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9C" w:rsidRDefault="00FF5F9E" w:rsidP="00B35CDE">
      <w:pPr>
        <w:ind w:right="3955"/>
        <w:rPr>
          <w:rFonts w:ascii="Times New Roman" w:hAnsi="Times New Roman" w:cs="Times New Roman"/>
          <w:sz w:val="26"/>
          <w:szCs w:val="26"/>
        </w:rPr>
      </w:pPr>
      <w:r w:rsidRPr="00991E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4C9C" w:rsidRDefault="00BC4C9C" w:rsidP="00BC4C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РАБОЧЕГО ПОСЕЛКА ПОСЕВНАЯ</w:t>
      </w:r>
    </w:p>
    <w:p w:rsidR="00BC4C9C" w:rsidRDefault="00BC4C9C" w:rsidP="00BC4C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BC4C9C" w:rsidRDefault="00BC4C9C" w:rsidP="00BC4C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C4C9C" w:rsidRDefault="00BC4C9C" w:rsidP="00BC4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C9C" w:rsidRDefault="00BC4C9C" w:rsidP="00BC4C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C4C9C" w:rsidRDefault="00BC4C9C" w:rsidP="00BC4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4C9C" w:rsidRPr="00BC4C9C" w:rsidRDefault="00BC4C9C" w:rsidP="00BC4C9C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C9C">
        <w:rPr>
          <w:rFonts w:ascii="Times New Roman" w:hAnsi="Times New Roman" w:cs="Times New Roman"/>
          <w:sz w:val="28"/>
          <w:szCs w:val="28"/>
        </w:rPr>
        <w:t xml:space="preserve">от  </w:t>
      </w:r>
      <w:r w:rsidR="00A66826">
        <w:rPr>
          <w:rFonts w:ascii="Times New Roman" w:hAnsi="Times New Roman" w:cs="Times New Roman"/>
          <w:sz w:val="28"/>
          <w:szCs w:val="28"/>
        </w:rPr>
        <w:t>07 .05</w:t>
      </w:r>
      <w:r w:rsidRPr="00BC4C9C">
        <w:rPr>
          <w:rFonts w:ascii="Times New Roman" w:hAnsi="Times New Roman" w:cs="Times New Roman"/>
          <w:sz w:val="28"/>
          <w:szCs w:val="28"/>
        </w:rPr>
        <w:t>.2013г.№</w:t>
      </w:r>
      <w:r w:rsidR="00A66826">
        <w:rPr>
          <w:rFonts w:ascii="Times New Roman" w:hAnsi="Times New Roman" w:cs="Times New Roman"/>
          <w:sz w:val="28"/>
          <w:szCs w:val="28"/>
        </w:rPr>
        <w:t>102</w:t>
      </w:r>
    </w:p>
    <w:p w:rsidR="00BC4C9C" w:rsidRDefault="00BC4C9C" w:rsidP="00B35CDE">
      <w:pPr>
        <w:ind w:right="3955"/>
        <w:rPr>
          <w:rFonts w:ascii="Times New Roman" w:hAnsi="Times New Roman" w:cs="Times New Roman"/>
          <w:sz w:val="26"/>
          <w:szCs w:val="26"/>
        </w:rPr>
      </w:pPr>
    </w:p>
    <w:p w:rsidR="00BC4C9C" w:rsidRDefault="00BC4C9C" w:rsidP="00B35CDE">
      <w:pPr>
        <w:ind w:right="3955"/>
        <w:rPr>
          <w:rFonts w:ascii="Times New Roman" w:hAnsi="Times New Roman" w:cs="Times New Roman"/>
          <w:sz w:val="26"/>
          <w:szCs w:val="26"/>
        </w:rPr>
      </w:pPr>
    </w:p>
    <w:p w:rsidR="00BC4C9C" w:rsidRDefault="00BC4C9C" w:rsidP="00B35CDE">
      <w:pPr>
        <w:ind w:right="3955"/>
        <w:rPr>
          <w:rFonts w:ascii="Times New Roman" w:hAnsi="Times New Roman" w:cs="Times New Roman"/>
          <w:sz w:val="26"/>
          <w:szCs w:val="26"/>
        </w:rPr>
      </w:pPr>
    </w:p>
    <w:p w:rsidR="00991EF3" w:rsidRPr="00FF5F9E" w:rsidRDefault="00991EF3" w:rsidP="00BC4C9C">
      <w:pPr>
        <w:ind w:right="3955"/>
        <w:rPr>
          <w:rFonts w:ascii="Times New Roman" w:hAnsi="Times New Roman" w:cs="Times New Roman"/>
          <w:sz w:val="28"/>
          <w:szCs w:val="28"/>
        </w:rPr>
      </w:pPr>
      <w:r w:rsidRPr="00FF5F9E">
        <w:rPr>
          <w:rFonts w:ascii="Times New Roman" w:hAnsi="Times New Roman" w:cs="Times New Roman"/>
          <w:sz w:val="28"/>
          <w:szCs w:val="28"/>
        </w:rPr>
        <w:t xml:space="preserve">Об утверждении положения «О подготовке </w:t>
      </w:r>
      <w:r w:rsidR="00BC4C9C">
        <w:rPr>
          <w:rFonts w:ascii="Times New Roman" w:hAnsi="Times New Roman" w:cs="Times New Roman"/>
          <w:sz w:val="28"/>
          <w:szCs w:val="28"/>
        </w:rPr>
        <w:t xml:space="preserve">   </w:t>
      </w:r>
      <w:r w:rsidRPr="00FF5F9E">
        <w:rPr>
          <w:rFonts w:ascii="Times New Roman" w:hAnsi="Times New Roman" w:cs="Times New Roman"/>
          <w:sz w:val="28"/>
          <w:szCs w:val="28"/>
        </w:rPr>
        <w:t>и содержании в готовности необходимых сил и сре</w:t>
      </w:r>
      <w:proofErr w:type="gramStart"/>
      <w:r w:rsidRPr="00FF5F9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F5F9E">
        <w:rPr>
          <w:rFonts w:ascii="Times New Roman" w:hAnsi="Times New Roman" w:cs="Times New Roman"/>
          <w:sz w:val="28"/>
          <w:szCs w:val="28"/>
        </w:rPr>
        <w:t>я защиты населения и территории от чрезвычайных ситуаций природного и техногенного характера»</w:t>
      </w:r>
    </w:p>
    <w:p w:rsidR="00B35CDE" w:rsidRPr="00FF5F9E" w:rsidRDefault="00B35CDE" w:rsidP="00991EF3">
      <w:pPr>
        <w:rPr>
          <w:rFonts w:ascii="Times New Roman" w:hAnsi="Times New Roman" w:cs="Times New Roman"/>
          <w:sz w:val="28"/>
          <w:szCs w:val="28"/>
        </w:rPr>
      </w:pPr>
    </w:p>
    <w:p w:rsidR="002F4AFA" w:rsidRPr="00FF5F9E" w:rsidRDefault="00991EF3" w:rsidP="002F4A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F9E">
        <w:rPr>
          <w:rFonts w:ascii="Times New Roman" w:hAnsi="Times New Roman" w:cs="Times New Roman"/>
          <w:sz w:val="28"/>
          <w:szCs w:val="28"/>
        </w:rPr>
        <w:t xml:space="preserve">В целях совершенствования подготовки и содержания в готовности необходимых сил и средств для защиты населения и территории </w:t>
      </w:r>
      <w:r w:rsidR="00FF5F9E" w:rsidRPr="00FF5F9E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F5F9E" w:rsidRPr="00FF5F9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F5F9E" w:rsidRPr="00FF5F9E">
        <w:rPr>
          <w:rFonts w:ascii="Times New Roman" w:hAnsi="Times New Roman" w:cs="Times New Roman"/>
          <w:sz w:val="28"/>
          <w:szCs w:val="28"/>
        </w:rPr>
        <w:t xml:space="preserve">осевная </w:t>
      </w:r>
      <w:r w:rsidRPr="00FF5F9E">
        <w:rPr>
          <w:rFonts w:ascii="Times New Roman" w:hAnsi="Times New Roman" w:cs="Times New Roman"/>
          <w:sz w:val="28"/>
          <w:szCs w:val="28"/>
        </w:rPr>
        <w:t>от чрезвычайных ситуаций приро</w:t>
      </w:r>
      <w:r w:rsidR="002F4AFA" w:rsidRPr="00FF5F9E">
        <w:rPr>
          <w:rFonts w:ascii="Times New Roman" w:hAnsi="Times New Roman" w:cs="Times New Roman"/>
          <w:sz w:val="28"/>
          <w:szCs w:val="28"/>
        </w:rPr>
        <w:t xml:space="preserve">дного и техногенного характера, </w:t>
      </w:r>
      <w:r w:rsidRPr="00FF5F9E">
        <w:rPr>
          <w:rFonts w:ascii="Times New Roman" w:hAnsi="Times New Roman" w:cs="Times New Roman"/>
          <w:sz w:val="28"/>
          <w:szCs w:val="28"/>
        </w:rPr>
        <w:t>руководствуясь федеральны</w:t>
      </w:r>
      <w:r w:rsidR="002F4AFA" w:rsidRPr="00FF5F9E">
        <w:rPr>
          <w:rFonts w:ascii="Times New Roman" w:hAnsi="Times New Roman" w:cs="Times New Roman"/>
          <w:sz w:val="28"/>
          <w:szCs w:val="28"/>
        </w:rPr>
        <w:t xml:space="preserve">м законом "О защите населения </w:t>
      </w:r>
      <w:r w:rsidRPr="00FF5F9E">
        <w:rPr>
          <w:rFonts w:ascii="Times New Roman" w:hAnsi="Times New Roman" w:cs="Times New Roman"/>
          <w:sz w:val="28"/>
          <w:szCs w:val="28"/>
        </w:rPr>
        <w:t xml:space="preserve">и территорий от чрезвычайных </w:t>
      </w:r>
      <w:r w:rsidR="002F4AFA" w:rsidRPr="00FF5F9E">
        <w:rPr>
          <w:rFonts w:ascii="Times New Roman" w:hAnsi="Times New Roman" w:cs="Times New Roman"/>
          <w:sz w:val="28"/>
          <w:szCs w:val="28"/>
        </w:rPr>
        <w:t>ситуаций природного и техногенн</w:t>
      </w:r>
      <w:r w:rsidRPr="00FF5F9E">
        <w:rPr>
          <w:rFonts w:ascii="Times New Roman" w:hAnsi="Times New Roman" w:cs="Times New Roman"/>
          <w:sz w:val="28"/>
          <w:szCs w:val="28"/>
        </w:rPr>
        <w:t>ого характера" от 21 декабря 1994 года; Федеральным законом</w:t>
      </w:r>
      <w:r w:rsidR="002F4AFA" w:rsidRPr="00FF5F9E">
        <w:rPr>
          <w:rFonts w:ascii="Times New Roman" w:hAnsi="Times New Roman" w:cs="Times New Roman"/>
          <w:sz w:val="28"/>
          <w:szCs w:val="28"/>
        </w:rPr>
        <w:t xml:space="preserve"> от 6 октября 2003 года № 131-ФЗ</w:t>
      </w:r>
      <w:r w:rsidRPr="00FF5F9E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Федерации», </w:t>
      </w:r>
    </w:p>
    <w:p w:rsidR="00991EF3" w:rsidRPr="00BC4C9C" w:rsidRDefault="00FF5F9E" w:rsidP="0017247F">
      <w:pPr>
        <w:jc w:val="both"/>
        <w:rPr>
          <w:rFonts w:ascii="Times New Roman" w:hAnsi="Times New Roman" w:cs="Times New Roman"/>
          <w:sz w:val="28"/>
          <w:szCs w:val="28"/>
        </w:rPr>
      </w:pPr>
      <w:r w:rsidRPr="00BC4C9C">
        <w:rPr>
          <w:rFonts w:ascii="Times New Roman" w:hAnsi="Times New Roman" w:cs="Times New Roman"/>
          <w:sz w:val="28"/>
          <w:szCs w:val="28"/>
        </w:rPr>
        <w:t>ПОСТАНОВЛЯЮ</w:t>
      </w:r>
      <w:r w:rsidR="00991EF3" w:rsidRPr="00BC4C9C">
        <w:rPr>
          <w:rFonts w:ascii="Times New Roman" w:hAnsi="Times New Roman" w:cs="Times New Roman"/>
          <w:sz w:val="28"/>
          <w:szCs w:val="28"/>
        </w:rPr>
        <w:t>:</w:t>
      </w:r>
    </w:p>
    <w:p w:rsidR="002F4AFA" w:rsidRPr="00BC4C9C" w:rsidRDefault="002F4AFA" w:rsidP="001724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1EF3" w:rsidRPr="00FF5F9E" w:rsidRDefault="00756BF8" w:rsidP="00756B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F9E">
        <w:rPr>
          <w:rFonts w:ascii="Times New Roman" w:hAnsi="Times New Roman" w:cs="Times New Roman"/>
          <w:sz w:val="28"/>
          <w:szCs w:val="28"/>
        </w:rPr>
        <w:t xml:space="preserve">1. </w:t>
      </w:r>
      <w:r w:rsidR="00991EF3" w:rsidRPr="00FF5F9E">
        <w:rPr>
          <w:rFonts w:ascii="Times New Roman" w:hAnsi="Times New Roman" w:cs="Times New Roman"/>
          <w:sz w:val="28"/>
          <w:szCs w:val="28"/>
        </w:rPr>
        <w:t xml:space="preserve">Утвердить «Положение о подготовке и содержании в готовности необходимых сил и средств для защиты населения и территории </w:t>
      </w:r>
      <w:r w:rsidR="00BC4C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F5F9E" w:rsidRPr="00FF5F9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F5F9E" w:rsidRPr="00FF5F9E">
        <w:rPr>
          <w:rFonts w:ascii="Times New Roman" w:hAnsi="Times New Roman" w:cs="Times New Roman"/>
          <w:sz w:val="28"/>
          <w:szCs w:val="28"/>
        </w:rPr>
        <w:t xml:space="preserve">осевная </w:t>
      </w:r>
      <w:r w:rsidR="00991EF3" w:rsidRPr="00FF5F9E">
        <w:rPr>
          <w:rFonts w:ascii="Times New Roman" w:hAnsi="Times New Roman" w:cs="Times New Roman"/>
          <w:sz w:val="28"/>
          <w:szCs w:val="28"/>
        </w:rPr>
        <w:t>от чрезвычайных ситуаций природ</w:t>
      </w:r>
      <w:r w:rsidRPr="00FF5F9E">
        <w:rPr>
          <w:rFonts w:ascii="Times New Roman" w:hAnsi="Times New Roman" w:cs="Times New Roman"/>
          <w:sz w:val="28"/>
          <w:szCs w:val="28"/>
        </w:rPr>
        <w:t>ного и техногенного характера»</w:t>
      </w:r>
      <w:r w:rsidR="00991EF3" w:rsidRPr="00FF5F9E">
        <w:rPr>
          <w:rFonts w:ascii="Times New Roman" w:hAnsi="Times New Roman" w:cs="Times New Roman"/>
          <w:sz w:val="28"/>
          <w:szCs w:val="28"/>
        </w:rPr>
        <w:t>.</w:t>
      </w:r>
    </w:p>
    <w:p w:rsidR="00991EF3" w:rsidRPr="00FF5F9E" w:rsidRDefault="00756BF8" w:rsidP="00756B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F9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991EF3" w:rsidRPr="00FF5F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91EF3" w:rsidRPr="00FF5F9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56BF8" w:rsidRPr="00FF5F9E" w:rsidRDefault="00756BF8" w:rsidP="00756B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F9E">
        <w:rPr>
          <w:rFonts w:ascii="Times New Roman" w:hAnsi="Times New Roman" w:cs="Times New Roman"/>
          <w:sz w:val="28"/>
          <w:szCs w:val="28"/>
        </w:rPr>
        <w:t xml:space="preserve">3. </w:t>
      </w:r>
      <w:r w:rsidR="00991EF3" w:rsidRPr="00FF5F9E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FF5F9E" w:rsidRPr="00FF5F9E">
        <w:rPr>
          <w:rFonts w:ascii="Times New Roman" w:hAnsi="Times New Roman" w:cs="Times New Roman"/>
          <w:sz w:val="28"/>
          <w:szCs w:val="28"/>
        </w:rPr>
        <w:t>в печатном издании «</w:t>
      </w:r>
      <w:proofErr w:type="spellStart"/>
      <w:r w:rsidR="00FF5F9E" w:rsidRPr="00FF5F9E">
        <w:rPr>
          <w:rFonts w:ascii="Times New Roman" w:hAnsi="Times New Roman" w:cs="Times New Roman"/>
          <w:sz w:val="28"/>
          <w:szCs w:val="28"/>
        </w:rPr>
        <w:t>Посевнинский</w:t>
      </w:r>
      <w:proofErr w:type="spellEnd"/>
      <w:r w:rsidR="00FF5F9E" w:rsidRPr="00FF5F9E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FF5F9E" w:rsidRPr="00FF5F9E" w:rsidRDefault="00FF5F9E" w:rsidP="00756B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1EF3" w:rsidRPr="00991EF3" w:rsidRDefault="00991EF3" w:rsidP="0017247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Pr="00FF5F9E" w:rsidRDefault="00FF5F9E" w:rsidP="00FF5F9E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FF5F9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И.В.Шпедт</w:t>
      </w:r>
      <w:proofErr w:type="spellEnd"/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Pr="00FF5F9E" w:rsidRDefault="00FF5F9E" w:rsidP="00FF5F9E">
      <w:pPr>
        <w:rPr>
          <w:rFonts w:ascii="Times New Roman" w:hAnsi="Times New Roman" w:cs="Times New Roman"/>
          <w:sz w:val="20"/>
          <w:szCs w:val="20"/>
        </w:rPr>
      </w:pPr>
      <w:r w:rsidRPr="00FF5F9E">
        <w:rPr>
          <w:rFonts w:ascii="Times New Roman" w:hAnsi="Times New Roman" w:cs="Times New Roman"/>
          <w:sz w:val="20"/>
          <w:szCs w:val="20"/>
        </w:rPr>
        <w:t>Быкова</w:t>
      </w:r>
    </w:p>
    <w:p w:rsidR="00FF5F9E" w:rsidRPr="00FF5F9E" w:rsidRDefault="00FF5F9E" w:rsidP="00FF5F9E">
      <w:pPr>
        <w:rPr>
          <w:rFonts w:ascii="Times New Roman" w:hAnsi="Times New Roman" w:cs="Times New Roman"/>
          <w:sz w:val="20"/>
          <w:szCs w:val="20"/>
        </w:rPr>
      </w:pPr>
      <w:r w:rsidRPr="00FF5F9E">
        <w:rPr>
          <w:rFonts w:ascii="Times New Roman" w:hAnsi="Times New Roman" w:cs="Times New Roman"/>
          <w:sz w:val="20"/>
          <w:szCs w:val="20"/>
        </w:rPr>
        <w:t>48-137</w:t>
      </w: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Default="00BC4C9C" w:rsidP="00BC4C9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</w:t>
      </w:r>
      <w:r w:rsidR="00FF5F9E">
        <w:rPr>
          <w:rFonts w:ascii="Times New Roman" w:hAnsi="Times New Roman" w:cs="Times New Roman"/>
          <w:sz w:val="26"/>
          <w:szCs w:val="26"/>
        </w:rPr>
        <w:t>Приложение№1</w:t>
      </w:r>
    </w:p>
    <w:p w:rsidR="00FF5F9E" w:rsidRDefault="00FF5F9E" w:rsidP="00CD42C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к постановлению администрации </w:t>
      </w:r>
    </w:p>
    <w:p w:rsidR="00FF5F9E" w:rsidRPr="00FF5F9E" w:rsidRDefault="00FF5F9E" w:rsidP="00CD42C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р.п</w:t>
      </w:r>
      <w:proofErr w:type="gramStart"/>
      <w:r>
        <w:rPr>
          <w:rFonts w:ascii="Times New Roman" w:hAnsi="Times New Roman" w:cs="Times New Roman"/>
          <w:sz w:val="26"/>
          <w:szCs w:val="26"/>
        </w:rPr>
        <w:t>.П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осевная от   </w:t>
      </w:r>
      <w:r w:rsidR="00A66826">
        <w:rPr>
          <w:rFonts w:ascii="Times New Roman" w:hAnsi="Times New Roman" w:cs="Times New Roman"/>
          <w:sz w:val="26"/>
          <w:szCs w:val="26"/>
        </w:rPr>
        <w:t>07.05</w:t>
      </w:r>
      <w:r>
        <w:rPr>
          <w:rFonts w:ascii="Times New Roman" w:hAnsi="Times New Roman" w:cs="Times New Roman"/>
          <w:sz w:val="26"/>
          <w:szCs w:val="26"/>
        </w:rPr>
        <w:t>.2013г.№</w:t>
      </w:r>
      <w:r w:rsidR="00A66826">
        <w:rPr>
          <w:rFonts w:ascii="Times New Roman" w:hAnsi="Times New Roman" w:cs="Times New Roman"/>
          <w:sz w:val="26"/>
          <w:szCs w:val="26"/>
        </w:rPr>
        <w:t>102</w:t>
      </w: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F9E" w:rsidRDefault="00FF5F9E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2CC" w:rsidRPr="00CD42CC" w:rsidRDefault="00FF5F9E" w:rsidP="00FF5F9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</w:t>
      </w:r>
      <w:r w:rsidR="00991EF3" w:rsidRPr="00CD42CC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CD42CC" w:rsidRPr="00CD42CC" w:rsidRDefault="00991EF3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CC">
        <w:rPr>
          <w:rFonts w:ascii="Times New Roman" w:hAnsi="Times New Roman" w:cs="Times New Roman"/>
          <w:b/>
          <w:sz w:val="26"/>
          <w:szCs w:val="26"/>
        </w:rPr>
        <w:t>О ПОДГОТОВКЕ И СОДЕРЖАНИИ В ГОТОВНОСТИ</w:t>
      </w:r>
    </w:p>
    <w:p w:rsidR="00991EF3" w:rsidRPr="00CD42CC" w:rsidRDefault="00991EF3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CC">
        <w:rPr>
          <w:rFonts w:ascii="Times New Roman" w:hAnsi="Times New Roman" w:cs="Times New Roman"/>
          <w:b/>
          <w:sz w:val="26"/>
          <w:szCs w:val="26"/>
        </w:rPr>
        <w:t>НЕОБХОДИМЫХ СИЛ И СРЕДСТВ ДЛЯ ЗАЩИТЫ НАСЕЛЕНИЯ И ТЕРРИТОРИИ</w:t>
      </w:r>
      <w:r w:rsidR="00FF5F9E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Р.П.ПОСЕВНАЯ  </w:t>
      </w:r>
      <w:r w:rsidRPr="00CD42CC">
        <w:rPr>
          <w:rFonts w:ascii="Times New Roman" w:hAnsi="Times New Roman" w:cs="Times New Roman"/>
          <w:b/>
          <w:sz w:val="26"/>
          <w:szCs w:val="26"/>
        </w:rPr>
        <w:t xml:space="preserve"> ОТ ЧРЕЗВЫЧАЙНЫХ СИТУАЦИЙ ПРИРОДНОГО И ТЕХНОГЕННОГО</w:t>
      </w:r>
    </w:p>
    <w:p w:rsidR="00991EF3" w:rsidRPr="00CD42CC" w:rsidRDefault="00991EF3" w:rsidP="00CD42C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42CC">
        <w:rPr>
          <w:rFonts w:ascii="Times New Roman" w:hAnsi="Times New Roman" w:cs="Times New Roman"/>
          <w:b/>
          <w:sz w:val="26"/>
          <w:szCs w:val="26"/>
        </w:rPr>
        <w:t>ХАРАКТЕРА.</w:t>
      </w:r>
    </w:p>
    <w:p w:rsidR="00991EF3" w:rsidRPr="00991EF3" w:rsidRDefault="0004608D" w:rsidP="0004608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991EF3" w:rsidRPr="00991EF3">
        <w:rPr>
          <w:rFonts w:ascii="Times New Roman" w:hAnsi="Times New Roman" w:cs="Times New Roman"/>
          <w:sz w:val="26"/>
          <w:szCs w:val="26"/>
        </w:rPr>
        <w:t>Настоящее Положение определяет основы создания, подготовки и поддержания в готовности на территории</w:t>
      </w:r>
      <w:r w:rsidR="00FF5F9E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р.п</w:t>
      </w:r>
      <w:proofErr w:type="gramStart"/>
      <w:r w:rsidR="00FF5F9E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FF5F9E">
        <w:rPr>
          <w:rFonts w:ascii="Times New Roman" w:hAnsi="Times New Roman" w:cs="Times New Roman"/>
          <w:sz w:val="26"/>
          <w:szCs w:val="26"/>
        </w:rPr>
        <w:t xml:space="preserve">осевная </w:t>
      </w:r>
      <w:r w:rsidR="00991EF3" w:rsidRPr="00991EF3">
        <w:rPr>
          <w:rFonts w:ascii="Times New Roman" w:hAnsi="Times New Roman" w:cs="Times New Roman"/>
          <w:sz w:val="26"/>
          <w:szCs w:val="26"/>
        </w:rPr>
        <w:t>» (далее по тексту</w:t>
      </w:r>
      <w:r w:rsidR="00FF5F9E">
        <w:rPr>
          <w:rFonts w:ascii="Times New Roman" w:hAnsi="Times New Roman" w:cs="Times New Roman"/>
          <w:sz w:val="26"/>
          <w:szCs w:val="26"/>
        </w:rPr>
        <w:t>-</w:t>
      </w:r>
      <w:r w:rsidR="00991EF3" w:rsidRPr="00991EF3">
        <w:rPr>
          <w:rFonts w:ascii="Times New Roman" w:hAnsi="Times New Roman" w:cs="Times New Roman"/>
          <w:sz w:val="26"/>
          <w:szCs w:val="26"/>
        </w:rPr>
        <w:t xml:space="preserve"> поселение) сил и средств, предназначенных для предупреждения и ликвидации чрезвычайных ситуаций, их финансового и материально-технического обеспечения.</w:t>
      </w:r>
    </w:p>
    <w:p w:rsidR="00991EF3" w:rsidRPr="00991EF3" w:rsidRDefault="0004608D" w:rsidP="0004608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991EF3" w:rsidRPr="00991EF3">
        <w:rPr>
          <w:rFonts w:ascii="Times New Roman" w:hAnsi="Times New Roman" w:cs="Times New Roman"/>
          <w:sz w:val="26"/>
          <w:szCs w:val="26"/>
        </w:rPr>
        <w:t>В соответствии с Федеральным законом "О защите населения и территорий от чрезвычайных ситуаций природного и техногенного характера" силы и средства для предупреждения и ликвидации чрезвычайных ситуаций (далее - ЧС) на территории поселения создаются и содержатся в готовности к применению в организациях и на предприятиях расположенных на территории городского поселения исходя из принципа необходимой достаточности и максимально возможного их использования по обеспечению</w:t>
      </w:r>
      <w:proofErr w:type="gramEnd"/>
      <w:r w:rsidR="00991EF3" w:rsidRPr="00991EF3">
        <w:rPr>
          <w:rFonts w:ascii="Times New Roman" w:hAnsi="Times New Roman" w:cs="Times New Roman"/>
          <w:sz w:val="26"/>
          <w:szCs w:val="26"/>
        </w:rPr>
        <w:t xml:space="preserve"> безопасности жизнедеятельности населения и территории поселения.</w:t>
      </w:r>
    </w:p>
    <w:p w:rsidR="00991EF3" w:rsidRPr="00991EF3" w:rsidRDefault="00991EF3" w:rsidP="008850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91EF3">
        <w:rPr>
          <w:rFonts w:ascii="Times New Roman" w:hAnsi="Times New Roman" w:cs="Times New Roman"/>
          <w:sz w:val="26"/>
          <w:szCs w:val="26"/>
        </w:rPr>
        <w:t>Созданные силы и средства должны предусматрива</w:t>
      </w:r>
      <w:r w:rsidR="00885000">
        <w:rPr>
          <w:rFonts w:ascii="Times New Roman" w:hAnsi="Times New Roman" w:cs="Times New Roman"/>
          <w:sz w:val="26"/>
          <w:szCs w:val="26"/>
        </w:rPr>
        <w:t xml:space="preserve">ть защиту персонала предприятий </w:t>
      </w:r>
      <w:r w:rsidRPr="00991EF3">
        <w:rPr>
          <w:rFonts w:ascii="Times New Roman" w:hAnsi="Times New Roman" w:cs="Times New Roman"/>
          <w:sz w:val="26"/>
          <w:szCs w:val="26"/>
        </w:rPr>
        <w:t>и населения от вредных воздействий возможных аварий на потенциально опасных объектах, а также для предупреждения и ликвидации на территории поселения аварий, катастроф, опасных природных явлений или иных бедствий, которые могут повлечь за собой человеческие жертвы, нанести ущерб здоровью людей ил</w:t>
      </w:r>
      <w:r w:rsidR="00885000">
        <w:rPr>
          <w:rFonts w:ascii="Times New Roman" w:hAnsi="Times New Roman" w:cs="Times New Roman"/>
          <w:sz w:val="26"/>
          <w:szCs w:val="26"/>
        </w:rPr>
        <w:t xml:space="preserve">и окружающей природной среде, </w:t>
      </w:r>
      <w:r w:rsidRPr="00991EF3">
        <w:rPr>
          <w:rFonts w:ascii="Times New Roman" w:hAnsi="Times New Roman" w:cs="Times New Roman"/>
          <w:sz w:val="26"/>
          <w:szCs w:val="26"/>
        </w:rPr>
        <w:t>а также значительные материальные потери с нарушением условий</w:t>
      </w:r>
      <w:proofErr w:type="gramEnd"/>
      <w:r w:rsidRPr="00991EF3">
        <w:rPr>
          <w:rFonts w:ascii="Times New Roman" w:hAnsi="Times New Roman" w:cs="Times New Roman"/>
          <w:sz w:val="26"/>
          <w:szCs w:val="26"/>
        </w:rPr>
        <w:t xml:space="preserve"> жизнедеятельности.</w:t>
      </w:r>
    </w:p>
    <w:p w:rsidR="00991EF3" w:rsidRPr="00991EF3" w:rsidRDefault="00A95B53" w:rsidP="00A95B5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991EF3" w:rsidRPr="00991EF3">
        <w:rPr>
          <w:rFonts w:ascii="Times New Roman" w:hAnsi="Times New Roman" w:cs="Times New Roman"/>
          <w:sz w:val="26"/>
          <w:szCs w:val="26"/>
        </w:rPr>
        <w:t>Состав сил и средств местного и объектового уровней, порядок их приведения в готовность и применения определяется, исходя из обстановки, складывающейся при угрозе и возникновении ЧС, по принципу вхождения сил и средств объектов (при необходимости и частных лиц) в состав сил и средств территорий, где они расположены.</w:t>
      </w:r>
    </w:p>
    <w:p w:rsidR="00991EF3" w:rsidRPr="00991EF3" w:rsidRDefault="00A95B53" w:rsidP="00A95B5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991EF3" w:rsidRPr="00991EF3">
        <w:rPr>
          <w:rFonts w:ascii="Times New Roman" w:hAnsi="Times New Roman" w:cs="Times New Roman"/>
          <w:sz w:val="26"/>
          <w:szCs w:val="26"/>
        </w:rPr>
        <w:t>Создаваемые силы и средства для защиты от ЧС всех уровней и порядок их привлечения должны обеспечивать эффективное осуществление мер по предупреждению, локализации и ликвидации возможных чрезвычайных ситуаций своими силами.</w:t>
      </w:r>
    </w:p>
    <w:p w:rsidR="00991EF3" w:rsidRPr="00991EF3" w:rsidRDefault="00A95B53" w:rsidP="00A940B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991EF3" w:rsidRPr="00991EF3">
        <w:rPr>
          <w:rFonts w:ascii="Times New Roman" w:hAnsi="Times New Roman" w:cs="Times New Roman"/>
          <w:sz w:val="26"/>
          <w:szCs w:val="26"/>
        </w:rPr>
        <w:t>Руководители организаций (объектов) обеспечивают создание, подготовку и поддержание в готовности к применению сил и средств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1EF3" w:rsidRPr="00991EF3">
        <w:rPr>
          <w:rFonts w:ascii="Times New Roman" w:hAnsi="Times New Roman" w:cs="Times New Roman"/>
          <w:sz w:val="26"/>
          <w:szCs w:val="26"/>
        </w:rPr>
        <w:t>предупреждению и ликвидации чрезвычайных ситуаций, обучение работников организаций способам защиты и действиям в чрезвычайных ситуациях.</w:t>
      </w:r>
    </w:p>
    <w:p w:rsidR="00991EF3" w:rsidRPr="00991EF3" w:rsidRDefault="00A940B4" w:rsidP="00AC4A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991EF3" w:rsidRPr="00991EF3">
        <w:rPr>
          <w:rFonts w:ascii="Times New Roman" w:hAnsi="Times New Roman" w:cs="Times New Roman"/>
          <w:sz w:val="26"/>
          <w:szCs w:val="26"/>
        </w:rPr>
        <w:t>В целях проверки готовности сил и сре</w:t>
      </w:r>
      <w:proofErr w:type="gramStart"/>
      <w:r w:rsidR="00991EF3" w:rsidRPr="00991EF3">
        <w:rPr>
          <w:rFonts w:ascii="Times New Roman" w:hAnsi="Times New Roman" w:cs="Times New Roman"/>
          <w:sz w:val="26"/>
          <w:szCs w:val="26"/>
        </w:rPr>
        <w:t>дств к в</w:t>
      </w:r>
      <w:proofErr w:type="gramEnd"/>
      <w:r w:rsidR="00991EF3" w:rsidRPr="00991EF3">
        <w:rPr>
          <w:rFonts w:ascii="Times New Roman" w:hAnsi="Times New Roman" w:cs="Times New Roman"/>
          <w:sz w:val="26"/>
          <w:szCs w:val="26"/>
        </w:rPr>
        <w:t xml:space="preserve">ыполнению задач по защите от чрезвычайных ситуаций проводятся тактико-специальные учения, которые могут </w:t>
      </w:r>
      <w:r w:rsidR="00991EF3" w:rsidRPr="00991EF3">
        <w:rPr>
          <w:rFonts w:ascii="Times New Roman" w:hAnsi="Times New Roman" w:cs="Times New Roman"/>
          <w:sz w:val="26"/>
          <w:szCs w:val="26"/>
        </w:rPr>
        <w:lastRenderedPageBreak/>
        <w:t>проводиться, как в период командно-штабных и комплексных учений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1EF3" w:rsidRPr="00991EF3">
        <w:rPr>
          <w:rFonts w:ascii="Times New Roman" w:hAnsi="Times New Roman" w:cs="Times New Roman"/>
          <w:sz w:val="26"/>
          <w:szCs w:val="26"/>
        </w:rPr>
        <w:t>объектовых тренировок, так и самостоятельно, (проводятся по мере необходимости, но не менее одного раза в три года).</w:t>
      </w:r>
    </w:p>
    <w:p w:rsidR="00991EF3" w:rsidRPr="00991EF3" w:rsidRDefault="00AC4AEB" w:rsidP="00B2074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991EF3" w:rsidRPr="00991EF3">
        <w:rPr>
          <w:rFonts w:ascii="Times New Roman" w:hAnsi="Times New Roman" w:cs="Times New Roman"/>
          <w:sz w:val="26"/>
          <w:szCs w:val="26"/>
        </w:rPr>
        <w:t>Порядок привлечения сил и средств организаций и иных лиц для решения задач в интересах других организаций, населения и территорий оформляется на договорной основе.</w:t>
      </w:r>
    </w:p>
    <w:p w:rsidR="00991EF3" w:rsidRPr="00991EF3" w:rsidRDefault="00991EF3" w:rsidP="003E2E6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EF3">
        <w:rPr>
          <w:rFonts w:ascii="Times New Roman" w:hAnsi="Times New Roman" w:cs="Times New Roman"/>
          <w:sz w:val="26"/>
          <w:szCs w:val="26"/>
        </w:rPr>
        <w:t>Резерв финансовых и материальных ресурсов городского поселения для ликвидации чрезвычайных ситуаций определяется в виде финансовых % 0'</w:t>
      </w:r>
    </w:p>
    <w:p w:rsidR="00991EF3" w:rsidRPr="00991EF3" w:rsidRDefault="00991EF3" w:rsidP="003E2E67">
      <w:pPr>
        <w:jc w:val="both"/>
        <w:rPr>
          <w:rFonts w:ascii="Times New Roman" w:hAnsi="Times New Roman" w:cs="Times New Roman"/>
          <w:sz w:val="26"/>
          <w:szCs w:val="26"/>
        </w:rPr>
      </w:pPr>
      <w:r w:rsidRPr="00991EF3">
        <w:rPr>
          <w:rFonts w:ascii="Times New Roman" w:hAnsi="Times New Roman" w:cs="Times New Roman"/>
          <w:sz w:val="26"/>
          <w:szCs w:val="26"/>
        </w:rPr>
        <w:t>сре</w:t>
      </w:r>
      <w:proofErr w:type="gramStart"/>
      <w:r w:rsidRPr="00991EF3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991EF3">
        <w:rPr>
          <w:rFonts w:ascii="Times New Roman" w:hAnsi="Times New Roman" w:cs="Times New Roman"/>
          <w:sz w:val="26"/>
          <w:szCs w:val="26"/>
        </w:rPr>
        <w:t>юджете городского поселения предусмотренных по соответствующим статьям расходов (фонд по предупреждению чрезвычайных ситуаций, резервный фонд). Резерв материальных ресурсов, такж</w:t>
      </w:r>
      <w:proofErr w:type="gramStart"/>
      <w:r w:rsidRPr="00991EF3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991EF3">
        <w:rPr>
          <w:rFonts w:ascii="Times New Roman" w:hAnsi="Times New Roman" w:cs="Times New Roman"/>
          <w:sz w:val="26"/>
          <w:szCs w:val="26"/>
        </w:rPr>
        <w:t xml:space="preserve"> формируется, на основе договоров подписываемых между : администрацией городского поселения и</w:t>
      </w:r>
      <w:r w:rsidR="002F1F22">
        <w:rPr>
          <w:rFonts w:ascii="Times New Roman" w:hAnsi="Times New Roman" w:cs="Times New Roman"/>
          <w:sz w:val="26"/>
          <w:szCs w:val="26"/>
        </w:rPr>
        <w:t xml:space="preserve"> </w:t>
      </w:r>
      <w:r w:rsidRPr="00991EF3">
        <w:rPr>
          <w:rFonts w:ascii="Times New Roman" w:hAnsi="Times New Roman" w:cs="Times New Roman"/>
          <w:sz w:val="26"/>
          <w:szCs w:val="26"/>
        </w:rPr>
        <w:t>организациями</w:t>
      </w:r>
    </w:p>
    <w:p w:rsidR="00991EF3" w:rsidRPr="00991EF3" w:rsidRDefault="00991EF3" w:rsidP="003E2E67">
      <w:pPr>
        <w:jc w:val="both"/>
        <w:rPr>
          <w:rFonts w:ascii="Times New Roman" w:hAnsi="Times New Roman" w:cs="Times New Roman"/>
          <w:sz w:val="26"/>
          <w:szCs w:val="26"/>
        </w:rPr>
      </w:pPr>
      <w:r w:rsidRPr="00991EF3">
        <w:rPr>
          <w:rFonts w:ascii="Times New Roman" w:hAnsi="Times New Roman" w:cs="Times New Roman"/>
          <w:sz w:val="26"/>
          <w:szCs w:val="26"/>
        </w:rPr>
        <w:t>(предпринимателями).</w:t>
      </w:r>
    </w:p>
    <w:p w:rsidR="00991EF3" w:rsidRPr="00991EF3" w:rsidRDefault="003E2E67" w:rsidP="003E2E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991EF3" w:rsidRPr="00991EF3">
        <w:rPr>
          <w:rFonts w:ascii="Times New Roman" w:hAnsi="Times New Roman" w:cs="Times New Roman"/>
          <w:sz w:val="26"/>
          <w:szCs w:val="26"/>
        </w:rPr>
        <w:t>Создание (объектовых), оснащение, подготовка и поддержание в готовности сил и сре</w:t>
      </w:r>
      <w:proofErr w:type="gramStart"/>
      <w:r w:rsidR="00991EF3" w:rsidRPr="00991EF3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="00991EF3" w:rsidRPr="00991EF3">
        <w:rPr>
          <w:rFonts w:ascii="Times New Roman" w:hAnsi="Times New Roman" w:cs="Times New Roman"/>
          <w:sz w:val="26"/>
          <w:szCs w:val="26"/>
        </w:rPr>
        <w:t>я ликвидации чрезвычайных ситуаций пре</w:t>
      </w:r>
      <w:r>
        <w:rPr>
          <w:rFonts w:ascii="Times New Roman" w:hAnsi="Times New Roman" w:cs="Times New Roman"/>
          <w:sz w:val="26"/>
          <w:szCs w:val="26"/>
        </w:rPr>
        <w:t xml:space="preserve">дприятий, организаций, </w:t>
      </w:r>
      <w:r w:rsidR="00991EF3" w:rsidRPr="00991EF3">
        <w:rPr>
          <w:rFonts w:ascii="Times New Roman" w:hAnsi="Times New Roman" w:cs="Times New Roman"/>
          <w:sz w:val="26"/>
          <w:szCs w:val="26"/>
        </w:rPr>
        <w:t>осуществляется за счет средств соответствующих организаций и предприятий.</w:t>
      </w:r>
    </w:p>
    <w:p w:rsidR="00991EF3" w:rsidRPr="00991EF3" w:rsidRDefault="00991EF3" w:rsidP="003E2E6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1EF3">
        <w:rPr>
          <w:rFonts w:ascii="Times New Roman" w:hAnsi="Times New Roman" w:cs="Times New Roman"/>
          <w:sz w:val="26"/>
          <w:szCs w:val="26"/>
        </w:rPr>
        <w:t xml:space="preserve">При отсутствии или недостаточности указанных средств для ликвидации чрезвычайных ситуаций выделяются средства из резерва финансовых ресурсов администрации </w:t>
      </w:r>
      <w:r w:rsidR="00FF5F9E">
        <w:rPr>
          <w:rFonts w:ascii="Times New Roman" w:hAnsi="Times New Roman" w:cs="Times New Roman"/>
          <w:sz w:val="26"/>
          <w:szCs w:val="26"/>
        </w:rPr>
        <w:t>р.п</w:t>
      </w:r>
      <w:proofErr w:type="gramStart"/>
      <w:r w:rsidR="00FF5F9E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FF5F9E">
        <w:rPr>
          <w:rFonts w:ascii="Times New Roman" w:hAnsi="Times New Roman" w:cs="Times New Roman"/>
          <w:sz w:val="26"/>
          <w:szCs w:val="26"/>
        </w:rPr>
        <w:t>осевная</w:t>
      </w:r>
      <w:r w:rsidRPr="00991EF3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="00FF5F9E">
        <w:rPr>
          <w:rFonts w:ascii="Times New Roman" w:hAnsi="Times New Roman" w:cs="Times New Roman"/>
          <w:sz w:val="26"/>
          <w:szCs w:val="26"/>
        </w:rPr>
        <w:t>Черепановского</w:t>
      </w:r>
      <w:proofErr w:type="spellEnd"/>
      <w:r w:rsidR="00FF5F9E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991EF3">
        <w:rPr>
          <w:rFonts w:ascii="Times New Roman" w:hAnsi="Times New Roman" w:cs="Times New Roman"/>
          <w:sz w:val="26"/>
          <w:szCs w:val="26"/>
        </w:rPr>
        <w:t>и др. в установленном порядке.</w:t>
      </w:r>
    </w:p>
    <w:p w:rsidR="00991EF3" w:rsidRPr="00991EF3" w:rsidRDefault="003E2E67" w:rsidP="003E2E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991EF3" w:rsidRPr="00991EF3">
        <w:rPr>
          <w:rFonts w:ascii="Times New Roman" w:hAnsi="Times New Roman" w:cs="Times New Roman"/>
          <w:sz w:val="26"/>
          <w:szCs w:val="26"/>
        </w:rPr>
        <w:t>Привлечение сил и средств федерального подчинения, расположенных на территории городского поселения, для ликвидации чрезвычайных ситуаций осуществляется на основе соответствующих планов взаимодействия с согласия соответствующих федеральных органов исполнительной власти.</w:t>
      </w:r>
    </w:p>
    <w:p w:rsidR="00991EF3" w:rsidRPr="00991EF3" w:rsidRDefault="003E2E67" w:rsidP="003E2E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="00991EF3" w:rsidRPr="00991EF3">
        <w:rPr>
          <w:rFonts w:ascii="Times New Roman" w:hAnsi="Times New Roman" w:cs="Times New Roman"/>
          <w:sz w:val="26"/>
          <w:szCs w:val="26"/>
        </w:rPr>
        <w:t>Общее методическое руководство по вопросам создания, подготовки, поддержания в готовности к применению сил и средств для защиты от</w:t>
      </w:r>
      <w:r w:rsidR="00734C19">
        <w:rPr>
          <w:rFonts w:ascii="Times New Roman" w:hAnsi="Times New Roman" w:cs="Times New Roman"/>
          <w:sz w:val="26"/>
          <w:szCs w:val="26"/>
        </w:rPr>
        <w:t xml:space="preserve"> </w:t>
      </w:r>
      <w:r w:rsidR="00991EF3" w:rsidRPr="00991EF3">
        <w:rPr>
          <w:rFonts w:ascii="Times New Roman" w:hAnsi="Times New Roman" w:cs="Times New Roman"/>
          <w:sz w:val="26"/>
          <w:szCs w:val="26"/>
        </w:rPr>
        <w:t>чрезвычайных ситуаций на территории городского поселения, а также контроль за реализацией наст</w:t>
      </w:r>
      <w:r w:rsidR="00FF5F9E">
        <w:rPr>
          <w:rFonts w:ascii="Times New Roman" w:hAnsi="Times New Roman" w:cs="Times New Roman"/>
          <w:sz w:val="26"/>
          <w:szCs w:val="26"/>
        </w:rPr>
        <w:t xml:space="preserve">оящего Положения осуществляет помощник </w:t>
      </w:r>
      <w:r w:rsidR="00991EF3" w:rsidRPr="00991EF3">
        <w:rPr>
          <w:rFonts w:ascii="Times New Roman" w:hAnsi="Times New Roman" w:cs="Times New Roman"/>
          <w:sz w:val="26"/>
          <w:szCs w:val="26"/>
        </w:rPr>
        <w:t xml:space="preserve"> главы администрации городского поселения, уполномоченный на решение задач в области защиты населения и территорий от чрезвычайных ситуаций, гражданской обороны и пожарной безопасности.</w:t>
      </w:r>
      <w:proofErr w:type="gramEnd"/>
    </w:p>
    <w:p w:rsidR="00137914" w:rsidRDefault="003E2E67" w:rsidP="003E2E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991EF3" w:rsidRPr="00991EF3">
        <w:rPr>
          <w:rFonts w:ascii="Times New Roman" w:hAnsi="Times New Roman" w:cs="Times New Roman"/>
          <w:sz w:val="26"/>
          <w:szCs w:val="26"/>
        </w:rPr>
        <w:t>. За подготовку, содержание в готовности сил и сре</w:t>
      </w:r>
      <w:proofErr w:type="gramStart"/>
      <w:r w:rsidR="00991EF3" w:rsidRPr="00991EF3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="00991EF3" w:rsidRPr="00991EF3">
        <w:rPr>
          <w:rFonts w:ascii="Times New Roman" w:hAnsi="Times New Roman" w:cs="Times New Roman"/>
          <w:sz w:val="26"/>
          <w:szCs w:val="26"/>
        </w:rPr>
        <w:t>я защиты населения и территорий от чрезвычайных ситуаций руководители объектов несут ответственность в соответствии с законодательством Российской Федерации.</w:t>
      </w:r>
    </w:p>
    <w:p w:rsidR="00A25F36" w:rsidRDefault="00A25F36" w:rsidP="003E2E6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25F36" w:rsidRDefault="00A25F36" w:rsidP="003E2E6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25F36" w:rsidRDefault="00A25F36" w:rsidP="003E2E6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25F36" w:rsidRDefault="00A25F36" w:rsidP="003E2E6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25F36" w:rsidRDefault="00A25F36" w:rsidP="003E2E6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25F36" w:rsidRPr="00991EF3" w:rsidRDefault="00A25F36" w:rsidP="003E2E6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A25F36" w:rsidRPr="00991EF3" w:rsidSect="00F52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11"/>
    <w:multiLevelType w:val="multilevel"/>
    <w:tmpl w:val="00000010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EF3"/>
    <w:rsid w:val="00027E97"/>
    <w:rsid w:val="0004608D"/>
    <w:rsid w:val="000B29C4"/>
    <w:rsid w:val="000C7E7A"/>
    <w:rsid w:val="00124B67"/>
    <w:rsid w:val="00137914"/>
    <w:rsid w:val="001665EB"/>
    <w:rsid w:val="001674B2"/>
    <w:rsid w:val="0017247F"/>
    <w:rsid w:val="001B0A56"/>
    <w:rsid w:val="001B7728"/>
    <w:rsid w:val="001C7790"/>
    <w:rsid w:val="001F0E2D"/>
    <w:rsid w:val="00256FBF"/>
    <w:rsid w:val="00292B98"/>
    <w:rsid w:val="002E7468"/>
    <w:rsid w:val="002F1F22"/>
    <w:rsid w:val="002F4AFA"/>
    <w:rsid w:val="00326B38"/>
    <w:rsid w:val="003E2E67"/>
    <w:rsid w:val="00464ED4"/>
    <w:rsid w:val="00464FCD"/>
    <w:rsid w:val="00474A7A"/>
    <w:rsid w:val="004D4114"/>
    <w:rsid w:val="004E5098"/>
    <w:rsid w:val="00596D0D"/>
    <w:rsid w:val="006727A3"/>
    <w:rsid w:val="006A10A4"/>
    <w:rsid w:val="006B4DA8"/>
    <w:rsid w:val="00734C19"/>
    <w:rsid w:val="00756BF8"/>
    <w:rsid w:val="00781261"/>
    <w:rsid w:val="007D3B5B"/>
    <w:rsid w:val="00873550"/>
    <w:rsid w:val="00885000"/>
    <w:rsid w:val="008B7AB3"/>
    <w:rsid w:val="008F5BD2"/>
    <w:rsid w:val="00911CD7"/>
    <w:rsid w:val="00916C59"/>
    <w:rsid w:val="0094556A"/>
    <w:rsid w:val="00991EF3"/>
    <w:rsid w:val="00A25F36"/>
    <w:rsid w:val="00A356C0"/>
    <w:rsid w:val="00A452E2"/>
    <w:rsid w:val="00A66826"/>
    <w:rsid w:val="00A940B4"/>
    <w:rsid w:val="00A95B53"/>
    <w:rsid w:val="00AC4AEB"/>
    <w:rsid w:val="00AD22B2"/>
    <w:rsid w:val="00AE6A90"/>
    <w:rsid w:val="00B02967"/>
    <w:rsid w:val="00B20746"/>
    <w:rsid w:val="00B34339"/>
    <w:rsid w:val="00B35CDE"/>
    <w:rsid w:val="00B63DD7"/>
    <w:rsid w:val="00BB5B8D"/>
    <w:rsid w:val="00BC4C9C"/>
    <w:rsid w:val="00BE06D3"/>
    <w:rsid w:val="00C351E8"/>
    <w:rsid w:val="00C85F6D"/>
    <w:rsid w:val="00CA59C3"/>
    <w:rsid w:val="00CD42CC"/>
    <w:rsid w:val="00D15D7E"/>
    <w:rsid w:val="00D77F47"/>
    <w:rsid w:val="00D96E10"/>
    <w:rsid w:val="00E128D3"/>
    <w:rsid w:val="00EF45C0"/>
    <w:rsid w:val="00F24072"/>
    <w:rsid w:val="00F4490C"/>
    <w:rsid w:val="00F52A1A"/>
    <w:rsid w:val="00FA7BA1"/>
    <w:rsid w:val="00FC4A2D"/>
    <w:rsid w:val="00FE4854"/>
    <w:rsid w:val="00FF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EF3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91EF3"/>
    <w:rPr>
      <w:b/>
      <w:bCs/>
      <w:sz w:val="27"/>
      <w:szCs w:val="27"/>
      <w:lang w:bidi="ar-SA"/>
    </w:rPr>
  </w:style>
  <w:style w:type="character" w:customStyle="1" w:styleId="a3">
    <w:name w:val="Основной текст Знак"/>
    <w:basedOn w:val="a0"/>
    <w:link w:val="a4"/>
    <w:rsid w:val="00991EF3"/>
    <w:rPr>
      <w:sz w:val="27"/>
      <w:szCs w:val="27"/>
      <w:lang w:bidi="ar-SA"/>
    </w:rPr>
  </w:style>
  <w:style w:type="character" w:customStyle="1" w:styleId="14pt">
    <w:name w:val="Основной текст + 14 pt"/>
    <w:aliases w:val="Курсив,Интервал 0 pt"/>
    <w:basedOn w:val="a3"/>
    <w:rsid w:val="00991EF3"/>
    <w:rPr>
      <w:i/>
      <w:iCs/>
      <w:spacing w:val="-10"/>
      <w:sz w:val="28"/>
      <w:szCs w:val="28"/>
    </w:rPr>
  </w:style>
  <w:style w:type="character" w:customStyle="1" w:styleId="2Exact">
    <w:name w:val="Основной текст (2) Exact"/>
    <w:basedOn w:val="a0"/>
    <w:rsid w:val="00991EF3"/>
    <w:rPr>
      <w:rFonts w:ascii="Times New Roman" w:hAnsi="Times New Roman" w:cs="Times New Roman"/>
      <w:b/>
      <w:bCs/>
      <w:spacing w:val="4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sid w:val="00991EF3"/>
    <w:rPr>
      <w:b/>
      <w:bCs/>
      <w:sz w:val="27"/>
      <w:szCs w:val="27"/>
      <w:lang w:bidi="ar-SA"/>
    </w:rPr>
  </w:style>
  <w:style w:type="character" w:customStyle="1" w:styleId="23">
    <w:name w:val="Заголовок №2 + Не полужирный"/>
    <w:aliases w:val="Курсив4,Интервал 1 pt"/>
    <w:basedOn w:val="21"/>
    <w:rsid w:val="00991EF3"/>
    <w:rPr>
      <w:i/>
      <w:iCs/>
      <w:noProof/>
      <w:spacing w:val="30"/>
    </w:rPr>
  </w:style>
  <w:style w:type="character" w:customStyle="1" w:styleId="210">
    <w:name w:val="Заголовок №2 + Не полужирный1"/>
    <w:aliases w:val="Курсив3,Интервал 1 pt1"/>
    <w:basedOn w:val="21"/>
    <w:rsid w:val="00991EF3"/>
    <w:rPr>
      <w:i/>
      <w:iCs/>
      <w:spacing w:val="30"/>
      <w:u w:val="single"/>
    </w:rPr>
  </w:style>
  <w:style w:type="character" w:customStyle="1" w:styleId="3pt">
    <w:name w:val="Основной текст + Интервал 3 pt"/>
    <w:basedOn w:val="a3"/>
    <w:rsid w:val="00991EF3"/>
    <w:rPr>
      <w:spacing w:val="70"/>
    </w:rPr>
  </w:style>
  <w:style w:type="character" w:customStyle="1" w:styleId="14pt2">
    <w:name w:val="Основной текст + 14 pt2"/>
    <w:aliases w:val="Курсив2,Интервал 0 pt3"/>
    <w:basedOn w:val="a3"/>
    <w:rsid w:val="00991EF3"/>
    <w:rPr>
      <w:i/>
      <w:iCs/>
      <w:spacing w:val="-10"/>
      <w:sz w:val="28"/>
      <w:szCs w:val="28"/>
      <w:u w:val="single"/>
    </w:rPr>
  </w:style>
  <w:style w:type="paragraph" w:styleId="a4">
    <w:name w:val="Body Text"/>
    <w:basedOn w:val="a"/>
    <w:link w:val="a3"/>
    <w:rsid w:val="00991EF3"/>
    <w:pPr>
      <w:shd w:val="clear" w:color="auto" w:fill="FFFFFF"/>
      <w:spacing w:before="900" w:after="360" w:line="240" w:lineRule="atLeast"/>
      <w:ind w:hanging="280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0">
    <w:name w:val="Основной текст (2)"/>
    <w:basedOn w:val="a"/>
    <w:link w:val="2"/>
    <w:rsid w:val="00991EF3"/>
    <w:pPr>
      <w:shd w:val="clear" w:color="auto" w:fill="FFFFFF"/>
      <w:spacing w:line="317" w:lineRule="exact"/>
      <w:ind w:hanging="280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customStyle="1" w:styleId="22">
    <w:name w:val="Заголовок №2"/>
    <w:basedOn w:val="a"/>
    <w:link w:val="21"/>
    <w:rsid w:val="00991EF3"/>
    <w:pPr>
      <w:shd w:val="clear" w:color="auto" w:fill="FFFFFF"/>
      <w:spacing w:before="120" w:after="480" w:line="24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4ED7-66F4-4311-AAD9-0F88C6D22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ПОСЕЛЕНИЯ «ЯСНОГОРСКОЕ» МУНИЦИПАЛЬНОГО РАЙОНА «ОЛОВЯННИНСКИЙ РАЙОН»</vt:lpstr>
    </vt:vector>
  </TitlesOfParts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ПОСЕЛЕНИЯ «ЯСНОГОРСКОЕ» МУНИЦИПАЛЬНОГО РАЙОНА «ОЛОВЯННИНСКИЙ РАЙОН»</dc:title>
  <dc:creator>User</dc:creator>
  <cp:lastModifiedBy>Admin</cp:lastModifiedBy>
  <cp:revision>6</cp:revision>
  <dcterms:created xsi:type="dcterms:W3CDTF">2013-04-27T10:20:00Z</dcterms:created>
  <dcterms:modified xsi:type="dcterms:W3CDTF">2013-05-07T04:01:00Z</dcterms:modified>
</cp:coreProperties>
</file>