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FE6" w:rsidRPr="0011471C" w:rsidRDefault="00AE5FE6" w:rsidP="00AE5F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1471C">
        <w:rPr>
          <w:rFonts w:ascii="Times New Roman" w:hAnsi="Times New Roman" w:cs="Times New Roman"/>
          <w:b/>
          <w:sz w:val="28"/>
          <w:szCs w:val="28"/>
          <w:lang w:val="ru-RU"/>
        </w:rPr>
        <w:t>АДМИНИСТРАЦИЯ  РАБОЧЕГО ПОСЕЛКА ПОСЕВНАЯ</w:t>
      </w:r>
    </w:p>
    <w:p w:rsidR="00AE5FE6" w:rsidRPr="0011471C" w:rsidRDefault="00AE5FE6" w:rsidP="00AE5F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147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ЧЕРЕПАНОВСКОГО РАЙОНА </w:t>
      </w:r>
    </w:p>
    <w:p w:rsidR="00AE5FE6" w:rsidRDefault="00AE5FE6" w:rsidP="00AE5F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AE5FE6" w:rsidRDefault="00AE5FE6" w:rsidP="00AE5F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FE6" w:rsidRPr="0011471C" w:rsidRDefault="00AE5FE6" w:rsidP="00AE5F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1471C">
        <w:rPr>
          <w:rFonts w:ascii="Times New Roman" w:hAnsi="Times New Roman" w:cs="Times New Roman"/>
          <w:b/>
          <w:sz w:val="28"/>
          <w:szCs w:val="28"/>
          <w:lang w:val="ru-RU"/>
        </w:rPr>
        <w:t>П О С Т А Н О В Л Е Н И Е</w:t>
      </w:r>
      <w:r w:rsidR="001F102C" w:rsidRPr="001147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AE5FE6" w:rsidRPr="0011471C" w:rsidRDefault="00AE5FE6" w:rsidP="00AE5FE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1471C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A227B0" w:rsidRPr="001147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470E">
        <w:rPr>
          <w:rFonts w:ascii="Times New Roman" w:hAnsi="Times New Roman" w:cs="Times New Roman"/>
          <w:sz w:val="28"/>
          <w:szCs w:val="28"/>
          <w:lang w:val="ru-RU"/>
        </w:rPr>
        <w:t>14</w:t>
      </w:r>
      <w:r w:rsidR="0011471C">
        <w:rPr>
          <w:rFonts w:ascii="Times New Roman" w:hAnsi="Times New Roman" w:cs="Times New Roman"/>
          <w:sz w:val="28"/>
          <w:szCs w:val="28"/>
          <w:lang w:val="ru-RU"/>
        </w:rPr>
        <w:t>.06.</w:t>
      </w:r>
      <w:r w:rsidR="0028470E">
        <w:rPr>
          <w:rFonts w:ascii="Times New Roman" w:hAnsi="Times New Roman" w:cs="Times New Roman"/>
          <w:sz w:val="28"/>
          <w:szCs w:val="28"/>
          <w:lang w:val="ru-RU"/>
        </w:rPr>
        <w:t>2013</w:t>
      </w:r>
      <w:r w:rsidR="00A227B0" w:rsidRPr="0011471C">
        <w:rPr>
          <w:rFonts w:ascii="Times New Roman" w:hAnsi="Times New Roman" w:cs="Times New Roman"/>
          <w:sz w:val="28"/>
          <w:szCs w:val="28"/>
          <w:lang w:val="ru-RU"/>
        </w:rPr>
        <w:t>г</w:t>
      </w:r>
      <w:r w:rsidRPr="0011471C">
        <w:rPr>
          <w:rFonts w:ascii="Times New Roman" w:hAnsi="Times New Roman" w:cs="Times New Roman"/>
          <w:sz w:val="28"/>
          <w:szCs w:val="28"/>
          <w:lang w:val="ru-RU"/>
        </w:rPr>
        <w:t xml:space="preserve">. № </w:t>
      </w:r>
      <w:r w:rsidR="0028470E">
        <w:rPr>
          <w:rFonts w:ascii="Times New Roman" w:hAnsi="Times New Roman" w:cs="Times New Roman"/>
          <w:sz w:val="28"/>
          <w:szCs w:val="28"/>
          <w:lang w:val="ru-RU"/>
        </w:rPr>
        <w:t>154</w:t>
      </w:r>
    </w:p>
    <w:p w:rsidR="00AE5FE6" w:rsidRPr="0011471C" w:rsidRDefault="00AE5FE6" w:rsidP="00AE5FE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F102C" w:rsidRPr="0011471C" w:rsidRDefault="00AE5FE6" w:rsidP="001F102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1471C">
        <w:rPr>
          <w:rFonts w:ascii="Times New Roman" w:hAnsi="Times New Roman" w:cs="Times New Roman"/>
          <w:sz w:val="28"/>
          <w:szCs w:val="28"/>
          <w:lang w:val="ru-RU"/>
        </w:rPr>
        <w:t>О проведении поселкового конкурса</w:t>
      </w:r>
    </w:p>
    <w:p w:rsidR="00AE5FE6" w:rsidRPr="0011471C" w:rsidRDefault="00AE5FE6" w:rsidP="001F102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147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F102C" w:rsidRPr="0011471C">
        <w:rPr>
          <w:rFonts w:ascii="Times New Roman" w:hAnsi="Times New Roman" w:cs="Times New Roman"/>
          <w:sz w:val="28"/>
          <w:szCs w:val="28"/>
          <w:lang w:val="ru-RU"/>
        </w:rPr>
        <w:t>«Люблю тебя, мой край родной»</w:t>
      </w:r>
    </w:p>
    <w:p w:rsidR="00AE5FE6" w:rsidRPr="0011471C" w:rsidRDefault="00AE5FE6" w:rsidP="005251C3">
      <w:pPr>
        <w:spacing w:after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11471C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</w:p>
    <w:p w:rsidR="00AE5FE6" w:rsidRPr="0011471C" w:rsidRDefault="00AE5FE6" w:rsidP="005251C3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</w:p>
    <w:p w:rsidR="005251C3" w:rsidRPr="00CC4496" w:rsidRDefault="00CC4496" w:rsidP="005251C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="005251C3" w:rsidRPr="00CC4496">
        <w:rPr>
          <w:rFonts w:ascii="Times New Roman" w:hAnsi="Times New Roman" w:cs="Times New Roman"/>
          <w:sz w:val="28"/>
          <w:szCs w:val="28"/>
          <w:lang w:val="ru-RU"/>
        </w:rPr>
        <w:t xml:space="preserve">В целях создания </w:t>
      </w:r>
      <w:r w:rsidR="001F102C" w:rsidRPr="00CC4496">
        <w:rPr>
          <w:rFonts w:ascii="Times New Roman" w:hAnsi="Times New Roman" w:cs="Times New Roman"/>
          <w:sz w:val="28"/>
          <w:szCs w:val="28"/>
          <w:lang w:val="ru-RU"/>
        </w:rPr>
        <w:t xml:space="preserve">комфортной среды для сотрудников и посетителей учреждений культуры, стимулирования </w:t>
      </w:r>
      <w:r w:rsidR="0011471C">
        <w:rPr>
          <w:rFonts w:ascii="Times New Roman" w:hAnsi="Times New Roman" w:cs="Times New Roman"/>
          <w:sz w:val="28"/>
          <w:szCs w:val="28"/>
          <w:lang w:val="ru-RU"/>
        </w:rPr>
        <w:t xml:space="preserve">населения в плане благоустройства </w:t>
      </w:r>
      <w:r w:rsidR="001F102C" w:rsidRPr="00CC4496">
        <w:rPr>
          <w:rFonts w:ascii="Times New Roman" w:hAnsi="Times New Roman" w:cs="Times New Roman"/>
          <w:sz w:val="28"/>
          <w:szCs w:val="28"/>
          <w:lang w:val="ru-RU"/>
        </w:rPr>
        <w:t>посредст</w:t>
      </w:r>
      <w:r w:rsidR="00163800">
        <w:rPr>
          <w:rFonts w:ascii="Times New Roman" w:hAnsi="Times New Roman" w:cs="Times New Roman"/>
          <w:sz w:val="28"/>
          <w:szCs w:val="28"/>
          <w:lang w:val="ru-RU"/>
        </w:rPr>
        <w:t>вом принципа соревновательности</w:t>
      </w:r>
      <w:r w:rsidR="001F102C" w:rsidRPr="00CC4496">
        <w:rPr>
          <w:rFonts w:ascii="Times New Roman" w:hAnsi="Times New Roman" w:cs="Times New Roman"/>
          <w:sz w:val="28"/>
          <w:szCs w:val="28"/>
          <w:lang w:val="ru-RU"/>
        </w:rPr>
        <w:t>, выявления и развития творческого потенциала среди населения МО</w:t>
      </w:r>
      <w:r w:rsidR="0055153D" w:rsidRPr="00CC4496">
        <w:rPr>
          <w:rFonts w:ascii="Times New Roman" w:hAnsi="Times New Roman" w:cs="Times New Roman"/>
          <w:sz w:val="28"/>
          <w:szCs w:val="28"/>
          <w:lang w:val="ru-RU"/>
        </w:rPr>
        <w:t xml:space="preserve"> р.п.</w:t>
      </w:r>
      <w:r w:rsidR="001F102C" w:rsidRPr="00CC4496">
        <w:rPr>
          <w:rFonts w:ascii="Times New Roman" w:hAnsi="Times New Roman" w:cs="Times New Roman"/>
          <w:sz w:val="28"/>
          <w:szCs w:val="28"/>
          <w:lang w:val="ru-RU"/>
        </w:rPr>
        <w:t xml:space="preserve"> Посевная, </w:t>
      </w:r>
      <w:r w:rsidR="005251C3" w:rsidRPr="00CC44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251C3" w:rsidRPr="0011471C" w:rsidRDefault="005251C3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1471C">
        <w:rPr>
          <w:rFonts w:ascii="Times New Roman" w:hAnsi="Times New Roman" w:cs="Times New Roman"/>
          <w:sz w:val="28"/>
          <w:szCs w:val="28"/>
          <w:lang w:val="ru-RU"/>
        </w:rPr>
        <w:t>ПОСТАНОВЛЯЮ:</w:t>
      </w:r>
    </w:p>
    <w:p w:rsidR="0011471C" w:rsidRDefault="005251C3" w:rsidP="005251C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471C">
        <w:rPr>
          <w:rFonts w:ascii="Times New Roman" w:hAnsi="Times New Roman" w:cs="Times New Roman"/>
          <w:sz w:val="28"/>
          <w:szCs w:val="28"/>
          <w:lang w:val="ru-RU"/>
        </w:rPr>
        <w:tab/>
        <w:t xml:space="preserve">1. </w:t>
      </w:r>
      <w:r w:rsidR="0011471C">
        <w:rPr>
          <w:rFonts w:ascii="Times New Roman" w:hAnsi="Times New Roman" w:cs="Times New Roman"/>
          <w:sz w:val="28"/>
          <w:szCs w:val="28"/>
          <w:lang w:val="ru-RU"/>
        </w:rPr>
        <w:t>Назначить дату проведения поселкового конкурса «Люб</w:t>
      </w:r>
      <w:r w:rsidR="00ED0DC8">
        <w:rPr>
          <w:rFonts w:ascii="Times New Roman" w:hAnsi="Times New Roman" w:cs="Times New Roman"/>
          <w:sz w:val="28"/>
          <w:szCs w:val="28"/>
          <w:lang w:val="ru-RU"/>
        </w:rPr>
        <w:t>лю тебя, мой край родной»  с 28 июня по 04.07</w:t>
      </w:r>
      <w:r w:rsidR="0028470E">
        <w:rPr>
          <w:rFonts w:ascii="Times New Roman" w:hAnsi="Times New Roman" w:cs="Times New Roman"/>
          <w:sz w:val="28"/>
          <w:szCs w:val="28"/>
          <w:lang w:val="ru-RU"/>
        </w:rPr>
        <w:t>.2013</w:t>
      </w:r>
      <w:r w:rsidR="0011471C"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:rsidR="005251C3" w:rsidRPr="0011471C" w:rsidRDefault="0011471C" w:rsidP="005251C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2.</w:t>
      </w:r>
      <w:r w:rsidR="0055153D" w:rsidRPr="0011471C">
        <w:rPr>
          <w:rFonts w:ascii="Times New Roman" w:hAnsi="Times New Roman" w:cs="Times New Roman"/>
          <w:sz w:val="28"/>
          <w:szCs w:val="28"/>
          <w:lang w:val="ru-RU"/>
        </w:rPr>
        <w:t xml:space="preserve">Утвердить состав </w:t>
      </w:r>
      <w:r w:rsidR="00007108" w:rsidRPr="0011471C">
        <w:rPr>
          <w:rFonts w:ascii="Times New Roman" w:hAnsi="Times New Roman" w:cs="Times New Roman"/>
          <w:sz w:val="28"/>
          <w:szCs w:val="28"/>
          <w:lang w:val="ru-RU"/>
        </w:rPr>
        <w:t>комиссии по подготовке и проведению поселкового конкурса «Люблю тебя, мой край родной», согласно приложению №1</w:t>
      </w:r>
      <w:r w:rsidR="005251C3" w:rsidRPr="0011471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D17FE" w:rsidRPr="0011471C" w:rsidRDefault="000D17FE" w:rsidP="000D17F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1471C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11471C">
        <w:rPr>
          <w:rFonts w:ascii="Times New Roman" w:hAnsi="Times New Roman" w:cs="Times New Roman"/>
          <w:sz w:val="28"/>
          <w:szCs w:val="28"/>
          <w:lang w:val="ru-RU"/>
        </w:rPr>
        <w:t xml:space="preserve">  3.У</w:t>
      </w:r>
      <w:r w:rsidR="005251C3" w:rsidRPr="0011471C">
        <w:rPr>
          <w:rFonts w:ascii="Times New Roman" w:hAnsi="Times New Roman" w:cs="Times New Roman"/>
          <w:sz w:val="28"/>
          <w:szCs w:val="28"/>
          <w:lang w:val="ru-RU"/>
        </w:rPr>
        <w:t xml:space="preserve">твердить </w:t>
      </w:r>
      <w:r w:rsidR="00007108" w:rsidRPr="0011471C">
        <w:rPr>
          <w:rFonts w:ascii="Times New Roman" w:hAnsi="Times New Roman" w:cs="Times New Roman"/>
          <w:sz w:val="28"/>
          <w:szCs w:val="28"/>
          <w:lang w:val="ru-RU"/>
        </w:rPr>
        <w:t>Поло</w:t>
      </w:r>
      <w:r w:rsidR="005251C3" w:rsidRPr="0011471C">
        <w:rPr>
          <w:rFonts w:ascii="Times New Roman" w:hAnsi="Times New Roman" w:cs="Times New Roman"/>
          <w:sz w:val="28"/>
          <w:szCs w:val="28"/>
          <w:lang w:val="ru-RU"/>
        </w:rPr>
        <w:t xml:space="preserve">жение </w:t>
      </w:r>
      <w:r w:rsidR="00007108" w:rsidRPr="0011471C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5251C3" w:rsidRPr="0011471C">
        <w:rPr>
          <w:rFonts w:ascii="Times New Roman" w:hAnsi="Times New Roman" w:cs="Times New Roman"/>
          <w:sz w:val="28"/>
          <w:szCs w:val="28"/>
          <w:lang w:val="ru-RU"/>
        </w:rPr>
        <w:t xml:space="preserve"> проведении поселкового конкурса</w:t>
      </w:r>
      <w:r w:rsidR="0016314C" w:rsidRPr="001147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1471C">
        <w:rPr>
          <w:rFonts w:ascii="Times New Roman" w:eastAsia="Times New Roman" w:hAnsi="Times New Roman" w:cs="Times New Roman"/>
          <w:sz w:val="28"/>
          <w:szCs w:val="28"/>
          <w:lang w:val="ru-RU"/>
        </w:rPr>
        <w:t>«Люблю тебя, мой край родной», согласно приложению №2.</w:t>
      </w:r>
      <w:r w:rsidR="0016314C" w:rsidRPr="001147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D17FE" w:rsidRPr="0011471C" w:rsidRDefault="00163800" w:rsidP="000D17FE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4.</w:t>
      </w:r>
      <w:r w:rsidR="0016314C" w:rsidRPr="001147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D17FE" w:rsidRPr="0011471C">
        <w:rPr>
          <w:rFonts w:ascii="Times New Roman" w:hAnsi="Times New Roman" w:cs="Times New Roman"/>
          <w:sz w:val="28"/>
          <w:szCs w:val="28"/>
          <w:lang w:val="ru-RU"/>
        </w:rPr>
        <w:t>Финансирование награждения победителей провести за счет средств, предусмотренных в</w:t>
      </w:r>
      <w:r w:rsidR="00332386" w:rsidRPr="0011471C">
        <w:rPr>
          <w:rFonts w:ascii="Times New Roman" w:hAnsi="Times New Roman" w:cs="Times New Roman"/>
          <w:sz w:val="28"/>
          <w:szCs w:val="28"/>
          <w:lang w:val="ru-RU"/>
        </w:rPr>
        <w:t xml:space="preserve"> бюджете МО р.п. Посевная и спонсорских средств.</w:t>
      </w:r>
    </w:p>
    <w:p w:rsidR="005251C3" w:rsidRPr="0011471C" w:rsidRDefault="00163800" w:rsidP="005251C3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5.</w:t>
      </w:r>
      <w:r w:rsidR="0016314C" w:rsidRPr="001147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51C3" w:rsidRPr="0011471C">
        <w:rPr>
          <w:rFonts w:ascii="Times New Roman" w:hAnsi="Times New Roman" w:cs="Times New Roman"/>
          <w:sz w:val="28"/>
          <w:szCs w:val="28"/>
          <w:lang w:val="ru-RU"/>
        </w:rPr>
        <w:t>Контроль за исполнением постановления оставляю за собой.</w:t>
      </w:r>
    </w:p>
    <w:p w:rsidR="005251C3" w:rsidRPr="0011471C" w:rsidRDefault="005251C3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5251C3" w:rsidRPr="0011471C" w:rsidRDefault="005251C3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5251C3" w:rsidRPr="0011471C" w:rsidRDefault="005251C3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11471C">
        <w:rPr>
          <w:rFonts w:ascii="Times New Roman" w:hAnsi="Times New Roman" w:cs="Times New Roman"/>
          <w:sz w:val="28"/>
          <w:szCs w:val="28"/>
          <w:lang w:val="ru-RU"/>
        </w:rPr>
        <w:t>Глава муниципального образования                                          И.В. Шпедт</w:t>
      </w:r>
    </w:p>
    <w:p w:rsidR="005251C3" w:rsidRPr="0011471C" w:rsidRDefault="005251C3" w:rsidP="005251C3">
      <w:pPr>
        <w:spacing w:after="0"/>
        <w:rPr>
          <w:rFonts w:ascii="Times New Roman" w:hAnsi="Times New Roman" w:cs="Times New Roman"/>
          <w:lang w:val="ru-RU"/>
        </w:rPr>
      </w:pPr>
    </w:p>
    <w:p w:rsidR="005251C3" w:rsidRPr="0011471C" w:rsidRDefault="005251C3" w:rsidP="005251C3">
      <w:pPr>
        <w:spacing w:after="0"/>
        <w:rPr>
          <w:rFonts w:ascii="Times New Roman" w:hAnsi="Times New Roman" w:cs="Times New Roman"/>
          <w:lang w:val="ru-RU"/>
        </w:rPr>
      </w:pPr>
    </w:p>
    <w:p w:rsidR="005251C3" w:rsidRPr="0011471C" w:rsidRDefault="005251C3" w:rsidP="005251C3">
      <w:pPr>
        <w:spacing w:after="0"/>
        <w:rPr>
          <w:rFonts w:ascii="Times New Roman" w:hAnsi="Times New Roman" w:cs="Times New Roman"/>
          <w:lang w:val="ru-RU"/>
        </w:rPr>
      </w:pPr>
    </w:p>
    <w:p w:rsidR="005251C3" w:rsidRPr="0011471C" w:rsidRDefault="005251C3" w:rsidP="005251C3">
      <w:pPr>
        <w:spacing w:after="0"/>
        <w:rPr>
          <w:rFonts w:ascii="Times New Roman" w:hAnsi="Times New Roman" w:cs="Times New Roman"/>
          <w:lang w:val="ru-RU"/>
        </w:rPr>
      </w:pPr>
    </w:p>
    <w:p w:rsidR="005251C3" w:rsidRPr="0011471C" w:rsidRDefault="005251C3" w:rsidP="005251C3">
      <w:pPr>
        <w:spacing w:after="0"/>
        <w:rPr>
          <w:rFonts w:ascii="Times New Roman" w:hAnsi="Times New Roman" w:cs="Times New Roman"/>
          <w:lang w:val="ru-RU"/>
        </w:rPr>
      </w:pPr>
    </w:p>
    <w:p w:rsidR="005251C3" w:rsidRPr="0011471C" w:rsidRDefault="005251C3" w:rsidP="005251C3">
      <w:pPr>
        <w:spacing w:after="0"/>
        <w:rPr>
          <w:rFonts w:ascii="Times New Roman" w:hAnsi="Times New Roman" w:cs="Times New Roman"/>
          <w:lang w:val="ru-RU"/>
        </w:rPr>
      </w:pPr>
    </w:p>
    <w:p w:rsidR="005251C3" w:rsidRPr="0011471C" w:rsidRDefault="005251C3" w:rsidP="005251C3">
      <w:pPr>
        <w:spacing w:after="0"/>
        <w:rPr>
          <w:rFonts w:ascii="Times New Roman" w:hAnsi="Times New Roman" w:cs="Times New Roman"/>
          <w:lang w:val="ru-RU"/>
        </w:rPr>
      </w:pPr>
    </w:p>
    <w:p w:rsidR="005251C3" w:rsidRPr="0011471C" w:rsidRDefault="005251C3" w:rsidP="005251C3">
      <w:pPr>
        <w:spacing w:after="0"/>
        <w:rPr>
          <w:rFonts w:ascii="Times New Roman" w:hAnsi="Times New Roman" w:cs="Times New Roman"/>
          <w:lang w:val="ru-RU"/>
        </w:rPr>
      </w:pPr>
    </w:p>
    <w:p w:rsidR="0028470E" w:rsidRDefault="0028470E" w:rsidP="005251C3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Быкова</w:t>
      </w:r>
    </w:p>
    <w:p w:rsidR="005251C3" w:rsidRPr="0011471C" w:rsidRDefault="001A729C" w:rsidP="005251C3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48-1</w:t>
      </w:r>
      <w:r w:rsidR="005251C3" w:rsidRPr="0011471C">
        <w:rPr>
          <w:rFonts w:ascii="Times New Roman" w:hAnsi="Times New Roman" w:cs="Times New Roman"/>
          <w:sz w:val="20"/>
          <w:szCs w:val="20"/>
          <w:lang w:val="ru-RU"/>
        </w:rPr>
        <w:t>3</w:t>
      </w:r>
      <w:r>
        <w:rPr>
          <w:rFonts w:ascii="Times New Roman" w:hAnsi="Times New Roman" w:cs="Times New Roman"/>
          <w:sz w:val="20"/>
          <w:szCs w:val="20"/>
          <w:lang w:val="ru-RU"/>
        </w:rPr>
        <w:t>7</w:t>
      </w:r>
    </w:p>
    <w:p w:rsidR="005251C3" w:rsidRPr="0011471C" w:rsidRDefault="005251C3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32386" w:rsidRDefault="0033238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11471C" w:rsidRPr="0011471C" w:rsidRDefault="0011471C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32386" w:rsidRPr="0011471C" w:rsidRDefault="0033238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32386" w:rsidRDefault="00332386" w:rsidP="00332386">
      <w:pPr>
        <w:pStyle w:val="aa"/>
        <w:jc w:val="right"/>
        <w:rPr>
          <w:lang w:val="ru-RU"/>
        </w:rPr>
      </w:pPr>
      <w:r w:rsidRPr="00332386">
        <w:rPr>
          <w:lang w:val="ru-RU"/>
        </w:rPr>
        <w:lastRenderedPageBreak/>
        <w:t>Утверждено постановлением администрации</w:t>
      </w:r>
      <w:r>
        <w:rPr>
          <w:lang w:val="ru-RU"/>
        </w:rPr>
        <w:t xml:space="preserve"> </w:t>
      </w:r>
    </w:p>
    <w:p w:rsidR="00332386" w:rsidRPr="00332386" w:rsidRDefault="00332386" w:rsidP="00332386">
      <w:pPr>
        <w:pStyle w:val="aa"/>
        <w:jc w:val="right"/>
        <w:rPr>
          <w:lang w:val="ru-RU"/>
        </w:rPr>
      </w:pPr>
      <w:r w:rsidRPr="00332386">
        <w:rPr>
          <w:lang w:val="ru-RU"/>
        </w:rPr>
        <w:t>рабочего поселка Посевная</w:t>
      </w:r>
    </w:p>
    <w:p w:rsidR="00332386" w:rsidRPr="00332386" w:rsidRDefault="00332386" w:rsidP="00332386">
      <w:pPr>
        <w:pStyle w:val="aa"/>
        <w:jc w:val="right"/>
        <w:rPr>
          <w:lang w:val="ru-RU"/>
        </w:rPr>
      </w:pPr>
      <w:r w:rsidRPr="00332386">
        <w:rPr>
          <w:lang w:val="ru-RU"/>
        </w:rPr>
        <w:t xml:space="preserve">                                                                                                                  от</w:t>
      </w:r>
      <w:r w:rsidR="0028470E">
        <w:rPr>
          <w:lang w:val="ru-RU"/>
        </w:rPr>
        <w:t xml:space="preserve">  14</w:t>
      </w:r>
      <w:r w:rsidRPr="00332386">
        <w:rPr>
          <w:lang w:val="ru-RU"/>
        </w:rPr>
        <w:t>.</w:t>
      </w:r>
      <w:r w:rsidR="0011471C">
        <w:rPr>
          <w:lang w:val="ru-RU"/>
        </w:rPr>
        <w:t>06</w:t>
      </w:r>
      <w:r w:rsidR="0028470E">
        <w:rPr>
          <w:lang w:val="ru-RU"/>
        </w:rPr>
        <w:t>.2013</w:t>
      </w:r>
      <w:r w:rsidRPr="00332386">
        <w:rPr>
          <w:lang w:val="ru-RU"/>
        </w:rPr>
        <w:t>г.  №</w:t>
      </w:r>
      <w:r w:rsidR="0028470E">
        <w:rPr>
          <w:lang w:val="ru-RU"/>
        </w:rPr>
        <w:t>154</w:t>
      </w:r>
      <w:r>
        <w:rPr>
          <w:lang w:val="ru-RU"/>
        </w:rPr>
        <w:t xml:space="preserve">  </w:t>
      </w:r>
    </w:p>
    <w:p w:rsidR="00332386" w:rsidRPr="00332386" w:rsidRDefault="00332386" w:rsidP="00332386">
      <w:pPr>
        <w:pStyle w:val="aa"/>
        <w:rPr>
          <w:lang w:val="ru-RU"/>
        </w:rPr>
      </w:pPr>
    </w:p>
    <w:p w:rsidR="00332386" w:rsidRPr="00332386" w:rsidRDefault="00332386" w:rsidP="00332386">
      <w:pPr>
        <w:pStyle w:val="aa"/>
        <w:rPr>
          <w:lang w:val="ru-RU"/>
        </w:rPr>
      </w:pPr>
    </w:p>
    <w:p w:rsidR="00332386" w:rsidRPr="00332386" w:rsidRDefault="00332386" w:rsidP="00332386">
      <w:pPr>
        <w:pStyle w:val="aa"/>
        <w:rPr>
          <w:lang w:val="ru-RU"/>
        </w:rPr>
      </w:pPr>
    </w:p>
    <w:p w:rsidR="00332386" w:rsidRPr="00332386" w:rsidRDefault="00332386" w:rsidP="00332386">
      <w:pPr>
        <w:pStyle w:val="aa"/>
        <w:rPr>
          <w:lang w:val="ru-RU"/>
        </w:rPr>
      </w:pPr>
    </w:p>
    <w:p w:rsidR="00332386" w:rsidRPr="00332386" w:rsidRDefault="00332386" w:rsidP="00332386">
      <w:pPr>
        <w:pStyle w:val="aa"/>
        <w:rPr>
          <w:lang w:val="ru-RU"/>
        </w:rPr>
      </w:pPr>
    </w:p>
    <w:p w:rsidR="00332386" w:rsidRPr="00332386" w:rsidRDefault="00332386" w:rsidP="00332386">
      <w:pPr>
        <w:pStyle w:val="aa"/>
        <w:jc w:val="center"/>
        <w:rPr>
          <w:sz w:val="28"/>
          <w:szCs w:val="28"/>
          <w:lang w:val="ru-RU"/>
        </w:rPr>
      </w:pPr>
      <w:r w:rsidRPr="00332386">
        <w:rPr>
          <w:sz w:val="28"/>
          <w:szCs w:val="28"/>
          <w:lang w:val="ru-RU"/>
        </w:rPr>
        <w:t>СОСТАВ</w:t>
      </w:r>
      <w:r>
        <w:rPr>
          <w:sz w:val="28"/>
          <w:szCs w:val="28"/>
          <w:lang w:val="ru-RU"/>
        </w:rPr>
        <w:t xml:space="preserve"> КОМИССИИ</w:t>
      </w:r>
    </w:p>
    <w:p w:rsidR="00332386" w:rsidRPr="00332386" w:rsidRDefault="00332386" w:rsidP="00332386">
      <w:pPr>
        <w:pStyle w:val="aa"/>
        <w:jc w:val="center"/>
        <w:rPr>
          <w:sz w:val="28"/>
          <w:szCs w:val="28"/>
          <w:lang w:val="ru-RU"/>
        </w:rPr>
      </w:pPr>
      <w:r w:rsidRPr="00332386">
        <w:rPr>
          <w:sz w:val="28"/>
          <w:szCs w:val="28"/>
          <w:lang w:val="ru-RU"/>
        </w:rPr>
        <w:t xml:space="preserve">по подготовке и проведению </w:t>
      </w:r>
      <w:r>
        <w:rPr>
          <w:sz w:val="28"/>
          <w:szCs w:val="28"/>
          <w:lang w:val="ru-RU"/>
        </w:rPr>
        <w:t>поселкового конкурса</w:t>
      </w:r>
      <w:r w:rsidRPr="00332386">
        <w:rPr>
          <w:sz w:val="28"/>
          <w:szCs w:val="28"/>
          <w:lang w:val="ru-RU"/>
        </w:rPr>
        <w:t>,</w:t>
      </w:r>
    </w:p>
    <w:p w:rsidR="00332386" w:rsidRPr="00332386" w:rsidRDefault="00332386" w:rsidP="00332386">
      <w:pPr>
        <w:pStyle w:val="aa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«Люблю тебя, мой край родной»</w:t>
      </w:r>
    </w:p>
    <w:p w:rsidR="00332386" w:rsidRPr="00332386" w:rsidRDefault="00332386" w:rsidP="00332386">
      <w:pPr>
        <w:pStyle w:val="aa"/>
        <w:rPr>
          <w:sz w:val="28"/>
          <w:szCs w:val="28"/>
          <w:lang w:val="ru-RU"/>
        </w:rPr>
      </w:pPr>
    </w:p>
    <w:p w:rsidR="0028470E" w:rsidRDefault="0028470E" w:rsidP="00332386">
      <w:pPr>
        <w:pStyle w:val="aa"/>
        <w:rPr>
          <w:sz w:val="28"/>
          <w:szCs w:val="28"/>
          <w:lang w:val="ru-RU"/>
        </w:rPr>
      </w:pPr>
    </w:p>
    <w:p w:rsidR="00332386" w:rsidRPr="00332386" w:rsidRDefault="0028470E" w:rsidP="00332386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комиссии- Ионина М.А.-</w:t>
      </w:r>
      <w:r w:rsidRPr="00CC4496">
        <w:rPr>
          <w:sz w:val="28"/>
          <w:szCs w:val="28"/>
          <w:lang w:val="ru-RU"/>
        </w:rPr>
        <w:t xml:space="preserve"> директор Посевнинского Городского Дома культуры</w:t>
      </w:r>
    </w:p>
    <w:p w:rsidR="00332386" w:rsidRPr="00CC4496" w:rsidRDefault="00332386" w:rsidP="00332386">
      <w:pPr>
        <w:pStyle w:val="aa"/>
        <w:rPr>
          <w:sz w:val="28"/>
          <w:szCs w:val="28"/>
          <w:u w:val="single"/>
          <w:lang w:val="ru-RU"/>
        </w:rPr>
      </w:pPr>
      <w:r w:rsidRPr="00CC4496">
        <w:rPr>
          <w:sz w:val="28"/>
          <w:szCs w:val="28"/>
          <w:u w:val="single"/>
          <w:lang w:val="ru-RU"/>
        </w:rPr>
        <w:t xml:space="preserve">Члены </w:t>
      </w:r>
      <w:r>
        <w:rPr>
          <w:sz w:val="28"/>
          <w:szCs w:val="28"/>
          <w:u w:val="single"/>
          <w:lang w:val="ru-RU"/>
        </w:rPr>
        <w:t>комиссии</w:t>
      </w:r>
    </w:p>
    <w:p w:rsidR="00CC4496" w:rsidRDefault="0028470E" w:rsidP="00332386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Струкова В.И</w:t>
      </w:r>
      <w:r w:rsidR="00CC4496">
        <w:rPr>
          <w:sz w:val="28"/>
          <w:szCs w:val="28"/>
          <w:lang w:val="ru-RU"/>
        </w:rPr>
        <w:t xml:space="preserve">. – председатель </w:t>
      </w:r>
      <w:r w:rsidR="0011471C">
        <w:rPr>
          <w:sz w:val="28"/>
          <w:szCs w:val="28"/>
          <w:lang w:val="ru-RU"/>
        </w:rPr>
        <w:t>Ж</w:t>
      </w:r>
      <w:r w:rsidR="00CC4496">
        <w:rPr>
          <w:sz w:val="28"/>
          <w:szCs w:val="28"/>
          <w:lang w:val="ru-RU"/>
        </w:rPr>
        <w:t>ен</w:t>
      </w:r>
      <w:r w:rsidR="0011471C">
        <w:rPr>
          <w:sz w:val="28"/>
          <w:szCs w:val="28"/>
          <w:lang w:val="ru-RU"/>
        </w:rPr>
        <w:t>с</w:t>
      </w:r>
      <w:r w:rsidR="00CC4496">
        <w:rPr>
          <w:sz w:val="28"/>
          <w:szCs w:val="28"/>
          <w:lang w:val="ru-RU"/>
        </w:rPr>
        <w:t>овета</w:t>
      </w:r>
    </w:p>
    <w:p w:rsidR="00CC4496" w:rsidRDefault="00CC4496" w:rsidP="00332386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Малервейн Т.А. –</w:t>
      </w:r>
      <w:r w:rsidR="00332386" w:rsidRPr="00CC449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педагог-организатор</w:t>
      </w:r>
    </w:p>
    <w:p w:rsidR="00332386" w:rsidRDefault="00CC4496" w:rsidP="00332386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Нельзина С.А.</w:t>
      </w:r>
      <w:r w:rsidR="00332386" w:rsidRPr="00CC4496">
        <w:rPr>
          <w:sz w:val="28"/>
          <w:szCs w:val="28"/>
          <w:lang w:val="ru-RU"/>
        </w:rPr>
        <w:t>-</w:t>
      </w:r>
      <w:r>
        <w:rPr>
          <w:sz w:val="28"/>
          <w:szCs w:val="28"/>
          <w:lang w:val="ru-RU"/>
        </w:rPr>
        <w:t xml:space="preserve"> специалист администрации р.п Посевная</w:t>
      </w:r>
    </w:p>
    <w:p w:rsidR="00332386" w:rsidRPr="00CC4496" w:rsidRDefault="00CC4496" w:rsidP="00332386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Каюкова Г.М. – </w:t>
      </w:r>
      <w:r w:rsidR="00163800">
        <w:rPr>
          <w:sz w:val="28"/>
          <w:szCs w:val="28"/>
          <w:lang w:val="ru-RU"/>
        </w:rPr>
        <w:t>х</w:t>
      </w:r>
      <w:r>
        <w:rPr>
          <w:sz w:val="28"/>
          <w:szCs w:val="28"/>
          <w:lang w:val="ru-RU"/>
        </w:rPr>
        <w:t>удожественный руководитель</w:t>
      </w:r>
      <w:r w:rsidRPr="00CC4496">
        <w:rPr>
          <w:sz w:val="28"/>
          <w:szCs w:val="28"/>
          <w:lang w:val="ru-RU"/>
        </w:rPr>
        <w:t xml:space="preserve"> Посевнинского Городского Дома культуры</w:t>
      </w:r>
    </w:p>
    <w:p w:rsidR="00332386" w:rsidRDefault="0033238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C4496" w:rsidRDefault="00CC449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C4496" w:rsidRDefault="00CC449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C4496" w:rsidRDefault="00CC449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C4496" w:rsidRDefault="00CC449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C4496" w:rsidRDefault="00CC449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C4496" w:rsidRDefault="00CC449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C4496" w:rsidRDefault="00CC449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C4496" w:rsidRDefault="00CC449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C4496" w:rsidRDefault="00CC449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C4496" w:rsidRDefault="00CC449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C4496" w:rsidRDefault="00CC449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32386" w:rsidRDefault="0033238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32386" w:rsidRDefault="0033238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32386" w:rsidRDefault="0033238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32386" w:rsidRDefault="0033238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32386" w:rsidRDefault="0033238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32386" w:rsidRDefault="0033238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32386" w:rsidRDefault="0033238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32386" w:rsidRDefault="00332386" w:rsidP="005251C3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332386" w:rsidRDefault="00332386" w:rsidP="00332386">
      <w:pPr>
        <w:pStyle w:val="aa"/>
        <w:jc w:val="right"/>
        <w:rPr>
          <w:lang w:val="ru-RU"/>
        </w:rPr>
      </w:pPr>
    </w:p>
    <w:p w:rsidR="0028470E" w:rsidRDefault="0028470E" w:rsidP="00332386">
      <w:pPr>
        <w:pStyle w:val="aa"/>
        <w:jc w:val="right"/>
        <w:rPr>
          <w:lang w:val="ru-RU"/>
        </w:rPr>
      </w:pPr>
    </w:p>
    <w:p w:rsidR="0028470E" w:rsidRDefault="0028470E" w:rsidP="00332386">
      <w:pPr>
        <w:pStyle w:val="aa"/>
        <w:jc w:val="right"/>
        <w:rPr>
          <w:lang w:val="ru-RU"/>
        </w:rPr>
      </w:pPr>
    </w:p>
    <w:p w:rsidR="00332386" w:rsidRDefault="00332386" w:rsidP="00332386">
      <w:pPr>
        <w:pStyle w:val="aa"/>
        <w:jc w:val="right"/>
        <w:rPr>
          <w:lang w:val="ru-RU"/>
        </w:rPr>
      </w:pPr>
      <w:r w:rsidRPr="00332386">
        <w:rPr>
          <w:lang w:val="ru-RU"/>
        </w:rPr>
        <w:lastRenderedPageBreak/>
        <w:t>Утверждено постановлением администрации</w:t>
      </w:r>
      <w:r>
        <w:rPr>
          <w:lang w:val="ru-RU"/>
        </w:rPr>
        <w:t xml:space="preserve"> </w:t>
      </w:r>
    </w:p>
    <w:p w:rsidR="00332386" w:rsidRPr="00332386" w:rsidRDefault="00332386" w:rsidP="00332386">
      <w:pPr>
        <w:pStyle w:val="aa"/>
        <w:jc w:val="right"/>
        <w:rPr>
          <w:lang w:val="ru-RU"/>
        </w:rPr>
      </w:pPr>
      <w:r w:rsidRPr="00332386">
        <w:rPr>
          <w:lang w:val="ru-RU"/>
        </w:rPr>
        <w:t>рабочего поселка Посевная</w:t>
      </w:r>
    </w:p>
    <w:p w:rsidR="00332386" w:rsidRPr="00332386" w:rsidRDefault="00332386" w:rsidP="00332386">
      <w:pPr>
        <w:pStyle w:val="aa"/>
        <w:jc w:val="right"/>
        <w:rPr>
          <w:lang w:val="ru-RU"/>
        </w:rPr>
      </w:pPr>
      <w:r w:rsidRPr="00332386">
        <w:rPr>
          <w:lang w:val="ru-RU"/>
        </w:rPr>
        <w:t xml:space="preserve">                                                                                                                  от</w:t>
      </w:r>
      <w:r w:rsidR="0028470E">
        <w:rPr>
          <w:lang w:val="ru-RU"/>
        </w:rPr>
        <w:t xml:space="preserve"> 14</w:t>
      </w:r>
      <w:r w:rsidRPr="00332386">
        <w:rPr>
          <w:lang w:val="ru-RU"/>
        </w:rPr>
        <w:t>.</w:t>
      </w:r>
      <w:r w:rsidR="00163800">
        <w:rPr>
          <w:lang w:val="ru-RU"/>
        </w:rPr>
        <w:t>06</w:t>
      </w:r>
      <w:r w:rsidR="0028470E">
        <w:rPr>
          <w:lang w:val="ru-RU"/>
        </w:rPr>
        <w:t>.2013</w:t>
      </w:r>
      <w:r w:rsidRPr="00332386">
        <w:rPr>
          <w:lang w:val="ru-RU"/>
        </w:rPr>
        <w:t>г.  №</w:t>
      </w:r>
      <w:r w:rsidR="0028470E">
        <w:rPr>
          <w:lang w:val="ru-RU"/>
        </w:rPr>
        <w:t>154</w:t>
      </w:r>
      <w:r w:rsidRPr="00332386">
        <w:rPr>
          <w:lang w:val="ru-RU"/>
        </w:rPr>
        <w:t xml:space="preserve"> </w:t>
      </w:r>
      <w:r>
        <w:rPr>
          <w:lang w:val="ru-RU"/>
        </w:rPr>
        <w:t xml:space="preserve">   </w:t>
      </w:r>
    </w:p>
    <w:p w:rsidR="00332386" w:rsidRPr="00332386" w:rsidRDefault="00332386" w:rsidP="00332386">
      <w:pPr>
        <w:pStyle w:val="aa"/>
        <w:jc w:val="center"/>
        <w:rPr>
          <w:b/>
          <w:lang w:val="ru-RU"/>
        </w:rPr>
      </w:pPr>
      <w:r w:rsidRPr="00332386">
        <w:rPr>
          <w:rFonts w:ascii="Cambria" w:eastAsia="Times New Roman" w:hAnsi="Cambria" w:cs="Times New Roman"/>
          <w:b/>
          <w:lang w:val="ru-RU"/>
        </w:rPr>
        <w:t>ПОЛОЖЕНИЕ</w:t>
      </w:r>
    </w:p>
    <w:p w:rsidR="00332386" w:rsidRPr="00332386" w:rsidRDefault="00332386" w:rsidP="00332386">
      <w:pPr>
        <w:pStyle w:val="aa"/>
        <w:jc w:val="center"/>
        <w:rPr>
          <w:rFonts w:ascii="Cambria" w:eastAsia="Times New Roman" w:hAnsi="Cambria" w:cs="Times New Roman"/>
          <w:b/>
          <w:lang w:val="ru-RU"/>
        </w:rPr>
      </w:pPr>
      <w:r w:rsidRPr="00332386">
        <w:rPr>
          <w:b/>
          <w:lang w:val="ru-RU"/>
        </w:rPr>
        <w:t>ПОСЕЛКОВОГО</w:t>
      </w:r>
      <w:r w:rsidRPr="00332386">
        <w:rPr>
          <w:rFonts w:ascii="Cambria" w:eastAsia="Times New Roman" w:hAnsi="Cambria" w:cs="Times New Roman"/>
          <w:b/>
          <w:lang w:val="ru-RU"/>
        </w:rPr>
        <w:t xml:space="preserve"> КОНКУРСА</w:t>
      </w:r>
    </w:p>
    <w:p w:rsidR="00332386" w:rsidRPr="00332386" w:rsidRDefault="00332386" w:rsidP="00332386">
      <w:pPr>
        <w:pStyle w:val="aa"/>
        <w:jc w:val="center"/>
        <w:rPr>
          <w:rFonts w:ascii="Cambria" w:eastAsia="Times New Roman" w:hAnsi="Cambria" w:cs="Times New Roman"/>
          <w:b/>
          <w:lang w:val="ru-RU"/>
        </w:rPr>
      </w:pPr>
      <w:r w:rsidRPr="00332386">
        <w:rPr>
          <w:rFonts w:ascii="Cambria" w:eastAsia="Times New Roman" w:hAnsi="Cambria" w:cs="Times New Roman"/>
          <w:b/>
          <w:lang w:val="ru-RU"/>
        </w:rPr>
        <w:t>«ЛЮБЛЮ ТЕБЯ, МОЙ КРАЙ РОДНОЙ»</w:t>
      </w:r>
    </w:p>
    <w:p w:rsidR="00332386" w:rsidRPr="00332386" w:rsidRDefault="00332386" w:rsidP="00332386">
      <w:pPr>
        <w:rPr>
          <w:rFonts w:ascii="Cambria" w:eastAsia="Times New Roman" w:hAnsi="Cambria" w:cs="Times New Roman"/>
          <w:lang w:val="ru-RU"/>
        </w:rPr>
      </w:pPr>
    </w:p>
    <w:p w:rsidR="00332386" w:rsidRPr="007E4B6E" w:rsidRDefault="00332386" w:rsidP="00332386">
      <w:pPr>
        <w:pStyle w:val="aa"/>
        <w:rPr>
          <w:rFonts w:ascii="Cambria" w:eastAsia="Times New Roman" w:hAnsi="Cambria" w:cs="Times New Roman"/>
          <w:b/>
          <w:lang w:val="ru-RU"/>
        </w:rPr>
      </w:pPr>
      <w:r w:rsidRPr="007E4B6E">
        <w:rPr>
          <w:rFonts w:ascii="Cambria" w:eastAsia="Times New Roman" w:hAnsi="Cambria" w:cs="Times New Roman"/>
          <w:b/>
          <w:lang w:val="ru-RU"/>
        </w:rPr>
        <w:t xml:space="preserve">Организатор: 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 xml:space="preserve">-   Администрация </w:t>
      </w:r>
      <w:r>
        <w:rPr>
          <w:lang w:val="ru-RU"/>
        </w:rPr>
        <w:t>МО рабочего поселка  Посевная</w:t>
      </w:r>
    </w:p>
    <w:p w:rsidR="00332386" w:rsidRPr="007E4B6E" w:rsidRDefault="00332386" w:rsidP="00332386">
      <w:pPr>
        <w:pStyle w:val="aa"/>
        <w:rPr>
          <w:rFonts w:ascii="Cambria" w:eastAsia="Times New Roman" w:hAnsi="Cambria" w:cs="Times New Roman"/>
          <w:b/>
          <w:lang w:val="ru-RU"/>
        </w:rPr>
      </w:pPr>
      <w:r w:rsidRPr="007E4B6E">
        <w:rPr>
          <w:rFonts w:ascii="Cambria" w:eastAsia="Times New Roman" w:hAnsi="Cambria" w:cs="Times New Roman"/>
          <w:b/>
          <w:lang w:val="ru-RU"/>
        </w:rPr>
        <w:t xml:space="preserve">Цели: 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 xml:space="preserve">- Благоустройство территории </w:t>
      </w:r>
      <w:r w:rsidR="007E4B6E">
        <w:rPr>
          <w:rFonts w:ascii="Cambria" w:eastAsia="Times New Roman" w:hAnsi="Cambria" w:cs="Times New Roman"/>
          <w:lang w:val="ru-RU"/>
        </w:rPr>
        <w:t>рабочего поселка Посевная</w:t>
      </w:r>
      <w:r w:rsidRPr="00332386">
        <w:rPr>
          <w:rFonts w:ascii="Cambria" w:eastAsia="Times New Roman" w:hAnsi="Cambria" w:cs="Times New Roman"/>
          <w:lang w:val="ru-RU"/>
        </w:rPr>
        <w:t>;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 xml:space="preserve">- Создание  соответствующего общественного мнения вокруг проблемы улучшения  внешнего благоустройства, условий для расширения  самодеятельности жителей </w:t>
      </w:r>
      <w:r w:rsidR="007E4B6E">
        <w:rPr>
          <w:rFonts w:ascii="Cambria" w:eastAsia="Times New Roman" w:hAnsi="Cambria" w:cs="Times New Roman"/>
          <w:lang w:val="ru-RU"/>
        </w:rPr>
        <w:t xml:space="preserve">поселка </w:t>
      </w:r>
      <w:r w:rsidRPr="00332386">
        <w:rPr>
          <w:rFonts w:ascii="Cambria" w:eastAsia="Times New Roman" w:hAnsi="Cambria" w:cs="Times New Roman"/>
          <w:lang w:val="ru-RU"/>
        </w:rPr>
        <w:t>в этой сфере;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>- Выявление и развитие творческого потенциала среди населения;</w:t>
      </w:r>
    </w:p>
    <w:p w:rsidR="00332386" w:rsidRPr="007E4B6E" w:rsidRDefault="00332386" w:rsidP="00332386">
      <w:pPr>
        <w:pStyle w:val="aa"/>
        <w:rPr>
          <w:rFonts w:ascii="Cambria" w:eastAsia="Times New Roman" w:hAnsi="Cambria" w:cs="Times New Roman"/>
          <w:b/>
          <w:lang w:val="ru-RU"/>
        </w:rPr>
      </w:pPr>
      <w:r w:rsidRPr="007E4B6E">
        <w:rPr>
          <w:rFonts w:ascii="Cambria" w:eastAsia="Times New Roman" w:hAnsi="Cambria" w:cs="Times New Roman"/>
          <w:b/>
          <w:lang w:val="ru-RU"/>
        </w:rPr>
        <w:t>Задачи: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>- привлечение насе</w:t>
      </w:r>
      <w:r w:rsidR="007E4B6E">
        <w:rPr>
          <w:rFonts w:ascii="Cambria" w:eastAsia="Times New Roman" w:hAnsi="Cambria" w:cs="Times New Roman"/>
          <w:lang w:val="ru-RU"/>
        </w:rPr>
        <w:t xml:space="preserve">ления </w:t>
      </w:r>
      <w:r w:rsidRPr="00332386">
        <w:rPr>
          <w:rFonts w:ascii="Cambria" w:eastAsia="Times New Roman" w:hAnsi="Cambria" w:cs="Times New Roman"/>
          <w:lang w:val="ru-RU"/>
        </w:rPr>
        <w:t xml:space="preserve">к благоустройству </w:t>
      </w:r>
      <w:r w:rsidR="007E4B6E">
        <w:rPr>
          <w:rFonts w:ascii="Cambria" w:eastAsia="Times New Roman" w:hAnsi="Cambria" w:cs="Times New Roman"/>
          <w:lang w:val="ru-RU"/>
        </w:rPr>
        <w:t>поселка</w:t>
      </w:r>
      <w:r w:rsidRPr="00332386">
        <w:rPr>
          <w:rFonts w:ascii="Cambria" w:eastAsia="Times New Roman" w:hAnsi="Cambria" w:cs="Times New Roman"/>
          <w:lang w:val="ru-RU"/>
        </w:rPr>
        <w:t>;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>- улучшение содержания территори</w:t>
      </w:r>
      <w:r w:rsidR="007E4B6E">
        <w:rPr>
          <w:rFonts w:ascii="Cambria" w:eastAsia="Times New Roman" w:hAnsi="Cambria" w:cs="Times New Roman"/>
          <w:lang w:val="ru-RU"/>
        </w:rPr>
        <w:t>и р.п Посевная</w:t>
      </w:r>
      <w:r w:rsidRPr="00332386">
        <w:rPr>
          <w:rFonts w:ascii="Cambria" w:eastAsia="Times New Roman" w:hAnsi="Cambria" w:cs="Times New Roman"/>
          <w:lang w:val="ru-RU"/>
        </w:rPr>
        <w:t>;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 xml:space="preserve">- стимулирование активности жителей;                          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>- материальная поддержка победителей в их творческом развитии.</w:t>
      </w:r>
    </w:p>
    <w:p w:rsidR="00332386" w:rsidRPr="007E4B6E" w:rsidRDefault="00332386" w:rsidP="00332386">
      <w:pPr>
        <w:pStyle w:val="aa"/>
        <w:rPr>
          <w:rFonts w:ascii="Cambria" w:eastAsia="Times New Roman" w:hAnsi="Cambria" w:cs="Times New Roman"/>
          <w:b/>
          <w:lang w:val="ru-RU"/>
        </w:rPr>
      </w:pPr>
      <w:r w:rsidRPr="007E4B6E">
        <w:rPr>
          <w:rFonts w:ascii="Cambria" w:eastAsia="Times New Roman" w:hAnsi="Cambria" w:cs="Times New Roman"/>
          <w:b/>
          <w:lang w:val="ru-RU"/>
        </w:rPr>
        <w:t>Условия проведения конкурса: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>Конкурс проводится по следующим номинациям: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>- «Лучший дворик села, поселка»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>- «Лучшее молодежное подворье»</w:t>
      </w:r>
    </w:p>
    <w:p w:rsidR="00332386" w:rsidRPr="007E4B6E" w:rsidRDefault="00332386" w:rsidP="00332386">
      <w:pPr>
        <w:pStyle w:val="aa"/>
        <w:rPr>
          <w:rFonts w:ascii="Cambria" w:eastAsia="Times New Roman" w:hAnsi="Cambria" w:cs="Times New Roman"/>
          <w:b/>
          <w:lang w:val="ru-RU"/>
        </w:rPr>
      </w:pPr>
      <w:r w:rsidRPr="007E4B6E">
        <w:rPr>
          <w:rFonts w:ascii="Cambria" w:eastAsia="Times New Roman" w:hAnsi="Cambria" w:cs="Times New Roman"/>
          <w:b/>
          <w:lang w:val="ru-RU"/>
        </w:rPr>
        <w:t>Администрация МО: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>- совместно с работниками учреждений культуры организует работу по подготовке к конкурсу (приглашает жителей, готовит сценарий, благоустраивает территорию);</w:t>
      </w:r>
    </w:p>
    <w:p w:rsidR="00332386" w:rsidRPr="007E4B6E" w:rsidRDefault="00332386" w:rsidP="00332386">
      <w:pPr>
        <w:pStyle w:val="aa"/>
        <w:rPr>
          <w:rFonts w:ascii="Cambria" w:eastAsia="Times New Roman" w:hAnsi="Cambria" w:cs="Times New Roman"/>
          <w:b/>
          <w:lang w:val="ru-RU"/>
        </w:rPr>
      </w:pPr>
      <w:r w:rsidRPr="007E4B6E">
        <w:rPr>
          <w:rFonts w:ascii="Cambria" w:eastAsia="Times New Roman" w:hAnsi="Cambria" w:cs="Times New Roman"/>
          <w:b/>
          <w:lang w:val="ru-RU"/>
        </w:rPr>
        <w:t>Победители в конкурсе определяются по следующим показателям:</w:t>
      </w:r>
    </w:p>
    <w:p w:rsidR="00332386" w:rsidRPr="00332386" w:rsidRDefault="007E4B6E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 xml:space="preserve"> </w:t>
      </w:r>
      <w:r w:rsidR="00332386" w:rsidRPr="00332386">
        <w:rPr>
          <w:rFonts w:ascii="Cambria" w:eastAsia="Times New Roman" w:hAnsi="Cambria" w:cs="Times New Roman"/>
          <w:lang w:val="ru-RU"/>
        </w:rPr>
        <w:t>«Лучший дворик села, поселка» («лучшее домовладение»)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>- санитарное состояние прилегающей  территории;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>- внешний вид домовладений, изгородей, палисадников;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>- озеленение, цветники, клумбы;</w:t>
      </w:r>
    </w:p>
    <w:p w:rsidR="007E4B6E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>«Лучшее молодежное подворье» (возраст одного из супругов не более 35 лет)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>- благоустройство подворья, культура и санитарное состояние;</w:t>
      </w:r>
    </w:p>
    <w:p w:rsidR="00332386" w:rsidRPr="0011471C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11471C">
        <w:rPr>
          <w:rFonts w:ascii="Cambria" w:eastAsia="Times New Roman" w:hAnsi="Cambria" w:cs="Times New Roman"/>
          <w:lang w:val="ru-RU"/>
        </w:rPr>
        <w:t>-  озеленение подворья;</w:t>
      </w:r>
    </w:p>
    <w:p w:rsidR="00332386" w:rsidRPr="0011471C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11471C">
        <w:rPr>
          <w:rFonts w:ascii="Cambria" w:eastAsia="Times New Roman" w:hAnsi="Cambria" w:cs="Times New Roman"/>
          <w:lang w:val="ru-RU"/>
        </w:rPr>
        <w:t xml:space="preserve">- занятие огородничеством; 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>- участие детей в совместном труде;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>- личный вклад в благоустройство поселения (участие в общественной жизни, социально-значимая деятельность молодой семьи);</w:t>
      </w:r>
    </w:p>
    <w:p w:rsidR="00332386" w:rsidRPr="007E4B6E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7E4B6E">
        <w:rPr>
          <w:rFonts w:ascii="Cambria" w:eastAsia="Times New Roman" w:hAnsi="Cambria" w:cs="Times New Roman"/>
          <w:lang w:val="ru-RU"/>
        </w:rPr>
        <w:t>- традиции молодой семьи.</w:t>
      </w:r>
    </w:p>
    <w:p w:rsidR="007E4B6E" w:rsidRDefault="007E4B6E" w:rsidP="00332386">
      <w:pPr>
        <w:pStyle w:val="aa"/>
        <w:rPr>
          <w:rFonts w:ascii="Cambria" w:eastAsia="Times New Roman" w:hAnsi="Cambria" w:cs="Times New Roman"/>
          <w:lang w:val="ru-RU"/>
        </w:rPr>
      </w:pP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7E4B6E">
        <w:rPr>
          <w:rFonts w:ascii="Cambria" w:eastAsia="Times New Roman" w:hAnsi="Cambria" w:cs="Times New Roman"/>
          <w:b/>
          <w:lang w:val="ru-RU"/>
        </w:rPr>
        <w:t>Подведение итогов</w:t>
      </w:r>
      <w:r w:rsidRPr="00332386">
        <w:rPr>
          <w:rFonts w:ascii="Cambria" w:eastAsia="Times New Roman" w:hAnsi="Cambria" w:cs="Times New Roman"/>
          <w:lang w:val="ru-RU"/>
        </w:rPr>
        <w:t xml:space="preserve"> будет проходить в</w:t>
      </w:r>
      <w:r w:rsidR="007E4B6E">
        <w:rPr>
          <w:rFonts w:ascii="Cambria" w:eastAsia="Times New Roman" w:hAnsi="Cambria" w:cs="Times New Roman"/>
          <w:lang w:val="ru-RU"/>
        </w:rPr>
        <w:t xml:space="preserve"> </w:t>
      </w:r>
      <w:r w:rsidRPr="00332386">
        <w:rPr>
          <w:rFonts w:ascii="Cambria" w:eastAsia="Times New Roman" w:hAnsi="Cambria" w:cs="Times New Roman"/>
          <w:lang w:val="ru-RU"/>
        </w:rPr>
        <w:t>Доме культуры МО</w:t>
      </w:r>
      <w:r w:rsidR="0028470E">
        <w:rPr>
          <w:rFonts w:ascii="Cambria" w:eastAsia="Times New Roman" w:hAnsi="Cambria" w:cs="Times New Roman"/>
          <w:lang w:val="ru-RU"/>
        </w:rPr>
        <w:t xml:space="preserve"> на День поселка 06.07.2013года</w:t>
      </w:r>
      <w:r w:rsidR="00163800">
        <w:rPr>
          <w:rFonts w:ascii="Cambria" w:eastAsia="Times New Roman" w:hAnsi="Cambria" w:cs="Times New Roman"/>
          <w:lang w:val="ru-RU"/>
        </w:rPr>
        <w:t>. У</w:t>
      </w:r>
      <w:r w:rsidRPr="00332386">
        <w:rPr>
          <w:rFonts w:ascii="Cambria" w:eastAsia="Times New Roman" w:hAnsi="Cambria" w:cs="Times New Roman"/>
          <w:lang w:val="ru-RU"/>
        </w:rPr>
        <w:t xml:space="preserve">частники </w:t>
      </w:r>
      <w:r w:rsidR="00163800">
        <w:rPr>
          <w:rFonts w:ascii="Cambria" w:eastAsia="Times New Roman" w:hAnsi="Cambria" w:cs="Times New Roman"/>
          <w:lang w:val="ru-RU"/>
        </w:rPr>
        <w:t xml:space="preserve">награждаются по двум </w:t>
      </w:r>
      <w:r w:rsidRPr="00332386">
        <w:rPr>
          <w:rFonts w:ascii="Cambria" w:eastAsia="Times New Roman" w:hAnsi="Cambria" w:cs="Times New Roman"/>
          <w:lang w:val="ru-RU"/>
        </w:rPr>
        <w:t xml:space="preserve"> номинациям.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>Ход проведения конкурса и его итоги будут освещаться в СМИ.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 xml:space="preserve">Победителями в конкурсе признаются участники, </w:t>
      </w:r>
      <w:r w:rsidR="00163800">
        <w:rPr>
          <w:rFonts w:ascii="Cambria" w:eastAsia="Times New Roman" w:hAnsi="Cambria" w:cs="Times New Roman"/>
          <w:lang w:val="ru-RU"/>
        </w:rPr>
        <w:t xml:space="preserve"> </w:t>
      </w:r>
      <w:r w:rsidRPr="00332386">
        <w:rPr>
          <w:rFonts w:ascii="Cambria" w:eastAsia="Times New Roman" w:hAnsi="Cambria" w:cs="Times New Roman"/>
          <w:lang w:val="ru-RU"/>
        </w:rPr>
        <w:t>добившиеся наилучших результатов в выполнении работ по благоустройству.</w:t>
      </w:r>
    </w:p>
    <w:p w:rsidR="00332386" w:rsidRPr="00332386" w:rsidRDefault="00332386" w:rsidP="00332386">
      <w:pPr>
        <w:pStyle w:val="aa"/>
        <w:rPr>
          <w:rFonts w:ascii="Cambria" w:eastAsia="Times New Roman" w:hAnsi="Cambria" w:cs="Times New Roman"/>
          <w:lang w:val="ru-RU"/>
        </w:rPr>
      </w:pPr>
    </w:p>
    <w:p w:rsidR="00332386" w:rsidRPr="00332386" w:rsidRDefault="00332386" w:rsidP="00332386">
      <w:pPr>
        <w:pStyle w:val="aa"/>
        <w:rPr>
          <w:rFonts w:ascii="Times New Roman" w:hAnsi="Times New Roman" w:cs="Times New Roman"/>
          <w:sz w:val="28"/>
          <w:szCs w:val="28"/>
          <w:lang w:val="ru-RU"/>
        </w:rPr>
      </w:pPr>
      <w:r w:rsidRPr="00332386">
        <w:rPr>
          <w:rFonts w:ascii="Cambria" w:eastAsia="Times New Roman" w:hAnsi="Cambria" w:cs="Times New Roman"/>
          <w:lang w:val="ru-RU"/>
        </w:rPr>
        <w:t xml:space="preserve">Для участия в </w:t>
      </w:r>
      <w:r w:rsidR="007E4B6E">
        <w:rPr>
          <w:rFonts w:ascii="Cambria" w:eastAsia="Times New Roman" w:hAnsi="Cambria" w:cs="Times New Roman"/>
          <w:lang w:val="ru-RU"/>
        </w:rPr>
        <w:t xml:space="preserve">поселковом </w:t>
      </w:r>
      <w:r w:rsidRPr="00332386">
        <w:rPr>
          <w:rFonts w:ascii="Cambria" w:eastAsia="Times New Roman" w:hAnsi="Cambria" w:cs="Times New Roman"/>
          <w:lang w:val="ru-RU"/>
        </w:rPr>
        <w:t xml:space="preserve">конкурсе «Люблю тебя, мой край родной» участники в срок до </w:t>
      </w:r>
      <w:r w:rsidR="00791828">
        <w:rPr>
          <w:rFonts w:ascii="Cambria" w:eastAsia="Times New Roman" w:hAnsi="Cambria" w:cs="Times New Roman"/>
          <w:lang w:val="ru-RU"/>
        </w:rPr>
        <w:t>23</w:t>
      </w:r>
      <w:r w:rsidR="001A729C">
        <w:rPr>
          <w:rFonts w:ascii="Cambria" w:eastAsia="Times New Roman" w:hAnsi="Cambria" w:cs="Times New Roman"/>
          <w:lang w:val="ru-RU"/>
        </w:rPr>
        <w:t xml:space="preserve"> июня 2013</w:t>
      </w:r>
      <w:r w:rsidRPr="00332386">
        <w:rPr>
          <w:rFonts w:ascii="Cambria" w:eastAsia="Times New Roman" w:hAnsi="Cambria" w:cs="Times New Roman"/>
          <w:lang w:val="ru-RU"/>
        </w:rPr>
        <w:t xml:space="preserve"> года предоставляют в Администраци</w:t>
      </w:r>
      <w:r w:rsidR="007E4B6E">
        <w:rPr>
          <w:rFonts w:ascii="Cambria" w:eastAsia="Times New Roman" w:hAnsi="Cambria" w:cs="Times New Roman"/>
          <w:lang w:val="ru-RU"/>
        </w:rPr>
        <w:t>ю рабочего поселка Посевная</w:t>
      </w:r>
      <w:r w:rsidRPr="00332386">
        <w:rPr>
          <w:rFonts w:ascii="Cambria" w:eastAsia="Times New Roman" w:hAnsi="Cambria" w:cs="Times New Roman"/>
          <w:lang w:val="ru-RU"/>
        </w:rPr>
        <w:t xml:space="preserve"> заявки с обязательным указанием участников по всем номинациям. </w:t>
      </w:r>
      <w:r w:rsidRPr="007E4B6E">
        <w:rPr>
          <w:rFonts w:ascii="Cambria" w:eastAsia="Times New Roman" w:hAnsi="Cambria" w:cs="Times New Roman"/>
          <w:lang w:val="ru-RU"/>
        </w:rPr>
        <w:t>Краткая ха</w:t>
      </w:r>
      <w:r w:rsidR="00CC4496">
        <w:rPr>
          <w:rFonts w:ascii="Cambria" w:eastAsia="Times New Roman" w:hAnsi="Cambria" w:cs="Times New Roman"/>
          <w:lang w:val="ru-RU"/>
        </w:rPr>
        <w:t xml:space="preserve">рактеристика семьи </w:t>
      </w:r>
      <w:r w:rsidRPr="007E4B6E">
        <w:rPr>
          <w:rFonts w:ascii="Cambria" w:eastAsia="Times New Roman" w:hAnsi="Cambria" w:cs="Times New Roman"/>
          <w:lang w:val="ru-RU"/>
        </w:rPr>
        <w:t>обязательна.</w:t>
      </w:r>
    </w:p>
    <w:sectPr w:rsidR="00332386" w:rsidRPr="00332386" w:rsidSect="00237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E7BDA"/>
    <w:multiLevelType w:val="hybridMultilevel"/>
    <w:tmpl w:val="776E1606"/>
    <w:lvl w:ilvl="0" w:tplc="59B84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E5FE6"/>
    <w:rsid w:val="00007108"/>
    <w:rsid w:val="000D17FE"/>
    <w:rsid w:val="0011471C"/>
    <w:rsid w:val="0016314C"/>
    <w:rsid w:val="00163800"/>
    <w:rsid w:val="001A729C"/>
    <w:rsid w:val="001F102C"/>
    <w:rsid w:val="00237B4C"/>
    <w:rsid w:val="0028470E"/>
    <w:rsid w:val="00332386"/>
    <w:rsid w:val="005251C3"/>
    <w:rsid w:val="0055153D"/>
    <w:rsid w:val="006038D0"/>
    <w:rsid w:val="00791828"/>
    <w:rsid w:val="007E4B6E"/>
    <w:rsid w:val="00965216"/>
    <w:rsid w:val="00966BA6"/>
    <w:rsid w:val="00981CE7"/>
    <w:rsid w:val="00A227B0"/>
    <w:rsid w:val="00AE5FE6"/>
    <w:rsid w:val="00BE6622"/>
    <w:rsid w:val="00C05D24"/>
    <w:rsid w:val="00CB56A2"/>
    <w:rsid w:val="00CC4496"/>
    <w:rsid w:val="00D04DB5"/>
    <w:rsid w:val="00D209C2"/>
    <w:rsid w:val="00D44C9B"/>
    <w:rsid w:val="00D84056"/>
    <w:rsid w:val="00E364CD"/>
    <w:rsid w:val="00E92EB7"/>
    <w:rsid w:val="00ED0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386"/>
  </w:style>
  <w:style w:type="paragraph" w:styleId="1">
    <w:name w:val="heading 1"/>
    <w:basedOn w:val="a"/>
    <w:next w:val="a"/>
    <w:link w:val="10"/>
    <w:uiPriority w:val="9"/>
    <w:qFormat/>
    <w:rsid w:val="00332386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2386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2386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2386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2386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2386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2386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2386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2386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5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32386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332386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32386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32386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32386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33238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33238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332386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32386"/>
    <w:rPr>
      <w:b/>
      <w:bCs/>
      <w:i/>
      <w:iCs/>
      <w:color w:val="7F7F7F" w:themeColor="text1" w:themeTint="8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32386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32386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32386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32386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332386"/>
    <w:rPr>
      <w:b/>
      <w:bCs/>
    </w:rPr>
  </w:style>
  <w:style w:type="character" w:styleId="a9">
    <w:name w:val="Emphasis"/>
    <w:uiPriority w:val="20"/>
    <w:qFormat/>
    <w:rsid w:val="00332386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332386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323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32386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332386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33238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332386"/>
    <w:rPr>
      <w:i/>
      <w:iCs/>
    </w:rPr>
  </w:style>
  <w:style w:type="character" w:styleId="ae">
    <w:name w:val="Subtle Emphasis"/>
    <w:uiPriority w:val="19"/>
    <w:qFormat/>
    <w:rsid w:val="00332386"/>
    <w:rPr>
      <w:i/>
      <w:iCs/>
    </w:rPr>
  </w:style>
  <w:style w:type="character" w:styleId="af">
    <w:name w:val="Intense Emphasis"/>
    <w:uiPriority w:val="21"/>
    <w:qFormat/>
    <w:rsid w:val="00332386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332386"/>
    <w:rPr>
      <w:smallCaps/>
    </w:rPr>
  </w:style>
  <w:style w:type="character" w:styleId="af1">
    <w:name w:val="Intense Reference"/>
    <w:uiPriority w:val="32"/>
    <w:qFormat/>
    <w:rsid w:val="00332386"/>
    <w:rPr>
      <w:b/>
      <w:bCs/>
      <w:smallCaps/>
    </w:rPr>
  </w:style>
  <w:style w:type="character" w:styleId="af2">
    <w:name w:val="Book Title"/>
    <w:basedOn w:val="a0"/>
    <w:uiPriority w:val="33"/>
    <w:qFormat/>
    <w:rsid w:val="00332386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32386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EA549-30F0-4D96-9AC3-FB646DE83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2013-06-14T06:21:00Z</cp:lastPrinted>
  <dcterms:created xsi:type="dcterms:W3CDTF">2013-06-14T06:23:00Z</dcterms:created>
  <dcterms:modified xsi:type="dcterms:W3CDTF">2013-06-14T06:49:00Z</dcterms:modified>
</cp:coreProperties>
</file>