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6715" w:rsidRDefault="006A6715" w:rsidP="0083047F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147717" w:rsidRDefault="00147717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Череп</w:t>
      </w:r>
      <w:r w:rsidRPr="005A5609">
        <w:rPr>
          <w:rFonts w:ascii="Times New Roman" w:hAnsi="Times New Roman" w:cs="Times New Roman"/>
          <w:sz w:val="28"/>
          <w:szCs w:val="28"/>
        </w:rPr>
        <w:t xml:space="preserve">ановского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ООО </w:t>
      </w:r>
      <w:r w:rsidR="00072618">
        <w:rPr>
          <w:rFonts w:ascii="Times New Roman" w:hAnsi="Times New Roman" w:cs="Times New Roman"/>
          <w:sz w:val="28"/>
          <w:szCs w:val="28"/>
        </w:rPr>
        <w:t xml:space="preserve">ГК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2618">
        <w:rPr>
          <w:rFonts w:ascii="Times New Roman" w:hAnsi="Times New Roman" w:cs="Times New Roman"/>
          <w:sz w:val="28"/>
          <w:szCs w:val="28"/>
        </w:rPr>
        <w:t>Дорогинский кирпич</w:t>
      </w:r>
      <w:r>
        <w:rPr>
          <w:rFonts w:ascii="Times New Roman" w:hAnsi="Times New Roman" w:cs="Times New Roman"/>
          <w:sz w:val="28"/>
          <w:szCs w:val="28"/>
        </w:rPr>
        <w:t>» требований трудового и миграционного законодательства.</w:t>
      </w:r>
    </w:p>
    <w:p w:rsidR="00072618" w:rsidRDefault="00072618" w:rsidP="004A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</w:t>
      </w:r>
      <w:r w:rsidR="0014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июле 2020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147717">
        <w:rPr>
          <w:rFonts w:ascii="Times New Roman" w:hAnsi="Times New Roman" w:cs="Times New Roman"/>
          <w:sz w:val="28"/>
          <w:szCs w:val="28"/>
        </w:rPr>
        <w:t xml:space="preserve"> </w:t>
      </w:r>
      <w:r w:rsidR="00147717" w:rsidRPr="00A1790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47717" w:rsidRPr="00A17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 </w:t>
      </w:r>
      <w:r w:rsidR="00147717" w:rsidRPr="00A179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Дорогинский кирпич</w:t>
      </w:r>
      <w:r w:rsidR="00147717" w:rsidRPr="00A1790B">
        <w:rPr>
          <w:rFonts w:ascii="Times New Roman" w:hAnsi="Times New Roman" w:cs="Times New Roman"/>
          <w:sz w:val="28"/>
          <w:szCs w:val="28"/>
        </w:rPr>
        <w:t xml:space="preserve">» </w:t>
      </w:r>
      <w:r w:rsidR="00147717">
        <w:rPr>
          <w:rFonts w:ascii="Times New Roman" w:hAnsi="Times New Roman" w:cs="Times New Roman"/>
          <w:sz w:val="28"/>
          <w:szCs w:val="28"/>
        </w:rPr>
        <w:t xml:space="preserve">для выполнения работ </w:t>
      </w:r>
      <w:r w:rsidR="00147717" w:rsidRPr="00A1790B">
        <w:rPr>
          <w:rFonts w:ascii="Times New Roman" w:hAnsi="Times New Roman" w:cs="Times New Roman"/>
          <w:sz w:val="28"/>
          <w:szCs w:val="28"/>
        </w:rPr>
        <w:t xml:space="preserve">привлекло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147717">
        <w:rPr>
          <w:rFonts w:ascii="Times New Roman" w:hAnsi="Times New Roman" w:cs="Times New Roman"/>
          <w:sz w:val="28"/>
          <w:szCs w:val="28"/>
        </w:rPr>
        <w:t xml:space="preserve"> </w:t>
      </w:r>
      <w:r w:rsidR="00147717" w:rsidRPr="00A1790B">
        <w:rPr>
          <w:rFonts w:ascii="Times New Roman" w:hAnsi="Times New Roman" w:cs="Times New Roman"/>
          <w:sz w:val="28"/>
          <w:szCs w:val="28"/>
        </w:rPr>
        <w:t xml:space="preserve">иностранных граждан к трудовой деятельности </w:t>
      </w:r>
      <w:r w:rsidR="00147717">
        <w:rPr>
          <w:rFonts w:ascii="Times New Roman" w:hAnsi="Times New Roman" w:cs="Times New Roman"/>
          <w:sz w:val="28"/>
          <w:szCs w:val="28"/>
        </w:rPr>
        <w:t>в качестве рабочих, не заключив с ними трудовые договора.</w:t>
      </w:r>
      <w:r>
        <w:rPr>
          <w:rFonts w:ascii="Times New Roman" w:hAnsi="Times New Roman" w:cs="Times New Roman"/>
          <w:sz w:val="28"/>
          <w:szCs w:val="28"/>
        </w:rPr>
        <w:t xml:space="preserve"> На момент проведения проверки иностранные граждане продолжали осуществлять трудовую деятельность в организации.</w:t>
      </w:r>
      <w:r w:rsidR="005E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иностранные граждане </w:t>
      </w:r>
      <w:r w:rsidRPr="00DF264F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264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трудовой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РФ</w:t>
      </w:r>
      <w:r w:rsidR="005E388E" w:rsidRPr="005E388E">
        <w:rPr>
          <w:rFonts w:ascii="Times New Roman" w:hAnsi="Times New Roman" w:cs="Times New Roman"/>
          <w:sz w:val="28"/>
          <w:szCs w:val="28"/>
        </w:rPr>
        <w:t xml:space="preserve"> </w:t>
      </w:r>
      <w:r w:rsidR="005E388E">
        <w:rPr>
          <w:rFonts w:ascii="Times New Roman" w:hAnsi="Times New Roman" w:cs="Times New Roman"/>
          <w:sz w:val="28"/>
          <w:szCs w:val="28"/>
        </w:rPr>
        <w:t>не имели</w:t>
      </w:r>
      <w:r w:rsidRPr="00A1790B">
        <w:rPr>
          <w:rFonts w:ascii="Times New Roman" w:hAnsi="Times New Roman" w:cs="Times New Roman"/>
          <w:sz w:val="28"/>
          <w:szCs w:val="28"/>
        </w:rPr>
        <w:t>.</w:t>
      </w:r>
    </w:p>
    <w:p w:rsidR="00072618" w:rsidRDefault="00072618" w:rsidP="004A4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ООО ГК «Дорогинский кирпич» предоставило четырем иностранным гражданам помещение для проживания, не поставив их при этом на миграционный учет по месту пребывания.</w:t>
      </w:r>
    </w:p>
    <w:p w:rsidR="00072618" w:rsidRDefault="004A41F8" w:rsidP="0007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Ввиду выявленных нарушений требований трудового законодательства прокурором района 2</w:t>
      </w:r>
      <w:r w:rsidR="0007261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07261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.2020 </w:t>
      </w:r>
      <w:r w:rsidR="00072618">
        <w:rPr>
          <w:rFonts w:ascii="Times New Roman" w:hAnsi="Times New Roman" w:cs="Times New Roman"/>
          <w:sz w:val="28"/>
          <w:szCs w:val="28"/>
        </w:rPr>
        <w:t>было внесено представление об устранении нарушений трудового и миграционного законодательства.</w:t>
      </w:r>
    </w:p>
    <w:p w:rsidR="00072618" w:rsidRPr="00072618" w:rsidRDefault="00072618" w:rsidP="00072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вынесены постановления о возбуждении дел об административных правонарушениях по </w:t>
      </w:r>
      <w:proofErr w:type="gramStart"/>
      <w:r w:rsidR="004A41F8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4A41F8">
        <w:rPr>
          <w:rFonts w:ascii="Times New Roman" w:eastAsia="Calibri" w:hAnsi="Times New Roman" w:cs="Times New Roman"/>
          <w:sz w:val="28"/>
          <w:szCs w:val="28"/>
        </w:rPr>
        <w:t>. 4 ст. 5.27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618">
        <w:rPr>
          <w:rFonts w:ascii="Times New Roman" w:hAnsi="Times New Roman" w:cs="Times New Roman"/>
          <w:color w:val="333333"/>
          <w:sz w:val="28"/>
          <w:szCs w:val="28"/>
        </w:rPr>
        <w:t>(нарушения трудового законодательства)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ч.4 ст.18.9 КоАП РФ (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нарушение правил пребывания в РФ иностранных граждан)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ч.1 ст.18.15 КоАП РФ </w:t>
      </w:r>
      <w:r w:rsidRPr="00072618">
        <w:rPr>
          <w:rFonts w:ascii="Times New Roman" w:hAnsi="Times New Roman" w:cs="Times New Roman"/>
          <w:color w:val="333333"/>
          <w:sz w:val="28"/>
          <w:szCs w:val="28"/>
        </w:rPr>
        <w:t>(незаконное привлечение к трудовой деятельности иностранного гражданина).</w:t>
      </w:r>
    </w:p>
    <w:p w:rsidR="00072618" w:rsidRPr="00072618" w:rsidRDefault="00072618" w:rsidP="00072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18">
        <w:rPr>
          <w:rFonts w:ascii="Times New Roman" w:eastAsia="Calibri" w:hAnsi="Times New Roman" w:cs="Times New Roman"/>
          <w:sz w:val="28"/>
          <w:szCs w:val="28"/>
        </w:rPr>
        <w:t>Все акты прокурорского реагирования находя</w:t>
      </w:r>
      <w:r w:rsidR="004A41F8" w:rsidRPr="00072618">
        <w:rPr>
          <w:rFonts w:ascii="Times New Roman" w:eastAsia="Calibri" w:hAnsi="Times New Roman" w:cs="Times New Roman"/>
          <w:sz w:val="28"/>
          <w:szCs w:val="28"/>
        </w:rPr>
        <w:t>тся на рассмотрении</w:t>
      </w:r>
      <w:r w:rsidR="005E388E">
        <w:rPr>
          <w:rFonts w:ascii="Times New Roman" w:eastAsia="Calibri" w:hAnsi="Times New Roman" w:cs="Times New Roman"/>
          <w:sz w:val="28"/>
          <w:szCs w:val="28"/>
        </w:rPr>
        <w:t>; р</w:t>
      </w:r>
      <w:r w:rsidRPr="00072618">
        <w:rPr>
          <w:rFonts w:ascii="Times New Roman" w:hAnsi="Times New Roman" w:cs="Times New Roman"/>
          <w:color w:val="333333"/>
          <w:sz w:val="28"/>
          <w:szCs w:val="28"/>
        </w:rPr>
        <w:t xml:space="preserve">езультаты </w:t>
      </w:r>
      <w:r w:rsidR="005E388E">
        <w:rPr>
          <w:rFonts w:ascii="Times New Roman" w:hAnsi="Times New Roman" w:cs="Times New Roman"/>
          <w:color w:val="333333"/>
          <w:sz w:val="28"/>
          <w:szCs w:val="28"/>
        </w:rPr>
        <w:t xml:space="preserve">их </w:t>
      </w:r>
      <w:r w:rsidRPr="00072618">
        <w:rPr>
          <w:rFonts w:ascii="Times New Roman" w:hAnsi="Times New Roman" w:cs="Times New Roman"/>
          <w:color w:val="333333"/>
          <w:sz w:val="28"/>
          <w:szCs w:val="28"/>
        </w:rPr>
        <w:t>рассмотрения актов и устранение нарушений прав иностранных граждан контролируются прокуратурой.</w:t>
      </w:r>
    </w:p>
    <w:p w:rsidR="005E4E02" w:rsidRDefault="005E4E02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D2C88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059" w:rsidRPr="00A25573">
        <w:rPr>
          <w:rFonts w:ascii="Times New Roman" w:hAnsi="Times New Roman" w:cs="Times New Roman"/>
          <w:sz w:val="28"/>
          <w:szCs w:val="28"/>
        </w:rPr>
        <w:t xml:space="preserve">рокурор </w:t>
      </w: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573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</w:t>
      </w:r>
      <w:r w:rsidR="00DD2C88">
        <w:rPr>
          <w:rFonts w:ascii="Times New Roman" w:hAnsi="Times New Roman" w:cs="Times New Roman"/>
          <w:sz w:val="28"/>
          <w:szCs w:val="28"/>
        </w:rPr>
        <w:t>И</w:t>
      </w:r>
      <w:r w:rsidRPr="00A25573">
        <w:rPr>
          <w:rFonts w:ascii="Times New Roman" w:hAnsi="Times New Roman" w:cs="Times New Roman"/>
          <w:sz w:val="28"/>
          <w:szCs w:val="28"/>
        </w:rPr>
        <w:t xml:space="preserve">.А. </w:t>
      </w:r>
      <w:r w:rsidR="00DD2C88">
        <w:rPr>
          <w:rFonts w:ascii="Times New Roman" w:hAnsi="Times New Roman" w:cs="Times New Roman"/>
          <w:sz w:val="28"/>
          <w:szCs w:val="28"/>
        </w:rPr>
        <w:t>Зинченко</w:t>
      </w:r>
    </w:p>
    <w:p w:rsidR="00072618" w:rsidRDefault="00072618" w:rsidP="00D3605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72618" w:rsidSect="00D36059">
      <w:headerReference w:type="default" r:id="rId6"/>
      <w:foot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1B" w:rsidRDefault="008C7E1B" w:rsidP="00C41756">
      <w:pPr>
        <w:spacing w:after="0" w:line="240" w:lineRule="auto"/>
      </w:pPr>
      <w:r>
        <w:separator/>
      </w:r>
    </w:p>
  </w:endnote>
  <w:endnote w:type="continuationSeparator" w:id="0">
    <w:p w:rsidR="008C7E1B" w:rsidRDefault="008C7E1B" w:rsidP="00C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8E" w:rsidRPr="005E388E" w:rsidRDefault="005E388E" w:rsidP="005E388E">
    <w:pPr>
      <w:spacing w:line="240" w:lineRule="exact"/>
      <w:jc w:val="both"/>
      <w:rPr>
        <w:rFonts w:ascii="Times New Roman" w:hAnsi="Times New Roman"/>
        <w:sz w:val="24"/>
        <w:szCs w:val="24"/>
      </w:rPr>
    </w:pPr>
    <w:proofErr w:type="spellStart"/>
    <w:r w:rsidRPr="00A25573">
      <w:rPr>
        <w:rFonts w:ascii="Times New Roman" w:hAnsi="Times New Roman" w:cs="Times New Roman"/>
        <w:sz w:val="24"/>
        <w:szCs w:val="24"/>
      </w:rPr>
      <w:t>Панурова</w:t>
    </w:r>
    <w:proofErr w:type="spellEnd"/>
    <w:r w:rsidRPr="00A25573">
      <w:rPr>
        <w:rFonts w:ascii="Times New Roman" w:hAnsi="Times New Roman" w:cs="Times New Roman"/>
        <w:sz w:val="24"/>
        <w:szCs w:val="24"/>
      </w:rPr>
      <w:t xml:space="preserve"> В.Е.,</w:t>
    </w:r>
    <w:r w:rsidRPr="00A25573">
      <w:rPr>
        <w:rFonts w:ascii="Times New Roman" w:hAnsi="Times New Roman"/>
        <w:sz w:val="24"/>
        <w:szCs w:val="24"/>
      </w:rPr>
      <w:t xml:space="preserve"> 8 (383</w:t>
    </w:r>
    <w:r>
      <w:rPr>
        <w:rFonts w:ascii="Times New Roman" w:hAnsi="Times New Roman"/>
        <w:sz w:val="24"/>
        <w:szCs w:val="24"/>
      </w:rPr>
      <w:t>45</w:t>
    </w:r>
    <w:r w:rsidRPr="00A25573">
      <w:rPr>
        <w:rFonts w:ascii="Times New Roman" w:hAnsi="Times New Roman"/>
        <w:sz w:val="24"/>
        <w:szCs w:val="24"/>
      </w:rPr>
      <w:t>) 2</w:t>
    </w:r>
    <w:r>
      <w:rPr>
        <w:rFonts w:ascii="Times New Roman" w:hAnsi="Times New Roman"/>
        <w:sz w:val="24"/>
        <w:szCs w:val="24"/>
      </w:rPr>
      <w:t>10</w:t>
    </w:r>
    <w:r w:rsidRPr="00A25573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1B" w:rsidRDefault="008C7E1B" w:rsidP="00C41756">
      <w:pPr>
        <w:spacing w:after="0" w:line="240" w:lineRule="auto"/>
      </w:pPr>
      <w:r>
        <w:separator/>
      </w:r>
    </w:p>
  </w:footnote>
  <w:footnote w:type="continuationSeparator" w:id="0">
    <w:p w:rsidR="008C7E1B" w:rsidRDefault="008C7E1B" w:rsidP="00C4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6762"/>
      <w:docPartObj>
        <w:docPartGallery w:val="Page Numbers (Top of Page)"/>
        <w:docPartUnique/>
      </w:docPartObj>
    </w:sdtPr>
    <w:sdtContent>
      <w:p w:rsidR="00B30F8A" w:rsidRDefault="001971B6">
        <w:pPr>
          <w:pStyle w:val="a5"/>
          <w:jc w:val="center"/>
        </w:pPr>
        <w:r>
          <w:fldChar w:fldCharType="begin"/>
        </w:r>
        <w:r w:rsidR="00DA2355">
          <w:instrText xml:space="preserve"> PAGE   \* MERGEFORMAT </w:instrText>
        </w:r>
        <w:r>
          <w:fldChar w:fldCharType="separate"/>
        </w:r>
        <w:r w:rsidR="005E388E">
          <w:rPr>
            <w:noProof/>
          </w:rPr>
          <w:t>2</w:t>
        </w:r>
        <w:r>
          <w:fldChar w:fldCharType="end"/>
        </w:r>
      </w:p>
    </w:sdtContent>
  </w:sdt>
  <w:p w:rsidR="00B30F8A" w:rsidRDefault="008304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AC"/>
    <w:rsid w:val="00036091"/>
    <w:rsid w:val="00072618"/>
    <w:rsid w:val="000F3551"/>
    <w:rsid w:val="000F6802"/>
    <w:rsid w:val="00147717"/>
    <w:rsid w:val="00160BCE"/>
    <w:rsid w:val="001971B6"/>
    <w:rsid w:val="00321736"/>
    <w:rsid w:val="0035559C"/>
    <w:rsid w:val="004A41F8"/>
    <w:rsid w:val="004E1A21"/>
    <w:rsid w:val="005E388E"/>
    <w:rsid w:val="005E4E02"/>
    <w:rsid w:val="0067718F"/>
    <w:rsid w:val="006A6715"/>
    <w:rsid w:val="006D3A81"/>
    <w:rsid w:val="00701CF0"/>
    <w:rsid w:val="007377D1"/>
    <w:rsid w:val="0083047F"/>
    <w:rsid w:val="0084589A"/>
    <w:rsid w:val="008827CF"/>
    <w:rsid w:val="008C7E1B"/>
    <w:rsid w:val="008D2F69"/>
    <w:rsid w:val="009322AC"/>
    <w:rsid w:val="00987E9C"/>
    <w:rsid w:val="009E7790"/>
    <w:rsid w:val="00A079EC"/>
    <w:rsid w:val="00AC44E9"/>
    <w:rsid w:val="00C41756"/>
    <w:rsid w:val="00CC03B5"/>
    <w:rsid w:val="00D36059"/>
    <w:rsid w:val="00D5355C"/>
    <w:rsid w:val="00DA2355"/>
    <w:rsid w:val="00DD2C88"/>
    <w:rsid w:val="00E76C62"/>
    <w:rsid w:val="00F72DED"/>
    <w:rsid w:val="00F93370"/>
    <w:rsid w:val="00F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2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AC"/>
  </w:style>
  <w:style w:type="paragraph" w:customStyle="1" w:styleId="ConsPlusNormal">
    <w:name w:val="ConsPlusNormal"/>
    <w:uiPriority w:val="99"/>
    <w:rsid w:val="0093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22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22AC"/>
  </w:style>
  <w:style w:type="paragraph" w:styleId="a9">
    <w:name w:val="Balloon Text"/>
    <w:basedOn w:val="a"/>
    <w:link w:val="aa"/>
    <w:uiPriority w:val="99"/>
    <w:semiHidden/>
    <w:unhideWhenUsed/>
    <w:rsid w:val="00F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370"/>
    <w:rPr>
      <w:rFonts w:ascii="Tahoma" w:hAnsi="Tahoma" w:cs="Tahoma"/>
      <w:sz w:val="16"/>
      <w:szCs w:val="16"/>
    </w:rPr>
  </w:style>
  <w:style w:type="paragraph" w:customStyle="1" w:styleId="ab">
    <w:name w:val="Стиль"/>
    <w:rsid w:val="006A6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3605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7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Dmitriy K. Khudyakov</cp:lastModifiedBy>
  <cp:revision>9</cp:revision>
  <cp:lastPrinted>2020-09-24T02:55:00Z</cp:lastPrinted>
  <dcterms:created xsi:type="dcterms:W3CDTF">2020-06-21T09:17:00Z</dcterms:created>
  <dcterms:modified xsi:type="dcterms:W3CDTF">2020-12-25T08:48:00Z</dcterms:modified>
</cp:coreProperties>
</file>