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2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5112"/>
        <w:gridCol w:w="5220"/>
      </w:tblGrid>
      <w:tr w:rsidR="008B2961" w:rsidTr="00007613">
        <w:trPr>
          <w:trHeight w:val="4671"/>
          <w:tblHeader/>
          <w:jc w:val="center"/>
        </w:trPr>
        <w:tc>
          <w:tcPr>
            <w:tcW w:w="5112" w:type="dxa"/>
            <w:vAlign w:val="center"/>
          </w:tcPr>
          <w:p w:rsidR="008B2961" w:rsidRPr="006C1B93" w:rsidRDefault="008B2961" w:rsidP="00007613">
            <w:pPr>
              <w:tabs>
                <w:tab w:val="left" w:pos="1980"/>
                <w:tab w:val="left" w:pos="2160"/>
                <w:tab w:val="left" w:pos="4680"/>
              </w:tabs>
              <w:ind w:right="-81"/>
              <w:rPr>
                <w:sz w:val="28"/>
                <w:szCs w:val="28"/>
              </w:rPr>
            </w:pPr>
            <w:r w:rsidRPr="006C1B93">
              <w:rPr>
                <w:sz w:val="28"/>
                <w:szCs w:val="28"/>
              </w:rPr>
              <w:t xml:space="preserve">  </w:t>
            </w:r>
          </w:p>
          <w:p w:rsidR="008B2961" w:rsidRPr="006C1B93" w:rsidRDefault="008B2961" w:rsidP="00007613">
            <w:pPr>
              <w:tabs>
                <w:tab w:val="left" w:pos="1980"/>
                <w:tab w:val="left" w:pos="2160"/>
                <w:tab w:val="left" w:pos="4680"/>
              </w:tabs>
              <w:ind w:right="-81"/>
              <w:jc w:val="center"/>
              <w:rPr>
                <w:sz w:val="28"/>
                <w:szCs w:val="28"/>
              </w:rPr>
            </w:pPr>
          </w:p>
          <w:p w:rsidR="008B2961" w:rsidRDefault="008B2961" w:rsidP="00007613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before="120"/>
              <w:ind w:left="-208" w:right="-79"/>
              <w:jc w:val="center"/>
              <w:rPr>
                <w:b/>
                <w:caps/>
                <w:sz w:val="28"/>
                <w:szCs w:val="28"/>
              </w:rPr>
            </w:pPr>
            <w:r w:rsidRPr="00491CBA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8B2961" w:rsidRPr="00491CBA" w:rsidRDefault="008B2961" w:rsidP="00007613">
            <w:pPr>
              <w:tabs>
                <w:tab w:val="left" w:pos="4832"/>
              </w:tabs>
              <w:ind w:left="-208" w:right="-8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рабочего поселка посевная</w:t>
            </w:r>
            <w:r w:rsidRPr="00491CBA">
              <w:rPr>
                <w:b/>
                <w:caps/>
                <w:sz w:val="28"/>
                <w:szCs w:val="28"/>
              </w:rPr>
              <w:t xml:space="preserve"> Черепановского района</w:t>
            </w:r>
          </w:p>
          <w:p w:rsidR="008B2961" w:rsidRDefault="008B2961" w:rsidP="00007613">
            <w:pPr>
              <w:tabs>
                <w:tab w:val="left" w:pos="4832"/>
              </w:tabs>
              <w:spacing w:line="360" w:lineRule="auto"/>
              <w:ind w:left="-208" w:right="-79"/>
              <w:jc w:val="center"/>
              <w:rPr>
                <w:b/>
                <w:caps/>
                <w:sz w:val="28"/>
                <w:szCs w:val="28"/>
              </w:rPr>
            </w:pPr>
            <w:r w:rsidRPr="00491CBA">
              <w:rPr>
                <w:b/>
                <w:caps/>
                <w:sz w:val="28"/>
                <w:szCs w:val="28"/>
              </w:rPr>
              <w:t>новосибирской области</w:t>
            </w:r>
          </w:p>
          <w:p w:rsidR="008B2961" w:rsidRDefault="008B2961" w:rsidP="00007613">
            <w:pPr>
              <w:tabs>
                <w:tab w:val="left" w:pos="4832"/>
              </w:tabs>
              <w:ind w:left="-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Островского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д.58,</w:t>
            </w:r>
          </w:p>
          <w:p w:rsidR="008B2961" w:rsidRPr="006A036B" w:rsidRDefault="008B2961" w:rsidP="00007613">
            <w:pPr>
              <w:tabs>
                <w:tab w:val="left" w:pos="4832"/>
              </w:tabs>
              <w:ind w:left="-2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Посевная, 633511</w:t>
            </w:r>
          </w:p>
          <w:p w:rsidR="008B2961" w:rsidRPr="006A036B" w:rsidRDefault="008B2961" w:rsidP="00007613">
            <w:pPr>
              <w:tabs>
                <w:tab w:val="left" w:pos="432"/>
                <w:tab w:val="left" w:pos="4377"/>
                <w:tab w:val="left" w:pos="4832"/>
              </w:tabs>
              <w:ind w:left="-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48-4112</w:t>
            </w:r>
            <w:r w:rsidRPr="006A03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факс: 48-112</w:t>
            </w:r>
          </w:p>
          <w:p w:rsidR="008B2961" w:rsidRPr="008E4F42" w:rsidRDefault="008B2961" w:rsidP="00007613">
            <w:pPr>
              <w:tabs>
                <w:tab w:val="left" w:pos="4832"/>
              </w:tabs>
              <w:spacing w:line="360" w:lineRule="auto"/>
              <w:ind w:left="-208" w:right="-81"/>
              <w:jc w:val="center"/>
              <w:rPr>
                <w:caps/>
                <w:sz w:val="22"/>
                <w:szCs w:val="22"/>
              </w:rPr>
            </w:pPr>
            <w:r w:rsidRPr="006A036B">
              <w:rPr>
                <w:sz w:val="22"/>
                <w:szCs w:val="22"/>
                <w:lang w:val="en-US"/>
              </w:rPr>
              <w:t>E</w:t>
            </w:r>
            <w:r w:rsidRPr="008E4F42">
              <w:rPr>
                <w:sz w:val="22"/>
                <w:szCs w:val="22"/>
              </w:rPr>
              <w:t>-</w:t>
            </w:r>
            <w:r w:rsidRPr="006A036B">
              <w:rPr>
                <w:sz w:val="22"/>
                <w:szCs w:val="22"/>
                <w:lang w:val="en-US"/>
              </w:rPr>
              <w:t>mail</w:t>
            </w:r>
            <w:r w:rsidRPr="008E4F42">
              <w:rPr>
                <w:sz w:val="22"/>
                <w:szCs w:val="22"/>
              </w:rPr>
              <w:t xml:space="preserve">: </w:t>
            </w:r>
            <w:hyperlink r:id="rId5" w:history="1">
              <w:r w:rsidRPr="00C24CF8">
                <w:rPr>
                  <w:rStyle w:val="a3"/>
                  <w:sz w:val="22"/>
                  <w:szCs w:val="22"/>
                  <w:lang w:val="en-US"/>
                </w:rPr>
                <w:t>adm</w:t>
              </w:r>
              <w:r w:rsidRPr="006C1B93">
                <w:rPr>
                  <w:rStyle w:val="a3"/>
                  <w:sz w:val="22"/>
                  <w:szCs w:val="22"/>
                </w:rPr>
                <w:t>_</w:t>
              </w:r>
              <w:r w:rsidRPr="00C24CF8">
                <w:rPr>
                  <w:rStyle w:val="a3"/>
                  <w:sz w:val="22"/>
                  <w:szCs w:val="22"/>
                  <w:lang w:val="en-US"/>
                </w:rPr>
                <w:t>sppos</w:t>
              </w:r>
              <w:r w:rsidRPr="00C24CF8">
                <w:rPr>
                  <w:rStyle w:val="a3"/>
                  <w:sz w:val="22"/>
                  <w:szCs w:val="22"/>
                </w:rPr>
                <w:t>@</w:t>
              </w:r>
              <w:r w:rsidRPr="00C24CF8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C24CF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C24CF8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8B2961" w:rsidRDefault="008B2961" w:rsidP="00007613">
            <w:pPr>
              <w:tabs>
                <w:tab w:val="left" w:pos="4392"/>
                <w:tab w:val="left" w:pos="4832"/>
              </w:tabs>
              <w:spacing w:line="360" w:lineRule="auto"/>
              <w:ind w:left="-208" w:right="249"/>
              <w:jc w:val="center"/>
              <w:rPr>
                <w:sz w:val="28"/>
                <w:szCs w:val="28"/>
              </w:rPr>
            </w:pPr>
            <w:r w:rsidRPr="006C1B93">
              <w:t>ИНН 5440101418, КПП 544001001</w:t>
            </w:r>
            <w:r>
              <w:rPr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№ ___________</w:t>
            </w:r>
          </w:p>
          <w:p w:rsidR="008B2961" w:rsidRDefault="008B2961" w:rsidP="00007613">
            <w:pPr>
              <w:tabs>
                <w:tab w:val="left" w:pos="4392"/>
                <w:tab w:val="left" w:pos="4832"/>
              </w:tabs>
              <w:spacing w:line="360" w:lineRule="auto"/>
              <w:ind w:left="-208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№_________ от ___________</w:t>
            </w:r>
          </w:p>
        </w:tc>
        <w:tc>
          <w:tcPr>
            <w:tcW w:w="5220" w:type="dxa"/>
          </w:tcPr>
          <w:p w:rsidR="008B2961" w:rsidRDefault="008B2961" w:rsidP="00007613">
            <w:pPr>
              <w:ind w:left="1593"/>
              <w:rPr>
                <w:sz w:val="28"/>
                <w:szCs w:val="28"/>
              </w:rPr>
            </w:pPr>
          </w:p>
          <w:p w:rsidR="008B2961" w:rsidRDefault="008B2961" w:rsidP="00007613">
            <w:pPr>
              <w:ind w:left="1593"/>
              <w:rPr>
                <w:sz w:val="28"/>
                <w:szCs w:val="28"/>
              </w:rPr>
            </w:pPr>
          </w:p>
          <w:p w:rsidR="008B2961" w:rsidRDefault="008B2961" w:rsidP="00007613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0A436B">
              <w:rPr>
                <w:sz w:val="28"/>
                <w:szCs w:val="28"/>
              </w:rPr>
              <w:t>Официальный</w:t>
            </w:r>
            <w:r>
              <w:rPr>
                <w:sz w:val="28"/>
                <w:szCs w:val="28"/>
              </w:rPr>
              <w:t xml:space="preserve"> сайт администрации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Посевная</w:t>
            </w:r>
            <w:r w:rsidRPr="000A436B">
              <w:rPr>
                <w:sz w:val="28"/>
                <w:szCs w:val="28"/>
              </w:rPr>
              <w:t xml:space="preserve"> Черепановского района Новосибирской области</w:t>
            </w:r>
          </w:p>
          <w:p w:rsidR="008B2961" w:rsidRDefault="008B2961" w:rsidP="00007613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</w:p>
          <w:p w:rsidR="008B2961" w:rsidRDefault="008B2961" w:rsidP="00007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 </w:t>
            </w:r>
            <w:r w:rsidRPr="001C220D">
              <w:rPr>
                <w:sz w:val="28"/>
                <w:szCs w:val="28"/>
              </w:rPr>
              <w:t>torgi.gov.ru</w:t>
            </w:r>
          </w:p>
          <w:p w:rsidR="008B2961" w:rsidRPr="00A222CC" w:rsidRDefault="008B2961" w:rsidP="00007613">
            <w:pPr>
              <w:jc w:val="both"/>
              <w:rPr>
                <w:sz w:val="28"/>
                <w:szCs w:val="28"/>
              </w:rPr>
            </w:pPr>
          </w:p>
          <w:p w:rsidR="008B2961" w:rsidRPr="000A436B" w:rsidRDefault="008B2961" w:rsidP="00007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Газета Совета депутатов и  администрации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Посевная</w:t>
            </w:r>
            <w:r w:rsidRPr="000A4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Посевнинский</w:t>
            </w:r>
            <w:proofErr w:type="spellEnd"/>
            <w:r>
              <w:rPr>
                <w:sz w:val="28"/>
                <w:szCs w:val="28"/>
              </w:rPr>
              <w:t xml:space="preserve"> вестник</w:t>
            </w:r>
            <w:r w:rsidRPr="00A222CC">
              <w:rPr>
                <w:sz w:val="28"/>
                <w:szCs w:val="28"/>
              </w:rPr>
              <w:t>»</w:t>
            </w:r>
          </w:p>
        </w:tc>
      </w:tr>
    </w:tbl>
    <w:p w:rsidR="008B2961" w:rsidRDefault="008B2961" w:rsidP="008B2961">
      <w:pPr>
        <w:jc w:val="center"/>
        <w:rPr>
          <w:b/>
          <w:sz w:val="28"/>
          <w:szCs w:val="28"/>
        </w:rPr>
      </w:pPr>
    </w:p>
    <w:p w:rsidR="008B2961" w:rsidRPr="00747DBA" w:rsidRDefault="008B2961" w:rsidP="008B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47DBA">
        <w:rPr>
          <w:b/>
          <w:sz w:val="28"/>
          <w:szCs w:val="28"/>
        </w:rPr>
        <w:t xml:space="preserve">звещение </w:t>
      </w:r>
    </w:p>
    <w:p w:rsidR="008B2961" w:rsidRPr="00747DBA" w:rsidRDefault="008B2961" w:rsidP="008B2961">
      <w:pPr>
        <w:jc w:val="center"/>
        <w:rPr>
          <w:b/>
          <w:sz w:val="28"/>
          <w:szCs w:val="28"/>
        </w:rPr>
      </w:pPr>
      <w:r w:rsidRPr="00747DBA">
        <w:rPr>
          <w:b/>
          <w:sz w:val="28"/>
          <w:szCs w:val="28"/>
        </w:rPr>
        <w:t xml:space="preserve">о предоставлении земельного участка </w:t>
      </w:r>
    </w:p>
    <w:p w:rsidR="008B2961" w:rsidRPr="00FC0124" w:rsidRDefault="008B2961" w:rsidP="008B2961">
      <w:pPr>
        <w:jc w:val="center"/>
        <w:rPr>
          <w:b/>
          <w:sz w:val="28"/>
          <w:szCs w:val="28"/>
        </w:rPr>
      </w:pPr>
      <w:r w:rsidRPr="00D362C6">
        <w:rPr>
          <w:b/>
          <w:sz w:val="28"/>
          <w:szCs w:val="28"/>
        </w:rPr>
        <w:t>с разрешенным  использование</w:t>
      </w:r>
      <w:r>
        <w:rPr>
          <w:b/>
          <w:sz w:val="28"/>
          <w:szCs w:val="28"/>
        </w:rPr>
        <w:t>м</w:t>
      </w:r>
      <w:r w:rsidRPr="00D362C6">
        <w:rPr>
          <w:b/>
          <w:sz w:val="28"/>
          <w:szCs w:val="28"/>
        </w:rPr>
        <w:t xml:space="preserve"> –</w:t>
      </w:r>
      <w:r w:rsidRPr="008E4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4451B">
        <w:rPr>
          <w:b/>
          <w:sz w:val="28"/>
          <w:szCs w:val="28"/>
        </w:rPr>
        <w:t>ведения личного подсобного хозяйства</w:t>
      </w:r>
    </w:p>
    <w:p w:rsidR="008B2961" w:rsidRDefault="008B2961" w:rsidP="008B2961">
      <w:pPr>
        <w:ind w:firstLine="708"/>
        <w:jc w:val="both"/>
      </w:pPr>
    </w:p>
    <w:p w:rsidR="008B2961" w:rsidRDefault="008B2961" w:rsidP="008B2961">
      <w:pPr>
        <w:ind w:firstLine="708"/>
        <w:jc w:val="both"/>
      </w:pPr>
      <w:r w:rsidRPr="00D362C6">
        <w:t xml:space="preserve">1. </w:t>
      </w:r>
      <w:r>
        <w:t>Администрация рабочего поселка Посевная</w:t>
      </w:r>
      <w:r w:rsidRPr="00D362C6">
        <w:t xml:space="preserve"> Черепановского района Новосибирской области для сведения граждан сообщает, о наличии свободного земельного участка  из категории земель – земли населенных пунктов, разрешенное использование</w:t>
      </w:r>
      <w:r>
        <w:t xml:space="preserve"> </w:t>
      </w:r>
      <w:r w:rsidRPr="00D362C6">
        <w:t xml:space="preserve"> –</w:t>
      </w:r>
      <w:r>
        <w:t xml:space="preserve"> для ведения личного подсобного хозяйства</w:t>
      </w:r>
    </w:p>
    <w:p w:rsidR="008B2961" w:rsidRPr="00F53F92" w:rsidRDefault="008B2961" w:rsidP="008B2961">
      <w:pPr>
        <w:ind w:firstLine="708"/>
        <w:jc w:val="both"/>
      </w:pPr>
      <w:r w:rsidRPr="00D362C6">
        <w:t>2.</w:t>
      </w:r>
      <w:r>
        <w:t xml:space="preserve"> </w:t>
      </w:r>
      <w:r w:rsidRPr="00D362C6">
        <w:t>Граждане</w:t>
      </w:r>
      <w:r>
        <w:t>,</w:t>
      </w:r>
      <w:r w:rsidRPr="00D362C6">
        <w:t xml:space="preserve"> заинтересованные в предоставлении земельного участка </w:t>
      </w:r>
      <w:proofErr w:type="gramStart"/>
      <w:r>
        <w:t>с</w:t>
      </w:r>
      <w:proofErr w:type="gramEnd"/>
      <w:r>
        <w:t xml:space="preserve"> </w:t>
      </w:r>
      <w:proofErr w:type="gramStart"/>
      <w:r>
        <w:t>разрешенным</w:t>
      </w:r>
      <w:proofErr w:type="gramEnd"/>
      <w:r>
        <w:t xml:space="preserve"> </w:t>
      </w:r>
      <w:r w:rsidRPr="00D362C6">
        <w:t>использование –</w:t>
      </w:r>
      <w:r>
        <w:t xml:space="preserve"> </w:t>
      </w:r>
      <w:r w:rsidRPr="00FC0124">
        <w:t>для веден</w:t>
      </w:r>
      <w:r>
        <w:t>ия личного подсобного хозяйства</w:t>
      </w:r>
      <w:r w:rsidRPr="00C6360A">
        <w:t>, в течение тридцати дней со дня опубликования извещения</w:t>
      </w:r>
      <w:r w:rsidRPr="00D362C6">
        <w:t xml:space="preserve"> подают заявления о намерении участвовать в аукционе на право заключения договора</w:t>
      </w:r>
      <w:r>
        <w:t xml:space="preserve"> купли - продажи </w:t>
      </w:r>
      <w:r w:rsidRPr="00D362C6">
        <w:t xml:space="preserve"> такого земельного участка.</w:t>
      </w:r>
    </w:p>
    <w:p w:rsidR="008B2961" w:rsidRDefault="008B2961" w:rsidP="008B2961">
      <w:pPr>
        <w:ind w:firstLine="708"/>
        <w:jc w:val="both"/>
      </w:pPr>
      <w:r w:rsidRPr="00D362C6">
        <w:t>3. Заявления приним</w:t>
      </w:r>
      <w:r>
        <w:t xml:space="preserve">аются по адресу: НСО, Черепановский район, </w:t>
      </w:r>
      <w:proofErr w:type="spellStart"/>
      <w:r>
        <w:t>р.п</w:t>
      </w:r>
      <w:proofErr w:type="spellEnd"/>
      <w:r>
        <w:t xml:space="preserve">. Посевная, </w:t>
      </w:r>
      <w:proofErr w:type="spellStart"/>
      <w:r>
        <w:t>ул</w:t>
      </w:r>
      <w:proofErr w:type="gramStart"/>
      <w:r>
        <w:t>.О</w:t>
      </w:r>
      <w:proofErr w:type="gramEnd"/>
      <w:r>
        <w:t>строского</w:t>
      </w:r>
      <w:proofErr w:type="spellEnd"/>
      <w:r>
        <w:t xml:space="preserve">, 58, </w:t>
      </w:r>
      <w:r w:rsidRPr="00D362C6">
        <w:t xml:space="preserve"> в простой письменной форме, почтовым отправлением</w:t>
      </w:r>
      <w:r>
        <w:t>.</w:t>
      </w:r>
    </w:p>
    <w:p w:rsidR="008B2961" w:rsidRPr="00D362C6" w:rsidRDefault="008B2961" w:rsidP="008B2961">
      <w:pPr>
        <w:ind w:firstLine="708"/>
        <w:jc w:val="both"/>
      </w:pPr>
      <w:r w:rsidRPr="00D362C6"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8B2961" w:rsidRPr="00C6360A" w:rsidRDefault="008B2961" w:rsidP="008B2961">
      <w:pPr>
        <w:ind w:firstLine="708"/>
        <w:jc w:val="both"/>
      </w:pPr>
      <w:r w:rsidRPr="00D362C6">
        <w:t xml:space="preserve">5. </w:t>
      </w:r>
      <w:r>
        <w:t>М</w:t>
      </w:r>
      <w:r w:rsidRPr="00D362C6">
        <w:t>естоположение:</w:t>
      </w:r>
      <w:r w:rsidRPr="00C6360A">
        <w:t xml:space="preserve"> Новосибирская область, Чере</w:t>
      </w:r>
      <w:r>
        <w:t xml:space="preserve">пановский район, </w:t>
      </w:r>
      <w:proofErr w:type="spellStart"/>
      <w:r>
        <w:t>р.п</w:t>
      </w:r>
      <w:proofErr w:type="spellEnd"/>
      <w:r>
        <w:t xml:space="preserve">. Посевная, </w:t>
      </w:r>
      <w:proofErr w:type="spellStart"/>
      <w:r>
        <w:t>ул.Островского</w:t>
      </w:r>
      <w:proofErr w:type="spellEnd"/>
      <w:r>
        <w:t xml:space="preserve">, </w:t>
      </w:r>
      <w:r w:rsidR="003315F1">
        <w:t>93а</w:t>
      </w:r>
      <w:bookmarkStart w:id="0" w:name="_GoBack"/>
      <w:bookmarkEnd w:id="0"/>
    </w:p>
    <w:p w:rsidR="008B2961" w:rsidRPr="00D362C6" w:rsidRDefault="008B2961" w:rsidP="008B2961">
      <w:pPr>
        <w:ind w:firstLine="708"/>
        <w:jc w:val="both"/>
      </w:pPr>
      <w:r w:rsidRPr="00D362C6">
        <w:t xml:space="preserve">6. Площадь земельного участка в соответствии со схемой расположения земельного участка </w:t>
      </w:r>
      <w:r>
        <w:t xml:space="preserve">501 </w:t>
      </w:r>
      <w:proofErr w:type="spellStart"/>
      <w:r>
        <w:t>кв.м</w:t>
      </w:r>
      <w:proofErr w:type="spellEnd"/>
      <w:r>
        <w:t>., с кадастровым номером 54:28:030208:298</w:t>
      </w:r>
    </w:p>
    <w:p w:rsidR="008B2961" w:rsidRPr="00D362C6" w:rsidRDefault="008B2961" w:rsidP="008B2961">
      <w:pPr>
        <w:ind w:firstLine="708"/>
        <w:jc w:val="both"/>
      </w:pPr>
      <w:r w:rsidRPr="00D362C6">
        <w:t xml:space="preserve">7. Со схемой расположения земельного участка можно ознакомиться ежедневно, за исключением выходных и праздничных дней, с </w:t>
      </w:r>
      <w:r>
        <w:t xml:space="preserve">9.00 до 13.00, с 14.00 до 17.00, </w:t>
      </w:r>
      <w:r w:rsidRPr="00D362C6">
        <w:t>по адресу:</w:t>
      </w:r>
      <w:r>
        <w:t xml:space="preserve"> НСО,</w:t>
      </w:r>
      <w:r w:rsidRPr="008E4F42">
        <w:t xml:space="preserve"> </w:t>
      </w:r>
      <w:r>
        <w:t xml:space="preserve">Черепановский район, </w:t>
      </w:r>
      <w:proofErr w:type="spellStart"/>
      <w:r>
        <w:t>р.п</w:t>
      </w:r>
      <w:proofErr w:type="spellEnd"/>
      <w:r>
        <w:t xml:space="preserve">. Посевная, </w:t>
      </w:r>
      <w:proofErr w:type="spellStart"/>
      <w:r>
        <w:t>ул</w:t>
      </w:r>
      <w:proofErr w:type="gramStart"/>
      <w:r>
        <w:t>.О</w:t>
      </w:r>
      <w:proofErr w:type="gramEnd"/>
      <w:r>
        <w:t>строского</w:t>
      </w:r>
      <w:proofErr w:type="spellEnd"/>
      <w:r>
        <w:t xml:space="preserve">, 58, </w:t>
      </w:r>
    </w:p>
    <w:p w:rsidR="008B2961" w:rsidRDefault="008B2961" w:rsidP="008B2961"/>
    <w:p w:rsidR="008B2961" w:rsidRDefault="008B2961" w:rsidP="008B2961"/>
    <w:p w:rsidR="00C50D69" w:rsidRDefault="003315F1"/>
    <w:sectPr w:rsidR="00C50D69" w:rsidSect="00863EE4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15"/>
    <w:rsid w:val="001411C1"/>
    <w:rsid w:val="003315F1"/>
    <w:rsid w:val="008B2961"/>
    <w:rsid w:val="00AF4115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pp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2018-04-10T06:15:00Z</dcterms:created>
  <dcterms:modified xsi:type="dcterms:W3CDTF">2018-04-10T06:23:00Z</dcterms:modified>
</cp:coreProperties>
</file>