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429A" w:rsidRDefault="0011429A">
      <w:pPr>
        <w:pStyle w:val="a8"/>
        <w:jc w:val="right"/>
        <w:rPr>
          <w:spacing w:val="16"/>
          <w:sz w:val="28"/>
          <w:szCs w:val="28"/>
        </w:rPr>
      </w:pPr>
      <w:bookmarkStart w:id="0" w:name="_GoBack"/>
      <w:bookmarkEnd w:id="0"/>
    </w:p>
    <w:p w:rsidR="0011429A" w:rsidRDefault="0011429A">
      <w:pPr>
        <w:pStyle w:val="a8"/>
        <w:rPr>
          <w:spacing w:val="16"/>
          <w:szCs w:val="28"/>
        </w:rPr>
      </w:pPr>
      <w:r>
        <w:rPr>
          <w:spacing w:val="16"/>
          <w:sz w:val="28"/>
          <w:szCs w:val="28"/>
        </w:rPr>
        <w:t xml:space="preserve">АДМИНИСТРАЦИЯ </w:t>
      </w:r>
      <w:r w:rsidR="00732CC6">
        <w:rPr>
          <w:spacing w:val="16"/>
          <w:sz w:val="28"/>
          <w:szCs w:val="28"/>
        </w:rPr>
        <w:t>РАБОЧЕГО ПОСЕЛКА ПОСЕВНАЯ</w:t>
      </w:r>
    </w:p>
    <w:p w:rsidR="0011429A" w:rsidRDefault="00732CC6">
      <w:pPr>
        <w:pStyle w:val="a9"/>
        <w:rPr>
          <w:spacing w:val="16"/>
          <w:sz w:val="6"/>
          <w:szCs w:val="28"/>
        </w:rPr>
      </w:pPr>
      <w:r>
        <w:rPr>
          <w:spacing w:val="16"/>
          <w:szCs w:val="28"/>
        </w:rPr>
        <w:t>ЧЕРЕПАНОВСКОГО РАЙОНА НОВОСИБИРСКОЙ ОБЛАСТИ</w:t>
      </w:r>
    </w:p>
    <w:p w:rsidR="0011429A" w:rsidRDefault="0011429A">
      <w:pPr>
        <w:pStyle w:val="a6"/>
        <w:spacing w:after="0"/>
        <w:rPr>
          <w:b/>
          <w:bCs/>
          <w:spacing w:val="16"/>
          <w:sz w:val="6"/>
          <w:szCs w:val="28"/>
        </w:rPr>
      </w:pPr>
    </w:p>
    <w:p w:rsidR="0011429A" w:rsidRDefault="0011429A">
      <w:pPr>
        <w:pStyle w:val="a5"/>
        <w:spacing w:before="0" w:after="0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  <w:t>ПОСТАНОВЛЕНИЕ</w:t>
      </w:r>
    </w:p>
    <w:p w:rsidR="0011429A" w:rsidRDefault="0011429A">
      <w:pPr>
        <w:jc w:val="center"/>
        <w:rPr>
          <w:b/>
          <w:bCs/>
        </w:rPr>
      </w:pPr>
    </w:p>
    <w:p w:rsidR="0011429A" w:rsidRPr="00732CC6" w:rsidRDefault="00732CC6">
      <w:pPr>
        <w:jc w:val="center"/>
      </w:pPr>
      <w:r w:rsidRPr="00732CC6">
        <w:rPr>
          <w:bCs/>
          <w:sz w:val="28"/>
          <w:szCs w:val="28"/>
        </w:rPr>
        <w:t>от</w:t>
      </w:r>
      <w:r w:rsidR="0011429A" w:rsidRPr="00732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12.03.2015 г.</w:t>
      </w:r>
      <w:r w:rsidR="0011429A" w:rsidRPr="00732CC6">
        <w:rPr>
          <w:bCs/>
          <w:sz w:val="28"/>
          <w:szCs w:val="28"/>
        </w:rPr>
        <w:t xml:space="preserve">                                                         №</w:t>
      </w:r>
      <w:r>
        <w:rPr>
          <w:bCs/>
          <w:sz w:val="28"/>
          <w:szCs w:val="28"/>
        </w:rPr>
        <w:t xml:space="preserve"> 88</w:t>
      </w:r>
    </w:p>
    <w:p w:rsidR="0011429A" w:rsidRPr="00732CC6" w:rsidRDefault="0011429A">
      <w:pPr>
        <w:spacing w:line="200" w:lineRule="atLeast"/>
        <w:jc w:val="center"/>
        <w:rPr>
          <w:sz w:val="28"/>
          <w:szCs w:val="28"/>
        </w:rPr>
      </w:pPr>
    </w:p>
    <w:p w:rsidR="0011429A" w:rsidRDefault="0011429A">
      <w:pPr>
        <w:spacing w:line="200" w:lineRule="atLeast"/>
        <w:jc w:val="center"/>
        <w:rPr>
          <w:sz w:val="28"/>
          <w:szCs w:val="28"/>
        </w:rPr>
      </w:pPr>
    </w:p>
    <w:p w:rsidR="0011429A" w:rsidRDefault="0011429A">
      <w:pPr>
        <w:snapToGrid w:val="0"/>
        <w:jc w:val="center"/>
        <w:rPr>
          <w:b/>
          <w:bCs/>
          <w:color w:val="000000"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t xml:space="preserve"> Правил </w:t>
      </w:r>
      <w:r>
        <w:rPr>
          <w:b/>
          <w:bCs/>
          <w:color w:val="000000"/>
          <w:sz w:val="28"/>
          <w:szCs w:val="28"/>
        </w:rPr>
        <w:t xml:space="preserve">присвоения, изменения и </w:t>
      </w:r>
    </w:p>
    <w:p w:rsidR="00732CC6" w:rsidRDefault="0011429A">
      <w:pPr>
        <w:snapToGri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аннулирования адресов на </w:t>
      </w:r>
      <w:r w:rsidR="00732CC6">
        <w:rPr>
          <w:b/>
          <w:bCs/>
          <w:color w:val="000000"/>
          <w:sz w:val="28"/>
          <w:szCs w:val="28"/>
        </w:rPr>
        <w:t xml:space="preserve">территории муниципального образования рабочего поселка Посевная </w:t>
      </w:r>
      <w:proofErr w:type="spellStart"/>
      <w:r w:rsidR="00732CC6">
        <w:rPr>
          <w:b/>
          <w:bCs/>
          <w:color w:val="000000"/>
          <w:sz w:val="28"/>
          <w:szCs w:val="28"/>
        </w:rPr>
        <w:t>Черепановского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="00732CC6">
        <w:rPr>
          <w:b/>
          <w:bCs/>
          <w:color w:val="000000"/>
          <w:sz w:val="28"/>
          <w:szCs w:val="28"/>
        </w:rPr>
        <w:t xml:space="preserve"> </w:t>
      </w:r>
    </w:p>
    <w:p w:rsidR="0011429A" w:rsidRDefault="00732CC6">
      <w:pPr>
        <w:snapToGri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11429A" w:rsidRDefault="0011429A">
      <w:pPr>
        <w:spacing w:line="100" w:lineRule="atLeast"/>
        <w:jc w:val="center"/>
        <w:rPr>
          <w:b/>
          <w:bCs/>
          <w:caps/>
          <w:sz w:val="28"/>
          <w:szCs w:val="28"/>
        </w:rPr>
      </w:pPr>
    </w:p>
    <w:p w:rsidR="0011429A" w:rsidRDefault="0011429A">
      <w:pPr>
        <w:spacing w:line="100" w:lineRule="atLeast"/>
        <w:rPr>
          <w:b/>
          <w:bCs/>
          <w:caps/>
          <w:sz w:val="28"/>
          <w:szCs w:val="28"/>
        </w:rPr>
      </w:pPr>
    </w:p>
    <w:p w:rsidR="00732CC6" w:rsidRDefault="0011429A">
      <w:pPr>
        <w:shd w:val="clear" w:color="auto" w:fill="FFFFFF"/>
        <w:spacing w:line="100" w:lineRule="atLeast"/>
        <w:ind w:firstLine="8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законам от 6 октября 2003 года                        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 и аннулирования адресов», </w:t>
      </w:r>
      <w:r w:rsidR="00732CC6">
        <w:rPr>
          <w:sz w:val="28"/>
          <w:szCs w:val="28"/>
        </w:rPr>
        <w:t xml:space="preserve">руководствуясь Уставом  рабочего поселка Посевная </w:t>
      </w:r>
      <w:proofErr w:type="spellStart"/>
      <w:r w:rsidR="00732CC6">
        <w:rPr>
          <w:sz w:val="28"/>
          <w:szCs w:val="28"/>
        </w:rPr>
        <w:t>Черепановского</w:t>
      </w:r>
      <w:proofErr w:type="spellEnd"/>
      <w:r w:rsidR="00732CC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</w:t>
      </w:r>
      <w:proofErr w:type="gramEnd"/>
    </w:p>
    <w:p w:rsidR="0011429A" w:rsidRDefault="00732CC6">
      <w:pPr>
        <w:shd w:val="clear" w:color="auto" w:fill="FFFFFF"/>
        <w:spacing w:line="100" w:lineRule="atLeast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1429A" w:rsidRDefault="0011429A">
      <w:pPr>
        <w:spacing w:line="100" w:lineRule="atLeast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Правила </w:t>
      </w:r>
      <w:r>
        <w:rPr>
          <w:bCs/>
          <w:color w:val="000000"/>
          <w:sz w:val="28"/>
          <w:szCs w:val="28"/>
        </w:rPr>
        <w:t xml:space="preserve">присвоения, изменения и аннулирования адресов на </w:t>
      </w:r>
      <w:r w:rsidR="00732CC6">
        <w:rPr>
          <w:bCs/>
          <w:color w:val="000000"/>
          <w:sz w:val="28"/>
          <w:szCs w:val="28"/>
        </w:rPr>
        <w:t xml:space="preserve">территории муниципального образования рабочего поселка Посевная </w:t>
      </w:r>
      <w:proofErr w:type="spellStart"/>
      <w:r w:rsidR="00732CC6">
        <w:rPr>
          <w:bCs/>
          <w:color w:val="000000"/>
          <w:sz w:val="28"/>
          <w:szCs w:val="28"/>
        </w:rPr>
        <w:t>Черепановского</w:t>
      </w:r>
      <w:proofErr w:type="spellEnd"/>
      <w:r w:rsidR="00732CC6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11429A" w:rsidRDefault="00732CC6">
      <w:pPr>
        <w:spacing w:line="100" w:lineRule="atLeast"/>
        <w:ind w:firstLine="8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11429A">
        <w:rPr>
          <w:sz w:val="28"/>
          <w:szCs w:val="28"/>
        </w:rPr>
        <w:t>. Обнародовать настоящее постановление посредством размещения его в специально установленных для обнародования местах и разместить на офици</w:t>
      </w:r>
      <w:r>
        <w:rPr>
          <w:sz w:val="28"/>
          <w:szCs w:val="28"/>
        </w:rPr>
        <w:t xml:space="preserve">альном сайте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11429A">
        <w:rPr>
          <w:sz w:val="28"/>
          <w:szCs w:val="28"/>
        </w:rPr>
        <w:t>.</w:t>
      </w:r>
    </w:p>
    <w:p w:rsidR="0011429A" w:rsidRDefault="0011429A">
      <w:pPr>
        <w:pStyle w:val="ac"/>
        <w:spacing w:before="0" w:after="0" w:line="100" w:lineRule="atLeast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>
        <w:rPr>
          <w:color w:val="000000"/>
          <w:sz w:val="28"/>
          <w:szCs w:val="28"/>
        </w:rPr>
        <w:t xml:space="preserve"> </w:t>
      </w:r>
    </w:p>
    <w:p w:rsidR="0011429A" w:rsidRDefault="0011429A">
      <w:pPr>
        <w:pStyle w:val="ac"/>
        <w:spacing w:before="0" w:after="0" w:line="100" w:lineRule="atLeast"/>
        <w:ind w:firstLine="8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Постановление вступает в силу со дня его официального обнародования.</w:t>
      </w:r>
    </w:p>
    <w:p w:rsidR="0011429A" w:rsidRDefault="0011429A">
      <w:pPr>
        <w:pStyle w:val="ac"/>
        <w:spacing w:before="0" w:after="0" w:line="100" w:lineRule="atLeast"/>
        <w:jc w:val="both"/>
        <w:rPr>
          <w:sz w:val="28"/>
          <w:szCs w:val="28"/>
        </w:rPr>
      </w:pPr>
    </w:p>
    <w:p w:rsidR="0011429A" w:rsidRDefault="0011429A">
      <w:pPr>
        <w:pStyle w:val="ac"/>
        <w:spacing w:before="0" w:after="0" w:line="100" w:lineRule="atLeast"/>
        <w:jc w:val="both"/>
        <w:rPr>
          <w:sz w:val="28"/>
          <w:szCs w:val="28"/>
        </w:rPr>
      </w:pPr>
    </w:p>
    <w:p w:rsidR="0011429A" w:rsidRDefault="0011429A" w:rsidP="00732CC6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2CC6">
        <w:rPr>
          <w:sz w:val="28"/>
          <w:szCs w:val="28"/>
        </w:rPr>
        <w:t>муниципального образования</w:t>
      </w:r>
      <w:r w:rsidR="00732CC6">
        <w:rPr>
          <w:sz w:val="28"/>
          <w:szCs w:val="28"/>
        </w:rPr>
        <w:tab/>
      </w:r>
      <w:r w:rsidR="00732CC6">
        <w:rPr>
          <w:sz w:val="28"/>
          <w:szCs w:val="28"/>
        </w:rPr>
        <w:tab/>
      </w:r>
      <w:r w:rsidR="00732CC6">
        <w:rPr>
          <w:sz w:val="28"/>
          <w:szCs w:val="28"/>
        </w:rPr>
        <w:tab/>
      </w:r>
      <w:r w:rsidR="00732CC6">
        <w:rPr>
          <w:sz w:val="28"/>
          <w:szCs w:val="28"/>
        </w:rPr>
        <w:tab/>
      </w:r>
      <w:proofErr w:type="spellStart"/>
      <w:r w:rsidR="00732CC6">
        <w:rPr>
          <w:sz w:val="28"/>
          <w:szCs w:val="28"/>
        </w:rPr>
        <w:t>И.В.Шпедт</w:t>
      </w:r>
      <w:proofErr w:type="spellEnd"/>
    </w:p>
    <w:p w:rsidR="00732CC6" w:rsidRDefault="00732CC6" w:rsidP="00732CC6">
      <w:pPr>
        <w:spacing w:line="100" w:lineRule="atLeast"/>
        <w:rPr>
          <w:sz w:val="28"/>
          <w:szCs w:val="28"/>
        </w:rPr>
      </w:pPr>
    </w:p>
    <w:p w:rsidR="00732CC6" w:rsidRDefault="00732CC6" w:rsidP="00732CC6">
      <w:pPr>
        <w:spacing w:line="100" w:lineRule="atLeast"/>
        <w:rPr>
          <w:sz w:val="28"/>
          <w:szCs w:val="28"/>
        </w:rPr>
      </w:pPr>
    </w:p>
    <w:p w:rsidR="00732CC6" w:rsidRDefault="00732CC6" w:rsidP="00732CC6">
      <w:pPr>
        <w:spacing w:line="100" w:lineRule="atLeast"/>
        <w:rPr>
          <w:sz w:val="28"/>
          <w:szCs w:val="28"/>
        </w:rPr>
      </w:pPr>
    </w:p>
    <w:p w:rsidR="00732CC6" w:rsidRDefault="00732CC6" w:rsidP="00732CC6">
      <w:pPr>
        <w:spacing w:line="100" w:lineRule="atLeast"/>
        <w:rPr>
          <w:sz w:val="28"/>
          <w:szCs w:val="28"/>
        </w:rPr>
      </w:pPr>
    </w:p>
    <w:p w:rsidR="00732CC6" w:rsidRDefault="00732CC6" w:rsidP="00732CC6">
      <w:pPr>
        <w:spacing w:line="100" w:lineRule="atLeast"/>
        <w:rPr>
          <w:sz w:val="28"/>
          <w:szCs w:val="28"/>
        </w:rPr>
      </w:pPr>
    </w:p>
    <w:p w:rsidR="00732CC6" w:rsidRDefault="00732CC6" w:rsidP="00732CC6">
      <w:pPr>
        <w:spacing w:line="100" w:lineRule="atLeast"/>
        <w:rPr>
          <w:sz w:val="28"/>
          <w:szCs w:val="28"/>
        </w:rPr>
      </w:pPr>
    </w:p>
    <w:p w:rsidR="00732CC6" w:rsidRDefault="00732CC6" w:rsidP="00732CC6">
      <w:pPr>
        <w:spacing w:line="100" w:lineRule="atLeast"/>
        <w:rPr>
          <w:sz w:val="28"/>
          <w:szCs w:val="28"/>
        </w:rPr>
      </w:pPr>
    </w:p>
    <w:p w:rsidR="00732CC6" w:rsidRDefault="00732CC6" w:rsidP="00732CC6">
      <w:pPr>
        <w:spacing w:line="100" w:lineRule="atLeast"/>
      </w:pPr>
      <w:r>
        <w:t>Морозова</w:t>
      </w:r>
    </w:p>
    <w:p w:rsidR="00732CC6" w:rsidRDefault="00732CC6" w:rsidP="00732CC6">
      <w:pPr>
        <w:spacing w:line="100" w:lineRule="atLeast"/>
      </w:pPr>
      <w:r>
        <w:t>48-137</w:t>
      </w:r>
    </w:p>
    <w:p w:rsidR="00090121" w:rsidRPr="00732CC6" w:rsidRDefault="00090121" w:rsidP="00732CC6">
      <w:pPr>
        <w:spacing w:line="100" w:lineRule="atLeast"/>
      </w:pPr>
    </w:p>
    <w:p w:rsidR="00090121" w:rsidRPr="00090121" w:rsidRDefault="00090121" w:rsidP="00090121">
      <w:pPr>
        <w:widowControl w:val="0"/>
        <w:autoSpaceDE w:val="0"/>
        <w:snapToGrid w:val="0"/>
        <w:spacing w:line="200" w:lineRule="atLeast"/>
        <w:ind w:firstLine="5070"/>
        <w:jc w:val="center"/>
        <w:rPr>
          <w:rFonts w:eastAsia="Arial"/>
          <w:kern w:val="0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lastRenderedPageBreak/>
        <w:t>ПРИЛОЖЕНИЕ</w:t>
      </w:r>
    </w:p>
    <w:p w:rsidR="00090121" w:rsidRPr="00090121" w:rsidRDefault="00090121" w:rsidP="00090121">
      <w:pPr>
        <w:widowControl w:val="0"/>
        <w:autoSpaceDE w:val="0"/>
        <w:spacing w:line="200" w:lineRule="atLeast"/>
        <w:jc w:val="center"/>
        <w:rPr>
          <w:rFonts w:eastAsia="Arial"/>
          <w:kern w:val="0"/>
          <w:lang w:eastAsia="ru-RU" w:bidi="ru-RU"/>
        </w:rPr>
      </w:pPr>
    </w:p>
    <w:p w:rsidR="00090121" w:rsidRPr="00090121" w:rsidRDefault="00090121" w:rsidP="00090121">
      <w:pPr>
        <w:widowControl w:val="0"/>
        <w:autoSpaceDE w:val="0"/>
        <w:spacing w:line="200" w:lineRule="atLeast"/>
        <w:ind w:firstLine="5070"/>
        <w:jc w:val="center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УТВЕРЖДЕН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5070"/>
        <w:jc w:val="center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постановлением администрации 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left="5040" w:firstLine="30"/>
        <w:jc w:val="center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рабочего поселка Посевная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Черепановского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района Новосибирской области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left="12" w:right="-3" w:firstLine="5070"/>
        <w:jc w:val="center"/>
        <w:rPr>
          <w:rFonts w:eastAsia="Arial"/>
          <w:color w:val="000000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от 12.03.2015 г. № 88</w:t>
      </w:r>
    </w:p>
    <w:p w:rsidR="00090121" w:rsidRPr="00090121" w:rsidRDefault="00090121" w:rsidP="00090121">
      <w:pPr>
        <w:widowControl w:val="0"/>
        <w:autoSpaceDE w:val="0"/>
        <w:spacing w:line="200" w:lineRule="atLeast"/>
        <w:jc w:val="center"/>
        <w:rPr>
          <w:rFonts w:eastAsia="Arial"/>
          <w:color w:val="000000"/>
          <w:kern w:val="0"/>
          <w:sz w:val="28"/>
          <w:szCs w:val="28"/>
          <w:lang w:eastAsia="ru-RU" w:bidi="ru-RU"/>
        </w:rPr>
      </w:pPr>
    </w:p>
    <w:p w:rsidR="00090121" w:rsidRPr="00090121" w:rsidRDefault="00090121" w:rsidP="00090121">
      <w:pPr>
        <w:widowControl w:val="0"/>
        <w:autoSpaceDE w:val="0"/>
        <w:spacing w:line="200" w:lineRule="atLeast"/>
        <w:jc w:val="center"/>
        <w:rPr>
          <w:rFonts w:eastAsia="Arial"/>
          <w:color w:val="000000"/>
          <w:kern w:val="0"/>
          <w:sz w:val="28"/>
          <w:szCs w:val="28"/>
          <w:lang w:eastAsia="ru-RU" w:bidi="ru-RU"/>
        </w:rPr>
      </w:pPr>
    </w:p>
    <w:p w:rsidR="00090121" w:rsidRPr="00090121" w:rsidRDefault="00090121" w:rsidP="00090121">
      <w:pPr>
        <w:widowControl w:val="0"/>
        <w:autoSpaceDE w:val="0"/>
        <w:spacing w:line="200" w:lineRule="atLeast"/>
        <w:jc w:val="center"/>
        <w:rPr>
          <w:rFonts w:eastAsia="Arial"/>
          <w:color w:val="000000"/>
          <w:kern w:val="0"/>
          <w:sz w:val="28"/>
          <w:szCs w:val="28"/>
          <w:lang w:eastAsia="ru-RU" w:bidi="ru-RU"/>
        </w:rPr>
      </w:pPr>
      <w:bookmarkStart w:id="1" w:name="sub_1000"/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>ПРАВИЛА</w:t>
      </w:r>
    </w:p>
    <w:p w:rsidR="00090121" w:rsidRPr="00090121" w:rsidRDefault="00090121" w:rsidP="00090121">
      <w:pPr>
        <w:widowControl w:val="0"/>
        <w:autoSpaceDE w:val="0"/>
        <w:spacing w:line="200" w:lineRule="atLeast"/>
        <w:jc w:val="center"/>
        <w:rPr>
          <w:rFonts w:eastAsia="Arial"/>
          <w:color w:val="000000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>присвоения, изменения и аннулирования адресов</w:t>
      </w:r>
      <w:bookmarkEnd w:id="1"/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 xml:space="preserve"> на территории муниципального образования рабочего поселка Посевная </w:t>
      </w:r>
    </w:p>
    <w:p w:rsidR="00090121" w:rsidRPr="00090121" w:rsidRDefault="00090121" w:rsidP="00090121">
      <w:pPr>
        <w:widowControl w:val="0"/>
        <w:autoSpaceDE w:val="0"/>
        <w:spacing w:line="200" w:lineRule="atLeast"/>
        <w:jc w:val="center"/>
        <w:rPr>
          <w:rFonts w:eastAsia="Arial"/>
          <w:color w:val="000000"/>
          <w:kern w:val="0"/>
          <w:sz w:val="28"/>
          <w:szCs w:val="28"/>
          <w:lang w:eastAsia="ru-RU" w:bidi="ru-RU"/>
        </w:rPr>
      </w:pPr>
      <w:proofErr w:type="spellStart"/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>Черепановского</w:t>
      </w:r>
      <w:proofErr w:type="spellEnd"/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 xml:space="preserve"> района Новосибирской области</w:t>
      </w:r>
    </w:p>
    <w:p w:rsidR="00090121" w:rsidRPr="00090121" w:rsidRDefault="00090121" w:rsidP="00090121">
      <w:pPr>
        <w:widowControl w:val="0"/>
        <w:autoSpaceDE w:val="0"/>
        <w:spacing w:line="200" w:lineRule="atLeast"/>
        <w:jc w:val="center"/>
        <w:rPr>
          <w:rFonts w:eastAsia="Arial"/>
          <w:color w:val="000000"/>
          <w:kern w:val="0"/>
          <w:sz w:val="28"/>
          <w:szCs w:val="28"/>
          <w:lang w:eastAsia="ru-RU" w:bidi="ru-RU"/>
        </w:rPr>
      </w:pPr>
    </w:p>
    <w:p w:rsidR="00090121" w:rsidRPr="00090121" w:rsidRDefault="00090121" w:rsidP="00090121">
      <w:pPr>
        <w:widowControl w:val="0"/>
        <w:autoSpaceDE w:val="0"/>
        <w:spacing w:line="200" w:lineRule="atLeast"/>
        <w:jc w:val="center"/>
        <w:rPr>
          <w:rFonts w:eastAsia="Arial"/>
          <w:color w:val="000000"/>
          <w:kern w:val="0"/>
          <w:sz w:val="28"/>
          <w:szCs w:val="28"/>
          <w:lang w:eastAsia="ru-RU" w:bidi="ru-RU"/>
        </w:rPr>
      </w:pPr>
      <w:bookmarkStart w:id="2" w:name="sub_1100"/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>I. Общие положения</w:t>
      </w:r>
    </w:p>
    <w:bookmarkEnd w:id="2"/>
    <w:p w:rsidR="00090121" w:rsidRPr="00090121" w:rsidRDefault="00090121" w:rsidP="00090121">
      <w:pPr>
        <w:widowControl w:val="0"/>
        <w:autoSpaceDE w:val="0"/>
        <w:spacing w:line="200" w:lineRule="atLeast"/>
        <w:ind w:firstLine="720"/>
        <w:jc w:val="both"/>
        <w:rPr>
          <w:rFonts w:eastAsia="Arial"/>
          <w:color w:val="000000"/>
          <w:kern w:val="0"/>
          <w:sz w:val="28"/>
          <w:szCs w:val="28"/>
          <w:lang w:eastAsia="ru-RU" w:bidi="ru-RU"/>
        </w:rPr>
      </w:pP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3" w:name="sub_1001"/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>1. Настоящие Правила устанавливают порядок присвоения, изменения и аннулирования адресов, включая требования к стру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t>ктуре адреса.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color w:val="26282F"/>
          <w:kern w:val="0"/>
          <w:sz w:val="28"/>
          <w:szCs w:val="28"/>
          <w:lang w:eastAsia="ru-RU" w:bidi="ru-RU"/>
        </w:rPr>
      </w:pPr>
      <w:bookmarkStart w:id="4" w:name="sub_1002"/>
      <w:bookmarkEnd w:id="3"/>
      <w:r w:rsidRPr="00090121">
        <w:rPr>
          <w:rFonts w:eastAsia="Arial"/>
          <w:kern w:val="0"/>
          <w:sz w:val="28"/>
          <w:szCs w:val="28"/>
          <w:lang w:eastAsia="ru-RU" w:bidi="ru-RU"/>
        </w:rPr>
        <w:t>2. Понятия, используемые в настоящих Правилах, означают следующее:</w:t>
      </w:r>
    </w:p>
    <w:bookmarkEnd w:id="4"/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color w:val="26282F"/>
          <w:kern w:val="0"/>
          <w:sz w:val="28"/>
          <w:szCs w:val="28"/>
          <w:lang w:eastAsia="ru-RU" w:bidi="ru-RU"/>
        </w:rPr>
      </w:pPr>
      <w:proofErr w:type="gramStart"/>
      <w:r w:rsidRPr="00090121">
        <w:rPr>
          <w:rFonts w:eastAsia="Arial"/>
          <w:color w:val="26282F"/>
          <w:kern w:val="0"/>
          <w:sz w:val="28"/>
          <w:szCs w:val="28"/>
          <w:lang w:eastAsia="ru-RU" w:bidi="ru-RU"/>
        </w:rPr>
        <w:t>«</w:t>
      </w:r>
      <w:proofErr w:type="spellStart"/>
      <w:r w:rsidRPr="00090121">
        <w:rPr>
          <w:rFonts w:eastAsia="Arial"/>
          <w:color w:val="26282F"/>
          <w:kern w:val="0"/>
          <w:sz w:val="28"/>
          <w:szCs w:val="28"/>
          <w:lang w:eastAsia="ru-RU" w:bidi="ru-RU"/>
        </w:rPr>
        <w:t>адресообразующие</w:t>
      </w:r>
      <w:proofErr w:type="spellEnd"/>
      <w:r w:rsidRPr="00090121">
        <w:rPr>
          <w:rFonts w:eastAsia="Arial"/>
          <w:color w:val="26282F"/>
          <w:kern w:val="0"/>
          <w:sz w:val="28"/>
          <w:szCs w:val="28"/>
          <w:lang w:eastAsia="ru-RU" w:bidi="ru-RU"/>
        </w:rPr>
        <w:t xml:space="preserve"> элементы»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  <w:proofErr w:type="gramEnd"/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color w:val="26282F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color w:val="26282F"/>
          <w:kern w:val="0"/>
          <w:sz w:val="28"/>
          <w:szCs w:val="28"/>
          <w:lang w:eastAsia="ru-RU" w:bidi="ru-RU"/>
        </w:rPr>
        <w:t>«идентификационные элементы объекта адресации»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color w:val="26282F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color w:val="26282F"/>
          <w:kern w:val="0"/>
          <w:sz w:val="28"/>
          <w:szCs w:val="28"/>
          <w:lang w:eastAsia="ru-RU" w:bidi="ru-RU"/>
        </w:rPr>
        <w:t>«уникальный номер адреса объекта адресации в государственном адресном реестре»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color w:val="26282F"/>
          <w:kern w:val="0"/>
          <w:sz w:val="28"/>
          <w:szCs w:val="28"/>
          <w:lang w:eastAsia="ru-RU" w:bidi="ru-RU"/>
        </w:rPr>
      </w:pPr>
      <w:proofErr w:type="gramStart"/>
      <w:r w:rsidRPr="00090121">
        <w:rPr>
          <w:rFonts w:eastAsia="Arial"/>
          <w:color w:val="26282F"/>
          <w:kern w:val="0"/>
          <w:sz w:val="28"/>
          <w:szCs w:val="28"/>
          <w:lang w:eastAsia="ru-RU" w:bidi="ru-RU"/>
        </w:rPr>
        <w:t>«элемент планировочной структуры»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proofErr w:type="gramStart"/>
      <w:r w:rsidRPr="00090121">
        <w:rPr>
          <w:rFonts w:eastAsia="Arial"/>
          <w:color w:val="26282F"/>
          <w:kern w:val="0"/>
          <w:sz w:val="28"/>
          <w:szCs w:val="28"/>
          <w:lang w:eastAsia="ru-RU" w:bidi="ru-RU"/>
        </w:rPr>
        <w:t>«элемент улично-дорожной сети»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- улица, проспект, переулок, проезд, набережная, площадь, бульвар, тупик, съезд, шоссе, аллея и иное.</w:t>
      </w:r>
      <w:proofErr w:type="gramEnd"/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5" w:name="sub_1003"/>
      <w:r w:rsidRPr="00090121">
        <w:rPr>
          <w:rFonts w:eastAsia="Arial"/>
          <w:kern w:val="0"/>
          <w:sz w:val="28"/>
          <w:szCs w:val="28"/>
          <w:lang w:eastAsia="ru-RU" w:bidi="ru-RU"/>
        </w:rPr>
        <w:t>3. Адрес, присвоенный объекту адресации, должен отвечать следующим требованиям: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6" w:name="sub_10031"/>
      <w:bookmarkEnd w:id="5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а) уникальность. 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7" w:name="sub_10032"/>
      <w:bookmarkEnd w:id="6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б) обязательность. Каждому объекту адресации должен быть присвоен 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lastRenderedPageBreak/>
        <w:t>адрес в соответствии с настоящими Правилами;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8" w:name="sub_10034"/>
      <w:bookmarkEnd w:id="7"/>
      <w:r w:rsidRPr="00090121">
        <w:rPr>
          <w:rFonts w:eastAsia="Arial"/>
          <w:kern w:val="0"/>
          <w:sz w:val="28"/>
          <w:szCs w:val="28"/>
          <w:lang w:eastAsia="ru-RU" w:bidi="ru-RU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9" w:name="sub_1004"/>
      <w:bookmarkEnd w:id="8"/>
      <w:r w:rsidRPr="00090121">
        <w:rPr>
          <w:rFonts w:eastAsia="Arial"/>
          <w:kern w:val="0"/>
          <w:sz w:val="28"/>
          <w:szCs w:val="28"/>
          <w:lang w:eastAsia="ru-RU" w:bidi="ru-RU"/>
        </w:rPr>
        <w:t>4. Присвоение, изменение и аннулирование адресов осуществляется без взимания платы.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0" w:name="sub_1005"/>
      <w:bookmarkEnd w:id="9"/>
      <w:r w:rsidRPr="00090121">
        <w:rPr>
          <w:rFonts w:eastAsia="Arial"/>
          <w:kern w:val="0"/>
          <w:sz w:val="28"/>
          <w:szCs w:val="28"/>
          <w:lang w:eastAsia="ru-RU" w:bidi="ru-RU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bookmarkEnd w:id="10"/>
    <w:p w:rsidR="00090121" w:rsidRPr="00090121" w:rsidRDefault="00090121" w:rsidP="00090121">
      <w:pPr>
        <w:widowControl w:val="0"/>
        <w:autoSpaceDE w:val="0"/>
        <w:spacing w:line="200" w:lineRule="atLeast"/>
        <w:ind w:firstLine="720"/>
        <w:jc w:val="both"/>
        <w:rPr>
          <w:rFonts w:eastAsia="Arial"/>
          <w:kern w:val="0"/>
          <w:sz w:val="28"/>
          <w:szCs w:val="28"/>
          <w:lang w:eastAsia="ru-RU" w:bidi="ru-RU"/>
        </w:rPr>
      </w:pPr>
    </w:p>
    <w:p w:rsidR="00090121" w:rsidRPr="00090121" w:rsidRDefault="00090121" w:rsidP="00090121">
      <w:pPr>
        <w:widowControl w:val="0"/>
        <w:autoSpaceDE w:val="0"/>
        <w:spacing w:line="200" w:lineRule="atLeast"/>
        <w:jc w:val="center"/>
        <w:rPr>
          <w:rFonts w:eastAsia="Arial"/>
          <w:color w:val="000000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 xml:space="preserve">II. </w:t>
      </w:r>
      <w:bookmarkStart w:id="11" w:name="sub_1200"/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 xml:space="preserve">Порядок присвоения объекту адресации адреса, </w:t>
      </w:r>
    </w:p>
    <w:p w:rsidR="00090121" w:rsidRPr="00090121" w:rsidRDefault="00090121" w:rsidP="00090121">
      <w:pPr>
        <w:widowControl w:val="0"/>
        <w:autoSpaceDE w:val="0"/>
        <w:spacing w:line="200" w:lineRule="atLeast"/>
        <w:jc w:val="center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>изменения и аннулирования такого адреса</w:t>
      </w:r>
    </w:p>
    <w:bookmarkEnd w:id="11"/>
    <w:p w:rsidR="00090121" w:rsidRPr="00090121" w:rsidRDefault="00090121" w:rsidP="00090121">
      <w:pPr>
        <w:widowControl w:val="0"/>
        <w:autoSpaceDE w:val="0"/>
        <w:spacing w:line="200" w:lineRule="atLeast"/>
        <w:ind w:firstLine="720"/>
        <w:jc w:val="both"/>
        <w:rPr>
          <w:rFonts w:eastAsia="Arial"/>
          <w:kern w:val="0"/>
          <w:sz w:val="28"/>
          <w:szCs w:val="28"/>
          <w:lang w:eastAsia="ru-RU" w:bidi="ru-RU"/>
        </w:rPr>
      </w:pP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2" w:name="sub_1006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6. Присвоение объекту адресации адреса, изменение и аннулирование такого адреса осуществляется администрацией рабочего поселка Посевная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Черепановский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района Новосибирской области (далее - Администрация), с использованием федеральной информационной адресной системы.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3" w:name="sub_1007"/>
      <w:bookmarkEnd w:id="12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</w:t>
      </w:r>
      <w:r w:rsidRPr="00090121">
        <w:rPr>
          <w:rFonts w:ascii="Arial" w:eastAsia="Arial" w:hAnsi="Arial" w:cs="Arial"/>
          <w:kern w:val="0"/>
          <w:sz w:val="28"/>
          <w:szCs w:val="28"/>
          <w:lang w:eastAsia="ru-RU" w:bidi="ru-RU"/>
        </w:rPr>
        <w:t xml:space="preserve"> 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t>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</w:t>
      </w:r>
      <w:proofErr w:type="gram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адресообразующим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элементам наименований, об изменении и аннулировании их наименований.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4" w:name="sub_1008"/>
      <w:bookmarkEnd w:id="13"/>
      <w:r w:rsidRPr="00090121">
        <w:rPr>
          <w:rFonts w:eastAsia="Arial"/>
          <w:kern w:val="0"/>
          <w:sz w:val="28"/>
          <w:szCs w:val="28"/>
          <w:lang w:eastAsia="ru-RU" w:bidi="ru-RU"/>
        </w:rPr>
        <w:t>8. Присвоение объекту адресации адреса осуществляется: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5" w:name="sub_1081"/>
      <w:bookmarkEnd w:id="14"/>
      <w:r w:rsidRPr="00090121">
        <w:rPr>
          <w:rFonts w:eastAsia="Arial"/>
          <w:kern w:val="0"/>
          <w:sz w:val="28"/>
          <w:szCs w:val="28"/>
          <w:lang w:eastAsia="ru-RU" w:bidi="ru-RU"/>
        </w:rPr>
        <w:t>а) в отношении земельных участков в случаях:</w:t>
      </w:r>
    </w:p>
    <w:bookmarkEnd w:id="15"/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подготовки документации по планировке территории в 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отношении</w:t>
      </w:r>
      <w:proofErr w:type="gram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6" w:name="sub_1082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б) в отношении зданий, сооружений и объектов незавершенного 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lastRenderedPageBreak/>
        <w:t>строительства в случаях:</w:t>
      </w:r>
    </w:p>
    <w:bookmarkEnd w:id="16"/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выдачи (получения) разрешения на строительство здания или сооружения;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7" w:name="sub_1083"/>
      <w:r w:rsidRPr="00090121">
        <w:rPr>
          <w:rFonts w:eastAsia="Arial"/>
          <w:kern w:val="0"/>
          <w:sz w:val="28"/>
          <w:szCs w:val="28"/>
          <w:lang w:eastAsia="ru-RU" w:bidi="ru-RU"/>
        </w:rPr>
        <w:t>в) в отношении помещений в случаях:</w:t>
      </w:r>
    </w:p>
    <w:bookmarkEnd w:id="17"/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8" w:name="sub_1009"/>
      <w:r w:rsidRPr="00090121">
        <w:rPr>
          <w:rFonts w:eastAsia="Arial"/>
          <w:kern w:val="0"/>
          <w:sz w:val="28"/>
          <w:szCs w:val="28"/>
          <w:lang w:eastAsia="ru-RU" w:bidi="ru-RU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9" w:name="sub_1010"/>
      <w:bookmarkEnd w:id="18"/>
      <w:r w:rsidRPr="00090121">
        <w:rPr>
          <w:rFonts w:eastAsia="Arial"/>
          <w:kern w:val="0"/>
          <w:sz w:val="28"/>
          <w:szCs w:val="28"/>
          <w:lang w:eastAsia="ru-RU" w:bidi="ru-RU"/>
        </w:rPr>
        <w:t>10. В случае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,</w:t>
      </w:r>
      <w:proofErr w:type="gram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20" w:name="sub_1011"/>
      <w:bookmarkEnd w:id="19"/>
      <w:r w:rsidRPr="00090121">
        <w:rPr>
          <w:rFonts w:eastAsia="Arial"/>
          <w:kern w:val="0"/>
          <w:sz w:val="28"/>
          <w:szCs w:val="28"/>
          <w:lang w:eastAsia="ru-RU" w:bidi="ru-RU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21" w:name="sub_1012"/>
      <w:bookmarkEnd w:id="20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12. 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22" w:name="sub_1013"/>
      <w:bookmarkEnd w:id="21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13. 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lastRenderedPageBreak/>
        <w:t>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23" w:name="sub_1014"/>
      <w:bookmarkEnd w:id="22"/>
      <w:r w:rsidRPr="00090121">
        <w:rPr>
          <w:rFonts w:eastAsia="Arial"/>
          <w:kern w:val="0"/>
          <w:sz w:val="28"/>
          <w:szCs w:val="28"/>
          <w:lang w:eastAsia="ru-RU" w:bidi="ru-RU"/>
        </w:rPr>
        <w:t>14. Аннулирование адреса объекта адресации осуществляется в случаях: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24" w:name="sub_1141"/>
      <w:bookmarkEnd w:id="23"/>
      <w:r w:rsidRPr="00090121">
        <w:rPr>
          <w:rFonts w:eastAsia="Arial"/>
          <w:kern w:val="0"/>
          <w:sz w:val="28"/>
          <w:szCs w:val="28"/>
          <w:lang w:eastAsia="ru-RU" w:bidi="ru-RU"/>
        </w:rPr>
        <w:t>а) прекращения существования объекта адресации;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25" w:name="sub_1142"/>
      <w:bookmarkEnd w:id="24"/>
      <w:r w:rsidRPr="00090121">
        <w:rPr>
          <w:rFonts w:eastAsia="Arial"/>
          <w:kern w:val="0"/>
          <w:sz w:val="28"/>
          <w:szCs w:val="28"/>
          <w:lang w:eastAsia="ru-RU" w:bidi="ru-RU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26" w:name="sub_1143"/>
      <w:bookmarkEnd w:id="25"/>
      <w:r w:rsidRPr="00090121">
        <w:rPr>
          <w:rFonts w:eastAsia="Arial"/>
          <w:kern w:val="0"/>
          <w:sz w:val="28"/>
          <w:szCs w:val="28"/>
          <w:lang w:eastAsia="ru-RU" w:bidi="ru-RU"/>
        </w:rPr>
        <w:t>в) присвоения объекту адресации нового адреса.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27" w:name="sub_1015"/>
      <w:bookmarkEnd w:id="26"/>
      <w:r w:rsidRPr="00090121">
        <w:rPr>
          <w:rFonts w:eastAsia="Arial"/>
          <w:kern w:val="0"/>
          <w:sz w:val="28"/>
          <w:szCs w:val="28"/>
          <w:lang w:eastAsia="ru-RU" w:bidi="ru-RU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28" w:name="sub_1016"/>
      <w:bookmarkEnd w:id="27"/>
      <w:r w:rsidRPr="00090121">
        <w:rPr>
          <w:rFonts w:eastAsia="Arial"/>
          <w:kern w:val="0"/>
          <w:sz w:val="28"/>
          <w:szCs w:val="28"/>
          <w:lang w:eastAsia="ru-RU" w:bidi="ru-RU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29" w:name="sub_1017"/>
      <w:bookmarkEnd w:id="28"/>
      <w:r w:rsidRPr="00090121">
        <w:rPr>
          <w:rFonts w:eastAsia="Arial"/>
          <w:kern w:val="0"/>
          <w:sz w:val="28"/>
          <w:szCs w:val="28"/>
          <w:lang w:eastAsia="ru-RU" w:bidi="ru-RU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30" w:name="sub_1018"/>
      <w:bookmarkEnd w:id="29"/>
      <w:r w:rsidRPr="00090121">
        <w:rPr>
          <w:rFonts w:eastAsia="Arial"/>
          <w:kern w:val="0"/>
          <w:sz w:val="28"/>
          <w:szCs w:val="28"/>
          <w:lang w:eastAsia="ru-RU" w:bidi="ru-RU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31" w:name="sub_1019"/>
      <w:bookmarkEnd w:id="30"/>
      <w:r w:rsidRPr="00090121">
        <w:rPr>
          <w:rFonts w:eastAsia="Arial"/>
          <w:kern w:val="0"/>
          <w:sz w:val="28"/>
          <w:szCs w:val="28"/>
          <w:lang w:eastAsia="ru-RU" w:bidi="ru-RU"/>
        </w:rPr>
        <w:t>19. При присвоении объекту адресации адреса или аннулировании его адреса Администрация обязана: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32" w:name="sub_1191"/>
      <w:bookmarkEnd w:id="31"/>
      <w:r w:rsidRPr="00090121">
        <w:rPr>
          <w:rFonts w:eastAsia="Arial"/>
          <w:kern w:val="0"/>
          <w:sz w:val="28"/>
          <w:szCs w:val="28"/>
          <w:lang w:eastAsia="ru-RU" w:bidi="ru-RU"/>
        </w:rPr>
        <w:t>а) определить возможность присвоения объекту адресации адреса или аннулирования его адреса;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33" w:name="sub_1192"/>
      <w:bookmarkEnd w:id="32"/>
      <w:r w:rsidRPr="00090121">
        <w:rPr>
          <w:rFonts w:eastAsia="Arial"/>
          <w:kern w:val="0"/>
          <w:sz w:val="28"/>
          <w:szCs w:val="28"/>
          <w:lang w:eastAsia="ru-RU" w:bidi="ru-RU"/>
        </w:rPr>
        <w:t>б) провести осмотр местонахождения объекта адресации (при необходимости);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34" w:name="sub_1193"/>
      <w:bookmarkEnd w:id="33"/>
      <w:r w:rsidRPr="00090121">
        <w:rPr>
          <w:rFonts w:eastAsia="Arial"/>
          <w:kern w:val="0"/>
          <w:sz w:val="28"/>
          <w:szCs w:val="28"/>
          <w:lang w:eastAsia="ru-RU" w:bidi="ru-RU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35" w:name="sub_1020"/>
      <w:bookmarkEnd w:id="34"/>
      <w:r w:rsidRPr="00090121">
        <w:rPr>
          <w:rFonts w:eastAsia="Arial"/>
          <w:kern w:val="0"/>
          <w:sz w:val="28"/>
          <w:szCs w:val="28"/>
          <w:lang w:eastAsia="ru-RU" w:bidi="ru-RU"/>
        </w:rPr>
        <w:t>20. Присвоение объекту адресации адреса или аннулирование его адреса подтверждается постановлением Администрации о присвоении объекту адресации адреса или аннулировании его адреса.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36" w:name="sub_1021"/>
      <w:bookmarkEnd w:id="35"/>
      <w:r w:rsidRPr="00090121">
        <w:rPr>
          <w:rFonts w:eastAsia="Arial"/>
          <w:kern w:val="0"/>
          <w:sz w:val="28"/>
          <w:szCs w:val="28"/>
          <w:lang w:eastAsia="ru-RU" w:bidi="ru-RU"/>
        </w:rPr>
        <w:lastRenderedPageBreak/>
        <w:t>21. Постановление Администрации о присвоении объекту адресации адреса принимается одновременно: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37" w:name="sub_1211"/>
      <w:bookmarkEnd w:id="36"/>
      <w:r w:rsidRPr="00090121">
        <w:rPr>
          <w:rFonts w:eastAsia="Arial"/>
          <w:kern w:val="0"/>
          <w:sz w:val="28"/>
          <w:szCs w:val="28"/>
          <w:lang w:eastAsia="ru-RU" w:bidi="ru-RU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38" w:name="sub_1212"/>
      <w:bookmarkEnd w:id="37"/>
      <w:r w:rsidRPr="00090121">
        <w:rPr>
          <w:rFonts w:eastAsia="Arial"/>
          <w:kern w:val="0"/>
          <w:sz w:val="28"/>
          <w:szCs w:val="28"/>
          <w:lang w:eastAsia="ru-RU" w:bidi="ru-RU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39" w:name="sub_1213"/>
      <w:bookmarkEnd w:id="38"/>
      <w:r w:rsidRPr="00090121">
        <w:rPr>
          <w:rFonts w:eastAsia="Arial"/>
          <w:kern w:val="0"/>
          <w:sz w:val="28"/>
          <w:szCs w:val="28"/>
          <w:lang w:eastAsia="ru-RU" w:bidi="ru-RU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40" w:name="sub_1214"/>
      <w:bookmarkEnd w:id="39"/>
      <w:r w:rsidRPr="00090121">
        <w:rPr>
          <w:rFonts w:eastAsia="Arial"/>
          <w:kern w:val="0"/>
          <w:sz w:val="28"/>
          <w:szCs w:val="28"/>
          <w:lang w:eastAsia="ru-RU" w:bidi="ru-RU"/>
        </w:rPr>
        <w:t>г) с утверждением проекта планировки территории;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41" w:name="sub_1215"/>
      <w:bookmarkEnd w:id="40"/>
      <w:r w:rsidRPr="00090121">
        <w:rPr>
          <w:rFonts w:eastAsia="Arial"/>
          <w:kern w:val="0"/>
          <w:sz w:val="28"/>
          <w:szCs w:val="28"/>
          <w:lang w:eastAsia="ru-RU" w:bidi="ru-RU"/>
        </w:rPr>
        <w:t>д) с принятием решения о строительстве объекта адресации.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42" w:name="sub_1022"/>
      <w:bookmarkEnd w:id="41"/>
      <w:r w:rsidRPr="00090121">
        <w:rPr>
          <w:rFonts w:eastAsia="Arial"/>
          <w:kern w:val="0"/>
          <w:sz w:val="28"/>
          <w:szCs w:val="28"/>
          <w:lang w:eastAsia="ru-RU" w:bidi="ru-RU"/>
        </w:rPr>
        <w:t>22. Постановление Администрации о присвоении объекту адресации адреса содержит:</w:t>
      </w:r>
    </w:p>
    <w:bookmarkEnd w:id="42"/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присвоенный объекту адресации адрес;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реквизиты и наименования документов, на основании которых принято решение о присвоении адреса;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описание местоположения объекта адресации;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кадастровые номера, адреса и сведения об объектах недвижимости, из которых образуется объект адресации;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В случае присвоения адреса поставленному на государственный кадастровый учет объекту недвижимости в постановлении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43" w:name="sub_1023"/>
      <w:r w:rsidRPr="00090121">
        <w:rPr>
          <w:rFonts w:eastAsia="Arial"/>
          <w:kern w:val="0"/>
          <w:sz w:val="28"/>
          <w:szCs w:val="28"/>
          <w:lang w:eastAsia="ru-RU" w:bidi="ru-RU"/>
        </w:rPr>
        <w:t>23. Постановление Администрации об аннулировании адреса объекта адресации содержит:</w:t>
      </w:r>
    </w:p>
    <w:bookmarkEnd w:id="43"/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аннулируемый адрес объекта адресации;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уникальный номер аннулируемого адреса объекта адресации в государственном адресном реестре;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причину аннулирования адреса объекта адресации;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реквизиты постановления Администрации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Постановление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44" w:name="sub_1024"/>
      <w:r w:rsidRPr="00090121">
        <w:rPr>
          <w:rFonts w:eastAsia="Arial"/>
          <w:kern w:val="0"/>
          <w:sz w:val="28"/>
          <w:szCs w:val="28"/>
          <w:lang w:eastAsia="ru-RU" w:bidi="ru-RU"/>
        </w:rPr>
        <w:lastRenderedPageBreak/>
        <w:t>24. Постановление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45" w:name="sub_1025"/>
      <w:bookmarkEnd w:id="44"/>
      <w:r w:rsidRPr="00090121">
        <w:rPr>
          <w:rFonts w:eastAsia="Arial"/>
          <w:kern w:val="0"/>
          <w:sz w:val="28"/>
          <w:szCs w:val="28"/>
          <w:lang w:eastAsia="ru-RU" w:bidi="ru-RU"/>
        </w:rPr>
        <w:t>25. Постановление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постановления.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46" w:name="sub_1026"/>
      <w:bookmarkEnd w:id="45"/>
      <w:r w:rsidRPr="00090121">
        <w:rPr>
          <w:rFonts w:eastAsia="Arial"/>
          <w:kern w:val="0"/>
          <w:sz w:val="28"/>
          <w:szCs w:val="28"/>
          <w:lang w:eastAsia="ru-RU" w:bidi="ru-RU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47" w:name="sub_1027"/>
      <w:bookmarkEnd w:id="46"/>
      <w:r w:rsidRPr="00090121">
        <w:rPr>
          <w:rFonts w:eastAsia="Arial"/>
          <w:kern w:val="0"/>
          <w:sz w:val="28"/>
          <w:szCs w:val="28"/>
          <w:lang w:eastAsia="ru-RU" w:bidi="ru-RU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48" w:name="sub_1271"/>
      <w:bookmarkEnd w:id="47"/>
      <w:r w:rsidRPr="00090121">
        <w:rPr>
          <w:rFonts w:eastAsia="Arial"/>
          <w:kern w:val="0"/>
          <w:sz w:val="28"/>
          <w:szCs w:val="28"/>
          <w:lang w:eastAsia="ru-RU" w:bidi="ru-RU"/>
        </w:rPr>
        <w:t>а) право хозяйственного ведения;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49" w:name="sub_1272"/>
      <w:bookmarkEnd w:id="48"/>
      <w:r w:rsidRPr="00090121">
        <w:rPr>
          <w:rFonts w:eastAsia="Arial"/>
          <w:kern w:val="0"/>
          <w:sz w:val="28"/>
          <w:szCs w:val="28"/>
          <w:lang w:eastAsia="ru-RU" w:bidi="ru-RU"/>
        </w:rPr>
        <w:t>б) право оперативного управления;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50" w:name="sub_1273"/>
      <w:bookmarkEnd w:id="49"/>
      <w:r w:rsidRPr="00090121">
        <w:rPr>
          <w:rFonts w:eastAsia="Arial"/>
          <w:kern w:val="0"/>
          <w:sz w:val="28"/>
          <w:szCs w:val="28"/>
          <w:lang w:eastAsia="ru-RU" w:bidi="ru-RU"/>
        </w:rPr>
        <w:t>в) право пожизненно наследуемого владения;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51" w:name="sub_1274"/>
      <w:bookmarkEnd w:id="50"/>
      <w:r w:rsidRPr="00090121">
        <w:rPr>
          <w:rFonts w:eastAsia="Arial"/>
          <w:kern w:val="0"/>
          <w:sz w:val="28"/>
          <w:szCs w:val="28"/>
          <w:lang w:eastAsia="ru-RU" w:bidi="ru-RU"/>
        </w:rPr>
        <w:t>г) право постоянного (бессрочного) пользования.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52" w:name="sub_1028"/>
      <w:bookmarkEnd w:id="51"/>
      <w:r w:rsidRPr="00090121">
        <w:rPr>
          <w:rFonts w:eastAsia="Arial"/>
          <w:kern w:val="0"/>
          <w:sz w:val="28"/>
          <w:szCs w:val="28"/>
          <w:lang w:eastAsia="ru-RU" w:bidi="ru-RU"/>
        </w:rPr>
        <w:t>28. Заявление составляется лицами, указанными в пункте 27 настоящих Правил (далее - заявитель), по форме, утвержденной Приказом Министерства финансов Российской Федерации от 11 декабря 2014 года № 146н.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53" w:name="sub_1029"/>
      <w:bookmarkEnd w:id="52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29. 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bookmarkEnd w:id="53"/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54" w:name="sub_1030"/>
      <w:r w:rsidRPr="00090121">
        <w:rPr>
          <w:rFonts w:eastAsia="Arial"/>
          <w:kern w:val="0"/>
          <w:sz w:val="28"/>
          <w:szCs w:val="28"/>
          <w:lang w:eastAsia="ru-RU" w:bidi="ru-RU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5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55" w:name="sub_1031"/>
      <w:bookmarkEnd w:id="54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31. 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lastRenderedPageBreak/>
        <w:t>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</w:t>
      </w:r>
      <w:proofErr w:type="gramEnd"/>
      <w:r w:rsidRPr="00090121">
        <w:rPr>
          <w:rFonts w:eastAsia="Arial"/>
          <w:kern w:val="0"/>
          <w:sz w:val="28"/>
          <w:szCs w:val="28"/>
          <w:lang w:eastAsia="ru-RU" w:bidi="ru-RU"/>
        </w:rPr>
        <w:t>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bookmarkEnd w:id="55"/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Заявление представляется заявителем (представителем заявителя) в Администрацию или </w:t>
      </w:r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 xml:space="preserve">в муниципальное казенное учреждение «Многофункциональный центр по предоставлению государственных и муниципальных услуг муниципального образования </w:t>
      </w:r>
      <w:proofErr w:type="spellStart"/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>Черепановского</w:t>
      </w:r>
      <w:proofErr w:type="spellEnd"/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 xml:space="preserve"> района» (дале</w:t>
      </w:r>
      <w:proofErr w:type="gramStart"/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>е-</w:t>
      </w:r>
      <w:proofErr w:type="gramEnd"/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 xml:space="preserve"> многофункциональный центр).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56" w:name="sub_1032"/>
      <w:r w:rsidRPr="00090121">
        <w:rPr>
          <w:rFonts w:eastAsia="Arial"/>
          <w:kern w:val="0"/>
          <w:sz w:val="28"/>
          <w:szCs w:val="28"/>
          <w:lang w:eastAsia="ru-RU" w:bidi="ru-RU"/>
        </w:rPr>
        <w:t>32. Заявление подписывается заявителем либо представителем заявителя.</w:t>
      </w:r>
    </w:p>
    <w:bookmarkEnd w:id="56"/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57" w:name="sub_1033"/>
      <w:r w:rsidRPr="00090121">
        <w:rPr>
          <w:rFonts w:eastAsia="Arial"/>
          <w:kern w:val="0"/>
          <w:sz w:val="28"/>
          <w:szCs w:val="28"/>
          <w:lang w:eastAsia="ru-RU" w:bidi="ru-RU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bookmarkEnd w:id="57"/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58" w:name="sub_1034"/>
      <w:r w:rsidRPr="00090121">
        <w:rPr>
          <w:rFonts w:eastAsia="Arial"/>
          <w:kern w:val="0"/>
          <w:sz w:val="28"/>
          <w:szCs w:val="28"/>
          <w:lang w:eastAsia="ru-RU" w:bidi="ru-RU"/>
        </w:rPr>
        <w:t>34. К заявлению прилагаются следующие документы: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59" w:name="sub_1341"/>
      <w:bookmarkEnd w:id="58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а) правоустанавливающие и (или)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правоудостоверяющие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документы на объект (объекты) адресации;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60" w:name="sub_1342"/>
      <w:bookmarkEnd w:id="59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lastRenderedPageBreak/>
        <w:t>адресации (в случае преобразования объектов недвижимости с образованием одного и более новых объектов адресации);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61" w:name="sub_1343"/>
      <w:bookmarkEnd w:id="60"/>
      <w:r w:rsidRPr="00090121">
        <w:rPr>
          <w:rFonts w:eastAsia="Arial"/>
          <w:kern w:val="0"/>
          <w:sz w:val="28"/>
          <w:szCs w:val="28"/>
          <w:lang w:eastAsia="ru-RU" w:bidi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62" w:name="sub_1344"/>
      <w:bookmarkEnd w:id="61"/>
      <w:r w:rsidRPr="00090121">
        <w:rPr>
          <w:rFonts w:eastAsia="Arial"/>
          <w:kern w:val="0"/>
          <w:sz w:val="28"/>
          <w:szCs w:val="28"/>
          <w:lang w:eastAsia="ru-RU" w:bidi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63" w:name="sub_1345"/>
      <w:bookmarkEnd w:id="62"/>
      <w:r w:rsidRPr="00090121">
        <w:rPr>
          <w:rFonts w:eastAsia="Arial"/>
          <w:kern w:val="0"/>
          <w:sz w:val="28"/>
          <w:szCs w:val="28"/>
          <w:lang w:eastAsia="ru-RU" w:bidi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64" w:name="sub_1346"/>
      <w:bookmarkEnd w:id="63"/>
      <w:r w:rsidRPr="00090121">
        <w:rPr>
          <w:rFonts w:eastAsia="Arial"/>
          <w:kern w:val="0"/>
          <w:sz w:val="28"/>
          <w:szCs w:val="28"/>
          <w:lang w:eastAsia="ru-RU" w:bidi="ru-RU"/>
        </w:rPr>
        <w:t>е) постановление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65" w:name="sub_1347"/>
      <w:bookmarkEnd w:id="64"/>
      <w:r w:rsidRPr="00090121">
        <w:rPr>
          <w:rFonts w:eastAsia="Arial"/>
          <w:kern w:val="0"/>
          <w:sz w:val="28"/>
          <w:szCs w:val="28"/>
          <w:lang w:eastAsia="ru-RU" w:bidi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66" w:name="sub_1348"/>
      <w:bookmarkEnd w:id="65"/>
      <w:r w:rsidRPr="00090121">
        <w:rPr>
          <w:rFonts w:eastAsia="Arial"/>
          <w:kern w:val="0"/>
          <w:sz w:val="28"/>
          <w:szCs w:val="28"/>
          <w:lang w:eastAsia="ru-RU" w:bidi="ru-RU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настоящих Правил);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67" w:name="sub_1349"/>
      <w:bookmarkEnd w:id="66"/>
      <w:r w:rsidRPr="00090121">
        <w:rPr>
          <w:rFonts w:eastAsia="Arial"/>
          <w:kern w:val="0"/>
          <w:sz w:val="28"/>
          <w:szCs w:val="28"/>
          <w:lang w:eastAsia="ru-RU" w:bidi="ru-RU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«а» пункта 14настоящих Правил).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68" w:name="sub_1035"/>
      <w:bookmarkEnd w:id="67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35. 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Администрация 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bookmarkEnd w:id="68"/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Документы, указанные в пункте 34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69" w:name="sub_1036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Администрацию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lastRenderedPageBreak/>
        <w:t>Администрацией таких документов.</w:t>
      </w:r>
    </w:p>
    <w:bookmarkEnd w:id="69"/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В случае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,</w:t>
      </w:r>
      <w:proofErr w:type="gram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если заявление и документы, указанные в пункте 34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70" w:name="sub_1037"/>
      <w:r w:rsidRPr="00090121">
        <w:rPr>
          <w:rFonts w:eastAsia="Arial"/>
          <w:kern w:val="0"/>
          <w:sz w:val="28"/>
          <w:szCs w:val="28"/>
          <w:lang w:eastAsia="ru-RU" w:bidi="ru-RU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71" w:name="sub_1038"/>
      <w:bookmarkEnd w:id="70"/>
      <w:r w:rsidRPr="00090121">
        <w:rPr>
          <w:rFonts w:eastAsia="Arial"/>
          <w:kern w:val="0"/>
          <w:sz w:val="28"/>
          <w:szCs w:val="28"/>
          <w:lang w:eastAsia="ru-RU" w:bidi="ru-RU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Администрацию.</w:t>
      </w:r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72" w:name="sub_1039"/>
      <w:bookmarkEnd w:id="71"/>
      <w:r w:rsidRPr="00090121">
        <w:rPr>
          <w:rFonts w:eastAsia="Arial"/>
          <w:kern w:val="0"/>
          <w:sz w:val="28"/>
          <w:szCs w:val="28"/>
          <w:lang w:eastAsia="ru-RU" w:bidi="ru-RU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bookmarkEnd w:id="72"/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днем</w:t>
      </w:r>
      <w:proofErr w:type="gram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со дня 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lastRenderedPageBreak/>
        <w:t>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  <w:proofErr w:type="gramEnd"/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73" w:name="sub_1040"/>
      <w:r w:rsidRPr="00090121">
        <w:rPr>
          <w:rFonts w:eastAsia="Arial"/>
          <w:kern w:val="0"/>
          <w:sz w:val="28"/>
          <w:szCs w:val="28"/>
          <w:lang w:eastAsia="ru-RU" w:bidi="ru-RU"/>
        </w:rPr>
        <w:t>40. В присвоении объекту адресации адреса или аннулировании его адреса может быть отказано в случаях, если:</w:t>
      </w:r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74" w:name="sub_1401"/>
      <w:bookmarkEnd w:id="73"/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а) с заявлением о присвоении объекту адресации адреса обратилось лицо, не указанное в пунктах 27 и 29 настоящих Правил;</w:t>
      </w:r>
      <w:proofErr w:type="gramEnd"/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75" w:name="sub_1402"/>
      <w:bookmarkEnd w:id="74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необходимых</w:t>
      </w:r>
      <w:proofErr w:type="gram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76" w:name="sub_1403"/>
      <w:bookmarkEnd w:id="75"/>
      <w:r w:rsidRPr="00090121">
        <w:rPr>
          <w:rFonts w:eastAsia="Arial"/>
          <w:kern w:val="0"/>
          <w:sz w:val="28"/>
          <w:szCs w:val="28"/>
          <w:lang w:eastAsia="ru-RU" w:bidi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77" w:name="sub_1404"/>
      <w:bookmarkEnd w:id="76"/>
      <w:r w:rsidRPr="00090121">
        <w:rPr>
          <w:rFonts w:eastAsia="Arial"/>
          <w:kern w:val="0"/>
          <w:sz w:val="28"/>
          <w:szCs w:val="28"/>
          <w:lang w:eastAsia="ru-RU" w:bidi="ru-RU"/>
        </w:rPr>
        <w:t>г) отсутствуют случаи и условия для присвоения объекту адресации адреса или аннулирования его адреса, указанные  пунктах 5, 8-11 и 14-18 настоящих Правил.</w:t>
      </w:r>
    </w:p>
    <w:p w:rsidR="00090121" w:rsidRPr="00090121" w:rsidRDefault="00090121" w:rsidP="00090121">
      <w:pPr>
        <w:widowControl w:val="0"/>
        <w:tabs>
          <w:tab w:val="left" w:pos="720"/>
        </w:tabs>
        <w:autoSpaceDE w:val="0"/>
        <w:spacing w:line="200" w:lineRule="atLeast"/>
        <w:ind w:firstLine="885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78" w:name="sub_1041"/>
      <w:bookmarkEnd w:id="77"/>
      <w:r w:rsidRPr="00090121">
        <w:rPr>
          <w:rFonts w:eastAsia="Arial"/>
          <w:kern w:val="0"/>
          <w:sz w:val="28"/>
          <w:szCs w:val="28"/>
          <w:lang w:eastAsia="ru-RU" w:bidi="ru-RU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79" w:name="sub_1042"/>
      <w:bookmarkEnd w:id="78"/>
      <w:r w:rsidRPr="00090121">
        <w:rPr>
          <w:rFonts w:eastAsia="Arial"/>
          <w:kern w:val="0"/>
          <w:sz w:val="28"/>
          <w:szCs w:val="28"/>
          <w:lang w:eastAsia="ru-RU" w:bidi="ru-RU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4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80" w:name="sub_1043"/>
      <w:bookmarkEnd w:id="79"/>
      <w:r w:rsidRPr="00090121">
        <w:rPr>
          <w:rFonts w:eastAsia="Arial"/>
          <w:kern w:val="0"/>
          <w:sz w:val="28"/>
          <w:szCs w:val="28"/>
          <w:lang w:eastAsia="ru-RU" w:bidi="ru-RU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bookmarkEnd w:id="80"/>
    <w:p w:rsidR="00090121" w:rsidRPr="00090121" w:rsidRDefault="00090121" w:rsidP="00090121">
      <w:pPr>
        <w:widowControl w:val="0"/>
        <w:autoSpaceDE w:val="0"/>
        <w:spacing w:line="200" w:lineRule="atLeast"/>
        <w:ind w:firstLine="720"/>
        <w:jc w:val="both"/>
        <w:rPr>
          <w:rFonts w:eastAsia="Arial"/>
          <w:kern w:val="0"/>
          <w:sz w:val="28"/>
          <w:szCs w:val="28"/>
          <w:lang w:eastAsia="ru-RU" w:bidi="ru-RU"/>
        </w:rPr>
      </w:pPr>
    </w:p>
    <w:p w:rsidR="00090121" w:rsidRPr="00090121" w:rsidRDefault="00090121" w:rsidP="00090121">
      <w:pPr>
        <w:widowControl w:val="0"/>
        <w:autoSpaceDE w:val="0"/>
        <w:spacing w:line="200" w:lineRule="atLeast"/>
        <w:jc w:val="center"/>
        <w:rPr>
          <w:rFonts w:eastAsia="Arial"/>
          <w:kern w:val="0"/>
          <w:sz w:val="28"/>
          <w:szCs w:val="28"/>
          <w:lang w:eastAsia="ru-RU" w:bidi="ru-RU"/>
        </w:rPr>
      </w:pPr>
      <w:bookmarkStart w:id="81" w:name="sub_1300"/>
      <w:r w:rsidRPr="00090121">
        <w:rPr>
          <w:rFonts w:eastAsia="Arial"/>
          <w:color w:val="26282F"/>
          <w:kern w:val="0"/>
          <w:sz w:val="28"/>
          <w:szCs w:val="28"/>
          <w:lang w:eastAsia="ru-RU" w:bidi="ru-RU"/>
        </w:rPr>
        <w:t>III. Структура адреса</w:t>
      </w:r>
    </w:p>
    <w:bookmarkEnd w:id="81"/>
    <w:p w:rsidR="00090121" w:rsidRPr="00090121" w:rsidRDefault="00090121" w:rsidP="00090121">
      <w:pPr>
        <w:widowControl w:val="0"/>
        <w:autoSpaceDE w:val="0"/>
        <w:spacing w:line="200" w:lineRule="atLeast"/>
        <w:ind w:firstLine="720"/>
        <w:jc w:val="both"/>
        <w:rPr>
          <w:rFonts w:eastAsia="Arial"/>
          <w:kern w:val="0"/>
          <w:sz w:val="28"/>
          <w:szCs w:val="28"/>
          <w:lang w:eastAsia="ru-RU" w:bidi="ru-RU"/>
        </w:rPr>
      </w:pP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82" w:name="sub_1044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44. Структура адреса включает в себя следующую последовательность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адресообразующих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элементов, описанных идентифицирующими их реквизитами (далее - реквизит адреса):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83" w:name="sub_10441"/>
      <w:bookmarkEnd w:id="82"/>
      <w:r w:rsidRPr="00090121">
        <w:rPr>
          <w:rFonts w:eastAsia="Arial"/>
          <w:kern w:val="0"/>
          <w:sz w:val="28"/>
          <w:szCs w:val="28"/>
          <w:lang w:eastAsia="ru-RU" w:bidi="ru-RU"/>
        </w:rPr>
        <w:t>а) наименование страны (Российская Федерация);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84" w:name="sub_10442"/>
      <w:bookmarkEnd w:id="83"/>
      <w:r w:rsidRPr="00090121">
        <w:rPr>
          <w:rFonts w:eastAsia="Arial"/>
          <w:kern w:val="0"/>
          <w:sz w:val="28"/>
          <w:szCs w:val="28"/>
          <w:lang w:eastAsia="ru-RU" w:bidi="ru-RU"/>
        </w:rPr>
        <w:t>б) наименование субъекта Российской Федерации (Краснодарский край);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85" w:name="sub_10443"/>
      <w:bookmarkEnd w:id="84"/>
      <w:r w:rsidRPr="00090121">
        <w:rPr>
          <w:rFonts w:eastAsia="Arial"/>
          <w:kern w:val="0"/>
          <w:sz w:val="28"/>
          <w:szCs w:val="28"/>
          <w:lang w:eastAsia="ru-RU" w:bidi="ru-RU"/>
        </w:rPr>
        <w:t>в) наименование муниципального района;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86" w:name="sub_10444"/>
      <w:bookmarkEnd w:id="85"/>
      <w:r w:rsidRPr="00090121">
        <w:rPr>
          <w:rFonts w:eastAsia="Arial"/>
          <w:kern w:val="0"/>
          <w:sz w:val="28"/>
          <w:szCs w:val="28"/>
          <w:lang w:eastAsia="ru-RU" w:bidi="ru-RU"/>
        </w:rPr>
        <w:lastRenderedPageBreak/>
        <w:t>г) наименование сельского поселения;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87" w:name="sub_10445"/>
      <w:bookmarkEnd w:id="86"/>
      <w:r w:rsidRPr="00090121">
        <w:rPr>
          <w:rFonts w:eastAsia="Arial"/>
          <w:kern w:val="0"/>
          <w:sz w:val="28"/>
          <w:szCs w:val="28"/>
          <w:lang w:eastAsia="ru-RU" w:bidi="ru-RU"/>
        </w:rPr>
        <w:t>д) наименование населенного пункта;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88" w:name="sub_10446"/>
      <w:bookmarkEnd w:id="87"/>
      <w:r w:rsidRPr="00090121">
        <w:rPr>
          <w:rFonts w:eastAsia="Arial"/>
          <w:kern w:val="0"/>
          <w:sz w:val="28"/>
          <w:szCs w:val="28"/>
          <w:lang w:eastAsia="ru-RU" w:bidi="ru-RU"/>
        </w:rPr>
        <w:t>е) наименование элемента планировочной структуры;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89" w:name="sub_10447"/>
      <w:bookmarkEnd w:id="88"/>
      <w:r w:rsidRPr="00090121">
        <w:rPr>
          <w:rFonts w:eastAsia="Arial"/>
          <w:kern w:val="0"/>
          <w:sz w:val="28"/>
          <w:szCs w:val="28"/>
          <w:lang w:eastAsia="ru-RU" w:bidi="ru-RU"/>
        </w:rPr>
        <w:t>ж) наименование элемента улично-дорожной сети;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90" w:name="sub_10448"/>
      <w:bookmarkEnd w:id="89"/>
      <w:r w:rsidRPr="00090121">
        <w:rPr>
          <w:rFonts w:eastAsia="Arial"/>
          <w:kern w:val="0"/>
          <w:sz w:val="28"/>
          <w:szCs w:val="28"/>
          <w:lang w:eastAsia="ru-RU" w:bidi="ru-RU"/>
        </w:rPr>
        <w:t>з) номер земельного участка;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91" w:name="sub_10449"/>
      <w:bookmarkEnd w:id="90"/>
      <w:r w:rsidRPr="00090121">
        <w:rPr>
          <w:rFonts w:eastAsia="Arial"/>
          <w:kern w:val="0"/>
          <w:sz w:val="28"/>
          <w:szCs w:val="28"/>
          <w:lang w:eastAsia="ru-RU" w:bidi="ru-RU"/>
        </w:rPr>
        <w:t>и) тип и номер здания, сооружения или объекта незавершенного строительства;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92" w:name="sub_104410"/>
      <w:bookmarkEnd w:id="91"/>
      <w:r w:rsidRPr="00090121">
        <w:rPr>
          <w:rFonts w:eastAsia="Arial"/>
          <w:kern w:val="0"/>
          <w:sz w:val="28"/>
          <w:szCs w:val="28"/>
          <w:lang w:eastAsia="ru-RU" w:bidi="ru-RU"/>
        </w:rPr>
        <w:t>к) тип и номер помещения, расположенного в здании или сооружении.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93" w:name="sub_1045"/>
      <w:bookmarkEnd w:id="92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адресообразующих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элементов в структуре адреса, указанная в пункте 44 настоящих Правил.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94" w:name="sub_1046"/>
      <w:bookmarkEnd w:id="93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46. Перечень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адресообразующих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95" w:name="sub_1047"/>
      <w:bookmarkEnd w:id="94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47. Обязательными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адресообразующими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элементами для всех видов объектов адресации являются: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96" w:name="sub_10471"/>
      <w:bookmarkEnd w:id="95"/>
      <w:r w:rsidRPr="00090121">
        <w:rPr>
          <w:rFonts w:eastAsia="Arial"/>
          <w:kern w:val="0"/>
          <w:sz w:val="28"/>
          <w:szCs w:val="28"/>
          <w:lang w:eastAsia="ru-RU" w:bidi="ru-RU"/>
        </w:rPr>
        <w:t>а) страна;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97" w:name="sub_10472"/>
      <w:bookmarkEnd w:id="96"/>
      <w:r w:rsidRPr="00090121">
        <w:rPr>
          <w:rFonts w:eastAsia="Arial"/>
          <w:kern w:val="0"/>
          <w:sz w:val="28"/>
          <w:szCs w:val="28"/>
          <w:lang w:eastAsia="ru-RU" w:bidi="ru-RU"/>
        </w:rPr>
        <w:t>б) субъект Российской Федерации;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98" w:name="sub_10473"/>
      <w:bookmarkEnd w:id="97"/>
      <w:r w:rsidRPr="00090121">
        <w:rPr>
          <w:rFonts w:eastAsia="Arial"/>
          <w:kern w:val="0"/>
          <w:sz w:val="28"/>
          <w:szCs w:val="28"/>
          <w:lang w:eastAsia="ru-RU" w:bidi="ru-RU"/>
        </w:rPr>
        <w:t>в) муниципальный район</w:t>
      </w:r>
      <w:bookmarkStart w:id="99" w:name="sub_10474"/>
      <w:bookmarkEnd w:id="98"/>
      <w:r w:rsidRPr="00090121">
        <w:rPr>
          <w:rFonts w:eastAsia="Arial"/>
          <w:kern w:val="0"/>
          <w:sz w:val="28"/>
          <w:szCs w:val="28"/>
          <w:lang w:eastAsia="ru-RU" w:bidi="ru-RU"/>
        </w:rPr>
        <w:t>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00" w:name="sub_10475"/>
      <w:bookmarkEnd w:id="99"/>
      <w:r w:rsidRPr="00090121">
        <w:rPr>
          <w:rFonts w:eastAsia="Arial"/>
          <w:kern w:val="0"/>
          <w:sz w:val="28"/>
          <w:szCs w:val="28"/>
          <w:lang w:eastAsia="ru-RU" w:bidi="ru-RU"/>
        </w:rPr>
        <w:t>д) населенный пункт.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01" w:name="sub_1048"/>
      <w:bookmarkEnd w:id="100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48. Иные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адресообразующие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элементы применяются в зависимости от вида объекта адресации.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02" w:name="sub_1049"/>
      <w:bookmarkEnd w:id="101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49. Структура адреса земельного участка в дополнение к обязательным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адресообразующим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элементам, указанным в пункте 47 настоящих Правил, включает в себя следующие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адресообразующие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элементы, описанные идентифицирующими их реквизитами: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03" w:name="sub_10491"/>
      <w:bookmarkEnd w:id="102"/>
      <w:r w:rsidRPr="00090121">
        <w:rPr>
          <w:rFonts w:eastAsia="Arial"/>
          <w:kern w:val="0"/>
          <w:sz w:val="28"/>
          <w:szCs w:val="28"/>
          <w:lang w:eastAsia="ru-RU" w:bidi="ru-RU"/>
        </w:rPr>
        <w:t>а) наименование элемента планировочной структуры (при наличии);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04" w:name="sub_10492"/>
      <w:bookmarkEnd w:id="103"/>
      <w:r w:rsidRPr="00090121">
        <w:rPr>
          <w:rFonts w:eastAsia="Arial"/>
          <w:kern w:val="0"/>
          <w:sz w:val="28"/>
          <w:szCs w:val="28"/>
          <w:lang w:eastAsia="ru-RU" w:bidi="ru-RU"/>
        </w:rPr>
        <w:t>б) наименование элемента улично-дорожной сети (при наличии);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05" w:name="sub_10493"/>
      <w:bookmarkEnd w:id="104"/>
      <w:r w:rsidRPr="00090121">
        <w:rPr>
          <w:rFonts w:eastAsia="Arial"/>
          <w:kern w:val="0"/>
          <w:sz w:val="28"/>
          <w:szCs w:val="28"/>
          <w:lang w:eastAsia="ru-RU" w:bidi="ru-RU"/>
        </w:rPr>
        <w:t>в) номер земельного участка.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06" w:name="sub_1050"/>
      <w:bookmarkEnd w:id="105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адресообразующим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элементам, указанным в пункте 47 настоящих Правил, включает в себя следующие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адресообразующие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элементы, описанные идентифицирующими их реквизитами: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07" w:name="sub_10501"/>
      <w:bookmarkEnd w:id="106"/>
      <w:r w:rsidRPr="00090121">
        <w:rPr>
          <w:rFonts w:eastAsia="Arial"/>
          <w:kern w:val="0"/>
          <w:sz w:val="28"/>
          <w:szCs w:val="28"/>
          <w:lang w:eastAsia="ru-RU" w:bidi="ru-RU"/>
        </w:rPr>
        <w:t>а) наименование элемента планировочной структуры (при наличии);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08" w:name="sub_10502"/>
      <w:bookmarkEnd w:id="107"/>
      <w:r w:rsidRPr="00090121">
        <w:rPr>
          <w:rFonts w:eastAsia="Arial"/>
          <w:kern w:val="0"/>
          <w:sz w:val="28"/>
          <w:szCs w:val="28"/>
          <w:lang w:eastAsia="ru-RU" w:bidi="ru-RU"/>
        </w:rPr>
        <w:t>б) наименование элемента улично-дорожной сети (при наличии);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09" w:name="sub_10503"/>
      <w:bookmarkEnd w:id="108"/>
      <w:r w:rsidRPr="00090121">
        <w:rPr>
          <w:rFonts w:eastAsia="Arial"/>
          <w:kern w:val="0"/>
          <w:sz w:val="28"/>
          <w:szCs w:val="28"/>
          <w:lang w:eastAsia="ru-RU" w:bidi="ru-RU"/>
        </w:rPr>
        <w:t>в) тип и номер здания, сооружения или объекта незавершенного строительства.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10" w:name="sub_1051"/>
      <w:bookmarkEnd w:id="109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адресообразующим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элементам, указанным в пункте 47 настоящих Правил, включает в себя следующие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адресообразующие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элементы, описанные идентифицирующими их реквизитами: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11" w:name="sub_10511"/>
      <w:bookmarkEnd w:id="110"/>
      <w:r w:rsidRPr="00090121">
        <w:rPr>
          <w:rFonts w:eastAsia="Arial"/>
          <w:kern w:val="0"/>
          <w:sz w:val="28"/>
          <w:szCs w:val="28"/>
          <w:lang w:eastAsia="ru-RU" w:bidi="ru-RU"/>
        </w:rPr>
        <w:t>а) наименование элемента планировочной структуры (при наличии);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12" w:name="sub_10512"/>
      <w:bookmarkEnd w:id="111"/>
      <w:r w:rsidRPr="00090121">
        <w:rPr>
          <w:rFonts w:eastAsia="Arial"/>
          <w:kern w:val="0"/>
          <w:sz w:val="28"/>
          <w:szCs w:val="28"/>
          <w:lang w:eastAsia="ru-RU" w:bidi="ru-RU"/>
        </w:rPr>
        <w:t>б) наименование элемента улично-дорожной сети (при наличии);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13" w:name="sub_10513"/>
      <w:bookmarkEnd w:id="112"/>
      <w:r w:rsidRPr="00090121">
        <w:rPr>
          <w:rFonts w:eastAsia="Arial"/>
          <w:kern w:val="0"/>
          <w:sz w:val="28"/>
          <w:szCs w:val="28"/>
          <w:lang w:eastAsia="ru-RU" w:bidi="ru-RU"/>
        </w:rPr>
        <w:t>в) тип и номер здания, сооружения;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14" w:name="sub_10514"/>
      <w:bookmarkEnd w:id="113"/>
      <w:r w:rsidRPr="00090121">
        <w:rPr>
          <w:rFonts w:eastAsia="Arial"/>
          <w:kern w:val="0"/>
          <w:sz w:val="28"/>
          <w:szCs w:val="28"/>
          <w:lang w:eastAsia="ru-RU" w:bidi="ru-RU"/>
        </w:rPr>
        <w:lastRenderedPageBreak/>
        <w:t>г) тип и номер помещения в пределах здания, сооружения;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15" w:name="sub_10515"/>
      <w:bookmarkEnd w:id="114"/>
      <w:r w:rsidRPr="00090121">
        <w:rPr>
          <w:rFonts w:eastAsia="Arial"/>
          <w:kern w:val="0"/>
          <w:sz w:val="28"/>
          <w:szCs w:val="28"/>
          <w:lang w:eastAsia="ru-RU" w:bidi="ru-RU"/>
        </w:rPr>
        <w:t>д) тип и номер помещения в пределах квартиры (в отношении коммунальных квартир).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16" w:name="sub_1052"/>
      <w:bookmarkEnd w:id="115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090121">
        <w:rPr>
          <w:rFonts w:eastAsia="Arial"/>
          <w:kern w:val="0"/>
          <w:sz w:val="28"/>
          <w:szCs w:val="28"/>
          <w:lang w:eastAsia="ru-RU" w:bidi="ru-RU"/>
        </w:rPr>
        <w:t>адресообразующих</w:t>
      </w:r>
      <w:proofErr w:type="spell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элементов устанавливаются Министерством финансов Российской Федерации.</w:t>
      </w:r>
    </w:p>
    <w:bookmarkEnd w:id="116"/>
    <w:p w:rsidR="00090121" w:rsidRPr="00090121" w:rsidRDefault="00090121" w:rsidP="00090121">
      <w:pPr>
        <w:widowControl w:val="0"/>
        <w:autoSpaceDE w:val="0"/>
        <w:spacing w:line="200" w:lineRule="atLeast"/>
        <w:ind w:firstLine="720"/>
        <w:jc w:val="both"/>
        <w:rPr>
          <w:rFonts w:eastAsia="Arial"/>
          <w:kern w:val="0"/>
          <w:sz w:val="28"/>
          <w:szCs w:val="28"/>
          <w:lang w:eastAsia="ru-RU" w:bidi="ru-RU"/>
        </w:rPr>
      </w:pPr>
    </w:p>
    <w:p w:rsidR="00090121" w:rsidRPr="00090121" w:rsidRDefault="00090121" w:rsidP="00090121">
      <w:pPr>
        <w:widowControl w:val="0"/>
        <w:autoSpaceDE w:val="0"/>
        <w:spacing w:line="200" w:lineRule="atLeast"/>
        <w:jc w:val="center"/>
        <w:rPr>
          <w:rFonts w:eastAsia="Arial"/>
          <w:color w:val="000000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 xml:space="preserve">IV. </w:t>
      </w:r>
      <w:bookmarkStart w:id="117" w:name="sub_1400"/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 xml:space="preserve">Правила написания наименований </w:t>
      </w:r>
    </w:p>
    <w:p w:rsidR="00090121" w:rsidRPr="00090121" w:rsidRDefault="00090121" w:rsidP="00090121">
      <w:pPr>
        <w:widowControl w:val="0"/>
        <w:autoSpaceDE w:val="0"/>
        <w:spacing w:line="200" w:lineRule="atLeast"/>
        <w:jc w:val="center"/>
        <w:rPr>
          <w:rFonts w:eastAsia="Arial"/>
          <w:color w:val="000000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color w:val="000000"/>
          <w:kern w:val="0"/>
          <w:sz w:val="28"/>
          <w:szCs w:val="28"/>
          <w:lang w:eastAsia="ru-RU" w:bidi="ru-RU"/>
        </w:rPr>
        <w:t>и нумерации объектов адресации</w:t>
      </w:r>
    </w:p>
    <w:bookmarkEnd w:id="117"/>
    <w:p w:rsidR="00090121" w:rsidRPr="00090121" w:rsidRDefault="00090121" w:rsidP="00090121">
      <w:pPr>
        <w:widowControl w:val="0"/>
        <w:autoSpaceDE w:val="0"/>
        <w:spacing w:line="200" w:lineRule="atLeast"/>
        <w:ind w:firstLine="720"/>
        <w:jc w:val="both"/>
        <w:rPr>
          <w:rFonts w:eastAsia="Arial"/>
          <w:color w:val="000000"/>
          <w:kern w:val="0"/>
          <w:sz w:val="28"/>
          <w:szCs w:val="28"/>
          <w:lang w:eastAsia="ru-RU" w:bidi="ru-RU"/>
        </w:rPr>
      </w:pP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18" w:name="sub_1053"/>
      <w:r w:rsidRPr="00090121">
        <w:rPr>
          <w:rFonts w:eastAsia="Arial"/>
          <w:kern w:val="0"/>
          <w:sz w:val="28"/>
          <w:szCs w:val="28"/>
          <w:lang w:eastAsia="ru-RU" w:bidi="ru-RU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bookmarkEnd w:id="118"/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19" w:name="sub_1054"/>
      <w:r w:rsidRPr="00090121">
        <w:rPr>
          <w:rFonts w:eastAsia="Arial"/>
          <w:kern w:val="0"/>
          <w:sz w:val="28"/>
          <w:szCs w:val="28"/>
          <w:lang w:eastAsia="ru-RU" w:bidi="ru-RU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20" w:name="sub_10541"/>
      <w:bookmarkEnd w:id="119"/>
      <w:r w:rsidRPr="00090121">
        <w:rPr>
          <w:rFonts w:eastAsia="Arial"/>
          <w:kern w:val="0"/>
          <w:sz w:val="28"/>
          <w:szCs w:val="28"/>
          <w:lang w:eastAsia="ru-RU" w:bidi="ru-RU"/>
        </w:rPr>
        <w:t>а) «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-»</w:t>
      </w:r>
      <w:proofErr w:type="gram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- дефис;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21" w:name="sub_10542"/>
      <w:bookmarkEnd w:id="120"/>
      <w:r w:rsidRPr="00090121">
        <w:rPr>
          <w:rFonts w:eastAsia="Arial"/>
          <w:kern w:val="0"/>
          <w:sz w:val="28"/>
          <w:szCs w:val="28"/>
          <w:lang w:eastAsia="ru-RU" w:bidi="ru-RU"/>
        </w:rPr>
        <w:t>б) «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.»</w:t>
      </w:r>
      <w:proofErr w:type="gram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- точка;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22" w:name="sub_10543"/>
      <w:bookmarkEnd w:id="121"/>
      <w:r w:rsidRPr="00090121">
        <w:rPr>
          <w:rFonts w:eastAsia="Arial"/>
          <w:kern w:val="0"/>
          <w:sz w:val="28"/>
          <w:szCs w:val="28"/>
          <w:lang w:eastAsia="ru-RU" w:bidi="ru-RU"/>
        </w:rPr>
        <w:t>в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) «(» - </w:t>
      </w:r>
      <w:proofErr w:type="gramEnd"/>
      <w:r w:rsidRPr="00090121">
        <w:rPr>
          <w:rFonts w:eastAsia="Arial"/>
          <w:kern w:val="0"/>
          <w:sz w:val="28"/>
          <w:szCs w:val="28"/>
          <w:lang w:eastAsia="ru-RU" w:bidi="ru-RU"/>
        </w:rPr>
        <w:t>открывающая круглая скобка;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23" w:name="sub_10544"/>
      <w:bookmarkEnd w:id="122"/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г) «)» - закрывающая круглая скобка;</w:t>
      </w:r>
      <w:proofErr w:type="gramEnd"/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24" w:name="sub_10545"/>
      <w:bookmarkEnd w:id="123"/>
      <w:r w:rsidRPr="00090121">
        <w:rPr>
          <w:rFonts w:eastAsia="Arial"/>
          <w:kern w:val="0"/>
          <w:sz w:val="28"/>
          <w:szCs w:val="28"/>
          <w:lang w:eastAsia="ru-RU" w:bidi="ru-RU"/>
        </w:rPr>
        <w:t>д) «N» - знак номера.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25" w:name="sub_1055"/>
      <w:bookmarkEnd w:id="124"/>
      <w:r w:rsidRPr="00090121">
        <w:rPr>
          <w:rFonts w:eastAsia="Arial"/>
          <w:kern w:val="0"/>
          <w:sz w:val="28"/>
          <w:szCs w:val="28"/>
          <w:lang w:eastAsia="ru-RU" w:bidi="ru-RU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26" w:name="sub_1056"/>
      <w:bookmarkEnd w:id="125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</w:t>
      </w:r>
      <w:r w:rsidRPr="00090121">
        <w:rPr>
          <w:rFonts w:eastAsia="Arial"/>
          <w:kern w:val="0"/>
          <w:sz w:val="28"/>
          <w:szCs w:val="28"/>
          <w:lang w:eastAsia="ru-RU" w:bidi="ru-RU"/>
        </w:rPr>
        <w:lastRenderedPageBreak/>
        <w:t>дополнением буквы (букв) грамматического окончания через дефис.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27" w:name="sub_1057"/>
      <w:bookmarkEnd w:id="126"/>
      <w:r w:rsidRPr="00090121">
        <w:rPr>
          <w:rFonts w:eastAsia="Arial"/>
          <w:kern w:val="0"/>
          <w:sz w:val="28"/>
          <w:szCs w:val="28"/>
          <w:lang w:eastAsia="ru-RU" w:bidi="ru-RU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28" w:name="sub_1058"/>
      <w:bookmarkEnd w:id="127"/>
      <w:r w:rsidRPr="00090121">
        <w:rPr>
          <w:rFonts w:eastAsia="Arial"/>
          <w:kern w:val="0"/>
          <w:sz w:val="28"/>
          <w:szCs w:val="28"/>
          <w:lang w:eastAsia="ru-RU" w:bidi="ru-RU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29" w:name="sub_1059"/>
      <w:bookmarkEnd w:id="128"/>
      <w:r w:rsidRPr="00090121">
        <w:rPr>
          <w:rFonts w:eastAsia="Arial"/>
          <w:kern w:val="0"/>
          <w:sz w:val="28"/>
          <w:szCs w:val="28"/>
          <w:lang w:eastAsia="ru-RU" w:bidi="ru-RU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30" w:name="sub_1060"/>
      <w:bookmarkEnd w:id="129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090121">
        <w:rPr>
          <w:rFonts w:eastAsia="Arial"/>
          <w:kern w:val="0"/>
          <w:sz w:val="28"/>
          <w:szCs w:val="28"/>
          <w:lang w:eastAsia="ru-RU" w:bidi="ru-RU"/>
        </w:rPr>
        <w:t>сети, представляющие собой имя и фамилию или звание и фамилию употребляются</w:t>
      </w:r>
      <w:proofErr w:type="gramEnd"/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 с полным написанием имени и фамилии или звания и фамилии.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31" w:name="sub_1061"/>
      <w:bookmarkEnd w:id="130"/>
      <w:r w:rsidRPr="00090121">
        <w:rPr>
          <w:rFonts w:eastAsia="Arial"/>
          <w:kern w:val="0"/>
          <w:sz w:val="28"/>
          <w:szCs w:val="28"/>
          <w:lang w:eastAsia="ru-RU" w:bidi="ru-RU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bookmarkEnd w:id="131"/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«ё», «з», «й», «ъ», «ы» и «ь», а также символ «/» - косая черта.</w:t>
      </w:r>
    </w:p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bookmarkStart w:id="132" w:name="sub_1062"/>
      <w:r w:rsidRPr="00090121">
        <w:rPr>
          <w:rFonts w:eastAsia="Arial"/>
          <w:kern w:val="0"/>
          <w:sz w:val="28"/>
          <w:szCs w:val="28"/>
          <w:lang w:eastAsia="ru-RU" w:bidi="ru-RU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bookmarkEnd w:id="132"/>
    <w:p w:rsidR="00090121" w:rsidRPr="00090121" w:rsidRDefault="00090121" w:rsidP="00090121">
      <w:pPr>
        <w:widowControl w:val="0"/>
        <w:autoSpaceDE w:val="0"/>
        <w:spacing w:line="200" w:lineRule="atLeast"/>
        <w:ind w:firstLine="870"/>
        <w:jc w:val="both"/>
        <w:rPr>
          <w:rFonts w:eastAsia="Arial"/>
          <w:kern w:val="0"/>
          <w:sz w:val="28"/>
          <w:szCs w:val="28"/>
          <w:lang w:eastAsia="ru-RU" w:bidi="ru-RU"/>
        </w:rPr>
      </w:pPr>
      <w:r w:rsidRPr="00090121">
        <w:rPr>
          <w:rFonts w:eastAsia="Arial"/>
          <w:kern w:val="0"/>
          <w:sz w:val="28"/>
          <w:szCs w:val="28"/>
          <w:lang w:eastAsia="ru-RU" w:bidi="ru-RU"/>
        </w:rPr>
        <w:t xml:space="preserve">63. </w:t>
      </w:r>
      <w:bookmarkStart w:id="133" w:name="sub_1063"/>
      <w:r w:rsidRPr="00090121">
        <w:rPr>
          <w:rFonts w:eastAsia="Arial"/>
          <w:kern w:val="0"/>
          <w:sz w:val="28"/>
          <w:szCs w:val="28"/>
          <w:lang w:eastAsia="ru-RU" w:bidi="ru-RU"/>
        </w:rPr>
        <w:t>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bookmarkEnd w:id="133"/>
    <w:p w:rsidR="00090121" w:rsidRPr="00090121" w:rsidRDefault="00090121" w:rsidP="00090121">
      <w:pPr>
        <w:widowControl w:val="0"/>
        <w:autoSpaceDE w:val="0"/>
        <w:spacing w:line="200" w:lineRule="atLeast"/>
        <w:ind w:firstLine="720"/>
        <w:jc w:val="both"/>
        <w:rPr>
          <w:rFonts w:eastAsia="Arial"/>
          <w:kern w:val="0"/>
          <w:sz w:val="28"/>
          <w:szCs w:val="28"/>
          <w:lang w:eastAsia="ru-RU" w:bidi="ru-RU"/>
        </w:rPr>
      </w:pPr>
    </w:p>
    <w:p w:rsidR="00090121" w:rsidRPr="00090121" w:rsidRDefault="00090121" w:rsidP="00090121">
      <w:pPr>
        <w:widowControl w:val="0"/>
        <w:autoSpaceDE w:val="0"/>
        <w:spacing w:line="200" w:lineRule="atLeast"/>
        <w:ind w:firstLine="720"/>
        <w:jc w:val="both"/>
        <w:rPr>
          <w:rFonts w:eastAsia="Arial"/>
          <w:kern w:val="0"/>
          <w:sz w:val="28"/>
          <w:szCs w:val="28"/>
          <w:lang w:eastAsia="ru-RU" w:bidi="ru-RU"/>
        </w:rPr>
      </w:pPr>
    </w:p>
    <w:p w:rsidR="00090121" w:rsidRPr="00090121" w:rsidRDefault="00090121" w:rsidP="00090121">
      <w:pPr>
        <w:widowControl w:val="0"/>
        <w:shd w:val="clear" w:color="auto" w:fill="FFFFFF"/>
        <w:autoSpaceDE w:val="0"/>
        <w:spacing w:line="200" w:lineRule="atLeast"/>
        <w:ind w:right="45" w:hanging="15"/>
        <w:jc w:val="both"/>
        <w:rPr>
          <w:rFonts w:ascii="Arial" w:eastAsia="Arial" w:hAnsi="Arial" w:cs="Arial"/>
          <w:kern w:val="0"/>
          <w:lang w:eastAsia="ru-RU" w:bidi="ru-RU"/>
        </w:rPr>
      </w:pPr>
    </w:p>
    <w:p w:rsidR="0011429A" w:rsidRDefault="0011429A"/>
    <w:sectPr w:rsidR="0011429A" w:rsidSect="0090482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18" w:rsidRDefault="00912F18">
      <w:r>
        <w:separator/>
      </w:r>
    </w:p>
  </w:endnote>
  <w:endnote w:type="continuationSeparator" w:id="0">
    <w:p w:rsidR="00912F18" w:rsidRDefault="0091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9A" w:rsidRDefault="00114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9A" w:rsidRDefault="0011429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9A" w:rsidRDefault="001142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18" w:rsidRDefault="00912F18">
      <w:r>
        <w:separator/>
      </w:r>
    </w:p>
  </w:footnote>
  <w:footnote w:type="continuationSeparator" w:id="0">
    <w:p w:rsidR="00912F18" w:rsidRDefault="00912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9A" w:rsidRDefault="001432C6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5565" cy="173990"/>
              <wp:effectExtent l="9525" t="10160" r="10160" b="635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5.95pt;height:13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" strokeweight=".26mm">
              <v:stroke endcap="square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9A" w:rsidRDefault="001142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2D"/>
    <w:rsid w:val="00084B05"/>
    <w:rsid w:val="00090121"/>
    <w:rsid w:val="0011429A"/>
    <w:rsid w:val="001432C6"/>
    <w:rsid w:val="00270D06"/>
    <w:rsid w:val="00413F6C"/>
    <w:rsid w:val="00476976"/>
    <w:rsid w:val="00732CC6"/>
    <w:rsid w:val="007A2E2D"/>
    <w:rsid w:val="00904827"/>
    <w:rsid w:val="00912F18"/>
    <w:rsid w:val="00915FCA"/>
    <w:rsid w:val="00F5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2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04827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4827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904827"/>
    <w:pPr>
      <w:keepNext/>
      <w:tabs>
        <w:tab w:val="num" w:pos="0"/>
      </w:tabs>
      <w:ind w:firstLine="708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4827"/>
  </w:style>
  <w:style w:type="character" w:customStyle="1" w:styleId="WW8Num1z1">
    <w:name w:val="WW8Num1z1"/>
    <w:rsid w:val="00904827"/>
  </w:style>
  <w:style w:type="character" w:customStyle="1" w:styleId="WW8Num1z2">
    <w:name w:val="WW8Num1z2"/>
    <w:rsid w:val="00904827"/>
  </w:style>
  <w:style w:type="character" w:customStyle="1" w:styleId="WW8Num1z3">
    <w:name w:val="WW8Num1z3"/>
    <w:rsid w:val="00904827"/>
  </w:style>
  <w:style w:type="character" w:customStyle="1" w:styleId="WW8Num1z4">
    <w:name w:val="WW8Num1z4"/>
    <w:rsid w:val="00904827"/>
  </w:style>
  <w:style w:type="character" w:customStyle="1" w:styleId="WW8Num1z5">
    <w:name w:val="WW8Num1z5"/>
    <w:rsid w:val="00904827"/>
  </w:style>
  <w:style w:type="character" w:customStyle="1" w:styleId="WW8Num1z6">
    <w:name w:val="WW8Num1z6"/>
    <w:rsid w:val="00904827"/>
  </w:style>
  <w:style w:type="character" w:customStyle="1" w:styleId="WW8Num1z7">
    <w:name w:val="WW8Num1z7"/>
    <w:rsid w:val="00904827"/>
  </w:style>
  <w:style w:type="character" w:customStyle="1" w:styleId="WW8Num1z8">
    <w:name w:val="WW8Num1z8"/>
    <w:rsid w:val="00904827"/>
  </w:style>
  <w:style w:type="character" w:customStyle="1" w:styleId="4">
    <w:name w:val="Основной шрифт абзаца4"/>
    <w:rsid w:val="00904827"/>
  </w:style>
  <w:style w:type="character" w:customStyle="1" w:styleId="30">
    <w:name w:val="Основной шрифт абзаца3"/>
    <w:rsid w:val="00904827"/>
  </w:style>
  <w:style w:type="character" w:customStyle="1" w:styleId="Absatz-Standardschriftart">
    <w:name w:val="Absatz-Standardschriftart"/>
    <w:rsid w:val="00904827"/>
  </w:style>
  <w:style w:type="character" w:customStyle="1" w:styleId="WW-Absatz-Standardschriftart">
    <w:name w:val="WW-Absatz-Standardschriftart"/>
    <w:rsid w:val="00904827"/>
  </w:style>
  <w:style w:type="character" w:customStyle="1" w:styleId="WW-Absatz-Standardschriftart1">
    <w:name w:val="WW-Absatz-Standardschriftart1"/>
    <w:rsid w:val="00904827"/>
  </w:style>
  <w:style w:type="character" w:customStyle="1" w:styleId="WW-Absatz-Standardschriftart11">
    <w:name w:val="WW-Absatz-Standardschriftart11"/>
    <w:rsid w:val="00904827"/>
  </w:style>
  <w:style w:type="character" w:customStyle="1" w:styleId="20">
    <w:name w:val="Основной шрифт абзаца2"/>
    <w:rsid w:val="00904827"/>
  </w:style>
  <w:style w:type="character" w:customStyle="1" w:styleId="WW-Absatz-Standardschriftart111">
    <w:name w:val="WW-Absatz-Standardschriftart111"/>
    <w:rsid w:val="00904827"/>
  </w:style>
  <w:style w:type="character" w:customStyle="1" w:styleId="WW-Absatz-Standardschriftart1111">
    <w:name w:val="WW-Absatz-Standardschriftart1111"/>
    <w:rsid w:val="00904827"/>
  </w:style>
  <w:style w:type="character" w:customStyle="1" w:styleId="WW-Absatz-Standardschriftart11111">
    <w:name w:val="WW-Absatz-Standardschriftart11111"/>
    <w:rsid w:val="00904827"/>
  </w:style>
  <w:style w:type="character" w:customStyle="1" w:styleId="WW-Absatz-Standardschriftart111111">
    <w:name w:val="WW-Absatz-Standardschriftart111111"/>
    <w:rsid w:val="00904827"/>
  </w:style>
  <w:style w:type="character" w:customStyle="1" w:styleId="WW-Absatz-Standardschriftart1111111">
    <w:name w:val="WW-Absatz-Standardschriftart1111111"/>
    <w:rsid w:val="00904827"/>
  </w:style>
  <w:style w:type="character" w:customStyle="1" w:styleId="WW-Absatz-Standardschriftart11111111">
    <w:name w:val="WW-Absatz-Standardschriftart11111111"/>
    <w:rsid w:val="00904827"/>
  </w:style>
  <w:style w:type="character" w:customStyle="1" w:styleId="WW-Absatz-Standardschriftart111111111">
    <w:name w:val="WW-Absatz-Standardschriftart111111111"/>
    <w:rsid w:val="00904827"/>
  </w:style>
  <w:style w:type="character" w:customStyle="1" w:styleId="WW-Absatz-Standardschriftart1111111111">
    <w:name w:val="WW-Absatz-Standardschriftart1111111111"/>
    <w:rsid w:val="00904827"/>
  </w:style>
  <w:style w:type="character" w:customStyle="1" w:styleId="WW-Absatz-Standardschriftart11111111111">
    <w:name w:val="WW-Absatz-Standardschriftart11111111111"/>
    <w:rsid w:val="00904827"/>
  </w:style>
  <w:style w:type="character" w:customStyle="1" w:styleId="WW-Absatz-Standardschriftart111111111111">
    <w:name w:val="WW-Absatz-Standardschriftart111111111111"/>
    <w:rsid w:val="00904827"/>
  </w:style>
  <w:style w:type="character" w:customStyle="1" w:styleId="WW-Absatz-Standardschriftart1111111111111">
    <w:name w:val="WW-Absatz-Standardschriftart1111111111111"/>
    <w:rsid w:val="00904827"/>
  </w:style>
  <w:style w:type="character" w:customStyle="1" w:styleId="WW-Absatz-Standardschriftart11111111111111">
    <w:name w:val="WW-Absatz-Standardschriftart11111111111111"/>
    <w:rsid w:val="00904827"/>
  </w:style>
  <w:style w:type="character" w:customStyle="1" w:styleId="10">
    <w:name w:val="Основной шрифт абзаца1"/>
    <w:rsid w:val="00904827"/>
  </w:style>
  <w:style w:type="character" w:customStyle="1" w:styleId="a3">
    <w:name w:val="Символ нумерации"/>
    <w:rsid w:val="00904827"/>
  </w:style>
  <w:style w:type="character" w:styleId="a4">
    <w:name w:val="page number"/>
    <w:basedOn w:val="20"/>
    <w:rsid w:val="00904827"/>
  </w:style>
  <w:style w:type="paragraph" w:customStyle="1" w:styleId="a5">
    <w:name w:val="Заголовок"/>
    <w:basedOn w:val="a"/>
    <w:next w:val="a6"/>
    <w:rsid w:val="009048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04827"/>
    <w:pPr>
      <w:spacing w:after="120"/>
    </w:pPr>
  </w:style>
  <w:style w:type="paragraph" w:styleId="a7">
    <w:name w:val="List"/>
    <w:basedOn w:val="a6"/>
    <w:rsid w:val="00904827"/>
    <w:rPr>
      <w:rFonts w:cs="Tahoma"/>
    </w:rPr>
  </w:style>
  <w:style w:type="paragraph" w:customStyle="1" w:styleId="40">
    <w:name w:val="Название4"/>
    <w:basedOn w:val="a"/>
    <w:rsid w:val="00904827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04827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904827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904827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904827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90482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0482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04827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904827"/>
    <w:pPr>
      <w:jc w:val="center"/>
    </w:pPr>
    <w:rPr>
      <w:b/>
      <w:bCs/>
      <w:sz w:val="32"/>
    </w:rPr>
  </w:style>
  <w:style w:type="paragraph" w:styleId="a9">
    <w:name w:val="Subtitle"/>
    <w:basedOn w:val="a"/>
    <w:next w:val="a6"/>
    <w:qFormat/>
    <w:rsid w:val="00904827"/>
    <w:pPr>
      <w:jc w:val="center"/>
    </w:pPr>
    <w:rPr>
      <w:b/>
      <w:bCs/>
      <w:sz w:val="28"/>
    </w:rPr>
  </w:style>
  <w:style w:type="paragraph" w:customStyle="1" w:styleId="210">
    <w:name w:val="Основной текст 21"/>
    <w:basedOn w:val="a"/>
    <w:rsid w:val="00904827"/>
    <w:pPr>
      <w:jc w:val="both"/>
    </w:pPr>
  </w:style>
  <w:style w:type="paragraph" w:styleId="aa">
    <w:name w:val="header"/>
    <w:basedOn w:val="a"/>
    <w:rsid w:val="00904827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6"/>
    <w:rsid w:val="00904827"/>
  </w:style>
  <w:style w:type="paragraph" w:styleId="ac">
    <w:name w:val="Normal (Web)"/>
    <w:basedOn w:val="a"/>
    <w:rsid w:val="00904827"/>
    <w:pPr>
      <w:widowControl w:val="0"/>
      <w:spacing w:before="280" w:after="119"/>
    </w:pPr>
  </w:style>
  <w:style w:type="paragraph" w:styleId="ad">
    <w:name w:val="footer"/>
    <w:basedOn w:val="a"/>
    <w:rsid w:val="00904827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2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04827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4827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904827"/>
    <w:pPr>
      <w:keepNext/>
      <w:tabs>
        <w:tab w:val="num" w:pos="0"/>
      </w:tabs>
      <w:ind w:firstLine="708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4827"/>
  </w:style>
  <w:style w:type="character" w:customStyle="1" w:styleId="WW8Num1z1">
    <w:name w:val="WW8Num1z1"/>
    <w:rsid w:val="00904827"/>
  </w:style>
  <w:style w:type="character" w:customStyle="1" w:styleId="WW8Num1z2">
    <w:name w:val="WW8Num1z2"/>
    <w:rsid w:val="00904827"/>
  </w:style>
  <w:style w:type="character" w:customStyle="1" w:styleId="WW8Num1z3">
    <w:name w:val="WW8Num1z3"/>
    <w:rsid w:val="00904827"/>
  </w:style>
  <w:style w:type="character" w:customStyle="1" w:styleId="WW8Num1z4">
    <w:name w:val="WW8Num1z4"/>
    <w:rsid w:val="00904827"/>
  </w:style>
  <w:style w:type="character" w:customStyle="1" w:styleId="WW8Num1z5">
    <w:name w:val="WW8Num1z5"/>
    <w:rsid w:val="00904827"/>
  </w:style>
  <w:style w:type="character" w:customStyle="1" w:styleId="WW8Num1z6">
    <w:name w:val="WW8Num1z6"/>
    <w:rsid w:val="00904827"/>
  </w:style>
  <w:style w:type="character" w:customStyle="1" w:styleId="WW8Num1z7">
    <w:name w:val="WW8Num1z7"/>
    <w:rsid w:val="00904827"/>
  </w:style>
  <w:style w:type="character" w:customStyle="1" w:styleId="WW8Num1z8">
    <w:name w:val="WW8Num1z8"/>
    <w:rsid w:val="00904827"/>
  </w:style>
  <w:style w:type="character" w:customStyle="1" w:styleId="4">
    <w:name w:val="Основной шрифт абзаца4"/>
    <w:rsid w:val="00904827"/>
  </w:style>
  <w:style w:type="character" w:customStyle="1" w:styleId="30">
    <w:name w:val="Основной шрифт абзаца3"/>
    <w:rsid w:val="00904827"/>
  </w:style>
  <w:style w:type="character" w:customStyle="1" w:styleId="Absatz-Standardschriftart">
    <w:name w:val="Absatz-Standardschriftart"/>
    <w:rsid w:val="00904827"/>
  </w:style>
  <w:style w:type="character" w:customStyle="1" w:styleId="WW-Absatz-Standardschriftart">
    <w:name w:val="WW-Absatz-Standardschriftart"/>
    <w:rsid w:val="00904827"/>
  </w:style>
  <w:style w:type="character" w:customStyle="1" w:styleId="WW-Absatz-Standardschriftart1">
    <w:name w:val="WW-Absatz-Standardschriftart1"/>
    <w:rsid w:val="00904827"/>
  </w:style>
  <w:style w:type="character" w:customStyle="1" w:styleId="WW-Absatz-Standardschriftart11">
    <w:name w:val="WW-Absatz-Standardschriftart11"/>
    <w:rsid w:val="00904827"/>
  </w:style>
  <w:style w:type="character" w:customStyle="1" w:styleId="20">
    <w:name w:val="Основной шрифт абзаца2"/>
    <w:rsid w:val="00904827"/>
  </w:style>
  <w:style w:type="character" w:customStyle="1" w:styleId="WW-Absatz-Standardschriftart111">
    <w:name w:val="WW-Absatz-Standardschriftart111"/>
    <w:rsid w:val="00904827"/>
  </w:style>
  <w:style w:type="character" w:customStyle="1" w:styleId="WW-Absatz-Standardschriftart1111">
    <w:name w:val="WW-Absatz-Standardschriftart1111"/>
    <w:rsid w:val="00904827"/>
  </w:style>
  <w:style w:type="character" w:customStyle="1" w:styleId="WW-Absatz-Standardschriftart11111">
    <w:name w:val="WW-Absatz-Standardschriftart11111"/>
    <w:rsid w:val="00904827"/>
  </w:style>
  <w:style w:type="character" w:customStyle="1" w:styleId="WW-Absatz-Standardschriftart111111">
    <w:name w:val="WW-Absatz-Standardschriftart111111"/>
    <w:rsid w:val="00904827"/>
  </w:style>
  <w:style w:type="character" w:customStyle="1" w:styleId="WW-Absatz-Standardschriftart1111111">
    <w:name w:val="WW-Absatz-Standardschriftart1111111"/>
    <w:rsid w:val="00904827"/>
  </w:style>
  <w:style w:type="character" w:customStyle="1" w:styleId="WW-Absatz-Standardschriftart11111111">
    <w:name w:val="WW-Absatz-Standardschriftart11111111"/>
    <w:rsid w:val="00904827"/>
  </w:style>
  <w:style w:type="character" w:customStyle="1" w:styleId="WW-Absatz-Standardschriftart111111111">
    <w:name w:val="WW-Absatz-Standardschriftart111111111"/>
    <w:rsid w:val="00904827"/>
  </w:style>
  <w:style w:type="character" w:customStyle="1" w:styleId="WW-Absatz-Standardschriftart1111111111">
    <w:name w:val="WW-Absatz-Standardschriftart1111111111"/>
    <w:rsid w:val="00904827"/>
  </w:style>
  <w:style w:type="character" w:customStyle="1" w:styleId="WW-Absatz-Standardschriftart11111111111">
    <w:name w:val="WW-Absatz-Standardschriftart11111111111"/>
    <w:rsid w:val="00904827"/>
  </w:style>
  <w:style w:type="character" w:customStyle="1" w:styleId="WW-Absatz-Standardschriftart111111111111">
    <w:name w:val="WW-Absatz-Standardschriftart111111111111"/>
    <w:rsid w:val="00904827"/>
  </w:style>
  <w:style w:type="character" w:customStyle="1" w:styleId="WW-Absatz-Standardschriftart1111111111111">
    <w:name w:val="WW-Absatz-Standardschriftart1111111111111"/>
    <w:rsid w:val="00904827"/>
  </w:style>
  <w:style w:type="character" w:customStyle="1" w:styleId="WW-Absatz-Standardschriftart11111111111111">
    <w:name w:val="WW-Absatz-Standardschriftart11111111111111"/>
    <w:rsid w:val="00904827"/>
  </w:style>
  <w:style w:type="character" w:customStyle="1" w:styleId="10">
    <w:name w:val="Основной шрифт абзаца1"/>
    <w:rsid w:val="00904827"/>
  </w:style>
  <w:style w:type="character" w:customStyle="1" w:styleId="a3">
    <w:name w:val="Символ нумерации"/>
    <w:rsid w:val="00904827"/>
  </w:style>
  <w:style w:type="character" w:styleId="a4">
    <w:name w:val="page number"/>
    <w:basedOn w:val="20"/>
    <w:rsid w:val="00904827"/>
  </w:style>
  <w:style w:type="paragraph" w:customStyle="1" w:styleId="a5">
    <w:name w:val="Заголовок"/>
    <w:basedOn w:val="a"/>
    <w:next w:val="a6"/>
    <w:rsid w:val="009048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04827"/>
    <w:pPr>
      <w:spacing w:after="120"/>
    </w:pPr>
  </w:style>
  <w:style w:type="paragraph" w:styleId="a7">
    <w:name w:val="List"/>
    <w:basedOn w:val="a6"/>
    <w:rsid w:val="00904827"/>
    <w:rPr>
      <w:rFonts w:cs="Tahoma"/>
    </w:rPr>
  </w:style>
  <w:style w:type="paragraph" w:customStyle="1" w:styleId="40">
    <w:name w:val="Название4"/>
    <w:basedOn w:val="a"/>
    <w:rsid w:val="00904827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04827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904827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904827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904827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90482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0482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04827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904827"/>
    <w:pPr>
      <w:jc w:val="center"/>
    </w:pPr>
    <w:rPr>
      <w:b/>
      <w:bCs/>
      <w:sz w:val="32"/>
    </w:rPr>
  </w:style>
  <w:style w:type="paragraph" w:styleId="a9">
    <w:name w:val="Subtitle"/>
    <w:basedOn w:val="a"/>
    <w:next w:val="a6"/>
    <w:qFormat/>
    <w:rsid w:val="00904827"/>
    <w:pPr>
      <w:jc w:val="center"/>
    </w:pPr>
    <w:rPr>
      <w:b/>
      <w:bCs/>
      <w:sz w:val="28"/>
    </w:rPr>
  </w:style>
  <w:style w:type="paragraph" w:customStyle="1" w:styleId="210">
    <w:name w:val="Основной текст 21"/>
    <w:basedOn w:val="a"/>
    <w:rsid w:val="00904827"/>
    <w:pPr>
      <w:jc w:val="both"/>
    </w:pPr>
  </w:style>
  <w:style w:type="paragraph" w:styleId="aa">
    <w:name w:val="header"/>
    <w:basedOn w:val="a"/>
    <w:rsid w:val="00904827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6"/>
    <w:rsid w:val="00904827"/>
  </w:style>
  <w:style w:type="paragraph" w:styleId="ac">
    <w:name w:val="Normal (Web)"/>
    <w:basedOn w:val="a"/>
    <w:rsid w:val="00904827"/>
    <w:pPr>
      <w:widowControl w:val="0"/>
      <w:spacing w:before="280" w:after="119"/>
    </w:pPr>
  </w:style>
  <w:style w:type="paragraph" w:styleId="ad">
    <w:name w:val="footer"/>
    <w:basedOn w:val="a"/>
    <w:rsid w:val="00904827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4987</Words>
  <Characters>28431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VAL</dc:creator>
  <cp:lastModifiedBy>Марина</cp:lastModifiedBy>
  <cp:revision>2</cp:revision>
  <cp:lastPrinted>2015-02-27T09:29:00Z</cp:lastPrinted>
  <dcterms:created xsi:type="dcterms:W3CDTF">2015-03-25T05:44:00Z</dcterms:created>
  <dcterms:modified xsi:type="dcterms:W3CDTF">2015-03-25T05:44:00Z</dcterms:modified>
</cp:coreProperties>
</file>