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9D" w:rsidRPr="00AA2135" w:rsidRDefault="0059739D" w:rsidP="0059739D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8"/>
        <w:gridCol w:w="2132"/>
      </w:tblGrid>
      <w:tr w:rsidR="0059739D" w:rsidRPr="00AA2135" w:rsidTr="00207E4F">
        <w:trPr>
          <w:jc w:val="center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45" w:rsidRDefault="00A35202" w:rsidP="00A352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Протокол рассмотрения заявок на участие </w:t>
            </w:r>
          </w:p>
          <w:p w:rsidR="00A35202" w:rsidRPr="00AA2135" w:rsidRDefault="00A35202" w:rsidP="00A352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аукционе по продаже муниципального имущества </w:t>
            </w:r>
          </w:p>
          <w:p w:rsidR="0059739D" w:rsidRPr="00AA2135" w:rsidRDefault="0059739D" w:rsidP="00207E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№091018/2005864/02</w:t>
            </w:r>
          </w:p>
        </w:tc>
      </w:tr>
    </w:tbl>
    <w:p w:rsidR="0059739D" w:rsidRPr="00AA2135" w:rsidRDefault="0059739D" w:rsidP="0059739D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59739D" w:rsidRPr="00AA2135" w:rsidTr="00207E4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071810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Посевная, ул. Островского д.58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071810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ind w:left="57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года</w:t>
            </w:r>
          </w:p>
        </w:tc>
      </w:tr>
      <w:tr w:rsidR="0059739D" w:rsidRPr="00AA2135" w:rsidTr="00207E4F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(место проведения процедуры рассмотрения)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9-00 до 10-00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</w:tr>
    </w:tbl>
    <w:p w:rsidR="0059739D" w:rsidRPr="00AA2135" w:rsidRDefault="0059739D" w:rsidP="0059739D">
      <w:pPr>
        <w:spacing w:before="480"/>
        <w:rPr>
          <w:b/>
          <w:bCs/>
          <w:sz w:val="18"/>
          <w:szCs w:val="18"/>
        </w:rPr>
      </w:pPr>
      <w:r w:rsidRPr="00AA2135">
        <w:rPr>
          <w:b/>
          <w:sz w:val="18"/>
          <w:szCs w:val="18"/>
        </w:rPr>
        <w:t xml:space="preserve">1. </w:t>
      </w:r>
      <w:r w:rsidRPr="00AA2135">
        <w:rPr>
          <w:b/>
          <w:bCs/>
          <w:sz w:val="18"/>
          <w:szCs w:val="18"/>
        </w:rPr>
        <w:t>Наименование предмета аукциона:</w:t>
      </w:r>
    </w:p>
    <w:p w:rsidR="0059739D" w:rsidRDefault="0059739D" w:rsidP="0059739D">
      <w:pPr>
        <w:jc w:val="center"/>
        <w:rPr>
          <w:sz w:val="18"/>
          <w:szCs w:val="18"/>
          <w:u w:val="single"/>
        </w:rPr>
      </w:pPr>
      <w:r w:rsidRPr="00B56118">
        <w:rPr>
          <w:sz w:val="18"/>
          <w:szCs w:val="18"/>
          <w:u w:val="single"/>
        </w:rPr>
        <w:t xml:space="preserve">открытый аукцион по продаже муниципального имущества  </w:t>
      </w:r>
    </w:p>
    <w:p w:rsidR="0059739D" w:rsidRDefault="0059739D" w:rsidP="0059739D">
      <w:pPr>
        <w:jc w:val="center"/>
        <w:rPr>
          <w:sz w:val="18"/>
          <w:szCs w:val="18"/>
          <w:u w:val="single"/>
        </w:rPr>
      </w:pPr>
    </w:p>
    <w:p w:rsidR="0059739D" w:rsidRDefault="0059739D" w:rsidP="0059739D">
      <w:pPr>
        <w:ind w:firstLine="540"/>
        <w:jc w:val="both"/>
        <w:outlineLvl w:val="0"/>
        <w:rPr>
          <w:b/>
          <w:sz w:val="18"/>
          <w:szCs w:val="18"/>
        </w:rPr>
      </w:pPr>
      <w:r w:rsidRPr="00CD3CB0">
        <w:rPr>
          <w:b/>
          <w:sz w:val="18"/>
          <w:szCs w:val="18"/>
        </w:rPr>
        <w:t>Лот №</w:t>
      </w:r>
      <w:r>
        <w:rPr>
          <w:b/>
          <w:sz w:val="18"/>
          <w:szCs w:val="18"/>
        </w:rPr>
        <w:t>1</w:t>
      </w:r>
    </w:p>
    <w:p w:rsidR="00071810" w:rsidRPr="00071810" w:rsidRDefault="0059739D" w:rsidP="00071810">
      <w:pPr>
        <w:ind w:firstLine="540"/>
        <w:jc w:val="both"/>
        <w:outlineLvl w:val="0"/>
        <w:rPr>
          <w:sz w:val="18"/>
          <w:szCs w:val="18"/>
        </w:rPr>
      </w:pPr>
      <w:r w:rsidRPr="00DA3589">
        <w:rPr>
          <w:sz w:val="18"/>
          <w:szCs w:val="18"/>
        </w:rPr>
        <w:t xml:space="preserve">       - </w:t>
      </w:r>
      <w:r w:rsidR="00071810" w:rsidRPr="00071810">
        <w:rPr>
          <w:sz w:val="18"/>
          <w:szCs w:val="18"/>
        </w:rPr>
        <w:t>Автобус марки КАВЗ 397620</w:t>
      </w:r>
      <w:r w:rsidR="00505596">
        <w:rPr>
          <w:sz w:val="18"/>
          <w:szCs w:val="18"/>
        </w:rPr>
        <w:t xml:space="preserve"> 2003 года выпуска</w:t>
      </w:r>
      <w:r w:rsidR="00071810" w:rsidRPr="00071810">
        <w:rPr>
          <w:sz w:val="18"/>
          <w:szCs w:val="18"/>
        </w:rPr>
        <w:t>, гос. номер В273ХН 154</w:t>
      </w:r>
      <w:r w:rsidR="00071810" w:rsidRPr="00071810">
        <w:rPr>
          <w:color w:val="000000"/>
          <w:spacing w:val="2"/>
          <w:sz w:val="18"/>
          <w:szCs w:val="18"/>
        </w:rPr>
        <w:t xml:space="preserve">, цвет </w:t>
      </w:r>
      <w:proofErr w:type="gramStart"/>
      <w:r w:rsidR="00071810" w:rsidRPr="00071810">
        <w:rPr>
          <w:color w:val="000000"/>
          <w:spacing w:val="2"/>
          <w:sz w:val="18"/>
          <w:szCs w:val="18"/>
        </w:rPr>
        <w:t>кузова-желтый</w:t>
      </w:r>
      <w:proofErr w:type="gramEnd"/>
      <w:r w:rsidR="00071810" w:rsidRPr="00071810">
        <w:rPr>
          <w:color w:val="000000"/>
          <w:spacing w:val="2"/>
          <w:sz w:val="18"/>
          <w:szCs w:val="18"/>
        </w:rPr>
        <w:t>, ПТС 45 КО83735</w:t>
      </w:r>
      <w:r w:rsidR="00071810" w:rsidRPr="00071810">
        <w:rPr>
          <w:bCs/>
          <w:sz w:val="18"/>
          <w:szCs w:val="18"/>
        </w:rPr>
        <w:t xml:space="preserve">: </w:t>
      </w:r>
      <w:r w:rsidR="00071810" w:rsidRPr="00071810">
        <w:rPr>
          <w:sz w:val="18"/>
          <w:szCs w:val="18"/>
        </w:rPr>
        <w:t xml:space="preserve">адрес (местоположение): Новосибирская область, </w:t>
      </w:r>
      <w:proofErr w:type="spellStart"/>
      <w:r w:rsidR="00071810" w:rsidRPr="00071810">
        <w:rPr>
          <w:sz w:val="18"/>
          <w:szCs w:val="18"/>
        </w:rPr>
        <w:t>Черепановский</w:t>
      </w:r>
      <w:proofErr w:type="spellEnd"/>
      <w:r w:rsidR="00071810" w:rsidRPr="00071810">
        <w:rPr>
          <w:sz w:val="18"/>
          <w:szCs w:val="18"/>
        </w:rPr>
        <w:t xml:space="preserve"> район, рабочий поселок Посевная, ул. Островского 61Г.</w:t>
      </w:r>
    </w:p>
    <w:p w:rsidR="00071810" w:rsidRPr="00071810" w:rsidRDefault="00071810" w:rsidP="00071810">
      <w:pPr>
        <w:autoSpaceDE/>
        <w:autoSpaceDN/>
        <w:jc w:val="both"/>
        <w:rPr>
          <w:sz w:val="26"/>
          <w:szCs w:val="26"/>
        </w:rPr>
      </w:pPr>
    </w:p>
    <w:p w:rsidR="0059739D" w:rsidRPr="00CD3CB0" w:rsidRDefault="0059739D" w:rsidP="00071810">
      <w:pPr>
        <w:ind w:firstLine="540"/>
        <w:jc w:val="both"/>
        <w:outlineLvl w:val="0"/>
        <w:rPr>
          <w:sz w:val="18"/>
          <w:szCs w:val="18"/>
        </w:rPr>
      </w:pPr>
    </w:p>
    <w:p w:rsidR="0059739D" w:rsidRPr="00AA2135" w:rsidRDefault="0059739D" w:rsidP="0059739D">
      <w:pPr>
        <w:rPr>
          <w:b/>
          <w:bCs/>
          <w:sz w:val="18"/>
          <w:szCs w:val="18"/>
        </w:rPr>
      </w:pPr>
      <w:r w:rsidRPr="00AA2135">
        <w:rPr>
          <w:b/>
          <w:bCs/>
          <w:sz w:val="18"/>
          <w:szCs w:val="18"/>
        </w:rPr>
        <w:t>2. Состав аукционной комиссии.</w:t>
      </w:r>
    </w:p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sz w:val="18"/>
          <w:szCs w:val="18"/>
        </w:rPr>
        <w:t>На заседан</w:t>
      </w:r>
      <w:proofErr w:type="gramStart"/>
      <w:r w:rsidRPr="00AA2135">
        <w:rPr>
          <w:sz w:val="18"/>
          <w:szCs w:val="18"/>
        </w:rPr>
        <w:t>ии ау</w:t>
      </w:r>
      <w:proofErr w:type="gramEnd"/>
      <w:r w:rsidRPr="00AA2135">
        <w:rPr>
          <w:sz w:val="18"/>
          <w:szCs w:val="18"/>
        </w:rPr>
        <w:t>кционной комиссии по рассмотрению заявок на участие в аукционе присутствовали:</w:t>
      </w:r>
    </w:p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85"/>
        <w:gridCol w:w="691"/>
        <w:gridCol w:w="5987"/>
      </w:tblGrid>
      <w:tr w:rsidR="00EE00F9" w:rsidRPr="00AA2135" w:rsidTr="00207E4F">
        <w:trPr>
          <w:trHeight w:val="765"/>
        </w:trPr>
        <w:tc>
          <w:tcPr>
            <w:tcW w:w="2880" w:type="dxa"/>
          </w:tcPr>
          <w:p w:rsidR="0059739D" w:rsidRDefault="00071810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Александр</w:t>
            </w:r>
          </w:p>
          <w:p w:rsidR="00071810" w:rsidRPr="00AA2135" w:rsidRDefault="00071810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  <w:p w:rsidR="0059739D" w:rsidRPr="00AA2135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59739D" w:rsidRPr="00AA2135" w:rsidRDefault="00071810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рабочего поселка Посевная </w:t>
            </w:r>
            <w:proofErr w:type="spellStart"/>
            <w:r w:rsidR="0059739D">
              <w:rPr>
                <w:sz w:val="18"/>
                <w:szCs w:val="18"/>
              </w:rPr>
              <w:t>Черепановского</w:t>
            </w:r>
            <w:proofErr w:type="spellEnd"/>
            <w:r w:rsidR="0059739D">
              <w:rPr>
                <w:sz w:val="18"/>
                <w:szCs w:val="18"/>
              </w:rPr>
              <w:t xml:space="preserve"> района Новосибирской области</w:t>
            </w:r>
            <w:r w:rsidR="0059739D" w:rsidRPr="00AA2135">
              <w:rPr>
                <w:sz w:val="18"/>
                <w:szCs w:val="18"/>
              </w:rPr>
              <w:t>, председатель комиссии</w:t>
            </w:r>
          </w:p>
        </w:tc>
      </w:tr>
      <w:tr w:rsidR="00EE00F9" w:rsidRPr="00AA2135" w:rsidTr="00207E4F">
        <w:trPr>
          <w:trHeight w:val="765"/>
        </w:trPr>
        <w:tc>
          <w:tcPr>
            <w:tcW w:w="2880" w:type="dxa"/>
          </w:tcPr>
          <w:p w:rsidR="00071810" w:rsidRPr="00AA2135" w:rsidRDefault="00071810" w:rsidP="00071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Фефелова</w:t>
            </w:r>
            <w:proofErr w:type="spellEnd"/>
            <w:r>
              <w:rPr>
                <w:sz w:val="18"/>
                <w:szCs w:val="18"/>
              </w:rPr>
              <w:t xml:space="preserve"> Елена</w:t>
            </w:r>
          </w:p>
          <w:p w:rsidR="0059739D" w:rsidRPr="00AA2135" w:rsidRDefault="00071810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Геннадьевна</w:t>
            </w: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59739D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рабочего поселка Посевная </w:t>
            </w:r>
            <w:proofErr w:type="spellStart"/>
            <w:r w:rsidR="0059739D">
              <w:rPr>
                <w:sz w:val="18"/>
                <w:szCs w:val="18"/>
              </w:rPr>
              <w:t>Черепановского</w:t>
            </w:r>
            <w:proofErr w:type="spellEnd"/>
            <w:r w:rsidR="0059739D">
              <w:rPr>
                <w:sz w:val="18"/>
                <w:szCs w:val="18"/>
              </w:rPr>
              <w:t xml:space="preserve"> района Новосибирской области</w:t>
            </w:r>
            <w:r w:rsidR="0059739D" w:rsidRPr="00AA2135">
              <w:rPr>
                <w:sz w:val="18"/>
                <w:szCs w:val="18"/>
              </w:rPr>
              <w:t>,</w:t>
            </w:r>
            <w:r w:rsidR="0059739D">
              <w:rPr>
                <w:sz w:val="18"/>
                <w:szCs w:val="18"/>
              </w:rPr>
              <w:t xml:space="preserve">  член комиссии</w:t>
            </w:r>
          </w:p>
        </w:tc>
      </w:tr>
      <w:tr w:rsidR="00EE00F9" w:rsidRPr="00AA2135" w:rsidTr="00207E4F">
        <w:trPr>
          <w:trHeight w:val="765"/>
        </w:trPr>
        <w:tc>
          <w:tcPr>
            <w:tcW w:w="2880" w:type="dxa"/>
          </w:tcPr>
          <w:p w:rsidR="0059739D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 Екатерина</w:t>
            </w:r>
          </w:p>
          <w:p w:rsidR="00EE00F9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59739D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 w:rsidR="0059739D">
              <w:rPr>
                <w:sz w:val="18"/>
                <w:szCs w:val="18"/>
              </w:rPr>
              <w:t>Черепановского</w:t>
            </w:r>
            <w:proofErr w:type="spellEnd"/>
            <w:r w:rsidR="0059739D">
              <w:rPr>
                <w:sz w:val="18"/>
                <w:szCs w:val="18"/>
              </w:rPr>
              <w:t xml:space="preserve"> района Новосибирской области</w:t>
            </w:r>
            <w:r w:rsidR="0059739D" w:rsidRPr="00AA2135">
              <w:rPr>
                <w:sz w:val="18"/>
                <w:szCs w:val="18"/>
              </w:rPr>
              <w:t>,</w:t>
            </w:r>
            <w:r w:rsidR="0059739D">
              <w:rPr>
                <w:sz w:val="18"/>
                <w:szCs w:val="18"/>
              </w:rPr>
              <w:t xml:space="preserve"> член комиссии</w:t>
            </w:r>
            <w:r w:rsidR="00A35202">
              <w:rPr>
                <w:sz w:val="18"/>
                <w:szCs w:val="18"/>
              </w:rPr>
              <w:t>, аукционист</w:t>
            </w:r>
          </w:p>
        </w:tc>
      </w:tr>
      <w:tr w:rsidR="00EE00F9" w:rsidRPr="00AA2135" w:rsidTr="00207E4F">
        <w:trPr>
          <w:trHeight w:val="214"/>
        </w:trPr>
        <w:tc>
          <w:tcPr>
            <w:tcW w:w="2880" w:type="dxa"/>
          </w:tcPr>
          <w:p w:rsidR="0059739D" w:rsidRPr="00AA2135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59739D" w:rsidRPr="00AA2135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</w:tr>
      <w:tr w:rsidR="00EE00F9" w:rsidRPr="00AA2135" w:rsidTr="00207E4F">
        <w:trPr>
          <w:trHeight w:val="765"/>
        </w:trPr>
        <w:tc>
          <w:tcPr>
            <w:tcW w:w="2880" w:type="dxa"/>
          </w:tcPr>
          <w:p w:rsidR="0059739D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Марина</w:t>
            </w:r>
          </w:p>
          <w:p w:rsidR="00EE00F9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59739D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 w:rsidR="0059739D">
              <w:rPr>
                <w:sz w:val="18"/>
                <w:szCs w:val="18"/>
              </w:rPr>
              <w:t>Черепановского</w:t>
            </w:r>
            <w:proofErr w:type="spellEnd"/>
            <w:r w:rsidR="0059739D">
              <w:rPr>
                <w:sz w:val="18"/>
                <w:szCs w:val="18"/>
              </w:rPr>
              <w:t xml:space="preserve"> района Новосибирской области</w:t>
            </w:r>
            <w:r w:rsidR="0059739D" w:rsidRPr="00AA2135">
              <w:rPr>
                <w:sz w:val="18"/>
                <w:szCs w:val="18"/>
              </w:rPr>
              <w:t xml:space="preserve">, </w:t>
            </w:r>
            <w:r w:rsidR="0059739D">
              <w:rPr>
                <w:sz w:val="18"/>
                <w:szCs w:val="18"/>
              </w:rPr>
              <w:t xml:space="preserve"> член комиссии</w:t>
            </w:r>
            <w:r w:rsidR="00A35202">
              <w:rPr>
                <w:sz w:val="18"/>
                <w:szCs w:val="18"/>
              </w:rPr>
              <w:t>, секретарь</w:t>
            </w:r>
          </w:p>
        </w:tc>
      </w:tr>
      <w:tr w:rsidR="00EE00F9" w:rsidRPr="00AA2135" w:rsidTr="00207E4F">
        <w:trPr>
          <w:trHeight w:val="765"/>
        </w:trPr>
        <w:tc>
          <w:tcPr>
            <w:tcW w:w="2880" w:type="dxa"/>
          </w:tcPr>
          <w:p w:rsidR="0059739D" w:rsidRDefault="00EE00F9" w:rsidP="00207E4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Нельзина</w:t>
            </w:r>
            <w:proofErr w:type="spellEnd"/>
            <w:r>
              <w:rPr>
                <w:sz w:val="18"/>
                <w:szCs w:val="18"/>
              </w:rPr>
              <w:t xml:space="preserve"> Светлана</w:t>
            </w:r>
          </w:p>
          <w:p w:rsidR="00EE00F9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72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59739D" w:rsidRPr="00AA2135" w:rsidRDefault="00EE00F9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 w:rsidR="0059739D">
              <w:rPr>
                <w:sz w:val="18"/>
                <w:szCs w:val="18"/>
              </w:rPr>
              <w:t>Черепановского</w:t>
            </w:r>
            <w:proofErr w:type="spellEnd"/>
            <w:r w:rsidR="0059739D">
              <w:rPr>
                <w:sz w:val="18"/>
                <w:szCs w:val="18"/>
              </w:rPr>
              <w:t xml:space="preserve"> района Новосибирской области</w:t>
            </w:r>
            <w:r w:rsidR="0059739D" w:rsidRPr="00AA2135">
              <w:rPr>
                <w:sz w:val="18"/>
                <w:szCs w:val="18"/>
              </w:rPr>
              <w:t xml:space="preserve">, </w:t>
            </w:r>
            <w:r w:rsidR="0059739D">
              <w:rPr>
                <w:sz w:val="18"/>
                <w:szCs w:val="18"/>
              </w:rPr>
              <w:t xml:space="preserve"> член комиссии</w:t>
            </w:r>
          </w:p>
        </w:tc>
      </w:tr>
      <w:tr w:rsidR="00EE00F9" w:rsidRPr="00AA2135" w:rsidTr="00207E4F">
        <w:trPr>
          <w:trHeight w:val="765"/>
        </w:trPr>
        <w:tc>
          <w:tcPr>
            <w:tcW w:w="2880" w:type="dxa"/>
          </w:tcPr>
          <w:p w:rsidR="00EE00F9" w:rsidRDefault="00EE00F9" w:rsidP="00207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739D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59739D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</w:tr>
    </w:tbl>
    <w:p w:rsidR="0059739D" w:rsidRPr="00AA2135" w:rsidRDefault="0059739D" w:rsidP="0059739D">
      <w:pPr>
        <w:pBdr>
          <w:top w:val="single" w:sz="4" w:space="2" w:color="auto"/>
        </w:pBdr>
        <w:rPr>
          <w:sz w:val="18"/>
          <w:szCs w:val="18"/>
        </w:rPr>
      </w:pPr>
      <w:r w:rsidRPr="00AA2135">
        <w:rPr>
          <w:b/>
          <w:sz w:val="18"/>
          <w:szCs w:val="18"/>
        </w:rPr>
        <w:t>3.</w:t>
      </w:r>
      <w:r w:rsidRPr="00AA2135">
        <w:rPr>
          <w:sz w:val="18"/>
          <w:szCs w:val="18"/>
        </w:rPr>
        <w:t xml:space="preserve"> Извещение о проведен</w:t>
      </w:r>
      <w:proofErr w:type="gramStart"/>
      <w:r w:rsidRPr="00AA2135">
        <w:rPr>
          <w:sz w:val="18"/>
          <w:szCs w:val="18"/>
        </w:rPr>
        <w:t>ии ау</w:t>
      </w:r>
      <w:proofErr w:type="gramEnd"/>
      <w:r w:rsidRPr="00AA2135">
        <w:rPr>
          <w:sz w:val="18"/>
          <w:szCs w:val="18"/>
        </w:rPr>
        <w:t xml:space="preserve">кциона было </w:t>
      </w:r>
    </w:p>
    <w:p w:rsidR="0059739D" w:rsidRPr="00AA2135" w:rsidRDefault="0059739D" w:rsidP="0059739D">
      <w:pPr>
        <w:pBdr>
          <w:top w:val="single" w:sz="4" w:space="2" w:color="auto"/>
        </w:pBd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409"/>
      </w:tblGrid>
      <w:tr w:rsidR="0059739D" w:rsidRPr="00AA2135" w:rsidTr="00207E4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размещено на сайте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D60881" w:rsidP="00207E4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59739D" w:rsidRPr="00AA2135">
                <w:rPr>
                  <w:rStyle w:val="a3"/>
                  <w:bCs/>
                  <w:sz w:val="18"/>
                  <w:szCs w:val="18"/>
                </w:rPr>
                <w:t>www.torgi.gov.ru</w:t>
              </w:r>
            </w:hyperlink>
          </w:p>
        </w:tc>
      </w:tr>
    </w:tbl>
    <w:p w:rsidR="0059739D" w:rsidRPr="00AA2135" w:rsidRDefault="0059739D" w:rsidP="0059739D">
      <w:pPr>
        <w:rPr>
          <w:sz w:val="18"/>
          <w:szCs w:val="18"/>
        </w:rPr>
      </w:pPr>
      <w:r w:rsidRPr="00AA2135">
        <w:rPr>
          <w:sz w:val="18"/>
          <w:szCs w:val="18"/>
        </w:rPr>
        <w:t xml:space="preserve">                                                        (название официального сайта)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25"/>
        <w:gridCol w:w="283"/>
        <w:gridCol w:w="1134"/>
        <w:gridCol w:w="454"/>
        <w:gridCol w:w="254"/>
        <w:gridCol w:w="370"/>
      </w:tblGrid>
      <w:tr w:rsidR="0059739D" w:rsidRPr="00AA2135" w:rsidTr="00207E4F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в сети Интернет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 xml:space="preserve"> </w:t>
            </w:r>
            <w:r w:rsidR="00A35202"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EE00F9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ind w:left="57"/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г</w:t>
            </w:r>
            <w:proofErr w:type="gramEnd"/>
            <w:r w:rsidRPr="00AA2135">
              <w:rPr>
                <w:sz w:val="18"/>
                <w:szCs w:val="18"/>
              </w:rPr>
              <w:t>.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4.</w:t>
      </w:r>
      <w:r w:rsidRPr="00AA2135">
        <w:rPr>
          <w:sz w:val="18"/>
          <w:szCs w:val="18"/>
        </w:rPr>
        <w:t> Процедура рассмотрения заявок на участие в аукционе проводилась аукционной комиссией в период</w:t>
      </w:r>
      <w:r w:rsidRPr="00AA2135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97"/>
        <w:gridCol w:w="453"/>
        <w:gridCol w:w="284"/>
        <w:gridCol w:w="709"/>
        <w:gridCol w:w="708"/>
        <w:gridCol w:w="29"/>
        <w:gridCol w:w="425"/>
        <w:gridCol w:w="255"/>
        <w:gridCol w:w="170"/>
        <w:gridCol w:w="425"/>
        <w:gridCol w:w="284"/>
        <w:gridCol w:w="538"/>
        <w:gridCol w:w="1532"/>
        <w:gridCol w:w="454"/>
        <w:gridCol w:w="255"/>
        <w:gridCol w:w="567"/>
        <w:gridCol w:w="737"/>
        <w:gridCol w:w="709"/>
        <w:gridCol w:w="737"/>
        <w:gridCol w:w="594"/>
        <w:gridCol w:w="119"/>
        <w:gridCol w:w="137"/>
      </w:tblGrid>
      <w:tr w:rsidR="0059739D" w:rsidRPr="00AA2135" w:rsidTr="00207E4F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с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часов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A213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минут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г. по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ind w:left="57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минут</w:t>
            </w:r>
          </w:p>
        </w:tc>
      </w:tr>
      <w:tr w:rsidR="0059739D" w:rsidRPr="00AA2135" w:rsidTr="00207E4F">
        <w:trPr>
          <w:gridAfter w:val="1"/>
          <w:wAfter w:w="13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“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г. по адресу</w:t>
            </w:r>
          </w:p>
        </w:tc>
        <w:tc>
          <w:tcPr>
            <w:tcW w:w="5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НСО, </w:t>
            </w:r>
            <w:proofErr w:type="spellStart"/>
            <w:r>
              <w:rPr>
                <w:sz w:val="18"/>
                <w:szCs w:val="18"/>
              </w:rPr>
              <w:t>Черепановский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Посевная, ул. Островского 58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.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5.</w:t>
      </w:r>
      <w:r w:rsidRPr="00AA2135">
        <w:rPr>
          <w:sz w:val="18"/>
          <w:szCs w:val="18"/>
        </w:rPr>
        <w:t xml:space="preserve"> До окончания указанного в извещении о проведении аукциона срока подачи заявок на участие </w:t>
      </w:r>
      <w:proofErr w:type="gramStart"/>
      <w:r w:rsidRPr="00AA2135">
        <w:rPr>
          <w:sz w:val="18"/>
          <w:szCs w:val="18"/>
        </w:rPr>
        <w:t>в</w:t>
      </w:r>
      <w:proofErr w:type="gramEnd"/>
      <w:r w:rsidRPr="00AA2135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79"/>
        <w:gridCol w:w="56"/>
        <w:gridCol w:w="227"/>
        <w:gridCol w:w="199"/>
        <w:gridCol w:w="283"/>
        <w:gridCol w:w="57"/>
        <w:gridCol w:w="935"/>
        <w:gridCol w:w="227"/>
        <w:gridCol w:w="199"/>
        <w:gridCol w:w="454"/>
        <w:gridCol w:w="254"/>
        <w:gridCol w:w="340"/>
        <w:gridCol w:w="737"/>
        <w:gridCol w:w="29"/>
        <w:gridCol w:w="708"/>
        <w:gridCol w:w="737"/>
        <w:gridCol w:w="1432"/>
        <w:gridCol w:w="2155"/>
        <w:gridCol w:w="191"/>
        <w:gridCol w:w="22"/>
        <w:gridCol w:w="28"/>
      </w:tblGrid>
      <w:tr w:rsidR="0059739D" w:rsidRPr="00AA2135" w:rsidTr="00207E4F">
        <w:trPr>
          <w:gridAfter w:val="2"/>
          <w:wAfter w:w="50" w:type="dxa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аукционе</w:t>
            </w:r>
            <w:proofErr w:type="gramEnd"/>
            <w:r w:rsidRPr="00AA21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AA2135">
              <w:rPr>
                <w:sz w:val="18"/>
                <w:szCs w:val="18"/>
              </w:rPr>
              <w:t>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г</w:t>
            </w:r>
            <w:proofErr w:type="gramEnd"/>
            <w:r w:rsidRPr="00AA2135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местное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)</w:t>
            </w:r>
          </w:p>
        </w:tc>
      </w:tr>
      <w:tr w:rsidR="0059739D" w:rsidRPr="00AA2135" w:rsidTr="00207E4F">
        <w:trPr>
          <w:gridAfter w:val="1"/>
          <w:wAfter w:w="28" w:type="dxa"/>
        </w:trPr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было представлено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(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 заяв</w:t>
            </w:r>
            <w:r w:rsidRPr="00AA213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и </w:t>
            </w:r>
            <w:r w:rsidRPr="00AA2135">
              <w:rPr>
                <w:sz w:val="18"/>
                <w:szCs w:val="18"/>
              </w:rPr>
              <w:t xml:space="preserve"> на участие в аукционе на бумажном носителе</w:t>
            </w:r>
          </w:p>
        </w:tc>
      </w:tr>
      <w:tr w:rsidR="0059739D" w:rsidRPr="00AA2135" w:rsidTr="00207E4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(</w:t>
            </w:r>
          </w:p>
        </w:tc>
        <w:tc>
          <w:tcPr>
            <w:tcW w:w="26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ноль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) заявок в форме электронных документов.</w:t>
            </w:r>
          </w:p>
        </w:tc>
      </w:tr>
      <w:tr w:rsidR="0059739D" w:rsidRPr="00AA2135" w:rsidTr="00207E4F">
        <w:trPr>
          <w:trHeight w:val="8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6.</w:t>
      </w:r>
      <w:r w:rsidRPr="00AA2135">
        <w:rPr>
          <w:sz w:val="18"/>
          <w:szCs w:val="18"/>
        </w:rPr>
        <w:t xml:space="preserve"> Сведения об участниках, подавших заявки на участие в аукционе:</w:t>
      </w:r>
    </w:p>
    <w:tbl>
      <w:tblPr>
        <w:tblStyle w:val="a4"/>
        <w:tblW w:w="1028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528"/>
        <w:gridCol w:w="2214"/>
        <w:gridCol w:w="1320"/>
        <w:gridCol w:w="1680"/>
        <w:gridCol w:w="1993"/>
        <w:gridCol w:w="1007"/>
        <w:gridCol w:w="1545"/>
      </w:tblGrid>
      <w:tr w:rsidR="0059739D" w:rsidRPr="00AA2135" w:rsidTr="00207E4F">
        <w:trPr>
          <w:trHeight w:val="1333"/>
        </w:trPr>
        <w:tc>
          <w:tcPr>
            <w:tcW w:w="528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lastRenderedPageBreak/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2214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Наиме</w:t>
            </w:r>
            <w:r w:rsidRPr="00AA2135">
              <w:rPr>
                <w:sz w:val="18"/>
                <w:szCs w:val="18"/>
              </w:rPr>
              <w:softHyphen/>
              <w:t>нова</w:t>
            </w:r>
            <w:r w:rsidRPr="00AA2135">
              <w:rPr>
                <w:sz w:val="18"/>
                <w:szCs w:val="18"/>
              </w:rPr>
              <w:softHyphen/>
              <w:t>ние (для юриди</w:t>
            </w:r>
            <w:r w:rsidRPr="00AA2135">
              <w:rPr>
                <w:sz w:val="18"/>
                <w:szCs w:val="18"/>
              </w:rPr>
              <w:softHyphen/>
              <w:t>ческого лица), фами</w:t>
            </w:r>
            <w:r w:rsidRPr="00AA2135">
              <w:rPr>
                <w:sz w:val="18"/>
                <w:szCs w:val="18"/>
              </w:rPr>
              <w:softHyphen/>
              <w:t>лия, имя, отчество (для физи</w:t>
            </w:r>
            <w:r w:rsidRPr="00AA2135">
              <w:rPr>
                <w:sz w:val="18"/>
                <w:szCs w:val="18"/>
              </w:rPr>
              <w:softHyphen/>
              <w:t>ческого лица) участ</w:t>
            </w:r>
            <w:r w:rsidRPr="00AA2135">
              <w:rPr>
                <w:sz w:val="18"/>
                <w:szCs w:val="18"/>
              </w:rPr>
              <w:softHyphen/>
              <w:t>ника аукци</w:t>
            </w:r>
            <w:r w:rsidRPr="00AA2135">
              <w:rPr>
                <w:sz w:val="18"/>
                <w:szCs w:val="18"/>
              </w:rPr>
              <w:softHyphen/>
              <w:t>она</w:t>
            </w:r>
          </w:p>
        </w:tc>
        <w:tc>
          <w:tcPr>
            <w:tcW w:w="1320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Организа</w:t>
            </w:r>
            <w:r w:rsidRPr="00AA2135">
              <w:rPr>
                <w:sz w:val="18"/>
                <w:szCs w:val="18"/>
              </w:rPr>
              <w:softHyphen/>
              <w:t>ционно-право</w:t>
            </w:r>
            <w:r w:rsidRPr="00AA2135">
              <w:rPr>
                <w:sz w:val="18"/>
                <w:szCs w:val="18"/>
              </w:rPr>
              <w:softHyphen/>
              <w:t>вая форма участ</w:t>
            </w:r>
            <w:r w:rsidRPr="00AA2135">
              <w:rPr>
                <w:sz w:val="18"/>
                <w:szCs w:val="18"/>
              </w:rPr>
              <w:softHyphen/>
              <w:t>ника аукци</w:t>
            </w:r>
            <w:r w:rsidRPr="00AA2135">
              <w:rPr>
                <w:sz w:val="18"/>
                <w:szCs w:val="18"/>
              </w:rPr>
              <w:softHyphen/>
              <w:t>она</w:t>
            </w:r>
          </w:p>
        </w:tc>
        <w:tc>
          <w:tcPr>
            <w:tcW w:w="1680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Место нахож</w:t>
            </w:r>
            <w:r w:rsidRPr="00AA2135">
              <w:rPr>
                <w:sz w:val="18"/>
                <w:szCs w:val="18"/>
              </w:rPr>
              <w:softHyphen/>
              <w:t>дения (для юриди</w:t>
            </w:r>
            <w:r w:rsidRPr="00AA2135">
              <w:rPr>
                <w:sz w:val="18"/>
                <w:szCs w:val="18"/>
              </w:rPr>
              <w:softHyphen/>
              <w:t>ческого лица), место житель</w:t>
            </w:r>
            <w:r w:rsidRPr="00AA2135">
              <w:rPr>
                <w:sz w:val="18"/>
                <w:szCs w:val="18"/>
              </w:rPr>
              <w:softHyphen/>
              <w:t>ства (для физичес</w:t>
            </w:r>
            <w:r w:rsidRPr="00AA2135">
              <w:rPr>
                <w:sz w:val="18"/>
                <w:szCs w:val="18"/>
              </w:rPr>
              <w:softHyphen/>
              <w:t>кого лица)</w:t>
            </w:r>
          </w:p>
        </w:tc>
        <w:tc>
          <w:tcPr>
            <w:tcW w:w="1993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Почто</w:t>
            </w:r>
            <w:r w:rsidRPr="00AA2135">
              <w:rPr>
                <w:sz w:val="18"/>
                <w:szCs w:val="18"/>
              </w:rPr>
              <w:softHyphen/>
              <w:t>вый адрес</w:t>
            </w:r>
          </w:p>
        </w:tc>
        <w:tc>
          <w:tcPr>
            <w:tcW w:w="1007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Номер контакт</w:t>
            </w:r>
            <w:r w:rsidRPr="00AA2135">
              <w:rPr>
                <w:sz w:val="18"/>
                <w:szCs w:val="18"/>
              </w:rPr>
              <w:softHyphen/>
              <w:t>ного теле</w:t>
            </w:r>
            <w:r w:rsidRPr="00AA2135">
              <w:rPr>
                <w:sz w:val="18"/>
                <w:szCs w:val="18"/>
              </w:rPr>
              <w:softHyphen/>
              <w:t>фона</w:t>
            </w:r>
          </w:p>
        </w:tc>
        <w:tc>
          <w:tcPr>
            <w:tcW w:w="1545" w:type="dxa"/>
          </w:tcPr>
          <w:p w:rsidR="0059739D" w:rsidRPr="00AA2135" w:rsidRDefault="0059739D" w:rsidP="00207E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2135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заявки, дата и время подачи заявки, сумма внесенных задатков</w:t>
            </w:r>
          </w:p>
          <w:p w:rsidR="0059739D" w:rsidRPr="00AA2135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</w:tr>
      <w:tr w:rsidR="0059739D" w:rsidRPr="00AA2135" w:rsidTr="00207E4F">
        <w:trPr>
          <w:trHeight w:val="347"/>
        </w:trPr>
        <w:tc>
          <w:tcPr>
            <w:tcW w:w="528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1</w:t>
            </w:r>
          </w:p>
        </w:tc>
        <w:tc>
          <w:tcPr>
            <w:tcW w:w="2214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Баруткин</w:t>
            </w:r>
            <w:proofErr w:type="spellEnd"/>
            <w:r>
              <w:rPr>
                <w:sz w:val="18"/>
                <w:szCs w:val="18"/>
              </w:rPr>
              <w:t xml:space="preserve"> Максим Сергеевич</w:t>
            </w:r>
          </w:p>
        </w:tc>
        <w:tc>
          <w:tcPr>
            <w:tcW w:w="1320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лицо</w:t>
            </w:r>
          </w:p>
        </w:tc>
        <w:tc>
          <w:tcPr>
            <w:tcW w:w="1680" w:type="dxa"/>
          </w:tcPr>
          <w:p w:rsidR="0059739D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Черепановский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Посевная, ул. Гоголя 27, кв.1</w:t>
            </w:r>
          </w:p>
        </w:tc>
        <w:tc>
          <w:tcPr>
            <w:tcW w:w="1993" w:type="dxa"/>
          </w:tcPr>
          <w:p w:rsidR="0059739D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633511</w:t>
            </w:r>
          </w:p>
          <w:p w:rsidR="00A35202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Черепановский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Посевная, ул. Гоголя 27, кв.1</w:t>
            </w:r>
          </w:p>
        </w:tc>
        <w:tc>
          <w:tcPr>
            <w:tcW w:w="1007" w:type="dxa"/>
          </w:tcPr>
          <w:p w:rsidR="0059739D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89231349418</w:t>
            </w:r>
          </w:p>
        </w:tc>
        <w:tc>
          <w:tcPr>
            <w:tcW w:w="1545" w:type="dxa"/>
          </w:tcPr>
          <w:p w:rsidR="0059739D" w:rsidRDefault="00A35202" w:rsidP="00207E4F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№1</w:t>
            </w:r>
            <w:r w:rsidR="001E53C6">
              <w:rPr>
                <w:sz w:val="18"/>
                <w:szCs w:val="18"/>
                <w:highlight w:val="red"/>
              </w:rPr>
              <w:t xml:space="preserve"> подано 26.10.2018</w:t>
            </w:r>
          </w:p>
          <w:p w:rsidR="00A35202" w:rsidRDefault="00A35202" w:rsidP="00207E4F">
            <w:pPr>
              <w:rPr>
                <w:sz w:val="18"/>
                <w:szCs w:val="18"/>
                <w:highlight w:val="red"/>
              </w:rPr>
            </w:pPr>
          </w:p>
          <w:p w:rsidR="00A35202" w:rsidRPr="008867DE" w:rsidRDefault="00A35202" w:rsidP="00207E4F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12 500</w:t>
            </w:r>
          </w:p>
        </w:tc>
      </w:tr>
      <w:tr w:rsidR="0059739D" w:rsidRPr="00AA2135" w:rsidTr="00207E4F">
        <w:trPr>
          <w:trHeight w:val="347"/>
        </w:trPr>
        <w:tc>
          <w:tcPr>
            <w:tcW w:w="528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птицефабрика «</w:t>
            </w:r>
            <w:proofErr w:type="spellStart"/>
            <w:r>
              <w:rPr>
                <w:sz w:val="18"/>
                <w:szCs w:val="18"/>
              </w:rPr>
              <w:t>Посевнинская</w:t>
            </w:r>
            <w:proofErr w:type="spellEnd"/>
            <w:r>
              <w:rPr>
                <w:sz w:val="18"/>
                <w:szCs w:val="18"/>
              </w:rPr>
              <w:t>» в лице генерального директора Воронина Сергея Николаевича</w:t>
            </w:r>
          </w:p>
        </w:tc>
        <w:tc>
          <w:tcPr>
            <w:tcW w:w="1320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</w:t>
            </w:r>
          </w:p>
        </w:tc>
        <w:tc>
          <w:tcPr>
            <w:tcW w:w="1680" w:type="dxa"/>
          </w:tcPr>
          <w:p w:rsidR="0059739D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Черепановский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Посквная</w:t>
            </w:r>
            <w:proofErr w:type="spellEnd"/>
            <w:r>
              <w:rPr>
                <w:sz w:val="18"/>
                <w:szCs w:val="18"/>
              </w:rPr>
              <w:t>, ул. Промышленная 1А</w:t>
            </w:r>
          </w:p>
        </w:tc>
        <w:tc>
          <w:tcPr>
            <w:tcW w:w="1993" w:type="dxa"/>
          </w:tcPr>
          <w:p w:rsidR="0059739D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633511</w:t>
            </w:r>
          </w:p>
          <w:p w:rsidR="00A35202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Черепановский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Посквная</w:t>
            </w:r>
            <w:proofErr w:type="spellEnd"/>
            <w:r>
              <w:rPr>
                <w:sz w:val="18"/>
                <w:szCs w:val="18"/>
              </w:rPr>
              <w:t>, ул. Промышленная 1А</w:t>
            </w:r>
          </w:p>
        </w:tc>
        <w:tc>
          <w:tcPr>
            <w:tcW w:w="1007" w:type="dxa"/>
          </w:tcPr>
          <w:p w:rsidR="0059739D" w:rsidRPr="008867DE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(38345)48-506</w:t>
            </w:r>
          </w:p>
        </w:tc>
        <w:tc>
          <w:tcPr>
            <w:tcW w:w="1545" w:type="dxa"/>
          </w:tcPr>
          <w:p w:rsidR="0059739D" w:rsidRDefault="00A35202" w:rsidP="00207E4F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№2</w:t>
            </w:r>
            <w:r w:rsidR="001E53C6">
              <w:rPr>
                <w:sz w:val="18"/>
                <w:szCs w:val="18"/>
                <w:highlight w:val="red"/>
              </w:rPr>
              <w:t xml:space="preserve"> подано 06.11.2018</w:t>
            </w:r>
          </w:p>
          <w:p w:rsidR="00A35202" w:rsidRDefault="00A35202" w:rsidP="00207E4F">
            <w:pPr>
              <w:rPr>
                <w:sz w:val="18"/>
                <w:szCs w:val="18"/>
                <w:highlight w:val="red"/>
              </w:rPr>
            </w:pPr>
          </w:p>
          <w:p w:rsidR="00A35202" w:rsidRPr="008867DE" w:rsidRDefault="00A35202" w:rsidP="00207E4F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12 500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7.</w:t>
      </w:r>
      <w:r w:rsidRPr="00AA2135">
        <w:rPr>
          <w:sz w:val="18"/>
          <w:szCs w:val="18"/>
        </w:rPr>
        <w:t xml:space="preserve"> До окончания указанного в извещении о проведении аукциона срока подачи заявок на участие </w:t>
      </w:r>
      <w:proofErr w:type="gramStart"/>
      <w:r w:rsidRPr="00AA2135">
        <w:rPr>
          <w:sz w:val="18"/>
          <w:szCs w:val="18"/>
        </w:rPr>
        <w:t>в</w:t>
      </w:r>
      <w:proofErr w:type="gramEnd"/>
      <w:r w:rsidRPr="00AA2135">
        <w:rPr>
          <w:sz w:val="18"/>
          <w:szCs w:val="18"/>
        </w:rPr>
        <w:br/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59739D" w:rsidRPr="00AA2135" w:rsidTr="00207E4F">
        <w:trPr>
          <w:gridAfter w:val="1"/>
          <w:wAfter w:w="22" w:type="dxa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аукционе</w:t>
            </w:r>
            <w:proofErr w:type="gramEnd"/>
            <w:r w:rsidRPr="00AA2135">
              <w:rPr>
                <w:sz w:val="18"/>
                <w:szCs w:val="18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8F4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г</w:t>
            </w:r>
            <w:proofErr w:type="gramEnd"/>
            <w:r w:rsidRPr="00AA2135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A35202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proofErr w:type="gramStart"/>
            <w:r w:rsidRPr="00AA2135">
              <w:rPr>
                <w:sz w:val="18"/>
                <w:szCs w:val="18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местное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)</w:t>
            </w:r>
          </w:p>
        </w:tc>
      </w:tr>
      <w:tr w:rsidR="0059739D" w:rsidRPr="00AA2135" w:rsidTr="00207E4F"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ноль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 заявок</w:t>
            </w:r>
            <w:r w:rsidRPr="00AA2135">
              <w:rPr>
                <w:sz w:val="18"/>
                <w:szCs w:val="18"/>
              </w:rPr>
              <w:t xml:space="preserve"> на участие в аукционе на бумажном носителе</w:t>
            </w:r>
          </w:p>
        </w:tc>
      </w:tr>
      <w:tr w:rsidR="0059739D" w:rsidRPr="00AA2135" w:rsidTr="00207E4F">
        <w:trPr>
          <w:gridAfter w:val="2"/>
          <w:wAfter w:w="29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jc w:val="right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ноль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) заявок в форме электронных документов следующими участниками: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sz w:val="18"/>
          <w:szCs w:val="18"/>
        </w:rPr>
        <w:t>Сведения об отзывах заявок:</w:t>
      </w:r>
    </w:p>
    <w:tbl>
      <w:tblPr>
        <w:tblStyle w:val="a4"/>
        <w:tblW w:w="10173" w:type="dxa"/>
        <w:tblLayout w:type="fixed"/>
        <w:tblLook w:val="01E0" w:firstRow="1" w:lastRow="1" w:firstColumn="1" w:lastColumn="1" w:noHBand="0" w:noVBand="0"/>
      </w:tblPr>
      <w:tblGrid>
        <w:gridCol w:w="528"/>
        <w:gridCol w:w="1975"/>
        <w:gridCol w:w="1441"/>
        <w:gridCol w:w="1204"/>
        <w:gridCol w:w="1680"/>
        <w:gridCol w:w="1799"/>
        <w:gridCol w:w="1546"/>
      </w:tblGrid>
      <w:tr w:rsidR="0059739D" w:rsidRPr="00AA2135" w:rsidTr="00207E4F">
        <w:trPr>
          <w:trHeight w:val="1714"/>
        </w:trPr>
        <w:tc>
          <w:tcPr>
            <w:tcW w:w="528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1975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Наиме</w:t>
            </w:r>
            <w:r w:rsidRPr="00AA2135">
              <w:rPr>
                <w:sz w:val="18"/>
                <w:szCs w:val="18"/>
              </w:rPr>
              <w:softHyphen/>
              <w:t>нова</w:t>
            </w:r>
            <w:r w:rsidRPr="00AA2135">
              <w:rPr>
                <w:sz w:val="18"/>
                <w:szCs w:val="18"/>
              </w:rPr>
              <w:softHyphen/>
              <w:t>ние (для юриди</w:t>
            </w:r>
            <w:r w:rsidRPr="00AA2135">
              <w:rPr>
                <w:sz w:val="18"/>
                <w:szCs w:val="18"/>
              </w:rPr>
              <w:softHyphen/>
              <w:t>ческого лица), фами</w:t>
            </w:r>
            <w:r w:rsidRPr="00AA2135">
              <w:rPr>
                <w:sz w:val="18"/>
                <w:szCs w:val="18"/>
              </w:rPr>
              <w:softHyphen/>
              <w:t>лия, имя, отчество (для физи</w:t>
            </w:r>
            <w:r w:rsidRPr="00AA2135">
              <w:rPr>
                <w:sz w:val="18"/>
                <w:szCs w:val="18"/>
              </w:rPr>
              <w:softHyphen/>
              <w:t>ческого лица) участ</w:t>
            </w:r>
            <w:r w:rsidRPr="00AA2135">
              <w:rPr>
                <w:sz w:val="18"/>
                <w:szCs w:val="18"/>
              </w:rPr>
              <w:softHyphen/>
              <w:t>ника аукци</w:t>
            </w:r>
            <w:r w:rsidRPr="00AA2135">
              <w:rPr>
                <w:sz w:val="18"/>
                <w:szCs w:val="18"/>
              </w:rPr>
              <w:softHyphen/>
              <w:t>она</w:t>
            </w:r>
          </w:p>
        </w:tc>
        <w:tc>
          <w:tcPr>
            <w:tcW w:w="1441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Организа</w:t>
            </w:r>
            <w:r w:rsidRPr="00AA2135">
              <w:rPr>
                <w:sz w:val="18"/>
                <w:szCs w:val="18"/>
              </w:rPr>
              <w:softHyphen/>
              <w:t>ционно-право</w:t>
            </w:r>
            <w:r w:rsidRPr="00AA2135">
              <w:rPr>
                <w:sz w:val="18"/>
                <w:szCs w:val="18"/>
              </w:rPr>
              <w:softHyphen/>
              <w:t>вая форма участ</w:t>
            </w:r>
            <w:r w:rsidRPr="00AA2135">
              <w:rPr>
                <w:sz w:val="18"/>
                <w:szCs w:val="18"/>
              </w:rPr>
              <w:softHyphen/>
              <w:t>ника аукци</w:t>
            </w:r>
            <w:r w:rsidRPr="00AA2135">
              <w:rPr>
                <w:sz w:val="18"/>
                <w:szCs w:val="18"/>
              </w:rPr>
              <w:softHyphen/>
              <w:t>она</w:t>
            </w:r>
          </w:p>
        </w:tc>
        <w:tc>
          <w:tcPr>
            <w:tcW w:w="1204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Номер контакт</w:t>
            </w:r>
            <w:r w:rsidRPr="00AA2135">
              <w:rPr>
                <w:sz w:val="18"/>
                <w:szCs w:val="18"/>
              </w:rPr>
              <w:softHyphen/>
              <w:t>ного теле</w:t>
            </w:r>
            <w:r w:rsidRPr="00AA2135">
              <w:rPr>
                <w:sz w:val="18"/>
                <w:szCs w:val="18"/>
              </w:rPr>
              <w:softHyphen/>
              <w:t xml:space="preserve">фона </w:t>
            </w:r>
          </w:p>
        </w:tc>
        <w:tc>
          <w:tcPr>
            <w:tcW w:w="1680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Почто</w:t>
            </w:r>
            <w:r w:rsidRPr="00AA2135">
              <w:rPr>
                <w:sz w:val="18"/>
                <w:szCs w:val="18"/>
              </w:rPr>
              <w:softHyphen/>
              <w:t>вый адрес</w:t>
            </w:r>
          </w:p>
        </w:tc>
        <w:tc>
          <w:tcPr>
            <w:tcW w:w="1799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Дата отзыва</w:t>
            </w:r>
          </w:p>
        </w:tc>
        <w:tc>
          <w:tcPr>
            <w:tcW w:w="1546" w:type="dxa"/>
          </w:tcPr>
          <w:p w:rsidR="0059739D" w:rsidRPr="00AA2135" w:rsidRDefault="0059739D" w:rsidP="00207E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2135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заявки, дата и время подачи заявки, сумма внесенных задатков</w:t>
            </w:r>
          </w:p>
          <w:p w:rsidR="0059739D" w:rsidRPr="00AA2135" w:rsidRDefault="0059739D" w:rsidP="00207E4F">
            <w:pPr>
              <w:jc w:val="both"/>
              <w:rPr>
                <w:sz w:val="18"/>
                <w:szCs w:val="18"/>
              </w:rPr>
            </w:pPr>
          </w:p>
        </w:tc>
      </w:tr>
      <w:tr w:rsidR="0059739D" w:rsidRPr="00AA2135" w:rsidTr="00207E4F">
        <w:trPr>
          <w:trHeight w:val="436"/>
        </w:trPr>
        <w:tc>
          <w:tcPr>
            <w:tcW w:w="528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1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4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8.</w:t>
      </w:r>
      <w:r w:rsidRPr="00AA2135">
        <w:rPr>
          <w:sz w:val="18"/>
          <w:szCs w:val="18"/>
        </w:rP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59739D" w:rsidRPr="00AA2135" w:rsidRDefault="0059739D" w:rsidP="0059739D">
      <w:pPr>
        <w:spacing w:before="120" w:after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8.1.</w:t>
      </w:r>
      <w:r w:rsidRPr="00AA2135">
        <w:rPr>
          <w:sz w:val="18"/>
          <w:szCs w:val="18"/>
        </w:rP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28"/>
        <w:gridCol w:w="9043"/>
      </w:tblGrid>
      <w:tr w:rsidR="0059739D" w:rsidRPr="00AA2135" w:rsidTr="00207E4F">
        <w:tc>
          <w:tcPr>
            <w:tcW w:w="533" w:type="dxa"/>
          </w:tcPr>
          <w:p w:rsidR="0059739D" w:rsidRPr="00AA2135" w:rsidRDefault="0059739D" w:rsidP="00207E4F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9604" w:type="dxa"/>
          </w:tcPr>
          <w:p w:rsidR="0059739D" w:rsidRPr="00AA2135" w:rsidRDefault="0059739D" w:rsidP="00207E4F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Наименование (для юридического лица),</w:t>
            </w:r>
            <w:r w:rsidRPr="00AA2135">
              <w:rPr>
                <w:sz w:val="18"/>
                <w:szCs w:val="18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59739D" w:rsidRPr="00AA2135" w:rsidTr="00207E4F">
        <w:trPr>
          <w:trHeight w:val="428"/>
        </w:trPr>
        <w:tc>
          <w:tcPr>
            <w:tcW w:w="533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1</w:t>
            </w:r>
          </w:p>
        </w:tc>
        <w:tc>
          <w:tcPr>
            <w:tcW w:w="9604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Баруткина</w:t>
            </w:r>
            <w:proofErr w:type="spellEnd"/>
            <w:r>
              <w:rPr>
                <w:sz w:val="18"/>
                <w:szCs w:val="18"/>
              </w:rPr>
              <w:t xml:space="preserve"> Максима Сергеевича</w:t>
            </w:r>
          </w:p>
        </w:tc>
      </w:tr>
      <w:tr w:rsidR="0059739D" w:rsidRPr="00AA2135" w:rsidTr="00207E4F">
        <w:trPr>
          <w:trHeight w:val="428"/>
        </w:trPr>
        <w:tc>
          <w:tcPr>
            <w:tcW w:w="533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4" w:type="dxa"/>
          </w:tcPr>
          <w:p w:rsidR="0059739D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птицефабрика «</w:t>
            </w:r>
            <w:proofErr w:type="spellStart"/>
            <w:r>
              <w:rPr>
                <w:sz w:val="18"/>
                <w:szCs w:val="18"/>
              </w:rPr>
              <w:t>Посевнинская</w:t>
            </w:r>
            <w:proofErr w:type="spellEnd"/>
            <w:r>
              <w:rPr>
                <w:sz w:val="18"/>
                <w:szCs w:val="18"/>
              </w:rPr>
              <w:t>» в лице генерального директора Воронина Сергея Николаевича</w:t>
            </w:r>
          </w:p>
        </w:tc>
      </w:tr>
    </w:tbl>
    <w:p w:rsidR="0059739D" w:rsidRPr="00AA2135" w:rsidRDefault="0059739D" w:rsidP="0059739D">
      <w:pPr>
        <w:spacing w:before="120" w:after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8.2.</w:t>
      </w:r>
      <w:r w:rsidRPr="00AA2135">
        <w:rPr>
          <w:sz w:val="18"/>
          <w:szCs w:val="18"/>
        </w:rP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103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4819"/>
        <w:gridCol w:w="4820"/>
      </w:tblGrid>
      <w:tr w:rsidR="0059739D" w:rsidRPr="00AA2135" w:rsidTr="00207E4F">
        <w:tc>
          <w:tcPr>
            <w:tcW w:w="687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4819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820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Обоснование принятого решения</w:t>
            </w:r>
          </w:p>
        </w:tc>
      </w:tr>
      <w:tr w:rsidR="0059739D" w:rsidRPr="00AA2135" w:rsidTr="00207E4F">
        <w:tc>
          <w:tcPr>
            <w:tcW w:w="687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20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</w:tr>
      <w:tr w:rsidR="0059739D" w:rsidRPr="00AA2135" w:rsidTr="00207E4F">
        <w:tc>
          <w:tcPr>
            <w:tcW w:w="687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20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</w:tr>
    </w:tbl>
    <w:p w:rsidR="0059739D" w:rsidRPr="00AA2135" w:rsidRDefault="0059739D" w:rsidP="0059739D">
      <w:pPr>
        <w:spacing w:before="120" w:after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8.3.</w:t>
      </w:r>
      <w:r w:rsidRPr="00AA2135">
        <w:rPr>
          <w:sz w:val="18"/>
          <w:szCs w:val="18"/>
        </w:rP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103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4819"/>
        <w:gridCol w:w="4820"/>
      </w:tblGrid>
      <w:tr w:rsidR="0059739D" w:rsidRPr="00AA2135" w:rsidTr="00207E4F">
        <w:tc>
          <w:tcPr>
            <w:tcW w:w="687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4819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820" w:type="dxa"/>
            <w:tcBorders>
              <w:bottom w:val="nil"/>
            </w:tcBorders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Обоснование принятого решения</w:t>
            </w:r>
          </w:p>
        </w:tc>
      </w:tr>
      <w:tr w:rsidR="0059739D" w:rsidRPr="00AA2135" w:rsidTr="00207E4F">
        <w:tc>
          <w:tcPr>
            <w:tcW w:w="687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 xml:space="preserve">-  </w:t>
            </w:r>
          </w:p>
        </w:tc>
        <w:tc>
          <w:tcPr>
            <w:tcW w:w="4820" w:type="dxa"/>
            <w:tcBorders>
              <w:bottom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</w:tr>
      <w:tr w:rsidR="0059739D" w:rsidRPr="00AA2135" w:rsidTr="00207E4F">
        <w:tc>
          <w:tcPr>
            <w:tcW w:w="687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  <w:tc>
          <w:tcPr>
            <w:tcW w:w="4820" w:type="dxa"/>
            <w:tcBorders>
              <w:top w:val="nil"/>
            </w:tcBorders>
            <w:vAlign w:val="bottom"/>
          </w:tcPr>
          <w:p w:rsidR="0059739D" w:rsidRPr="00AA2135" w:rsidRDefault="0059739D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</w:tc>
      </w:tr>
    </w:tbl>
    <w:p w:rsidR="0059739D" w:rsidRPr="00AA2135" w:rsidRDefault="0059739D" w:rsidP="0059739D">
      <w:pPr>
        <w:spacing w:before="120"/>
        <w:jc w:val="both"/>
        <w:rPr>
          <w:b/>
          <w:sz w:val="18"/>
          <w:szCs w:val="18"/>
        </w:rPr>
      </w:pPr>
      <w:r w:rsidRPr="00AA2135">
        <w:rPr>
          <w:b/>
          <w:sz w:val="18"/>
          <w:szCs w:val="18"/>
        </w:rPr>
        <w:t xml:space="preserve">8.4. Принятое решение – признать участниками аукциона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28"/>
        <w:gridCol w:w="9043"/>
      </w:tblGrid>
      <w:tr w:rsidR="0059739D" w:rsidRPr="00AA2135" w:rsidTr="00207E4F">
        <w:tc>
          <w:tcPr>
            <w:tcW w:w="533" w:type="dxa"/>
          </w:tcPr>
          <w:p w:rsidR="0059739D" w:rsidRPr="00AA2135" w:rsidRDefault="0059739D" w:rsidP="00207E4F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№</w:t>
            </w:r>
            <w:r w:rsidRPr="00AA2135">
              <w:rPr>
                <w:sz w:val="18"/>
                <w:szCs w:val="18"/>
              </w:rPr>
              <w:br/>
            </w:r>
            <w:proofErr w:type="gramStart"/>
            <w:r w:rsidRPr="00AA2135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AA2135">
              <w:rPr>
                <w:sz w:val="18"/>
                <w:szCs w:val="18"/>
              </w:rPr>
              <w:t>/п</w:t>
            </w:r>
          </w:p>
        </w:tc>
        <w:tc>
          <w:tcPr>
            <w:tcW w:w="9604" w:type="dxa"/>
          </w:tcPr>
          <w:p w:rsidR="0059739D" w:rsidRPr="00AA2135" w:rsidRDefault="0059739D" w:rsidP="00207E4F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lastRenderedPageBreak/>
              <w:t>Наименование (для юридического лица),</w:t>
            </w:r>
            <w:r w:rsidRPr="00AA2135">
              <w:rPr>
                <w:sz w:val="18"/>
                <w:szCs w:val="18"/>
              </w:rPr>
              <w:br/>
            </w:r>
            <w:r w:rsidRPr="00AA2135">
              <w:rPr>
                <w:sz w:val="18"/>
                <w:szCs w:val="18"/>
              </w:rPr>
              <w:lastRenderedPageBreak/>
              <w:t>фамилия, имя, отчество (для физического лица) участника аукциона</w:t>
            </w:r>
          </w:p>
        </w:tc>
      </w:tr>
      <w:tr w:rsidR="0059739D" w:rsidRPr="00AA2135" w:rsidTr="00207E4F">
        <w:trPr>
          <w:trHeight w:val="126"/>
        </w:trPr>
        <w:tc>
          <w:tcPr>
            <w:tcW w:w="533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604" w:type="dxa"/>
          </w:tcPr>
          <w:p w:rsidR="0059739D" w:rsidRPr="00AA2135" w:rsidRDefault="00A35202" w:rsidP="00207E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Баруткина</w:t>
            </w:r>
            <w:proofErr w:type="spellEnd"/>
            <w:r>
              <w:rPr>
                <w:sz w:val="18"/>
                <w:szCs w:val="18"/>
              </w:rPr>
              <w:t xml:space="preserve"> Максима Сергеевича</w:t>
            </w:r>
          </w:p>
        </w:tc>
      </w:tr>
      <w:tr w:rsidR="0059739D" w:rsidRPr="00AA2135" w:rsidTr="00207E4F">
        <w:trPr>
          <w:trHeight w:val="126"/>
        </w:trPr>
        <w:tc>
          <w:tcPr>
            <w:tcW w:w="533" w:type="dxa"/>
          </w:tcPr>
          <w:p w:rsidR="0059739D" w:rsidRPr="00AA2135" w:rsidRDefault="0059739D" w:rsidP="00207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4" w:type="dxa"/>
          </w:tcPr>
          <w:p w:rsidR="0059739D" w:rsidRDefault="00A3520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птицефабрика «</w:t>
            </w:r>
            <w:proofErr w:type="spellStart"/>
            <w:r>
              <w:rPr>
                <w:sz w:val="18"/>
                <w:szCs w:val="18"/>
              </w:rPr>
              <w:t>Посевнинская</w:t>
            </w:r>
            <w:proofErr w:type="spellEnd"/>
            <w:r>
              <w:rPr>
                <w:sz w:val="18"/>
                <w:szCs w:val="18"/>
              </w:rPr>
              <w:t>» в лице генерального директора Воронина Сергея Николаевича</w:t>
            </w:r>
          </w:p>
        </w:tc>
      </w:tr>
    </w:tbl>
    <w:p w:rsidR="0059739D" w:rsidRPr="00AA2135" w:rsidRDefault="0059739D" w:rsidP="0059739D">
      <w:pPr>
        <w:tabs>
          <w:tab w:val="left" w:pos="3969"/>
        </w:tabs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9.</w:t>
      </w:r>
      <w:r w:rsidRPr="00AA2135">
        <w:rPr>
          <w:sz w:val="18"/>
          <w:szCs w:val="18"/>
        </w:rPr>
        <w:t> Настоящий протокол рассмотрения заявок на участие в аукционе будет размещен на официальном сайте</w:t>
      </w:r>
      <w:r w:rsidRPr="00AA2135">
        <w:rPr>
          <w:sz w:val="18"/>
          <w:szCs w:val="18"/>
        </w:rPr>
        <w:br/>
      </w:r>
      <w:hyperlink r:id="rId6" w:history="1">
        <w:r w:rsidRPr="00AA2135">
          <w:rPr>
            <w:rStyle w:val="a3"/>
            <w:bCs/>
            <w:sz w:val="18"/>
            <w:szCs w:val="18"/>
          </w:rPr>
          <w:t>www.torgi.gov.ru</w:t>
        </w:r>
      </w:hyperlink>
      <w:r w:rsidRPr="00AA2135">
        <w:rPr>
          <w:sz w:val="18"/>
          <w:szCs w:val="18"/>
        </w:rPr>
        <w:tab/>
        <w:t>.</w:t>
      </w:r>
    </w:p>
    <w:p w:rsidR="0059739D" w:rsidRPr="00AA2135" w:rsidRDefault="0059739D" w:rsidP="0059739D">
      <w:pPr>
        <w:tabs>
          <w:tab w:val="left" w:pos="3969"/>
        </w:tabs>
        <w:spacing w:before="120"/>
        <w:jc w:val="both"/>
        <w:rPr>
          <w:sz w:val="18"/>
          <w:szCs w:val="18"/>
        </w:rPr>
      </w:pPr>
      <w:r w:rsidRPr="00AA2135">
        <w:rPr>
          <w:b/>
          <w:sz w:val="18"/>
          <w:szCs w:val="18"/>
        </w:rPr>
        <w:t>10.</w:t>
      </w:r>
      <w:r w:rsidRPr="00AA2135">
        <w:rPr>
          <w:sz w:val="18"/>
          <w:szCs w:val="18"/>
          <w:lang w:val="en-US"/>
        </w:rPr>
        <w:t> </w:t>
      </w:r>
      <w:r w:rsidRPr="00AA2135">
        <w:rPr>
          <w:sz w:val="18"/>
          <w:szCs w:val="18"/>
        </w:rPr>
        <w:t xml:space="preserve">Настоящий протокол подлежит хранению в течение трех лет </w:t>
      </w:r>
      <w:proofErr w:type="gramStart"/>
      <w:r w:rsidRPr="00AA2135">
        <w:rPr>
          <w:sz w:val="18"/>
          <w:szCs w:val="18"/>
        </w:rPr>
        <w:t>с даты окончания</w:t>
      </w:r>
      <w:proofErr w:type="gramEnd"/>
      <w:r w:rsidRPr="00AA2135">
        <w:rPr>
          <w:sz w:val="18"/>
          <w:szCs w:val="18"/>
        </w:rPr>
        <w:t xml:space="preserve"> проведения настоящего аукциона.</w:t>
      </w:r>
    </w:p>
    <w:p w:rsidR="0059739D" w:rsidRDefault="0059739D" w:rsidP="0059739D">
      <w:pPr>
        <w:spacing w:before="120" w:after="360"/>
        <w:rPr>
          <w:sz w:val="18"/>
          <w:szCs w:val="18"/>
        </w:rPr>
      </w:pPr>
      <w:r w:rsidRPr="00AA2135">
        <w:rPr>
          <w:b/>
          <w:sz w:val="18"/>
          <w:szCs w:val="18"/>
        </w:rPr>
        <w:t>11.</w:t>
      </w:r>
      <w:r w:rsidRPr="00AA2135">
        <w:rPr>
          <w:sz w:val="18"/>
          <w:szCs w:val="18"/>
        </w:rPr>
        <w:t xml:space="preserve"> Подписи:</w:t>
      </w:r>
    </w:p>
    <w:p w:rsidR="008F43B2" w:rsidRPr="00AA2135" w:rsidRDefault="008F43B2" w:rsidP="008F43B2">
      <w:pPr>
        <w:spacing w:before="120"/>
        <w:jc w:val="both"/>
        <w:rPr>
          <w:sz w:val="18"/>
          <w:szCs w:val="18"/>
        </w:rPr>
      </w:pPr>
      <w:r w:rsidRPr="00AA2135">
        <w:rPr>
          <w:sz w:val="18"/>
          <w:szCs w:val="18"/>
        </w:rPr>
        <w:t>На заседан</w:t>
      </w:r>
      <w:proofErr w:type="gramStart"/>
      <w:r w:rsidRPr="00AA2135">
        <w:rPr>
          <w:sz w:val="18"/>
          <w:szCs w:val="18"/>
        </w:rPr>
        <w:t>ии ау</w:t>
      </w:r>
      <w:proofErr w:type="gramEnd"/>
      <w:r w:rsidRPr="00AA2135">
        <w:rPr>
          <w:sz w:val="18"/>
          <w:szCs w:val="18"/>
        </w:rPr>
        <w:t>кционной комиссии по рассмотрению заявок на участие в аукционе присутствовали:</w:t>
      </w:r>
    </w:p>
    <w:p w:rsidR="008F43B2" w:rsidRPr="00AA2135" w:rsidRDefault="008F43B2" w:rsidP="008F43B2">
      <w:pPr>
        <w:spacing w:before="120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85"/>
        <w:gridCol w:w="691"/>
        <w:gridCol w:w="5987"/>
      </w:tblGrid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Александр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  <w:r w:rsidRPr="00AA2135">
              <w:rPr>
                <w:sz w:val="18"/>
                <w:szCs w:val="18"/>
              </w:rPr>
              <w:t>-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рабочего поселка Посевная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  <w:r w:rsidRPr="00AA2135">
              <w:rPr>
                <w:sz w:val="18"/>
                <w:szCs w:val="18"/>
              </w:rPr>
              <w:t>, председатель комиссии</w:t>
            </w:r>
          </w:p>
        </w:tc>
      </w:tr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Фефелова</w:t>
            </w:r>
            <w:proofErr w:type="spellEnd"/>
            <w:r>
              <w:rPr>
                <w:sz w:val="18"/>
                <w:szCs w:val="18"/>
              </w:rPr>
              <w:t xml:space="preserve"> Елена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Геннадьевна</w:t>
            </w: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рабочего поселка Посевная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  <w:r w:rsidRPr="00AA213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член комиссии</w:t>
            </w:r>
          </w:p>
        </w:tc>
      </w:tr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 Екатерина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  <w:r w:rsidRPr="00AA213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член комиссии</w:t>
            </w:r>
          </w:p>
        </w:tc>
      </w:tr>
      <w:tr w:rsidR="008F43B2" w:rsidRPr="00AA2135" w:rsidTr="00207E4F">
        <w:trPr>
          <w:trHeight w:val="214"/>
        </w:trPr>
        <w:tc>
          <w:tcPr>
            <w:tcW w:w="288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</w:p>
        </w:tc>
      </w:tr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Марина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  <w:r w:rsidRPr="00AA213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член комиссии</w:t>
            </w:r>
          </w:p>
        </w:tc>
      </w:tr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Нельзина</w:t>
            </w:r>
            <w:proofErr w:type="spellEnd"/>
            <w:r>
              <w:rPr>
                <w:sz w:val="18"/>
                <w:szCs w:val="18"/>
              </w:rPr>
              <w:t xml:space="preserve"> Светлана</w:t>
            </w:r>
          </w:p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720" w:type="dxa"/>
          </w:tcPr>
          <w:p w:rsidR="008F43B2" w:rsidRPr="00AA2135" w:rsidRDefault="008F43B2" w:rsidP="0020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0" w:type="dxa"/>
          </w:tcPr>
          <w:p w:rsidR="008F43B2" w:rsidRPr="00AA2135" w:rsidRDefault="008F43B2" w:rsidP="00207E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рабочего поселка Посевная </w:t>
            </w:r>
            <w:proofErr w:type="spellStart"/>
            <w:r>
              <w:rPr>
                <w:sz w:val="18"/>
                <w:szCs w:val="18"/>
              </w:rPr>
              <w:t>Черепановского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  <w:r w:rsidRPr="00AA213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член комиссии</w:t>
            </w:r>
          </w:p>
        </w:tc>
      </w:tr>
      <w:tr w:rsidR="008F43B2" w:rsidRPr="00AA2135" w:rsidTr="00207E4F">
        <w:trPr>
          <w:trHeight w:val="765"/>
        </w:trPr>
        <w:tc>
          <w:tcPr>
            <w:tcW w:w="288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8F43B2" w:rsidRDefault="008F43B2" w:rsidP="00207E4F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8F43B2" w:rsidRDefault="008F43B2" w:rsidP="00207E4F">
            <w:pPr>
              <w:jc w:val="both"/>
              <w:rPr>
                <w:sz w:val="18"/>
                <w:szCs w:val="18"/>
              </w:rPr>
            </w:pPr>
          </w:p>
        </w:tc>
      </w:tr>
    </w:tbl>
    <w:p w:rsidR="001E53C6" w:rsidRDefault="001E53C6" w:rsidP="001E53C6">
      <w:pPr>
        <w:spacing w:before="120" w:after="360"/>
        <w:rPr>
          <w:sz w:val="18"/>
          <w:szCs w:val="18"/>
        </w:rPr>
      </w:pPr>
      <w:r>
        <w:rPr>
          <w:sz w:val="18"/>
          <w:szCs w:val="18"/>
        </w:rPr>
        <w:t xml:space="preserve">Глава Администрации МО </w:t>
      </w: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 Посевная</w:t>
      </w:r>
    </w:p>
    <w:p w:rsidR="00EC4945" w:rsidRDefault="001E53C6" w:rsidP="001E53C6">
      <w:pPr>
        <w:spacing w:before="120" w:after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Черепановского</w:t>
      </w:r>
      <w:proofErr w:type="spellEnd"/>
      <w:r>
        <w:rPr>
          <w:sz w:val="18"/>
          <w:szCs w:val="18"/>
        </w:rPr>
        <w:t xml:space="preserve"> района                                                                     ___________________________________ А.С. Журавлев</w:t>
      </w:r>
    </w:p>
    <w:sectPr w:rsidR="00EC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9D"/>
    <w:rsid w:val="00071810"/>
    <w:rsid w:val="001E53C6"/>
    <w:rsid w:val="00351CC2"/>
    <w:rsid w:val="00505596"/>
    <w:rsid w:val="0059739D"/>
    <w:rsid w:val="007B5E36"/>
    <w:rsid w:val="00815CAF"/>
    <w:rsid w:val="008F43B2"/>
    <w:rsid w:val="00A35202"/>
    <w:rsid w:val="00D60881"/>
    <w:rsid w:val="00EC4945"/>
    <w:rsid w:val="00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39D"/>
    <w:rPr>
      <w:rFonts w:cs="Times New Roman"/>
      <w:color w:val="0000FF"/>
      <w:u w:val="single"/>
    </w:rPr>
  </w:style>
  <w:style w:type="table" w:styleId="a4">
    <w:name w:val="Table Grid"/>
    <w:basedOn w:val="a1"/>
    <w:rsid w:val="005973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7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39D"/>
    <w:rPr>
      <w:rFonts w:cs="Times New Roman"/>
      <w:color w:val="0000FF"/>
      <w:u w:val="single"/>
    </w:rPr>
  </w:style>
  <w:style w:type="table" w:styleId="a4">
    <w:name w:val="Table Grid"/>
    <w:basedOn w:val="a1"/>
    <w:rsid w:val="005973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7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2018-11-09T09:58:00Z</dcterms:created>
  <dcterms:modified xsi:type="dcterms:W3CDTF">2018-11-09T10:30:00Z</dcterms:modified>
</cp:coreProperties>
</file>