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BB5AAC" w:rsidRDefault="00BB5AAC" w:rsidP="00BB5AAC">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BB5AAC" w:rsidRDefault="00BB5AAC" w:rsidP="00BB5AAC">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w:t>
      </w:r>
      <w:r>
        <w:rPr>
          <w:rFonts w:ascii="Times New Roman" w:eastAsia="Times New Roman" w:hAnsi="Times New Roman"/>
          <w:sz w:val="20"/>
          <w:szCs w:val="20"/>
          <w:lang w:eastAsia="ru-RU"/>
        </w:rPr>
        <w:t>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пер. Рабочий</w:t>
      </w:r>
      <w:r>
        <w:rPr>
          <w:rFonts w:ascii="Times New Roman" w:hAnsi="Times New Roman"/>
        </w:rPr>
        <w:t>, уч. 9/43</w:t>
      </w:r>
      <w:r>
        <w:rPr>
          <w:rFonts w:ascii="Times New Roman" w:eastAsia="Times New Roman" w:hAnsi="Times New Roman"/>
          <w:sz w:val="20"/>
          <w:szCs w:val="20"/>
          <w:lang w:eastAsia="ru-RU"/>
        </w:rPr>
        <w:t xml:space="preserve">, площадью </w:t>
      </w:r>
      <w:r>
        <w:rPr>
          <w:rFonts w:ascii="Times New Roman" w:eastAsia="Times New Roman" w:hAnsi="Times New Roman"/>
          <w:sz w:val="20"/>
          <w:szCs w:val="20"/>
          <w:lang w:eastAsia="ru-RU"/>
        </w:rPr>
        <w:t>203</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кадастровый номер 54:28:</w:t>
      </w:r>
      <w:r>
        <w:rPr>
          <w:rFonts w:ascii="Times New Roman" w:eastAsia="Times New Roman" w:hAnsi="Times New Roman"/>
          <w:sz w:val="20"/>
          <w:szCs w:val="20"/>
          <w:lang w:eastAsia="ru-RU"/>
        </w:rPr>
        <w:t>030204:373</w:t>
      </w:r>
      <w:r>
        <w:rPr>
          <w:rFonts w:ascii="Times New Roman" w:eastAsia="Times New Roman" w:hAnsi="Times New Roman"/>
          <w:sz w:val="20"/>
          <w:szCs w:val="20"/>
          <w:lang w:eastAsia="ru-RU"/>
        </w:rPr>
        <w:t xml:space="preserve">, разрешенное использование – для </w:t>
      </w:r>
      <w:r>
        <w:rPr>
          <w:rFonts w:ascii="Times New Roman" w:eastAsia="Times New Roman" w:hAnsi="Times New Roman"/>
          <w:sz w:val="20"/>
          <w:szCs w:val="20"/>
          <w:lang w:eastAsia="ru-RU"/>
        </w:rPr>
        <w:t xml:space="preserve">размещения хозяйственных построек, </w:t>
      </w:r>
      <w:r>
        <w:rPr>
          <w:rFonts w:ascii="Times New Roman" w:eastAsia="Times New Roman" w:hAnsi="Times New Roman"/>
          <w:sz w:val="20"/>
          <w:szCs w:val="20"/>
          <w:lang w:eastAsia="ru-RU"/>
        </w:rPr>
        <w:t xml:space="preserve"> категория земель – земли населенных пунктов.</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5AAC" w:rsidRDefault="00BB5AAC" w:rsidP="00BB5AAC">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2.2.В счет арендной платы засчитывается сумма внесенного «Арендатором» задатка в размере </w:t>
      </w:r>
      <w:r>
        <w:rPr>
          <w:rFonts w:ascii="Times New Roman" w:eastAsia="Times New Roman" w:hAnsi="Times New Roman"/>
          <w:sz w:val="20"/>
          <w:szCs w:val="20"/>
          <w:lang w:eastAsia="ru-RU"/>
        </w:rPr>
        <w:t>730</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семьсот тридцать рублей</w:t>
      </w:r>
      <w:bookmarkStart w:id="0" w:name="_GoBack"/>
      <w:bookmarkEnd w:id="0"/>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64</w:t>
      </w:r>
      <w:r>
        <w:rPr>
          <w:rFonts w:ascii="Times New Roman" w:eastAsia="Times New Roman" w:hAnsi="Times New Roman"/>
          <w:sz w:val="20"/>
          <w:szCs w:val="20"/>
          <w:lang w:eastAsia="ru-RU"/>
        </w:rPr>
        <w:t xml:space="preserve"> копеек.</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BB5AAC" w:rsidRDefault="00BB5AAC" w:rsidP="00BB5AAC">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BB5AAC" w:rsidRDefault="00BB5AAC" w:rsidP="00BB5AAC">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BB5AAC" w:rsidRDefault="00BB5AAC" w:rsidP="00BB5AAC">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BB5AAC" w:rsidRDefault="00BB5AAC" w:rsidP="00BB5AAC">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B5AAC" w:rsidRDefault="00BB5AAC" w:rsidP="00BB5AAC">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BB5AAC" w:rsidRDefault="00BB5AAC" w:rsidP="00BB5AAC"/>
    <w:p w:rsidR="00BB5AAC" w:rsidRDefault="00BB5AAC" w:rsidP="00BB5AAC"/>
    <w:p w:rsidR="00BB5AAC" w:rsidRDefault="00BB5AAC" w:rsidP="00BB5AAC"/>
    <w:p w:rsidR="00630AC9" w:rsidRDefault="00630AC9"/>
    <w:sectPr w:rsidR="0063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AC"/>
    <w:rsid w:val="00630AC9"/>
    <w:rsid w:val="00BB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1303</Words>
  <Characters>7432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2019-09-23T08:06:00Z</dcterms:created>
  <dcterms:modified xsi:type="dcterms:W3CDTF">2019-09-23T08:12:00Z</dcterms:modified>
</cp:coreProperties>
</file>