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260477">
        <w:rPr>
          <w:b/>
          <w:i/>
          <w:sz w:val="28"/>
          <w:szCs w:val="28"/>
          <w:highlight w:val="green"/>
        </w:rPr>
        <w:t>11(260</w:t>
      </w:r>
      <w:r w:rsidRPr="000632CA">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 xml:space="preserve">Администрации         </w:t>
      </w:r>
      <w:r w:rsidR="00FE1F18">
        <w:t xml:space="preserve"> </w:t>
      </w:r>
      <w:r w:rsidRPr="000632CA">
        <w:rPr>
          <w:b/>
          <w:i/>
          <w:highlight w:val="green"/>
        </w:rPr>
        <w:t>Выходит</w:t>
      </w:r>
    </w:p>
    <w:p w:rsidR="002F7814" w:rsidRPr="00F94D94" w:rsidRDefault="00260477" w:rsidP="00260477">
      <w:pPr>
        <w:jc w:val="center"/>
        <w:rPr>
          <w:highlight w:val="green"/>
        </w:rPr>
      </w:pPr>
      <w:r>
        <w:rPr>
          <w:color w:val="000000"/>
          <w:highlight w:val="green"/>
        </w:rPr>
        <w:t>1</w:t>
      </w:r>
      <w:r w:rsidR="00FE1F18" w:rsidRPr="00260477">
        <w:rPr>
          <w:color w:val="000000"/>
          <w:highlight w:val="green"/>
        </w:rPr>
        <w:t xml:space="preserve"> </w:t>
      </w:r>
      <w:r w:rsidRPr="00260477">
        <w:rPr>
          <w:color w:val="000000"/>
          <w:highlight w:val="green"/>
        </w:rPr>
        <w:t>марта</w:t>
      </w:r>
      <w:r w:rsidR="002F7814">
        <w:t xml:space="preserve">    </w:t>
      </w:r>
      <w:r>
        <w:t xml:space="preserve">     </w:t>
      </w:r>
      <w:r w:rsidR="002F7814" w:rsidRPr="000632CA">
        <w:t>рабочего поселка Посевная Черепановского р</w:t>
      </w:r>
      <w:r w:rsidR="002F7814">
        <w:t xml:space="preserve">айона Новосибирской области </w:t>
      </w:r>
      <w:r w:rsidR="002F7814">
        <w:rPr>
          <w:b/>
          <w:i/>
          <w:highlight w:val="green"/>
        </w:rPr>
        <w:t xml:space="preserve">с </w:t>
      </w:r>
      <w:r>
        <w:rPr>
          <w:b/>
          <w:i/>
          <w:highlight w:val="green"/>
        </w:rPr>
        <w:t>2</w:t>
      </w:r>
      <w:r w:rsidR="002F7814">
        <w:rPr>
          <w:b/>
          <w:i/>
          <w:highlight w:val="green"/>
        </w:rPr>
        <w:t>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0B2696">
        <w:trPr>
          <w:trHeight w:val="540"/>
        </w:trPr>
        <w:tc>
          <w:tcPr>
            <w:tcW w:w="6629" w:type="dxa"/>
            <w:shd w:val="clear" w:color="auto" w:fill="FF0000"/>
          </w:tcPr>
          <w:p w:rsidR="002F7814" w:rsidRDefault="002F7814" w:rsidP="000B2696">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p w:rsidR="00260477" w:rsidRPr="000D362E" w:rsidRDefault="00260477" w:rsidP="00260477">
      <w:pPr>
        <w:jc w:val="center"/>
        <w:rPr>
          <w:sz w:val="16"/>
          <w:szCs w:val="16"/>
        </w:rPr>
      </w:pPr>
      <w:r w:rsidRPr="000D362E">
        <w:rPr>
          <w:sz w:val="16"/>
          <w:szCs w:val="16"/>
        </w:rPr>
        <w:t>ИЗВЕШЕНИЕ</w:t>
      </w:r>
    </w:p>
    <w:p w:rsidR="00260477" w:rsidRPr="000D362E" w:rsidRDefault="00260477" w:rsidP="00260477">
      <w:pPr>
        <w:jc w:val="center"/>
        <w:rPr>
          <w:sz w:val="16"/>
          <w:szCs w:val="16"/>
        </w:rPr>
      </w:pPr>
      <w:r w:rsidRPr="000D362E">
        <w:rPr>
          <w:sz w:val="16"/>
          <w:szCs w:val="16"/>
        </w:rPr>
        <w:t>о  проведении аукциона</w:t>
      </w:r>
    </w:p>
    <w:p w:rsidR="00260477" w:rsidRPr="000D362E" w:rsidRDefault="00260477" w:rsidP="00260477">
      <w:pPr>
        <w:jc w:val="both"/>
        <w:rPr>
          <w:sz w:val="16"/>
          <w:szCs w:val="16"/>
        </w:rPr>
      </w:pPr>
    </w:p>
    <w:p w:rsidR="00260477" w:rsidRPr="000D362E" w:rsidRDefault="00260477" w:rsidP="00260477">
      <w:pPr>
        <w:autoSpaceDE w:val="0"/>
        <w:autoSpaceDN w:val="0"/>
        <w:adjustRightInd w:val="0"/>
        <w:ind w:firstLine="708"/>
        <w:jc w:val="both"/>
        <w:rPr>
          <w:b/>
          <w:sz w:val="16"/>
          <w:szCs w:val="16"/>
        </w:rPr>
      </w:pPr>
      <w:r w:rsidRPr="000D362E">
        <w:rPr>
          <w:sz w:val="16"/>
          <w:szCs w:val="16"/>
        </w:rPr>
        <w:t>1.</w:t>
      </w:r>
      <w:r w:rsidRPr="000D362E">
        <w:rPr>
          <w:b/>
          <w:sz w:val="16"/>
          <w:szCs w:val="16"/>
        </w:rPr>
        <w:t>Организатор аукциона;</w:t>
      </w:r>
    </w:p>
    <w:p w:rsidR="00260477" w:rsidRPr="000D362E" w:rsidRDefault="00260477" w:rsidP="00260477">
      <w:pPr>
        <w:keepNext/>
        <w:keepLines/>
        <w:widowControl w:val="0"/>
        <w:suppressLineNumbers/>
        <w:suppressAutoHyphens/>
        <w:jc w:val="both"/>
        <w:rPr>
          <w:sz w:val="16"/>
          <w:szCs w:val="16"/>
        </w:rPr>
      </w:pPr>
      <w:r w:rsidRPr="000D362E">
        <w:rPr>
          <w:sz w:val="16"/>
          <w:szCs w:val="16"/>
        </w:rPr>
        <w:t xml:space="preserve">администрация р.п. Посевная Черепановского района Новосибирской области </w:t>
      </w:r>
    </w:p>
    <w:p w:rsidR="00260477" w:rsidRPr="000D362E" w:rsidRDefault="00260477" w:rsidP="00260477">
      <w:pPr>
        <w:autoSpaceDE w:val="0"/>
        <w:autoSpaceDN w:val="0"/>
        <w:adjustRightInd w:val="0"/>
        <w:ind w:firstLine="708"/>
        <w:jc w:val="both"/>
        <w:rPr>
          <w:sz w:val="16"/>
          <w:szCs w:val="16"/>
        </w:rPr>
      </w:pPr>
      <w:r w:rsidRPr="000D362E">
        <w:rPr>
          <w:b/>
          <w:sz w:val="16"/>
          <w:szCs w:val="16"/>
        </w:rPr>
        <w:t>2. Уполномоченный орган и реквизиты решения о проведении торгов</w:t>
      </w:r>
      <w:r w:rsidRPr="000D362E">
        <w:rPr>
          <w:sz w:val="16"/>
          <w:szCs w:val="16"/>
        </w:rPr>
        <w:t>;</w:t>
      </w:r>
    </w:p>
    <w:p w:rsidR="00260477" w:rsidRPr="000D362E" w:rsidRDefault="00260477" w:rsidP="00260477">
      <w:pPr>
        <w:keepNext/>
        <w:keepLines/>
        <w:widowControl w:val="0"/>
        <w:suppressLineNumbers/>
        <w:suppressAutoHyphens/>
        <w:jc w:val="both"/>
        <w:rPr>
          <w:color w:val="FF0000"/>
          <w:sz w:val="16"/>
          <w:szCs w:val="16"/>
        </w:rPr>
      </w:pPr>
      <w:r w:rsidRPr="000D362E">
        <w:rPr>
          <w:sz w:val="16"/>
          <w:szCs w:val="16"/>
        </w:rPr>
        <w:t>администрация р.п. Посевная  Черепановского района Новосибирской области  приняла решение Постановлением администрации рабочего поселка Посевная Черепановского района Новосибирской области   от 28.02.2019 года № 132.</w:t>
      </w:r>
      <w:r w:rsidRPr="000D362E">
        <w:rPr>
          <w:color w:val="FF0000"/>
          <w:sz w:val="16"/>
          <w:szCs w:val="16"/>
        </w:rPr>
        <w:t xml:space="preserve"> </w:t>
      </w:r>
    </w:p>
    <w:p w:rsidR="00260477" w:rsidRPr="000D362E" w:rsidRDefault="00260477" w:rsidP="00260477">
      <w:pPr>
        <w:keepNext/>
        <w:keepLines/>
        <w:widowControl w:val="0"/>
        <w:suppressLineNumbers/>
        <w:suppressAutoHyphens/>
        <w:jc w:val="both"/>
        <w:rPr>
          <w:sz w:val="16"/>
          <w:szCs w:val="16"/>
        </w:rPr>
      </w:pPr>
      <w:r w:rsidRPr="000D362E">
        <w:rPr>
          <w:b/>
          <w:sz w:val="16"/>
          <w:szCs w:val="16"/>
        </w:rPr>
        <w:tab/>
        <w:t xml:space="preserve">3.Место проведения аукциона- </w:t>
      </w:r>
      <w:r w:rsidRPr="000D362E">
        <w:rPr>
          <w:sz w:val="16"/>
          <w:szCs w:val="16"/>
        </w:rPr>
        <w:t>Новосибирская область, Черепановский район, р.п. Посевная, ул. Островского, 58.</w:t>
      </w:r>
    </w:p>
    <w:p w:rsidR="00260477" w:rsidRPr="000D362E" w:rsidRDefault="00260477" w:rsidP="00260477">
      <w:pPr>
        <w:keepNext/>
        <w:keepLines/>
        <w:widowControl w:val="0"/>
        <w:suppressLineNumbers/>
        <w:suppressAutoHyphens/>
        <w:jc w:val="both"/>
        <w:rPr>
          <w:b/>
          <w:sz w:val="16"/>
          <w:szCs w:val="16"/>
        </w:rPr>
      </w:pPr>
      <w:r w:rsidRPr="000D362E">
        <w:rPr>
          <w:b/>
          <w:sz w:val="16"/>
          <w:szCs w:val="16"/>
        </w:rPr>
        <w:tab/>
        <w:t>Дата и время проведения аукциона – 08.04.2019г. в 13 час. 00мин. (время местное)</w:t>
      </w:r>
    </w:p>
    <w:p w:rsidR="00260477" w:rsidRPr="000D362E" w:rsidRDefault="00260477" w:rsidP="00260477">
      <w:pPr>
        <w:keepNext/>
        <w:keepLines/>
        <w:widowControl w:val="0"/>
        <w:suppressLineNumbers/>
        <w:suppressAutoHyphens/>
        <w:jc w:val="both"/>
        <w:rPr>
          <w:sz w:val="16"/>
          <w:szCs w:val="16"/>
        </w:rPr>
      </w:pPr>
      <w:r w:rsidRPr="000D362E">
        <w:rPr>
          <w:b/>
          <w:sz w:val="16"/>
          <w:szCs w:val="16"/>
        </w:rPr>
        <w:t xml:space="preserve">           Порядок проведения аукциона –</w:t>
      </w:r>
      <w:r w:rsidRPr="000D362E">
        <w:rPr>
          <w:sz w:val="16"/>
          <w:szCs w:val="16"/>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260477" w:rsidRPr="000D362E" w:rsidRDefault="00260477" w:rsidP="00260477">
      <w:pPr>
        <w:keepNext/>
        <w:keepLines/>
        <w:widowControl w:val="0"/>
        <w:suppressLineNumbers/>
        <w:suppressAutoHyphens/>
        <w:jc w:val="both"/>
        <w:rPr>
          <w:b/>
          <w:sz w:val="16"/>
          <w:szCs w:val="16"/>
        </w:rPr>
      </w:pPr>
      <w:r w:rsidRPr="000D362E">
        <w:rPr>
          <w:b/>
          <w:sz w:val="16"/>
          <w:szCs w:val="16"/>
        </w:rPr>
        <w:tab/>
        <w:t>4. Предмет аукциона:-1 лот.</w:t>
      </w:r>
    </w:p>
    <w:p w:rsidR="00260477" w:rsidRPr="000D362E" w:rsidRDefault="00260477" w:rsidP="00260477">
      <w:pPr>
        <w:jc w:val="both"/>
        <w:rPr>
          <w:sz w:val="16"/>
          <w:szCs w:val="16"/>
        </w:rPr>
      </w:pPr>
      <w:r w:rsidRPr="000D362E">
        <w:rPr>
          <w:b/>
          <w:sz w:val="16"/>
          <w:szCs w:val="16"/>
        </w:rPr>
        <w:t>Лот № 1:</w:t>
      </w:r>
      <w:r w:rsidRPr="000D362E">
        <w:rPr>
          <w:sz w:val="16"/>
          <w:szCs w:val="16"/>
        </w:rPr>
        <w:t xml:space="preserve"> земельный участок, местоположение: Новосибирская область, Черепановский район, р.п.Посевная, ул. Фурманова, 6/1 площадь 101 кв.м, кадастровый номер 54:28:030403:314</w:t>
      </w:r>
    </w:p>
    <w:p w:rsidR="00260477" w:rsidRPr="000D362E" w:rsidRDefault="00260477" w:rsidP="00260477">
      <w:pPr>
        <w:jc w:val="both"/>
        <w:rPr>
          <w:sz w:val="16"/>
          <w:szCs w:val="16"/>
        </w:rPr>
      </w:pPr>
      <w:r w:rsidRPr="000D362E">
        <w:rPr>
          <w:sz w:val="16"/>
          <w:szCs w:val="16"/>
        </w:rPr>
        <w:t>Права на земельный участок – не разграниченная государственная собственность.</w:t>
      </w:r>
    </w:p>
    <w:p w:rsidR="00260477" w:rsidRPr="000D362E" w:rsidRDefault="00260477" w:rsidP="00260477">
      <w:pPr>
        <w:jc w:val="both"/>
        <w:rPr>
          <w:sz w:val="16"/>
          <w:szCs w:val="16"/>
        </w:rPr>
      </w:pPr>
      <w:r w:rsidRPr="000D362E">
        <w:rPr>
          <w:sz w:val="16"/>
          <w:szCs w:val="16"/>
        </w:rPr>
        <w:t>Ограничения прав - отсутствуют</w:t>
      </w:r>
    </w:p>
    <w:p w:rsidR="00260477" w:rsidRPr="000D362E" w:rsidRDefault="00260477" w:rsidP="00260477">
      <w:pPr>
        <w:jc w:val="both"/>
        <w:rPr>
          <w:sz w:val="16"/>
          <w:szCs w:val="16"/>
        </w:rPr>
      </w:pPr>
      <w:r w:rsidRPr="000D362E">
        <w:rPr>
          <w:sz w:val="16"/>
          <w:szCs w:val="16"/>
        </w:rPr>
        <w:t>Разрешенное  использование – для установки металлических гаражей</w:t>
      </w:r>
    </w:p>
    <w:p w:rsidR="00260477" w:rsidRPr="000D362E" w:rsidRDefault="00260477" w:rsidP="00260477">
      <w:pPr>
        <w:jc w:val="both"/>
        <w:rPr>
          <w:sz w:val="16"/>
          <w:szCs w:val="16"/>
        </w:rPr>
      </w:pPr>
      <w:r w:rsidRPr="000D362E">
        <w:rPr>
          <w:sz w:val="16"/>
          <w:szCs w:val="16"/>
        </w:rPr>
        <w:t>Категория земель – земли населенных пунктов,</w:t>
      </w:r>
    </w:p>
    <w:p w:rsidR="00260477" w:rsidRPr="000D362E" w:rsidRDefault="00260477" w:rsidP="00260477">
      <w:pPr>
        <w:jc w:val="both"/>
        <w:rPr>
          <w:sz w:val="16"/>
          <w:szCs w:val="16"/>
        </w:rPr>
      </w:pPr>
      <w:r w:rsidRPr="000D362E">
        <w:rPr>
          <w:sz w:val="16"/>
          <w:szCs w:val="16"/>
        </w:rPr>
        <w:t>Начальная  цена предмета аукциона согласно отчета об оценке №1106/1 от 10.10.2018 г. – 6 000 (шесть тысяч рублей) 00 коп.</w:t>
      </w:r>
    </w:p>
    <w:p w:rsidR="00260477" w:rsidRPr="000D362E" w:rsidRDefault="00260477" w:rsidP="00260477">
      <w:pPr>
        <w:jc w:val="both"/>
        <w:rPr>
          <w:sz w:val="16"/>
          <w:szCs w:val="16"/>
        </w:rPr>
      </w:pPr>
      <w:r w:rsidRPr="000D362E">
        <w:rPr>
          <w:sz w:val="16"/>
          <w:szCs w:val="16"/>
        </w:rPr>
        <w:t>«Шаг аукциона» 3% от начальной цены предмета аукциона – 180 (сто восемьдесят рублей) 00 коп.</w:t>
      </w:r>
    </w:p>
    <w:p w:rsidR="00260477" w:rsidRPr="000D362E" w:rsidRDefault="00260477" w:rsidP="00260477">
      <w:pPr>
        <w:jc w:val="both"/>
        <w:rPr>
          <w:sz w:val="16"/>
          <w:szCs w:val="16"/>
        </w:rPr>
      </w:pPr>
      <w:r w:rsidRPr="000D362E">
        <w:rPr>
          <w:sz w:val="16"/>
          <w:szCs w:val="16"/>
        </w:rPr>
        <w:t>Размер задатка – 50 % от начальной  цены предмета аукциона – 3000 (три тысячи рублей)  00 копеек</w:t>
      </w:r>
    </w:p>
    <w:p w:rsidR="00260477" w:rsidRPr="000D362E" w:rsidRDefault="00260477" w:rsidP="00260477">
      <w:pPr>
        <w:ind w:firstLine="708"/>
        <w:jc w:val="both"/>
        <w:rPr>
          <w:sz w:val="16"/>
          <w:szCs w:val="16"/>
        </w:rPr>
      </w:pPr>
      <w:r w:rsidRPr="000D362E">
        <w:rPr>
          <w:b/>
          <w:sz w:val="16"/>
          <w:szCs w:val="16"/>
        </w:rPr>
        <w:t>5. Форма заявки- с</w:t>
      </w:r>
      <w:r w:rsidRPr="000D362E">
        <w:rPr>
          <w:sz w:val="16"/>
          <w:szCs w:val="16"/>
        </w:rPr>
        <w:t xml:space="preserve"> формой заявки можно ознакомится по адресу: Новосибирская область, Черепановский район, р.п. Посевная, улица Островского, 58, а так же на официальном сайте р.п. Посевная , и  на сайте </w:t>
      </w:r>
      <w:hyperlink r:id="rId8" w:history="1">
        <w:r w:rsidRPr="000D362E">
          <w:rPr>
            <w:rStyle w:val="a7"/>
            <w:sz w:val="16"/>
            <w:szCs w:val="16"/>
            <w:lang w:val="en-US"/>
          </w:rPr>
          <w:t>www</w:t>
        </w:r>
        <w:r w:rsidRPr="000D362E">
          <w:rPr>
            <w:rStyle w:val="a7"/>
            <w:sz w:val="16"/>
            <w:szCs w:val="16"/>
          </w:rPr>
          <w:t>.torgi.gov.ru</w:t>
        </w:r>
      </w:hyperlink>
    </w:p>
    <w:p w:rsidR="00260477" w:rsidRPr="000D362E" w:rsidRDefault="00260477" w:rsidP="00260477">
      <w:pPr>
        <w:ind w:firstLine="708"/>
        <w:jc w:val="both"/>
        <w:rPr>
          <w:sz w:val="16"/>
          <w:szCs w:val="16"/>
        </w:rPr>
      </w:pPr>
      <w:r w:rsidRPr="000D362E">
        <w:rPr>
          <w:b/>
          <w:sz w:val="16"/>
          <w:szCs w:val="16"/>
        </w:rPr>
        <w:t>6.Порядок приема заявок</w:t>
      </w:r>
      <w:r w:rsidRPr="000D362E">
        <w:rPr>
          <w:sz w:val="16"/>
          <w:szCs w:val="16"/>
        </w:rPr>
        <w:t xml:space="preserve"> –– ежедневно, за исключением выходных и праздничных дней, с 8.00 до 12.00.</w:t>
      </w:r>
    </w:p>
    <w:p w:rsidR="00260477" w:rsidRPr="000D362E" w:rsidRDefault="00260477" w:rsidP="00260477">
      <w:pPr>
        <w:ind w:firstLine="708"/>
        <w:jc w:val="both"/>
        <w:rPr>
          <w:b/>
          <w:sz w:val="16"/>
          <w:szCs w:val="16"/>
        </w:rPr>
      </w:pPr>
      <w:r w:rsidRPr="000D362E">
        <w:rPr>
          <w:b/>
          <w:sz w:val="16"/>
          <w:szCs w:val="16"/>
        </w:rPr>
        <w:t xml:space="preserve">7.Адрес и место приема заявок – </w:t>
      </w:r>
      <w:r w:rsidRPr="000D362E">
        <w:rPr>
          <w:sz w:val="16"/>
          <w:szCs w:val="16"/>
        </w:rPr>
        <w:t>Новосибирская область, Черепановский район, р.п. Посевная, улица Островского, 58</w:t>
      </w:r>
    </w:p>
    <w:p w:rsidR="00260477" w:rsidRPr="000D362E" w:rsidRDefault="00260477" w:rsidP="00260477">
      <w:pPr>
        <w:ind w:firstLine="708"/>
        <w:jc w:val="both"/>
        <w:rPr>
          <w:sz w:val="16"/>
          <w:szCs w:val="16"/>
        </w:rPr>
      </w:pPr>
      <w:r w:rsidRPr="000D362E">
        <w:rPr>
          <w:b/>
          <w:sz w:val="16"/>
          <w:szCs w:val="16"/>
        </w:rPr>
        <w:t xml:space="preserve">8.Дата и время начала и окончания приема заявок </w:t>
      </w:r>
      <w:r w:rsidRPr="000D362E">
        <w:rPr>
          <w:sz w:val="16"/>
          <w:szCs w:val="16"/>
        </w:rPr>
        <w:t>–(прекращается не ранее чем за 5 дней до проведения аукциона) с 01.03.2019 с 08.00 по 01.04.2019г. до 12.00.</w:t>
      </w:r>
    </w:p>
    <w:p w:rsidR="00260477" w:rsidRPr="000D362E" w:rsidRDefault="00260477" w:rsidP="00260477">
      <w:pPr>
        <w:jc w:val="both"/>
        <w:rPr>
          <w:b/>
          <w:sz w:val="16"/>
          <w:szCs w:val="16"/>
        </w:rPr>
      </w:pPr>
      <w:r w:rsidRPr="000D362E">
        <w:rPr>
          <w:b/>
          <w:sz w:val="16"/>
          <w:szCs w:val="16"/>
        </w:rPr>
        <w:t xml:space="preserve">Рассмотрение заявок </w:t>
      </w:r>
      <w:r w:rsidRPr="000D362E">
        <w:rPr>
          <w:b/>
          <w:color w:val="FF0000"/>
          <w:sz w:val="16"/>
          <w:szCs w:val="16"/>
        </w:rPr>
        <w:t>02.04.2019г.</w:t>
      </w:r>
    </w:p>
    <w:p w:rsidR="00260477" w:rsidRPr="000D362E" w:rsidRDefault="00260477" w:rsidP="00260477">
      <w:pPr>
        <w:ind w:firstLine="708"/>
        <w:jc w:val="both"/>
        <w:rPr>
          <w:sz w:val="16"/>
          <w:szCs w:val="16"/>
        </w:rPr>
      </w:pPr>
      <w:r w:rsidRPr="000D362E">
        <w:rPr>
          <w:b/>
          <w:sz w:val="16"/>
          <w:szCs w:val="16"/>
        </w:rPr>
        <w:t xml:space="preserve">9. Порядок внесения задатка </w:t>
      </w:r>
      <w:r w:rsidRPr="000D362E">
        <w:rPr>
          <w:sz w:val="16"/>
          <w:szCs w:val="16"/>
        </w:rPr>
        <w:t>(Представление документов, подтверждающих внесение задатка, признается заключением соглашения о задатке) – задаток вносится на расчетный счет организатора аукциона  до 01.04.2019г.</w:t>
      </w:r>
    </w:p>
    <w:p w:rsidR="00260477" w:rsidRPr="000D362E" w:rsidRDefault="00260477" w:rsidP="00260477">
      <w:pPr>
        <w:jc w:val="both"/>
        <w:rPr>
          <w:sz w:val="16"/>
          <w:szCs w:val="16"/>
        </w:rPr>
      </w:pPr>
      <w:r w:rsidRPr="000D362E">
        <w:rPr>
          <w:sz w:val="16"/>
          <w:szCs w:val="16"/>
        </w:rPr>
        <w:t>Порядок возврата задатка:</w:t>
      </w:r>
    </w:p>
    <w:p w:rsidR="00260477" w:rsidRPr="000D362E" w:rsidRDefault="00260477" w:rsidP="00260477">
      <w:pPr>
        <w:jc w:val="both"/>
        <w:rPr>
          <w:sz w:val="16"/>
          <w:szCs w:val="16"/>
        </w:rPr>
      </w:pPr>
      <w:r w:rsidRPr="000D362E">
        <w:rPr>
          <w:sz w:val="16"/>
          <w:szCs w:val="16"/>
        </w:rPr>
        <w:t>- отказ организатора аукциона от проведения аукциона, организатор аукциона обязан известить участников аукциона об отказе в проведении аукциона  и возвратить его участникам внесенные задатки,</w:t>
      </w:r>
    </w:p>
    <w:p w:rsidR="00260477" w:rsidRPr="000D362E" w:rsidRDefault="00260477" w:rsidP="00260477">
      <w:pPr>
        <w:jc w:val="both"/>
        <w:rPr>
          <w:sz w:val="16"/>
          <w:szCs w:val="16"/>
        </w:rPr>
      </w:pPr>
      <w:r w:rsidRPr="000D362E">
        <w:rPr>
          <w:sz w:val="16"/>
          <w:szCs w:val="16"/>
        </w:rPr>
        <w:t>-в случае отзыва заявки заявителем не позднее окончания срока приема заявок задаток возвращается в течение трех рабочих дней.</w:t>
      </w:r>
    </w:p>
    <w:p w:rsidR="00260477" w:rsidRPr="000D362E" w:rsidRDefault="00260477" w:rsidP="00260477">
      <w:pPr>
        <w:jc w:val="both"/>
        <w:rPr>
          <w:sz w:val="16"/>
          <w:szCs w:val="16"/>
        </w:rPr>
      </w:pPr>
      <w:r w:rsidRPr="000D362E">
        <w:rPr>
          <w:sz w:val="16"/>
          <w:szCs w:val="16"/>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60477" w:rsidRPr="000D362E" w:rsidRDefault="00260477" w:rsidP="00260477">
      <w:pPr>
        <w:rPr>
          <w:sz w:val="16"/>
          <w:szCs w:val="16"/>
        </w:rPr>
      </w:pPr>
      <w:r w:rsidRPr="000D362E">
        <w:rPr>
          <w:color w:val="000000"/>
          <w:sz w:val="16"/>
          <w:szCs w:val="16"/>
        </w:rPr>
        <w:t>-</w:t>
      </w:r>
      <w:r w:rsidRPr="000D362E">
        <w:rPr>
          <w:sz w:val="16"/>
          <w:szCs w:val="16"/>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60477" w:rsidRPr="000D362E" w:rsidRDefault="00260477" w:rsidP="00260477">
      <w:pPr>
        <w:jc w:val="both"/>
        <w:rPr>
          <w:b/>
          <w:sz w:val="16"/>
          <w:szCs w:val="16"/>
        </w:rPr>
      </w:pPr>
      <w:r w:rsidRPr="000D362E">
        <w:rPr>
          <w:b/>
          <w:sz w:val="16"/>
          <w:szCs w:val="16"/>
        </w:rPr>
        <w:t>Банковские реквизиты счета для перечисления задатка Банковские реквизиты счета для перечисления задатка</w:t>
      </w:r>
    </w:p>
    <w:p w:rsidR="00260477" w:rsidRPr="000D362E" w:rsidRDefault="00260477" w:rsidP="00260477">
      <w:pPr>
        <w:jc w:val="both"/>
        <w:rPr>
          <w:b/>
          <w:sz w:val="16"/>
          <w:szCs w:val="16"/>
        </w:rPr>
      </w:pPr>
      <w:r w:rsidRPr="000D362E">
        <w:rPr>
          <w:b/>
          <w:sz w:val="16"/>
          <w:szCs w:val="16"/>
        </w:rPr>
        <w:t>Банк: Сибирское ГУ Банка России  по Новосибирской области  г. Новосибирск</w:t>
      </w:r>
    </w:p>
    <w:p w:rsidR="00260477" w:rsidRPr="000D362E" w:rsidRDefault="00260477" w:rsidP="00260477">
      <w:pPr>
        <w:jc w:val="both"/>
        <w:rPr>
          <w:b/>
          <w:sz w:val="16"/>
          <w:szCs w:val="16"/>
        </w:rPr>
      </w:pPr>
      <w:r w:rsidRPr="000D362E">
        <w:rPr>
          <w:b/>
          <w:sz w:val="16"/>
          <w:szCs w:val="16"/>
        </w:rPr>
        <w:t>Управление Федерального казначейства по Новосибирской области</w:t>
      </w:r>
    </w:p>
    <w:p w:rsidR="00260477" w:rsidRPr="000D362E" w:rsidRDefault="00260477" w:rsidP="00260477">
      <w:pPr>
        <w:jc w:val="both"/>
        <w:rPr>
          <w:b/>
          <w:sz w:val="16"/>
          <w:szCs w:val="16"/>
        </w:rPr>
      </w:pPr>
      <w:r w:rsidRPr="000D362E">
        <w:rPr>
          <w:b/>
          <w:sz w:val="16"/>
          <w:szCs w:val="16"/>
        </w:rPr>
        <w:t xml:space="preserve">(Администрация рабочего поселка Посевная Черепановского района Новосибирской области л/с 055513004660 БИК  045004001 Р/ счет 40302810850043000299 ИНН 5440101418 </w:t>
      </w:r>
    </w:p>
    <w:p w:rsidR="00260477" w:rsidRPr="000D362E" w:rsidRDefault="00260477" w:rsidP="00260477">
      <w:pPr>
        <w:jc w:val="both"/>
        <w:rPr>
          <w:b/>
          <w:sz w:val="16"/>
          <w:szCs w:val="16"/>
        </w:rPr>
      </w:pPr>
      <w:r w:rsidRPr="000D362E">
        <w:rPr>
          <w:b/>
          <w:sz w:val="16"/>
          <w:szCs w:val="16"/>
        </w:rPr>
        <w:t>КПП 544001001 ОКТМО 50657163</w:t>
      </w:r>
    </w:p>
    <w:p w:rsidR="00260477" w:rsidRPr="000D362E" w:rsidRDefault="00260477" w:rsidP="00260477">
      <w:pPr>
        <w:jc w:val="both"/>
        <w:rPr>
          <w:b/>
          <w:sz w:val="16"/>
          <w:szCs w:val="16"/>
        </w:rPr>
      </w:pPr>
      <w:r w:rsidRPr="000D362E">
        <w:rPr>
          <w:b/>
          <w:sz w:val="16"/>
          <w:szCs w:val="16"/>
        </w:rPr>
        <w:t>КБК 55500000000000000000</w:t>
      </w:r>
    </w:p>
    <w:p w:rsidR="00260477" w:rsidRPr="000D362E" w:rsidRDefault="00260477" w:rsidP="00260477">
      <w:pPr>
        <w:shd w:val="clear" w:color="auto" w:fill="FFFFFF"/>
        <w:rPr>
          <w:color w:val="000000"/>
          <w:sz w:val="16"/>
          <w:szCs w:val="16"/>
        </w:rPr>
      </w:pPr>
      <w:r w:rsidRPr="000D362E">
        <w:rPr>
          <w:color w:val="000000"/>
          <w:sz w:val="16"/>
          <w:szCs w:val="16"/>
        </w:rPr>
        <w:t xml:space="preserve">          </w:t>
      </w:r>
      <w:r w:rsidRPr="000D362E">
        <w:rPr>
          <w:b/>
          <w:color w:val="000000"/>
          <w:sz w:val="16"/>
          <w:szCs w:val="16"/>
        </w:rPr>
        <w:t>10.Сроки аренды земельных участков:10</w:t>
      </w:r>
      <w:r w:rsidRPr="000D362E">
        <w:rPr>
          <w:color w:val="000000"/>
          <w:sz w:val="16"/>
          <w:szCs w:val="16"/>
        </w:rPr>
        <w:t xml:space="preserve"> лет</w:t>
      </w:r>
    </w:p>
    <w:p w:rsidR="00260477" w:rsidRPr="000D362E" w:rsidRDefault="00260477" w:rsidP="00260477">
      <w:pPr>
        <w:shd w:val="clear" w:color="auto" w:fill="FFFFFF"/>
        <w:rPr>
          <w:b/>
          <w:color w:val="000000"/>
          <w:sz w:val="16"/>
          <w:szCs w:val="16"/>
        </w:rPr>
      </w:pPr>
      <w:r w:rsidRPr="000D362E">
        <w:rPr>
          <w:color w:val="000000"/>
          <w:sz w:val="16"/>
          <w:szCs w:val="16"/>
        </w:rPr>
        <w:t xml:space="preserve">          </w:t>
      </w:r>
      <w:r w:rsidRPr="000D362E">
        <w:rPr>
          <w:b/>
          <w:color w:val="000000"/>
          <w:sz w:val="16"/>
          <w:szCs w:val="16"/>
        </w:rPr>
        <w:t>11. Осмотр участка 01.03.2019г., 15.03.2019г., 22.03.2019г., 29.03.2019г. с 8-30 до 10-30.</w:t>
      </w:r>
    </w:p>
    <w:p w:rsidR="00260477" w:rsidRPr="000D362E" w:rsidRDefault="00260477" w:rsidP="00260477">
      <w:pPr>
        <w:shd w:val="clear" w:color="auto" w:fill="FFFFFF"/>
        <w:rPr>
          <w:b/>
          <w:sz w:val="16"/>
          <w:szCs w:val="16"/>
        </w:rPr>
      </w:pPr>
      <w:r w:rsidRPr="000D362E">
        <w:rPr>
          <w:color w:val="000000"/>
          <w:sz w:val="16"/>
          <w:szCs w:val="16"/>
        </w:rPr>
        <w:t xml:space="preserve">          </w:t>
      </w:r>
      <w:r w:rsidRPr="000D362E">
        <w:rPr>
          <w:b/>
          <w:color w:val="000000"/>
          <w:sz w:val="16"/>
          <w:szCs w:val="16"/>
        </w:rPr>
        <w:t>12.</w:t>
      </w:r>
      <w:r w:rsidRPr="000D362E">
        <w:rPr>
          <w:b/>
          <w:sz w:val="16"/>
          <w:szCs w:val="16"/>
        </w:rPr>
        <w:t xml:space="preserve"> Для участия в аукционе заявители представляют в установленный в извещении о проведении аукциона срок следующие документы:</w:t>
      </w:r>
    </w:p>
    <w:p w:rsidR="00260477" w:rsidRPr="000D362E" w:rsidRDefault="00260477" w:rsidP="00260477">
      <w:pPr>
        <w:shd w:val="clear" w:color="auto" w:fill="FFFFFF"/>
        <w:jc w:val="both"/>
        <w:rPr>
          <w:sz w:val="16"/>
          <w:szCs w:val="16"/>
        </w:rPr>
      </w:pPr>
      <w:r w:rsidRPr="000D362E">
        <w:rPr>
          <w:sz w:val="16"/>
          <w:szCs w:val="16"/>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60477" w:rsidRPr="000D362E" w:rsidRDefault="00260477" w:rsidP="00260477">
      <w:pPr>
        <w:pStyle w:val="s1"/>
        <w:jc w:val="both"/>
        <w:rPr>
          <w:sz w:val="16"/>
          <w:szCs w:val="16"/>
        </w:rPr>
      </w:pPr>
      <w:r w:rsidRPr="000D362E">
        <w:rPr>
          <w:sz w:val="16"/>
          <w:szCs w:val="16"/>
        </w:rPr>
        <w:t>- копии документов, удостоверяющих личность заявителя (для граждан);</w:t>
      </w:r>
    </w:p>
    <w:p w:rsidR="00260477" w:rsidRPr="000D362E" w:rsidRDefault="00260477" w:rsidP="00260477">
      <w:pPr>
        <w:pStyle w:val="s1"/>
        <w:jc w:val="both"/>
        <w:rPr>
          <w:sz w:val="16"/>
          <w:szCs w:val="16"/>
        </w:rPr>
      </w:pPr>
      <w:r w:rsidRPr="000D362E">
        <w:rPr>
          <w:sz w:val="16"/>
          <w:szCs w:val="16"/>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60477" w:rsidRPr="000D362E" w:rsidRDefault="00260477" w:rsidP="00260477">
      <w:pPr>
        <w:jc w:val="both"/>
        <w:rPr>
          <w:sz w:val="16"/>
          <w:szCs w:val="16"/>
        </w:rPr>
      </w:pPr>
      <w:r w:rsidRPr="000D362E">
        <w:rPr>
          <w:sz w:val="16"/>
          <w:szCs w:val="16"/>
        </w:rPr>
        <w:t>- документы, подтверждающие внесение задатка</w:t>
      </w:r>
    </w:p>
    <w:p w:rsidR="00260477" w:rsidRPr="000D362E" w:rsidRDefault="00260477" w:rsidP="00260477">
      <w:pPr>
        <w:autoSpaceDE w:val="0"/>
        <w:autoSpaceDN w:val="0"/>
        <w:adjustRightInd w:val="0"/>
        <w:ind w:firstLine="540"/>
        <w:jc w:val="both"/>
        <w:rPr>
          <w:sz w:val="16"/>
          <w:szCs w:val="16"/>
        </w:rPr>
      </w:pPr>
      <w:r w:rsidRPr="000D362E">
        <w:rPr>
          <w:sz w:val="16"/>
          <w:szCs w:val="16"/>
        </w:rPr>
        <w:t xml:space="preserve">    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w:t>
      </w:r>
      <w:r w:rsidRPr="000D362E">
        <w:rPr>
          <w:sz w:val="16"/>
          <w:szCs w:val="16"/>
        </w:rPr>
        <w:lastRenderedPageBreak/>
        <w:t>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260477" w:rsidRPr="000D362E" w:rsidRDefault="00260477" w:rsidP="00260477">
      <w:pPr>
        <w:ind w:firstLine="540"/>
        <w:jc w:val="both"/>
        <w:rPr>
          <w:sz w:val="16"/>
          <w:szCs w:val="16"/>
        </w:rPr>
      </w:pPr>
      <w:r w:rsidRPr="000D362E">
        <w:rPr>
          <w:sz w:val="16"/>
          <w:szCs w:val="16"/>
        </w:rPr>
        <w:t xml:space="preserve"> 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 а так же на официальном сайте администрации р.п. Посевная,  Черепановского района, Новосибирской области и по адресу:</w:t>
      </w:r>
      <w:r w:rsidRPr="000D362E">
        <w:rPr>
          <w:b/>
          <w:sz w:val="16"/>
          <w:szCs w:val="16"/>
        </w:rPr>
        <w:t xml:space="preserve"> </w:t>
      </w:r>
      <w:r w:rsidRPr="000D362E">
        <w:rPr>
          <w:sz w:val="16"/>
          <w:szCs w:val="16"/>
        </w:rPr>
        <w:t>Новосибирская область, Черепановский район, р.п. Посевная, улица Островского, 58.</w:t>
      </w:r>
    </w:p>
    <w:p w:rsidR="00260477" w:rsidRPr="000D362E" w:rsidRDefault="00260477" w:rsidP="00260477">
      <w:pPr>
        <w:ind w:firstLine="540"/>
        <w:jc w:val="both"/>
        <w:rPr>
          <w:sz w:val="16"/>
          <w:szCs w:val="16"/>
        </w:rPr>
      </w:pPr>
      <w:r w:rsidRPr="000D362E">
        <w:rPr>
          <w:sz w:val="16"/>
          <w:szCs w:val="16"/>
        </w:rPr>
        <w:t>Извещение о проведении аукциона размещено на официальном сайте Российской Федерации torgi.gov.ru , на официальном сайте р.п. Посевная, Черепановского района, Новосибирской области и в периодическом печатном издании «Посевнинский вестник».</w:t>
      </w:r>
    </w:p>
    <w:p w:rsidR="00260477" w:rsidRPr="000D362E" w:rsidRDefault="00260477" w:rsidP="00260477">
      <w:pPr>
        <w:jc w:val="both"/>
        <w:rPr>
          <w:sz w:val="16"/>
          <w:szCs w:val="16"/>
        </w:rPr>
      </w:pPr>
    </w:p>
    <w:p w:rsidR="00260477" w:rsidRPr="000D362E" w:rsidRDefault="00260477" w:rsidP="00260477">
      <w:pPr>
        <w:jc w:val="both"/>
        <w:rPr>
          <w:sz w:val="16"/>
          <w:szCs w:val="16"/>
        </w:rPr>
      </w:pPr>
    </w:p>
    <w:p w:rsidR="00260477" w:rsidRPr="00D500D8" w:rsidRDefault="00260477" w:rsidP="00260477">
      <w:pPr>
        <w:jc w:val="center"/>
        <w:rPr>
          <w:b/>
          <w:sz w:val="16"/>
          <w:szCs w:val="16"/>
        </w:rPr>
      </w:pPr>
      <w:r w:rsidRPr="00D500D8">
        <w:rPr>
          <w:b/>
          <w:sz w:val="16"/>
          <w:szCs w:val="16"/>
        </w:rPr>
        <w:t>АДМИНИСТРАЦИЯ РАБОЧЕГО ПОСЕЛКА ПОСЕВНАЯ ЧЕРЕПАНОВСКОГО РАЙОНА НОВОСИБИРСКОЙ ОБЛАСТИ</w:t>
      </w:r>
    </w:p>
    <w:p w:rsidR="00260477" w:rsidRPr="00D500D8" w:rsidRDefault="00260477" w:rsidP="00260477">
      <w:pPr>
        <w:jc w:val="center"/>
        <w:rPr>
          <w:b/>
          <w:sz w:val="16"/>
          <w:szCs w:val="16"/>
        </w:rPr>
      </w:pPr>
    </w:p>
    <w:p w:rsidR="00260477" w:rsidRPr="00D500D8" w:rsidRDefault="00260477" w:rsidP="00260477">
      <w:pPr>
        <w:jc w:val="center"/>
        <w:rPr>
          <w:b/>
          <w:sz w:val="16"/>
          <w:szCs w:val="16"/>
        </w:rPr>
      </w:pPr>
      <w:r w:rsidRPr="00D500D8">
        <w:rPr>
          <w:b/>
          <w:sz w:val="16"/>
          <w:szCs w:val="16"/>
        </w:rPr>
        <w:t>ПОСТАНОВЛЕНИЕ</w:t>
      </w:r>
    </w:p>
    <w:p w:rsidR="00260477" w:rsidRPr="00D500D8" w:rsidRDefault="00260477" w:rsidP="00260477">
      <w:pPr>
        <w:jc w:val="center"/>
        <w:rPr>
          <w:b/>
          <w:sz w:val="16"/>
          <w:szCs w:val="16"/>
        </w:rPr>
      </w:pPr>
    </w:p>
    <w:p w:rsidR="00260477" w:rsidRPr="00D500D8" w:rsidRDefault="00260477" w:rsidP="00260477">
      <w:pPr>
        <w:jc w:val="center"/>
        <w:rPr>
          <w:sz w:val="16"/>
          <w:szCs w:val="16"/>
        </w:rPr>
      </w:pPr>
    </w:p>
    <w:p w:rsidR="00260477" w:rsidRPr="00D500D8" w:rsidRDefault="00260477" w:rsidP="00260477">
      <w:pPr>
        <w:jc w:val="center"/>
        <w:rPr>
          <w:sz w:val="16"/>
          <w:szCs w:val="16"/>
        </w:rPr>
      </w:pPr>
      <w:r w:rsidRPr="00D500D8">
        <w:rPr>
          <w:sz w:val="16"/>
          <w:szCs w:val="16"/>
        </w:rPr>
        <w:t>№ 132 от 28.02.2019г.</w:t>
      </w:r>
    </w:p>
    <w:p w:rsidR="00260477" w:rsidRPr="00D500D8" w:rsidRDefault="00260477" w:rsidP="00260477">
      <w:pPr>
        <w:jc w:val="center"/>
        <w:rPr>
          <w:sz w:val="16"/>
          <w:szCs w:val="16"/>
        </w:rPr>
      </w:pPr>
    </w:p>
    <w:p w:rsidR="00260477" w:rsidRPr="00D500D8" w:rsidRDefault="00260477" w:rsidP="00260477">
      <w:pPr>
        <w:pStyle w:val="ConsPlusNormal"/>
        <w:ind w:firstLine="540"/>
        <w:jc w:val="center"/>
        <w:rPr>
          <w:sz w:val="16"/>
          <w:szCs w:val="16"/>
        </w:rPr>
      </w:pPr>
      <w:r w:rsidRPr="00D500D8">
        <w:rPr>
          <w:sz w:val="16"/>
          <w:szCs w:val="16"/>
        </w:rPr>
        <w:t>Об организации и проведения открытого аукциона по продаже права на заключение договоров аренды земельных участков с местоположением:</w:t>
      </w:r>
    </w:p>
    <w:p w:rsidR="00260477" w:rsidRPr="00D500D8" w:rsidRDefault="00260477" w:rsidP="00260477">
      <w:pPr>
        <w:pStyle w:val="ConsPlusNormal"/>
        <w:jc w:val="center"/>
        <w:rPr>
          <w:sz w:val="16"/>
          <w:szCs w:val="16"/>
        </w:rPr>
      </w:pPr>
      <w:r w:rsidRPr="00D500D8">
        <w:rPr>
          <w:sz w:val="16"/>
          <w:szCs w:val="16"/>
        </w:rPr>
        <w:t>Новосибирская область, Черепановский район, р.п. Посевная, ул. Фурманова, 6/1</w:t>
      </w:r>
    </w:p>
    <w:p w:rsidR="00260477" w:rsidRPr="00D500D8" w:rsidRDefault="00260477" w:rsidP="00260477">
      <w:pPr>
        <w:pStyle w:val="ConsPlusNormal"/>
        <w:rPr>
          <w:sz w:val="16"/>
          <w:szCs w:val="16"/>
        </w:rPr>
      </w:pPr>
    </w:p>
    <w:p w:rsidR="00260477" w:rsidRPr="00D500D8" w:rsidRDefault="00260477" w:rsidP="00260477">
      <w:pPr>
        <w:rPr>
          <w:sz w:val="16"/>
          <w:szCs w:val="16"/>
        </w:rPr>
      </w:pPr>
    </w:p>
    <w:p w:rsidR="00260477" w:rsidRPr="00D500D8" w:rsidRDefault="00260477" w:rsidP="00260477">
      <w:pPr>
        <w:jc w:val="both"/>
        <w:rPr>
          <w:sz w:val="16"/>
          <w:szCs w:val="16"/>
        </w:rPr>
      </w:pPr>
      <w:r w:rsidRPr="00D500D8">
        <w:rPr>
          <w:sz w:val="16"/>
          <w:szCs w:val="16"/>
        </w:rPr>
        <w:tab/>
        <w:t>В соответствии со статьей 39.11 Земельного кодекса Российской Федерации,</w:t>
      </w:r>
    </w:p>
    <w:p w:rsidR="00260477" w:rsidRPr="00D500D8" w:rsidRDefault="00260477" w:rsidP="00260477">
      <w:pPr>
        <w:jc w:val="both"/>
        <w:rPr>
          <w:sz w:val="16"/>
          <w:szCs w:val="16"/>
        </w:rPr>
      </w:pPr>
      <w:r w:rsidRPr="00D500D8">
        <w:rPr>
          <w:sz w:val="16"/>
          <w:szCs w:val="16"/>
        </w:rPr>
        <w:t xml:space="preserve">ПОСТАНОВЛЯЮ:   </w:t>
      </w:r>
      <w:r w:rsidRPr="00D500D8">
        <w:rPr>
          <w:sz w:val="16"/>
          <w:szCs w:val="16"/>
        </w:rPr>
        <w:tab/>
      </w:r>
    </w:p>
    <w:p w:rsidR="00260477" w:rsidRPr="00D500D8" w:rsidRDefault="00260477" w:rsidP="00260477">
      <w:pPr>
        <w:numPr>
          <w:ilvl w:val="0"/>
          <w:numId w:val="12"/>
        </w:numPr>
        <w:jc w:val="both"/>
        <w:rPr>
          <w:sz w:val="16"/>
          <w:szCs w:val="16"/>
        </w:rPr>
      </w:pPr>
      <w:r w:rsidRPr="00D500D8">
        <w:rPr>
          <w:sz w:val="16"/>
          <w:szCs w:val="16"/>
        </w:rPr>
        <w:t>Лот №1 земельный участок, местоположение: Новосибирская область,Черепановский район, р.п.Посевная, ул. Фурманова, 6/1, площадью 101 кв.м, кадастровый номер 54:28:030403:314.</w:t>
      </w:r>
    </w:p>
    <w:p w:rsidR="00260477" w:rsidRPr="00D500D8" w:rsidRDefault="00260477" w:rsidP="00260477">
      <w:pPr>
        <w:ind w:firstLine="708"/>
        <w:jc w:val="both"/>
        <w:rPr>
          <w:sz w:val="16"/>
          <w:szCs w:val="16"/>
        </w:rPr>
      </w:pPr>
      <w:r w:rsidRPr="00D500D8">
        <w:rPr>
          <w:sz w:val="16"/>
          <w:szCs w:val="16"/>
        </w:rPr>
        <w:t>Права на земельный участок – не разграниченная государственная собственность.</w:t>
      </w:r>
    </w:p>
    <w:p w:rsidR="00260477" w:rsidRPr="00D500D8" w:rsidRDefault="00260477" w:rsidP="00260477">
      <w:pPr>
        <w:ind w:firstLine="708"/>
        <w:jc w:val="both"/>
        <w:rPr>
          <w:sz w:val="16"/>
          <w:szCs w:val="16"/>
        </w:rPr>
      </w:pPr>
      <w:r w:rsidRPr="00D500D8">
        <w:rPr>
          <w:sz w:val="16"/>
          <w:szCs w:val="16"/>
        </w:rPr>
        <w:t>Ограничения прав - отсутствуют</w:t>
      </w:r>
    </w:p>
    <w:p w:rsidR="00260477" w:rsidRPr="00D500D8" w:rsidRDefault="00260477" w:rsidP="00260477">
      <w:pPr>
        <w:ind w:firstLine="708"/>
        <w:jc w:val="both"/>
        <w:rPr>
          <w:sz w:val="16"/>
          <w:szCs w:val="16"/>
        </w:rPr>
      </w:pPr>
      <w:r w:rsidRPr="00D500D8">
        <w:rPr>
          <w:sz w:val="16"/>
          <w:szCs w:val="16"/>
        </w:rPr>
        <w:t>Разрешенное  использование – для установки металлических гаражей.</w:t>
      </w:r>
    </w:p>
    <w:p w:rsidR="00260477" w:rsidRPr="00D500D8" w:rsidRDefault="00260477" w:rsidP="00260477">
      <w:pPr>
        <w:ind w:firstLine="708"/>
        <w:jc w:val="both"/>
        <w:rPr>
          <w:sz w:val="16"/>
          <w:szCs w:val="16"/>
        </w:rPr>
      </w:pPr>
      <w:r w:rsidRPr="00D500D8">
        <w:rPr>
          <w:sz w:val="16"/>
          <w:szCs w:val="16"/>
        </w:rPr>
        <w:t>Категория земель – земли населенных пунктов,</w:t>
      </w:r>
    </w:p>
    <w:p w:rsidR="00260477" w:rsidRPr="00D500D8" w:rsidRDefault="00260477" w:rsidP="00260477">
      <w:pPr>
        <w:ind w:firstLine="708"/>
        <w:jc w:val="both"/>
        <w:rPr>
          <w:sz w:val="16"/>
          <w:szCs w:val="16"/>
        </w:rPr>
      </w:pPr>
      <w:r w:rsidRPr="00D500D8">
        <w:rPr>
          <w:sz w:val="16"/>
          <w:szCs w:val="16"/>
        </w:rPr>
        <w:t>Установить размер годовой арендной платы (начальной цены) земельного участка  в размере 6 000 рублей (шесть тысяч рублей) согласно отчета № 1106/1 от 10 октября 2018 года об определении рыночной стоимости величины годовой арендной платы за использование земельного участка с кадастровым номером 54:28:030403:314, местоположением: Новосибирская область, Черепановский район, р.п. Посевная, ул. Фурманова, 6/1, шаг аукциона 3 % от начальной цены предмета аукциона – 180 рублей 00 коп.</w:t>
      </w:r>
    </w:p>
    <w:p w:rsidR="00260477" w:rsidRPr="00D500D8" w:rsidRDefault="00260477" w:rsidP="00260477">
      <w:pPr>
        <w:ind w:firstLine="708"/>
        <w:jc w:val="both"/>
        <w:rPr>
          <w:sz w:val="16"/>
          <w:szCs w:val="16"/>
        </w:rPr>
      </w:pPr>
      <w:r w:rsidRPr="00D500D8">
        <w:rPr>
          <w:sz w:val="16"/>
          <w:szCs w:val="16"/>
        </w:rPr>
        <w:t>Размер задатка – 50 % от начальной  цены предмета аукциона –  3000 рублей 00 копеек</w:t>
      </w:r>
    </w:p>
    <w:p w:rsidR="00260477" w:rsidRPr="00D500D8" w:rsidRDefault="00260477" w:rsidP="00260477">
      <w:pPr>
        <w:keepNext/>
        <w:keepLines/>
        <w:widowControl w:val="0"/>
        <w:suppressLineNumbers/>
        <w:suppressAutoHyphens/>
        <w:ind w:firstLine="708"/>
        <w:jc w:val="both"/>
        <w:rPr>
          <w:sz w:val="16"/>
          <w:szCs w:val="16"/>
        </w:rPr>
      </w:pPr>
      <w:r w:rsidRPr="00D500D8">
        <w:rPr>
          <w:sz w:val="16"/>
          <w:szCs w:val="16"/>
        </w:rPr>
        <w:t>2. Администрации рабочего поселка Посевная Черепановского района Новосибирской области через средства массовой информации сообщить об условиях и дате проведения аукциона.</w:t>
      </w:r>
    </w:p>
    <w:p w:rsidR="00260477" w:rsidRPr="00D500D8" w:rsidRDefault="00260477" w:rsidP="00260477">
      <w:pPr>
        <w:keepNext/>
        <w:keepLines/>
        <w:widowControl w:val="0"/>
        <w:suppressLineNumbers/>
        <w:suppressAutoHyphens/>
        <w:ind w:firstLine="708"/>
        <w:jc w:val="both"/>
        <w:rPr>
          <w:sz w:val="16"/>
          <w:szCs w:val="16"/>
        </w:rPr>
      </w:pPr>
      <w:r w:rsidRPr="00D500D8">
        <w:rPr>
          <w:sz w:val="16"/>
          <w:szCs w:val="16"/>
        </w:rPr>
        <w:t>3. Утвердить состав аукционной комиссии:</w:t>
      </w:r>
    </w:p>
    <w:p w:rsidR="00260477" w:rsidRPr="00D500D8" w:rsidRDefault="00260477" w:rsidP="00260477">
      <w:pPr>
        <w:keepNext/>
        <w:keepLines/>
        <w:widowControl w:val="0"/>
        <w:suppressLineNumbers/>
        <w:suppressAutoHyphens/>
        <w:ind w:firstLine="708"/>
        <w:jc w:val="both"/>
        <w:rPr>
          <w:sz w:val="16"/>
          <w:szCs w:val="16"/>
        </w:rPr>
      </w:pPr>
    </w:p>
    <w:tbl>
      <w:tblPr>
        <w:tblW w:w="8050" w:type="dxa"/>
        <w:tblInd w:w="102" w:type="dxa"/>
        <w:tblLook w:val="04A0" w:firstRow="1" w:lastRow="0" w:firstColumn="1" w:lastColumn="0" w:noHBand="0" w:noVBand="1"/>
      </w:tblPr>
      <w:tblGrid>
        <w:gridCol w:w="2809"/>
        <w:gridCol w:w="616"/>
        <w:gridCol w:w="4625"/>
      </w:tblGrid>
      <w:tr w:rsidR="00260477" w:rsidRPr="00D500D8" w:rsidTr="00D620AC">
        <w:trPr>
          <w:trHeight w:val="535"/>
        </w:trPr>
        <w:tc>
          <w:tcPr>
            <w:tcW w:w="2809" w:type="dxa"/>
            <w:hideMark/>
          </w:tcPr>
          <w:p w:rsidR="00260477" w:rsidRPr="00D500D8" w:rsidRDefault="00260477" w:rsidP="00D620AC">
            <w:pPr>
              <w:spacing w:line="276" w:lineRule="auto"/>
              <w:jc w:val="both"/>
              <w:rPr>
                <w:sz w:val="16"/>
                <w:szCs w:val="16"/>
                <w:lang w:eastAsia="en-US"/>
              </w:rPr>
            </w:pPr>
            <w:r w:rsidRPr="00D500D8">
              <w:rPr>
                <w:sz w:val="16"/>
                <w:szCs w:val="16"/>
                <w:lang w:eastAsia="en-US"/>
              </w:rPr>
              <w:t>Сафронова Екатерина</w:t>
            </w:r>
          </w:p>
          <w:p w:rsidR="00260477" w:rsidRPr="00D500D8" w:rsidRDefault="00260477" w:rsidP="00D620AC">
            <w:pPr>
              <w:spacing w:line="276" w:lineRule="auto"/>
              <w:rPr>
                <w:sz w:val="16"/>
                <w:szCs w:val="16"/>
                <w:lang w:eastAsia="en-US"/>
              </w:rPr>
            </w:pPr>
            <w:r w:rsidRPr="00D500D8">
              <w:rPr>
                <w:sz w:val="16"/>
                <w:szCs w:val="16"/>
                <w:lang w:eastAsia="en-US"/>
              </w:rPr>
              <w:t>Владимировна</w:t>
            </w:r>
          </w:p>
        </w:tc>
        <w:tc>
          <w:tcPr>
            <w:tcW w:w="616" w:type="dxa"/>
          </w:tcPr>
          <w:p w:rsidR="00260477" w:rsidRPr="00D500D8" w:rsidRDefault="00260477" w:rsidP="00D620AC">
            <w:pPr>
              <w:spacing w:line="276" w:lineRule="auto"/>
              <w:rPr>
                <w:sz w:val="16"/>
                <w:szCs w:val="16"/>
                <w:lang w:eastAsia="en-US"/>
              </w:rPr>
            </w:pPr>
          </w:p>
          <w:p w:rsidR="00260477" w:rsidRPr="00D500D8" w:rsidRDefault="00260477" w:rsidP="00D620AC">
            <w:pPr>
              <w:spacing w:line="276" w:lineRule="auto"/>
              <w:jc w:val="both"/>
              <w:rPr>
                <w:sz w:val="16"/>
                <w:szCs w:val="16"/>
                <w:lang w:eastAsia="en-US"/>
              </w:rPr>
            </w:pPr>
          </w:p>
        </w:tc>
        <w:tc>
          <w:tcPr>
            <w:tcW w:w="4625" w:type="dxa"/>
          </w:tcPr>
          <w:p w:rsidR="00260477" w:rsidRPr="00D500D8" w:rsidRDefault="00260477" w:rsidP="00D620AC">
            <w:pPr>
              <w:spacing w:line="276" w:lineRule="auto"/>
              <w:jc w:val="both"/>
              <w:rPr>
                <w:sz w:val="16"/>
                <w:szCs w:val="16"/>
                <w:lang w:eastAsia="en-US"/>
              </w:rPr>
            </w:pPr>
            <w:r w:rsidRPr="00D500D8">
              <w:rPr>
                <w:sz w:val="16"/>
                <w:szCs w:val="16"/>
                <w:lang w:eastAsia="en-US"/>
              </w:rPr>
              <w:t>Специалист администрации рабочего поселка Посевная, исполняющий обязанности председателя комисси</w:t>
            </w:r>
          </w:p>
          <w:p w:rsidR="00260477" w:rsidRPr="00D500D8" w:rsidRDefault="00260477" w:rsidP="00D620AC">
            <w:pPr>
              <w:spacing w:line="276" w:lineRule="auto"/>
              <w:jc w:val="both"/>
              <w:rPr>
                <w:sz w:val="16"/>
                <w:szCs w:val="16"/>
                <w:lang w:eastAsia="en-US"/>
              </w:rPr>
            </w:pPr>
          </w:p>
        </w:tc>
      </w:tr>
      <w:tr w:rsidR="00260477" w:rsidRPr="00D500D8" w:rsidTr="00D620AC">
        <w:trPr>
          <w:trHeight w:val="535"/>
        </w:trPr>
        <w:tc>
          <w:tcPr>
            <w:tcW w:w="2809" w:type="dxa"/>
            <w:hideMark/>
          </w:tcPr>
          <w:p w:rsidR="00260477" w:rsidRPr="00D500D8" w:rsidRDefault="00260477" w:rsidP="00D620AC">
            <w:pPr>
              <w:spacing w:line="276" w:lineRule="auto"/>
              <w:jc w:val="both"/>
              <w:rPr>
                <w:sz w:val="16"/>
                <w:szCs w:val="16"/>
                <w:lang w:eastAsia="en-US"/>
              </w:rPr>
            </w:pPr>
            <w:r w:rsidRPr="00D500D8">
              <w:rPr>
                <w:sz w:val="16"/>
                <w:szCs w:val="16"/>
                <w:lang w:eastAsia="en-US"/>
              </w:rPr>
              <w:t>Фефелова Елена</w:t>
            </w:r>
          </w:p>
          <w:p w:rsidR="00260477" w:rsidRPr="00D500D8" w:rsidRDefault="00260477" w:rsidP="00D620AC">
            <w:pPr>
              <w:spacing w:line="276" w:lineRule="auto"/>
              <w:rPr>
                <w:sz w:val="16"/>
                <w:szCs w:val="16"/>
                <w:lang w:eastAsia="en-US"/>
              </w:rPr>
            </w:pPr>
            <w:r w:rsidRPr="00D500D8">
              <w:rPr>
                <w:sz w:val="16"/>
                <w:szCs w:val="16"/>
                <w:lang w:eastAsia="en-US"/>
              </w:rPr>
              <w:t>Геннадьевна</w:t>
            </w:r>
          </w:p>
        </w:tc>
        <w:tc>
          <w:tcPr>
            <w:tcW w:w="616" w:type="dxa"/>
          </w:tcPr>
          <w:p w:rsidR="00260477" w:rsidRPr="00D500D8" w:rsidRDefault="00260477" w:rsidP="00D620AC">
            <w:pPr>
              <w:spacing w:line="276" w:lineRule="auto"/>
              <w:rPr>
                <w:sz w:val="16"/>
                <w:szCs w:val="16"/>
                <w:lang w:eastAsia="en-US"/>
              </w:rPr>
            </w:pPr>
          </w:p>
        </w:tc>
        <w:tc>
          <w:tcPr>
            <w:tcW w:w="4625" w:type="dxa"/>
          </w:tcPr>
          <w:p w:rsidR="00260477" w:rsidRPr="00D500D8" w:rsidRDefault="00260477" w:rsidP="00D620AC">
            <w:pPr>
              <w:spacing w:line="276" w:lineRule="auto"/>
              <w:jc w:val="both"/>
              <w:rPr>
                <w:sz w:val="16"/>
                <w:szCs w:val="16"/>
                <w:lang w:eastAsia="en-US"/>
              </w:rPr>
            </w:pPr>
            <w:r w:rsidRPr="00D500D8">
              <w:rPr>
                <w:sz w:val="16"/>
                <w:szCs w:val="16"/>
                <w:lang w:eastAsia="en-US"/>
              </w:rPr>
              <w:t>Заместитель главы администрации рабочего поселка Посевная, заместитель председателя комиссии</w:t>
            </w:r>
          </w:p>
          <w:p w:rsidR="00260477" w:rsidRPr="00D500D8" w:rsidRDefault="00260477" w:rsidP="00D620AC">
            <w:pPr>
              <w:spacing w:line="276" w:lineRule="auto"/>
              <w:jc w:val="both"/>
              <w:rPr>
                <w:sz w:val="16"/>
                <w:szCs w:val="16"/>
                <w:lang w:eastAsia="en-US"/>
              </w:rPr>
            </w:pPr>
          </w:p>
        </w:tc>
      </w:tr>
    </w:tbl>
    <w:p w:rsidR="00260477" w:rsidRPr="00D500D8" w:rsidRDefault="00260477" w:rsidP="00260477">
      <w:pPr>
        <w:ind w:right="5102"/>
        <w:jc w:val="right"/>
        <w:rPr>
          <w:sz w:val="16"/>
          <w:szCs w:val="16"/>
        </w:rPr>
      </w:pPr>
      <w:r w:rsidRPr="00D500D8">
        <w:rPr>
          <w:sz w:val="16"/>
          <w:szCs w:val="16"/>
        </w:rPr>
        <w:t xml:space="preserve">                                             Члены аукционной комиссии:</w:t>
      </w:r>
    </w:p>
    <w:p w:rsidR="00260477" w:rsidRPr="00D500D8" w:rsidRDefault="00260477" w:rsidP="00260477">
      <w:pPr>
        <w:ind w:right="5102"/>
        <w:jc w:val="right"/>
        <w:rPr>
          <w:sz w:val="16"/>
          <w:szCs w:val="16"/>
        </w:rPr>
      </w:pPr>
    </w:p>
    <w:tbl>
      <w:tblPr>
        <w:tblW w:w="8052" w:type="dxa"/>
        <w:tblInd w:w="102" w:type="dxa"/>
        <w:tblLook w:val="04A0" w:firstRow="1" w:lastRow="0" w:firstColumn="1" w:lastColumn="0" w:noHBand="0" w:noVBand="1"/>
      </w:tblPr>
      <w:tblGrid>
        <w:gridCol w:w="2490"/>
        <w:gridCol w:w="493"/>
        <w:gridCol w:w="107"/>
        <w:gridCol w:w="4962"/>
      </w:tblGrid>
      <w:tr w:rsidR="00260477" w:rsidRPr="00D500D8" w:rsidTr="00D620AC">
        <w:trPr>
          <w:trHeight w:val="459"/>
        </w:trPr>
        <w:tc>
          <w:tcPr>
            <w:tcW w:w="2490" w:type="dxa"/>
            <w:hideMark/>
          </w:tcPr>
          <w:p w:rsidR="00260477" w:rsidRPr="00D500D8" w:rsidRDefault="00260477" w:rsidP="00D620AC">
            <w:pPr>
              <w:spacing w:line="276" w:lineRule="auto"/>
              <w:jc w:val="both"/>
              <w:rPr>
                <w:sz w:val="16"/>
                <w:szCs w:val="16"/>
                <w:lang w:eastAsia="en-US"/>
              </w:rPr>
            </w:pPr>
            <w:r w:rsidRPr="00D500D8">
              <w:rPr>
                <w:sz w:val="16"/>
                <w:szCs w:val="16"/>
                <w:lang w:eastAsia="en-US"/>
              </w:rPr>
              <w:t>Морозова Марина Павловна</w:t>
            </w:r>
          </w:p>
        </w:tc>
        <w:tc>
          <w:tcPr>
            <w:tcW w:w="600" w:type="dxa"/>
            <w:gridSpan w:val="2"/>
            <w:hideMark/>
          </w:tcPr>
          <w:p w:rsidR="00260477" w:rsidRPr="00D500D8" w:rsidRDefault="00260477" w:rsidP="00D620AC">
            <w:pPr>
              <w:spacing w:line="276" w:lineRule="auto"/>
              <w:rPr>
                <w:sz w:val="16"/>
                <w:szCs w:val="16"/>
                <w:lang w:eastAsia="en-US"/>
              </w:rPr>
            </w:pPr>
            <w:r w:rsidRPr="00D500D8">
              <w:rPr>
                <w:sz w:val="16"/>
                <w:szCs w:val="16"/>
                <w:lang w:eastAsia="en-US"/>
              </w:rPr>
              <w:t>-</w:t>
            </w:r>
          </w:p>
        </w:tc>
        <w:tc>
          <w:tcPr>
            <w:tcW w:w="4962" w:type="dxa"/>
          </w:tcPr>
          <w:p w:rsidR="00260477" w:rsidRPr="00D500D8" w:rsidRDefault="00260477" w:rsidP="00D620AC">
            <w:pPr>
              <w:spacing w:line="276" w:lineRule="auto"/>
              <w:jc w:val="both"/>
              <w:rPr>
                <w:sz w:val="16"/>
                <w:szCs w:val="16"/>
                <w:lang w:eastAsia="en-US"/>
              </w:rPr>
            </w:pPr>
            <w:r w:rsidRPr="00D500D8">
              <w:rPr>
                <w:sz w:val="16"/>
                <w:szCs w:val="16"/>
                <w:lang w:eastAsia="en-US"/>
              </w:rPr>
              <w:t>Специалист администрации рабочего поселка Посевная, член комиссии</w:t>
            </w:r>
          </w:p>
          <w:p w:rsidR="00260477" w:rsidRPr="00D500D8" w:rsidRDefault="00260477" w:rsidP="00D620AC">
            <w:pPr>
              <w:spacing w:line="276" w:lineRule="auto"/>
              <w:jc w:val="right"/>
              <w:rPr>
                <w:sz w:val="16"/>
                <w:szCs w:val="16"/>
                <w:lang w:eastAsia="en-US"/>
              </w:rPr>
            </w:pPr>
          </w:p>
          <w:p w:rsidR="00260477" w:rsidRPr="00D500D8" w:rsidRDefault="00260477" w:rsidP="00D620AC">
            <w:pPr>
              <w:spacing w:line="276" w:lineRule="auto"/>
              <w:jc w:val="both"/>
              <w:rPr>
                <w:sz w:val="16"/>
                <w:szCs w:val="16"/>
                <w:lang w:eastAsia="en-US"/>
              </w:rPr>
            </w:pPr>
          </w:p>
        </w:tc>
      </w:tr>
      <w:tr w:rsidR="00260477" w:rsidRPr="00D500D8" w:rsidTr="00D620AC">
        <w:trPr>
          <w:trHeight w:val="459"/>
        </w:trPr>
        <w:tc>
          <w:tcPr>
            <w:tcW w:w="2490" w:type="dxa"/>
          </w:tcPr>
          <w:p w:rsidR="00260477" w:rsidRPr="00D500D8" w:rsidRDefault="00260477" w:rsidP="00D620AC">
            <w:pPr>
              <w:spacing w:line="276" w:lineRule="auto"/>
              <w:jc w:val="both"/>
              <w:rPr>
                <w:sz w:val="16"/>
                <w:szCs w:val="16"/>
                <w:lang w:eastAsia="en-US"/>
              </w:rPr>
            </w:pPr>
            <w:r w:rsidRPr="00D500D8">
              <w:rPr>
                <w:sz w:val="16"/>
                <w:szCs w:val="16"/>
                <w:lang w:eastAsia="en-US"/>
              </w:rPr>
              <w:t>Нельзина Светлана Александровна</w:t>
            </w:r>
          </w:p>
          <w:p w:rsidR="00260477" w:rsidRPr="00D500D8" w:rsidRDefault="00260477" w:rsidP="00D620AC">
            <w:pPr>
              <w:spacing w:line="276" w:lineRule="auto"/>
              <w:jc w:val="both"/>
              <w:rPr>
                <w:sz w:val="16"/>
                <w:szCs w:val="16"/>
                <w:lang w:eastAsia="en-US"/>
              </w:rPr>
            </w:pPr>
          </w:p>
          <w:p w:rsidR="00260477" w:rsidRPr="00D500D8" w:rsidRDefault="00260477" w:rsidP="00D620AC">
            <w:pPr>
              <w:spacing w:line="276" w:lineRule="auto"/>
              <w:jc w:val="both"/>
              <w:rPr>
                <w:sz w:val="16"/>
                <w:szCs w:val="16"/>
                <w:lang w:eastAsia="en-US"/>
              </w:rPr>
            </w:pPr>
            <w:r w:rsidRPr="00D500D8">
              <w:rPr>
                <w:sz w:val="16"/>
                <w:szCs w:val="16"/>
                <w:lang w:eastAsia="en-US"/>
              </w:rPr>
              <w:t>Гусева Наталья – Романовна</w:t>
            </w:r>
          </w:p>
          <w:p w:rsidR="00260477" w:rsidRPr="00D500D8" w:rsidRDefault="00260477" w:rsidP="00D620AC">
            <w:pPr>
              <w:spacing w:line="276" w:lineRule="auto"/>
              <w:rPr>
                <w:sz w:val="16"/>
                <w:szCs w:val="16"/>
                <w:lang w:eastAsia="en-US"/>
              </w:rPr>
            </w:pPr>
          </w:p>
          <w:p w:rsidR="00260477" w:rsidRPr="00D500D8" w:rsidRDefault="00260477" w:rsidP="00D620AC">
            <w:pPr>
              <w:spacing w:line="276" w:lineRule="auto"/>
              <w:rPr>
                <w:sz w:val="16"/>
                <w:szCs w:val="16"/>
                <w:lang w:eastAsia="en-US"/>
              </w:rPr>
            </w:pPr>
            <w:r w:rsidRPr="00D500D8">
              <w:rPr>
                <w:sz w:val="16"/>
                <w:szCs w:val="16"/>
                <w:lang w:eastAsia="en-US"/>
              </w:rPr>
              <w:t xml:space="preserve">Саратова Ася             -          </w:t>
            </w:r>
          </w:p>
          <w:p w:rsidR="00260477" w:rsidRPr="00D500D8" w:rsidRDefault="00260477" w:rsidP="00D620AC">
            <w:pPr>
              <w:spacing w:line="276" w:lineRule="auto"/>
              <w:rPr>
                <w:sz w:val="16"/>
                <w:szCs w:val="16"/>
                <w:lang w:eastAsia="en-US"/>
              </w:rPr>
            </w:pPr>
            <w:r w:rsidRPr="00D500D8">
              <w:rPr>
                <w:sz w:val="16"/>
                <w:szCs w:val="16"/>
                <w:lang w:eastAsia="en-US"/>
              </w:rPr>
              <w:t>Юрьевна</w:t>
            </w:r>
          </w:p>
        </w:tc>
        <w:tc>
          <w:tcPr>
            <w:tcW w:w="493" w:type="dxa"/>
          </w:tcPr>
          <w:p w:rsidR="00260477" w:rsidRPr="00D500D8" w:rsidRDefault="00260477" w:rsidP="00D620AC">
            <w:pPr>
              <w:spacing w:line="276" w:lineRule="auto"/>
              <w:rPr>
                <w:sz w:val="16"/>
                <w:szCs w:val="16"/>
                <w:lang w:eastAsia="en-US"/>
              </w:rPr>
            </w:pPr>
            <w:r w:rsidRPr="00D500D8">
              <w:rPr>
                <w:sz w:val="16"/>
                <w:szCs w:val="16"/>
                <w:lang w:eastAsia="en-US"/>
              </w:rPr>
              <w:t>-</w:t>
            </w:r>
          </w:p>
          <w:p w:rsidR="00260477" w:rsidRPr="00D500D8" w:rsidRDefault="00260477" w:rsidP="00D620AC">
            <w:pPr>
              <w:spacing w:line="276" w:lineRule="auto"/>
              <w:rPr>
                <w:sz w:val="16"/>
                <w:szCs w:val="16"/>
                <w:lang w:eastAsia="en-US"/>
              </w:rPr>
            </w:pPr>
          </w:p>
          <w:p w:rsidR="00260477" w:rsidRPr="00D500D8" w:rsidRDefault="00260477" w:rsidP="00D620AC">
            <w:pPr>
              <w:spacing w:line="276" w:lineRule="auto"/>
              <w:rPr>
                <w:sz w:val="16"/>
                <w:szCs w:val="16"/>
                <w:lang w:eastAsia="en-US"/>
              </w:rPr>
            </w:pPr>
          </w:p>
          <w:p w:rsidR="00260477" w:rsidRPr="00D500D8" w:rsidRDefault="00260477" w:rsidP="00D620AC">
            <w:pPr>
              <w:spacing w:line="276" w:lineRule="auto"/>
              <w:rPr>
                <w:sz w:val="16"/>
                <w:szCs w:val="16"/>
                <w:lang w:eastAsia="en-US"/>
              </w:rPr>
            </w:pPr>
          </w:p>
          <w:p w:rsidR="00260477" w:rsidRPr="00D500D8" w:rsidRDefault="00260477" w:rsidP="00D620AC">
            <w:pPr>
              <w:spacing w:line="276" w:lineRule="auto"/>
              <w:rPr>
                <w:sz w:val="16"/>
                <w:szCs w:val="16"/>
                <w:lang w:eastAsia="en-US"/>
              </w:rPr>
            </w:pPr>
          </w:p>
          <w:p w:rsidR="00260477" w:rsidRPr="00D500D8" w:rsidRDefault="00260477" w:rsidP="00D620AC">
            <w:pPr>
              <w:spacing w:line="276" w:lineRule="auto"/>
              <w:rPr>
                <w:sz w:val="16"/>
                <w:szCs w:val="16"/>
                <w:lang w:eastAsia="en-US"/>
              </w:rPr>
            </w:pPr>
          </w:p>
          <w:p w:rsidR="00260477" w:rsidRPr="00D500D8" w:rsidRDefault="00260477" w:rsidP="00D620AC">
            <w:pPr>
              <w:spacing w:line="276" w:lineRule="auto"/>
              <w:rPr>
                <w:sz w:val="16"/>
                <w:szCs w:val="16"/>
                <w:lang w:eastAsia="en-US"/>
              </w:rPr>
            </w:pPr>
            <w:r w:rsidRPr="00D500D8">
              <w:rPr>
                <w:sz w:val="16"/>
                <w:szCs w:val="16"/>
                <w:lang w:eastAsia="en-US"/>
              </w:rPr>
              <w:t xml:space="preserve">       </w:t>
            </w:r>
          </w:p>
        </w:tc>
        <w:tc>
          <w:tcPr>
            <w:tcW w:w="5069" w:type="dxa"/>
            <w:gridSpan w:val="2"/>
          </w:tcPr>
          <w:p w:rsidR="00260477" w:rsidRPr="00D500D8" w:rsidRDefault="00260477" w:rsidP="00D620AC">
            <w:pPr>
              <w:spacing w:line="276" w:lineRule="auto"/>
              <w:jc w:val="both"/>
              <w:rPr>
                <w:sz w:val="16"/>
                <w:szCs w:val="16"/>
                <w:lang w:eastAsia="en-US"/>
              </w:rPr>
            </w:pPr>
            <w:r w:rsidRPr="00D500D8">
              <w:rPr>
                <w:sz w:val="16"/>
                <w:szCs w:val="16"/>
                <w:lang w:eastAsia="en-US"/>
              </w:rPr>
              <w:t>Специалист администрации рабочего поселка Посевная, секретарь  комиссии</w:t>
            </w:r>
          </w:p>
          <w:p w:rsidR="00260477" w:rsidRPr="00D500D8" w:rsidRDefault="00260477" w:rsidP="00D620AC">
            <w:pPr>
              <w:spacing w:line="276" w:lineRule="auto"/>
              <w:jc w:val="both"/>
              <w:rPr>
                <w:sz w:val="16"/>
                <w:szCs w:val="16"/>
                <w:lang w:eastAsia="en-US"/>
              </w:rPr>
            </w:pPr>
          </w:p>
          <w:p w:rsidR="00260477" w:rsidRPr="00D500D8" w:rsidRDefault="00260477" w:rsidP="00D620AC">
            <w:pPr>
              <w:spacing w:line="276" w:lineRule="auto"/>
              <w:jc w:val="both"/>
              <w:rPr>
                <w:sz w:val="16"/>
                <w:szCs w:val="16"/>
                <w:lang w:eastAsia="en-US"/>
              </w:rPr>
            </w:pPr>
            <w:r w:rsidRPr="00D500D8">
              <w:rPr>
                <w:sz w:val="16"/>
                <w:szCs w:val="16"/>
                <w:lang w:eastAsia="en-US"/>
              </w:rPr>
              <w:t>Специалист администрации рабочего поселка Посевная, член комиссии</w:t>
            </w:r>
          </w:p>
          <w:p w:rsidR="00260477" w:rsidRPr="00D500D8" w:rsidRDefault="00260477" w:rsidP="00D620AC">
            <w:pPr>
              <w:spacing w:line="276" w:lineRule="auto"/>
              <w:jc w:val="both"/>
              <w:rPr>
                <w:sz w:val="16"/>
                <w:szCs w:val="16"/>
                <w:lang w:eastAsia="en-US"/>
              </w:rPr>
            </w:pPr>
          </w:p>
          <w:p w:rsidR="00260477" w:rsidRPr="00D500D8" w:rsidRDefault="00260477" w:rsidP="00D620AC">
            <w:pPr>
              <w:spacing w:line="276" w:lineRule="auto"/>
              <w:jc w:val="both"/>
              <w:rPr>
                <w:sz w:val="16"/>
                <w:szCs w:val="16"/>
                <w:lang w:eastAsia="en-US"/>
              </w:rPr>
            </w:pPr>
            <w:r w:rsidRPr="00D500D8">
              <w:rPr>
                <w:sz w:val="16"/>
                <w:szCs w:val="16"/>
                <w:lang w:eastAsia="en-US"/>
              </w:rPr>
              <w:t>Специалист администрации рабочего поселка Посевная, член комисси</w:t>
            </w:r>
          </w:p>
        </w:tc>
      </w:tr>
    </w:tbl>
    <w:p w:rsidR="00260477" w:rsidRPr="00D500D8" w:rsidRDefault="00260477" w:rsidP="00260477">
      <w:pPr>
        <w:pStyle w:val="ConsPlusNonformat"/>
        <w:rPr>
          <w:rFonts w:ascii="Times New Roman" w:hAnsi="Times New Roman" w:cs="Times New Roman"/>
          <w:sz w:val="16"/>
          <w:szCs w:val="16"/>
        </w:rPr>
      </w:pPr>
    </w:p>
    <w:p w:rsidR="00260477" w:rsidRPr="00D500D8" w:rsidRDefault="00260477" w:rsidP="00260477">
      <w:pPr>
        <w:pStyle w:val="ConsPlusNonformat"/>
        <w:rPr>
          <w:rFonts w:ascii="Times New Roman" w:hAnsi="Times New Roman" w:cs="Times New Roman"/>
          <w:sz w:val="16"/>
          <w:szCs w:val="16"/>
        </w:rPr>
      </w:pPr>
    </w:p>
    <w:p w:rsidR="00260477" w:rsidRPr="00D500D8" w:rsidRDefault="00260477" w:rsidP="00260477">
      <w:pPr>
        <w:pStyle w:val="ConsPlusNonformat"/>
        <w:rPr>
          <w:rFonts w:ascii="Times New Roman" w:hAnsi="Times New Roman" w:cs="Times New Roman"/>
          <w:sz w:val="16"/>
          <w:szCs w:val="16"/>
        </w:rPr>
      </w:pPr>
      <w:r w:rsidRPr="00D500D8">
        <w:rPr>
          <w:rFonts w:ascii="Times New Roman" w:hAnsi="Times New Roman" w:cs="Times New Roman"/>
          <w:sz w:val="16"/>
          <w:szCs w:val="16"/>
        </w:rPr>
        <w:t>Глава рабочего поселка Посевная</w:t>
      </w:r>
    </w:p>
    <w:p w:rsidR="00260477" w:rsidRPr="00D500D8" w:rsidRDefault="00260477" w:rsidP="00260477">
      <w:pPr>
        <w:pStyle w:val="ConsPlusNonformat"/>
        <w:widowControl/>
        <w:rPr>
          <w:rFonts w:ascii="Times New Roman" w:hAnsi="Times New Roman" w:cs="Times New Roman"/>
          <w:sz w:val="16"/>
          <w:szCs w:val="16"/>
        </w:rPr>
      </w:pPr>
      <w:r w:rsidRPr="00D500D8">
        <w:rPr>
          <w:rFonts w:ascii="Times New Roman" w:hAnsi="Times New Roman" w:cs="Times New Roman"/>
          <w:sz w:val="16"/>
          <w:szCs w:val="16"/>
        </w:rPr>
        <w:t>Черепановского района Новосибирской области                                   А.С. Журавлев</w:t>
      </w:r>
    </w:p>
    <w:p w:rsidR="00260477" w:rsidRPr="00D500D8" w:rsidRDefault="00260477" w:rsidP="00260477">
      <w:pPr>
        <w:pStyle w:val="ConsPlusNonformat"/>
        <w:widowControl/>
        <w:rPr>
          <w:rFonts w:ascii="Times New Roman" w:hAnsi="Times New Roman" w:cs="Times New Roman"/>
          <w:sz w:val="16"/>
          <w:szCs w:val="16"/>
        </w:rPr>
      </w:pPr>
    </w:p>
    <w:p w:rsidR="00260477" w:rsidRPr="00260477" w:rsidRDefault="00260477" w:rsidP="00260477">
      <w:pPr>
        <w:tabs>
          <w:tab w:val="right" w:pos="9922"/>
        </w:tabs>
        <w:autoSpaceDE w:val="0"/>
        <w:autoSpaceDN w:val="0"/>
        <w:adjustRightInd w:val="0"/>
        <w:jc w:val="center"/>
        <w:rPr>
          <w:b/>
          <w:sz w:val="16"/>
          <w:szCs w:val="16"/>
        </w:rPr>
      </w:pPr>
      <w:r w:rsidRPr="00260477">
        <w:rPr>
          <w:b/>
          <w:sz w:val="16"/>
          <w:szCs w:val="16"/>
        </w:rPr>
        <w:t xml:space="preserve">ДОГОВОР № </w:t>
      </w:r>
    </w:p>
    <w:p w:rsidR="00260477" w:rsidRPr="00260477" w:rsidRDefault="00260477" w:rsidP="00260477">
      <w:pPr>
        <w:tabs>
          <w:tab w:val="right" w:pos="9922"/>
        </w:tabs>
        <w:autoSpaceDE w:val="0"/>
        <w:autoSpaceDN w:val="0"/>
        <w:adjustRightInd w:val="0"/>
        <w:jc w:val="center"/>
        <w:rPr>
          <w:b/>
          <w:sz w:val="16"/>
          <w:szCs w:val="16"/>
        </w:rPr>
      </w:pPr>
      <w:r w:rsidRPr="00260477">
        <w:rPr>
          <w:b/>
          <w:sz w:val="16"/>
          <w:szCs w:val="16"/>
        </w:rPr>
        <w:t xml:space="preserve">аренды земельного участка на территории </w:t>
      </w:r>
    </w:p>
    <w:p w:rsidR="00260477" w:rsidRPr="00260477" w:rsidRDefault="00260477" w:rsidP="00260477">
      <w:pPr>
        <w:tabs>
          <w:tab w:val="right" w:pos="9922"/>
        </w:tabs>
        <w:autoSpaceDE w:val="0"/>
        <w:autoSpaceDN w:val="0"/>
        <w:adjustRightInd w:val="0"/>
        <w:jc w:val="center"/>
        <w:rPr>
          <w:b/>
          <w:sz w:val="16"/>
          <w:szCs w:val="16"/>
        </w:rPr>
      </w:pPr>
      <w:r w:rsidRPr="00260477">
        <w:rPr>
          <w:b/>
          <w:sz w:val="16"/>
          <w:szCs w:val="16"/>
        </w:rPr>
        <w:t xml:space="preserve">муниципального образования рабочего поселка Посевная </w:t>
      </w:r>
    </w:p>
    <w:p w:rsidR="00260477" w:rsidRPr="00260477" w:rsidRDefault="00260477" w:rsidP="00260477">
      <w:pPr>
        <w:tabs>
          <w:tab w:val="right" w:pos="9922"/>
        </w:tabs>
        <w:autoSpaceDE w:val="0"/>
        <w:autoSpaceDN w:val="0"/>
        <w:adjustRightInd w:val="0"/>
        <w:jc w:val="center"/>
        <w:rPr>
          <w:b/>
          <w:sz w:val="16"/>
          <w:szCs w:val="16"/>
        </w:rPr>
      </w:pPr>
      <w:r w:rsidRPr="00260477">
        <w:rPr>
          <w:b/>
          <w:sz w:val="16"/>
          <w:szCs w:val="16"/>
        </w:rPr>
        <w:t>Черепановского  района Новосибирской области</w:t>
      </w:r>
    </w:p>
    <w:p w:rsidR="00260477" w:rsidRPr="00260477" w:rsidRDefault="00260477" w:rsidP="00260477">
      <w:pPr>
        <w:tabs>
          <w:tab w:val="right" w:pos="9922"/>
        </w:tabs>
        <w:autoSpaceDE w:val="0"/>
        <w:autoSpaceDN w:val="0"/>
        <w:adjustRightInd w:val="0"/>
        <w:jc w:val="center"/>
        <w:rPr>
          <w:sz w:val="16"/>
          <w:szCs w:val="16"/>
        </w:rPr>
      </w:pPr>
    </w:p>
    <w:p w:rsidR="00260477" w:rsidRPr="00260477" w:rsidRDefault="00260477" w:rsidP="00260477">
      <w:pPr>
        <w:overflowPunct w:val="0"/>
        <w:autoSpaceDE w:val="0"/>
        <w:autoSpaceDN w:val="0"/>
        <w:adjustRightInd w:val="0"/>
        <w:jc w:val="center"/>
        <w:rPr>
          <w:sz w:val="16"/>
          <w:szCs w:val="16"/>
          <w:highlight w:val="green"/>
        </w:rPr>
      </w:pPr>
      <w:r w:rsidRPr="00260477">
        <w:rPr>
          <w:sz w:val="16"/>
          <w:szCs w:val="16"/>
        </w:rPr>
        <w:t>р.п. Посевная                                                                                                                            «__»____________2019 г.</w:t>
      </w:r>
    </w:p>
    <w:p w:rsidR="00260477" w:rsidRPr="00260477" w:rsidRDefault="00260477" w:rsidP="00260477">
      <w:pPr>
        <w:overflowPunct w:val="0"/>
        <w:autoSpaceDE w:val="0"/>
        <w:autoSpaceDN w:val="0"/>
        <w:adjustRightInd w:val="0"/>
        <w:rPr>
          <w:sz w:val="16"/>
          <w:szCs w:val="16"/>
          <w:highlight w:val="green"/>
        </w:rPr>
      </w:pPr>
    </w:p>
    <w:p w:rsidR="00260477" w:rsidRPr="00260477" w:rsidRDefault="00260477" w:rsidP="00260477">
      <w:pPr>
        <w:keepNext/>
        <w:ind w:firstLine="708"/>
        <w:jc w:val="both"/>
        <w:outlineLvl w:val="1"/>
        <w:rPr>
          <w:sz w:val="16"/>
          <w:szCs w:val="16"/>
        </w:rPr>
      </w:pPr>
      <w:r w:rsidRPr="00260477">
        <w:rPr>
          <w:sz w:val="16"/>
          <w:szCs w:val="16"/>
        </w:rPr>
        <w:t>Администрация рабочего  поселка Посевная Черепановского района Новосибирской области ____________________________________________________________________________________________ именуемая в дальнейшем «Арендодатель»  и ФИО победителя торгов, именуемая (ый) в дальнейшем «Арендатор» с другой стороны.</w:t>
      </w:r>
    </w:p>
    <w:p w:rsidR="00260477" w:rsidRPr="00260477" w:rsidRDefault="00260477" w:rsidP="00260477">
      <w:pPr>
        <w:overflowPunct w:val="0"/>
        <w:autoSpaceDE w:val="0"/>
        <w:autoSpaceDN w:val="0"/>
        <w:adjustRightInd w:val="0"/>
        <w:jc w:val="center"/>
        <w:rPr>
          <w:b/>
          <w:sz w:val="16"/>
          <w:szCs w:val="16"/>
        </w:rPr>
      </w:pPr>
      <w:r w:rsidRPr="00260477">
        <w:rPr>
          <w:b/>
          <w:sz w:val="16"/>
          <w:szCs w:val="16"/>
        </w:rPr>
        <w:t>1.Предмет договора</w:t>
      </w:r>
    </w:p>
    <w:p w:rsidR="00260477" w:rsidRPr="00260477" w:rsidRDefault="00260477" w:rsidP="00260477">
      <w:pPr>
        <w:overflowPunct w:val="0"/>
        <w:autoSpaceDE w:val="0"/>
        <w:autoSpaceDN w:val="0"/>
        <w:adjustRightInd w:val="0"/>
        <w:jc w:val="both"/>
        <w:rPr>
          <w:sz w:val="16"/>
          <w:szCs w:val="16"/>
        </w:rPr>
      </w:pPr>
      <w:r w:rsidRPr="00260477">
        <w:rPr>
          <w:sz w:val="16"/>
          <w:szCs w:val="16"/>
        </w:rPr>
        <w:t xml:space="preserve">1.1 На основании </w:t>
      </w:r>
      <w:r w:rsidRPr="00260477">
        <w:rPr>
          <w:bCs/>
          <w:sz w:val="16"/>
          <w:szCs w:val="16"/>
        </w:rPr>
        <w:t xml:space="preserve">Протокола №   </w:t>
      </w:r>
      <w:r w:rsidRPr="00260477">
        <w:rPr>
          <w:sz w:val="16"/>
          <w:szCs w:val="16"/>
        </w:rPr>
        <w:t>от            .2018 года «Арендодатель» передает, а «Арендатор» принимает в аренду земельный участок, местоположение: Новосибирская область, Черепановский район, р.п.Посевная, ул. Фурманова</w:t>
      </w:r>
      <w:r w:rsidRPr="00260477">
        <w:rPr>
          <w:rFonts w:asciiTheme="minorHAnsi" w:eastAsiaTheme="minorHAnsi" w:hAnsiTheme="minorHAnsi" w:cstheme="minorBidi"/>
          <w:sz w:val="16"/>
          <w:szCs w:val="16"/>
          <w:lang w:eastAsia="en-US"/>
        </w:rPr>
        <w:t xml:space="preserve">, 6/1 </w:t>
      </w:r>
      <w:r w:rsidRPr="00260477">
        <w:rPr>
          <w:sz w:val="16"/>
          <w:szCs w:val="16"/>
        </w:rPr>
        <w:t>площадь 101 кв.м, кадастровый номер 54:28:030403:314, разрешенное использование – для установки металлических гаражей, категория земель – земли населенных пунктов.</w:t>
      </w:r>
    </w:p>
    <w:p w:rsidR="00260477" w:rsidRPr="00260477" w:rsidRDefault="00260477" w:rsidP="00260477">
      <w:pPr>
        <w:overflowPunct w:val="0"/>
        <w:autoSpaceDE w:val="0"/>
        <w:autoSpaceDN w:val="0"/>
        <w:adjustRightInd w:val="0"/>
        <w:jc w:val="both"/>
        <w:rPr>
          <w:sz w:val="16"/>
          <w:szCs w:val="16"/>
        </w:rPr>
      </w:pPr>
    </w:p>
    <w:p w:rsidR="00260477" w:rsidRPr="00260477" w:rsidRDefault="00260477" w:rsidP="00260477">
      <w:pPr>
        <w:overflowPunct w:val="0"/>
        <w:autoSpaceDE w:val="0"/>
        <w:autoSpaceDN w:val="0"/>
        <w:adjustRightInd w:val="0"/>
        <w:jc w:val="both"/>
        <w:rPr>
          <w:sz w:val="16"/>
          <w:szCs w:val="16"/>
        </w:rPr>
      </w:pPr>
    </w:p>
    <w:p w:rsidR="00260477" w:rsidRPr="00260477" w:rsidRDefault="00260477" w:rsidP="00260477">
      <w:pPr>
        <w:overflowPunct w:val="0"/>
        <w:autoSpaceDE w:val="0"/>
        <w:autoSpaceDN w:val="0"/>
        <w:adjustRightInd w:val="0"/>
        <w:jc w:val="both"/>
        <w:rPr>
          <w:sz w:val="16"/>
          <w:szCs w:val="16"/>
        </w:rPr>
      </w:pPr>
      <w:r w:rsidRPr="00260477">
        <w:rPr>
          <w:sz w:val="16"/>
          <w:szCs w:val="16"/>
        </w:rPr>
        <w:t xml:space="preserve">1.2.Срок действия договора с _______ 2019 года по  __________                         </w:t>
      </w:r>
    </w:p>
    <w:p w:rsidR="00260477" w:rsidRPr="00260477" w:rsidRDefault="00260477" w:rsidP="00260477">
      <w:pPr>
        <w:overflowPunct w:val="0"/>
        <w:autoSpaceDE w:val="0"/>
        <w:autoSpaceDN w:val="0"/>
        <w:adjustRightInd w:val="0"/>
        <w:jc w:val="both"/>
        <w:rPr>
          <w:sz w:val="16"/>
          <w:szCs w:val="16"/>
        </w:rPr>
      </w:pPr>
    </w:p>
    <w:p w:rsidR="00260477" w:rsidRPr="00260477" w:rsidRDefault="00260477" w:rsidP="00260477">
      <w:pPr>
        <w:numPr>
          <w:ilvl w:val="0"/>
          <w:numId w:val="2"/>
        </w:numPr>
        <w:overflowPunct w:val="0"/>
        <w:autoSpaceDE w:val="0"/>
        <w:autoSpaceDN w:val="0"/>
        <w:adjustRightInd w:val="0"/>
        <w:spacing w:after="200" w:line="276" w:lineRule="auto"/>
        <w:jc w:val="center"/>
        <w:rPr>
          <w:b/>
          <w:sz w:val="16"/>
          <w:szCs w:val="16"/>
        </w:rPr>
      </w:pPr>
      <w:r w:rsidRPr="00260477">
        <w:rPr>
          <w:b/>
          <w:sz w:val="16"/>
          <w:szCs w:val="16"/>
        </w:rPr>
        <w:t>Арендная плата</w:t>
      </w:r>
    </w:p>
    <w:p w:rsidR="00260477" w:rsidRPr="00260477" w:rsidRDefault="00260477" w:rsidP="00260477">
      <w:pPr>
        <w:overflowPunct w:val="0"/>
        <w:autoSpaceDE w:val="0"/>
        <w:autoSpaceDN w:val="0"/>
        <w:adjustRightInd w:val="0"/>
        <w:jc w:val="both"/>
        <w:rPr>
          <w:sz w:val="16"/>
          <w:szCs w:val="16"/>
        </w:rPr>
      </w:pPr>
      <w:r w:rsidRPr="00260477">
        <w:rPr>
          <w:sz w:val="16"/>
          <w:szCs w:val="16"/>
        </w:rPr>
        <w:lastRenderedPageBreak/>
        <w:t>2.1.Арендная плата за земельный участок устанавливается в годовом исчислении</w:t>
      </w:r>
      <w:r w:rsidRPr="00260477">
        <w:rPr>
          <w:b/>
          <w:sz w:val="16"/>
          <w:szCs w:val="16"/>
        </w:rPr>
        <w:t xml:space="preserve">  </w:t>
      </w:r>
      <w:r w:rsidRPr="00260477">
        <w:rPr>
          <w:sz w:val="16"/>
          <w:szCs w:val="16"/>
        </w:rPr>
        <w:t>в размере _____________________</w:t>
      </w:r>
    </w:p>
    <w:p w:rsidR="00260477" w:rsidRPr="00260477" w:rsidRDefault="00260477" w:rsidP="00260477">
      <w:pPr>
        <w:overflowPunct w:val="0"/>
        <w:autoSpaceDE w:val="0"/>
        <w:autoSpaceDN w:val="0"/>
        <w:adjustRightInd w:val="0"/>
        <w:jc w:val="both"/>
        <w:rPr>
          <w:b/>
          <w:sz w:val="16"/>
          <w:szCs w:val="16"/>
        </w:rPr>
      </w:pPr>
      <w:r w:rsidRPr="00260477">
        <w:rPr>
          <w:sz w:val="16"/>
          <w:szCs w:val="16"/>
        </w:rPr>
        <w:t>2.2.В счет арендной платы засчитывается сумма внесенного «Арендатором» задатка в размере 50 % от первоначальной цены, что составляет__________________</w:t>
      </w:r>
    </w:p>
    <w:p w:rsidR="00260477" w:rsidRPr="00260477" w:rsidRDefault="00260477" w:rsidP="00260477">
      <w:pPr>
        <w:overflowPunct w:val="0"/>
        <w:autoSpaceDE w:val="0"/>
        <w:autoSpaceDN w:val="0"/>
        <w:adjustRightInd w:val="0"/>
        <w:jc w:val="both"/>
        <w:rPr>
          <w:sz w:val="16"/>
          <w:szCs w:val="16"/>
        </w:rPr>
      </w:pPr>
      <w:r w:rsidRPr="00260477">
        <w:rPr>
          <w:sz w:val="16"/>
          <w:szCs w:val="16"/>
        </w:rPr>
        <w:t>2.2 Размер арендной платы устанавливается сроком на один год с момента подписания договора и в дальнейшем может пересматриваться, но не чаще одного раза в год без согласования с арендатором и без внесения соответствующих изменений в договор.</w:t>
      </w:r>
    </w:p>
    <w:p w:rsidR="00260477" w:rsidRPr="00260477" w:rsidRDefault="00260477" w:rsidP="00260477">
      <w:pPr>
        <w:overflowPunct w:val="0"/>
        <w:autoSpaceDE w:val="0"/>
        <w:autoSpaceDN w:val="0"/>
        <w:adjustRightInd w:val="0"/>
        <w:jc w:val="both"/>
        <w:rPr>
          <w:sz w:val="16"/>
          <w:szCs w:val="16"/>
        </w:rPr>
      </w:pPr>
      <w:r w:rsidRPr="00260477">
        <w:rPr>
          <w:sz w:val="16"/>
          <w:szCs w:val="16"/>
        </w:rPr>
        <w:t>2.3Арендная плата изменяется по следующим основаниям:</w:t>
      </w:r>
    </w:p>
    <w:p w:rsidR="00260477" w:rsidRPr="00260477" w:rsidRDefault="00260477" w:rsidP="00260477">
      <w:pPr>
        <w:autoSpaceDE w:val="0"/>
        <w:autoSpaceDN w:val="0"/>
        <w:adjustRightInd w:val="0"/>
        <w:contextualSpacing/>
        <w:jc w:val="both"/>
        <w:rPr>
          <w:sz w:val="16"/>
          <w:szCs w:val="16"/>
          <w:lang w:eastAsia="en-US"/>
        </w:rPr>
      </w:pPr>
      <w:r w:rsidRPr="00260477">
        <w:rPr>
          <w:sz w:val="16"/>
          <w:szCs w:val="16"/>
          <w:lang w:eastAsia="en-US"/>
        </w:rPr>
        <w:t>2.3.1.В соответствии с указанным в федеральном законе о федеральном бюджете на очередной финансовый год и плановый период уровнем инфляции - ежегодно, но не ранее чем через год после заключения договора аренды земельного участка, арендная плата изменяется на размер уровня инфляции, указанного на соответствующий финансовый год,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260477" w:rsidRPr="00260477" w:rsidRDefault="00260477" w:rsidP="00260477">
      <w:pPr>
        <w:overflowPunct w:val="0"/>
        <w:autoSpaceDE w:val="0"/>
        <w:autoSpaceDN w:val="0"/>
        <w:adjustRightInd w:val="0"/>
        <w:jc w:val="both"/>
        <w:rPr>
          <w:sz w:val="16"/>
          <w:szCs w:val="16"/>
        </w:rPr>
      </w:pPr>
      <w:r w:rsidRPr="00260477">
        <w:rPr>
          <w:sz w:val="16"/>
          <w:szCs w:val="16"/>
        </w:rPr>
        <w:t>2.3.2.В связи с переоценкой кадастровой стоимости земельного участка.</w:t>
      </w:r>
    </w:p>
    <w:p w:rsidR="00260477" w:rsidRPr="00260477" w:rsidRDefault="00260477" w:rsidP="00260477">
      <w:pPr>
        <w:overflowPunct w:val="0"/>
        <w:autoSpaceDE w:val="0"/>
        <w:autoSpaceDN w:val="0"/>
        <w:adjustRightInd w:val="0"/>
        <w:jc w:val="both"/>
        <w:rPr>
          <w:b/>
          <w:sz w:val="16"/>
          <w:szCs w:val="16"/>
        </w:rPr>
      </w:pPr>
      <w:r w:rsidRPr="00260477">
        <w:rPr>
          <w:sz w:val="16"/>
          <w:szCs w:val="16"/>
        </w:rPr>
        <w:t>2.3.3. В случае изменения нормативно - правовых актов определяющих порядок расчета арендной платы. Арендная плата изменится с момента вступления в силу соответствующих нормативно правовых актов.</w:t>
      </w:r>
    </w:p>
    <w:p w:rsidR="00260477" w:rsidRPr="00260477" w:rsidRDefault="00260477" w:rsidP="00260477">
      <w:pPr>
        <w:overflowPunct w:val="0"/>
        <w:autoSpaceDE w:val="0"/>
        <w:autoSpaceDN w:val="0"/>
        <w:adjustRightInd w:val="0"/>
        <w:jc w:val="both"/>
        <w:rPr>
          <w:sz w:val="16"/>
          <w:szCs w:val="16"/>
        </w:rPr>
      </w:pPr>
      <w:r w:rsidRPr="00260477">
        <w:rPr>
          <w:sz w:val="16"/>
          <w:szCs w:val="16"/>
        </w:rPr>
        <w:t xml:space="preserve">2.4 Арендная плата перечисляется «Арендатором» ежеквартально равными частями не позднее первого числа месяца, следующего за расчетным периодом. </w:t>
      </w:r>
    </w:p>
    <w:p w:rsidR="00260477" w:rsidRPr="00260477" w:rsidRDefault="00260477" w:rsidP="00260477">
      <w:pPr>
        <w:overflowPunct w:val="0"/>
        <w:autoSpaceDE w:val="0"/>
        <w:autoSpaceDN w:val="0"/>
        <w:adjustRightInd w:val="0"/>
        <w:jc w:val="both"/>
        <w:rPr>
          <w:b/>
          <w:sz w:val="16"/>
          <w:szCs w:val="16"/>
        </w:rPr>
      </w:pPr>
      <w:r w:rsidRPr="00260477">
        <w:rPr>
          <w:b/>
          <w:sz w:val="16"/>
          <w:szCs w:val="16"/>
        </w:rPr>
        <w:t>Зачисление арендной платы за земельный участок необходимо произвести через отделение Сберегательного банка РФ:</w:t>
      </w:r>
    </w:p>
    <w:p w:rsidR="00260477" w:rsidRPr="00260477" w:rsidRDefault="00260477" w:rsidP="00260477">
      <w:pPr>
        <w:overflowPunct w:val="0"/>
        <w:autoSpaceDE w:val="0"/>
        <w:autoSpaceDN w:val="0"/>
        <w:adjustRightInd w:val="0"/>
        <w:jc w:val="both"/>
        <w:rPr>
          <w:b/>
          <w:sz w:val="16"/>
          <w:szCs w:val="16"/>
        </w:rPr>
      </w:pPr>
      <w:r w:rsidRPr="00260477">
        <w:rPr>
          <w:b/>
          <w:sz w:val="16"/>
          <w:szCs w:val="16"/>
        </w:rPr>
        <w:t xml:space="preserve">Арендная плата перечисляется «Арендатором» в отделение федерального казначейства по Черепановскому району, администрации Черепановского района Новосибирской области, в Сибирское ГУ Банк России г.Новосибирска,  расчетный счет 40101810900000010001,  КБК   </w:t>
      </w:r>
      <w:r w:rsidRPr="00260477">
        <w:rPr>
          <w:b/>
          <w:bCs/>
          <w:sz w:val="16"/>
          <w:szCs w:val="16"/>
        </w:rPr>
        <w:t>55511105013130000120</w:t>
      </w:r>
      <w:r w:rsidRPr="00260477">
        <w:rPr>
          <w:b/>
          <w:sz w:val="16"/>
          <w:szCs w:val="16"/>
        </w:rPr>
        <w:t>, ИНН 5440112674, БИК 045004001, ОКТМО 50657163, КПП 544001001</w:t>
      </w:r>
    </w:p>
    <w:p w:rsidR="00260477" w:rsidRPr="00260477" w:rsidRDefault="00260477" w:rsidP="00260477">
      <w:pPr>
        <w:overflowPunct w:val="0"/>
        <w:autoSpaceDE w:val="0"/>
        <w:autoSpaceDN w:val="0"/>
        <w:adjustRightInd w:val="0"/>
        <w:jc w:val="both"/>
        <w:rPr>
          <w:sz w:val="16"/>
          <w:szCs w:val="16"/>
        </w:rPr>
      </w:pPr>
    </w:p>
    <w:p w:rsidR="00260477" w:rsidRPr="00260477" w:rsidRDefault="00260477" w:rsidP="00260477">
      <w:pPr>
        <w:overflowPunct w:val="0"/>
        <w:autoSpaceDE w:val="0"/>
        <w:autoSpaceDN w:val="0"/>
        <w:adjustRightInd w:val="0"/>
        <w:jc w:val="center"/>
        <w:rPr>
          <w:b/>
          <w:sz w:val="16"/>
          <w:szCs w:val="16"/>
        </w:rPr>
      </w:pPr>
      <w:r w:rsidRPr="00260477">
        <w:rPr>
          <w:b/>
          <w:sz w:val="16"/>
          <w:szCs w:val="16"/>
        </w:rPr>
        <w:t>3.ПРАВА И ОБЯЗАННОСТИ «АРЕНДАТОРА».</w:t>
      </w:r>
    </w:p>
    <w:p w:rsidR="00260477" w:rsidRPr="00260477" w:rsidRDefault="00260477" w:rsidP="00260477">
      <w:pPr>
        <w:overflowPunct w:val="0"/>
        <w:autoSpaceDE w:val="0"/>
        <w:autoSpaceDN w:val="0"/>
        <w:adjustRightInd w:val="0"/>
        <w:jc w:val="both"/>
        <w:rPr>
          <w:b/>
          <w:sz w:val="16"/>
          <w:szCs w:val="16"/>
        </w:rPr>
      </w:pPr>
      <w:r w:rsidRPr="00260477">
        <w:rPr>
          <w:b/>
          <w:sz w:val="16"/>
          <w:szCs w:val="16"/>
        </w:rPr>
        <w:t>3.1.«Арендатор» имеет право:</w:t>
      </w:r>
    </w:p>
    <w:p w:rsidR="00260477" w:rsidRPr="00260477" w:rsidRDefault="00260477" w:rsidP="00260477">
      <w:pPr>
        <w:overflowPunct w:val="0"/>
        <w:autoSpaceDE w:val="0"/>
        <w:autoSpaceDN w:val="0"/>
        <w:adjustRightInd w:val="0"/>
        <w:jc w:val="both"/>
        <w:rPr>
          <w:sz w:val="16"/>
          <w:szCs w:val="16"/>
        </w:rPr>
      </w:pPr>
      <w:r w:rsidRPr="00260477">
        <w:rPr>
          <w:sz w:val="16"/>
          <w:szCs w:val="16"/>
        </w:rPr>
        <w:t>3.1.1. «Арендатор» не вправе передавать арендованный земельный участок в субаренду, передавать свои права и обязанности по договору аренды земельного участка третьему лицу, в том числе отдавать арендные права земельного участка в залог, вносить их в качестве вклада в уставной капитал хозяйственного товарищества или общества, либо паевого взноса в производственный кооператив без уведомления «Арендодателя».</w:t>
      </w:r>
    </w:p>
    <w:p w:rsidR="00260477" w:rsidRPr="00260477" w:rsidRDefault="00260477" w:rsidP="00260477">
      <w:pPr>
        <w:overflowPunct w:val="0"/>
        <w:autoSpaceDE w:val="0"/>
        <w:autoSpaceDN w:val="0"/>
        <w:adjustRightInd w:val="0"/>
        <w:jc w:val="both"/>
        <w:rPr>
          <w:b/>
          <w:sz w:val="16"/>
          <w:szCs w:val="16"/>
        </w:rPr>
      </w:pPr>
      <w:r w:rsidRPr="00260477">
        <w:rPr>
          <w:b/>
          <w:sz w:val="16"/>
          <w:szCs w:val="16"/>
        </w:rPr>
        <w:t>3.2. «Арендатор» обязан:</w:t>
      </w:r>
    </w:p>
    <w:p w:rsidR="00260477" w:rsidRPr="00260477" w:rsidRDefault="00260477" w:rsidP="00260477">
      <w:pPr>
        <w:overflowPunct w:val="0"/>
        <w:autoSpaceDE w:val="0"/>
        <w:autoSpaceDN w:val="0"/>
        <w:adjustRightInd w:val="0"/>
        <w:jc w:val="both"/>
        <w:rPr>
          <w:sz w:val="16"/>
          <w:szCs w:val="16"/>
        </w:rPr>
      </w:pPr>
      <w:r w:rsidRPr="00260477">
        <w:rPr>
          <w:sz w:val="16"/>
          <w:szCs w:val="16"/>
        </w:rPr>
        <w:t>3.2.1. Выполнять в полном объеме все условия Договора.</w:t>
      </w:r>
    </w:p>
    <w:p w:rsidR="00260477" w:rsidRPr="00260477" w:rsidRDefault="00260477" w:rsidP="00260477">
      <w:pPr>
        <w:overflowPunct w:val="0"/>
        <w:autoSpaceDE w:val="0"/>
        <w:autoSpaceDN w:val="0"/>
        <w:adjustRightInd w:val="0"/>
        <w:jc w:val="both"/>
        <w:rPr>
          <w:sz w:val="16"/>
          <w:szCs w:val="16"/>
        </w:rPr>
      </w:pPr>
      <w:r w:rsidRPr="00260477">
        <w:rPr>
          <w:sz w:val="16"/>
          <w:szCs w:val="16"/>
        </w:rPr>
        <w:t>3.2.2. Использовать участок в соответствии с целевым назначением и разрешенное использование.</w:t>
      </w:r>
    </w:p>
    <w:p w:rsidR="00260477" w:rsidRPr="00260477" w:rsidRDefault="00260477" w:rsidP="00260477">
      <w:pPr>
        <w:overflowPunct w:val="0"/>
        <w:autoSpaceDE w:val="0"/>
        <w:autoSpaceDN w:val="0"/>
        <w:adjustRightInd w:val="0"/>
        <w:jc w:val="both"/>
        <w:rPr>
          <w:sz w:val="16"/>
          <w:szCs w:val="16"/>
        </w:rPr>
      </w:pPr>
      <w:r w:rsidRPr="00260477">
        <w:rPr>
          <w:sz w:val="16"/>
          <w:szCs w:val="16"/>
        </w:rPr>
        <w:t>3.2.3. Уплачивать в размере и на условиях, установленных Договором, арендную плату.</w:t>
      </w:r>
    </w:p>
    <w:p w:rsidR="00260477" w:rsidRPr="00260477" w:rsidRDefault="00260477" w:rsidP="00260477">
      <w:pPr>
        <w:overflowPunct w:val="0"/>
        <w:autoSpaceDE w:val="0"/>
        <w:autoSpaceDN w:val="0"/>
        <w:adjustRightInd w:val="0"/>
        <w:jc w:val="both"/>
        <w:rPr>
          <w:b/>
          <w:sz w:val="16"/>
          <w:szCs w:val="16"/>
        </w:rPr>
      </w:pPr>
      <w:r w:rsidRPr="00260477">
        <w:rPr>
          <w:sz w:val="16"/>
          <w:szCs w:val="16"/>
        </w:rPr>
        <w:t xml:space="preserve">3.2.4. </w:t>
      </w:r>
      <w:r w:rsidRPr="00260477">
        <w:rPr>
          <w:b/>
          <w:sz w:val="16"/>
          <w:szCs w:val="16"/>
        </w:rPr>
        <w:t>В течение 3 (трех) дней после срока указанного в 2.4. Договора предоставить в администрацию рабочего поселка Посевная Черепановского района Новосибирской области копию платежного поручения (квитанцию) о перечислении арендной платы.</w:t>
      </w:r>
    </w:p>
    <w:p w:rsidR="00260477" w:rsidRPr="00260477" w:rsidRDefault="00260477" w:rsidP="00260477">
      <w:pPr>
        <w:overflowPunct w:val="0"/>
        <w:autoSpaceDE w:val="0"/>
        <w:autoSpaceDN w:val="0"/>
        <w:adjustRightInd w:val="0"/>
        <w:jc w:val="both"/>
        <w:rPr>
          <w:sz w:val="16"/>
          <w:szCs w:val="16"/>
        </w:rPr>
      </w:pPr>
      <w:r w:rsidRPr="00260477">
        <w:rPr>
          <w:sz w:val="16"/>
          <w:szCs w:val="16"/>
        </w:rPr>
        <w:t>3.2.5. Не допускать действий, приводящих к ухудшению экологической обстановки на арендуемом земельном участке и прилегающих к нему территориях.</w:t>
      </w:r>
    </w:p>
    <w:p w:rsidR="00260477" w:rsidRPr="00260477" w:rsidRDefault="00260477" w:rsidP="00260477">
      <w:pPr>
        <w:overflowPunct w:val="0"/>
        <w:autoSpaceDE w:val="0"/>
        <w:autoSpaceDN w:val="0"/>
        <w:adjustRightInd w:val="0"/>
        <w:jc w:val="both"/>
        <w:rPr>
          <w:sz w:val="16"/>
          <w:szCs w:val="16"/>
        </w:rPr>
      </w:pPr>
      <w:r w:rsidRPr="00260477">
        <w:rPr>
          <w:sz w:val="16"/>
          <w:szCs w:val="16"/>
        </w:rPr>
        <w:t>3.2.6. Письменно в десятидневный срок уведомить «Арендодателя» об изменении своих реквизитов (смене места жительства).</w:t>
      </w:r>
    </w:p>
    <w:p w:rsidR="00260477" w:rsidRPr="00260477" w:rsidRDefault="00260477" w:rsidP="00260477">
      <w:pPr>
        <w:overflowPunct w:val="0"/>
        <w:autoSpaceDE w:val="0"/>
        <w:autoSpaceDN w:val="0"/>
        <w:adjustRightInd w:val="0"/>
        <w:jc w:val="both"/>
        <w:rPr>
          <w:sz w:val="16"/>
          <w:szCs w:val="16"/>
        </w:rPr>
      </w:pPr>
      <w:r w:rsidRPr="00260477">
        <w:rPr>
          <w:sz w:val="16"/>
          <w:szCs w:val="16"/>
        </w:rPr>
        <w:t>3.2.7. Не нарушать права других землепользователей и природопользователей.</w:t>
      </w:r>
    </w:p>
    <w:p w:rsidR="00260477" w:rsidRPr="00260477" w:rsidRDefault="00260477" w:rsidP="00260477">
      <w:pPr>
        <w:overflowPunct w:val="0"/>
        <w:autoSpaceDE w:val="0"/>
        <w:autoSpaceDN w:val="0"/>
        <w:adjustRightInd w:val="0"/>
        <w:jc w:val="both"/>
        <w:rPr>
          <w:sz w:val="16"/>
          <w:szCs w:val="16"/>
        </w:rPr>
      </w:pPr>
      <w:r w:rsidRPr="00260477">
        <w:rPr>
          <w:sz w:val="16"/>
          <w:szCs w:val="16"/>
        </w:rPr>
        <w:t>3.2.8. Обеспечивать Арендодателю, органам государственного контроля за использованием и охраной земель свободный доступ на участок.</w:t>
      </w:r>
    </w:p>
    <w:p w:rsidR="00260477" w:rsidRPr="00260477" w:rsidRDefault="00260477" w:rsidP="00260477">
      <w:pPr>
        <w:overflowPunct w:val="0"/>
        <w:autoSpaceDE w:val="0"/>
        <w:autoSpaceDN w:val="0"/>
        <w:adjustRightInd w:val="0"/>
        <w:jc w:val="both"/>
        <w:rPr>
          <w:b/>
          <w:sz w:val="16"/>
          <w:szCs w:val="16"/>
        </w:rPr>
      </w:pPr>
      <w:r w:rsidRPr="00260477">
        <w:rPr>
          <w:sz w:val="16"/>
          <w:szCs w:val="16"/>
        </w:rPr>
        <w:t xml:space="preserve">3.2.9. После подписания договора произвести его государственную регистрацию в Управлении Федеральной службы государственной регистрации, кадастра и картографии по Новосибирской области в течение одного месяца. Предоставить копию договора с отметкой о государственной регистрации </w:t>
      </w:r>
      <w:r w:rsidRPr="00260477">
        <w:rPr>
          <w:b/>
          <w:sz w:val="16"/>
          <w:szCs w:val="16"/>
        </w:rPr>
        <w:t xml:space="preserve">администрации рабочего поселка Посевная Черепановского района Новосибирской области </w:t>
      </w:r>
      <w:r w:rsidRPr="00260477">
        <w:rPr>
          <w:sz w:val="16"/>
          <w:szCs w:val="16"/>
        </w:rPr>
        <w:t>в течении месяца со дня регистрации.</w:t>
      </w:r>
    </w:p>
    <w:p w:rsidR="00260477" w:rsidRPr="00260477" w:rsidRDefault="00260477" w:rsidP="00260477">
      <w:pPr>
        <w:overflowPunct w:val="0"/>
        <w:autoSpaceDE w:val="0"/>
        <w:autoSpaceDN w:val="0"/>
        <w:adjustRightInd w:val="0"/>
        <w:jc w:val="center"/>
        <w:rPr>
          <w:sz w:val="16"/>
          <w:szCs w:val="16"/>
        </w:rPr>
      </w:pPr>
      <w:r w:rsidRPr="00260477">
        <w:rPr>
          <w:sz w:val="16"/>
          <w:szCs w:val="16"/>
        </w:rPr>
        <w:t>4.ПРАВА И ОБЯЗАННОСТИ «АРЕНДОДАТЕЛЯ».</w:t>
      </w:r>
    </w:p>
    <w:p w:rsidR="00260477" w:rsidRPr="00260477" w:rsidRDefault="00260477" w:rsidP="00260477">
      <w:pPr>
        <w:numPr>
          <w:ilvl w:val="0"/>
          <w:numId w:val="3"/>
        </w:numPr>
        <w:overflowPunct w:val="0"/>
        <w:autoSpaceDE w:val="0"/>
        <w:autoSpaceDN w:val="0"/>
        <w:adjustRightInd w:val="0"/>
        <w:spacing w:after="200" w:line="276" w:lineRule="auto"/>
        <w:jc w:val="both"/>
        <w:rPr>
          <w:sz w:val="16"/>
          <w:szCs w:val="16"/>
        </w:rPr>
      </w:pPr>
      <w:r w:rsidRPr="00260477">
        <w:rPr>
          <w:sz w:val="16"/>
          <w:szCs w:val="16"/>
        </w:rPr>
        <w:t>«Арендодатель» имеет право:</w:t>
      </w:r>
    </w:p>
    <w:p w:rsidR="00260477" w:rsidRPr="00260477" w:rsidRDefault="00260477" w:rsidP="00260477">
      <w:pPr>
        <w:overflowPunct w:val="0"/>
        <w:autoSpaceDE w:val="0"/>
        <w:autoSpaceDN w:val="0"/>
        <w:adjustRightInd w:val="0"/>
        <w:jc w:val="both"/>
        <w:rPr>
          <w:sz w:val="16"/>
          <w:szCs w:val="16"/>
        </w:rPr>
      </w:pPr>
      <w:r w:rsidRPr="00260477">
        <w:rPr>
          <w:sz w:val="16"/>
          <w:szCs w:val="16"/>
        </w:rPr>
        <w:t>4.1.1. Расторгнуть договор в одностороннем порядке при использовании земельного участка не по целевому назначению, а также при несвоевременном внесении арендной платы, сроки оплаты предусмотрены в п. 2.4 Договора.</w:t>
      </w:r>
    </w:p>
    <w:p w:rsidR="00260477" w:rsidRPr="00260477" w:rsidRDefault="00260477" w:rsidP="00260477">
      <w:pPr>
        <w:overflowPunct w:val="0"/>
        <w:autoSpaceDE w:val="0"/>
        <w:autoSpaceDN w:val="0"/>
        <w:adjustRightInd w:val="0"/>
        <w:jc w:val="both"/>
        <w:rPr>
          <w:sz w:val="16"/>
          <w:szCs w:val="16"/>
        </w:rPr>
      </w:pPr>
      <w:r w:rsidRPr="00260477">
        <w:rPr>
          <w:sz w:val="16"/>
          <w:szCs w:val="16"/>
        </w:rPr>
        <w:t>4.1.2. Расторгнуть договор в одностороннем порядке при необходимости использования земельного участка для собственных нужд, общественных или государственных.</w:t>
      </w:r>
    </w:p>
    <w:p w:rsidR="00260477" w:rsidRPr="00260477" w:rsidRDefault="00260477" w:rsidP="00260477">
      <w:pPr>
        <w:overflowPunct w:val="0"/>
        <w:autoSpaceDE w:val="0"/>
        <w:autoSpaceDN w:val="0"/>
        <w:adjustRightInd w:val="0"/>
        <w:jc w:val="both"/>
        <w:rPr>
          <w:sz w:val="16"/>
          <w:szCs w:val="16"/>
        </w:rPr>
      </w:pPr>
      <w:r w:rsidRPr="00260477">
        <w:rPr>
          <w:sz w:val="16"/>
          <w:szCs w:val="16"/>
        </w:rPr>
        <w:t>4.1.3. Отказаться от условий договора и расторгнуть договор в одностороннем порядке в случае: просроченной задолженности свыше двух месяцев.</w:t>
      </w:r>
    </w:p>
    <w:p w:rsidR="00260477" w:rsidRPr="00260477" w:rsidRDefault="00260477" w:rsidP="00260477">
      <w:pPr>
        <w:overflowPunct w:val="0"/>
        <w:autoSpaceDE w:val="0"/>
        <w:autoSpaceDN w:val="0"/>
        <w:adjustRightInd w:val="0"/>
        <w:jc w:val="both"/>
        <w:rPr>
          <w:sz w:val="16"/>
          <w:szCs w:val="16"/>
        </w:rPr>
      </w:pPr>
      <w:r w:rsidRPr="00260477">
        <w:rPr>
          <w:sz w:val="16"/>
          <w:szCs w:val="16"/>
        </w:rPr>
        <w:t>4.1.4.  На беспрепятственный доступ на территорию арендуемого земельного участка с целью его осмотра на предмет соблюдения условий Договора.</w:t>
      </w:r>
    </w:p>
    <w:p w:rsidR="00260477" w:rsidRPr="00260477" w:rsidRDefault="00260477" w:rsidP="00260477">
      <w:pPr>
        <w:overflowPunct w:val="0"/>
        <w:autoSpaceDE w:val="0"/>
        <w:autoSpaceDN w:val="0"/>
        <w:adjustRightInd w:val="0"/>
        <w:jc w:val="both"/>
        <w:rPr>
          <w:sz w:val="16"/>
          <w:szCs w:val="16"/>
        </w:rPr>
      </w:pPr>
      <w:r w:rsidRPr="00260477">
        <w:rPr>
          <w:sz w:val="16"/>
          <w:szCs w:val="16"/>
        </w:rPr>
        <w:t>4.1.5.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60477" w:rsidRPr="00260477" w:rsidRDefault="00260477" w:rsidP="00260477">
      <w:pPr>
        <w:overflowPunct w:val="0"/>
        <w:autoSpaceDE w:val="0"/>
        <w:autoSpaceDN w:val="0"/>
        <w:adjustRightInd w:val="0"/>
        <w:jc w:val="both"/>
        <w:rPr>
          <w:sz w:val="16"/>
          <w:szCs w:val="16"/>
        </w:rPr>
      </w:pPr>
      <w:r w:rsidRPr="00260477">
        <w:rPr>
          <w:sz w:val="16"/>
          <w:szCs w:val="16"/>
        </w:rPr>
        <w:t>4.1.6. Изменять размер арендной платы, но не чаще одного раза в год.</w:t>
      </w:r>
    </w:p>
    <w:p w:rsidR="00260477" w:rsidRPr="00260477" w:rsidRDefault="00260477" w:rsidP="00260477">
      <w:pPr>
        <w:overflowPunct w:val="0"/>
        <w:autoSpaceDE w:val="0"/>
        <w:autoSpaceDN w:val="0"/>
        <w:adjustRightInd w:val="0"/>
        <w:jc w:val="center"/>
        <w:rPr>
          <w:b/>
          <w:sz w:val="16"/>
          <w:szCs w:val="16"/>
        </w:rPr>
      </w:pPr>
      <w:r w:rsidRPr="00260477">
        <w:rPr>
          <w:b/>
          <w:sz w:val="16"/>
          <w:szCs w:val="16"/>
        </w:rPr>
        <w:t>5.ОТВЕТСТВЕННОСТЬ СТОРОН.</w:t>
      </w:r>
    </w:p>
    <w:p w:rsidR="00260477" w:rsidRPr="00260477" w:rsidRDefault="00260477" w:rsidP="00260477">
      <w:pPr>
        <w:overflowPunct w:val="0"/>
        <w:autoSpaceDE w:val="0"/>
        <w:autoSpaceDN w:val="0"/>
        <w:adjustRightInd w:val="0"/>
        <w:rPr>
          <w:sz w:val="16"/>
          <w:szCs w:val="16"/>
        </w:rPr>
      </w:pPr>
      <w:r w:rsidRPr="00260477">
        <w:rPr>
          <w:sz w:val="16"/>
          <w:szCs w:val="16"/>
        </w:rPr>
        <w:t>5.1. За нарушение условий Договора Стороны несут ответственность, предусмотренную законодательством Российской Федерации.</w:t>
      </w:r>
    </w:p>
    <w:p w:rsidR="00260477" w:rsidRPr="00260477" w:rsidRDefault="00260477" w:rsidP="00260477">
      <w:pPr>
        <w:overflowPunct w:val="0"/>
        <w:autoSpaceDE w:val="0"/>
        <w:autoSpaceDN w:val="0"/>
        <w:adjustRightInd w:val="0"/>
        <w:jc w:val="both"/>
        <w:rPr>
          <w:sz w:val="16"/>
          <w:szCs w:val="16"/>
        </w:rPr>
      </w:pPr>
      <w:r w:rsidRPr="00260477">
        <w:rPr>
          <w:sz w:val="16"/>
          <w:szCs w:val="16"/>
        </w:rPr>
        <w:t>5.2. За нарушение срока внесения арендной платы по Договору «Арендатор» выплачивает «Арендодателю» пени 0.1% арендной платы за каждый календарный день просрочки. Пени перечисляется по реквизитам указанным в п. 2.4 настоящего Договора.</w:t>
      </w:r>
    </w:p>
    <w:p w:rsidR="00260477" w:rsidRPr="00260477" w:rsidRDefault="00260477" w:rsidP="00260477">
      <w:pPr>
        <w:overflowPunct w:val="0"/>
        <w:autoSpaceDE w:val="0"/>
        <w:autoSpaceDN w:val="0"/>
        <w:adjustRightInd w:val="0"/>
        <w:jc w:val="both"/>
        <w:rPr>
          <w:sz w:val="16"/>
          <w:szCs w:val="16"/>
        </w:rPr>
      </w:pPr>
      <w:r w:rsidRPr="00260477">
        <w:rPr>
          <w:sz w:val="16"/>
          <w:szCs w:val="16"/>
        </w:rPr>
        <w:t>5.3. Арендодатель в праве требовать досрочного расторжения договора только после направления Арендатору письменного  уведомления о необходимости исполнения им обязательств в 14 календарных дней со дня получения такого уведомления.</w:t>
      </w:r>
    </w:p>
    <w:p w:rsidR="00260477" w:rsidRPr="00260477" w:rsidRDefault="00260477" w:rsidP="00260477">
      <w:pPr>
        <w:overflowPunct w:val="0"/>
        <w:autoSpaceDE w:val="0"/>
        <w:autoSpaceDN w:val="0"/>
        <w:adjustRightInd w:val="0"/>
        <w:jc w:val="center"/>
        <w:rPr>
          <w:sz w:val="16"/>
          <w:szCs w:val="16"/>
        </w:rPr>
      </w:pPr>
      <w:r w:rsidRPr="00260477">
        <w:rPr>
          <w:b/>
          <w:sz w:val="16"/>
          <w:szCs w:val="16"/>
        </w:rPr>
        <w:t>6. ИЗМЕНЕНИЕ, РАСТОРЖЕНИЕ ИЛИ ПРЕКРАЩЕНИЕ ДОГОВОРА</w:t>
      </w:r>
      <w:r w:rsidRPr="00260477">
        <w:rPr>
          <w:sz w:val="16"/>
          <w:szCs w:val="16"/>
        </w:rPr>
        <w:t>.</w:t>
      </w:r>
    </w:p>
    <w:p w:rsidR="00260477" w:rsidRPr="00260477" w:rsidRDefault="00260477" w:rsidP="00260477">
      <w:pPr>
        <w:overflowPunct w:val="0"/>
        <w:autoSpaceDE w:val="0"/>
        <w:autoSpaceDN w:val="0"/>
        <w:adjustRightInd w:val="0"/>
        <w:jc w:val="both"/>
        <w:rPr>
          <w:sz w:val="16"/>
          <w:szCs w:val="16"/>
        </w:rPr>
      </w:pPr>
      <w:r w:rsidRPr="00260477">
        <w:rPr>
          <w:sz w:val="16"/>
          <w:szCs w:val="16"/>
        </w:rPr>
        <w:t xml:space="preserve">6.1. Все изменения и (или)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260477" w:rsidRPr="00260477" w:rsidRDefault="00260477" w:rsidP="00260477">
      <w:pPr>
        <w:overflowPunct w:val="0"/>
        <w:autoSpaceDE w:val="0"/>
        <w:autoSpaceDN w:val="0"/>
        <w:adjustRightInd w:val="0"/>
        <w:jc w:val="both"/>
        <w:rPr>
          <w:sz w:val="16"/>
          <w:szCs w:val="16"/>
        </w:rPr>
      </w:pPr>
      <w:r w:rsidRPr="00260477">
        <w:rPr>
          <w:sz w:val="16"/>
          <w:szCs w:val="16"/>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260477" w:rsidRPr="00260477" w:rsidRDefault="00260477" w:rsidP="00260477">
      <w:pPr>
        <w:overflowPunct w:val="0"/>
        <w:autoSpaceDE w:val="0"/>
        <w:autoSpaceDN w:val="0"/>
        <w:adjustRightInd w:val="0"/>
        <w:jc w:val="both"/>
        <w:rPr>
          <w:sz w:val="16"/>
          <w:szCs w:val="16"/>
        </w:rPr>
      </w:pPr>
      <w:r w:rsidRPr="00260477">
        <w:rPr>
          <w:sz w:val="16"/>
          <w:szCs w:val="16"/>
        </w:rPr>
        <w:t>6.3. При прекращении Договора «Арендатор» обязан вернуть «Арендодателю» земельный участок в надлежащем состоянии.</w:t>
      </w:r>
    </w:p>
    <w:p w:rsidR="00260477" w:rsidRPr="00260477" w:rsidRDefault="00260477" w:rsidP="00260477">
      <w:pPr>
        <w:shd w:val="clear" w:color="auto" w:fill="FFFFFF"/>
        <w:overflowPunct w:val="0"/>
        <w:autoSpaceDE w:val="0"/>
        <w:autoSpaceDN w:val="0"/>
        <w:adjustRightInd w:val="0"/>
        <w:spacing w:line="278" w:lineRule="exact"/>
        <w:ind w:left="5" w:right="5"/>
        <w:jc w:val="both"/>
        <w:rPr>
          <w:sz w:val="16"/>
          <w:szCs w:val="16"/>
        </w:rPr>
      </w:pPr>
      <w:r w:rsidRPr="00260477">
        <w:rPr>
          <w:sz w:val="16"/>
          <w:szCs w:val="16"/>
        </w:rPr>
        <w:t>6.4.При заключении договора, предусматривающего переход права собственности на объект недвижимого имущества, расположенный на арендуемом земельном участке, арендатор обязан заключить соглашение о передаче прав и обязанностей по договору аренды земельного участка с новым правообладателем объекта недвижимого имущества.</w:t>
      </w:r>
    </w:p>
    <w:p w:rsidR="00260477" w:rsidRPr="00260477" w:rsidRDefault="00260477" w:rsidP="00260477">
      <w:pPr>
        <w:shd w:val="clear" w:color="auto" w:fill="FFFFFF"/>
        <w:overflowPunct w:val="0"/>
        <w:autoSpaceDE w:val="0"/>
        <w:autoSpaceDN w:val="0"/>
        <w:adjustRightInd w:val="0"/>
        <w:spacing w:line="278" w:lineRule="exact"/>
        <w:ind w:left="5"/>
        <w:jc w:val="both"/>
        <w:rPr>
          <w:sz w:val="16"/>
          <w:szCs w:val="16"/>
        </w:rPr>
      </w:pPr>
      <w:r w:rsidRPr="00260477">
        <w:rPr>
          <w:sz w:val="16"/>
          <w:szCs w:val="16"/>
        </w:rPr>
        <w:t>6.5.С момента перехода права собственности на объект недвижимого имущества, расположенный на арендуемом земельном участке, права и обязанности арендатора по договору аренды земельного участка прекращаются.</w:t>
      </w:r>
    </w:p>
    <w:p w:rsidR="00260477" w:rsidRPr="00260477" w:rsidRDefault="00260477" w:rsidP="00260477">
      <w:pPr>
        <w:overflowPunct w:val="0"/>
        <w:autoSpaceDE w:val="0"/>
        <w:autoSpaceDN w:val="0"/>
        <w:adjustRightInd w:val="0"/>
        <w:jc w:val="center"/>
        <w:rPr>
          <w:b/>
          <w:sz w:val="16"/>
          <w:szCs w:val="16"/>
        </w:rPr>
      </w:pPr>
      <w:r w:rsidRPr="00260477">
        <w:rPr>
          <w:b/>
          <w:sz w:val="16"/>
          <w:szCs w:val="16"/>
        </w:rPr>
        <w:t>7. РАССМОТРЕНИЕ И УРЕГУЛИРОВАНИЕ СПОРОВ.</w:t>
      </w:r>
    </w:p>
    <w:p w:rsidR="00260477" w:rsidRPr="00260477" w:rsidRDefault="00260477" w:rsidP="00260477">
      <w:pPr>
        <w:overflowPunct w:val="0"/>
        <w:autoSpaceDE w:val="0"/>
        <w:autoSpaceDN w:val="0"/>
        <w:adjustRightInd w:val="0"/>
        <w:jc w:val="both"/>
        <w:rPr>
          <w:sz w:val="16"/>
          <w:szCs w:val="16"/>
        </w:rPr>
      </w:pPr>
      <w:r w:rsidRPr="00260477">
        <w:rPr>
          <w:sz w:val="16"/>
          <w:szCs w:val="16"/>
        </w:rPr>
        <w:t xml:space="preserve">7.1.Споры, возникшие в ходе реализации договора разрешаются путем переговоров сторон, судом или арбитражным судом в соответствии с законодательством. </w:t>
      </w:r>
    </w:p>
    <w:p w:rsidR="00260477" w:rsidRPr="00260477" w:rsidRDefault="00260477" w:rsidP="00260477">
      <w:pPr>
        <w:overflowPunct w:val="0"/>
        <w:autoSpaceDE w:val="0"/>
        <w:autoSpaceDN w:val="0"/>
        <w:adjustRightInd w:val="0"/>
        <w:jc w:val="center"/>
        <w:rPr>
          <w:b/>
          <w:sz w:val="16"/>
          <w:szCs w:val="16"/>
        </w:rPr>
      </w:pPr>
      <w:r w:rsidRPr="00260477">
        <w:rPr>
          <w:b/>
          <w:sz w:val="16"/>
          <w:szCs w:val="16"/>
        </w:rPr>
        <w:t>8. ОСОБЫЕ УСЛОВИЯ ДОГОВОРА.</w:t>
      </w:r>
    </w:p>
    <w:p w:rsidR="00260477" w:rsidRPr="00260477" w:rsidRDefault="00260477" w:rsidP="00260477">
      <w:pPr>
        <w:overflowPunct w:val="0"/>
        <w:autoSpaceDE w:val="0"/>
        <w:autoSpaceDN w:val="0"/>
        <w:adjustRightInd w:val="0"/>
        <w:jc w:val="both"/>
        <w:rPr>
          <w:sz w:val="16"/>
          <w:szCs w:val="16"/>
        </w:rPr>
      </w:pPr>
      <w:r w:rsidRPr="00260477">
        <w:rPr>
          <w:sz w:val="16"/>
          <w:szCs w:val="16"/>
        </w:rPr>
        <w:t>8.1 Договор составлен в 3-х экземплярах по одному у сторон и в Управление Федеральной службы государственной регистрации, кадастра и картографии по Новосибирской области. Настоящий договор со дня его подписания сторонами одновременно приобретает силу акта приема-передачи в соответствии, с которым «Арендодатель» передал, а «Арендатор» принял земельный участок.</w:t>
      </w:r>
    </w:p>
    <w:p w:rsidR="00260477" w:rsidRPr="00260477" w:rsidRDefault="00260477" w:rsidP="00260477">
      <w:pPr>
        <w:overflowPunct w:val="0"/>
        <w:autoSpaceDE w:val="0"/>
        <w:autoSpaceDN w:val="0"/>
        <w:adjustRightInd w:val="0"/>
        <w:jc w:val="both"/>
        <w:rPr>
          <w:sz w:val="16"/>
          <w:szCs w:val="16"/>
        </w:rPr>
      </w:pPr>
    </w:p>
    <w:p w:rsidR="00260477" w:rsidRPr="00260477" w:rsidRDefault="00260477" w:rsidP="00260477">
      <w:pPr>
        <w:overflowPunct w:val="0"/>
        <w:autoSpaceDE w:val="0"/>
        <w:autoSpaceDN w:val="0"/>
        <w:adjustRightInd w:val="0"/>
        <w:jc w:val="center"/>
        <w:rPr>
          <w:b/>
          <w:sz w:val="16"/>
          <w:szCs w:val="16"/>
        </w:rPr>
      </w:pPr>
      <w:r w:rsidRPr="00260477">
        <w:rPr>
          <w:b/>
          <w:sz w:val="16"/>
          <w:szCs w:val="16"/>
        </w:rPr>
        <w:t>9. РЕКВИЗИТЫ СТОРОН</w:t>
      </w:r>
    </w:p>
    <w:p w:rsidR="00260477" w:rsidRPr="00260477" w:rsidRDefault="00260477" w:rsidP="00260477">
      <w:pPr>
        <w:overflowPunct w:val="0"/>
        <w:autoSpaceDE w:val="0"/>
        <w:autoSpaceDN w:val="0"/>
        <w:adjustRightInd w:val="0"/>
        <w:jc w:val="both"/>
        <w:rPr>
          <w:b/>
          <w:sz w:val="16"/>
          <w:szCs w:val="16"/>
        </w:rPr>
      </w:pPr>
    </w:p>
    <w:p w:rsidR="00260477" w:rsidRPr="00260477" w:rsidRDefault="00260477" w:rsidP="00260477">
      <w:pPr>
        <w:jc w:val="both"/>
        <w:rPr>
          <w:sz w:val="16"/>
          <w:szCs w:val="16"/>
        </w:rPr>
      </w:pPr>
      <w:r w:rsidRPr="00260477">
        <w:rPr>
          <w:b/>
          <w:sz w:val="16"/>
          <w:szCs w:val="16"/>
        </w:rPr>
        <w:t>«Арендодатель»</w:t>
      </w:r>
      <w:r w:rsidRPr="00260477">
        <w:rPr>
          <w:sz w:val="16"/>
          <w:szCs w:val="16"/>
        </w:rPr>
        <w:t xml:space="preserve"> администрация рабочего поселка Посевная Черепановского района Новосибирской области</w:t>
      </w:r>
    </w:p>
    <w:p w:rsidR="00260477" w:rsidRPr="00260477" w:rsidRDefault="00260477" w:rsidP="00260477">
      <w:pPr>
        <w:overflowPunct w:val="0"/>
        <w:autoSpaceDE w:val="0"/>
        <w:autoSpaceDN w:val="0"/>
        <w:adjustRightInd w:val="0"/>
        <w:rPr>
          <w:sz w:val="16"/>
          <w:szCs w:val="16"/>
        </w:rPr>
      </w:pPr>
      <w:r w:rsidRPr="00260477">
        <w:rPr>
          <w:sz w:val="16"/>
          <w:szCs w:val="16"/>
        </w:rPr>
        <w:t>633511, Россия, НСО, Черепановский район, р.п. Посевная, ул. Островского, 58</w:t>
      </w:r>
    </w:p>
    <w:p w:rsidR="00260477" w:rsidRPr="00260477" w:rsidRDefault="00260477" w:rsidP="00260477">
      <w:pPr>
        <w:overflowPunct w:val="0"/>
        <w:autoSpaceDE w:val="0"/>
        <w:autoSpaceDN w:val="0"/>
        <w:adjustRightInd w:val="0"/>
        <w:rPr>
          <w:sz w:val="16"/>
          <w:szCs w:val="16"/>
        </w:rPr>
      </w:pPr>
      <w:r w:rsidRPr="00260477">
        <w:rPr>
          <w:sz w:val="16"/>
          <w:szCs w:val="16"/>
        </w:rPr>
        <w:t xml:space="preserve">                                                                           </w:t>
      </w:r>
    </w:p>
    <w:p w:rsidR="00260477" w:rsidRPr="00260477" w:rsidRDefault="00260477" w:rsidP="00260477">
      <w:pPr>
        <w:overflowPunct w:val="0"/>
        <w:autoSpaceDE w:val="0"/>
        <w:autoSpaceDN w:val="0"/>
        <w:adjustRightInd w:val="0"/>
        <w:jc w:val="both"/>
        <w:rPr>
          <w:b/>
          <w:sz w:val="16"/>
          <w:szCs w:val="16"/>
        </w:rPr>
      </w:pPr>
      <w:r w:rsidRPr="00260477">
        <w:rPr>
          <w:b/>
          <w:sz w:val="16"/>
          <w:szCs w:val="16"/>
        </w:rPr>
        <w:t xml:space="preserve">«Арендатор» </w:t>
      </w:r>
    </w:p>
    <w:p w:rsidR="00260477" w:rsidRPr="00260477" w:rsidRDefault="00260477" w:rsidP="00260477">
      <w:pPr>
        <w:spacing w:before="100" w:beforeAutospacing="1"/>
        <w:contextualSpacing/>
        <w:jc w:val="center"/>
        <w:rPr>
          <w:b/>
          <w:bCs/>
          <w:i/>
          <w:color w:val="800000"/>
          <w:sz w:val="32"/>
          <w:szCs w:val="32"/>
          <w:u w:val="single"/>
        </w:rPr>
      </w:pPr>
      <w:bookmarkStart w:id="0" w:name="_GoBack"/>
      <w:bookmarkEnd w:id="0"/>
      <w:r w:rsidRPr="00260477">
        <w:rPr>
          <w:b/>
          <w:bCs/>
          <w:i/>
          <w:color w:val="800000"/>
          <w:sz w:val="32"/>
          <w:szCs w:val="32"/>
          <w:u w:val="single"/>
        </w:rPr>
        <w:lastRenderedPageBreak/>
        <w:t>Памятка для населения по противодействию коррупции</w:t>
      </w:r>
    </w:p>
    <w:p w:rsidR="00260477" w:rsidRPr="00260477" w:rsidRDefault="00260477" w:rsidP="00260477">
      <w:pPr>
        <w:spacing w:before="100" w:beforeAutospacing="1" w:after="100" w:afterAutospacing="1"/>
        <w:contextualSpacing/>
        <w:jc w:val="center"/>
      </w:pPr>
      <w:r w:rsidRPr="00260477">
        <w:rPr>
          <w:b/>
          <w:bCs/>
          <w:color w:val="800000"/>
        </w:rPr>
        <w:t>ЧТО ТАКОЕ КОРРУПЦИЯ</w:t>
      </w:r>
      <w:r w:rsidRPr="00260477">
        <w:rPr>
          <w:color w:val="800000"/>
        </w:rPr>
        <w:t>?</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 xml:space="preserve"> Под </w:t>
      </w:r>
      <w:r w:rsidRPr="00260477">
        <w:rPr>
          <w:b/>
          <w:bCs/>
          <w:sz w:val="20"/>
          <w:szCs w:val="20"/>
        </w:rPr>
        <w:t>коррупцией</w:t>
      </w:r>
      <w:r w:rsidRPr="00260477">
        <w:rPr>
          <w:sz w:val="20"/>
          <w:szCs w:val="20"/>
        </w:rPr>
        <w:t xml:space="preserve"> как социально-правовым явлением обычно понимается подкупаемость и продажность государственных чи</w:t>
      </w:r>
      <w:r w:rsidRPr="00260477">
        <w:rPr>
          <w:sz w:val="20"/>
          <w:szCs w:val="20"/>
        </w:rPr>
        <w:softHyphen/>
        <w:t>новников, должностных лиц, а также общественных и политиче</w:t>
      </w:r>
      <w:r w:rsidRPr="00260477">
        <w:rPr>
          <w:sz w:val="20"/>
          <w:szCs w:val="20"/>
        </w:rPr>
        <w:softHyphen/>
        <w:t>ских деятелей вообще. Официальное понятие «коррупции» согласно Федеральному закону от 25.12.2008 № 273-ФЗ «О противодействии коррупции» дается следующим образом: </w:t>
      </w:r>
    </w:p>
    <w:p w:rsidR="00260477" w:rsidRPr="00260477" w:rsidRDefault="00260477" w:rsidP="00260477">
      <w:pPr>
        <w:spacing w:before="100" w:beforeAutospacing="1" w:after="100" w:afterAutospacing="1"/>
        <w:contextualSpacing/>
        <w:jc w:val="both"/>
        <w:rPr>
          <w:sz w:val="20"/>
          <w:szCs w:val="20"/>
        </w:rPr>
      </w:pPr>
      <w:r w:rsidRPr="00260477">
        <w:rPr>
          <w:b/>
          <w:bCs/>
          <w:sz w:val="20"/>
          <w:szCs w:val="20"/>
        </w:rPr>
        <w:t>Коррупция:</w:t>
      </w:r>
      <w:r w:rsidRPr="00260477">
        <w:rPr>
          <w:sz w:val="20"/>
          <w:szCs w:val="20"/>
        </w:rPr>
        <w:t xml:space="preserve"> злоупотребление служебным положением, дача взятки, получение взятки, злоупотребление полномочиями, ком</w:t>
      </w:r>
      <w:r w:rsidRPr="00260477">
        <w:rPr>
          <w:sz w:val="20"/>
          <w:szCs w:val="20"/>
        </w:rPr>
        <w:softHyphen/>
        <w:t>мерческий подкуп либо иное незаконное использование физиче</w:t>
      </w:r>
      <w:r w:rsidRPr="00260477">
        <w:rPr>
          <w:sz w:val="20"/>
          <w:szCs w:val="20"/>
        </w:rPr>
        <w:softHyphen/>
        <w:t>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w:t>
      </w:r>
      <w:r w:rsidRPr="00260477">
        <w:rPr>
          <w:sz w:val="20"/>
          <w:szCs w:val="20"/>
        </w:rPr>
        <w:softHyphen/>
        <w:t>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60477" w:rsidRPr="00260477" w:rsidRDefault="00260477" w:rsidP="00260477">
      <w:pPr>
        <w:spacing w:before="100" w:beforeAutospacing="1" w:after="100" w:afterAutospacing="1"/>
        <w:contextualSpacing/>
        <w:jc w:val="both"/>
        <w:rPr>
          <w:sz w:val="20"/>
          <w:szCs w:val="20"/>
        </w:rPr>
      </w:pPr>
      <w:r w:rsidRPr="00260477">
        <w:rPr>
          <w:b/>
          <w:bCs/>
          <w:sz w:val="20"/>
          <w:szCs w:val="20"/>
        </w:rPr>
        <w:t>Личная заинтересованность государственного или муни</w:t>
      </w:r>
      <w:r w:rsidRPr="00260477">
        <w:rPr>
          <w:b/>
          <w:bCs/>
          <w:sz w:val="20"/>
          <w:szCs w:val="20"/>
        </w:rPr>
        <w:softHyphen/>
        <w:t>ципального служащего, которая влияет или может повлиять на надлежащее исполнение им должностных (служебных) обя</w:t>
      </w:r>
      <w:r w:rsidRPr="00260477">
        <w:rPr>
          <w:b/>
          <w:bCs/>
          <w:sz w:val="20"/>
          <w:szCs w:val="20"/>
        </w:rPr>
        <w:softHyphen/>
        <w:t>занностей</w:t>
      </w:r>
      <w:r w:rsidRPr="00260477">
        <w:rPr>
          <w:sz w:val="20"/>
          <w:szCs w:val="20"/>
        </w:rPr>
        <w:t xml:space="preserve"> - возможность получения государственным или муни</w:t>
      </w:r>
      <w:r w:rsidRPr="00260477">
        <w:rPr>
          <w:sz w:val="20"/>
          <w:szCs w:val="20"/>
        </w:rPr>
        <w:softHyphen/>
        <w:t>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(ч. 2 ст. 10 Федерального закона от 25.12.2008г. «О противодействии коррупции»).</w:t>
      </w:r>
    </w:p>
    <w:p w:rsidR="00260477" w:rsidRPr="00260477" w:rsidRDefault="00260477" w:rsidP="00260477">
      <w:pPr>
        <w:spacing w:before="100" w:beforeAutospacing="1" w:after="100" w:afterAutospacing="1"/>
        <w:contextualSpacing/>
        <w:jc w:val="both"/>
        <w:rPr>
          <w:sz w:val="20"/>
          <w:szCs w:val="20"/>
        </w:rPr>
      </w:pPr>
      <w:r w:rsidRPr="00260477">
        <w:rPr>
          <w:b/>
          <w:bCs/>
          <w:sz w:val="20"/>
          <w:szCs w:val="20"/>
        </w:rPr>
        <w:t>Противодействие коррупции</w:t>
      </w:r>
      <w:r w:rsidRPr="00260477">
        <w:rPr>
          <w:sz w:val="20"/>
          <w:szCs w:val="20"/>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w:t>
      </w:r>
      <w:r w:rsidRPr="00260477">
        <w:rPr>
          <w:sz w:val="20"/>
          <w:szCs w:val="20"/>
        </w:rPr>
        <w:softHyphen/>
        <w:t>ния, институтов гражданского общества, организаций и физиче</w:t>
      </w:r>
      <w:r w:rsidRPr="00260477">
        <w:rPr>
          <w:sz w:val="20"/>
          <w:szCs w:val="20"/>
        </w:rPr>
        <w:softHyphen/>
        <w:t>ских лиц в пределах их полномочий:</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а)  по предупреждению коррупции, в том числе по выявле</w:t>
      </w:r>
      <w:r w:rsidRPr="00260477">
        <w:rPr>
          <w:sz w:val="20"/>
          <w:szCs w:val="20"/>
        </w:rPr>
        <w:softHyphen/>
        <w:t>нию и последующему устранению причин коррупции (профилак</w:t>
      </w:r>
      <w:r w:rsidRPr="00260477">
        <w:rPr>
          <w:sz w:val="20"/>
          <w:szCs w:val="20"/>
        </w:rPr>
        <w:softHyphen/>
        <w:t>тика коррупции);</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б) по выявлению, предупреждению, пресечению, раскрытию и расследованию коррупционных правонарушений (борьба с кор</w:t>
      </w:r>
      <w:r w:rsidRPr="00260477">
        <w:rPr>
          <w:sz w:val="20"/>
          <w:szCs w:val="20"/>
        </w:rPr>
        <w:softHyphen/>
        <w:t>рупцией);</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в) по минимизации и (или) ликвидации последствий корруп</w:t>
      </w:r>
      <w:r w:rsidRPr="00260477">
        <w:rPr>
          <w:sz w:val="20"/>
          <w:szCs w:val="20"/>
        </w:rPr>
        <w:softHyphen/>
        <w:t>ционных правонарушений.</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(п. 2 ст. 1 Федерального закона от 25.12.2008 № 273-ФЭ «О противодействии коррупции»)</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 </w:t>
      </w:r>
      <w:r w:rsidRPr="00260477">
        <w:rPr>
          <w:b/>
          <w:bCs/>
          <w:sz w:val="20"/>
          <w:szCs w:val="20"/>
        </w:rPr>
        <w:t>Профилактика коррупции</w:t>
      </w:r>
      <w:r w:rsidRPr="00260477">
        <w:rPr>
          <w:sz w:val="20"/>
          <w:szCs w:val="20"/>
        </w:rPr>
        <w:t xml:space="preserve"> - предотвращение коррупции, устранение ее причин и источников посредством применения сле</w:t>
      </w:r>
      <w:r w:rsidRPr="00260477">
        <w:rPr>
          <w:sz w:val="20"/>
          <w:szCs w:val="20"/>
        </w:rPr>
        <w:softHyphen/>
        <w:t>дующих мер:</w:t>
      </w:r>
    </w:p>
    <w:p w:rsidR="00260477" w:rsidRPr="00260477" w:rsidRDefault="00260477" w:rsidP="00260477">
      <w:pPr>
        <w:numPr>
          <w:ilvl w:val="0"/>
          <w:numId w:val="6"/>
        </w:numPr>
        <w:spacing w:before="100" w:beforeAutospacing="1" w:after="100" w:afterAutospacing="1"/>
        <w:contextualSpacing/>
        <w:jc w:val="both"/>
        <w:rPr>
          <w:sz w:val="20"/>
          <w:szCs w:val="20"/>
        </w:rPr>
      </w:pPr>
      <w:r w:rsidRPr="00260477">
        <w:rPr>
          <w:sz w:val="20"/>
          <w:szCs w:val="20"/>
        </w:rPr>
        <w:t>Формирование в обществе нетерпимости к коррупционному поведению.</w:t>
      </w:r>
    </w:p>
    <w:p w:rsidR="00260477" w:rsidRPr="00260477" w:rsidRDefault="00260477" w:rsidP="00260477">
      <w:pPr>
        <w:numPr>
          <w:ilvl w:val="0"/>
          <w:numId w:val="6"/>
        </w:numPr>
        <w:spacing w:before="100" w:beforeAutospacing="1" w:after="100" w:afterAutospacing="1"/>
        <w:contextualSpacing/>
        <w:jc w:val="both"/>
        <w:rPr>
          <w:sz w:val="20"/>
          <w:szCs w:val="20"/>
        </w:rPr>
      </w:pPr>
      <w:r w:rsidRPr="00260477">
        <w:rPr>
          <w:sz w:val="20"/>
          <w:szCs w:val="20"/>
        </w:rPr>
        <w:t>Антикоррупционная экспертиза правовых актов и их про</w:t>
      </w:r>
      <w:r w:rsidRPr="00260477">
        <w:rPr>
          <w:sz w:val="20"/>
          <w:szCs w:val="20"/>
        </w:rPr>
        <w:softHyphen/>
        <w:t>ектов.</w:t>
      </w:r>
    </w:p>
    <w:p w:rsidR="00260477" w:rsidRPr="00260477" w:rsidRDefault="00260477" w:rsidP="00260477">
      <w:pPr>
        <w:numPr>
          <w:ilvl w:val="0"/>
          <w:numId w:val="6"/>
        </w:numPr>
        <w:tabs>
          <w:tab w:val="num" w:pos="0"/>
        </w:tabs>
        <w:spacing w:before="100" w:beforeAutospacing="1" w:after="100" w:afterAutospacing="1"/>
        <w:ind w:left="0" w:firstLine="360"/>
        <w:contextualSpacing/>
        <w:jc w:val="both"/>
        <w:rPr>
          <w:sz w:val="20"/>
          <w:szCs w:val="20"/>
        </w:rPr>
      </w:pPr>
      <w:r w:rsidRPr="00260477">
        <w:rPr>
          <w:sz w:val="20"/>
          <w:szCs w:val="20"/>
        </w:rPr>
        <w:t>Предъявление в установленном законом порядке квалифи</w:t>
      </w:r>
      <w:r w:rsidRPr="00260477">
        <w:rPr>
          <w:sz w:val="20"/>
          <w:szCs w:val="20"/>
        </w:rPr>
        <w:softHyphen/>
        <w:t>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60477" w:rsidRPr="00260477" w:rsidRDefault="00260477" w:rsidP="00260477">
      <w:pPr>
        <w:numPr>
          <w:ilvl w:val="0"/>
          <w:numId w:val="6"/>
        </w:numPr>
        <w:tabs>
          <w:tab w:val="num" w:pos="0"/>
        </w:tabs>
        <w:spacing w:before="100" w:beforeAutospacing="1" w:after="100" w:afterAutospacing="1"/>
        <w:ind w:left="0" w:firstLine="360"/>
        <w:contextualSpacing/>
        <w:jc w:val="both"/>
        <w:rPr>
          <w:sz w:val="20"/>
          <w:szCs w:val="20"/>
        </w:rPr>
      </w:pPr>
      <w:r w:rsidRPr="00260477">
        <w:rPr>
          <w:sz w:val="20"/>
          <w:szCs w:val="20"/>
        </w:rPr>
        <w:t>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w:t>
      </w:r>
      <w:r w:rsidRPr="00260477">
        <w:rPr>
          <w:sz w:val="20"/>
          <w:szCs w:val="20"/>
        </w:rPr>
        <w:softHyphen/>
        <w:t>сти государственной или муниципальной службы или для приме</w:t>
      </w:r>
      <w:r w:rsidRPr="00260477">
        <w:rPr>
          <w:sz w:val="20"/>
          <w:szCs w:val="20"/>
        </w:rPr>
        <w:softHyphen/>
        <w:t>нения в отношении его иных мер юридической ответственности непредставления им сведений либо представления заведомо недос</w:t>
      </w:r>
      <w:r w:rsidRPr="00260477">
        <w:rPr>
          <w:sz w:val="20"/>
          <w:szCs w:val="20"/>
        </w:rPr>
        <w:softHyphen/>
        <w:t>товерных или неполных сведений о своих доходах, имуществе и обязательствах имущественного характера, а также представления заведомо ложных сведений о доходах, об имуществе и обязатель</w:t>
      </w:r>
      <w:r w:rsidRPr="00260477">
        <w:rPr>
          <w:sz w:val="20"/>
          <w:szCs w:val="20"/>
        </w:rPr>
        <w:softHyphen/>
        <w:t>ствах имущественного характера своих супруги (супруга) и несо</w:t>
      </w:r>
      <w:r w:rsidRPr="00260477">
        <w:rPr>
          <w:sz w:val="20"/>
          <w:szCs w:val="20"/>
        </w:rPr>
        <w:softHyphen/>
        <w:t>вершеннолетних детей.</w:t>
      </w:r>
    </w:p>
    <w:p w:rsidR="00260477" w:rsidRPr="00260477" w:rsidRDefault="00260477" w:rsidP="00260477">
      <w:pPr>
        <w:numPr>
          <w:ilvl w:val="0"/>
          <w:numId w:val="6"/>
        </w:numPr>
        <w:tabs>
          <w:tab w:val="num" w:pos="0"/>
        </w:tabs>
        <w:spacing w:before="100" w:beforeAutospacing="1" w:after="100" w:afterAutospacing="1"/>
        <w:ind w:left="0" w:firstLine="360"/>
        <w:contextualSpacing/>
        <w:jc w:val="both"/>
        <w:rPr>
          <w:sz w:val="20"/>
          <w:szCs w:val="20"/>
        </w:rPr>
      </w:pPr>
      <w:r w:rsidRPr="00260477">
        <w:rPr>
          <w:sz w:val="20"/>
          <w:szCs w:val="20"/>
        </w:rPr>
        <w:t>Внедрение в практику кадровой работы федеральных ор</w:t>
      </w:r>
      <w:r w:rsidRPr="00260477">
        <w:rPr>
          <w:sz w:val="20"/>
          <w:szCs w:val="20"/>
        </w:rPr>
        <w:softHyphen/>
        <w:t>ганов государственной власти, органов государственной власти субъектов Российской Федерации, органов местного самоуправле</w:t>
      </w:r>
      <w:r w:rsidRPr="00260477">
        <w:rPr>
          <w:sz w:val="20"/>
          <w:szCs w:val="20"/>
        </w:rPr>
        <w:softHyphen/>
        <w:t>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w:t>
      </w:r>
      <w:r w:rsidRPr="00260477">
        <w:rPr>
          <w:sz w:val="20"/>
          <w:szCs w:val="20"/>
        </w:rPr>
        <w:softHyphen/>
        <w:t>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60477" w:rsidRPr="00260477" w:rsidRDefault="00260477" w:rsidP="00260477">
      <w:pPr>
        <w:numPr>
          <w:ilvl w:val="0"/>
          <w:numId w:val="6"/>
        </w:numPr>
        <w:spacing w:before="100" w:beforeAutospacing="1" w:after="100" w:afterAutospacing="1"/>
        <w:ind w:left="0" w:firstLine="360"/>
        <w:contextualSpacing/>
        <w:jc w:val="both"/>
        <w:rPr>
          <w:sz w:val="20"/>
          <w:szCs w:val="20"/>
        </w:rPr>
      </w:pPr>
      <w:r w:rsidRPr="00260477">
        <w:rPr>
          <w:sz w:val="20"/>
          <w:szCs w:val="20"/>
        </w:rPr>
        <w:t>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(ст. 6 Федерального закона от 25.12.2008 № 273-ФЗ «О про</w:t>
      </w:r>
      <w:r w:rsidRPr="00260477">
        <w:rPr>
          <w:sz w:val="20"/>
          <w:szCs w:val="20"/>
        </w:rPr>
        <w:softHyphen/>
        <w:t>тиводействии коррупции»)</w:t>
      </w:r>
    </w:p>
    <w:p w:rsidR="00260477" w:rsidRPr="00260477" w:rsidRDefault="00260477" w:rsidP="00260477">
      <w:pPr>
        <w:spacing w:before="100" w:beforeAutospacing="1" w:after="100" w:afterAutospacing="1"/>
        <w:contextualSpacing/>
        <w:jc w:val="center"/>
        <w:rPr>
          <w:b/>
          <w:bCs/>
          <w:color w:val="800000"/>
        </w:rPr>
      </w:pPr>
      <w:r w:rsidRPr="00260477">
        <w:rPr>
          <w:b/>
          <w:bCs/>
          <w:color w:val="800000"/>
        </w:rPr>
        <w:t>ЧТО ТАКОЕ ЗЛОУПОТРЕБЛЕНИЕ ПОЛНОМОЧИЯМИ?</w:t>
      </w:r>
    </w:p>
    <w:p w:rsidR="00260477" w:rsidRPr="00260477" w:rsidRDefault="00260477" w:rsidP="00260477">
      <w:pPr>
        <w:contextualSpacing/>
        <w:rPr>
          <w:sz w:val="20"/>
          <w:szCs w:val="20"/>
        </w:rPr>
      </w:pPr>
      <w:r w:rsidRPr="00260477">
        <w:rPr>
          <w:sz w:val="20"/>
          <w:szCs w:val="20"/>
        </w:rPr>
        <w:t>Уголовный кодекс Российской Федерации предусматривает несколько видов преступлений, связанных со злоупотреблени</w:t>
      </w:r>
      <w:r w:rsidRPr="00260477">
        <w:rPr>
          <w:sz w:val="20"/>
          <w:szCs w:val="20"/>
        </w:rPr>
        <w:softHyphen/>
        <w:t>ем полномочиями (статья 201), злоупотреблением полномо</w:t>
      </w:r>
      <w:r w:rsidRPr="00260477">
        <w:rPr>
          <w:sz w:val="20"/>
          <w:szCs w:val="20"/>
        </w:rPr>
        <w:softHyphen/>
        <w:t>чиями частными нотариусами и аудиторами (статья 202) и злоупотреблением должностными полномочиями (статья 285). О превышении должностных полномочий говорится в статье 286.</w:t>
      </w:r>
    </w:p>
    <w:p w:rsidR="00260477" w:rsidRPr="00260477" w:rsidRDefault="00260477" w:rsidP="00260477">
      <w:pPr>
        <w:contextualSpacing/>
        <w:jc w:val="both"/>
        <w:rPr>
          <w:sz w:val="20"/>
          <w:szCs w:val="20"/>
        </w:rPr>
      </w:pPr>
      <w:r w:rsidRPr="00260477">
        <w:rPr>
          <w:b/>
          <w:bCs/>
          <w:sz w:val="20"/>
          <w:szCs w:val="20"/>
        </w:rPr>
        <w:t>Злоупотребление полномочиями</w:t>
      </w:r>
      <w:r w:rsidRPr="00260477">
        <w:rPr>
          <w:sz w:val="20"/>
          <w:szCs w:val="20"/>
        </w:rPr>
        <w:t xml:space="preserve"> - коррупционное престу</w:t>
      </w:r>
      <w:r w:rsidRPr="00260477">
        <w:rPr>
          <w:sz w:val="20"/>
          <w:szCs w:val="20"/>
        </w:rPr>
        <w:softHyphen/>
        <w:t>пление, ответственность за которое предусмотрена статьей 201 Уголовного кодекса Российской Федерации. Суть указанного пре</w:t>
      </w:r>
      <w:r w:rsidRPr="00260477">
        <w:rPr>
          <w:sz w:val="20"/>
          <w:szCs w:val="20"/>
        </w:rPr>
        <w:softHyphen/>
        <w:t>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w:t>
      </w:r>
      <w:r w:rsidRPr="00260477">
        <w:rPr>
          <w:sz w:val="20"/>
          <w:szCs w:val="20"/>
        </w:rPr>
        <w:softHyphen/>
        <w:t>влекло причинение существенного вреда правам и законным инте</w:t>
      </w:r>
      <w:r w:rsidRPr="00260477">
        <w:rPr>
          <w:sz w:val="20"/>
          <w:szCs w:val="20"/>
        </w:rPr>
        <w:softHyphen/>
        <w:t>ресам граждан или организаций либо охраняемым законом интере</w:t>
      </w:r>
      <w:r w:rsidRPr="00260477">
        <w:rPr>
          <w:sz w:val="20"/>
          <w:szCs w:val="20"/>
        </w:rPr>
        <w:softHyphen/>
        <w:t>сам общества и государства.</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 </w:t>
      </w:r>
      <w:r w:rsidRPr="00260477">
        <w:rPr>
          <w:b/>
          <w:bCs/>
          <w:sz w:val="20"/>
          <w:szCs w:val="20"/>
        </w:rPr>
        <w:t>Злоупотребление должностными полномочиями</w:t>
      </w:r>
      <w:r w:rsidRPr="00260477">
        <w:rPr>
          <w:sz w:val="20"/>
          <w:szCs w:val="20"/>
        </w:rPr>
        <w:t xml:space="preserve"> - кор</w:t>
      </w:r>
      <w:r w:rsidRPr="00260477">
        <w:rPr>
          <w:sz w:val="20"/>
          <w:szCs w:val="20"/>
        </w:rPr>
        <w:softHyphen/>
        <w:t>рупционное преступление, ответственность за которое предусмот</w:t>
      </w:r>
      <w:r w:rsidRPr="00260477">
        <w:rPr>
          <w:sz w:val="20"/>
          <w:szCs w:val="20"/>
        </w:rPr>
        <w:softHyphen/>
        <w:t>рена статьей 285 Уголовного кодекса Российской Федерации. Суть указанного преступления заключается в использовании должност</w:t>
      </w:r>
      <w:r w:rsidRPr="00260477">
        <w:rPr>
          <w:sz w:val="20"/>
          <w:szCs w:val="20"/>
        </w:rPr>
        <w:softHyphen/>
        <w:t>ным лицом своих служебных полномочий вопреки интересам службы, если это деяние совершено из корыстной или личной за</w:t>
      </w:r>
      <w:r w:rsidRPr="00260477">
        <w:rPr>
          <w:sz w:val="20"/>
          <w:szCs w:val="20"/>
        </w:rPr>
        <w:softHyphen/>
        <w:t>интересованности и повлекло существенное нарушение прав и за</w:t>
      </w:r>
      <w:r w:rsidRPr="00260477">
        <w:rPr>
          <w:sz w:val="20"/>
          <w:szCs w:val="20"/>
        </w:rPr>
        <w:softHyphen/>
        <w:t>конных интересов граждан или организаций либо охраняемым за</w:t>
      </w:r>
      <w:r w:rsidRPr="00260477">
        <w:rPr>
          <w:sz w:val="20"/>
          <w:szCs w:val="20"/>
        </w:rPr>
        <w:softHyphen/>
        <w:t>коном интересам общества и государства</w:t>
      </w:r>
    </w:p>
    <w:p w:rsidR="00260477" w:rsidRPr="00260477" w:rsidRDefault="00260477" w:rsidP="00260477">
      <w:pPr>
        <w:contextualSpacing/>
        <w:jc w:val="center"/>
      </w:pPr>
      <w:r w:rsidRPr="00260477">
        <w:rPr>
          <w:b/>
          <w:bCs/>
          <w:color w:val="800000"/>
        </w:rPr>
        <w:t>ЧТО ТАКОЕ СЛУЖЕБНЫЙ ПОДЛОГ?</w:t>
      </w:r>
    </w:p>
    <w:p w:rsidR="00260477" w:rsidRPr="00260477" w:rsidRDefault="00260477" w:rsidP="00260477">
      <w:pPr>
        <w:contextualSpacing/>
        <w:jc w:val="both"/>
      </w:pPr>
      <w:r w:rsidRPr="00260477">
        <w:rPr>
          <w:sz w:val="20"/>
          <w:szCs w:val="20"/>
        </w:rPr>
        <w:t>Служебный подлог, то есть внесение должностным ли</w:t>
      </w:r>
      <w:r w:rsidRPr="00260477">
        <w:rPr>
          <w:sz w:val="20"/>
          <w:szCs w:val="20"/>
        </w:rPr>
        <w:softHyphen/>
        <w:t>цом, а также государственным служащим или служащим орга</w:t>
      </w:r>
      <w:r w:rsidRPr="00260477">
        <w:rPr>
          <w:sz w:val="20"/>
          <w:szCs w:val="20"/>
        </w:rPr>
        <w:softHyphen/>
        <w:t xml:space="preserve">на местного самоуправления, не являющимся должностным лицом, в официальные документы заведомо ложных сведений, а </w:t>
      </w:r>
      <w:r w:rsidRPr="00260477">
        <w:rPr>
          <w:sz w:val="20"/>
          <w:szCs w:val="20"/>
        </w:rPr>
        <w:lastRenderedPageBreak/>
        <w:t>равно внесение в указанные документы исправлений, иска</w:t>
      </w:r>
      <w:r w:rsidRPr="00260477">
        <w:rPr>
          <w:sz w:val="20"/>
          <w:szCs w:val="20"/>
        </w:rPr>
        <w:softHyphen/>
        <w:t>жающих их действительное содержание, если эти деяния со</w:t>
      </w:r>
      <w:r w:rsidRPr="00260477">
        <w:rPr>
          <w:sz w:val="20"/>
          <w:szCs w:val="20"/>
        </w:rPr>
        <w:softHyphen/>
        <w:t>вершены из корыстной или иной личной заинтересованности (ст. 292 УК РФ)</w:t>
      </w:r>
      <w:r w:rsidRPr="00260477">
        <w:t> </w:t>
      </w:r>
    </w:p>
    <w:p w:rsidR="00260477" w:rsidRPr="00260477" w:rsidRDefault="00260477" w:rsidP="00260477">
      <w:pPr>
        <w:contextualSpacing/>
        <w:jc w:val="center"/>
      </w:pPr>
      <w:r w:rsidRPr="00260477">
        <w:rPr>
          <w:b/>
          <w:bCs/>
          <w:color w:val="800000"/>
        </w:rPr>
        <w:t>ЧТО ТАКОЕ ВЗЯТКА?</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Взятка – это деньги или материальные ценности, даваемые должностному лицу как подкуп, как оплата караемых законом действий. В на</w:t>
      </w:r>
      <w:r w:rsidRPr="00260477">
        <w:rPr>
          <w:sz w:val="20"/>
          <w:szCs w:val="20"/>
        </w:rPr>
        <w:softHyphen/>
        <w:t>стоящее время, сюда следует добавить и выгоды имуществен</w:t>
      </w:r>
      <w:r w:rsidRPr="00260477">
        <w:rPr>
          <w:sz w:val="20"/>
          <w:szCs w:val="20"/>
        </w:rPr>
        <w:softHyphen/>
        <w:t>ного характера в пользу взяткодателя или представляемых им лиц.</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Взятки можно условно разделить на явные и завуалированные. Взятка явная - взятка, при вручении предмета которой должност</w:t>
      </w:r>
      <w:r w:rsidRPr="00260477">
        <w:rPr>
          <w:sz w:val="20"/>
          <w:szCs w:val="20"/>
        </w:rPr>
        <w:softHyphen/>
        <w:t>ному лицу взяткодателем, оговариваются те деяния, которые от него требуется выполнить немедленно или в будущем. Взятка завуалированная - ситуация, при которой и взяткодатель и взяткополучатель маскируют совместную преступную деятель</w:t>
      </w:r>
      <w:r w:rsidRPr="00260477">
        <w:rPr>
          <w:sz w:val="20"/>
          <w:szCs w:val="20"/>
        </w:rPr>
        <w:softHyphen/>
        <w:t>ность под правомерные акты поведения. При этом прямые требо</w:t>
      </w:r>
      <w:r w:rsidRPr="00260477">
        <w:rPr>
          <w:sz w:val="20"/>
          <w:szCs w:val="20"/>
        </w:rPr>
        <w:softHyphen/>
        <w:t>вания (просьбы) взяткодателем могут не выдвигаться. Например, за общее покровительство по службе.</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 Уголовный кодекс Российской Федерации предусматривает два вида преступлений, связанных с взяткой: получение взят</w:t>
      </w:r>
      <w:r w:rsidRPr="00260477">
        <w:rPr>
          <w:sz w:val="20"/>
          <w:szCs w:val="20"/>
        </w:rPr>
        <w:softHyphen/>
        <w:t>ки (статья 290) и дача взятки (статья 291). По сути, это две стороны одного преступления: ведь взятка означает, что есть тот, кто ее получает (взяткополучатель) и тот, кто ее дает (взяткодатель).</w:t>
      </w:r>
    </w:p>
    <w:p w:rsidR="00260477" w:rsidRPr="00260477" w:rsidRDefault="00260477" w:rsidP="00260477">
      <w:pPr>
        <w:spacing w:before="100" w:beforeAutospacing="1" w:after="100" w:afterAutospacing="1"/>
        <w:contextualSpacing/>
        <w:jc w:val="center"/>
        <w:rPr>
          <w:b/>
          <w:bCs/>
          <w:color w:val="800000"/>
        </w:rPr>
      </w:pPr>
      <w:r w:rsidRPr="00260477">
        <w:rPr>
          <w:b/>
          <w:bCs/>
          <w:color w:val="800000"/>
        </w:rPr>
        <w:t>ЧТО МОЖЕТ БЫТЬ ВЗЯТКОЙ?</w:t>
      </w:r>
    </w:p>
    <w:p w:rsidR="00260477" w:rsidRPr="00260477" w:rsidRDefault="00260477" w:rsidP="00260477">
      <w:pPr>
        <w:spacing w:before="100" w:beforeAutospacing="1" w:after="100" w:afterAutospacing="1"/>
        <w:contextualSpacing/>
        <w:rPr>
          <w:sz w:val="20"/>
          <w:szCs w:val="20"/>
        </w:rPr>
      </w:pPr>
      <w:r w:rsidRPr="00260477">
        <w:rPr>
          <w:b/>
          <w:bCs/>
          <w:sz w:val="20"/>
          <w:szCs w:val="20"/>
        </w:rPr>
        <w:t>Взяткой могут быть</w:t>
      </w:r>
      <w:r w:rsidRPr="00260477">
        <w:rPr>
          <w:sz w:val="20"/>
          <w:szCs w:val="20"/>
        </w:rPr>
        <w:t>:</w:t>
      </w:r>
    </w:p>
    <w:p w:rsidR="00260477" w:rsidRPr="00260477" w:rsidRDefault="00260477" w:rsidP="00260477">
      <w:pPr>
        <w:spacing w:before="100" w:beforeAutospacing="1" w:after="100" w:afterAutospacing="1"/>
        <w:contextualSpacing/>
        <w:rPr>
          <w:sz w:val="20"/>
          <w:szCs w:val="20"/>
        </w:rPr>
      </w:pPr>
      <w:r w:rsidRPr="00260477">
        <w:rPr>
          <w:b/>
          <w:bCs/>
          <w:sz w:val="20"/>
          <w:szCs w:val="20"/>
        </w:rPr>
        <w:t>Предметы</w:t>
      </w:r>
      <w:r w:rsidRPr="00260477">
        <w:rPr>
          <w:sz w:val="20"/>
          <w:szCs w:val="20"/>
        </w:rPr>
        <w:t xml:space="preserve"> - деньги, в том числе валюта, банковские чеки и цен</w:t>
      </w:r>
      <w:r w:rsidRPr="00260477">
        <w:rPr>
          <w:sz w:val="20"/>
          <w:szCs w:val="20"/>
        </w:rPr>
        <w:softHyphen/>
        <w:t>ные бумаги, изделия из драгоценных металлов и камней, автома</w:t>
      </w:r>
      <w:r w:rsidRPr="00260477">
        <w:rPr>
          <w:sz w:val="20"/>
          <w:szCs w:val="20"/>
        </w:rPr>
        <w:softHyphen/>
        <w:t>шины, квартиры, дачи и загородные дома, продукты питания, бы</w:t>
      </w:r>
      <w:r w:rsidRPr="00260477">
        <w:rPr>
          <w:sz w:val="20"/>
          <w:szCs w:val="20"/>
        </w:rPr>
        <w:softHyphen/>
        <w:t>товая техника и приборы, другие товары, земельные участки и дру</w:t>
      </w:r>
      <w:r w:rsidRPr="00260477">
        <w:rPr>
          <w:sz w:val="20"/>
          <w:szCs w:val="20"/>
        </w:rPr>
        <w:softHyphen/>
        <w:t>гая недвижимость.</w:t>
      </w:r>
    </w:p>
    <w:p w:rsidR="00260477" w:rsidRPr="00260477" w:rsidRDefault="00260477" w:rsidP="00260477">
      <w:pPr>
        <w:spacing w:before="100" w:beforeAutospacing="1" w:after="100" w:afterAutospacing="1"/>
        <w:contextualSpacing/>
        <w:rPr>
          <w:sz w:val="20"/>
          <w:szCs w:val="20"/>
        </w:rPr>
      </w:pPr>
      <w:r w:rsidRPr="00260477">
        <w:rPr>
          <w:b/>
          <w:bCs/>
          <w:sz w:val="20"/>
          <w:szCs w:val="20"/>
        </w:rPr>
        <w:t>Услуги и выгоды</w:t>
      </w:r>
      <w:r w:rsidRPr="00260477">
        <w:rPr>
          <w:sz w:val="20"/>
          <w:szCs w:val="20"/>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260477" w:rsidRPr="00260477" w:rsidRDefault="00260477" w:rsidP="00260477">
      <w:pPr>
        <w:spacing w:before="100" w:beforeAutospacing="1" w:after="100" w:afterAutospacing="1"/>
        <w:contextualSpacing/>
        <w:rPr>
          <w:sz w:val="20"/>
          <w:szCs w:val="20"/>
        </w:rPr>
      </w:pPr>
      <w:r w:rsidRPr="00260477">
        <w:rPr>
          <w:b/>
          <w:bCs/>
          <w:sz w:val="20"/>
          <w:szCs w:val="20"/>
        </w:rPr>
        <w:t>Завуалированная форма взятки</w:t>
      </w:r>
      <w:r w:rsidRPr="00260477">
        <w:rPr>
          <w:sz w:val="20"/>
          <w:szCs w:val="20"/>
        </w:rPr>
        <w:t xml:space="preserve"> - передача денег якобы в долг, банковская ссуда в долг или под видом погашения несуществую</w:t>
      </w:r>
      <w:r w:rsidRPr="00260477">
        <w:rPr>
          <w:sz w:val="20"/>
          <w:szCs w:val="20"/>
        </w:rPr>
        <w:softHyphen/>
        <w:t>щего кредита, оплата товаров по заниженной цене и покупка това</w:t>
      </w:r>
      <w:r w:rsidRPr="00260477">
        <w:rPr>
          <w:sz w:val="20"/>
          <w:szCs w:val="20"/>
        </w:rPr>
        <w:softHyphen/>
        <w:t>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 в карты, бильярд и 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260477" w:rsidRPr="00260477" w:rsidRDefault="00260477" w:rsidP="00260477">
      <w:pPr>
        <w:spacing w:before="100" w:beforeAutospacing="1" w:after="100" w:afterAutospacing="1"/>
        <w:contextualSpacing/>
        <w:rPr>
          <w:sz w:val="20"/>
          <w:szCs w:val="20"/>
        </w:rPr>
      </w:pPr>
      <w:r w:rsidRPr="00260477">
        <w:rPr>
          <w:b/>
          <w:bCs/>
          <w:sz w:val="20"/>
          <w:szCs w:val="20"/>
        </w:rPr>
        <w:t>Взятка впрок</w:t>
      </w:r>
      <w:r w:rsidRPr="00260477">
        <w:rPr>
          <w:sz w:val="20"/>
          <w:szCs w:val="20"/>
        </w:rPr>
        <w:t xml:space="preserve"> - 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w:t>
      </w:r>
      <w:r w:rsidRPr="00260477">
        <w:rPr>
          <w:sz w:val="20"/>
          <w:szCs w:val="20"/>
        </w:rPr>
        <w:softHyphen/>
        <w:t>кровительство и попустительство.</w:t>
      </w:r>
    </w:p>
    <w:p w:rsidR="00260477" w:rsidRPr="00260477" w:rsidRDefault="00260477" w:rsidP="00260477">
      <w:pPr>
        <w:spacing w:before="100" w:beforeAutospacing="1" w:after="100" w:afterAutospacing="1"/>
        <w:contextualSpacing/>
        <w:jc w:val="center"/>
        <w:rPr>
          <w:b/>
          <w:bCs/>
          <w:color w:val="800000"/>
        </w:rPr>
      </w:pPr>
      <w:r w:rsidRPr="00260477">
        <w:rPr>
          <w:b/>
          <w:bCs/>
          <w:color w:val="800000"/>
        </w:rPr>
        <w:t>КТО МОЖЕТ БЫТЬ ПРИВЛЕЧЕН К УГОЛОВНОЙ ОТВЕТСТВЕННОСТИ ЗА ПОЛУЧЕНИЕ ВЗЯТКИ?</w:t>
      </w:r>
    </w:p>
    <w:p w:rsidR="00260477" w:rsidRPr="00260477" w:rsidRDefault="00260477" w:rsidP="00260477">
      <w:pPr>
        <w:spacing w:before="100" w:beforeAutospacing="1" w:after="100" w:afterAutospacing="1"/>
        <w:contextualSpacing/>
        <w:rPr>
          <w:sz w:val="20"/>
          <w:szCs w:val="20"/>
        </w:rPr>
      </w:pPr>
      <w:r w:rsidRPr="00260477">
        <w:rPr>
          <w:sz w:val="20"/>
          <w:szCs w:val="20"/>
        </w:rPr>
        <w:t>Взяткополучателем может быть признано только должностное лицо - представитель власти или чиновник, выполняющий организационно- распорядительные или административно- хозяйственные функции.</w:t>
      </w:r>
    </w:p>
    <w:p w:rsidR="00260477" w:rsidRPr="00260477" w:rsidRDefault="00260477" w:rsidP="00260477">
      <w:pPr>
        <w:spacing w:before="100" w:beforeAutospacing="1" w:after="100" w:afterAutospacing="1"/>
        <w:contextualSpacing/>
        <w:rPr>
          <w:sz w:val="20"/>
          <w:szCs w:val="20"/>
        </w:rPr>
      </w:pPr>
      <w:r w:rsidRPr="00260477">
        <w:rPr>
          <w:sz w:val="20"/>
          <w:szCs w:val="20"/>
        </w:rPr>
        <w:t> Представитель власти - это государственный или муниципаль</w:t>
      </w:r>
      <w:r w:rsidRPr="00260477">
        <w:rPr>
          <w:sz w:val="20"/>
          <w:szCs w:val="20"/>
        </w:rPr>
        <w:softHyphen/>
        <w:t>ный чиновник любого ранга — сотрудник областной или город</w:t>
      </w:r>
      <w:r w:rsidRPr="00260477">
        <w:rPr>
          <w:sz w:val="20"/>
          <w:szCs w:val="20"/>
        </w:rPr>
        <w:softHyphen/>
        <w:t>ской администрации, мэрии, министерства или ведомства, любого государственного учреждения, правоохранительного органа, воин</w:t>
      </w:r>
      <w:r w:rsidRPr="00260477">
        <w:rPr>
          <w:sz w:val="20"/>
          <w:szCs w:val="20"/>
        </w:rPr>
        <w:softHyphen/>
        <w:t>ской части или военкомата, судья, прокурор, следователь, депутат законодательного органа и т.д.</w:t>
      </w:r>
    </w:p>
    <w:p w:rsidR="00260477" w:rsidRPr="00260477" w:rsidRDefault="00260477" w:rsidP="00260477">
      <w:pPr>
        <w:spacing w:before="100" w:beforeAutospacing="1" w:after="100" w:afterAutospacing="1"/>
        <w:contextualSpacing/>
        <w:rPr>
          <w:sz w:val="20"/>
          <w:szCs w:val="20"/>
        </w:rPr>
      </w:pPr>
      <w:r w:rsidRPr="00260477">
        <w:rPr>
          <w:sz w:val="20"/>
          <w:szCs w:val="20"/>
        </w:rPr>
        <w:t> Лицо, выполняющее организационно-распорядительные или административно-хозяйственные функции - это начальник фи</w:t>
      </w:r>
      <w:r w:rsidRPr="00260477">
        <w:rPr>
          <w:sz w:val="20"/>
          <w:szCs w:val="20"/>
        </w:rPr>
        <w:softHyphen/>
        <w:t>нансового и хозяйственного подразделения государственного и муниципального органа, ЖЭКа, РЭУ, член государственной экс</w:t>
      </w:r>
      <w:r w:rsidRPr="00260477">
        <w:rPr>
          <w:sz w:val="20"/>
          <w:szCs w:val="20"/>
        </w:rPr>
        <w:softHyphen/>
        <w:t>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260477" w:rsidRPr="00260477" w:rsidRDefault="00260477" w:rsidP="00260477">
      <w:pPr>
        <w:spacing w:before="100" w:beforeAutospacing="1" w:after="100" w:afterAutospacing="1"/>
        <w:contextualSpacing/>
        <w:jc w:val="center"/>
        <w:rPr>
          <w:b/>
          <w:bCs/>
          <w:color w:val="800000"/>
        </w:rPr>
      </w:pPr>
    </w:p>
    <w:p w:rsidR="00260477" w:rsidRPr="00260477" w:rsidRDefault="00260477" w:rsidP="00260477">
      <w:pPr>
        <w:spacing w:before="100" w:beforeAutospacing="1" w:after="100" w:afterAutospacing="1"/>
        <w:contextualSpacing/>
        <w:jc w:val="center"/>
        <w:rPr>
          <w:b/>
          <w:bCs/>
          <w:color w:val="800000"/>
        </w:rPr>
      </w:pPr>
      <w:r w:rsidRPr="00260477">
        <w:rPr>
          <w:b/>
          <w:bCs/>
          <w:color w:val="800000"/>
        </w:rPr>
        <w:t>ЧТО ТАКОЕ ПОДКУП?</w:t>
      </w:r>
    </w:p>
    <w:p w:rsidR="00260477" w:rsidRPr="00260477" w:rsidRDefault="00260477" w:rsidP="00260477">
      <w:pPr>
        <w:spacing w:before="100" w:beforeAutospacing="1" w:after="100" w:afterAutospacing="1"/>
        <w:contextualSpacing/>
        <w:rPr>
          <w:sz w:val="20"/>
          <w:szCs w:val="20"/>
        </w:rPr>
      </w:pPr>
      <w:r w:rsidRPr="00260477">
        <w:rPr>
          <w:sz w:val="20"/>
          <w:szCs w:val="20"/>
        </w:rPr>
        <w:t>Подкуп - 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w:t>
      </w:r>
      <w:r w:rsidRPr="00260477">
        <w:rPr>
          <w:sz w:val="20"/>
          <w:szCs w:val="20"/>
        </w:rPr>
        <w:softHyphen/>
        <w:t>дарственного унитарного предприятия, председателю и члену совета директоров акционерного общества, главе кооператива, руководите</w:t>
      </w:r>
      <w:r w:rsidRPr="00260477">
        <w:rPr>
          <w:sz w:val="20"/>
          <w:szCs w:val="20"/>
        </w:rPr>
        <w:softHyphen/>
        <w:t>лю общественного или религиозного объединения, фонда, некоммер</w:t>
      </w:r>
      <w:r w:rsidRPr="00260477">
        <w:rPr>
          <w:sz w:val="20"/>
          <w:szCs w:val="20"/>
        </w:rPr>
        <w:softHyphen/>
        <w:t>ческого партнерства, лидеру и руководящему функционеру политиче</w:t>
      </w:r>
      <w:r w:rsidRPr="00260477">
        <w:rPr>
          <w:sz w:val="20"/>
          <w:szCs w:val="20"/>
        </w:rPr>
        <w:softHyphen/>
        <w:t>ской партии и т. д.</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 Коммерческий подкуп (статья 204 УК РФ) - незаконная пере</w:t>
      </w:r>
      <w:r w:rsidRPr="00260477">
        <w:rPr>
          <w:sz w:val="20"/>
          <w:szCs w:val="20"/>
        </w:rPr>
        <w:softHyphen/>
        <w:t>дача лицу, выполняющему управленческие функции в ком</w:t>
      </w:r>
      <w:r w:rsidRPr="00260477">
        <w:rPr>
          <w:sz w:val="20"/>
          <w:szCs w:val="20"/>
        </w:rPr>
        <w:softHyphen/>
        <w:t>мерческой или иной организации, денег, ценных бумаг, иного имущества, а равно незаконное оказание ему услуг имущест</w:t>
      </w:r>
      <w:r w:rsidRPr="00260477">
        <w:rPr>
          <w:sz w:val="20"/>
          <w:szCs w:val="20"/>
        </w:rPr>
        <w:softHyphen/>
        <w:t>венного характера за совершаемые действия (бездействие) в интересах дающего в связи с занимаемым этим лицом служеб</w:t>
      </w:r>
      <w:r w:rsidRPr="00260477">
        <w:rPr>
          <w:sz w:val="20"/>
          <w:szCs w:val="20"/>
        </w:rPr>
        <w:softHyphen/>
        <w:t>ным положением.</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Особым видом подкупа является подкуп участников и органи</w:t>
      </w:r>
      <w:r w:rsidRPr="00260477">
        <w:rPr>
          <w:sz w:val="20"/>
          <w:szCs w:val="20"/>
        </w:rPr>
        <w:softHyphen/>
        <w:t>заторов профессиональных спортивных и зрелищных коммер</w:t>
      </w:r>
      <w:r w:rsidRPr="00260477">
        <w:rPr>
          <w:sz w:val="20"/>
          <w:szCs w:val="20"/>
        </w:rPr>
        <w:softHyphen/>
        <w:t>ческих конкурсов (статья 184 УК РФ), который связан со случаями дачи и получения незаконного вознаграждения спортсменами, спортивными судьями, тренерами, руководителями команд, а так</w:t>
      </w:r>
      <w:r w:rsidRPr="00260477">
        <w:rPr>
          <w:sz w:val="20"/>
          <w:szCs w:val="20"/>
        </w:rPr>
        <w:softHyphen/>
        <w:t>же другими участниками или организаторами профессиональных спортивных соревнований, а равно организаторов или членов жю</w:t>
      </w:r>
      <w:r w:rsidRPr="00260477">
        <w:rPr>
          <w:sz w:val="20"/>
          <w:szCs w:val="20"/>
        </w:rPr>
        <w:softHyphen/>
        <w:t>ри зрелищных коммерческих конкурсов в целях оказания влияния на результаты этих соревнований или конкурсов.</w:t>
      </w:r>
    </w:p>
    <w:p w:rsidR="00260477" w:rsidRPr="00260477" w:rsidRDefault="00260477" w:rsidP="00260477">
      <w:pPr>
        <w:spacing w:before="100" w:beforeAutospacing="1" w:after="100" w:afterAutospacing="1"/>
        <w:contextualSpacing/>
        <w:jc w:val="center"/>
        <w:rPr>
          <w:b/>
          <w:bCs/>
          <w:color w:val="800000"/>
        </w:rPr>
      </w:pPr>
      <w:r w:rsidRPr="00260477">
        <w:rPr>
          <w:b/>
          <w:bCs/>
          <w:color w:val="800000"/>
        </w:rPr>
        <w:t>ВЗЯТКА ИЛИ ПОДКУП ЧЕРЕЗ ПОСРЕДНИКА</w:t>
      </w:r>
    </w:p>
    <w:p w:rsidR="00260477" w:rsidRPr="00260477" w:rsidRDefault="00260477" w:rsidP="00260477">
      <w:pPr>
        <w:spacing w:before="100" w:beforeAutospacing="1" w:after="100" w:afterAutospacing="1"/>
        <w:contextualSpacing/>
        <w:rPr>
          <w:sz w:val="20"/>
          <w:szCs w:val="20"/>
        </w:rPr>
      </w:pPr>
      <w:r w:rsidRPr="00260477">
        <w:rPr>
          <w:sz w:val="20"/>
          <w:szCs w:val="20"/>
        </w:rPr>
        <w:t> Взятка нередко дается и берется через посредников. Уголов</w:t>
      </w:r>
      <w:r w:rsidRPr="00260477">
        <w:rPr>
          <w:sz w:val="20"/>
          <w:szCs w:val="20"/>
        </w:rPr>
        <w:softHyphen/>
        <w:t>ным кодексом Российской Федерации посредники рассматри</w:t>
      </w:r>
      <w:r w:rsidRPr="00260477">
        <w:rPr>
          <w:sz w:val="20"/>
          <w:szCs w:val="20"/>
        </w:rPr>
        <w:softHyphen/>
        <w:t>ваются как пособники преступления.</w:t>
      </w:r>
    </w:p>
    <w:p w:rsidR="00260477" w:rsidRPr="00260477" w:rsidRDefault="00260477" w:rsidP="00260477">
      <w:pPr>
        <w:spacing w:before="100" w:beforeAutospacing="1" w:after="100" w:afterAutospacing="1"/>
        <w:contextualSpacing/>
        <w:rPr>
          <w:sz w:val="20"/>
          <w:szCs w:val="20"/>
        </w:rPr>
      </w:pPr>
      <w:r w:rsidRPr="00260477">
        <w:rPr>
          <w:sz w:val="20"/>
          <w:szCs w:val="20"/>
        </w:rPr>
        <w:t> Коммерческий подкуп тоже может осуществляться через по</w:t>
      </w:r>
      <w:r w:rsidRPr="00260477">
        <w:rPr>
          <w:sz w:val="20"/>
          <w:szCs w:val="20"/>
        </w:rPr>
        <w:softHyphen/>
        <w:t xml:space="preserve">средников. Ими могут оказаться подчиненные сотрудники, партнеры по бизнесу, специально нанятые лица и т.п., которые также рассматриваются Уголовным кодексом как пособники </w:t>
      </w:r>
      <w:r w:rsidRPr="00260477">
        <w:rPr>
          <w:sz w:val="20"/>
          <w:szCs w:val="20"/>
        </w:rPr>
        <w:lastRenderedPageBreak/>
        <w:t>преступления. Гражданин, давший взятку или совершивший коммерческий подкуп, может быть освобожден от ответственности, если:</w:t>
      </w:r>
    </w:p>
    <w:p w:rsidR="00260477" w:rsidRPr="00260477" w:rsidRDefault="00260477" w:rsidP="00260477">
      <w:pPr>
        <w:spacing w:before="100" w:beforeAutospacing="1" w:after="100" w:afterAutospacing="1"/>
        <w:contextualSpacing/>
        <w:rPr>
          <w:sz w:val="20"/>
          <w:szCs w:val="20"/>
        </w:rPr>
      </w:pPr>
      <w:r w:rsidRPr="00260477">
        <w:rPr>
          <w:sz w:val="20"/>
          <w:szCs w:val="20"/>
        </w:rPr>
        <w:t>- установлен факт вымогательства;</w:t>
      </w:r>
    </w:p>
    <w:p w:rsidR="00260477" w:rsidRPr="00260477" w:rsidRDefault="00260477" w:rsidP="00260477">
      <w:pPr>
        <w:spacing w:before="100" w:beforeAutospacing="1" w:after="100" w:afterAutospacing="1"/>
        <w:contextualSpacing/>
        <w:rPr>
          <w:sz w:val="20"/>
          <w:szCs w:val="20"/>
        </w:rPr>
      </w:pPr>
      <w:r w:rsidRPr="00260477">
        <w:rPr>
          <w:sz w:val="20"/>
          <w:szCs w:val="20"/>
        </w:rPr>
        <w:t>- гражданин добровольно сообщил в правоохранительные органы о содеянном.</w:t>
      </w:r>
    </w:p>
    <w:p w:rsidR="00260477" w:rsidRPr="00260477" w:rsidRDefault="00260477" w:rsidP="00260477">
      <w:pPr>
        <w:spacing w:before="100" w:beforeAutospacing="1" w:after="100" w:afterAutospacing="1"/>
        <w:contextualSpacing/>
        <w:rPr>
          <w:sz w:val="20"/>
          <w:szCs w:val="20"/>
        </w:rPr>
      </w:pPr>
      <w:r w:rsidRPr="00260477">
        <w:rPr>
          <w:sz w:val="20"/>
          <w:szCs w:val="20"/>
        </w:rPr>
        <w:t>Заявление о даче взятке или о коммерческом подкупе не может быть признано добровольным, если правоохранительным орга</w:t>
      </w:r>
      <w:r w:rsidRPr="00260477">
        <w:rPr>
          <w:sz w:val="20"/>
          <w:szCs w:val="20"/>
        </w:rPr>
        <w:softHyphen/>
        <w:t>нам стало известно об этом из других источников.</w:t>
      </w:r>
    </w:p>
    <w:p w:rsidR="00260477" w:rsidRPr="00260477" w:rsidRDefault="00260477" w:rsidP="00260477">
      <w:pPr>
        <w:spacing w:before="100" w:beforeAutospacing="1" w:after="100" w:afterAutospacing="1"/>
        <w:contextualSpacing/>
        <w:rPr>
          <w:sz w:val="20"/>
          <w:szCs w:val="20"/>
        </w:rPr>
      </w:pPr>
      <w:r w:rsidRPr="00260477">
        <w:rPr>
          <w:sz w:val="20"/>
          <w:szCs w:val="20"/>
        </w:rPr>
        <w:t>Заведомо ложный донос о вымогательстве взятки или о коммер</w:t>
      </w:r>
      <w:r w:rsidRPr="00260477">
        <w:rPr>
          <w:sz w:val="20"/>
          <w:szCs w:val="20"/>
        </w:rPr>
        <w:softHyphen/>
        <w:t xml:space="preserve">ческом подкупе рассматривается Уголовным кодексом Российской Федерации как преступление. </w:t>
      </w:r>
    </w:p>
    <w:p w:rsidR="00260477" w:rsidRPr="00260477" w:rsidRDefault="00260477" w:rsidP="00260477">
      <w:pPr>
        <w:spacing w:before="100" w:beforeAutospacing="1" w:after="100" w:afterAutospacing="1"/>
        <w:contextualSpacing/>
        <w:rPr>
          <w:sz w:val="20"/>
          <w:szCs w:val="20"/>
        </w:rPr>
      </w:pPr>
      <w:r w:rsidRPr="00260477">
        <w:rPr>
          <w:sz w:val="20"/>
          <w:szCs w:val="20"/>
        </w:rPr>
        <w:t>Вымогательство взятки может осуществляться как в виде прямого требования, так и косвенным образом.</w:t>
      </w:r>
    </w:p>
    <w:p w:rsidR="00260477" w:rsidRPr="00260477" w:rsidRDefault="00260477" w:rsidP="00260477">
      <w:pPr>
        <w:spacing w:before="100" w:beforeAutospacing="1" w:after="100" w:afterAutospacing="1"/>
        <w:contextualSpacing/>
        <w:jc w:val="center"/>
      </w:pPr>
      <w:r w:rsidRPr="00260477">
        <w:rPr>
          <w:b/>
          <w:bCs/>
          <w:color w:val="800000"/>
        </w:rPr>
        <w:t>ВНИМАНИЕ! ВАС МОГУТ ПРОВОЦИРОВАТЬ НА ДАЧУ ВЗЯТКИ С ЦЕЛЬЮ КОМПРОМЕТАЦИИ!</w:t>
      </w:r>
    </w:p>
    <w:p w:rsidR="00260477" w:rsidRPr="00260477" w:rsidRDefault="00260477" w:rsidP="00260477">
      <w:pPr>
        <w:spacing w:before="100" w:beforeAutospacing="1" w:after="100" w:afterAutospacing="1"/>
        <w:contextualSpacing/>
        <w:jc w:val="center"/>
        <w:rPr>
          <w:b/>
          <w:bCs/>
          <w:color w:val="800000"/>
        </w:rPr>
      </w:pPr>
      <w:bookmarkStart w:id="1" w:name="k2"/>
      <w:bookmarkEnd w:id="1"/>
      <w:r w:rsidRPr="00260477">
        <w:rPr>
          <w:b/>
          <w:bCs/>
          <w:color w:val="800000"/>
        </w:rPr>
        <w:t>КАК ПОСТУПИТЬ В СЛУЧАЕ ВЫМОГАТЕЛЬСТВА ИЛИ ПРОВОКАЦИИ ВЗЯТКИ (ПОДКУПА)?</w:t>
      </w:r>
    </w:p>
    <w:p w:rsidR="00260477" w:rsidRPr="00260477" w:rsidRDefault="00260477" w:rsidP="00260477">
      <w:pPr>
        <w:spacing w:before="100" w:beforeAutospacing="1" w:after="100" w:afterAutospacing="1"/>
        <w:contextualSpacing/>
        <w:rPr>
          <w:sz w:val="20"/>
          <w:szCs w:val="20"/>
        </w:rPr>
      </w:pPr>
      <w:r w:rsidRPr="00260477">
        <w:rPr>
          <w:sz w:val="20"/>
          <w:szCs w:val="20"/>
        </w:rPr>
        <w:t>Внимательно выслушать и точно запомнить поставленные Вам условия (размеры сумм, наименования товаров и характер ус</w:t>
      </w:r>
      <w:r w:rsidRPr="00260477">
        <w:rPr>
          <w:sz w:val="20"/>
          <w:szCs w:val="20"/>
        </w:rPr>
        <w:softHyphen/>
        <w:t>луг, сроки и способы передачи взятки, форы коммерческого под</w:t>
      </w:r>
      <w:r w:rsidRPr="00260477">
        <w:rPr>
          <w:sz w:val="20"/>
          <w:szCs w:val="20"/>
        </w:rPr>
        <w:softHyphen/>
        <w:t>купа, последовательность решения вопросов и т.д.).</w:t>
      </w:r>
    </w:p>
    <w:p w:rsidR="00260477" w:rsidRPr="00260477" w:rsidRDefault="00260477" w:rsidP="00260477">
      <w:pPr>
        <w:spacing w:before="100" w:beforeAutospacing="1" w:after="100" w:afterAutospacing="1"/>
        <w:contextualSpacing/>
        <w:rPr>
          <w:sz w:val="20"/>
          <w:szCs w:val="20"/>
        </w:rPr>
      </w:pPr>
      <w:r w:rsidRPr="00260477">
        <w:rPr>
          <w:sz w:val="20"/>
          <w:szCs w:val="20"/>
        </w:rPr>
        <w:t> Следует вести себя крайне осторожно, вежливо, без заиски</w:t>
      </w:r>
      <w:r w:rsidRPr="00260477">
        <w:rPr>
          <w:sz w:val="20"/>
          <w:szCs w:val="20"/>
        </w:rPr>
        <w:softHyphen/>
        <w:t>вания, не допуская опрометчивых высказываний, которые могли бы трактоваться либо как готовность, либо как категорический от</w:t>
      </w:r>
      <w:r w:rsidRPr="00260477">
        <w:rPr>
          <w:sz w:val="20"/>
          <w:szCs w:val="20"/>
        </w:rPr>
        <w:softHyphen/>
        <w:t>каз дать взятку или совершить коммерческий подкуп.</w:t>
      </w:r>
    </w:p>
    <w:p w:rsidR="00260477" w:rsidRPr="00260477" w:rsidRDefault="00260477" w:rsidP="00260477">
      <w:pPr>
        <w:spacing w:before="100" w:beforeAutospacing="1" w:after="100" w:afterAutospacing="1"/>
        <w:contextualSpacing/>
        <w:rPr>
          <w:sz w:val="20"/>
          <w:szCs w:val="20"/>
        </w:rPr>
      </w:pPr>
      <w:r w:rsidRPr="00260477">
        <w:rPr>
          <w:sz w:val="20"/>
          <w:szCs w:val="20"/>
        </w:rPr>
        <w:t> Постарайтесь перенести вопрос о времени и месте передачи взятки до следующей встречи с чиновником, предложить для этой встречи хорошо знакомое Вам место. Но не переусердствуйте в своем настаивании.</w:t>
      </w:r>
    </w:p>
    <w:p w:rsidR="00260477" w:rsidRPr="00260477" w:rsidRDefault="00260477" w:rsidP="00260477">
      <w:pPr>
        <w:spacing w:before="100" w:beforeAutospacing="1" w:after="100" w:afterAutospacing="1"/>
        <w:contextualSpacing/>
        <w:rPr>
          <w:sz w:val="20"/>
          <w:szCs w:val="20"/>
        </w:rPr>
      </w:pPr>
      <w:r w:rsidRPr="00260477">
        <w:rPr>
          <w:sz w:val="20"/>
          <w:szCs w:val="20"/>
        </w:rPr>
        <w:t>Поинтересуйтесь о гарантиях решения Вашего вопроса в случае вашего согласия дать взятку или совершить коммерческий подкуп.</w:t>
      </w:r>
    </w:p>
    <w:p w:rsidR="00260477" w:rsidRPr="00260477" w:rsidRDefault="00260477" w:rsidP="00260477">
      <w:pPr>
        <w:spacing w:before="100" w:beforeAutospacing="1" w:after="100" w:afterAutospacing="1"/>
        <w:contextualSpacing/>
      </w:pPr>
      <w:r w:rsidRPr="00260477">
        <w:rPr>
          <w:sz w:val="20"/>
          <w:szCs w:val="20"/>
        </w:rPr>
        <w:t> Не берите инициативу в разговоре на себя, больше слушай</w:t>
      </w:r>
      <w:r w:rsidRPr="00260477">
        <w:rPr>
          <w:sz w:val="20"/>
          <w:szCs w:val="20"/>
        </w:rPr>
        <w:softHyphen/>
        <w:t>те, позволяйте взяткополучателю выговориться, сообщить Вам как можно больше информации.</w:t>
      </w:r>
    </w:p>
    <w:p w:rsidR="00260477" w:rsidRPr="00260477" w:rsidRDefault="00260477" w:rsidP="00260477">
      <w:pPr>
        <w:spacing w:before="100" w:beforeAutospacing="1" w:after="100" w:afterAutospacing="1"/>
        <w:contextualSpacing/>
        <w:jc w:val="center"/>
      </w:pPr>
      <w:r w:rsidRPr="00260477">
        <w:rPr>
          <w:b/>
          <w:bCs/>
          <w:color w:val="800000"/>
        </w:rPr>
        <w:t>ЧТО СЛЕДУЕТ ВАМ ПРЕДПРИНЯТЬ СРАЗУ ПОСЛЕ СВЕРШИВШЕГОСЯ ФАКТА ВЫМОГАТЕЛЬСТВА?</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Согласно своей гражданской позиции, нравственным принципам, совести и жизненному опыту Вам предстоит принять решение. В связи с этим у Вас возникает два варианта действий:</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 Первый вариант: прекратить всякие контакты с вымогателем, дать понять ему о своем отказе пойти на преступление и смириться с тем, что Ваш вопрос не будет решен, а вымогатель будет и дальше безнаказанно измываться над людьми, окружать себя со</w:t>
      </w:r>
      <w:r w:rsidRPr="00260477">
        <w:rPr>
          <w:sz w:val="20"/>
          <w:szCs w:val="20"/>
        </w:rPr>
        <w:softHyphen/>
        <w:t>общниками и коррупционными связями.</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 Второй вариант: встать на путь сопротивления коррупционерам - взяточникам и вымогателям, отчетливо понимая, что победить это зло можно и нужно в каждом конкретном случае, что человек дол</w:t>
      </w:r>
      <w:r w:rsidRPr="00260477">
        <w:rPr>
          <w:sz w:val="20"/>
          <w:szCs w:val="20"/>
        </w:rPr>
        <w:softHyphen/>
        <w:t>жен в любых ситуациях сохранять свое достоинство и не становиться на путь преступления.</w:t>
      </w:r>
    </w:p>
    <w:p w:rsidR="00260477" w:rsidRPr="00260477" w:rsidRDefault="00260477" w:rsidP="00260477">
      <w:pPr>
        <w:spacing w:before="100" w:beforeAutospacing="1" w:after="100" w:afterAutospacing="1"/>
        <w:contextualSpacing/>
        <w:jc w:val="both"/>
        <w:rPr>
          <w:sz w:val="20"/>
          <w:szCs w:val="20"/>
        </w:rPr>
      </w:pPr>
      <w:r w:rsidRPr="00260477">
        <w:rPr>
          <w:sz w:val="20"/>
          <w:szCs w:val="20"/>
        </w:rPr>
        <w:t>Каждый человек свободен в выборе своего решения. Но, как свободная личность, он не может не осознавать, что зло должно быть наказано. Поэтому второй вариант в большей степени согла</w:t>
      </w:r>
      <w:r w:rsidRPr="00260477">
        <w:rPr>
          <w:sz w:val="20"/>
          <w:szCs w:val="20"/>
        </w:rPr>
        <w:softHyphen/>
        <w:t>суется с нормами морали и права.</w:t>
      </w:r>
    </w:p>
    <w:p w:rsidR="00260477" w:rsidRPr="00260477" w:rsidRDefault="00260477" w:rsidP="00260477">
      <w:pPr>
        <w:spacing w:before="100" w:beforeAutospacing="1" w:after="100" w:afterAutospacing="1"/>
        <w:contextualSpacing/>
        <w:jc w:val="center"/>
        <w:rPr>
          <w:b/>
          <w:bCs/>
          <w:color w:val="800000"/>
        </w:rPr>
      </w:pPr>
      <w:bookmarkStart w:id="2" w:name="k4"/>
      <w:bookmarkStart w:id="3" w:name="k5"/>
      <w:bookmarkEnd w:id="2"/>
      <w:bookmarkEnd w:id="3"/>
      <w:r w:rsidRPr="00260477">
        <w:rPr>
          <w:b/>
          <w:bCs/>
          <w:color w:val="800000"/>
        </w:rPr>
        <w:t>ЭТО ВАЖНО ЗНАТЬ</w:t>
      </w:r>
    </w:p>
    <w:p w:rsidR="00260477" w:rsidRPr="00260477" w:rsidRDefault="00260477" w:rsidP="00260477">
      <w:pPr>
        <w:contextualSpacing/>
        <w:rPr>
          <w:sz w:val="20"/>
          <w:szCs w:val="20"/>
        </w:rPr>
      </w:pPr>
      <w:r w:rsidRPr="00260477">
        <w:rPr>
          <w:sz w:val="20"/>
          <w:szCs w:val="20"/>
        </w:rPr>
        <w:t>Устные сообщения и письменные заявления о коррупционных пре</w:t>
      </w:r>
      <w:r w:rsidRPr="00260477">
        <w:rPr>
          <w:sz w:val="20"/>
          <w:szCs w:val="20"/>
        </w:rPr>
        <w:softHyphen/>
        <w:t>ступлениях принимаются в правоохранительных органах незави</w:t>
      </w:r>
      <w:r w:rsidRPr="00260477">
        <w:rPr>
          <w:sz w:val="20"/>
          <w:szCs w:val="20"/>
        </w:rPr>
        <w:softHyphen/>
        <w:t>симо от места и времени совершения преступления КРУГЛОСУ</w:t>
      </w:r>
      <w:r w:rsidRPr="00260477">
        <w:rPr>
          <w:sz w:val="20"/>
          <w:szCs w:val="20"/>
        </w:rPr>
        <w:softHyphen/>
        <w:t>ТОЧНО.</w:t>
      </w:r>
    </w:p>
    <w:p w:rsidR="00260477" w:rsidRPr="00260477" w:rsidRDefault="00260477" w:rsidP="00260477">
      <w:pPr>
        <w:contextualSpacing/>
        <w:jc w:val="both"/>
        <w:rPr>
          <w:sz w:val="20"/>
          <w:szCs w:val="20"/>
        </w:rPr>
      </w:pPr>
      <w:r w:rsidRPr="00260477">
        <w:rPr>
          <w:sz w:val="20"/>
          <w:szCs w:val="20"/>
        </w:rPr>
        <w:t>  </w:t>
      </w:r>
    </w:p>
    <w:p w:rsidR="00260477" w:rsidRPr="00260477" w:rsidRDefault="00260477" w:rsidP="00260477">
      <w:pPr>
        <w:contextualSpacing/>
        <w:jc w:val="both"/>
        <w:rPr>
          <w:sz w:val="20"/>
          <w:szCs w:val="20"/>
        </w:rPr>
      </w:pPr>
      <w:r w:rsidRPr="00260477">
        <w:rPr>
          <w:sz w:val="20"/>
          <w:szCs w:val="20"/>
        </w:rPr>
        <w:t>ВЫ ИМЕЕТЕ ПРАВО получить копию своего заявления с отмет</w:t>
      </w:r>
      <w:r w:rsidRPr="00260477">
        <w:rPr>
          <w:sz w:val="20"/>
          <w:szCs w:val="20"/>
        </w:rPr>
        <w:softHyphen/>
        <w:t>кой о его регистрации в правоохранительном органе или талон- уведомление, в котором указываются сведения о сотруднике, при</w:t>
      </w:r>
      <w:r w:rsidRPr="00260477">
        <w:rPr>
          <w:sz w:val="20"/>
          <w:szCs w:val="20"/>
        </w:rPr>
        <w:softHyphen/>
        <w:t>нявшем заявление и его подпись, регистрационный номер, наименование, адрес и телефон правоохранительного органа, дата прие</w:t>
      </w:r>
      <w:r w:rsidRPr="00260477">
        <w:rPr>
          <w:sz w:val="20"/>
          <w:szCs w:val="20"/>
        </w:rPr>
        <w:softHyphen/>
        <w:t>ма заявления.</w:t>
      </w:r>
    </w:p>
    <w:p w:rsidR="00260477" w:rsidRPr="00260477" w:rsidRDefault="00260477" w:rsidP="00260477">
      <w:pPr>
        <w:contextualSpacing/>
        <w:jc w:val="both"/>
        <w:rPr>
          <w:sz w:val="20"/>
          <w:szCs w:val="20"/>
        </w:rPr>
      </w:pPr>
      <w:r w:rsidRPr="00260477">
        <w:rPr>
          <w:sz w:val="20"/>
          <w:szCs w:val="20"/>
        </w:rPr>
        <w:t> </w:t>
      </w:r>
    </w:p>
    <w:p w:rsidR="00260477" w:rsidRPr="00260477" w:rsidRDefault="00260477" w:rsidP="00260477">
      <w:pPr>
        <w:contextualSpacing/>
        <w:jc w:val="both"/>
        <w:rPr>
          <w:sz w:val="20"/>
          <w:szCs w:val="20"/>
        </w:rPr>
      </w:pPr>
      <w:r w:rsidRPr="00260477">
        <w:rPr>
          <w:sz w:val="20"/>
          <w:szCs w:val="20"/>
        </w:rPr>
        <w:t>ВЫ ИМЕЕТЕ ПРАВО выяснить в правоохранительном органе, ко</w:t>
      </w:r>
      <w:r w:rsidRPr="00260477">
        <w:rPr>
          <w:sz w:val="20"/>
          <w:szCs w:val="20"/>
        </w:rPr>
        <w:softHyphen/>
        <w:t>торому поручено заниматься Вашим заявлением, о характере принимаемых мер.</w:t>
      </w:r>
    </w:p>
    <w:p w:rsidR="00260477" w:rsidRPr="00260477" w:rsidRDefault="00260477" w:rsidP="00260477">
      <w:pPr>
        <w:contextualSpacing/>
        <w:jc w:val="both"/>
      </w:pPr>
      <w:r w:rsidRPr="00260477">
        <w:t> </w:t>
      </w:r>
    </w:p>
    <w:p w:rsidR="00260477" w:rsidRPr="00260477" w:rsidRDefault="00260477" w:rsidP="00260477">
      <w:pPr>
        <w:keepNext/>
        <w:outlineLvl w:val="0"/>
        <w:rPr>
          <w:b/>
          <w:i/>
          <w:sz w:val="28"/>
          <w:szCs w:val="20"/>
          <w:u w:val="single"/>
        </w:rPr>
      </w:pPr>
      <w:r w:rsidRPr="00260477">
        <w:rPr>
          <w:b/>
          <w:i/>
          <w:sz w:val="28"/>
          <w:szCs w:val="20"/>
          <w:u w:val="single"/>
        </w:rPr>
        <w:t>Памятка "Тонкий лёд"</w:t>
      </w:r>
    </w:p>
    <w:p w:rsidR="00260477" w:rsidRPr="00260477" w:rsidRDefault="00260477" w:rsidP="00260477">
      <w:pPr>
        <w:jc w:val="center"/>
        <w:rPr>
          <w:i/>
          <w:sz w:val="32"/>
          <w:szCs w:val="32"/>
          <w:u w:val="single"/>
        </w:rPr>
      </w:pPr>
      <w:r w:rsidRPr="00260477">
        <w:rPr>
          <w:b/>
          <w:bCs/>
          <w:i/>
          <w:sz w:val="32"/>
          <w:szCs w:val="32"/>
          <w:u w:val="single"/>
        </w:rPr>
        <w:t xml:space="preserve">ПАМЯТКА (для населения) ТОНКИЙ ЛЕД </w:t>
      </w:r>
    </w:p>
    <w:p w:rsidR="00260477" w:rsidRPr="00260477" w:rsidRDefault="00260477" w:rsidP="00260477">
      <w:pPr>
        <w:rPr>
          <w:sz w:val="20"/>
          <w:szCs w:val="20"/>
        </w:rPr>
      </w:pPr>
      <w:r w:rsidRPr="00260477">
        <w:rPr>
          <w:sz w:val="20"/>
          <w:szCs w:val="20"/>
        </w:rPr>
        <w:t xml:space="preserve">С приходом зимы и наступлением морозов водоемы покрываются льдом. Характер льда, его толщина, прочность во многом зависят от температуры воздуха, продолжительности морозов, состава воды, скорости течения. </w:t>
      </w:r>
    </w:p>
    <w:p w:rsidR="00260477" w:rsidRPr="00260477" w:rsidRDefault="00260477" w:rsidP="00260477">
      <w:pPr>
        <w:spacing w:before="100" w:beforeAutospacing="1" w:after="100" w:afterAutospacing="1"/>
        <w:rPr>
          <w:sz w:val="20"/>
          <w:szCs w:val="20"/>
        </w:rPr>
      </w:pPr>
      <w:r w:rsidRPr="00260477">
        <w:rPr>
          <w:b/>
          <w:bCs/>
          <w:i/>
          <w:iCs/>
          <w:sz w:val="20"/>
          <w:szCs w:val="20"/>
        </w:rPr>
        <w:t>Чтобы уменьшить вероятность проламывания льда и попадания в холодную воду, необходимо знать и выполнять следующие ОСНОВНЫЕ ПРАВИЛА</w:t>
      </w:r>
      <w:r w:rsidRPr="00260477">
        <w:rPr>
          <w:sz w:val="20"/>
          <w:szCs w:val="20"/>
        </w:rPr>
        <w:t xml:space="preserve">: </w:t>
      </w:r>
    </w:p>
    <w:p w:rsidR="00260477" w:rsidRPr="00260477" w:rsidRDefault="00260477" w:rsidP="00260477">
      <w:pPr>
        <w:numPr>
          <w:ilvl w:val="0"/>
          <w:numId w:val="7"/>
        </w:numPr>
        <w:spacing w:before="100" w:beforeAutospacing="1" w:after="100" w:afterAutospacing="1"/>
        <w:rPr>
          <w:sz w:val="20"/>
          <w:szCs w:val="20"/>
        </w:rPr>
      </w:pPr>
      <w:r w:rsidRPr="00260477">
        <w:rPr>
          <w:sz w:val="20"/>
          <w:szCs w:val="20"/>
        </w:rPr>
        <w:t xml:space="preserve">Прежде чем выйти на лед, убедитесь в его прочности; помните, что человек может погибнуть в воде в результате утопления, холодного шока, а также от переохлаждения через 15-20 минут после попадания в ледяную воду; </w:t>
      </w:r>
    </w:p>
    <w:p w:rsidR="00260477" w:rsidRPr="00260477" w:rsidRDefault="00260477" w:rsidP="00260477">
      <w:pPr>
        <w:numPr>
          <w:ilvl w:val="0"/>
          <w:numId w:val="7"/>
        </w:numPr>
        <w:spacing w:before="100" w:beforeAutospacing="1" w:after="100" w:afterAutospacing="1"/>
        <w:rPr>
          <w:sz w:val="20"/>
          <w:szCs w:val="20"/>
        </w:rPr>
      </w:pPr>
      <w:r w:rsidRPr="00260477">
        <w:rPr>
          <w:sz w:val="20"/>
          <w:szCs w:val="20"/>
        </w:rPr>
        <w:t xml:space="preserve">Используйте нахоженные тропы по льду. При их отсутствии, стоя на берегу, наметьте маршрут движения, возьмите с собой крепкую длинную палку, обходите подозрительные места; </w:t>
      </w:r>
    </w:p>
    <w:p w:rsidR="00260477" w:rsidRPr="00260477" w:rsidRDefault="00260477" w:rsidP="00260477">
      <w:pPr>
        <w:numPr>
          <w:ilvl w:val="0"/>
          <w:numId w:val="7"/>
        </w:numPr>
        <w:spacing w:before="100" w:beforeAutospacing="1" w:after="100" w:afterAutospacing="1"/>
        <w:rPr>
          <w:sz w:val="20"/>
          <w:szCs w:val="20"/>
        </w:rPr>
      </w:pPr>
      <w:r w:rsidRPr="00260477">
        <w:rPr>
          <w:sz w:val="20"/>
          <w:szCs w:val="20"/>
        </w:rPr>
        <w:t xml:space="preserve">В случае появления типичных признаков непрочности льда: треск, прогибание, вода на поверхности льда немедленно вернитесь на берег, идите с широко расставленными ногами, не отрывая их от поверхности льда, в крайнем случае - ползите; </w:t>
      </w:r>
    </w:p>
    <w:p w:rsidR="00260477" w:rsidRPr="00260477" w:rsidRDefault="00260477" w:rsidP="00260477">
      <w:pPr>
        <w:numPr>
          <w:ilvl w:val="0"/>
          <w:numId w:val="7"/>
        </w:numPr>
        <w:spacing w:before="100" w:beforeAutospacing="1" w:after="100" w:afterAutospacing="1"/>
        <w:rPr>
          <w:sz w:val="20"/>
          <w:szCs w:val="20"/>
        </w:rPr>
      </w:pPr>
      <w:r w:rsidRPr="00260477">
        <w:rPr>
          <w:sz w:val="20"/>
          <w:szCs w:val="20"/>
        </w:rPr>
        <w:t xml:space="preserve">Не допускайте скопления людей и грузов в одном месте на льду; </w:t>
      </w:r>
    </w:p>
    <w:p w:rsidR="00260477" w:rsidRPr="00260477" w:rsidRDefault="00260477" w:rsidP="00260477">
      <w:pPr>
        <w:numPr>
          <w:ilvl w:val="0"/>
          <w:numId w:val="7"/>
        </w:numPr>
        <w:spacing w:before="100" w:beforeAutospacing="1" w:after="100" w:afterAutospacing="1"/>
        <w:rPr>
          <w:sz w:val="20"/>
          <w:szCs w:val="20"/>
        </w:rPr>
      </w:pPr>
      <w:r w:rsidRPr="00260477">
        <w:rPr>
          <w:sz w:val="20"/>
          <w:szCs w:val="20"/>
        </w:rPr>
        <w:t xml:space="preserve">Исключите случаи пребывания на льду в плохую погоду: туман, снегопад, дождь, а также ночью; </w:t>
      </w:r>
    </w:p>
    <w:p w:rsidR="00260477" w:rsidRPr="00260477" w:rsidRDefault="00260477" w:rsidP="00260477">
      <w:pPr>
        <w:numPr>
          <w:ilvl w:val="0"/>
          <w:numId w:val="7"/>
        </w:numPr>
        <w:spacing w:before="100" w:beforeAutospacing="1" w:after="100" w:afterAutospacing="1"/>
        <w:rPr>
          <w:sz w:val="20"/>
          <w:szCs w:val="20"/>
        </w:rPr>
      </w:pPr>
      <w:r w:rsidRPr="00260477">
        <w:rPr>
          <w:sz w:val="20"/>
          <w:szCs w:val="20"/>
        </w:rPr>
        <w:lastRenderedPageBreak/>
        <w:t xml:space="preserve">Не катайтесь на льдинах, обходите перекаты, полыньи, проруби, край льда. При отсутствии уверенности в безопасности пребывания на льду лучше обойти опасный участок по берегу или дождаться надежного замерзания водоема; </w:t>
      </w:r>
    </w:p>
    <w:p w:rsidR="00260477" w:rsidRPr="00260477" w:rsidRDefault="00260477" w:rsidP="00260477">
      <w:pPr>
        <w:numPr>
          <w:ilvl w:val="0"/>
          <w:numId w:val="7"/>
        </w:numPr>
        <w:spacing w:before="100" w:beforeAutospacing="1" w:after="100" w:afterAutospacing="1"/>
        <w:rPr>
          <w:sz w:val="20"/>
          <w:szCs w:val="20"/>
        </w:rPr>
      </w:pPr>
      <w:r w:rsidRPr="00260477">
        <w:rPr>
          <w:sz w:val="20"/>
          <w:szCs w:val="20"/>
        </w:rPr>
        <w:t xml:space="preserve">Никогда не проверяйте прочность льда ударом ноги. </w:t>
      </w:r>
    </w:p>
    <w:p w:rsidR="00260477" w:rsidRPr="00260477" w:rsidRDefault="00260477" w:rsidP="00260477">
      <w:pPr>
        <w:spacing w:before="100" w:beforeAutospacing="1" w:after="100" w:afterAutospacing="1"/>
        <w:rPr>
          <w:sz w:val="20"/>
          <w:szCs w:val="20"/>
        </w:rPr>
      </w:pPr>
      <w:r w:rsidRPr="00260477">
        <w:rPr>
          <w:b/>
          <w:bCs/>
          <w:i/>
          <w:iCs/>
          <w:sz w:val="20"/>
          <w:szCs w:val="20"/>
        </w:rPr>
        <w:t>Дополнительную опасность</w:t>
      </w:r>
      <w:r w:rsidRPr="00260477">
        <w:rPr>
          <w:sz w:val="20"/>
          <w:szCs w:val="20"/>
        </w:rPr>
        <w:t xml:space="preserve"> представляет проламывание льда для человека, который несет тяжелый груз: рюкзак, мешок. Переносимый груз увеличивает нагрузку на лед, способствует падению, препятствует быстрому принятию вертикального положения тела, мешает выбраться из воды на лед. Перед выходом на лед нужно ослабить лямки рюкзака и быть готовым к его быстрому сбрасыванию в случае внезапного проламывания льда. </w:t>
      </w:r>
    </w:p>
    <w:p w:rsidR="00260477" w:rsidRPr="00260477" w:rsidRDefault="00260477" w:rsidP="00260477">
      <w:pPr>
        <w:spacing w:before="100" w:beforeAutospacing="1" w:after="100" w:afterAutospacing="1"/>
        <w:rPr>
          <w:b/>
          <w:bCs/>
          <w:sz w:val="20"/>
          <w:szCs w:val="20"/>
        </w:rPr>
      </w:pPr>
      <w:r w:rsidRPr="00260477">
        <w:rPr>
          <w:b/>
          <w:bCs/>
          <w:sz w:val="20"/>
          <w:szCs w:val="20"/>
        </w:rPr>
        <w:t xml:space="preserve">ГИМС ГУ МЧС России по РТ </w:t>
      </w:r>
    </w:p>
    <w:p w:rsidR="00260477" w:rsidRPr="00260477" w:rsidRDefault="00260477" w:rsidP="00260477">
      <w:pPr>
        <w:widowControl w:val="0"/>
        <w:autoSpaceDE w:val="0"/>
        <w:autoSpaceDN w:val="0"/>
        <w:adjustRightInd w:val="0"/>
        <w:rPr>
          <w:b/>
          <w:i/>
          <w:sz w:val="36"/>
          <w:szCs w:val="36"/>
          <w:u w:val="single"/>
        </w:rPr>
      </w:pPr>
      <w:r w:rsidRPr="00260477">
        <w:rPr>
          <w:rFonts w:ascii="Georgia" w:hAnsi="Georgia" w:cs="Georgia"/>
          <w:b/>
          <w:i/>
          <w:color w:val="3489C8"/>
          <w:sz w:val="36"/>
          <w:szCs w:val="36"/>
          <w:u w:val="single"/>
        </w:rPr>
        <w:t>Памятка по антитеррористической безопасности</w:t>
      </w:r>
    </w:p>
    <w:p w:rsidR="00260477" w:rsidRPr="00260477" w:rsidRDefault="00260477" w:rsidP="00260477">
      <w:pPr>
        <w:widowControl w:val="0"/>
        <w:autoSpaceDE w:val="0"/>
        <w:autoSpaceDN w:val="0"/>
        <w:adjustRightInd w:val="0"/>
        <w:spacing w:line="200" w:lineRule="exact"/>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30" w:lineRule="auto"/>
        <w:jc w:val="both"/>
        <w:rPr>
          <w:sz w:val="20"/>
          <w:szCs w:val="20"/>
        </w:rPr>
      </w:pPr>
      <w:r w:rsidRPr="00260477">
        <w:rPr>
          <w:sz w:val="20"/>
          <w:szCs w:val="20"/>
        </w:rPr>
        <w:t>Особенно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260477" w:rsidRPr="00260477" w:rsidRDefault="00260477" w:rsidP="00260477">
      <w:pPr>
        <w:widowControl w:val="0"/>
        <w:autoSpaceDE w:val="0"/>
        <w:autoSpaceDN w:val="0"/>
        <w:adjustRightInd w:val="0"/>
        <w:spacing w:line="216" w:lineRule="exact"/>
        <w:rPr>
          <w:sz w:val="20"/>
          <w:szCs w:val="20"/>
        </w:rPr>
      </w:pP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Остерегайтесь людей с большими сумками и чемоданами, особенно, если они находятся в месте, не подходящем для такой поклажи.</w:t>
      </w:r>
    </w:p>
    <w:p w:rsidR="00260477" w:rsidRPr="00260477" w:rsidRDefault="00260477" w:rsidP="00260477">
      <w:pPr>
        <w:widowControl w:val="0"/>
        <w:autoSpaceDE w:val="0"/>
        <w:autoSpaceDN w:val="0"/>
        <w:adjustRightInd w:val="0"/>
        <w:spacing w:line="215"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simplePos x="0" y="0"/>
                <wp:positionH relativeFrom="column">
                  <wp:posOffset>-16510</wp:posOffset>
                </wp:positionH>
                <wp:positionV relativeFrom="paragraph">
                  <wp:posOffset>5080</wp:posOffset>
                </wp:positionV>
                <wp:extent cx="5977890" cy="3039110"/>
                <wp:effectExtent l="0" t="0" r="0" b="63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303911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margin-left:-1.3pt;margin-top:.4pt;width:470.7pt;height:23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28" w:lineRule="auto"/>
        <w:jc w:val="both"/>
        <w:rPr>
          <w:sz w:val="20"/>
          <w:szCs w:val="20"/>
        </w:rPr>
      </w:pPr>
      <w:r w:rsidRPr="00260477">
        <w:rPr>
          <w:sz w:val="20"/>
          <w:szCs w:val="20"/>
        </w:rPr>
        <w:t>Будьте внимательны, постарайтесь запомнить приметы подозрительных людей, отличительные черты их лиц, одежду, имена, клички, возможные шрамы и татуировки, особенности речи и манеры поведения и т.д., не пытайтесь их останавливать сами – вы можете стать их первой жертвой.</w:t>
      </w:r>
    </w:p>
    <w:p w:rsidR="00260477" w:rsidRPr="00260477" w:rsidRDefault="00260477" w:rsidP="00260477">
      <w:pPr>
        <w:widowControl w:val="0"/>
        <w:autoSpaceDE w:val="0"/>
        <w:autoSpaceDN w:val="0"/>
        <w:adjustRightInd w:val="0"/>
        <w:spacing w:line="214" w:lineRule="exact"/>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260477" w:rsidRPr="00260477" w:rsidRDefault="00260477" w:rsidP="00260477">
      <w:pPr>
        <w:widowControl w:val="0"/>
        <w:autoSpaceDE w:val="0"/>
        <w:autoSpaceDN w:val="0"/>
        <w:adjustRightInd w:val="0"/>
        <w:spacing w:line="214" w:lineRule="exact"/>
        <w:rPr>
          <w:sz w:val="20"/>
          <w:szCs w:val="20"/>
        </w:rPr>
      </w:pPr>
    </w:p>
    <w:p w:rsidR="00260477" w:rsidRPr="00260477" w:rsidRDefault="00260477" w:rsidP="00260477">
      <w:pPr>
        <w:widowControl w:val="0"/>
        <w:overflowPunct w:val="0"/>
        <w:autoSpaceDE w:val="0"/>
        <w:autoSpaceDN w:val="0"/>
        <w:adjustRightInd w:val="0"/>
        <w:spacing w:line="228" w:lineRule="auto"/>
        <w:jc w:val="both"/>
        <w:rPr>
          <w:sz w:val="20"/>
          <w:szCs w:val="20"/>
        </w:rPr>
      </w:pPr>
      <w:r w:rsidRPr="00260477">
        <w:rPr>
          <w:sz w:val="20"/>
          <w:szCs w:val="20"/>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Никогда не принимайте от незнакомцев пакеты и сумки, не оставляйте свои сумки без присмотра.</w:t>
      </w:r>
    </w:p>
    <w:p w:rsidR="00260477" w:rsidRPr="00260477" w:rsidRDefault="00260477" w:rsidP="00260477">
      <w:pPr>
        <w:widowControl w:val="0"/>
        <w:overflowPunct w:val="0"/>
        <w:autoSpaceDE w:val="0"/>
        <w:autoSpaceDN w:val="0"/>
        <w:adjustRightInd w:val="0"/>
        <w:spacing w:line="216" w:lineRule="auto"/>
        <w:jc w:val="both"/>
        <w:rPr>
          <w:sz w:val="20"/>
          <w:szCs w:val="20"/>
        </w:rPr>
      </w:pPr>
      <w:bookmarkStart w:id="4" w:name="page3"/>
      <w:bookmarkEnd w:id="4"/>
      <w:r>
        <w:rPr>
          <w:noProof/>
          <w:sz w:val="20"/>
          <w:szCs w:val="20"/>
        </w:rPr>
        <mc:AlternateContent>
          <mc:Choice Requires="wps">
            <w:drawing>
              <wp:anchor distT="0" distB="0" distL="114300" distR="114300" simplePos="0" relativeHeight="251660288" behindDoc="1" locked="0" layoutInCell="0" allowOverlap="1">
                <wp:simplePos x="0" y="0"/>
                <wp:positionH relativeFrom="page">
                  <wp:posOffset>1062355</wp:posOffset>
                </wp:positionH>
                <wp:positionV relativeFrom="page">
                  <wp:posOffset>720725</wp:posOffset>
                </wp:positionV>
                <wp:extent cx="5978525" cy="2124710"/>
                <wp:effectExtent l="0" t="0" r="0" b="254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12471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6" style="position:absolute;margin-left:83.65pt;margin-top:56.75pt;width:470.75pt;height:167.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" o:allowincell="f" fillcolor="#fdfeff" stroked="f">
                <w10:wrap anchorx="page" anchory="page"/>
              </v:rect>
            </w:pict>
          </mc:Fallback>
        </mc:AlternateContent>
      </w:r>
      <w:r w:rsidRPr="00260477">
        <w:rPr>
          <w:sz w:val="20"/>
          <w:szCs w:val="20"/>
        </w:rPr>
        <w:t>Ознакомьтесь с планом эвакуации, узнайте, где находятся резервные выходы из здания.</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Если произошел взрыв, пожар, вы слышите сильный шум и крики – немедленно приступайте к эвакуации. Предупредите об этом соседей, возьмите с собой документы и деньги. Помещение покидайте организованно.</w:t>
      </w:r>
    </w:p>
    <w:p w:rsidR="00260477" w:rsidRPr="00260477" w:rsidRDefault="00260477" w:rsidP="00260477">
      <w:pPr>
        <w:widowControl w:val="0"/>
        <w:autoSpaceDE w:val="0"/>
        <w:autoSpaceDN w:val="0"/>
        <w:adjustRightInd w:val="0"/>
        <w:spacing w:line="214" w:lineRule="exact"/>
        <w:rPr>
          <w:sz w:val="20"/>
          <w:szCs w:val="20"/>
        </w:rPr>
      </w:pPr>
    </w:p>
    <w:p w:rsidR="00260477" w:rsidRPr="00260477" w:rsidRDefault="00260477" w:rsidP="00260477">
      <w:pPr>
        <w:widowControl w:val="0"/>
        <w:overflowPunct w:val="0"/>
        <w:autoSpaceDE w:val="0"/>
        <w:autoSpaceDN w:val="0"/>
        <w:adjustRightInd w:val="0"/>
        <w:spacing w:line="215" w:lineRule="auto"/>
        <w:jc w:val="both"/>
        <w:rPr>
          <w:sz w:val="20"/>
          <w:szCs w:val="20"/>
        </w:rPr>
      </w:pPr>
      <w:r w:rsidRPr="00260477">
        <w:rPr>
          <w:sz w:val="20"/>
          <w:szCs w:val="20"/>
        </w:rPr>
        <w:t>Возвращайтесь в покинутое помещение только после разрешения ответственных лиц.</w:t>
      </w:r>
    </w:p>
    <w:p w:rsidR="00260477" w:rsidRPr="00260477" w:rsidRDefault="00260477" w:rsidP="00260477">
      <w:pPr>
        <w:widowControl w:val="0"/>
        <w:autoSpaceDE w:val="0"/>
        <w:autoSpaceDN w:val="0"/>
        <w:adjustRightInd w:val="0"/>
        <w:spacing w:line="218" w:lineRule="exact"/>
        <w:rPr>
          <w:sz w:val="20"/>
          <w:szCs w:val="20"/>
        </w:rPr>
      </w:pPr>
    </w:p>
    <w:p w:rsidR="00260477" w:rsidRPr="00260477" w:rsidRDefault="00260477" w:rsidP="00260477">
      <w:pPr>
        <w:widowControl w:val="0"/>
        <w:overflowPunct w:val="0"/>
        <w:autoSpaceDE w:val="0"/>
        <w:autoSpaceDN w:val="0"/>
        <w:adjustRightInd w:val="0"/>
        <w:spacing w:line="215" w:lineRule="auto"/>
        <w:jc w:val="both"/>
        <w:rPr>
          <w:sz w:val="20"/>
          <w:szCs w:val="20"/>
        </w:rPr>
      </w:pPr>
      <w:r>
        <w:rPr>
          <w:noProof/>
          <w:sz w:val="20"/>
          <w:szCs w:val="20"/>
        </w:rPr>
        <mc:AlternateContent>
          <mc:Choice Requires="wps">
            <w:drawing>
              <wp:anchor distT="0" distB="0" distL="114300" distR="114300" simplePos="0" relativeHeight="251661312" behindDoc="1" locked="0" layoutInCell="0" allowOverlap="1">
                <wp:simplePos x="0" y="0"/>
                <wp:positionH relativeFrom="column">
                  <wp:posOffset>-16510</wp:posOffset>
                </wp:positionH>
                <wp:positionV relativeFrom="paragraph">
                  <wp:posOffset>180975</wp:posOffset>
                </wp:positionV>
                <wp:extent cx="5977890" cy="3844290"/>
                <wp:effectExtent l="0" t="0" r="0" b="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384429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margin-left:-1.3pt;margin-top:14.25pt;width:470.7pt;height:30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" o:allowincell="f" fillcolor="#fdfeff" stroked="f"/>
            </w:pict>
          </mc:Fallback>
        </mc:AlternateContent>
      </w:r>
      <w:r w:rsidRPr="00260477">
        <w:rPr>
          <w:sz w:val="20"/>
          <w:szCs w:val="20"/>
        </w:rPr>
        <w:t>Получив сообщение от руководства или правоохранительных органов о начале эвакуации, соблюдайте спокойствие и четко выполняйте их команды.</w:t>
      </w:r>
    </w:p>
    <w:p w:rsidR="00260477" w:rsidRPr="00260477" w:rsidRDefault="00260477" w:rsidP="00260477">
      <w:pPr>
        <w:widowControl w:val="0"/>
        <w:autoSpaceDE w:val="0"/>
        <w:autoSpaceDN w:val="0"/>
        <w:adjustRightInd w:val="0"/>
        <w:spacing w:line="150"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Старайтесь не поддаваться панике, что бы ни произошло.</w:t>
      </w:r>
    </w:p>
    <w:p w:rsidR="00260477" w:rsidRPr="00260477" w:rsidRDefault="00260477" w:rsidP="00260477">
      <w:pPr>
        <w:widowControl w:val="0"/>
        <w:autoSpaceDE w:val="0"/>
        <w:autoSpaceDN w:val="0"/>
        <w:adjustRightInd w:val="0"/>
        <w:spacing w:line="216" w:lineRule="exact"/>
        <w:rPr>
          <w:sz w:val="20"/>
          <w:szCs w:val="20"/>
        </w:rPr>
      </w:pP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ОБНАРУЖЕНИЕ ПОДОЗРИТЕЛЬНОГО ПРЕДМЕТА,КОТОРЫЙ МОЖЕТ ОКАЗАТЬСЯ ВЗРЫВНЫМ УСТРОЙСТВОМ</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Если обнаруженный предмет не должен, по вашему мнению, находиться в этом месте, не оставляйте этот факт без внимания.</w:t>
      </w:r>
    </w:p>
    <w:p w:rsidR="00260477" w:rsidRPr="00260477" w:rsidRDefault="00260477" w:rsidP="00260477">
      <w:pPr>
        <w:widowControl w:val="0"/>
        <w:autoSpaceDE w:val="0"/>
        <w:autoSpaceDN w:val="0"/>
        <w:adjustRightInd w:val="0"/>
        <w:spacing w:line="149"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Не пинайте на улице предметы, лежащие на земле.</w:t>
      </w:r>
    </w:p>
    <w:p w:rsidR="00260477" w:rsidRPr="00260477" w:rsidRDefault="00260477" w:rsidP="00260477">
      <w:pPr>
        <w:widowControl w:val="0"/>
        <w:overflowPunct w:val="0"/>
        <w:autoSpaceDE w:val="0"/>
        <w:autoSpaceDN w:val="0"/>
        <w:adjustRightInd w:val="0"/>
        <w:jc w:val="both"/>
        <w:rPr>
          <w:sz w:val="20"/>
          <w:szCs w:val="20"/>
        </w:rPr>
      </w:pPr>
      <w:r w:rsidRPr="00260477">
        <w:rPr>
          <w:sz w:val="20"/>
          <w:szCs w:val="20"/>
        </w:rPr>
        <w:t>Если вы обнаружили забытую или бесхозную вещь, опросите людей, находящихся рядом. Не подбирайте бесхозных вещей, как бы привлекательно они не выглядели. Постарайтесь установить, чья она и кто ее мог оставить. Если хозяин не установлен, немедленно сообщите о находке начальнику, оперативному дежурному, сообщите в правоохранительные органы.</w:t>
      </w:r>
    </w:p>
    <w:p w:rsidR="00260477" w:rsidRPr="00260477" w:rsidRDefault="00260477" w:rsidP="00260477">
      <w:pPr>
        <w:widowControl w:val="0"/>
        <w:overflowPunct w:val="0"/>
        <w:autoSpaceDE w:val="0"/>
        <w:autoSpaceDN w:val="0"/>
        <w:adjustRightInd w:val="0"/>
        <w:spacing w:line="228" w:lineRule="auto"/>
        <w:jc w:val="both"/>
        <w:rPr>
          <w:sz w:val="20"/>
          <w:szCs w:val="20"/>
        </w:rPr>
      </w:pPr>
      <w:r w:rsidRPr="00260477">
        <w:rPr>
          <w:sz w:val="20"/>
          <w:szCs w:val="20"/>
        </w:rPr>
        <w:t>Не пытайтесь заглянуть внутрь подозрительного пакета, коробки, иного предмета, не трогайте, не передвигайте, не вскрывайте обнаруженный предмет – это может привести к их взрыву, многочисленным жертвам и разрушениям.</w:t>
      </w:r>
    </w:p>
    <w:p w:rsidR="00260477" w:rsidRPr="00260477" w:rsidRDefault="00260477" w:rsidP="00260477">
      <w:pPr>
        <w:widowControl w:val="0"/>
        <w:autoSpaceDE w:val="0"/>
        <w:autoSpaceDN w:val="0"/>
        <w:adjustRightInd w:val="0"/>
        <w:spacing w:line="149"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simplePos x="0" y="0"/>
                <wp:positionH relativeFrom="column">
                  <wp:posOffset>-16510</wp:posOffset>
                </wp:positionH>
                <wp:positionV relativeFrom="paragraph">
                  <wp:posOffset>4445</wp:posOffset>
                </wp:positionV>
                <wp:extent cx="5977890" cy="3025775"/>
                <wp:effectExtent l="0" t="0" r="0" b="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3025775"/>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1.3pt;margin-top:.35pt;width:470.7pt;height:2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" o:allowincell="f" fillcolor="#fdfeff" stroked="f"/>
            </w:pict>
          </mc:Fallback>
        </mc:AlternateContent>
      </w:r>
    </w:p>
    <w:p w:rsidR="00260477" w:rsidRPr="00260477" w:rsidRDefault="00260477" w:rsidP="00260477">
      <w:pPr>
        <w:widowControl w:val="0"/>
        <w:autoSpaceDE w:val="0"/>
        <w:autoSpaceDN w:val="0"/>
        <w:adjustRightInd w:val="0"/>
        <w:rPr>
          <w:sz w:val="20"/>
          <w:szCs w:val="20"/>
        </w:rPr>
      </w:pPr>
      <w:r w:rsidRPr="00260477">
        <w:rPr>
          <w:sz w:val="20"/>
          <w:szCs w:val="20"/>
        </w:rPr>
        <w:t>Зафиксируйте время обнаружения предмета.</w:t>
      </w:r>
    </w:p>
    <w:p w:rsidR="00260477" w:rsidRPr="00260477" w:rsidRDefault="00260477" w:rsidP="00260477">
      <w:pPr>
        <w:widowControl w:val="0"/>
        <w:overflowPunct w:val="0"/>
        <w:autoSpaceDE w:val="0"/>
        <w:autoSpaceDN w:val="0"/>
        <w:adjustRightInd w:val="0"/>
        <w:spacing w:line="215" w:lineRule="auto"/>
        <w:jc w:val="both"/>
        <w:rPr>
          <w:sz w:val="20"/>
          <w:szCs w:val="20"/>
        </w:rPr>
      </w:pPr>
      <w:r w:rsidRPr="00260477">
        <w:rPr>
          <w:sz w:val="20"/>
          <w:szCs w:val="20"/>
        </w:rPr>
        <w:t>Постарайтесь сделать все возможное, чтобы люди отошли как можно дальше от находки. Сами удалитесь на безопасное расстояние.</w:t>
      </w: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Обязательно дождитесь прибытия оперативно-следственной группы (помните, что вы являетесь очень важным очевидцем).</w:t>
      </w: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Рекомендуемые среднерасчетные дистанции безопасного удаления, которые необходимо соблюдать при обнаружении взрывного устройства или предмета, похожего на взрывное устройство:</w:t>
      </w:r>
    </w:p>
    <w:p w:rsidR="00260477" w:rsidRPr="00260477" w:rsidRDefault="00260477" w:rsidP="00260477">
      <w:pPr>
        <w:widowControl w:val="0"/>
        <w:autoSpaceDE w:val="0"/>
        <w:autoSpaceDN w:val="0"/>
        <w:adjustRightInd w:val="0"/>
        <w:spacing w:line="149" w:lineRule="exact"/>
        <w:rPr>
          <w:sz w:val="20"/>
          <w:szCs w:val="20"/>
        </w:rPr>
      </w:pPr>
    </w:p>
    <w:p w:rsidR="00260477" w:rsidRPr="00260477" w:rsidRDefault="00260477" w:rsidP="00260477">
      <w:pPr>
        <w:widowControl w:val="0"/>
        <w:autoSpaceDE w:val="0"/>
        <w:autoSpaceDN w:val="0"/>
        <w:adjustRightInd w:val="0"/>
        <w:spacing w:line="239" w:lineRule="auto"/>
        <w:rPr>
          <w:sz w:val="20"/>
          <w:szCs w:val="20"/>
        </w:rPr>
      </w:pPr>
      <w:r w:rsidRPr="00260477">
        <w:rPr>
          <w:sz w:val="20"/>
          <w:szCs w:val="20"/>
        </w:rPr>
        <w:t>Дистанция безопасного удаления:</w:t>
      </w:r>
    </w:p>
    <w:p w:rsidR="00260477" w:rsidRPr="00260477" w:rsidRDefault="00260477" w:rsidP="00260477">
      <w:pPr>
        <w:widowControl w:val="0"/>
        <w:overflowPunct w:val="0"/>
        <w:autoSpaceDE w:val="0"/>
        <w:autoSpaceDN w:val="0"/>
        <w:adjustRightInd w:val="0"/>
        <w:spacing w:line="303" w:lineRule="auto"/>
        <w:ind w:right="3542"/>
        <w:rPr>
          <w:sz w:val="20"/>
          <w:szCs w:val="20"/>
        </w:rPr>
      </w:pPr>
      <w:bookmarkStart w:id="5" w:name="page5"/>
      <w:bookmarkEnd w:id="5"/>
      <w:r>
        <w:rPr>
          <w:noProof/>
          <w:sz w:val="20"/>
          <w:szCs w:val="20"/>
        </w:rPr>
        <mc:AlternateContent>
          <mc:Choice Requires="wps">
            <w:drawing>
              <wp:anchor distT="0" distB="0" distL="114300" distR="114300" simplePos="0" relativeHeight="251663360" behindDoc="1" locked="0" layoutInCell="0" allowOverlap="1">
                <wp:simplePos x="0" y="0"/>
                <wp:positionH relativeFrom="page">
                  <wp:posOffset>1062355</wp:posOffset>
                </wp:positionH>
                <wp:positionV relativeFrom="page">
                  <wp:posOffset>720725</wp:posOffset>
                </wp:positionV>
                <wp:extent cx="5978525" cy="2002790"/>
                <wp:effectExtent l="0" t="0" r="0" b="63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00279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83.65pt;margin-top:56.75pt;width:470.75pt;height:157.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" o:allowincell="f" fillcolor="#fdfeff" stroked="f">
                <w10:wrap anchorx="page" anchory="page"/>
              </v:rect>
            </w:pict>
          </mc:Fallback>
        </mc:AlternateContent>
      </w:r>
      <w:r w:rsidRPr="00260477">
        <w:rPr>
          <w:sz w:val="20"/>
          <w:szCs w:val="20"/>
        </w:rPr>
        <w:t xml:space="preserve">Граната РГД-5 не менее </w:t>
      </w:r>
      <w:smartTag w:uri="urn:schemas-microsoft-com:office:smarttags" w:element="metricconverter">
        <w:smartTagPr>
          <w:attr w:name="ProductID" w:val="50 м"/>
        </w:smartTagPr>
        <w:r w:rsidRPr="00260477">
          <w:rPr>
            <w:sz w:val="20"/>
            <w:szCs w:val="20"/>
          </w:rPr>
          <w:t>50 м</w:t>
        </w:r>
      </w:smartTag>
      <w:r w:rsidRPr="00260477">
        <w:rPr>
          <w:sz w:val="20"/>
          <w:szCs w:val="20"/>
        </w:rPr>
        <w:t xml:space="preserve"> Граната Ф-1 не менее 200 м</w:t>
      </w:r>
    </w:p>
    <w:p w:rsidR="00260477" w:rsidRPr="00260477" w:rsidRDefault="00260477" w:rsidP="00260477">
      <w:pPr>
        <w:widowControl w:val="0"/>
        <w:autoSpaceDE w:val="0"/>
        <w:autoSpaceDN w:val="0"/>
        <w:adjustRightInd w:val="0"/>
        <w:spacing w:line="131" w:lineRule="exact"/>
        <w:rPr>
          <w:sz w:val="20"/>
          <w:szCs w:val="20"/>
        </w:rPr>
      </w:pPr>
    </w:p>
    <w:p w:rsidR="00260477" w:rsidRPr="00260477" w:rsidRDefault="00260477" w:rsidP="00260477">
      <w:pPr>
        <w:widowControl w:val="0"/>
        <w:overflowPunct w:val="0"/>
        <w:autoSpaceDE w:val="0"/>
        <w:autoSpaceDN w:val="0"/>
        <w:adjustRightInd w:val="0"/>
        <w:spacing w:line="346" w:lineRule="auto"/>
        <w:ind w:right="4680"/>
        <w:rPr>
          <w:sz w:val="20"/>
          <w:szCs w:val="20"/>
        </w:rPr>
      </w:pPr>
      <w:r w:rsidRPr="00260477">
        <w:rPr>
          <w:sz w:val="20"/>
          <w:szCs w:val="20"/>
        </w:rPr>
        <w:t xml:space="preserve">Тротиловая шашка массой 200 гр. </w:t>
      </w:r>
      <w:smartTag w:uri="urn:schemas-microsoft-com:office:smarttags" w:element="metricconverter">
        <w:smartTagPr>
          <w:attr w:name="ProductID" w:val="45 м"/>
        </w:smartTagPr>
        <w:r w:rsidRPr="00260477">
          <w:rPr>
            <w:sz w:val="20"/>
            <w:szCs w:val="20"/>
          </w:rPr>
          <w:t>45 м</w:t>
        </w:r>
      </w:smartTag>
      <w:r w:rsidRPr="00260477">
        <w:rPr>
          <w:sz w:val="20"/>
          <w:szCs w:val="20"/>
        </w:rPr>
        <w:t xml:space="preserve"> Тротиловая шашка массой 400 гр. </w:t>
      </w:r>
      <w:smartTag w:uri="urn:schemas-microsoft-com:office:smarttags" w:element="metricconverter">
        <w:smartTagPr>
          <w:attr w:name="ProductID" w:val="55 м"/>
        </w:smartTagPr>
        <w:r w:rsidRPr="00260477">
          <w:rPr>
            <w:sz w:val="20"/>
            <w:szCs w:val="20"/>
          </w:rPr>
          <w:t>55 м</w:t>
        </w:r>
      </w:smartTag>
      <w:r w:rsidRPr="00260477">
        <w:rPr>
          <w:sz w:val="20"/>
          <w:szCs w:val="20"/>
        </w:rPr>
        <w:t xml:space="preserve"> Пивная банка 0,33 литра </w:t>
      </w:r>
      <w:smartTag w:uri="urn:schemas-microsoft-com:office:smarttags" w:element="metricconverter">
        <w:smartTagPr>
          <w:attr w:name="ProductID" w:val="60 м"/>
        </w:smartTagPr>
        <w:r w:rsidRPr="00260477">
          <w:rPr>
            <w:sz w:val="20"/>
            <w:szCs w:val="20"/>
          </w:rPr>
          <w:t>60 м</w:t>
        </w:r>
      </w:smartTag>
      <w:r w:rsidRPr="00260477">
        <w:rPr>
          <w:sz w:val="20"/>
          <w:szCs w:val="20"/>
        </w:rPr>
        <w:t xml:space="preserve"> Чемодан (кейс) </w:t>
      </w:r>
      <w:smartTag w:uri="urn:schemas-microsoft-com:office:smarttags" w:element="metricconverter">
        <w:smartTagPr>
          <w:attr w:name="ProductID" w:val="230 м"/>
        </w:smartTagPr>
        <w:r w:rsidRPr="00260477">
          <w:rPr>
            <w:sz w:val="20"/>
            <w:szCs w:val="20"/>
          </w:rPr>
          <w:t>230 м</w:t>
        </w:r>
      </w:smartTag>
      <w:r w:rsidRPr="00260477">
        <w:rPr>
          <w:sz w:val="20"/>
          <w:szCs w:val="20"/>
        </w:rPr>
        <w:t xml:space="preserve"> Дорожный чемодан </w:t>
      </w:r>
      <w:smartTag w:uri="urn:schemas-microsoft-com:office:smarttags" w:element="metricconverter">
        <w:smartTagPr>
          <w:attr w:name="ProductID" w:val="350 м"/>
        </w:smartTagPr>
        <w:r w:rsidRPr="00260477">
          <w:rPr>
            <w:sz w:val="20"/>
            <w:szCs w:val="20"/>
          </w:rPr>
          <w:t>350 м</w:t>
        </w:r>
      </w:smartTag>
    </w:p>
    <w:p w:rsidR="00260477" w:rsidRPr="00260477" w:rsidRDefault="00260477" w:rsidP="00260477">
      <w:pPr>
        <w:widowControl w:val="0"/>
        <w:autoSpaceDE w:val="0"/>
        <w:autoSpaceDN w:val="0"/>
        <w:adjustRightInd w:val="0"/>
        <w:spacing w:line="200" w:lineRule="exact"/>
        <w:rPr>
          <w:sz w:val="20"/>
          <w:szCs w:val="20"/>
        </w:rPr>
      </w:pPr>
      <w:r w:rsidRPr="00260477">
        <w:rPr>
          <w:sz w:val="20"/>
          <w:szCs w:val="20"/>
        </w:rPr>
        <w:t xml:space="preserve">Автомобиль типа "Жигули" </w:t>
      </w:r>
      <w:smartTag w:uri="urn:schemas-microsoft-com:office:smarttags" w:element="metricconverter">
        <w:smartTagPr>
          <w:attr w:name="ProductID" w:val="460 м"/>
        </w:smartTagPr>
        <w:r w:rsidRPr="00260477">
          <w:rPr>
            <w:sz w:val="20"/>
            <w:szCs w:val="20"/>
          </w:rPr>
          <w:t>460 м</w:t>
        </w:r>
      </w:smartTag>
      <w:r w:rsidRPr="00260477">
        <w:rPr>
          <w:sz w:val="20"/>
          <w:szCs w:val="20"/>
        </w:rPr>
        <w:t xml:space="preserve"> Автомобиль типа "Волга" </w:t>
      </w:r>
      <w:smartTag w:uri="urn:schemas-microsoft-com:office:smarttags" w:element="metricconverter">
        <w:smartTagPr>
          <w:attr w:name="ProductID" w:val="580 м"/>
        </w:smartTagPr>
        <w:r w:rsidRPr="00260477">
          <w:rPr>
            <w:sz w:val="20"/>
            <w:szCs w:val="20"/>
          </w:rPr>
          <w:t>580 м</w:t>
        </w:r>
      </w:smartTag>
      <w:r w:rsidRPr="00260477">
        <w:rPr>
          <w:sz w:val="20"/>
          <w:szCs w:val="20"/>
        </w:rPr>
        <w:t xml:space="preserve"> Микроавтобус </w:t>
      </w:r>
      <w:smartTag w:uri="urn:schemas-microsoft-com:office:smarttags" w:element="metricconverter">
        <w:smartTagPr>
          <w:attr w:name="ProductID" w:val="920 м"/>
        </w:smartTagPr>
        <w:r w:rsidRPr="00260477">
          <w:rPr>
            <w:sz w:val="20"/>
            <w:szCs w:val="20"/>
          </w:rPr>
          <w:t>920 м</w:t>
        </w:r>
      </w:smartTag>
      <w:r w:rsidRPr="00260477">
        <w:rPr>
          <w:sz w:val="20"/>
          <w:szCs w:val="20"/>
        </w:rPr>
        <w:t xml:space="preserve"> Грузовая машина (фургон) </w:t>
      </w:r>
      <w:smartTag w:uri="urn:schemas-microsoft-com:office:smarttags" w:element="metricconverter">
        <w:smartTagPr>
          <w:attr w:name="ProductID" w:val="1240 м"/>
        </w:smartTagPr>
        <w:r w:rsidRPr="00260477">
          <w:rPr>
            <w:sz w:val="20"/>
            <w:szCs w:val="20"/>
          </w:rPr>
          <w:t>1240 м</w:t>
        </w:r>
      </w:smartTag>
    </w:p>
    <w:p w:rsidR="00260477" w:rsidRPr="00260477" w:rsidRDefault="00260477" w:rsidP="00260477">
      <w:pPr>
        <w:widowControl w:val="0"/>
        <w:autoSpaceDE w:val="0"/>
        <w:autoSpaceDN w:val="0"/>
        <w:adjustRightInd w:val="0"/>
        <w:spacing w:line="89" w:lineRule="exact"/>
        <w:rPr>
          <w:sz w:val="20"/>
          <w:szCs w:val="20"/>
        </w:rPr>
      </w:pPr>
    </w:p>
    <w:p w:rsidR="00260477" w:rsidRPr="00260477" w:rsidRDefault="00260477" w:rsidP="00260477">
      <w:pPr>
        <w:widowControl w:val="0"/>
        <w:overflowPunct w:val="0"/>
        <w:autoSpaceDE w:val="0"/>
        <w:autoSpaceDN w:val="0"/>
        <w:adjustRightInd w:val="0"/>
        <w:spacing w:line="231" w:lineRule="auto"/>
        <w:jc w:val="both"/>
        <w:rPr>
          <w:sz w:val="20"/>
          <w:szCs w:val="20"/>
        </w:rPr>
      </w:pPr>
      <w:r w:rsidRPr="00260477">
        <w:rPr>
          <w:sz w:val="20"/>
          <w:szCs w:val="20"/>
        </w:rPr>
        <w:t>При обнаружении предметов и веществ, которые могут быть идентифицированы как бактериологическое или химическое оружие, не дотрагиваться до данного предмета, покинуть помещение и не допускать туда посторонних лиц, исключить дальнейшие контакты с другими гражданами во избежание их возможного заражения, дождаться представителей санэпидемнадзора.</w:t>
      </w:r>
    </w:p>
    <w:p w:rsidR="00260477" w:rsidRPr="00260477" w:rsidRDefault="00260477" w:rsidP="00260477">
      <w:pPr>
        <w:widowControl w:val="0"/>
        <w:autoSpaceDE w:val="0"/>
        <w:autoSpaceDN w:val="0"/>
        <w:adjustRightInd w:val="0"/>
        <w:spacing w:line="159"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ДЕЙСТВИЯ ПРИ УГРОЗЕ СОВЕРШЕНИЯ ТЕРРОРИСТИЧЕСКОГО АКТА</w:t>
      </w:r>
    </w:p>
    <w:p w:rsidR="00260477" w:rsidRPr="00260477" w:rsidRDefault="00260477" w:rsidP="00260477">
      <w:pPr>
        <w:widowControl w:val="0"/>
        <w:autoSpaceDE w:val="0"/>
        <w:autoSpaceDN w:val="0"/>
        <w:adjustRightInd w:val="0"/>
        <w:spacing w:line="214" w:lineRule="exact"/>
        <w:rPr>
          <w:sz w:val="20"/>
          <w:szCs w:val="20"/>
        </w:rPr>
      </w:pP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Всегда контролируйте ситуацию вокруг себя, особенно когда находитесь в местах массового скопления людей.</w:t>
      </w: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Случайно узнав о готовящемся теракте, немедленно сообщите об этом в правоохранительные органы.</w:t>
      </w: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260477" w:rsidRPr="00260477" w:rsidRDefault="00260477" w:rsidP="00260477">
      <w:pPr>
        <w:widowControl w:val="0"/>
        <w:autoSpaceDE w:val="0"/>
        <w:autoSpaceDN w:val="0"/>
        <w:adjustRightInd w:val="0"/>
        <w:spacing w:line="239" w:lineRule="auto"/>
        <w:rPr>
          <w:sz w:val="20"/>
          <w:szCs w:val="20"/>
        </w:rPr>
      </w:pPr>
      <w:r w:rsidRPr="00260477">
        <w:rPr>
          <w:sz w:val="20"/>
          <w:szCs w:val="20"/>
        </w:rPr>
        <w:t>При возникновении паники, когда вы находитесь в толпе:</w:t>
      </w:r>
    </w:p>
    <w:p w:rsidR="00260477" w:rsidRPr="00260477" w:rsidRDefault="00260477" w:rsidP="00260477">
      <w:pPr>
        <w:widowControl w:val="0"/>
        <w:overflowPunct w:val="0"/>
        <w:autoSpaceDE w:val="0"/>
        <w:autoSpaceDN w:val="0"/>
        <w:adjustRightInd w:val="0"/>
        <w:spacing w:line="215" w:lineRule="auto"/>
        <w:jc w:val="both"/>
        <w:rPr>
          <w:sz w:val="20"/>
          <w:szCs w:val="20"/>
        </w:rPr>
      </w:pPr>
      <w:r w:rsidRPr="00260477">
        <w:rPr>
          <w:sz w:val="20"/>
          <w:szCs w:val="20"/>
        </w:rPr>
        <w:t>если оказались в толпе, позвольте ей нести Вас, но попытайтесь выбраться из не</w:t>
      </w:r>
      <w:r w:rsidRPr="00260477">
        <w:rPr>
          <w:rFonts w:ascii="Cambria Math" w:hAnsi="Cambria Math" w:cs="Cambria Math"/>
          <w:sz w:val="20"/>
          <w:szCs w:val="20"/>
        </w:rPr>
        <w:t>ѐ</w:t>
      </w:r>
      <w:r w:rsidRPr="00260477">
        <w:rPr>
          <w:sz w:val="20"/>
          <w:szCs w:val="20"/>
        </w:rPr>
        <w:t>;</w:t>
      </w: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глубоко вдохните и разведите согнутые в локтях руки чуть в стороны, чтобы грудная клетка не была сдавлена;</w:t>
      </w: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стремитесь оказаться подальше от высоких и крупных людей, людей с громоздкими предметами и большими сумками;</w:t>
      </w:r>
    </w:p>
    <w:p w:rsidR="00260477" w:rsidRPr="00260477" w:rsidRDefault="00260477" w:rsidP="00260477">
      <w:pPr>
        <w:widowControl w:val="0"/>
        <w:autoSpaceDE w:val="0"/>
        <w:autoSpaceDN w:val="0"/>
        <w:adjustRightInd w:val="0"/>
        <w:rPr>
          <w:sz w:val="20"/>
          <w:szCs w:val="20"/>
        </w:rPr>
      </w:pPr>
    </w:p>
    <w:p w:rsidR="00260477" w:rsidRPr="00260477" w:rsidRDefault="00260477" w:rsidP="00260477">
      <w:pPr>
        <w:widowControl w:val="0"/>
        <w:overflowPunct w:val="0"/>
        <w:autoSpaceDE w:val="0"/>
        <w:autoSpaceDN w:val="0"/>
        <w:adjustRightInd w:val="0"/>
        <w:spacing w:line="303" w:lineRule="auto"/>
        <w:ind w:right="3060"/>
        <w:rPr>
          <w:sz w:val="20"/>
          <w:szCs w:val="20"/>
        </w:rPr>
      </w:pPr>
      <w:bookmarkStart w:id="6" w:name="page7"/>
      <w:bookmarkEnd w:id="6"/>
      <w:r>
        <w:rPr>
          <w:noProof/>
          <w:sz w:val="20"/>
          <w:szCs w:val="20"/>
        </w:rPr>
        <mc:AlternateContent>
          <mc:Choice Requires="wps">
            <w:drawing>
              <wp:anchor distT="0" distB="0" distL="114300" distR="114300" simplePos="0" relativeHeight="251664384" behindDoc="1" locked="0" layoutInCell="0" allowOverlap="1">
                <wp:simplePos x="0" y="0"/>
                <wp:positionH relativeFrom="page">
                  <wp:posOffset>1062355</wp:posOffset>
                </wp:positionH>
                <wp:positionV relativeFrom="page">
                  <wp:posOffset>720725</wp:posOffset>
                </wp:positionV>
                <wp:extent cx="5978525" cy="2016125"/>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016125"/>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83.65pt;margin-top:56.75pt;width:470.75pt;height:15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" o:allowincell="f" fillcolor="#fdfeff" stroked="f">
                <w10:wrap anchorx="page" anchory="page"/>
              </v:rect>
            </w:pict>
          </mc:Fallback>
        </mc:AlternateContent>
      </w:r>
      <w:r w:rsidRPr="00260477">
        <w:rPr>
          <w:sz w:val="20"/>
          <w:szCs w:val="20"/>
        </w:rPr>
        <w:t xml:space="preserve">любыми способами старайтесь удержаться на ногах; </w:t>
      </w:r>
    </w:p>
    <w:p w:rsidR="00260477" w:rsidRPr="00260477" w:rsidRDefault="00260477" w:rsidP="00260477">
      <w:pPr>
        <w:widowControl w:val="0"/>
        <w:overflowPunct w:val="0"/>
        <w:autoSpaceDE w:val="0"/>
        <w:autoSpaceDN w:val="0"/>
        <w:adjustRightInd w:val="0"/>
        <w:spacing w:line="303" w:lineRule="auto"/>
        <w:ind w:right="3060"/>
        <w:rPr>
          <w:sz w:val="20"/>
          <w:szCs w:val="20"/>
        </w:rPr>
      </w:pPr>
      <w:r w:rsidRPr="00260477">
        <w:rPr>
          <w:sz w:val="20"/>
          <w:szCs w:val="20"/>
        </w:rPr>
        <w:t>не держите руки в карманах;</w:t>
      </w: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двигаясь, поднимайте ноги как можно выше, ставьте ногу на полную стопу, не семените, не поднимайтесь на цыпочки;</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260477" w:rsidRPr="00260477" w:rsidRDefault="00260477" w:rsidP="00260477">
      <w:pPr>
        <w:widowControl w:val="0"/>
        <w:autoSpaceDE w:val="0"/>
        <w:autoSpaceDN w:val="0"/>
        <w:adjustRightInd w:val="0"/>
        <w:spacing w:line="149"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если что-то уронили, ни в коем случае не наклоняйтесь, чтобы поднять;</w:t>
      </w:r>
    </w:p>
    <w:p w:rsidR="00260477" w:rsidRPr="00260477" w:rsidRDefault="00260477" w:rsidP="00260477">
      <w:pPr>
        <w:widowControl w:val="0"/>
        <w:autoSpaceDE w:val="0"/>
        <w:autoSpaceDN w:val="0"/>
        <w:adjustRightInd w:val="0"/>
        <w:spacing w:line="217"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-16510</wp:posOffset>
                </wp:positionH>
                <wp:positionV relativeFrom="paragraph">
                  <wp:posOffset>5715</wp:posOffset>
                </wp:positionV>
                <wp:extent cx="5977890" cy="4046855"/>
                <wp:effectExtent l="0" t="3175"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4046855"/>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3pt;margin-top:.45pt;width:470.7pt;height:31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28" w:lineRule="auto"/>
        <w:jc w:val="both"/>
        <w:rPr>
          <w:sz w:val="20"/>
          <w:szCs w:val="20"/>
        </w:rPr>
      </w:pPr>
      <w:r w:rsidRPr="00260477">
        <w:rPr>
          <w:sz w:val="20"/>
          <w:szCs w:val="20"/>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260477" w:rsidRPr="00260477" w:rsidRDefault="00260477" w:rsidP="00260477">
      <w:pPr>
        <w:widowControl w:val="0"/>
        <w:autoSpaceDE w:val="0"/>
        <w:autoSpaceDN w:val="0"/>
        <w:adjustRightInd w:val="0"/>
        <w:spacing w:line="214" w:lineRule="exact"/>
        <w:rPr>
          <w:sz w:val="20"/>
          <w:szCs w:val="20"/>
        </w:rPr>
      </w:pP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если встать не удается, свернитесь клубком, защитите голову предплечьями, а ладонями прикройте затылок;</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28" w:lineRule="auto"/>
        <w:jc w:val="both"/>
        <w:rPr>
          <w:sz w:val="20"/>
          <w:szCs w:val="20"/>
        </w:rPr>
      </w:pPr>
      <w:r w:rsidRPr="00260477">
        <w:rPr>
          <w:sz w:val="20"/>
          <w:szCs w:val="20"/>
        </w:rPr>
        <w:t>попав в переполненное людьми помещение, заранее определите, какие места при возникновении экстремальной ситуации наиболее опасны (стеклянные двери и перегородки и т.п.), обратите внимание на запасные и аварийные выходы, мысленно проделайте путь к ним;</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15" w:lineRule="auto"/>
        <w:jc w:val="both"/>
        <w:rPr>
          <w:sz w:val="20"/>
          <w:szCs w:val="20"/>
        </w:rPr>
      </w:pPr>
      <w:r w:rsidRPr="00260477">
        <w:rPr>
          <w:sz w:val="20"/>
          <w:szCs w:val="20"/>
        </w:rPr>
        <w:t>легче всего укрыться от толпы в углах зала или вблизи стен, но сложнее оттуда добираться до выхода.</w:t>
      </w:r>
    </w:p>
    <w:p w:rsidR="00260477" w:rsidRPr="00260477" w:rsidRDefault="00260477" w:rsidP="00260477">
      <w:pPr>
        <w:widowControl w:val="0"/>
        <w:autoSpaceDE w:val="0"/>
        <w:autoSpaceDN w:val="0"/>
        <w:adjustRightInd w:val="0"/>
        <w:spacing w:line="152"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ЗАХВАТ В ЗАЛОЖНИКИ</w:t>
      </w:r>
    </w:p>
    <w:p w:rsidR="00260477" w:rsidRPr="00260477" w:rsidRDefault="00260477" w:rsidP="00260477">
      <w:pPr>
        <w:widowControl w:val="0"/>
        <w:autoSpaceDE w:val="0"/>
        <w:autoSpaceDN w:val="0"/>
        <w:adjustRightInd w:val="0"/>
        <w:spacing w:line="214" w:lineRule="exact"/>
        <w:rPr>
          <w:sz w:val="20"/>
          <w:szCs w:val="20"/>
        </w:rPr>
      </w:pPr>
    </w:p>
    <w:p w:rsidR="00260477" w:rsidRPr="00260477" w:rsidRDefault="00260477" w:rsidP="00260477">
      <w:pPr>
        <w:widowControl w:val="0"/>
        <w:overflowPunct w:val="0"/>
        <w:autoSpaceDE w:val="0"/>
        <w:autoSpaceDN w:val="0"/>
        <w:adjustRightInd w:val="0"/>
        <w:spacing w:line="230" w:lineRule="auto"/>
        <w:jc w:val="both"/>
        <w:rPr>
          <w:sz w:val="20"/>
          <w:szCs w:val="20"/>
        </w:rPr>
      </w:pPr>
      <w:r w:rsidRPr="00260477">
        <w:rPr>
          <w:sz w:val="20"/>
          <w:szCs w:val="20"/>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w:t>
      </w:r>
    </w:p>
    <w:p w:rsidR="00260477" w:rsidRPr="00260477" w:rsidRDefault="00260477" w:rsidP="00260477">
      <w:pPr>
        <w:widowControl w:val="0"/>
        <w:autoSpaceDE w:val="0"/>
        <w:autoSpaceDN w:val="0"/>
        <w:adjustRightInd w:val="0"/>
        <w:spacing w:line="219" w:lineRule="exact"/>
        <w:rPr>
          <w:sz w:val="20"/>
          <w:szCs w:val="20"/>
        </w:rPr>
      </w:pPr>
      <w:r>
        <w:rPr>
          <w:noProof/>
          <w:sz w:val="20"/>
          <w:szCs w:val="20"/>
        </w:rPr>
        <mc:AlternateContent>
          <mc:Choice Requires="wps">
            <w:drawing>
              <wp:anchor distT="0" distB="0" distL="114300" distR="114300" simplePos="0" relativeHeight="251666432" behindDoc="1" locked="0" layoutInCell="0" allowOverlap="1">
                <wp:simplePos x="0" y="0"/>
                <wp:positionH relativeFrom="column">
                  <wp:posOffset>-16510</wp:posOffset>
                </wp:positionH>
                <wp:positionV relativeFrom="paragraph">
                  <wp:posOffset>-197485</wp:posOffset>
                </wp:positionV>
                <wp:extent cx="5977890" cy="2930525"/>
                <wp:effectExtent l="0" t="1270" r="0" b="190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930525"/>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1.3pt;margin-top:-15.55pt;width:470.7pt;height:230.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" o:allowincell="f" fillcolor="#fdfeff" stroked="f"/>
            </w:pict>
          </mc:Fallback>
        </mc:AlternateContent>
      </w:r>
    </w:p>
    <w:p w:rsidR="00260477" w:rsidRPr="00260477" w:rsidRDefault="00260477" w:rsidP="00260477">
      <w:pPr>
        <w:widowControl w:val="0"/>
        <w:numPr>
          <w:ilvl w:val="0"/>
          <w:numId w:val="8"/>
        </w:numPr>
        <w:tabs>
          <w:tab w:val="num" w:pos="258"/>
        </w:tabs>
        <w:overflowPunct w:val="0"/>
        <w:autoSpaceDE w:val="0"/>
        <w:autoSpaceDN w:val="0"/>
        <w:adjustRightInd w:val="0"/>
        <w:spacing w:line="327" w:lineRule="auto"/>
        <w:ind w:left="0" w:right="1140" w:firstLine="2"/>
        <w:rPr>
          <w:sz w:val="20"/>
          <w:szCs w:val="20"/>
        </w:rPr>
      </w:pPr>
      <w:r w:rsidRPr="00260477">
        <w:rPr>
          <w:sz w:val="20"/>
          <w:szCs w:val="20"/>
        </w:rPr>
        <w:t xml:space="preserve">случае нападения на здание, помещение в котором вы находитесь: используйте любое доступное укрытие; падайте даже в грязь, не бегите; </w:t>
      </w:r>
    </w:p>
    <w:p w:rsidR="00260477" w:rsidRPr="00260477" w:rsidRDefault="00260477" w:rsidP="00260477">
      <w:pPr>
        <w:widowControl w:val="0"/>
        <w:autoSpaceDE w:val="0"/>
        <w:autoSpaceDN w:val="0"/>
        <w:adjustRightInd w:val="0"/>
        <w:spacing w:line="34" w:lineRule="exact"/>
        <w:rPr>
          <w:sz w:val="20"/>
          <w:szCs w:val="20"/>
        </w:rPr>
      </w:pPr>
    </w:p>
    <w:p w:rsidR="00260477" w:rsidRPr="00260477" w:rsidRDefault="00260477" w:rsidP="00260477">
      <w:pPr>
        <w:widowControl w:val="0"/>
        <w:overflowPunct w:val="0"/>
        <w:autoSpaceDE w:val="0"/>
        <w:autoSpaceDN w:val="0"/>
        <w:adjustRightInd w:val="0"/>
        <w:spacing w:line="239" w:lineRule="auto"/>
        <w:jc w:val="both"/>
        <w:rPr>
          <w:sz w:val="20"/>
          <w:szCs w:val="20"/>
        </w:rPr>
      </w:pPr>
      <w:r w:rsidRPr="00260477">
        <w:rPr>
          <w:sz w:val="20"/>
          <w:szCs w:val="20"/>
        </w:rPr>
        <w:t xml:space="preserve">закройте голову и отвернитесь от стороны атаки. </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numPr>
          <w:ilvl w:val="0"/>
          <w:numId w:val="8"/>
        </w:numPr>
        <w:tabs>
          <w:tab w:val="num" w:pos="422"/>
        </w:tabs>
        <w:overflowPunct w:val="0"/>
        <w:autoSpaceDE w:val="0"/>
        <w:autoSpaceDN w:val="0"/>
        <w:adjustRightInd w:val="0"/>
        <w:spacing w:line="233" w:lineRule="auto"/>
        <w:ind w:left="0" w:firstLine="2"/>
        <w:jc w:val="both"/>
        <w:rPr>
          <w:sz w:val="20"/>
          <w:szCs w:val="20"/>
        </w:rPr>
      </w:pPr>
      <w:r w:rsidRPr="00260477">
        <w:rPr>
          <w:sz w:val="20"/>
          <w:szCs w:val="20"/>
        </w:rPr>
        <w:t xml:space="preserve">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 Исключением являются ситуации, когда Вы оказались в поле зрения террористов или высока вероятность встречи с ними. Заметив направляющуюся к вам вооруженную или подозрительную группу людей, немедленно бегите. </w:t>
      </w:r>
    </w:p>
    <w:p w:rsidR="00260477" w:rsidRPr="00260477" w:rsidRDefault="00260477" w:rsidP="00260477">
      <w:pPr>
        <w:widowControl w:val="0"/>
        <w:autoSpaceDE w:val="0"/>
        <w:autoSpaceDN w:val="0"/>
        <w:adjustRightInd w:val="0"/>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bookmarkStart w:id="7" w:name="page9"/>
      <w:bookmarkEnd w:id="7"/>
      <w:r>
        <w:rPr>
          <w:noProof/>
          <w:sz w:val="20"/>
          <w:szCs w:val="20"/>
        </w:rPr>
        <mc:AlternateContent>
          <mc:Choice Requires="wps">
            <w:drawing>
              <wp:anchor distT="0" distB="0" distL="114300" distR="114300" simplePos="0" relativeHeight="251667456" behindDoc="1" locked="0" layoutInCell="0" allowOverlap="1">
                <wp:simplePos x="0" y="0"/>
                <wp:positionH relativeFrom="page">
                  <wp:posOffset>1062355</wp:posOffset>
                </wp:positionH>
                <wp:positionV relativeFrom="page">
                  <wp:posOffset>720725</wp:posOffset>
                </wp:positionV>
                <wp:extent cx="5978525" cy="2124710"/>
                <wp:effectExtent l="0" t="0" r="0" b="254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12471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83.65pt;margin-top:56.75pt;width:470.75pt;height:167.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" o:allowincell="f" fillcolor="#fdfeff" stroked="f">
                <w10:wrap anchorx="page" anchory="page"/>
              </v:rect>
            </w:pict>
          </mc:Fallback>
        </mc:AlternateContent>
      </w:r>
      <w:r w:rsidRPr="00260477">
        <w:rPr>
          <w:sz w:val="20"/>
          <w:szCs w:val="20"/>
        </w:rPr>
        <w:t>Не помогайте силам безопасности, если полностью не уверены в эффективности подобных действий. Если вы оказались в заложниках, рекомендуем придерживаться следующих правил поведения:</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 xml:space="preserve">неожиданное движение или шум могут повлечь жестокий отпор со стороны террористов. Не допускайте действий, которые </w:t>
      </w:r>
      <w:r w:rsidRPr="00260477">
        <w:rPr>
          <w:sz w:val="20"/>
          <w:szCs w:val="20"/>
        </w:rPr>
        <w:lastRenderedPageBreak/>
        <w:t>могут спровоцировать террористов к применению оружия и привести к человеческим жертвам;</w:t>
      </w:r>
    </w:p>
    <w:p w:rsidR="00260477" w:rsidRPr="00260477" w:rsidRDefault="00260477" w:rsidP="00260477">
      <w:pPr>
        <w:widowControl w:val="0"/>
        <w:autoSpaceDE w:val="0"/>
        <w:autoSpaceDN w:val="0"/>
        <w:adjustRightInd w:val="0"/>
        <w:spacing w:line="214" w:lineRule="exact"/>
        <w:rPr>
          <w:sz w:val="20"/>
          <w:szCs w:val="20"/>
        </w:rPr>
      </w:pP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будьте готовы к применению террористами повязок на глаза, кляпов, наручников или веревок</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260477" w:rsidRPr="00260477" w:rsidRDefault="00260477" w:rsidP="00260477">
      <w:pPr>
        <w:widowControl w:val="0"/>
        <w:autoSpaceDE w:val="0"/>
        <w:autoSpaceDN w:val="0"/>
        <w:adjustRightInd w:val="0"/>
        <w:spacing w:line="215" w:lineRule="exact"/>
        <w:rPr>
          <w:sz w:val="20"/>
          <w:szCs w:val="20"/>
        </w:rPr>
      </w:pPr>
      <w:r>
        <w:rPr>
          <w:noProof/>
          <w:sz w:val="20"/>
          <w:szCs w:val="20"/>
        </w:rPr>
        <mc:AlternateContent>
          <mc:Choice Requires="wps">
            <w:drawing>
              <wp:anchor distT="0" distB="0" distL="114300" distR="114300" simplePos="0" relativeHeight="251668480" behindDoc="1" locked="0" layoutInCell="0" allowOverlap="1">
                <wp:simplePos x="0" y="0"/>
                <wp:positionH relativeFrom="column">
                  <wp:posOffset>-16510</wp:posOffset>
                </wp:positionH>
                <wp:positionV relativeFrom="paragraph">
                  <wp:posOffset>-404495</wp:posOffset>
                </wp:positionV>
                <wp:extent cx="5977890" cy="384302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384302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1.3pt;margin-top:-31.85pt;width:470.7pt;height:302.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15" w:lineRule="auto"/>
        <w:jc w:val="both"/>
        <w:rPr>
          <w:sz w:val="20"/>
          <w:szCs w:val="20"/>
        </w:rPr>
      </w:pPr>
      <w:r w:rsidRPr="00260477">
        <w:rPr>
          <w:sz w:val="20"/>
          <w:szCs w:val="20"/>
        </w:rPr>
        <w:t>не пытайтесь оказывать сопротивление, не проявляйте ненужного героизма, пытаясь разоружить бандита или прорваться к выходу или окну;</w:t>
      </w:r>
    </w:p>
    <w:p w:rsidR="00260477" w:rsidRPr="00260477" w:rsidRDefault="00260477" w:rsidP="00260477">
      <w:pPr>
        <w:widowControl w:val="0"/>
        <w:autoSpaceDE w:val="0"/>
        <w:autoSpaceDN w:val="0"/>
        <w:adjustRightInd w:val="0"/>
        <w:spacing w:line="218" w:lineRule="exact"/>
        <w:rPr>
          <w:sz w:val="20"/>
          <w:szCs w:val="20"/>
        </w:rPr>
      </w:pPr>
    </w:p>
    <w:p w:rsidR="00260477" w:rsidRPr="00260477" w:rsidRDefault="00260477" w:rsidP="00260477">
      <w:pPr>
        <w:widowControl w:val="0"/>
        <w:overflowPunct w:val="0"/>
        <w:autoSpaceDE w:val="0"/>
        <w:autoSpaceDN w:val="0"/>
        <w:adjustRightInd w:val="0"/>
        <w:spacing w:line="215" w:lineRule="auto"/>
        <w:jc w:val="both"/>
        <w:rPr>
          <w:sz w:val="20"/>
          <w:szCs w:val="20"/>
        </w:rPr>
      </w:pPr>
      <w:r w:rsidRPr="00260477">
        <w:rPr>
          <w:sz w:val="20"/>
          <w:szCs w:val="20"/>
        </w:rPr>
        <w:t>если вас заставляют выйти из помещения, говоря, что вы взяты в заложники, не сопротивляйтесь;</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Во время проведения спецслужбами операции по вашему освобождению неукоснительно соблюдайте следующие требования:</w:t>
      </w:r>
    </w:p>
    <w:p w:rsidR="00260477" w:rsidRPr="00260477" w:rsidRDefault="00260477" w:rsidP="00260477">
      <w:pPr>
        <w:widowControl w:val="0"/>
        <w:autoSpaceDE w:val="0"/>
        <w:autoSpaceDN w:val="0"/>
        <w:adjustRightInd w:val="0"/>
        <w:spacing w:line="149" w:lineRule="exact"/>
        <w:rPr>
          <w:sz w:val="20"/>
          <w:szCs w:val="20"/>
        </w:rPr>
      </w:pPr>
      <w:r>
        <w:rPr>
          <w:noProof/>
          <w:sz w:val="20"/>
          <w:szCs w:val="20"/>
        </w:rPr>
        <mc:AlternateContent>
          <mc:Choice Requires="wps">
            <w:drawing>
              <wp:anchor distT="0" distB="0" distL="114300" distR="114300" simplePos="0" relativeHeight="251669504" behindDoc="1" locked="0" layoutInCell="0" allowOverlap="1">
                <wp:simplePos x="0" y="0"/>
                <wp:positionH relativeFrom="column">
                  <wp:posOffset>-16510</wp:posOffset>
                </wp:positionH>
                <wp:positionV relativeFrom="paragraph">
                  <wp:posOffset>5080</wp:posOffset>
                </wp:positionV>
                <wp:extent cx="5977890" cy="2915920"/>
                <wp:effectExtent l="0" t="0" r="0" b="63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91592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3pt;margin-top:.4pt;width:470.7pt;height:229.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" o:allowincell="f" fillcolor="#fdfeff" stroked="f"/>
            </w:pict>
          </mc:Fallback>
        </mc:AlternateContent>
      </w:r>
      <w:r w:rsidRPr="00260477">
        <w:rPr>
          <w:sz w:val="20"/>
          <w:szCs w:val="20"/>
        </w:rPr>
        <w:t>лежите на полу лицом вниз, голову закройте руками и не двигайтесь;</w:t>
      </w:r>
    </w:p>
    <w:p w:rsidR="00260477" w:rsidRPr="00260477" w:rsidRDefault="00260477" w:rsidP="00260477">
      <w:pPr>
        <w:widowControl w:val="0"/>
        <w:overflowPunct w:val="0"/>
        <w:autoSpaceDE w:val="0"/>
        <w:autoSpaceDN w:val="0"/>
        <w:adjustRightInd w:val="0"/>
        <w:spacing w:line="215" w:lineRule="auto"/>
        <w:ind w:right="20"/>
        <w:jc w:val="both"/>
        <w:rPr>
          <w:sz w:val="20"/>
          <w:szCs w:val="20"/>
        </w:rPr>
      </w:pPr>
      <w:r w:rsidRPr="00260477">
        <w:rPr>
          <w:sz w:val="20"/>
          <w:szCs w:val="20"/>
        </w:rPr>
        <w:t>ни в коем случае не бегите навстречу сотрудникам спецслужб или от них, так как они могут принять вас за преступника;</w:t>
      </w:r>
    </w:p>
    <w:p w:rsidR="00260477" w:rsidRPr="00260477" w:rsidRDefault="00260477" w:rsidP="00260477">
      <w:pPr>
        <w:widowControl w:val="0"/>
        <w:overflowPunct w:val="0"/>
        <w:autoSpaceDE w:val="0"/>
        <w:autoSpaceDN w:val="0"/>
        <w:adjustRightInd w:val="0"/>
        <w:spacing w:line="327" w:lineRule="auto"/>
        <w:ind w:right="780"/>
        <w:rPr>
          <w:sz w:val="20"/>
          <w:szCs w:val="20"/>
        </w:rPr>
      </w:pPr>
      <w:r w:rsidRPr="00260477">
        <w:rPr>
          <w:sz w:val="20"/>
          <w:szCs w:val="20"/>
        </w:rPr>
        <w:t>если есть возможность, держитесь подальше от проемов дверей и окон. ДЕЙСТВИЯ ПРИ СОВЕРШЕНИИ ТЕРРОРИСТИЧЕСКОГО АКТА После взрыва необходимо следовать важным правилам:</w:t>
      </w:r>
    </w:p>
    <w:p w:rsidR="00260477" w:rsidRPr="00260477" w:rsidRDefault="00260477" w:rsidP="00260477">
      <w:pPr>
        <w:widowControl w:val="0"/>
        <w:autoSpaceDE w:val="0"/>
        <w:autoSpaceDN w:val="0"/>
        <w:adjustRightInd w:val="0"/>
        <w:spacing w:line="34" w:lineRule="exact"/>
        <w:rPr>
          <w:sz w:val="20"/>
          <w:szCs w:val="20"/>
        </w:rPr>
      </w:pPr>
    </w:p>
    <w:p w:rsidR="00260477" w:rsidRPr="00260477" w:rsidRDefault="00260477" w:rsidP="00260477">
      <w:pPr>
        <w:widowControl w:val="0"/>
        <w:autoSpaceDE w:val="0"/>
        <w:autoSpaceDN w:val="0"/>
        <w:adjustRightInd w:val="0"/>
        <w:spacing w:line="239" w:lineRule="auto"/>
        <w:rPr>
          <w:sz w:val="20"/>
          <w:szCs w:val="20"/>
        </w:rPr>
      </w:pPr>
      <w:r w:rsidRPr="00260477">
        <w:rPr>
          <w:sz w:val="20"/>
          <w:szCs w:val="20"/>
        </w:rPr>
        <w:t>убедитесь в том, что Вы не получили серьезных травм;</w:t>
      </w:r>
    </w:p>
    <w:p w:rsidR="00260477" w:rsidRPr="00260477" w:rsidRDefault="00260477" w:rsidP="00260477">
      <w:pPr>
        <w:widowControl w:val="0"/>
        <w:autoSpaceDE w:val="0"/>
        <w:autoSpaceDN w:val="0"/>
        <w:adjustRightInd w:val="0"/>
        <w:spacing w:line="218" w:lineRule="exact"/>
        <w:rPr>
          <w:sz w:val="20"/>
          <w:szCs w:val="20"/>
        </w:rPr>
      </w:pPr>
    </w:p>
    <w:p w:rsidR="00260477" w:rsidRPr="00260477" w:rsidRDefault="00260477" w:rsidP="00260477">
      <w:pPr>
        <w:widowControl w:val="0"/>
        <w:overflowPunct w:val="0"/>
        <w:autoSpaceDE w:val="0"/>
        <w:autoSpaceDN w:val="0"/>
        <w:adjustRightInd w:val="0"/>
        <w:spacing w:line="228" w:lineRule="auto"/>
        <w:jc w:val="both"/>
        <w:rPr>
          <w:sz w:val="20"/>
          <w:szCs w:val="20"/>
        </w:rPr>
      </w:pPr>
      <w:r w:rsidRPr="00260477">
        <w:rPr>
          <w:sz w:val="20"/>
          <w:szCs w:val="20"/>
        </w:rPr>
        <w:t>успокойтесь и прежде чем предпринимать какие-либо действия, внимательно осмотритесь; постарайтесь по возможности оказать первую помощь другим пострадавшим; помните о возможности новых взрывов, обвалов, разрушений и, по возможности, спокойно покиньте опасное место;</w:t>
      </w:r>
    </w:p>
    <w:p w:rsidR="00260477" w:rsidRPr="00260477" w:rsidRDefault="00260477" w:rsidP="00260477">
      <w:pPr>
        <w:widowControl w:val="0"/>
        <w:autoSpaceDE w:val="0"/>
        <w:autoSpaceDN w:val="0"/>
        <w:adjustRightInd w:val="0"/>
        <w:rPr>
          <w:sz w:val="20"/>
          <w:szCs w:val="20"/>
        </w:rPr>
      </w:pPr>
    </w:p>
    <w:p w:rsidR="00260477" w:rsidRPr="00260477" w:rsidRDefault="00260477" w:rsidP="00260477">
      <w:pPr>
        <w:widowControl w:val="0"/>
        <w:overflowPunct w:val="0"/>
        <w:autoSpaceDE w:val="0"/>
        <w:autoSpaceDN w:val="0"/>
        <w:adjustRightInd w:val="0"/>
        <w:spacing w:line="216" w:lineRule="auto"/>
        <w:jc w:val="both"/>
        <w:rPr>
          <w:sz w:val="20"/>
          <w:szCs w:val="20"/>
        </w:rPr>
      </w:pPr>
      <w:bookmarkStart w:id="8" w:name="page11"/>
      <w:bookmarkEnd w:id="8"/>
      <w:r>
        <w:rPr>
          <w:noProof/>
          <w:sz w:val="20"/>
          <w:szCs w:val="20"/>
        </w:rPr>
        <mc:AlternateContent>
          <mc:Choice Requires="wps">
            <w:drawing>
              <wp:anchor distT="0" distB="0" distL="114300" distR="114300" simplePos="0" relativeHeight="251670528" behindDoc="1" locked="0" layoutInCell="0" allowOverlap="1">
                <wp:simplePos x="0" y="0"/>
                <wp:positionH relativeFrom="page">
                  <wp:posOffset>1062355</wp:posOffset>
                </wp:positionH>
                <wp:positionV relativeFrom="page">
                  <wp:posOffset>720725</wp:posOffset>
                </wp:positionV>
                <wp:extent cx="5978525" cy="2016125"/>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016125"/>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83.65pt;margin-top:56.75pt;width:470.75pt;height:158.7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" o:allowincell="f" fillcolor="#fdfeff" stroked="f">
                <w10:wrap anchorx="page" anchory="page"/>
              </v:rect>
            </w:pict>
          </mc:Fallback>
        </mc:AlternateContent>
      </w:r>
      <w:r w:rsidRPr="00260477">
        <w:rPr>
          <w:sz w:val="20"/>
          <w:szCs w:val="20"/>
        </w:rPr>
        <w:t>если вы травмированы или оказались блокированы под завалом – не старайтесь самостоятельно выбраться;</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15" w:lineRule="auto"/>
        <w:jc w:val="both"/>
        <w:rPr>
          <w:sz w:val="20"/>
          <w:szCs w:val="20"/>
        </w:rPr>
      </w:pPr>
      <w:r w:rsidRPr="00260477">
        <w:rPr>
          <w:sz w:val="20"/>
          <w:szCs w:val="20"/>
        </w:rPr>
        <w:t>постарайтесь укрепить "потолок" находящимися рядом обломками мебели издания;</w:t>
      </w:r>
    </w:p>
    <w:p w:rsidR="00260477" w:rsidRPr="00260477" w:rsidRDefault="00260477" w:rsidP="00260477">
      <w:pPr>
        <w:widowControl w:val="0"/>
        <w:autoSpaceDE w:val="0"/>
        <w:autoSpaceDN w:val="0"/>
        <w:adjustRightInd w:val="0"/>
        <w:spacing w:line="152"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отодвиньте от себя острые предметы;</w:t>
      </w:r>
    </w:p>
    <w:p w:rsidR="00260477" w:rsidRPr="00260477" w:rsidRDefault="00260477" w:rsidP="00260477">
      <w:pPr>
        <w:widowControl w:val="0"/>
        <w:autoSpaceDE w:val="0"/>
        <w:autoSpaceDN w:val="0"/>
        <w:adjustRightInd w:val="0"/>
        <w:spacing w:line="148"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если у вас есть мобильный телефон – позвоните спасателям по телефону  "112";</w:t>
      </w:r>
    </w:p>
    <w:p w:rsidR="00260477" w:rsidRPr="00260477" w:rsidRDefault="00260477" w:rsidP="00260477">
      <w:pPr>
        <w:widowControl w:val="0"/>
        <w:autoSpaceDE w:val="0"/>
        <w:autoSpaceDN w:val="0"/>
        <w:adjustRightInd w:val="0"/>
        <w:spacing w:line="148"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закройте нос и рот носовым платком и одеждой, по возможности влажными;</w:t>
      </w:r>
    </w:p>
    <w:p w:rsidR="00260477" w:rsidRPr="00260477" w:rsidRDefault="00260477" w:rsidP="00260477">
      <w:pPr>
        <w:widowControl w:val="0"/>
        <w:autoSpaceDE w:val="0"/>
        <w:autoSpaceDN w:val="0"/>
        <w:adjustRightInd w:val="0"/>
        <w:spacing w:line="217" w:lineRule="exact"/>
        <w:rPr>
          <w:sz w:val="20"/>
          <w:szCs w:val="20"/>
        </w:rPr>
      </w:pPr>
      <w:r>
        <w:rPr>
          <w:noProof/>
          <w:sz w:val="20"/>
          <w:szCs w:val="20"/>
        </w:rPr>
        <mc:AlternateContent>
          <mc:Choice Requires="wps">
            <w:drawing>
              <wp:anchor distT="0" distB="0" distL="114300" distR="114300" simplePos="0" relativeHeight="251671552" behindDoc="1" locked="0" layoutInCell="0" allowOverlap="1">
                <wp:simplePos x="0" y="0"/>
                <wp:positionH relativeFrom="column">
                  <wp:posOffset>-16510</wp:posOffset>
                </wp:positionH>
                <wp:positionV relativeFrom="paragraph">
                  <wp:posOffset>5715</wp:posOffset>
                </wp:positionV>
                <wp:extent cx="5977890" cy="4032885"/>
                <wp:effectExtent l="0" t="1270" r="0" b="444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4032885"/>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3pt;margin-top:.45pt;width:470.7pt;height:317.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стучать с целью привлечения внимания спасателей лучше по трубам, используя для этого периоды остановки в работе спасательного оборудования («минуты тишины»);</w:t>
      </w:r>
    </w:p>
    <w:p w:rsidR="00260477" w:rsidRPr="00260477" w:rsidRDefault="00260477" w:rsidP="00260477">
      <w:pPr>
        <w:widowControl w:val="0"/>
        <w:autoSpaceDE w:val="0"/>
        <w:autoSpaceDN w:val="0"/>
        <w:adjustRightInd w:val="0"/>
        <w:spacing w:line="214" w:lineRule="exact"/>
        <w:rPr>
          <w:sz w:val="20"/>
          <w:szCs w:val="20"/>
        </w:rPr>
      </w:pPr>
    </w:p>
    <w:p w:rsidR="00260477" w:rsidRPr="00260477" w:rsidRDefault="00260477" w:rsidP="00260477">
      <w:pPr>
        <w:widowControl w:val="0"/>
        <w:overflowPunct w:val="0"/>
        <w:autoSpaceDE w:val="0"/>
        <w:autoSpaceDN w:val="0"/>
        <w:adjustRightInd w:val="0"/>
        <w:spacing w:line="215" w:lineRule="auto"/>
        <w:jc w:val="both"/>
        <w:rPr>
          <w:sz w:val="20"/>
          <w:szCs w:val="20"/>
        </w:rPr>
      </w:pPr>
      <w:r w:rsidRPr="00260477">
        <w:rPr>
          <w:sz w:val="20"/>
          <w:szCs w:val="20"/>
        </w:rPr>
        <w:t>кричите только тогда, когда услышали голоса спасателей – иначе есть риск задохнуться от пыли;</w:t>
      </w:r>
    </w:p>
    <w:p w:rsidR="00260477" w:rsidRPr="00260477" w:rsidRDefault="00260477" w:rsidP="00260477">
      <w:pPr>
        <w:widowControl w:val="0"/>
        <w:autoSpaceDE w:val="0"/>
        <w:autoSpaceDN w:val="0"/>
        <w:adjustRightInd w:val="0"/>
        <w:spacing w:line="152" w:lineRule="exact"/>
        <w:rPr>
          <w:sz w:val="20"/>
          <w:szCs w:val="20"/>
        </w:rPr>
      </w:pPr>
    </w:p>
    <w:p w:rsidR="00260477" w:rsidRPr="00260477" w:rsidRDefault="00260477" w:rsidP="00260477">
      <w:pPr>
        <w:widowControl w:val="0"/>
        <w:autoSpaceDE w:val="0"/>
        <w:autoSpaceDN w:val="0"/>
        <w:adjustRightInd w:val="0"/>
        <w:spacing w:line="239" w:lineRule="auto"/>
        <w:rPr>
          <w:sz w:val="20"/>
          <w:szCs w:val="20"/>
        </w:rPr>
      </w:pPr>
      <w:r w:rsidRPr="00260477">
        <w:rPr>
          <w:sz w:val="20"/>
          <w:szCs w:val="20"/>
        </w:rPr>
        <w:t>ни в коем случае не разжигайте огонь;</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16" w:lineRule="auto"/>
        <w:jc w:val="both"/>
        <w:rPr>
          <w:sz w:val="20"/>
          <w:szCs w:val="20"/>
        </w:rPr>
      </w:pPr>
      <w:r w:rsidRPr="00260477">
        <w:rPr>
          <w:sz w:val="20"/>
          <w:szCs w:val="20"/>
        </w:rPr>
        <w:t>если тяжелым предметом придавило ногу или руку – старайтесь массировать ее для поддержания циркуляции крови;</w:t>
      </w:r>
    </w:p>
    <w:p w:rsidR="00260477" w:rsidRPr="00260477" w:rsidRDefault="00260477" w:rsidP="00260477">
      <w:pPr>
        <w:widowControl w:val="0"/>
        <w:autoSpaceDE w:val="0"/>
        <w:autoSpaceDN w:val="0"/>
        <w:adjustRightInd w:val="0"/>
        <w:spacing w:line="150"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При пожаре необходимо:</w:t>
      </w:r>
    </w:p>
    <w:p w:rsidR="00260477" w:rsidRPr="00260477" w:rsidRDefault="00260477" w:rsidP="00260477">
      <w:pPr>
        <w:widowControl w:val="0"/>
        <w:autoSpaceDE w:val="0"/>
        <w:autoSpaceDN w:val="0"/>
        <w:adjustRightInd w:val="0"/>
        <w:spacing w:line="216" w:lineRule="exact"/>
        <w:rPr>
          <w:sz w:val="20"/>
          <w:szCs w:val="20"/>
        </w:rPr>
      </w:pPr>
    </w:p>
    <w:p w:rsidR="00260477" w:rsidRPr="00260477" w:rsidRDefault="00260477" w:rsidP="00260477">
      <w:pPr>
        <w:widowControl w:val="0"/>
        <w:overflowPunct w:val="0"/>
        <w:autoSpaceDE w:val="0"/>
        <w:autoSpaceDN w:val="0"/>
        <w:adjustRightInd w:val="0"/>
        <w:spacing w:line="215" w:lineRule="auto"/>
        <w:jc w:val="both"/>
        <w:rPr>
          <w:sz w:val="20"/>
          <w:szCs w:val="20"/>
        </w:rPr>
      </w:pPr>
      <w:r w:rsidRPr="00260477">
        <w:rPr>
          <w:sz w:val="20"/>
          <w:szCs w:val="20"/>
        </w:rPr>
        <w:t>пригнуться как можно ниже, стараясь выбраться из здания как можно быстрее;</w:t>
      </w:r>
    </w:p>
    <w:p w:rsidR="00260477" w:rsidRPr="00260477" w:rsidRDefault="00260477" w:rsidP="00260477">
      <w:pPr>
        <w:widowControl w:val="0"/>
        <w:autoSpaceDE w:val="0"/>
        <w:autoSpaceDN w:val="0"/>
        <w:adjustRightInd w:val="0"/>
        <w:spacing w:line="150"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обмотать лицо влажными тряпками или одеждой, чтобы дышать через них;</w:t>
      </w:r>
    </w:p>
    <w:p w:rsidR="00260477" w:rsidRPr="00260477" w:rsidRDefault="00260477" w:rsidP="00260477">
      <w:pPr>
        <w:widowControl w:val="0"/>
        <w:autoSpaceDE w:val="0"/>
        <w:autoSpaceDN w:val="0"/>
        <w:adjustRightInd w:val="0"/>
        <w:spacing w:line="216" w:lineRule="exact"/>
        <w:rPr>
          <w:sz w:val="20"/>
          <w:szCs w:val="20"/>
        </w:rPr>
      </w:pPr>
    </w:p>
    <w:p w:rsidR="00260477" w:rsidRPr="00260477" w:rsidRDefault="00260477" w:rsidP="00260477">
      <w:pPr>
        <w:widowControl w:val="0"/>
        <w:overflowPunct w:val="0"/>
        <w:autoSpaceDE w:val="0"/>
        <w:autoSpaceDN w:val="0"/>
        <w:adjustRightInd w:val="0"/>
        <w:spacing w:line="228" w:lineRule="auto"/>
        <w:jc w:val="both"/>
        <w:rPr>
          <w:sz w:val="20"/>
          <w:szCs w:val="20"/>
        </w:rPr>
      </w:pPr>
      <w:r w:rsidRPr="00260477">
        <w:rPr>
          <w:sz w:val="20"/>
          <w:szCs w:val="20"/>
        </w:rPr>
        <w:t>если в здании пожар, а перед вами закрытая дверь, предварительно потрогайте ручку тыльной стороной ладони, – если она не горячая, откройте дверь и проверьте, есть ли в соседнем помещении дым или огонь, после этого проходите, если ручка двери или сама дверь горячая, – не открывайте ее;</w:t>
      </w:r>
    </w:p>
    <w:p w:rsidR="00260477" w:rsidRPr="00260477" w:rsidRDefault="00260477" w:rsidP="00260477">
      <w:pPr>
        <w:widowControl w:val="0"/>
        <w:autoSpaceDE w:val="0"/>
        <w:autoSpaceDN w:val="0"/>
        <w:adjustRightInd w:val="0"/>
        <w:spacing w:line="215"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simplePos x="0" y="0"/>
                <wp:positionH relativeFrom="column">
                  <wp:posOffset>-16510</wp:posOffset>
                </wp:positionH>
                <wp:positionV relativeFrom="paragraph">
                  <wp:posOffset>4445</wp:posOffset>
                </wp:positionV>
                <wp:extent cx="5977890" cy="3039110"/>
                <wp:effectExtent l="0" t="4445" r="0" b="444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303911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3pt;margin-top:.35pt;width:470.7pt;height:239.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28" w:lineRule="auto"/>
        <w:jc w:val="both"/>
        <w:rPr>
          <w:sz w:val="20"/>
          <w:szCs w:val="20"/>
        </w:rPr>
      </w:pPr>
      <w:r w:rsidRPr="00260477">
        <w:rPr>
          <w:sz w:val="20"/>
          <w:szCs w:val="20"/>
        </w:rPr>
        <w:t>если вы не можете выбраться из здания, необходимо подать сигнал спасателям, кричать при этом следует только в крайнем случае, так как, вы можете задохнуться от дыма; лучше всего размахивать из окна каким-либо предметом или одеждой.</w:t>
      </w:r>
    </w:p>
    <w:p w:rsidR="00260477" w:rsidRPr="00260477" w:rsidRDefault="00260477" w:rsidP="00260477">
      <w:pPr>
        <w:widowControl w:val="0"/>
        <w:autoSpaceDE w:val="0"/>
        <w:autoSpaceDN w:val="0"/>
        <w:adjustRightInd w:val="0"/>
        <w:spacing w:line="149" w:lineRule="exact"/>
        <w:rPr>
          <w:sz w:val="20"/>
          <w:szCs w:val="20"/>
        </w:rPr>
      </w:pPr>
    </w:p>
    <w:p w:rsidR="00260477" w:rsidRPr="00260477" w:rsidRDefault="00260477" w:rsidP="00260477">
      <w:pPr>
        <w:widowControl w:val="0"/>
        <w:autoSpaceDE w:val="0"/>
        <w:autoSpaceDN w:val="0"/>
        <w:adjustRightInd w:val="0"/>
        <w:spacing w:line="239" w:lineRule="auto"/>
        <w:rPr>
          <w:sz w:val="20"/>
          <w:szCs w:val="20"/>
        </w:rPr>
      </w:pPr>
      <w:r w:rsidRPr="00260477">
        <w:rPr>
          <w:sz w:val="20"/>
          <w:szCs w:val="20"/>
        </w:rPr>
        <w:t>ОКАЗАНИЕ ПЕРВОЙ МЕДИЦИНСКОЙ ПОМОЩИ</w:t>
      </w:r>
    </w:p>
    <w:p w:rsidR="00260477" w:rsidRPr="00260477" w:rsidRDefault="00260477" w:rsidP="00260477">
      <w:pPr>
        <w:widowControl w:val="0"/>
        <w:autoSpaceDE w:val="0"/>
        <w:autoSpaceDN w:val="0"/>
        <w:adjustRightInd w:val="0"/>
        <w:spacing w:line="218" w:lineRule="exact"/>
        <w:rPr>
          <w:sz w:val="20"/>
          <w:szCs w:val="20"/>
        </w:rPr>
      </w:pPr>
    </w:p>
    <w:p w:rsidR="00260477" w:rsidRPr="00260477" w:rsidRDefault="00260477" w:rsidP="00260477">
      <w:pPr>
        <w:widowControl w:val="0"/>
        <w:overflowPunct w:val="0"/>
        <w:autoSpaceDE w:val="0"/>
        <w:autoSpaceDN w:val="0"/>
        <w:adjustRightInd w:val="0"/>
        <w:spacing w:line="230" w:lineRule="auto"/>
        <w:jc w:val="both"/>
        <w:rPr>
          <w:sz w:val="20"/>
          <w:szCs w:val="20"/>
        </w:rPr>
      </w:pPr>
      <w:r w:rsidRPr="00260477">
        <w:rPr>
          <w:sz w:val="20"/>
          <w:szCs w:val="20"/>
        </w:rPr>
        <w:t>В случае, если вы получили ранение, постарайтесь сами себе перевязать рану платком, полотенцем, шарфом, куском ткани. Остановите кровотечение прижатием вены к костному выступу или наложите давящую повязку, используя для этого ремень, платок, косынку полосу прочной ткани. Окажите помощь тому, кто рядом с вами, но в более тяжелом положении.</w:t>
      </w:r>
    </w:p>
    <w:p w:rsidR="00260477" w:rsidRPr="00260477" w:rsidRDefault="00260477" w:rsidP="00260477">
      <w:pPr>
        <w:widowControl w:val="0"/>
        <w:autoSpaceDE w:val="0"/>
        <w:autoSpaceDN w:val="0"/>
        <w:adjustRightInd w:val="0"/>
        <w:spacing w:line="217" w:lineRule="exact"/>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Раны бывают резаные, колотые, огнестрельные, ожоговые, укушенные. Как правило, при ранении отмечается различной интенсивности кровотечение. Поэтому, оказывая первую помощь, следует остановить кровотечение.</w:t>
      </w:r>
    </w:p>
    <w:p w:rsidR="00260477" w:rsidRPr="00260477" w:rsidRDefault="00260477" w:rsidP="00260477">
      <w:pPr>
        <w:widowControl w:val="0"/>
        <w:overflowPunct w:val="0"/>
        <w:autoSpaceDE w:val="0"/>
        <w:autoSpaceDN w:val="0"/>
        <w:adjustRightInd w:val="0"/>
        <w:spacing w:line="234" w:lineRule="auto"/>
        <w:jc w:val="both"/>
        <w:rPr>
          <w:sz w:val="20"/>
          <w:szCs w:val="20"/>
        </w:rPr>
      </w:pPr>
      <w:bookmarkStart w:id="9" w:name="page13"/>
      <w:bookmarkEnd w:id="9"/>
      <w:r>
        <w:rPr>
          <w:noProof/>
          <w:sz w:val="20"/>
          <w:szCs w:val="20"/>
        </w:rPr>
        <mc:AlternateContent>
          <mc:Choice Requires="wps">
            <w:drawing>
              <wp:anchor distT="0" distB="0" distL="114300" distR="114300" simplePos="0" relativeHeight="251673600" behindDoc="1" locked="0" layoutInCell="0" allowOverlap="1">
                <wp:simplePos x="0" y="0"/>
                <wp:positionH relativeFrom="page">
                  <wp:posOffset>1062355</wp:posOffset>
                </wp:positionH>
                <wp:positionV relativeFrom="page">
                  <wp:posOffset>720725</wp:posOffset>
                </wp:positionV>
                <wp:extent cx="5978525" cy="2139950"/>
                <wp:effectExtent l="0" t="0" r="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13995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margin-left:83.65pt;margin-top:56.75pt;width:470.75pt;height:16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" o:allowincell="f" fillcolor="#fdfeff" stroked="f">
                <w10:wrap anchorx="page" anchory="page"/>
              </v:rect>
            </w:pict>
          </mc:Fallback>
        </mc:AlternateContent>
      </w:r>
      <w:r w:rsidRPr="00260477">
        <w:rPr>
          <w:sz w:val="20"/>
          <w:szCs w:val="20"/>
        </w:rPr>
        <w:t xml:space="preserve">При артериальном кровотечении кровь яркая, алая, выплескивается из артерии фонтаном. В случае сильного кровотечения </w:t>
      </w:r>
      <w:r w:rsidRPr="00260477">
        <w:rPr>
          <w:sz w:val="20"/>
          <w:szCs w:val="20"/>
        </w:rPr>
        <w:lastRenderedPageBreak/>
        <w:t>на кисти или предплечье, необходимо максимально согнуть локтевой сустав; при кровотечении на стопе и голени – согнуть ногу в колене суставе. При артериальном кровотечении на бедре – наложить жгут (закрутку) на ногу ниже паха; на плече - жгут чуть ниже плечевого сустава. При венозном кровотечении кровь истекает равномерной струей темного или почти черного цвета. Для остановки этого кровотечения достаточно максимально поднять конечность и наложить тугую повязку</w:t>
      </w:r>
    </w:p>
    <w:p w:rsidR="00260477" w:rsidRPr="00260477" w:rsidRDefault="00260477" w:rsidP="00260477">
      <w:pPr>
        <w:widowControl w:val="0"/>
        <w:autoSpaceDE w:val="0"/>
        <w:autoSpaceDN w:val="0"/>
        <w:adjustRightInd w:val="0"/>
        <w:spacing w:line="223" w:lineRule="exact"/>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После остановки кровотечения края раны надо смазать раствором йода или зеленкой, прикрыть рану марлевой салфеткой или чистой тряпицей и наложить повязку бинтом, куском материи или поясом.</w:t>
      </w:r>
    </w:p>
    <w:p w:rsidR="00260477" w:rsidRPr="00260477" w:rsidRDefault="00260477" w:rsidP="00260477">
      <w:pPr>
        <w:widowControl w:val="0"/>
        <w:autoSpaceDE w:val="0"/>
        <w:autoSpaceDN w:val="0"/>
        <w:adjustRightInd w:val="0"/>
        <w:spacing w:line="215" w:lineRule="exact"/>
        <w:rPr>
          <w:sz w:val="20"/>
          <w:szCs w:val="20"/>
        </w:rPr>
      </w:pPr>
      <w:r>
        <w:rPr>
          <w:noProof/>
          <w:sz w:val="20"/>
          <w:szCs w:val="20"/>
        </w:rPr>
        <mc:AlternateContent>
          <mc:Choice Requires="wps">
            <w:drawing>
              <wp:anchor distT="0" distB="0" distL="114300" distR="114300" simplePos="0" relativeHeight="251674624" behindDoc="1" locked="0" layoutInCell="0" allowOverlap="1">
                <wp:simplePos x="0" y="0"/>
                <wp:positionH relativeFrom="column">
                  <wp:posOffset>-16510</wp:posOffset>
                </wp:positionH>
                <wp:positionV relativeFrom="paragraph">
                  <wp:posOffset>-403225</wp:posOffset>
                </wp:positionV>
                <wp:extent cx="5977890" cy="4060190"/>
                <wp:effectExtent l="0" t="0" r="0" b="6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406019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1.3pt;margin-top:-31.75pt;width:470.7pt;height:319.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30" w:lineRule="auto"/>
        <w:jc w:val="both"/>
        <w:rPr>
          <w:sz w:val="20"/>
          <w:szCs w:val="20"/>
        </w:rPr>
      </w:pPr>
      <w:r w:rsidRPr="00260477">
        <w:rPr>
          <w:sz w:val="20"/>
          <w:szCs w:val="20"/>
        </w:rPr>
        <w:t>Боль при ранении может привести к шоковому состоянию пострадавшего. В этом случае, помимо остановки кровотечения необходимо: положить или усадить пострадавшего так, чтобы его руки и ноги были несколько приподняты; использовать обезболивающие средства; закутать пострадавшего, чтобы обеспечить максимальное тепло.</w:t>
      </w:r>
    </w:p>
    <w:p w:rsidR="00260477" w:rsidRPr="00260477" w:rsidRDefault="00260477" w:rsidP="00260477">
      <w:pPr>
        <w:widowControl w:val="0"/>
        <w:autoSpaceDE w:val="0"/>
        <w:autoSpaceDN w:val="0"/>
        <w:adjustRightInd w:val="0"/>
        <w:spacing w:line="216" w:lineRule="exact"/>
        <w:rPr>
          <w:sz w:val="20"/>
          <w:szCs w:val="20"/>
        </w:rPr>
      </w:pPr>
    </w:p>
    <w:p w:rsidR="00260477" w:rsidRPr="00260477" w:rsidRDefault="00260477" w:rsidP="00260477">
      <w:pPr>
        <w:widowControl w:val="0"/>
        <w:overflowPunct w:val="0"/>
        <w:autoSpaceDE w:val="0"/>
        <w:autoSpaceDN w:val="0"/>
        <w:adjustRightInd w:val="0"/>
        <w:spacing w:line="224" w:lineRule="auto"/>
        <w:ind w:right="20"/>
        <w:jc w:val="both"/>
        <w:rPr>
          <w:sz w:val="20"/>
          <w:szCs w:val="20"/>
        </w:rPr>
      </w:pPr>
      <w:r w:rsidRPr="00260477">
        <w:rPr>
          <w:sz w:val="20"/>
          <w:szCs w:val="20"/>
        </w:rPr>
        <w:t>При оказании первой помощи в случаях ранения категорически нельзя: промывать рану, извлекать любые инородные тела, класть в рану вату, смоченную йодом.</w:t>
      </w:r>
    </w:p>
    <w:p w:rsidR="00260477" w:rsidRPr="00260477" w:rsidRDefault="00260477" w:rsidP="00260477">
      <w:pPr>
        <w:widowControl w:val="0"/>
        <w:autoSpaceDE w:val="0"/>
        <w:autoSpaceDN w:val="0"/>
        <w:adjustRightInd w:val="0"/>
        <w:spacing w:line="215" w:lineRule="exact"/>
        <w:rPr>
          <w:sz w:val="20"/>
          <w:szCs w:val="20"/>
        </w:rPr>
      </w:pPr>
    </w:p>
    <w:p w:rsidR="00260477" w:rsidRPr="00260477" w:rsidRDefault="00260477" w:rsidP="00260477">
      <w:pPr>
        <w:widowControl w:val="0"/>
        <w:overflowPunct w:val="0"/>
        <w:autoSpaceDE w:val="0"/>
        <w:autoSpaceDN w:val="0"/>
        <w:adjustRightInd w:val="0"/>
        <w:spacing w:line="228" w:lineRule="auto"/>
        <w:jc w:val="both"/>
        <w:rPr>
          <w:sz w:val="20"/>
          <w:szCs w:val="20"/>
        </w:rPr>
      </w:pPr>
      <w:r w:rsidRPr="00260477">
        <w:rPr>
          <w:sz w:val="20"/>
          <w:szCs w:val="20"/>
        </w:rPr>
        <w:t>В экстренных случаях можно просто взять кусок относительно чистой материи (носовой платок, кусок рубашки и т.д.), положить его в рану и крепко прижать рукой, держа так все время транспортировки в лечебное учреждение.</w:t>
      </w:r>
    </w:p>
    <w:p w:rsidR="00260477" w:rsidRPr="00260477" w:rsidRDefault="00260477" w:rsidP="00260477">
      <w:pPr>
        <w:widowControl w:val="0"/>
        <w:autoSpaceDE w:val="0"/>
        <w:autoSpaceDN w:val="0"/>
        <w:adjustRightInd w:val="0"/>
        <w:spacing w:line="214" w:lineRule="exact"/>
        <w:rPr>
          <w:sz w:val="20"/>
          <w:szCs w:val="20"/>
        </w:rPr>
      </w:pPr>
    </w:p>
    <w:p w:rsidR="00260477" w:rsidRPr="00260477" w:rsidRDefault="00260477" w:rsidP="00260477">
      <w:pPr>
        <w:widowControl w:val="0"/>
        <w:overflowPunct w:val="0"/>
        <w:autoSpaceDE w:val="0"/>
        <w:autoSpaceDN w:val="0"/>
        <w:adjustRightInd w:val="0"/>
        <w:spacing w:line="228" w:lineRule="auto"/>
        <w:jc w:val="both"/>
        <w:rPr>
          <w:sz w:val="20"/>
          <w:szCs w:val="20"/>
        </w:rPr>
      </w:pPr>
      <w:r w:rsidRPr="00260477">
        <w:rPr>
          <w:sz w:val="20"/>
          <w:szCs w:val="20"/>
        </w:rPr>
        <w:t>На небольшие ожоговые раны следует накладывать трехслойную повязку, если возможно, смоченную раствором фурациллина. Повязку необходимо прибинтовать к пораженному месту. Она присохнет, но отрывать ее нельзя, она будет сама отходить от раны по мере заживания.</w:t>
      </w:r>
    </w:p>
    <w:p w:rsidR="00260477" w:rsidRPr="00260477" w:rsidRDefault="00260477" w:rsidP="00260477">
      <w:pPr>
        <w:widowControl w:val="0"/>
        <w:autoSpaceDE w:val="0"/>
        <w:autoSpaceDN w:val="0"/>
        <w:adjustRightInd w:val="0"/>
        <w:spacing w:line="215" w:lineRule="exact"/>
        <w:rPr>
          <w:sz w:val="20"/>
          <w:szCs w:val="20"/>
        </w:rPr>
      </w:pP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-16510</wp:posOffset>
                </wp:positionH>
                <wp:positionV relativeFrom="paragraph">
                  <wp:posOffset>4445</wp:posOffset>
                </wp:positionV>
                <wp:extent cx="5977890" cy="2848610"/>
                <wp:effectExtent l="0" t="3175"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84861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3pt;margin-top:.35pt;width:470.7pt;height:224.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35" w:lineRule="auto"/>
        <w:jc w:val="both"/>
        <w:rPr>
          <w:sz w:val="20"/>
          <w:szCs w:val="20"/>
        </w:rPr>
      </w:pPr>
      <w:r w:rsidRPr="00260477">
        <w:rPr>
          <w:sz w:val="20"/>
          <w:szCs w:val="20"/>
        </w:rPr>
        <w:t>При ранении в голову пострадавшего укладывают горизонтально, обеспечивают покой. Надо учитывать, что ранению в голову обычно сопутствует сотрясение мозга. Рану головы (исключая ранения лица) лучше не трогать. В случае получения ранения в лицо следует зажать рану стерильным тампоном, салфеткой или платком. При ранениях позвоночника пострадавшего необходимо обездвижить и уложить. После этого пострадавшего не следует трогать до прибытия медиков. В случае остановки дыхания и сердца пострадавшему нужно произвести непрямой массаж сердца и искусственное дыхание. Самостоятельная транспортировка такого раненого не рекомендуется.</w:t>
      </w:r>
    </w:p>
    <w:p w:rsidR="00260477" w:rsidRPr="00260477" w:rsidRDefault="00260477" w:rsidP="00260477">
      <w:pPr>
        <w:widowControl w:val="0"/>
        <w:autoSpaceDE w:val="0"/>
        <w:autoSpaceDN w:val="0"/>
        <w:adjustRightInd w:val="0"/>
        <w:spacing w:line="217" w:lineRule="exact"/>
        <w:rPr>
          <w:sz w:val="20"/>
          <w:szCs w:val="20"/>
        </w:rPr>
      </w:pPr>
    </w:p>
    <w:p w:rsidR="00260477" w:rsidRPr="00260477" w:rsidRDefault="00260477" w:rsidP="00260477">
      <w:pPr>
        <w:widowControl w:val="0"/>
        <w:overflowPunct w:val="0"/>
        <w:autoSpaceDE w:val="0"/>
        <w:autoSpaceDN w:val="0"/>
        <w:adjustRightInd w:val="0"/>
        <w:spacing w:line="224" w:lineRule="auto"/>
        <w:jc w:val="both"/>
        <w:rPr>
          <w:sz w:val="20"/>
          <w:szCs w:val="20"/>
        </w:rPr>
      </w:pPr>
      <w:r w:rsidRPr="00260477">
        <w:rPr>
          <w:sz w:val="20"/>
          <w:szCs w:val="20"/>
        </w:rPr>
        <w:t>Чрезвычайно опасны ранения в шею. Они могут осложняться повреждением гортани и повреждениями позвоночника, а также сонных артерий. В первом случае пострадавшего иммобилизуют, а во втором незамедлительно</w:t>
      </w:r>
    </w:p>
    <w:p w:rsidR="00260477" w:rsidRPr="00260477" w:rsidRDefault="00260477" w:rsidP="00260477">
      <w:pPr>
        <w:widowControl w:val="0"/>
        <w:overflowPunct w:val="0"/>
        <w:autoSpaceDE w:val="0"/>
        <w:autoSpaceDN w:val="0"/>
        <w:adjustRightInd w:val="0"/>
        <w:spacing w:line="230" w:lineRule="auto"/>
        <w:jc w:val="both"/>
        <w:rPr>
          <w:sz w:val="20"/>
          <w:szCs w:val="20"/>
        </w:rPr>
      </w:pPr>
      <w:bookmarkStart w:id="10" w:name="page15"/>
      <w:bookmarkEnd w:id="10"/>
      <w:r>
        <w:rPr>
          <w:noProof/>
          <w:sz w:val="20"/>
          <w:szCs w:val="20"/>
        </w:rPr>
        <mc:AlternateContent>
          <mc:Choice Requires="wps">
            <w:drawing>
              <wp:anchor distT="0" distB="0" distL="114300" distR="114300" simplePos="0" relativeHeight="251676672" behindDoc="1" locked="0" layoutInCell="0" allowOverlap="1">
                <wp:simplePos x="0" y="0"/>
                <wp:positionH relativeFrom="page">
                  <wp:posOffset>1062355</wp:posOffset>
                </wp:positionH>
                <wp:positionV relativeFrom="page">
                  <wp:posOffset>718820</wp:posOffset>
                </wp:positionV>
                <wp:extent cx="5978525" cy="2141855"/>
                <wp:effectExtent l="0" t="4445"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141855"/>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83.65pt;margin-top:56.6pt;width:470.75pt;height:168.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" o:allowincell="f" fillcolor="#fdfeff" stroked="f">
                <w10:wrap anchorx="page" anchory="page"/>
              </v:rect>
            </w:pict>
          </mc:Fallback>
        </mc:AlternateContent>
      </w:r>
      <w:r w:rsidRPr="00260477">
        <w:rPr>
          <w:sz w:val="20"/>
          <w:szCs w:val="20"/>
        </w:rPr>
        <w:t>производят остановку кровотечения. Смерть от кровопотери при ранении сонной артерии может наступить в течение 10-12 секунд. Поэтому артерию пережимают пальцами, а рану немедленно туго тампонируют стерильным бинтом. Транспортировка такого пострадавшего должна осуществляться как можно более осторожно.</w:t>
      </w:r>
    </w:p>
    <w:p w:rsidR="00260477" w:rsidRPr="00260477" w:rsidRDefault="00260477" w:rsidP="00260477">
      <w:pPr>
        <w:widowControl w:val="0"/>
        <w:autoSpaceDE w:val="0"/>
        <w:autoSpaceDN w:val="0"/>
        <w:adjustRightInd w:val="0"/>
        <w:spacing w:line="217" w:lineRule="exact"/>
        <w:rPr>
          <w:sz w:val="20"/>
          <w:szCs w:val="20"/>
        </w:rPr>
      </w:pPr>
    </w:p>
    <w:p w:rsidR="00260477" w:rsidRPr="00260477" w:rsidRDefault="00260477" w:rsidP="00260477">
      <w:pPr>
        <w:widowControl w:val="0"/>
        <w:overflowPunct w:val="0"/>
        <w:autoSpaceDE w:val="0"/>
        <w:autoSpaceDN w:val="0"/>
        <w:adjustRightInd w:val="0"/>
        <w:spacing w:line="231" w:lineRule="auto"/>
        <w:jc w:val="both"/>
        <w:rPr>
          <w:sz w:val="20"/>
          <w:szCs w:val="20"/>
        </w:rPr>
      </w:pPr>
      <w:r w:rsidRPr="00260477">
        <w:rPr>
          <w:sz w:val="20"/>
          <w:szCs w:val="20"/>
        </w:rPr>
        <w:t>При ранениях в грудь и живот, для предотвращения попадания воздуха в плевральную и брюшную полости необходимо наложить на рану воздухонепроницаемую повязку - марлевую салфетку, обмазанную борной мазью или вазелином, кусок полиэтилена; в крайнем случае, плотно зажать рану ладонью. Пострадавшего усаживают в полусидячее положение. Надо учитывать, что остановка кровотечения затруднена.</w:t>
      </w:r>
    </w:p>
    <w:p w:rsidR="00260477" w:rsidRPr="00260477" w:rsidRDefault="00260477" w:rsidP="00260477">
      <w:pPr>
        <w:widowControl w:val="0"/>
        <w:autoSpaceDE w:val="0"/>
        <w:autoSpaceDN w:val="0"/>
        <w:adjustRightInd w:val="0"/>
        <w:spacing w:line="299" w:lineRule="exact"/>
        <w:rPr>
          <w:sz w:val="20"/>
          <w:szCs w:val="20"/>
        </w:rPr>
      </w:pPr>
      <w:r>
        <w:rPr>
          <w:noProof/>
          <w:sz w:val="20"/>
          <w:szCs w:val="20"/>
        </w:rPr>
        <mc:AlternateContent>
          <mc:Choice Requires="wps">
            <w:drawing>
              <wp:anchor distT="0" distB="0" distL="114300" distR="114300" simplePos="0" relativeHeight="251677696" behindDoc="1" locked="0" layoutInCell="0" allowOverlap="1">
                <wp:simplePos x="0" y="0"/>
                <wp:positionH relativeFrom="column">
                  <wp:posOffset>-16510</wp:posOffset>
                </wp:positionH>
                <wp:positionV relativeFrom="paragraph">
                  <wp:posOffset>-193040</wp:posOffset>
                </wp:positionV>
                <wp:extent cx="5977890" cy="404622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404622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3pt;margin-top:-15.2pt;width:470.7pt;height:318.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15" w:lineRule="auto"/>
        <w:jc w:val="both"/>
        <w:rPr>
          <w:sz w:val="20"/>
          <w:szCs w:val="20"/>
        </w:rPr>
      </w:pPr>
      <w:r w:rsidRPr="00260477">
        <w:rPr>
          <w:sz w:val="20"/>
          <w:szCs w:val="20"/>
        </w:rPr>
        <w:t>Методические рекомендации по действиям персонала при поступлении по телефону сообщения об угрозе терроризма</w:t>
      </w:r>
    </w:p>
    <w:p w:rsidR="00260477" w:rsidRPr="00260477" w:rsidRDefault="00260477" w:rsidP="00260477">
      <w:pPr>
        <w:widowControl w:val="0"/>
        <w:autoSpaceDE w:val="0"/>
        <w:autoSpaceDN w:val="0"/>
        <w:adjustRightInd w:val="0"/>
        <w:spacing w:line="294" w:lineRule="exact"/>
        <w:rPr>
          <w:sz w:val="20"/>
          <w:szCs w:val="20"/>
        </w:rPr>
      </w:pPr>
    </w:p>
    <w:p w:rsidR="00260477" w:rsidRPr="00260477" w:rsidRDefault="00260477" w:rsidP="00260477">
      <w:pPr>
        <w:widowControl w:val="0"/>
        <w:overflowPunct w:val="0"/>
        <w:autoSpaceDE w:val="0"/>
        <w:autoSpaceDN w:val="0"/>
        <w:adjustRightInd w:val="0"/>
        <w:spacing w:line="222" w:lineRule="auto"/>
        <w:jc w:val="both"/>
        <w:rPr>
          <w:sz w:val="20"/>
          <w:szCs w:val="20"/>
        </w:rPr>
      </w:pPr>
      <w:r w:rsidRPr="00260477">
        <w:rPr>
          <w:sz w:val="20"/>
          <w:szCs w:val="20"/>
        </w:rPr>
        <w:t>В связи с тем, что основным способом передачи угроз является телефонная связь, представляется необходимым более подробно раскрыть организацию и тактику действий персонала в этих ситуациях.</w:t>
      </w:r>
    </w:p>
    <w:p w:rsidR="00260477" w:rsidRPr="00260477" w:rsidRDefault="00260477" w:rsidP="00260477">
      <w:pPr>
        <w:widowControl w:val="0"/>
        <w:autoSpaceDE w:val="0"/>
        <w:autoSpaceDN w:val="0"/>
        <w:adjustRightInd w:val="0"/>
        <w:spacing w:line="297" w:lineRule="exact"/>
        <w:rPr>
          <w:sz w:val="20"/>
          <w:szCs w:val="20"/>
        </w:rPr>
      </w:pPr>
    </w:p>
    <w:p w:rsidR="00260477" w:rsidRPr="00260477" w:rsidRDefault="00260477" w:rsidP="00260477">
      <w:pPr>
        <w:widowControl w:val="0"/>
        <w:overflowPunct w:val="0"/>
        <w:autoSpaceDE w:val="0"/>
        <w:autoSpaceDN w:val="0"/>
        <w:adjustRightInd w:val="0"/>
        <w:spacing w:line="232" w:lineRule="auto"/>
        <w:jc w:val="both"/>
        <w:rPr>
          <w:sz w:val="20"/>
          <w:szCs w:val="20"/>
        </w:rPr>
      </w:pPr>
      <w:r w:rsidRPr="00260477">
        <w:rPr>
          <w:sz w:val="20"/>
          <w:szCs w:val="20"/>
        </w:rPr>
        <w:t>При получении сообщения о возможном террористическом акте, необходимо зафиксировать характер телефонной связи (из автомата или телефона в помещении, с местного или междугороднего (международного) телефона и ее длительность, если имеется «АОН» - номер телефона). Для возможной идентификации личности преступника по голосу необходимо обеспечить запись сообщения, которая имеет большое значение на первоначальных этапах раскрытия преступления.</w:t>
      </w:r>
    </w:p>
    <w:p w:rsidR="00260477" w:rsidRPr="00260477" w:rsidRDefault="00260477" w:rsidP="00260477">
      <w:pPr>
        <w:widowControl w:val="0"/>
        <w:autoSpaceDE w:val="0"/>
        <w:autoSpaceDN w:val="0"/>
        <w:adjustRightInd w:val="0"/>
        <w:spacing w:line="301" w:lineRule="exact"/>
        <w:rPr>
          <w:sz w:val="20"/>
          <w:szCs w:val="20"/>
        </w:rPr>
      </w:pPr>
    </w:p>
    <w:p w:rsidR="00260477" w:rsidRPr="00260477" w:rsidRDefault="00260477" w:rsidP="00260477">
      <w:pPr>
        <w:widowControl w:val="0"/>
        <w:overflowPunct w:val="0"/>
        <w:autoSpaceDE w:val="0"/>
        <w:autoSpaceDN w:val="0"/>
        <w:adjustRightInd w:val="0"/>
        <w:spacing w:line="234" w:lineRule="auto"/>
        <w:jc w:val="both"/>
        <w:rPr>
          <w:sz w:val="20"/>
          <w:szCs w:val="20"/>
        </w:rPr>
      </w:pPr>
      <w:r w:rsidRPr="00260477">
        <w:rPr>
          <w:sz w:val="20"/>
          <w:szCs w:val="20"/>
        </w:rPr>
        <w:t>Именно речевые особенности преступников позволяют выдвинуть версии, направленные на установление личности звонившего и возможные мотивы его (ее) действий. О реальности самой угрозы взрыва можно судить во многом по содержанию поступившего сообщения. Поэтому в плане выработки контрмер необходимо регулярно инструктировать личный состав органов внутренних дел, прежде всего сотрудников дежурных частей о правилах ведения таких переговоров. Следует разъяснять, что спокойное принятие сообщения и соответствующая постановка ряда вопросов позволяет получить от сообщающего о возможно предстоящем акте терроризма дополнительную информацию.</w:t>
      </w:r>
    </w:p>
    <w:p w:rsidR="00260477" w:rsidRPr="00260477" w:rsidRDefault="00260477" w:rsidP="00260477">
      <w:pPr>
        <w:widowControl w:val="0"/>
        <w:autoSpaceDE w:val="0"/>
        <w:autoSpaceDN w:val="0"/>
        <w:adjustRightInd w:val="0"/>
        <w:spacing w:line="305" w:lineRule="exact"/>
        <w:rPr>
          <w:sz w:val="20"/>
          <w:szCs w:val="20"/>
        </w:rPr>
      </w:pPr>
      <w:r>
        <w:rPr>
          <w:noProof/>
          <w:sz w:val="20"/>
          <w:szCs w:val="20"/>
        </w:rPr>
        <mc:AlternateContent>
          <mc:Choice Requires="wps">
            <w:drawing>
              <wp:anchor distT="0" distB="0" distL="114300" distR="114300" simplePos="0" relativeHeight="251678720" behindDoc="1" locked="0" layoutInCell="0" allowOverlap="1">
                <wp:simplePos x="0" y="0"/>
                <wp:positionH relativeFrom="column">
                  <wp:posOffset>-16510</wp:posOffset>
                </wp:positionH>
                <wp:positionV relativeFrom="paragraph">
                  <wp:posOffset>-1212850</wp:posOffset>
                </wp:positionV>
                <wp:extent cx="5977890" cy="2881630"/>
                <wp:effectExtent l="0" t="635" r="0" b="381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88163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3pt;margin-top:-95.5pt;width:470.7pt;height:226.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14" w:lineRule="auto"/>
        <w:jc w:val="both"/>
        <w:rPr>
          <w:sz w:val="20"/>
          <w:szCs w:val="20"/>
        </w:rPr>
      </w:pPr>
      <w:r w:rsidRPr="00260477">
        <w:rPr>
          <w:sz w:val="20"/>
          <w:szCs w:val="20"/>
        </w:rPr>
        <w:t>Сотрудник, принявший вызов, в ходе общения должен запомнить (записать) характеристику собеседника:</w:t>
      </w:r>
    </w:p>
    <w:p w:rsidR="00260477" w:rsidRPr="00260477" w:rsidRDefault="00260477" w:rsidP="00260477">
      <w:pPr>
        <w:widowControl w:val="0"/>
        <w:autoSpaceDE w:val="0"/>
        <w:autoSpaceDN w:val="0"/>
        <w:adjustRightInd w:val="0"/>
        <w:spacing w:line="295" w:lineRule="exact"/>
        <w:rPr>
          <w:sz w:val="20"/>
          <w:szCs w:val="20"/>
        </w:rPr>
      </w:pPr>
    </w:p>
    <w:p w:rsidR="00260477" w:rsidRPr="00260477" w:rsidRDefault="00260477" w:rsidP="00260477">
      <w:pPr>
        <w:widowControl w:val="0"/>
        <w:numPr>
          <w:ilvl w:val="0"/>
          <w:numId w:val="9"/>
        </w:numPr>
        <w:tabs>
          <w:tab w:val="num" w:pos="463"/>
        </w:tabs>
        <w:overflowPunct w:val="0"/>
        <w:autoSpaceDE w:val="0"/>
        <w:autoSpaceDN w:val="0"/>
        <w:adjustRightInd w:val="0"/>
        <w:spacing w:line="214" w:lineRule="auto"/>
        <w:ind w:left="0" w:firstLine="2"/>
        <w:jc w:val="both"/>
        <w:rPr>
          <w:sz w:val="20"/>
          <w:szCs w:val="20"/>
        </w:rPr>
      </w:pPr>
      <w:r w:rsidRPr="00260477">
        <w:rPr>
          <w:sz w:val="20"/>
          <w:szCs w:val="20"/>
        </w:rPr>
        <w:t xml:space="preserve">национальность, территориальный диалект, регион длительного проживания или рождения звонившего; </w:t>
      </w:r>
    </w:p>
    <w:p w:rsidR="00260477" w:rsidRPr="00260477" w:rsidRDefault="00260477" w:rsidP="00260477">
      <w:pPr>
        <w:widowControl w:val="0"/>
        <w:autoSpaceDE w:val="0"/>
        <w:autoSpaceDN w:val="0"/>
        <w:adjustRightInd w:val="0"/>
        <w:spacing w:line="294" w:lineRule="exact"/>
        <w:rPr>
          <w:sz w:val="20"/>
          <w:szCs w:val="20"/>
        </w:rPr>
      </w:pPr>
    </w:p>
    <w:p w:rsidR="00260477" w:rsidRPr="00260477" w:rsidRDefault="00260477" w:rsidP="00260477">
      <w:pPr>
        <w:widowControl w:val="0"/>
        <w:numPr>
          <w:ilvl w:val="0"/>
          <w:numId w:val="9"/>
        </w:numPr>
        <w:tabs>
          <w:tab w:val="num" w:pos="358"/>
        </w:tabs>
        <w:overflowPunct w:val="0"/>
        <w:autoSpaceDE w:val="0"/>
        <w:autoSpaceDN w:val="0"/>
        <w:adjustRightInd w:val="0"/>
        <w:spacing w:line="215" w:lineRule="auto"/>
        <w:ind w:left="0" w:firstLine="2"/>
        <w:jc w:val="both"/>
        <w:rPr>
          <w:sz w:val="20"/>
          <w:szCs w:val="20"/>
        </w:rPr>
      </w:pPr>
      <w:r w:rsidRPr="00260477">
        <w:rPr>
          <w:sz w:val="20"/>
          <w:szCs w:val="20"/>
        </w:rPr>
        <w:t xml:space="preserve">наиболее часто употребляемые слова, идиоматические выражения, характерные междометия, словесные стереотипы, иностранные фразы, </w:t>
      </w:r>
    </w:p>
    <w:p w:rsidR="00260477" w:rsidRPr="00260477" w:rsidRDefault="00260477" w:rsidP="00260477">
      <w:pPr>
        <w:widowControl w:val="0"/>
        <w:overflowPunct w:val="0"/>
        <w:autoSpaceDE w:val="0"/>
        <w:autoSpaceDN w:val="0"/>
        <w:adjustRightInd w:val="0"/>
        <w:spacing w:line="215" w:lineRule="auto"/>
        <w:rPr>
          <w:sz w:val="20"/>
          <w:szCs w:val="20"/>
        </w:rPr>
      </w:pPr>
      <w:bookmarkStart w:id="11" w:name="page17"/>
      <w:bookmarkEnd w:id="11"/>
      <w:r>
        <w:rPr>
          <w:noProof/>
          <w:sz w:val="20"/>
          <w:szCs w:val="20"/>
        </w:rPr>
        <mc:AlternateContent>
          <mc:Choice Requires="wps">
            <w:drawing>
              <wp:anchor distT="0" distB="0" distL="114300" distR="114300" simplePos="0" relativeHeight="251679744" behindDoc="1" locked="0" layoutInCell="0" allowOverlap="1" wp14:anchorId="21D3E054" wp14:editId="5851BD52">
                <wp:simplePos x="0" y="0"/>
                <wp:positionH relativeFrom="page">
                  <wp:posOffset>1062355</wp:posOffset>
                </wp:positionH>
                <wp:positionV relativeFrom="page">
                  <wp:posOffset>718820</wp:posOffset>
                </wp:positionV>
                <wp:extent cx="5978525" cy="2065655"/>
                <wp:effectExtent l="0" t="4445"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2065655"/>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83.65pt;margin-top:56.6pt;width:470.75pt;height:162.6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" o:allowincell="f" fillcolor="#fdfeff" stroked="f">
                <w10:wrap anchorx="page" anchory="page"/>
              </v:rect>
            </w:pict>
          </mc:Fallback>
        </mc:AlternateContent>
      </w:r>
      <w:r w:rsidRPr="00260477">
        <w:rPr>
          <w:sz w:val="20"/>
          <w:szCs w:val="20"/>
        </w:rPr>
        <w:t>угательства, профессиональные выражения; манеру обращения, что указывает на профессиональную и иную социальную принадлежность;</w:t>
      </w:r>
    </w:p>
    <w:p w:rsidR="00260477" w:rsidRPr="00260477" w:rsidRDefault="00260477" w:rsidP="00260477">
      <w:pPr>
        <w:widowControl w:val="0"/>
        <w:autoSpaceDE w:val="0"/>
        <w:autoSpaceDN w:val="0"/>
        <w:adjustRightInd w:val="0"/>
        <w:spacing w:line="295" w:lineRule="exact"/>
        <w:rPr>
          <w:sz w:val="20"/>
          <w:szCs w:val="20"/>
        </w:rPr>
      </w:pPr>
    </w:p>
    <w:p w:rsidR="00260477" w:rsidRPr="00260477" w:rsidRDefault="00260477" w:rsidP="00260477">
      <w:pPr>
        <w:widowControl w:val="0"/>
        <w:numPr>
          <w:ilvl w:val="0"/>
          <w:numId w:val="10"/>
        </w:numPr>
        <w:tabs>
          <w:tab w:val="num" w:pos="343"/>
        </w:tabs>
        <w:overflowPunct w:val="0"/>
        <w:autoSpaceDE w:val="0"/>
        <w:autoSpaceDN w:val="0"/>
        <w:adjustRightInd w:val="0"/>
        <w:spacing w:line="222" w:lineRule="auto"/>
        <w:ind w:left="0" w:firstLine="2"/>
        <w:jc w:val="both"/>
        <w:rPr>
          <w:sz w:val="20"/>
          <w:szCs w:val="20"/>
        </w:rPr>
      </w:pPr>
      <w:r w:rsidRPr="00260477">
        <w:rPr>
          <w:sz w:val="20"/>
          <w:szCs w:val="20"/>
        </w:rPr>
        <w:t xml:space="preserve">возможное криминальное прошлое, выражающееся в употреблении жаргонных выражений, кличек, стиля </w:t>
      </w:r>
      <w:r w:rsidRPr="00260477">
        <w:rPr>
          <w:sz w:val="20"/>
          <w:szCs w:val="20"/>
        </w:rPr>
        <w:lastRenderedPageBreak/>
        <w:t xml:space="preserve">«приблатненной» подачи текста, специфических клятв и заверений, угроз, нецензурной лексики; </w:t>
      </w:r>
    </w:p>
    <w:p w:rsidR="00260477" w:rsidRPr="00260477" w:rsidRDefault="00260477" w:rsidP="00260477">
      <w:pPr>
        <w:widowControl w:val="0"/>
        <w:autoSpaceDE w:val="0"/>
        <w:autoSpaceDN w:val="0"/>
        <w:adjustRightInd w:val="0"/>
        <w:spacing w:line="296" w:lineRule="exact"/>
        <w:rPr>
          <w:sz w:val="20"/>
          <w:szCs w:val="20"/>
        </w:rPr>
      </w:pPr>
    </w:p>
    <w:p w:rsidR="00260477" w:rsidRPr="00260477" w:rsidRDefault="00260477" w:rsidP="00260477">
      <w:pPr>
        <w:widowControl w:val="0"/>
        <w:numPr>
          <w:ilvl w:val="0"/>
          <w:numId w:val="10"/>
        </w:numPr>
        <w:tabs>
          <w:tab w:val="num" w:pos="175"/>
        </w:tabs>
        <w:overflowPunct w:val="0"/>
        <w:autoSpaceDE w:val="0"/>
        <w:autoSpaceDN w:val="0"/>
        <w:adjustRightInd w:val="0"/>
        <w:spacing w:line="222" w:lineRule="auto"/>
        <w:ind w:left="0" w:firstLine="2"/>
        <w:jc w:val="both"/>
        <w:rPr>
          <w:sz w:val="20"/>
          <w:szCs w:val="20"/>
        </w:rPr>
      </w:pPr>
      <w:r w:rsidRPr="00260477">
        <w:rPr>
          <w:sz w:val="20"/>
          <w:szCs w:val="20"/>
        </w:rPr>
        <w:t xml:space="preserve">психологические особенности, интеллектуальный, волевой, эмоциональный настрой, степень агрессивности, склонность к разумным решениям и компромиссам. </w:t>
      </w:r>
    </w:p>
    <w:p w:rsidR="00260477" w:rsidRPr="00260477" w:rsidRDefault="00260477" w:rsidP="00260477">
      <w:pPr>
        <w:widowControl w:val="0"/>
        <w:autoSpaceDE w:val="0"/>
        <w:autoSpaceDN w:val="0"/>
        <w:adjustRightInd w:val="0"/>
        <w:spacing w:line="297" w:lineRule="exact"/>
        <w:rPr>
          <w:sz w:val="20"/>
          <w:szCs w:val="20"/>
        </w:rPr>
      </w:pPr>
      <w:r>
        <w:rPr>
          <w:noProof/>
          <w:sz w:val="20"/>
          <w:szCs w:val="20"/>
        </w:rPr>
        <mc:AlternateContent>
          <mc:Choice Requires="wps">
            <w:drawing>
              <wp:anchor distT="0" distB="0" distL="114300" distR="114300" simplePos="0" relativeHeight="251680768" behindDoc="1" locked="0" layoutInCell="0" allowOverlap="1">
                <wp:simplePos x="0" y="0"/>
                <wp:positionH relativeFrom="column">
                  <wp:posOffset>-16510</wp:posOffset>
                </wp:positionH>
                <wp:positionV relativeFrom="paragraph">
                  <wp:posOffset>151765</wp:posOffset>
                </wp:positionV>
                <wp:extent cx="5977890" cy="3924300"/>
                <wp:effectExtent l="635" t="3175" r="3175"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3924300"/>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3pt;margin-top:11.95pt;width:470.7pt;height:30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31" w:lineRule="auto"/>
        <w:jc w:val="both"/>
        <w:rPr>
          <w:sz w:val="20"/>
          <w:szCs w:val="20"/>
        </w:rPr>
      </w:pPr>
      <w:r w:rsidRPr="00260477">
        <w:rPr>
          <w:sz w:val="20"/>
          <w:szCs w:val="20"/>
        </w:rPr>
        <w:t>Речь бывает спокойной, агрессивной, грубой, возбужденной, медленной, быстрой, мягкой, громкой, тихой, веселой, искаженной, бессвязной, путаной, с акцентом, хорошо поставленной, свидетельствующей о степени образования. Голос может быть нечетким, носовым, хриплым, шепелявым, глубоким, резким, с покашливанием, с глубоким дыханием, вызывать какие-либо ассоциации.</w:t>
      </w:r>
    </w:p>
    <w:p w:rsidR="00260477" w:rsidRPr="00260477" w:rsidRDefault="00260477" w:rsidP="00260477">
      <w:pPr>
        <w:widowControl w:val="0"/>
        <w:autoSpaceDE w:val="0"/>
        <w:autoSpaceDN w:val="0"/>
        <w:adjustRightInd w:val="0"/>
        <w:spacing w:line="299" w:lineRule="exact"/>
        <w:rPr>
          <w:sz w:val="20"/>
          <w:szCs w:val="20"/>
        </w:rPr>
      </w:pPr>
    </w:p>
    <w:p w:rsidR="00260477" w:rsidRPr="00260477" w:rsidRDefault="00260477" w:rsidP="00260477">
      <w:pPr>
        <w:widowControl w:val="0"/>
        <w:overflowPunct w:val="0"/>
        <w:autoSpaceDE w:val="0"/>
        <w:autoSpaceDN w:val="0"/>
        <w:adjustRightInd w:val="0"/>
        <w:spacing w:line="227" w:lineRule="auto"/>
        <w:jc w:val="both"/>
        <w:rPr>
          <w:sz w:val="20"/>
          <w:szCs w:val="20"/>
        </w:rPr>
      </w:pPr>
      <w:r w:rsidRPr="00260477">
        <w:rPr>
          <w:sz w:val="20"/>
          <w:szCs w:val="20"/>
        </w:rPr>
        <w:t>Содержание разговора позволяет сделать выводы о том, что это - сообщение психически ненормального человека; что оно передается с магнитофона; что сообщающему угрожают насилием; что сообщение представляет собой розыгрыш (шутку) и т.д.</w:t>
      </w:r>
    </w:p>
    <w:p w:rsidR="00260477" w:rsidRPr="00260477" w:rsidRDefault="00260477" w:rsidP="00260477">
      <w:pPr>
        <w:widowControl w:val="0"/>
        <w:autoSpaceDE w:val="0"/>
        <w:autoSpaceDN w:val="0"/>
        <w:adjustRightInd w:val="0"/>
        <w:spacing w:line="226" w:lineRule="exact"/>
        <w:rPr>
          <w:sz w:val="20"/>
          <w:szCs w:val="20"/>
        </w:rPr>
      </w:pPr>
    </w:p>
    <w:p w:rsidR="00260477" w:rsidRPr="00260477" w:rsidRDefault="00260477" w:rsidP="00260477">
      <w:pPr>
        <w:widowControl w:val="0"/>
        <w:autoSpaceDE w:val="0"/>
        <w:autoSpaceDN w:val="0"/>
        <w:adjustRightInd w:val="0"/>
        <w:rPr>
          <w:sz w:val="20"/>
          <w:szCs w:val="20"/>
        </w:rPr>
      </w:pPr>
      <w:r w:rsidRPr="00260477">
        <w:rPr>
          <w:sz w:val="20"/>
          <w:szCs w:val="20"/>
        </w:rPr>
        <w:t>Имеет большое значение оценка обстановки вокруг собеседника:</w:t>
      </w:r>
    </w:p>
    <w:p w:rsidR="00260477" w:rsidRPr="00260477" w:rsidRDefault="00260477" w:rsidP="00260477">
      <w:pPr>
        <w:widowControl w:val="0"/>
        <w:autoSpaceDE w:val="0"/>
        <w:autoSpaceDN w:val="0"/>
        <w:adjustRightInd w:val="0"/>
        <w:spacing w:line="293" w:lineRule="exact"/>
        <w:rPr>
          <w:sz w:val="20"/>
          <w:szCs w:val="20"/>
        </w:rPr>
      </w:pPr>
    </w:p>
    <w:p w:rsidR="00260477" w:rsidRPr="00260477" w:rsidRDefault="00260477" w:rsidP="00260477">
      <w:pPr>
        <w:widowControl w:val="0"/>
        <w:numPr>
          <w:ilvl w:val="0"/>
          <w:numId w:val="11"/>
        </w:numPr>
        <w:tabs>
          <w:tab w:val="num" w:pos="240"/>
        </w:tabs>
        <w:overflowPunct w:val="0"/>
        <w:autoSpaceDE w:val="0"/>
        <w:autoSpaceDN w:val="0"/>
        <w:adjustRightInd w:val="0"/>
        <w:spacing w:line="226" w:lineRule="exact"/>
        <w:ind w:right="20" w:firstLine="2"/>
        <w:jc w:val="both"/>
        <w:rPr>
          <w:sz w:val="20"/>
          <w:szCs w:val="20"/>
        </w:rPr>
      </w:pPr>
      <w:r w:rsidRPr="00260477">
        <w:rPr>
          <w:sz w:val="20"/>
          <w:szCs w:val="20"/>
        </w:rPr>
        <w:t xml:space="preserve">шум улицы, голоса других лиц, музыка, звуки помещения офиса (стук пишущей машинки, шум принтера, телефонные звонки, разговор персонала); </w:t>
      </w:r>
    </w:p>
    <w:p w:rsidR="00260477" w:rsidRPr="00260477" w:rsidRDefault="00260477" w:rsidP="00260477">
      <w:pPr>
        <w:widowControl w:val="0"/>
        <w:numPr>
          <w:ilvl w:val="0"/>
          <w:numId w:val="11"/>
        </w:numPr>
        <w:tabs>
          <w:tab w:val="num" w:pos="240"/>
        </w:tabs>
        <w:overflowPunct w:val="0"/>
        <w:autoSpaceDE w:val="0"/>
        <w:autoSpaceDN w:val="0"/>
        <w:adjustRightInd w:val="0"/>
        <w:spacing w:line="225" w:lineRule="exact"/>
        <w:ind w:left="240" w:hanging="238"/>
        <w:jc w:val="both"/>
        <w:rPr>
          <w:sz w:val="20"/>
          <w:szCs w:val="20"/>
        </w:rPr>
      </w:pPr>
      <w:r w:rsidRPr="00260477">
        <w:rPr>
          <w:sz w:val="20"/>
          <w:szCs w:val="20"/>
        </w:rPr>
        <w:t>производственный шум предприятия (гул станков, моторов, конвейера);</w:t>
      </w:r>
    </w:p>
    <w:p w:rsidR="00260477" w:rsidRPr="00260477" w:rsidRDefault="00260477" w:rsidP="00260477">
      <w:pPr>
        <w:widowControl w:val="0"/>
        <w:numPr>
          <w:ilvl w:val="0"/>
          <w:numId w:val="11"/>
        </w:numPr>
        <w:tabs>
          <w:tab w:val="num" w:pos="240"/>
        </w:tabs>
        <w:overflowPunct w:val="0"/>
        <w:autoSpaceDE w:val="0"/>
        <w:autoSpaceDN w:val="0"/>
        <w:adjustRightInd w:val="0"/>
        <w:spacing w:line="225" w:lineRule="exact"/>
        <w:ind w:left="240" w:hanging="238"/>
        <w:jc w:val="both"/>
        <w:rPr>
          <w:sz w:val="20"/>
          <w:szCs w:val="20"/>
        </w:rPr>
      </w:pPr>
      <w:r w:rsidRPr="00260477">
        <w:rPr>
          <w:sz w:val="20"/>
          <w:szCs w:val="20"/>
        </w:rPr>
        <w:t xml:space="preserve">бытовые звуки (работа телевизора, звуки, издаваемые животными); </w:t>
      </w:r>
    </w:p>
    <w:p w:rsidR="00260477" w:rsidRPr="00260477" w:rsidRDefault="00260477" w:rsidP="00260477">
      <w:pPr>
        <w:widowControl w:val="0"/>
        <w:numPr>
          <w:ilvl w:val="0"/>
          <w:numId w:val="11"/>
        </w:numPr>
        <w:tabs>
          <w:tab w:val="num" w:pos="160"/>
        </w:tabs>
        <w:overflowPunct w:val="0"/>
        <w:autoSpaceDE w:val="0"/>
        <w:autoSpaceDN w:val="0"/>
        <w:adjustRightInd w:val="0"/>
        <w:ind w:left="160" w:hanging="158"/>
        <w:jc w:val="both"/>
        <w:rPr>
          <w:sz w:val="20"/>
          <w:szCs w:val="20"/>
        </w:rPr>
      </w:pPr>
      <w:r w:rsidRPr="00260477">
        <w:rPr>
          <w:sz w:val="20"/>
          <w:szCs w:val="20"/>
        </w:rPr>
        <w:t xml:space="preserve">отсутствие посторонних звуков. </w:t>
      </w:r>
    </w:p>
    <w:p w:rsidR="00260477" w:rsidRPr="00260477" w:rsidRDefault="00260477" w:rsidP="00260477">
      <w:pPr>
        <w:widowControl w:val="0"/>
        <w:autoSpaceDE w:val="0"/>
        <w:autoSpaceDN w:val="0"/>
        <w:adjustRightInd w:val="0"/>
        <w:spacing w:line="294" w:lineRule="exact"/>
        <w:rPr>
          <w:sz w:val="20"/>
          <w:szCs w:val="20"/>
        </w:rPr>
      </w:pPr>
      <w:r>
        <w:rPr>
          <w:noProof/>
          <w:sz w:val="20"/>
          <w:szCs w:val="20"/>
        </w:rPr>
        <mc:AlternateContent>
          <mc:Choice Requires="wps">
            <w:drawing>
              <wp:anchor distT="0" distB="0" distL="114300" distR="114300" simplePos="0" relativeHeight="251681792" behindDoc="1" locked="0" layoutInCell="0" allowOverlap="1">
                <wp:simplePos x="0" y="0"/>
                <wp:positionH relativeFrom="column">
                  <wp:posOffset>-16510</wp:posOffset>
                </wp:positionH>
                <wp:positionV relativeFrom="paragraph">
                  <wp:posOffset>-197485</wp:posOffset>
                </wp:positionV>
                <wp:extent cx="5977890" cy="2534285"/>
                <wp:effectExtent l="635" t="3175" r="3175"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2534285"/>
                        </a:xfrm>
                        <a:prstGeom prst="rect">
                          <a:avLst/>
                        </a:prstGeom>
                        <a:solidFill>
                          <a:srgbClr val="FDFE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3pt;margin-top:-15.55pt;width:470.7pt;height:199.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" o:allowincell="f" fillcolor="#fdfeff" stroked="f"/>
            </w:pict>
          </mc:Fallback>
        </mc:AlternateContent>
      </w:r>
    </w:p>
    <w:p w:rsidR="00260477" w:rsidRPr="00260477" w:rsidRDefault="00260477" w:rsidP="00260477">
      <w:pPr>
        <w:widowControl w:val="0"/>
        <w:overflowPunct w:val="0"/>
        <w:autoSpaceDE w:val="0"/>
        <w:autoSpaceDN w:val="0"/>
        <w:adjustRightInd w:val="0"/>
        <w:spacing w:line="231" w:lineRule="auto"/>
        <w:jc w:val="both"/>
        <w:rPr>
          <w:sz w:val="20"/>
          <w:szCs w:val="20"/>
        </w:rPr>
      </w:pPr>
      <w:r w:rsidRPr="00260477">
        <w:rPr>
          <w:sz w:val="20"/>
          <w:szCs w:val="20"/>
        </w:rPr>
        <w:t>Целесообразно удерживать злоумышленника на линии как можно дольше, для чего попросить о повторном сообщении. Если позвонивший не называет точное место взрыва, то его необходимо об этом спросить, при этом, «террористу» необходимо указать, что на месте предполагаемого взрыва находится много людей, и взрыв может привести не только к глобальным разрушениям, но и к многочисленным жертвам.</w:t>
      </w:r>
    </w:p>
    <w:p w:rsidR="00260477" w:rsidRPr="00260477" w:rsidRDefault="00260477" w:rsidP="00260477">
      <w:pPr>
        <w:widowControl w:val="0"/>
        <w:autoSpaceDE w:val="0"/>
        <w:autoSpaceDN w:val="0"/>
        <w:adjustRightInd w:val="0"/>
        <w:spacing w:line="296" w:lineRule="exact"/>
        <w:rPr>
          <w:sz w:val="20"/>
          <w:szCs w:val="20"/>
        </w:rPr>
      </w:pPr>
    </w:p>
    <w:p w:rsidR="00260477" w:rsidRPr="00260477" w:rsidRDefault="00260477" w:rsidP="00260477">
      <w:pPr>
        <w:widowControl w:val="0"/>
        <w:overflowPunct w:val="0"/>
        <w:autoSpaceDE w:val="0"/>
        <w:autoSpaceDN w:val="0"/>
        <w:adjustRightInd w:val="0"/>
        <w:spacing w:line="227" w:lineRule="auto"/>
        <w:jc w:val="both"/>
        <w:rPr>
          <w:sz w:val="20"/>
          <w:szCs w:val="20"/>
        </w:rPr>
      </w:pPr>
      <w:r w:rsidRPr="00260477">
        <w:rPr>
          <w:sz w:val="20"/>
          <w:szCs w:val="20"/>
        </w:rPr>
        <w:t>После получения сообщения об угрозе совершения акта необходимо незамедлительно доложить о поступившем сообщении своему руководству, дежурным по органу внутренних дел и территориальному органу безопасности.</w:t>
      </w:r>
    </w:p>
    <w:p w:rsidR="00FE1F18" w:rsidRPr="00FE1F18" w:rsidRDefault="00FE1F18" w:rsidP="00FE1F18">
      <w:pPr>
        <w:rPr>
          <w:sz w:val="16"/>
          <w:szCs w:val="16"/>
        </w:rPr>
      </w:pPr>
    </w:p>
    <w:p w:rsidR="002F7814" w:rsidRPr="00593ABF" w:rsidRDefault="00260477" w:rsidP="002F7814">
      <w:pPr>
        <w:jc w:val="center"/>
        <w:rPr>
          <w:sz w:val="16"/>
          <w:szCs w:val="16"/>
        </w:rPr>
      </w:pPr>
      <w:r>
        <w:rPr>
          <w:sz w:val="16"/>
          <w:szCs w:val="16"/>
        </w:rPr>
        <w:t xml:space="preserve">Администрация рабочего поселка Посевная </w:t>
      </w:r>
      <w:r w:rsidR="002F7814" w:rsidRPr="00593ABF">
        <w:rPr>
          <w:sz w:val="16"/>
          <w:szCs w:val="16"/>
        </w:rPr>
        <w:t xml:space="preserve">Черепановского района Новосибирской области </w:t>
      </w:r>
    </w:p>
    <w:p w:rsidR="002F7814" w:rsidRPr="00593ABF" w:rsidRDefault="002F7814" w:rsidP="002F7814">
      <w:pPr>
        <w:jc w:val="center"/>
        <w:rPr>
          <w:sz w:val="16"/>
          <w:szCs w:val="16"/>
        </w:rPr>
      </w:pPr>
      <w:r w:rsidRPr="00593ABF">
        <w:rPr>
          <w:sz w:val="16"/>
          <w:szCs w:val="16"/>
        </w:rPr>
        <w:t>Совет депутатов рабочего поселка Посевная Черепановского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r w:rsidRPr="00593ABF">
        <w:rPr>
          <w:sz w:val="16"/>
          <w:szCs w:val="16"/>
        </w:rPr>
        <w:t>Фефелова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Морозова М.П.-член редакциооного совета</w:t>
      </w:r>
    </w:p>
    <w:p w:rsidR="002F7814" w:rsidRPr="00593ABF" w:rsidRDefault="002F7814" w:rsidP="002F7814">
      <w:pPr>
        <w:jc w:val="center"/>
        <w:rPr>
          <w:sz w:val="16"/>
          <w:szCs w:val="16"/>
        </w:rPr>
      </w:pPr>
      <w:r w:rsidRPr="00593ABF">
        <w:rPr>
          <w:sz w:val="16"/>
          <w:szCs w:val="16"/>
        </w:rPr>
        <w:t>Нельзина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r w:rsidRPr="00593ABF">
        <w:rPr>
          <w:sz w:val="16"/>
          <w:szCs w:val="16"/>
        </w:rPr>
        <w:t>Черепановский район</w:t>
      </w:r>
    </w:p>
    <w:p w:rsidR="002F7814" w:rsidRPr="00593ABF" w:rsidRDefault="002F7814" w:rsidP="002F7814">
      <w:pPr>
        <w:jc w:val="center"/>
        <w:rPr>
          <w:sz w:val="16"/>
          <w:szCs w:val="16"/>
        </w:rPr>
      </w:pPr>
      <w:r w:rsidRPr="00593ABF">
        <w:rPr>
          <w:sz w:val="16"/>
          <w:szCs w:val="16"/>
        </w:rPr>
        <w:t>Р.п.Посевная</w:t>
      </w:r>
    </w:p>
    <w:p w:rsidR="002F7814" w:rsidRPr="00593ABF" w:rsidRDefault="002F7814" w:rsidP="002F7814">
      <w:pPr>
        <w:jc w:val="center"/>
        <w:rPr>
          <w:sz w:val="16"/>
          <w:szCs w:val="16"/>
        </w:rPr>
      </w:pPr>
      <w:r w:rsidRPr="00593ABF">
        <w:rPr>
          <w:sz w:val="16"/>
          <w:szCs w:val="16"/>
        </w:rPr>
        <w:t>Ул.Островского , 58</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ТИРАЖ  50</w:t>
      </w:r>
    </w:p>
    <w:p w:rsidR="002F7814" w:rsidRDefault="002F7814" w:rsidP="002F7814"/>
    <w:p w:rsidR="00FB7F36" w:rsidRDefault="00FB7F36"/>
    <w:sectPr w:rsidR="00FB7F36" w:rsidSect="00916A4C">
      <w:footerReference w:type="even" r:id="rId9"/>
      <w:footerReference w:type="default" r:id="rId10"/>
      <w:pgSz w:w="11906" w:h="16838"/>
      <w:pgMar w:top="567" w:right="567" w:bottom="567" w:left="567" w:header="709" w:footer="709" w:gutter="0"/>
      <w:cols w:space="2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278" w:rsidRDefault="00B45278">
      <w:r>
        <w:separator/>
      </w:r>
    </w:p>
  </w:endnote>
  <w:endnote w:type="continuationSeparator" w:id="0">
    <w:p w:rsidR="00B45278" w:rsidRDefault="00B4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Haettenschweiler">
    <w:panose1 w:val="020B070604090206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end"/>
    </w:r>
  </w:p>
  <w:p w:rsidR="00F17F22" w:rsidRDefault="00B45278" w:rsidP="0001350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22" w:rsidRDefault="00884ED7" w:rsidP="00013507">
    <w:pPr>
      <w:framePr w:wrap="around" w:vAnchor="text" w:hAnchor="margin" w:xAlign="right" w:y="1"/>
    </w:pPr>
    <w:r>
      <w:fldChar w:fldCharType="begin"/>
    </w:r>
    <w:r>
      <w:instrText xml:space="preserve">PAGE  </w:instrText>
    </w:r>
    <w:r>
      <w:fldChar w:fldCharType="separate"/>
    </w:r>
    <w:r w:rsidR="00260477">
      <w:rPr>
        <w:noProof/>
      </w:rPr>
      <w:t>4</w:t>
    </w:r>
    <w:r>
      <w:fldChar w:fldCharType="end"/>
    </w:r>
  </w:p>
  <w:p w:rsidR="00F17F22" w:rsidRDefault="00B45278" w:rsidP="00013507">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278" w:rsidRDefault="00B45278">
      <w:r>
        <w:separator/>
      </w:r>
    </w:p>
  </w:footnote>
  <w:footnote w:type="continuationSeparator" w:id="0">
    <w:p w:rsidR="00B45278" w:rsidRDefault="00B45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В"/>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34F39C5"/>
    <w:multiLevelType w:val="multilevel"/>
    <w:tmpl w:val="E684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7">
    <w:nsid w:val="4E0274C7"/>
    <w:multiLevelType w:val="multilevel"/>
    <w:tmpl w:val="36801C5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171219E"/>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10">
    <w:nsid w:val="67E34E49"/>
    <w:multiLevelType w:val="hybridMultilevel"/>
    <w:tmpl w:val="EBD4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8457E00"/>
    <w:multiLevelType w:val="hybridMultilevel"/>
    <w:tmpl w:val="F2E61D0C"/>
    <w:lvl w:ilvl="0" w:tplc="7F26311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num>
  <w:num w:numId="2">
    <w:abstractNumId w:val="9"/>
    <w:lvlOverride w:ilvl="0">
      <w:startOverride w:val="2"/>
    </w:lvlOverride>
  </w:num>
  <w:num w:numId="3">
    <w:abstractNumId w:val="6"/>
    <w:lvlOverride w:ilvl="0">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3"/>
  </w:num>
  <w:num w:numId="10">
    <w:abstractNumId w:val="1"/>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260477"/>
    <w:rsid w:val="002F7814"/>
    <w:rsid w:val="00473403"/>
    <w:rsid w:val="007270E5"/>
    <w:rsid w:val="00884ED7"/>
    <w:rsid w:val="00B45278"/>
    <w:rsid w:val="00FB7F36"/>
    <w:rsid w:val="00FE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2F7814"/>
  </w:style>
  <w:style w:type="paragraph" w:styleId="a4">
    <w:name w:val="Body Text"/>
    <w:aliases w:val=" Знак1 Знак,Основной текст11,bt,Знак1 Знак"/>
    <w:basedOn w:val="a"/>
    <w:link w:val="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paragraph" w:customStyle="1" w:styleId="ConsPlusNormal">
    <w:name w:val="ConsPlusNormal"/>
    <w:rsid w:val="0026047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2604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260477"/>
    <w:rPr>
      <w:rFonts w:ascii="Tahoma" w:hAnsi="Tahoma" w:cs="Tahoma"/>
      <w:sz w:val="16"/>
      <w:szCs w:val="16"/>
    </w:rPr>
  </w:style>
  <w:style w:type="character" w:customStyle="1" w:styleId="aa">
    <w:name w:val="Текст выноски Знак"/>
    <w:basedOn w:val="a0"/>
    <w:link w:val="a9"/>
    <w:uiPriority w:val="99"/>
    <w:semiHidden/>
    <w:rsid w:val="0026047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2F7814"/>
  </w:style>
  <w:style w:type="paragraph" w:styleId="a4">
    <w:name w:val="Body Text"/>
    <w:aliases w:val=" Знак1 Знак,Основной текст11,bt,Знак1 Знак"/>
    <w:basedOn w:val="a"/>
    <w:link w:val="1"/>
    <w:rsid w:val="002F7814"/>
    <w:pPr>
      <w:jc w:val="center"/>
    </w:pPr>
    <w:rPr>
      <w:b/>
    </w:rPr>
  </w:style>
  <w:style w:type="character" w:customStyle="1" w:styleId="a5">
    <w:name w:val="Основной текст Знак"/>
    <w:basedOn w:val="a0"/>
    <w:uiPriority w:val="99"/>
    <w:semiHidden/>
    <w:rsid w:val="002F7814"/>
    <w:rPr>
      <w:rFonts w:ascii="Times New Roman" w:eastAsia="Times New Roman" w:hAnsi="Times New Roman" w:cs="Times New Roman"/>
      <w:sz w:val="24"/>
      <w:szCs w:val="24"/>
      <w:lang w:eastAsia="ru-RU"/>
    </w:rPr>
  </w:style>
  <w:style w:type="character" w:customStyle="1" w:styleId="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paragraph" w:customStyle="1" w:styleId="ConsPlusNormal">
    <w:name w:val="ConsPlusNormal"/>
    <w:rsid w:val="0026047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rsid w:val="0026047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260477"/>
    <w:rPr>
      <w:rFonts w:ascii="Tahoma" w:hAnsi="Tahoma" w:cs="Tahoma"/>
      <w:sz w:val="16"/>
      <w:szCs w:val="16"/>
    </w:rPr>
  </w:style>
  <w:style w:type="character" w:customStyle="1" w:styleId="aa">
    <w:name w:val="Текст выноски Знак"/>
    <w:basedOn w:val="a0"/>
    <w:link w:val="a9"/>
    <w:uiPriority w:val="99"/>
    <w:semiHidden/>
    <w:rsid w:val="0026047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7956</Words>
  <Characters>45352</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Customer</cp:lastModifiedBy>
  <cp:revision>2</cp:revision>
  <cp:lastPrinted>2019-03-25T06:15:00Z</cp:lastPrinted>
  <dcterms:created xsi:type="dcterms:W3CDTF">2019-03-25T06:16:00Z</dcterms:created>
  <dcterms:modified xsi:type="dcterms:W3CDTF">2019-03-25T06:16:00Z</dcterms:modified>
</cp:coreProperties>
</file>