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C6" w:rsidRDefault="00A620C6" w:rsidP="00A6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A620C6" w:rsidRDefault="00A620C6" w:rsidP="00A620C6">
      <w:pPr>
        <w:jc w:val="center"/>
        <w:rPr>
          <w:b/>
          <w:sz w:val="28"/>
          <w:szCs w:val="28"/>
        </w:rPr>
      </w:pPr>
    </w:p>
    <w:p w:rsidR="00A620C6" w:rsidRDefault="00A620C6" w:rsidP="00A620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620C6" w:rsidRDefault="00A620C6" w:rsidP="00A620C6">
      <w:pPr>
        <w:jc w:val="center"/>
        <w:rPr>
          <w:b/>
          <w:sz w:val="28"/>
          <w:szCs w:val="28"/>
        </w:rPr>
      </w:pPr>
    </w:p>
    <w:p w:rsidR="00A620C6" w:rsidRDefault="00A620C6" w:rsidP="00A620C6">
      <w:pPr>
        <w:jc w:val="center"/>
        <w:rPr>
          <w:sz w:val="28"/>
          <w:szCs w:val="28"/>
        </w:rPr>
      </w:pPr>
    </w:p>
    <w:p w:rsidR="00A620C6" w:rsidRDefault="00A620C6" w:rsidP="00A620C6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FB3DCB">
        <w:rPr>
          <w:sz w:val="28"/>
          <w:szCs w:val="28"/>
        </w:rPr>
        <w:t xml:space="preserve"> 249  от 19.08.</w:t>
      </w:r>
      <w:r>
        <w:rPr>
          <w:sz w:val="28"/>
          <w:szCs w:val="28"/>
        </w:rPr>
        <w:t>2019</w:t>
      </w:r>
    </w:p>
    <w:p w:rsidR="00A620C6" w:rsidRDefault="00A620C6" w:rsidP="00A620C6">
      <w:pPr>
        <w:jc w:val="center"/>
        <w:rPr>
          <w:sz w:val="28"/>
          <w:szCs w:val="28"/>
        </w:rPr>
      </w:pPr>
    </w:p>
    <w:p w:rsidR="00A620C6" w:rsidRDefault="00A620C6" w:rsidP="00A620C6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A620C6" w:rsidRDefault="00A620C6" w:rsidP="00A620C6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</w:p>
    <w:p w:rsidR="00A620C6" w:rsidRPr="00AA13A8" w:rsidRDefault="00FB3DCB" w:rsidP="00A620C6">
      <w:pPr>
        <w:pStyle w:val="ConsPlusNormal"/>
        <w:jc w:val="center"/>
      </w:pPr>
      <w:r>
        <w:t>ул. Фурманова, 3А.</w:t>
      </w:r>
    </w:p>
    <w:p w:rsidR="00A620C6" w:rsidRDefault="00A620C6" w:rsidP="00A620C6">
      <w:pPr>
        <w:pStyle w:val="ConsPlusNormal"/>
      </w:pPr>
    </w:p>
    <w:p w:rsidR="00A620C6" w:rsidRDefault="00A620C6" w:rsidP="00A620C6">
      <w:pPr>
        <w:rPr>
          <w:sz w:val="28"/>
          <w:szCs w:val="28"/>
        </w:rPr>
      </w:pPr>
    </w:p>
    <w:p w:rsidR="00A620C6" w:rsidRDefault="00A620C6" w:rsidP="00A620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A620C6" w:rsidRDefault="00A620C6" w:rsidP="00A62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A620C6" w:rsidRPr="00316E5C" w:rsidRDefault="00A620C6" w:rsidP="00A620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 земельный участок, местоположение: Новосибирская область, </w:t>
      </w:r>
      <w:proofErr w:type="spellStart"/>
      <w:r w:rsidRPr="00316E5C">
        <w:rPr>
          <w:sz w:val="28"/>
          <w:szCs w:val="28"/>
        </w:rPr>
        <w:t>Черепановский</w:t>
      </w:r>
      <w:proofErr w:type="spellEnd"/>
      <w:r w:rsidRPr="00316E5C">
        <w:rPr>
          <w:sz w:val="28"/>
          <w:szCs w:val="28"/>
        </w:rPr>
        <w:t xml:space="preserve"> район, </w:t>
      </w:r>
      <w:proofErr w:type="spellStart"/>
      <w:r w:rsidR="00FB3DCB">
        <w:rPr>
          <w:sz w:val="28"/>
          <w:szCs w:val="28"/>
        </w:rPr>
        <w:t>р.п</w:t>
      </w:r>
      <w:proofErr w:type="gramStart"/>
      <w:r w:rsidR="00FB3DCB">
        <w:rPr>
          <w:sz w:val="28"/>
          <w:szCs w:val="28"/>
        </w:rPr>
        <w:t>.П</w:t>
      </w:r>
      <w:proofErr w:type="gramEnd"/>
      <w:r w:rsidR="00FB3DCB">
        <w:rPr>
          <w:sz w:val="28"/>
          <w:szCs w:val="28"/>
        </w:rPr>
        <w:t>осевная</w:t>
      </w:r>
      <w:proofErr w:type="spellEnd"/>
      <w:r w:rsidR="00FB3DCB">
        <w:rPr>
          <w:sz w:val="28"/>
          <w:szCs w:val="28"/>
        </w:rPr>
        <w:t>, ул. Фурманова, 3А</w:t>
      </w:r>
      <w:r>
        <w:rPr>
          <w:sz w:val="28"/>
          <w:szCs w:val="28"/>
        </w:rPr>
        <w:t xml:space="preserve"> </w:t>
      </w:r>
      <w:r w:rsidRPr="00316E5C">
        <w:rPr>
          <w:sz w:val="28"/>
          <w:szCs w:val="28"/>
        </w:rPr>
        <w:t>площадь</w:t>
      </w:r>
      <w:r w:rsidR="00FB3DCB">
        <w:rPr>
          <w:sz w:val="28"/>
          <w:szCs w:val="28"/>
        </w:rPr>
        <w:t>ю 82</w:t>
      </w:r>
      <w:r>
        <w:rPr>
          <w:sz w:val="28"/>
          <w:szCs w:val="28"/>
        </w:rPr>
        <w:t>,0</w:t>
      </w:r>
      <w:r w:rsidRPr="00316E5C">
        <w:rPr>
          <w:sz w:val="28"/>
          <w:szCs w:val="28"/>
        </w:rPr>
        <w:t xml:space="preserve"> </w:t>
      </w:r>
      <w:proofErr w:type="spellStart"/>
      <w:r w:rsidRPr="00316E5C">
        <w:rPr>
          <w:sz w:val="28"/>
          <w:szCs w:val="28"/>
        </w:rPr>
        <w:t>кв.м</w:t>
      </w:r>
      <w:proofErr w:type="spellEnd"/>
      <w:r w:rsidRPr="00316E5C">
        <w:rPr>
          <w:sz w:val="28"/>
          <w:szCs w:val="28"/>
        </w:rPr>
        <w:t>, ка</w:t>
      </w:r>
      <w:r w:rsidR="00FB3DCB">
        <w:rPr>
          <w:sz w:val="28"/>
          <w:szCs w:val="28"/>
        </w:rPr>
        <w:t>дастровый номер 54:28:030405:96</w:t>
      </w:r>
      <w:r w:rsidRPr="00316E5C">
        <w:rPr>
          <w:sz w:val="28"/>
          <w:szCs w:val="28"/>
        </w:rPr>
        <w:t>.</w:t>
      </w:r>
    </w:p>
    <w:p w:rsidR="00A620C6" w:rsidRDefault="00A620C6" w:rsidP="00A62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A620C6" w:rsidRDefault="00A620C6" w:rsidP="00A62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A620C6" w:rsidRDefault="00A620C6" w:rsidP="00A62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</w:t>
      </w:r>
      <w:r w:rsidR="00FB3DCB">
        <w:rPr>
          <w:sz w:val="28"/>
          <w:szCs w:val="28"/>
        </w:rPr>
        <w:t>зование – для строительства индивидуального здания магазина.</w:t>
      </w:r>
    </w:p>
    <w:p w:rsidR="00A620C6" w:rsidRDefault="00A620C6" w:rsidP="00A62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A620C6" w:rsidRDefault="00A620C6" w:rsidP="00A62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 w:rsidR="00FB3DCB">
        <w:rPr>
          <w:sz w:val="28"/>
          <w:szCs w:val="28"/>
        </w:rPr>
        <w:t>ельного участка  в размере 15 156,51коп</w:t>
      </w:r>
      <w:proofErr w:type="gramStart"/>
      <w:r w:rsidR="00FB3DC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</w:t>
      </w:r>
      <w:r w:rsidR="00FB3DCB">
        <w:rPr>
          <w:sz w:val="28"/>
          <w:szCs w:val="28"/>
        </w:rPr>
        <w:t>й (пятнадцать тысяч сто пятьдесят шесть рублей</w:t>
      </w:r>
      <w:r>
        <w:rPr>
          <w:sz w:val="28"/>
          <w:szCs w:val="28"/>
        </w:rPr>
        <w:t>)</w:t>
      </w:r>
      <w:r w:rsidR="00FB3DCB">
        <w:rPr>
          <w:sz w:val="28"/>
          <w:szCs w:val="28"/>
        </w:rPr>
        <w:t xml:space="preserve"> 51 коп. согласно отчета № 28/3/03/2019</w:t>
      </w:r>
      <w:r>
        <w:rPr>
          <w:sz w:val="28"/>
          <w:szCs w:val="28"/>
        </w:rPr>
        <w:t xml:space="preserve"> от </w:t>
      </w:r>
      <w:r w:rsidR="00FB3DCB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FB3DCB">
        <w:rPr>
          <w:sz w:val="28"/>
          <w:szCs w:val="28"/>
        </w:rPr>
        <w:t xml:space="preserve">апреля 2019 </w:t>
      </w:r>
      <w:r>
        <w:rPr>
          <w:sz w:val="28"/>
          <w:szCs w:val="28"/>
        </w:rPr>
        <w:t>года об определении рыночной стоимости величины годовой арендной платы за использование земельного участка с кадас</w:t>
      </w:r>
      <w:r w:rsidR="00FB3DCB">
        <w:rPr>
          <w:sz w:val="28"/>
          <w:szCs w:val="28"/>
        </w:rPr>
        <w:t>тровым номером 54:28:030405:96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</w:t>
      </w:r>
      <w:r w:rsidR="00FB3DCB">
        <w:rPr>
          <w:sz w:val="28"/>
          <w:szCs w:val="28"/>
        </w:rPr>
        <w:t xml:space="preserve">, </w:t>
      </w:r>
      <w:proofErr w:type="spellStart"/>
      <w:r w:rsidR="00FB3DCB">
        <w:rPr>
          <w:sz w:val="28"/>
          <w:szCs w:val="28"/>
        </w:rPr>
        <w:t>р.п</w:t>
      </w:r>
      <w:proofErr w:type="spellEnd"/>
      <w:r w:rsidR="00FB3DCB">
        <w:rPr>
          <w:sz w:val="28"/>
          <w:szCs w:val="28"/>
        </w:rPr>
        <w:t>. Посевная, ул. Фурманова, 3А</w:t>
      </w:r>
      <w:r>
        <w:rPr>
          <w:sz w:val="28"/>
          <w:szCs w:val="28"/>
        </w:rPr>
        <w:t>, шаг аукциона 3 % от началь</w:t>
      </w:r>
      <w:r w:rsidR="00FB3DCB">
        <w:rPr>
          <w:sz w:val="28"/>
          <w:szCs w:val="28"/>
        </w:rPr>
        <w:t>ной цены предмета аукциона – 454 рубля 69</w:t>
      </w:r>
      <w:r>
        <w:rPr>
          <w:sz w:val="28"/>
          <w:szCs w:val="28"/>
        </w:rPr>
        <w:t xml:space="preserve"> коп.</w:t>
      </w:r>
    </w:p>
    <w:p w:rsidR="00A620C6" w:rsidRDefault="00A620C6" w:rsidP="00A62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– 50 % от начальной  цены предмета аукциона – </w:t>
      </w:r>
      <w:r w:rsidR="00FB3DCB">
        <w:rPr>
          <w:sz w:val="28"/>
          <w:szCs w:val="28"/>
        </w:rPr>
        <w:t>7 578 (семь тысяч пятьсот семьдесят восемь</w:t>
      </w:r>
      <w:r>
        <w:rPr>
          <w:sz w:val="28"/>
          <w:szCs w:val="28"/>
        </w:rPr>
        <w:t xml:space="preserve">) </w:t>
      </w:r>
      <w:r w:rsidR="00FB3DCB">
        <w:rPr>
          <w:sz w:val="28"/>
          <w:szCs w:val="28"/>
        </w:rPr>
        <w:t>рублей 25</w:t>
      </w:r>
      <w:r>
        <w:rPr>
          <w:sz w:val="28"/>
          <w:szCs w:val="28"/>
        </w:rPr>
        <w:t xml:space="preserve"> копеек</w:t>
      </w:r>
    </w:p>
    <w:p w:rsidR="00A620C6" w:rsidRDefault="00A620C6" w:rsidP="00A620C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A620C6" w:rsidRDefault="00A620C6" w:rsidP="00A620C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A620C6" w:rsidRDefault="00A620C6" w:rsidP="00A620C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A620C6" w:rsidTr="002539BB">
        <w:trPr>
          <w:trHeight w:val="535"/>
        </w:trPr>
        <w:tc>
          <w:tcPr>
            <w:tcW w:w="2809" w:type="dxa"/>
            <w:hideMark/>
          </w:tcPr>
          <w:p w:rsidR="00A620C6" w:rsidRDefault="00FB3DCB" w:rsidP="00253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FB3DCB" w:rsidRDefault="00FB3DCB" w:rsidP="00253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A620C6" w:rsidRDefault="00A620C6" w:rsidP="002539B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A620C6" w:rsidRDefault="00FB3DCB" w:rsidP="002539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A620C6">
              <w:rPr>
                <w:lang w:eastAsia="en-US"/>
              </w:rPr>
              <w:t>рабочего поселка Посевная,</w:t>
            </w:r>
            <w:r>
              <w:rPr>
                <w:lang w:eastAsia="en-US"/>
              </w:rPr>
              <w:t xml:space="preserve"> председатель комиссии</w:t>
            </w:r>
          </w:p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620C6" w:rsidTr="002539BB">
        <w:trPr>
          <w:trHeight w:val="535"/>
        </w:trPr>
        <w:tc>
          <w:tcPr>
            <w:tcW w:w="2809" w:type="dxa"/>
            <w:hideMark/>
          </w:tcPr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620C6" w:rsidRDefault="00A620C6" w:rsidP="00A620C6">
      <w:pPr>
        <w:ind w:right="5102"/>
        <w:jc w:val="right"/>
      </w:pPr>
      <w:r>
        <w:t xml:space="preserve">                                             Члены аукционной комиссии:  </w:t>
      </w:r>
    </w:p>
    <w:p w:rsidR="00A620C6" w:rsidRDefault="00A620C6" w:rsidP="00A620C6">
      <w:pPr>
        <w:ind w:right="5102"/>
        <w:jc w:val="right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CB78F1" w:rsidTr="00CB78F1">
        <w:trPr>
          <w:trHeight w:val="459"/>
        </w:trPr>
        <w:tc>
          <w:tcPr>
            <w:tcW w:w="2490" w:type="dxa"/>
            <w:hideMark/>
          </w:tcPr>
          <w:p w:rsidR="00CB78F1" w:rsidRDefault="00CB78F1" w:rsidP="002539BB">
            <w:pPr>
              <w:spacing w:line="276" w:lineRule="auto"/>
              <w:jc w:val="both"/>
              <w:rPr>
                <w:lang w:eastAsia="en-US"/>
              </w:rPr>
            </w:pPr>
          </w:p>
          <w:p w:rsidR="00CB78F1" w:rsidRDefault="00CB78F1" w:rsidP="002539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  <w:hideMark/>
          </w:tcPr>
          <w:p w:rsidR="00CB78F1" w:rsidRDefault="00CB78F1" w:rsidP="002539BB">
            <w:pPr>
              <w:spacing w:line="276" w:lineRule="auto"/>
              <w:rPr>
                <w:lang w:eastAsia="en-US"/>
              </w:rPr>
            </w:pPr>
          </w:p>
          <w:p w:rsidR="00CB78F1" w:rsidRDefault="00CB78F1" w:rsidP="00253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CB78F1" w:rsidRDefault="00CB78F1" w:rsidP="002539BB">
            <w:pPr>
              <w:spacing w:line="276" w:lineRule="auto"/>
              <w:jc w:val="both"/>
              <w:rPr>
                <w:lang w:eastAsia="en-US"/>
              </w:rPr>
            </w:pPr>
          </w:p>
          <w:p w:rsidR="00CB78F1" w:rsidRDefault="00CB78F1" w:rsidP="002539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</w:t>
            </w:r>
            <w:r>
              <w:rPr>
                <w:lang w:eastAsia="en-US"/>
              </w:rPr>
              <w:t xml:space="preserve"> поселка Посевная, член комиссии, аукционист</w:t>
            </w:r>
          </w:p>
        </w:tc>
      </w:tr>
      <w:tr w:rsidR="00A620C6" w:rsidTr="002539BB">
        <w:trPr>
          <w:trHeight w:val="459"/>
        </w:trPr>
        <w:tc>
          <w:tcPr>
            <w:tcW w:w="2490" w:type="dxa"/>
            <w:hideMark/>
          </w:tcPr>
          <w:p w:rsidR="00CB78F1" w:rsidRDefault="00CB78F1" w:rsidP="002539BB">
            <w:pPr>
              <w:spacing w:line="276" w:lineRule="auto"/>
              <w:jc w:val="both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  <w:hideMark/>
          </w:tcPr>
          <w:p w:rsidR="00CB78F1" w:rsidRDefault="00CB78F1" w:rsidP="002539BB">
            <w:pPr>
              <w:spacing w:line="276" w:lineRule="auto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CB78F1" w:rsidRDefault="00CB78F1" w:rsidP="002539BB">
            <w:pPr>
              <w:spacing w:line="276" w:lineRule="auto"/>
              <w:jc w:val="both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  <w:r w:rsidR="00CB78F1">
              <w:rPr>
                <w:lang w:eastAsia="en-US"/>
              </w:rPr>
              <w:t xml:space="preserve"> рабочего поселка Посевная, секретарь</w:t>
            </w:r>
            <w:r>
              <w:rPr>
                <w:lang w:eastAsia="en-US"/>
              </w:rPr>
              <w:t xml:space="preserve"> комиссии</w:t>
            </w:r>
          </w:p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620C6" w:rsidTr="002539BB">
        <w:trPr>
          <w:trHeight w:val="459"/>
        </w:trPr>
        <w:tc>
          <w:tcPr>
            <w:tcW w:w="2490" w:type="dxa"/>
          </w:tcPr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</w:t>
            </w:r>
            <w:r w:rsidR="00CB78F1">
              <w:rPr>
                <w:lang w:eastAsia="en-US"/>
              </w:rPr>
              <w:t>Посевная, член</w:t>
            </w:r>
            <w:r>
              <w:rPr>
                <w:lang w:eastAsia="en-US"/>
              </w:rPr>
              <w:t xml:space="preserve">  комиссии</w:t>
            </w:r>
          </w:p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</w:p>
          <w:p w:rsidR="00A620C6" w:rsidRDefault="00A620C6" w:rsidP="002539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A620C6" w:rsidRDefault="00A620C6" w:rsidP="00A62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20C6" w:rsidRDefault="00A620C6" w:rsidP="00A62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20C6" w:rsidRDefault="00A620C6" w:rsidP="00A62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20C6" w:rsidRDefault="00A620C6" w:rsidP="00A62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20C6" w:rsidRDefault="00A620C6" w:rsidP="00A62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20C6" w:rsidRDefault="00A620C6" w:rsidP="00A62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A620C6" w:rsidRDefault="00A620C6" w:rsidP="00A620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A620C6" w:rsidRDefault="00A620C6" w:rsidP="00A620C6"/>
    <w:p w:rsidR="0048602F" w:rsidRDefault="0048602F"/>
    <w:sectPr w:rsidR="0048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C6"/>
    <w:rsid w:val="0048602F"/>
    <w:rsid w:val="00A620C6"/>
    <w:rsid w:val="00CB78F1"/>
    <w:rsid w:val="00F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62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62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2019-08-19T09:57:00Z</dcterms:created>
  <dcterms:modified xsi:type="dcterms:W3CDTF">2019-08-19T10:14:00Z</dcterms:modified>
</cp:coreProperties>
</file>