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35" w:rsidRDefault="00145935" w:rsidP="00145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145935" w:rsidRDefault="00145935" w:rsidP="00145935">
      <w:pPr>
        <w:jc w:val="center"/>
        <w:rPr>
          <w:b/>
          <w:sz w:val="28"/>
          <w:szCs w:val="28"/>
        </w:rPr>
      </w:pPr>
    </w:p>
    <w:p w:rsidR="00145935" w:rsidRDefault="00145935" w:rsidP="001459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45935" w:rsidRDefault="00145935" w:rsidP="00145935">
      <w:pPr>
        <w:jc w:val="center"/>
        <w:rPr>
          <w:b/>
          <w:sz w:val="28"/>
          <w:szCs w:val="28"/>
        </w:rPr>
      </w:pPr>
    </w:p>
    <w:p w:rsidR="00145935" w:rsidRDefault="00145935" w:rsidP="00145935">
      <w:pPr>
        <w:jc w:val="center"/>
        <w:rPr>
          <w:sz w:val="28"/>
          <w:szCs w:val="28"/>
        </w:rPr>
      </w:pPr>
    </w:p>
    <w:p w:rsidR="00145935" w:rsidRDefault="00BF65E3" w:rsidP="00145935">
      <w:pPr>
        <w:jc w:val="center"/>
        <w:rPr>
          <w:sz w:val="28"/>
          <w:szCs w:val="28"/>
        </w:rPr>
      </w:pPr>
      <w:r>
        <w:rPr>
          <w:sz w:val="28"/>
          <w:szCs w:val="28"/>
        </w:rPr>
        <w:t>№ 60</w:t>
      </w:r>
      <w:r w:rsidR="00145935">
        <w:rPr>
          <w:sz w:val="28"/>
          <w:szCs w:val="28"/>
        </w:rPr>
        <w:t xml:space="preserve"> от 24.03.2020г.</w:t>
      </w:r>
    </w:p>
    <w:p w:rsidR="00145935" w:rsidRDefault="00145935" w:rsidP="00145935">
      <w:pPr>
        <w:jc w:val="center"/>
        <w:rPr>
          <w:sz w:val="28"/>
          <w:szCs w:val="28"/>
        </w:rPr>
      </w:pPr>
    </w:p>
    <w:p w:rsidR="00145935" w:rsidRDefault="00145935" w:rsidP="00145935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договора аренды земельного участка с местоположением:</w:t>
      </w:r>
    </w:p>
    <w:p w:rsidR="00145935" w:rsidRDefault="00145935" w:rsidP="00145935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</w:t>
      </w:r>
      <w:r w:rsidR="00BF65E3">
        <w:t>п</w:t>
      </w:r>
      <w:proofErr w:type="spellEnd"/>
      <w:r w:rsidR="00BF65E3">
        <w:t>. Посевная, пер. Рабочий, 3а.</w:t>
      </w:r>
    </w:p>
    <w:p w:rsidR="00145935" w:rsidRDefault="00145935" w:rsidP="00145935">
      <w:pPr>
        <w:pStyle w:val="ConsPlusNormal"/>
      </w:pPr>
    </w:p>
    <w:p w:rsidR="00145935" w:rsidRDefault="00145935" w:rsidP="00145935">
      <w:pPr>
        <w:rPr>
          <w:sz w:val="28"/>
          <w:szCs w:val="28"/>
        </w:rPr>
      </w:pPr>
    </w:p>
    <w:p w:rsidR="00145935" w:rsidRDefault="00145935" w:rsidP="00145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145935" w:rsidRDefault="00145935" w:rsidP="0014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145935" w:rsidRDefault="00145935" w:rsidP="001459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</w:t>
      </w:r>
      <w:r w:rsidR="00BF65E3">
        <w:rPr>
          <w:sz w:val="28"/>
          <w:szCs w:val="28"/>
        </w:rPr>
        <w:t xml:space="preserve">н, </w:t>
      </w:r>
      <w:proofErr w:type="spellStart"/>
      <w:r w:rsidR="00BF65E3">
        <w:rPr>
          <w:sz w:val="28"/>
          <w:szCs w:val="28"/>
        </w:rPr>
        <w:t>р.п</w:t>
      </w:r>
      <w:proofErr w:type="gramStart"/>
      <w:r w:rsidR="00BF65E3">
        <w:rPr>
          <w:sz w:val="28"/>
          <w:szCs w:val="28"/>
        </w:rPr>
        <w:t>.П</w:t>
      </w:r>
      <w:proofErr w:type="gramEnd"/>
      <w:r w:rsidR="00BF65E3">
        <w:rPr>
          <w:sz w:val="28"/>
          <w:szCs w:val="28"/>
        </w:rPr>
        <w:t>осевная</w:t>
      </w:r>
      <w:proofErr w:type="spellEnd"/>
      <w:r w:rsidR="00BF65E3">
        <w:rPr>
          <w:sz w:val="28"/>
          <w:szCs w:val="28"/>
        </w:rPr>
        <w:t>, пер. Рабочий</w:t>
      </w:r>
      <w:r>
        <w:rPr>
          <w:sz w:val="28"/>
          <w:szCs w:val="28"/>
        </w:rPr>
        <w:t xml:space="preserve">, </w:t>
      </w:r>
      <w:r w:rsidR="00BF65E3">
        <w:rPr>
          <w:sz w:val="28"/>
          <w:szCs w:val="28"/>
        </w:rPr>
        <w:t>3а,площадью 30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</w:t>
      </w:r>
      <w:r w:rsidR="00BF65E3">
        <w:rPr>
          <w:sz w:val="28"/>
          <w:szCs w:val="28"/>
        </w:rPr>
        <w:t>дастровый номер 54:28:030204:486</w:t>
      </w:r>
      <w:r>
        <w:rPr>
          <w:sz w:val="28"/>
          <w:szCs w:val="28"/>
        </w:rPr>
        <w:t>.</w:t>
      </w:r>
    </w:p>
    <w:p w:rsidR="00145935" w:rsidRDefault="00145935" w:rsidP="00145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145935" w:rsidRDefault="00145935" w:rsidP="00145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145935" w:rsidRDefault="00145935" w:rsidP="00145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объекты гаражного назначения.</w:t>
      </w:r>
    </w:p>
    <w:p w:rsidR="00145935" w:rsidRDefault="00145935" w:rsidP="00145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145935" w:rsidRDefault="00145935" w:rsidP="00145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 w:rsidR="00BF65E3">
        <w:rPr>
          <w:sz w:val="28"/>
          <w:szCs w:val="28"/>
        </w:rPr>
        <w:t>ельного участка  в размере 2 122 руб., 62 коп</w:t>
      </w:r>
      <w:proofErr w:type="gramStart"/>
      <w:r w:rsidR="00BF65E3">
        <w:rPr>
          <w:sz w:val="28"/>
          <w:szCs w:val="28"/>
        </w:rPr>
        <w:t>.</w:t>
      </w:r>
      <w:proofErr w:type="gramEnd"/>
      <w:r w:rsidR="00BF65E3">
        <w:rPr>
          <w:sz w:val="28"/>
          <w:szCs w:val="28"/>
        </w:rPr>
        <w:t xml:space="preserve"> (</w:t>
      </w:r>
      <w:proofErr w:type="gramStart"/>
      <w:r w:rsidR="00BF65E3">
        <w:rPr>
          <w:sz w:val="28"/>
          <w:szCs w:val="28"/>
        </w:rPr>
        <w:t>д</w:t>
      </w:r>
      <w:proofErr w:type="gramEnd"/>
      <w:r w:rsidR="00BF65E3">
        <w:rPr>
          <w:sz w:val="28"/>
          <w:szCs w:val="28"/>
        </w:rPr>
        <w:t>ве тысячи сто двадцать два рубля) 60</w:t>
      </w:r>
      <w:r>
        <w:rPr>
          <w:sz w:val="28"/>
          <w:szCs w:val="28"/>
        </w:rPr>
        <w:t xml:space="preserve"> коп</w:t>
      </w:r>
      <w:r w:rsidR="00BF65E3">
        <w:rPr>
          <w:sz w:val="28"/>
          <w:szCs w:val="28"/>
        </w:rPr>
        <w:t>. согласно отчета № 20/3/12/2019 от 17 января</w:t>
      </w:r>
      <w:r>
        <w:rPr>
          <w:sz w:val="28"/>
          <w:szCs w:val="28"/>
        </w:rPr>
        <w:t xml:space="preserve"> 2020 года об определении рыночной стоимости величины годовой арендной платы за использование земельного участка с када</w:t>
      </w:r>
      <w:r w:rsidR="00BF65E3">
        <w:rPr>
          <w:sz w:val="28"/>
          <w:szCs w:val="28"/>
        </w:rPr>
        <w:t>стровым номером 54:28:030204:486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</w:t>
      </w:r>
      <w:r w:rsidR="00BF65E3">
        <w:rPr>
          <w:sz w:val="28"/>
          <w:szCs w:val="28"/>
        </w:rPr>
        <w:t>.п</w:t>
      </w:r>
      <w:proofErr w:type="spellEnd"/>
      <w:r w:rsidR="00BF65E3">
        <w:rPr>
          <w:sz w:val="28"/>
          <w:szCs w:val="28"/>
        </w:rPr>
        <w:t>. Посевная, пер. Рабочий</w:t>
      </w:r>
      <w:r>
        <w:rPr>
          <w:sz w:val="28"/>
          <w:szCs w:val="28"/>
        </w:rPr>
        <w:t xml:space="preserve">, </w:t>
      </w:r>
      <w:r w:rsidR="00BF65E3">
        <w:rPr>
          <w:sz w:val="28"/>
          <w:szCs w:val="28"/>
        </w:rPr>
        <w:t xml:space="preserve">3а, </w:t>
      </w:r>
      <w:r>
        <w:rPr>
          <w:sz w:val="28"/>
          <w:szCs w:val="28"/>
        </w:rPr>
        <w:t>шаг аукциона 3% от начал</w:t>
      </w:r>
      <w:r w:rsidR="00BF65E3">
        <w:rPr>
          <w:sz w:val="28"/>
          <w:szCs w:val="28"/>
        </w:rPr>
        <w:t>ьной цены предмета аукциона – 63 рубля 67</w:t>
      </w:r>
      <w:r>
        <w:rPr>
          <w:sz w:val="28"/>
          <w:szCs w:val="28"/>
        </w:rPr>
        <w:t xml:space="preserve"> коп.</w:t>
      </w:r>
    </w:p>
    <w:p w:rsidR="00145935" w:rsidRDefault="00145935" w:rsidP="00145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100 % от начальной</w:t>
      </w:r>
      <w:r w:rsidR="00BF65E3">
        <w:rPr>
          <w:sz w:val="28"/>
          <w:szCs w:val="28"/>
        </w:rPr>
        <w:t xml:space="preserve">  цены предмета аукциона – 2 122 руб. 62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="00BF65E3">
        <w:rPr>
          <w:sz w:val="28"/>
          <w:szCs w:val="28"/>
        </w:rPr>
        <w:t>две тысячи сто двадцать два рубля ) 62 копейки</w:t>
      </w:r>
      <w:bookmarkStart w:id="0" w:name="_GoBack"/>
      <w:bookmarkEnd w:id="0"/>
      <w:r>
        <w:rPr>
          <w:sz w:val="28"/>
          <w:szCs w:val="28"/>
        </w:rPr>
        <w:t>.</w:t>
      </w:r>
    </w:p>
    <w:p w:rsidR="00145935" w:rsidRDefault="00145935" w:rsidP="00145935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обязана сообщить об условиях и дате проведения аукциона.</w:t>
      </w:r>
    </w:p>
    <w:p w:rsidR="00145935" w:rsidRDefault="00145935" w:rsidP="00145935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145935" w:rsidRDefault="00145935" w:rsidP="00145935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145935" w:rsidTr="00145935">
        <w:trPr>
          <w:trHeight w:val="535"/>
        </w:trPr>
        <w:tc>
          <w:tcPr>
            <w:tcW w:w="2809" w:type="dxa"/>
            <w:hideMark/>
          </w:tcPr>
          <w:p w:rsidR="00145935" w:rsidRDefault="00145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145935" w:rsidRDefault="0014593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45935" w:rsidRDefault="0014593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5935" w:rsidTr="00145935">
        <w:trPr>
          <w:trHeight w:val="535"/>
        </w:trPr>
        <w:tc>
          <w:tcPr>
            <w:tcW w:w="2809" w:type="dxa"/>
            <w:hideMark/>
          </w:tcPr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145935" w:rsidRDefault="00145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рабочего поселка Посевная, заместитель </w:t>
            </w:r>
            <w:r>
              <w:rPr>
                <w:lang w:eastAsia="en-US"/>
              </w:rPr>
              <w:lastRenderedPageBreak/>
              <w:t>председателя комиссии</w:t>
            </w: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45935" w:rsidRDefault="00145935" w:rsidP="00145935">
      <w:pPr>
        <w:ind w:right="5102"/>
      </w:pPr>
      <w:r>
        <w:lastRenderedPageBreak/>
        <w:t xml:space="preserve">                   Члены аукционной комиссии:</w:t>
      </w:r>
    </w:p>
    <w:p w:rsidR="00145935" w:rsidRDefault="00145935" w:rsidP="00145935">
      <w:pPr>
        <w:ind w:right="5102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145935" w:rsidTr="00145935">
        <w:trPr>
          <w:trHeight w:val="459"/>
        </w:trPr>
        <w:tc>
          <w:tcPr>
            <w:tcW w:w="2490" w:type="dxa"/>
          </w:tcPr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</w:tcPr>
          <w:p w:rsidR="00145935" w:rsidRDefault="00145935">
            <w:pPr>
              <w:spacing w:line="276" w:lineRule="auto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145935" w:rsidTr="00145935">
        <w:trPr>
          <w:trHeight w:val="459"/>
        </w:trPr>
        <w:tc>
          <w:tcPr>
            <w:tcW w:w="2490" w:type="dxa"/>
          </w:tcPr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</w:tcPr>
          <w:p w:rsidR="00145935" w:rsidRDefault="00145935">
            <w:pPr>
              <w:spacing w:line="276" w:lineRule="auto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5935" w:rsidTr="00145935">
        <w:trPr>
          <w:trHeight w:val="459"/>
        </w:trPr>
        <w:tc>
          <w:tcPr>
            <w:tcW w:w="2490" w:type="dxa"/>
          </w:tcPr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145935" w:rsidRDefault="00145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</w:p>
          <w:p w:rsidR="00145935" w:rsidRDefault="001459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</w:tc>
      </w:tr>
    </w:tbl>
    <w:p w:rsidR="00145935" w:rsidRDefault="00145935" w:rsidP="001459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35" w:rsidRDefault="00145935" w:rsidP="001459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35" w:rsidRDefault="00145935" w:rsidP="001459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35" w:rsidRDefault="00145935" w:rsidP="001459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35" w:rsidRDefault="00145935" w:rsidP="001459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35" w:rsidRDefault="00145935" w:rsidP="001459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А.С. Журавлев</w:t>
      </w: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Сафронова</w:t>
      </w:r>
    </w:p>
    <w:p w:rsidR="00145935" w:rsidRDefault="00145935" w:rsidP="0014593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48-137</w:t>
      </w:r>
    </w:p>
    <w:p w:rsidR="00145935" w:rsidRDefault="00145935" w:rsidP="00145935"/>
    <w:p w:rsidR="004057E0" w:rsidRDefault="004057E0"/>
    <w:sectPr w:rsidR="0040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35"/>
    <w:rsid w:val="00145935"/>
    <w:rsid w:val="004057E0"/>
    <w:rsid w:val="00B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45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45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2020-03-24T09:51:00Z</dcterms:created>
  <dcterms:modified xsi:type="dcterms:W3CDTF">2020-03-24T09:51:00Z</dcterms:modified>
</cp:coreProperties>
</file>