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DC503F" w:rsidTr="00DC503F">
        <w:trPr>
          <w:jc w:val="center"/>
        </w:trPr>
        <w:tc>
          <w:tcPr>
            <w:tcW w:w="7238" w:type="dxa"/>
            <w:vAlign w:val="bottom"/>
            <w:hideMark/>
          </w:tcPr>
          <w:p w:rsidR="00DC503F" w:rsidRDefault="00DC503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DC503F" w:rsidRDefault="00DC503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906D23">
              <w:rPr>
                <w:lang w:eastAsia="en-US"/>
              </w:rPr>
              <w:t>160920/2005864/02</w:t>
            </w:r>
          </w:p>
        </w:tc>
      </w:tr>
    </w:tbl>
    <w:p w:rsidR="00DC503F" w:rsidRDefault="00DC503F" w:rsidP="00DC503F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DC503F" w:rsidTr="00DC503F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DC503F" w:rsidRDefault="00DC5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DC503F" w:rsidRDefault="00DC503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906D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83" w:type="dxa"/>
            <w:vAlign w:val="bottom"/>
            <w:hideMark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906D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октября</w:t>
            </w:r>
          </w:p>
        </w:tc>
        <w:tc>
          <w:tcPr>
            <w:tcW w:w="454" w:type="dxa"/>
            <w:vAlign w:val="bottom"/>
            <w:hideMark/>
          </w:tcPr>
          <w:p w:rsidR="00DC503F" w:rsidRDefault="00DC503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DC503F" w:rsidRDefault="00DC503F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DC503F" w:rsidTr="00DC503F">
        <w:tc>
          <w:tcPr>
            <w:tcW w:w="4139" w:type="dxa"/>
            <w:hideMark/>
          </w:tcPr>
          <w:p w:rsidR="00DC503F" w:rsidRDefault="00DC5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DC503F" w:rsidRDefault="00906D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13</w:t>
            </w:r>
            <w:r w:rsidR="00DC503F">
              <w:rPr>
                <w:lang w:eastAsia="en-US"/>
              </w:rPr>
              <w:t>-00</w:t>
            </w:r>
          </w:p>
        </w:tc>
        <w:tc>
          <w:tcPr>
            <w:tcW w:w="454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</w:tr>
    </w:tbl>
    <w:p w:rsidR="00DC503F" w:rsidRDefault="00DC503F" w:rsidP="00DC503F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DC503F" w:rsidRDefault="00DC503F" w:rsidP="00DC503F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DC503F" w:rsidRDefault="00DC503F" w:rsidP="00DC503F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DC503F" w:rsidRDefault="00DC503F" w:rsidP="00DC503F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</w:t>
      </w:r>
      <w:r w:rsidR="00571FFA">
        <w:t xml:space="preserve">н, </w:t>
      </w:r>
      <w:proofErr w:type="spellStart"/>
      <w:r w:rsidR="00571FFA">
        <w:t>р</w:t>
      </w:r>
      <w:r w:rsidR="00A76925">
        <w:t>.п</w:t>
      </w:r>
      <w:proofErr w:type="gramStart"/>
      <w:r w:rsidR="00A76925">
        <w:t>.П</w:t>
      </w:r>
      <w:proofErr w:type="gramEnd"/>
      <w:r w:rsidR="00A76925">
        <w:t>осевная</w:t>
      </w:r>
      <w:proofErr w:type="spellEnd"/>
      <w:r w:rsidR="00A76925">
        <w:t>, ул. Фурманова, уч. 3/3-2 площадью 22</w:t>
      </w:r>
      <w:r>
        <w:t xml:space="preserve"> </w:t>
      </w:r>
      <w:proofErr w:type="spellStart"/>
      <w:r>
        <w:t>кв.м</w:t>
      </w:r>
      <w:proofErr w:type="spellEnd"/>
      <w:r>
        <w:t>, ка</w:t>
      </w:r>
      <w:r w:rsidR="00906D23">
        <w:t>д</w:t>
      </w:r>
      <w:r w:rsidR="00A76925">
        <w:t>астровый номер 54:28:030403:373.</w:t>
      </w:r>
      <w:bookmarkStart w:id="0" w:name="_GoBack"/>
      <w:bookmarkEnd w:id="0"/>
    </w:p>
    <w:p w:rsidR="00DC503F" w:rsidRDefault="00DC503F" w:rsidP="00DC503F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DC503F" w:rsidRDefault="00DC503F" w:rsidP="00DC503F">
      <w:pPr>
        <w:jc w:val="both"/>
      </w:pPr>
      <w:r>
        <w:t>Ограничения прав – отсутствуют.</w:t>
      </w:r>
    </w:p>
    <w:p w:rsidR="00DC503F" w:rsidRDefault="00DC503F" w:rsidP="00DC503F">
      <w:pPr>
        <w:jc w:val="both"/>
      </w:pPr>
      <w:r>
        <w:t>Разрешенное  использование – объекты гаражного назначения.</w:t>
      </w:r>
    </w:p>
    <w:p w:rsidR="00DC503F" w:rsidRDefault="00DC503F" w:rsidP="00DC503F">
      <w:pPr>
        <w:jc w:val="both"/>
      </w:pPr>
      <w:r>
        <w:t>Категория земель – земли населенных пунктов.</w:t>
      </w:r>
    </w:p>
    <w:p w:rsidR="00DC503F" w:rsidRDefault="00DC503F" w:rsidP="00DC503F">
      <w:pPr>
        <w:jc w:val="both"/>
      </w:pPr>
      <w:r>
        <w:t xml:space="preserve"> Установить размер годовой арендной платы (начальной цены) зем</w:t>
      </w:r>
      <w:r w:rsidR="00906D23">
        <w:t>ельного участка  в размере 1 332</w:t>
      </w:r>
      <w:r w:rsidR="00571FFA">
        <w:t xml:space="preserve"> (одна ты</w:t>
      </w:r>
      <w:r w:rsidR="00906D23">
        <w:t>сяча триста тридцать два рубля</w:t>
      </w:r>
      <w:r>
        <w:t>)</w:t>
      </w:r>
      <w:r w:rsidR="00906D23">
        <w:t xml:space="preserve"> 18</w:t>
      </w:r>
      <w:r w:rsidR="00571FFA">
        <w:t xml:space="preserve"> коп</w:t>
      </w:r>
      <w:proofErr w:type="gramStart"/>
      <w:r w:rsidR="00571FFA">
        <w:t>.</w:t>
      </w:r>
      <w:proofErr w:type="gramEnd"/>
      <w:r w:rsidR="00571FFA">
        <w:t xml:space="preserve"> </w:t>
      </w:r>
      <w:proofErr w:type="gramStart"/>
      <w:r w:rsidR="00571FFA">
        <w:t>н</w:t>
      </w:r>
      <w:proofErr w:type="gramEnd"/>
      <w:r w:rsidR="00571FFA">
        <w:t>а основании отчета</w:t>
      </w:r>
      <w:r w:rsidR="00906D23">
        <w:t xml:space="preserve"> № 25/8/11/2019</w:t>
      </w:r>
      <w:r w:rsidR="00CE10B6">
        <w:t xml:space="preserve"> от 20 декабря 2019</w:t>
      </w:r>
      <w:r>
        <w:t xml:space="preserve"> года об определении рыночной стоимости величины годовой арендной платы за использование земельного участка, шаг аукциона 3 % от началь</w:t>
      </w:r>
      <w:r w:rsidR="00CE10B6">
        <w:t>ной цены предмета аукциона –  39 рублей 97</w:t>
      </w:r>
      <w:r>
        <w:t xml:space="preserve"> коп.</w:t>
      </w:r>
    </w:p>
    <w:p w:rsidR="00DC503F" w:rsidRDefault="00DC503F" w:rsidP="00DC503F">
      <w:pPr>
        <w:jc w:val="both"/>
      </w:pPr>
      <w:r>
        <w:t>Размер задатка – 100 % от начальной</w:t>
      </w:r>
      <w:r w:rsidR="00571FFA">
        <w:t xml:space="preserve">  це</w:t>
      </w:r>
      <w:r w:rsidR="00CE10B6">
        <w:t>ны предмета аукциона – 1 332  (одна тысяча триста тридцать два рубля) 18</w:t>
      </w:r>
      <w:r>
        <w:t xml:space="preserve"> коп.</w:t>
      </w:r>
    </w:p>
    <w:p w:rsidR="00DC503F" w:rsidRDefault="00DC503F" w:rsidP="00DC503F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DC503F" w:rsidRDefault="00DC503F" w:rsidP="00DC503F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DC503F" w:rsidTr="00DC503F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DC503F">
              <w:trPr>
                <w:trHeight w:val="535"/>
              </w:trPr>
              <w:tc>
                <w:tcPr>
                  <w:tcW w:w="2809" w:type="dxa"/>
                  <w:hideMark/>
                </w:tcPr>
                <w:p w:rsidR="00DC503F" w:rsidRDefault="00CE10B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</w:t>
                  </w:r>
                </w:p>
              </w:tc>
              <w:tc>
                <w:tcPr>
                  <w:tcW w:w="616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DC503F" w:rsidRDefault="00CE10B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И.о</w:t>
                  </w:r>
                  <w:proofErr w:type="spellEnd"/>
                  <w:r>
                    <w:rPr>
                      <w:lang w:eastAsia="en-US"/>
                    </w:rPr>
                    <w:t>. главы</w:t>
                  </w:r>
                  <w:r w:rsidR="00DC503F">
                    <w:rPr>
                      <w:lang w:eastAsia="en-US"/>
                    </w:rPr>
                    <w:t xml:space="preserve"> рабочего поселка Посевная, председатель аукционной комиссии</w:t>
                  </w:r>
                </w:p>
              </w:tc>
            </w:tr>
            <w:tr w:rsidR="00DC503F">
              <w:trPr>
                <w:trHeight w:val="535"/>
              </w:trPr>
              <w:tc>
                <w:tcPr>
                  <w:tcW w:w="2809" w:type="dxa"/>
                  <w:hideMark/>
                </w:tcPr>
                <w:p w:rsidR="00DC503F" w:rsidRDefault="00CE10B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  <w:r w:rsidR="00DC503F">
                    <w:rPr>
                      <w:lang w:eastAsia="en-US"/>
                    </w:rPr>
                    <w:t xml:space="preserve">   </w:t>
                  </w:r>
                </w:p>
              </w:tc>
              <w:tc>
                <w:tcPr>
                  <w:tcW w:w="616" w:type="dxa"/>
                  <w:hideMark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DC503F" w:rsidRDefault="00CE10B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</w:t>
                  </w:r>
                  <w:r w:rsidR="00DC503F">
                    <w:rPr>
                      <w:lang w:eastAsia="en-US"/>
                    </w:rPr>
                    <w:t>администрации рабочего поселка Посевная, заместитель председателя комиссии</w:t>
                  </w:r>
                  <w:r>
                    <w:rPr>
                      <w:lang w:eastAsia="en-US"/>
                    </w:rPr>
                    <w:t>, аукционист</w:t>
                  </w:r>
                </w:p>
              </w:tc>
            </w:tr>
          </w:tbl>
          <w:p w:rsidR="00CE10B6" w:rsidRDefault="00CE10B6">
            <w:pPr>
              <w:spacing w:line="276" w:lineRule="auto"/>
              <w:ind w:right="5102"/>
              <w:rPr>
                <w:lang w:eastAsia="en-US"/>
              </w:rPr>
            </w:pPr>
          </w:p>
          <w:p w:rsidR="00DC503F" w:rsidRDefault="00DC503F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DC503F">
              <w:trPr>
                <w:trHeight w:val="459"/>
              </w:trPr>
              <w:tc>
                <w:tcPr>
                  <w:tcW w:w="2490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C503F">
              <w:trPr>
                <w:trHeight w:val="459"/>
              </w:trPr>
              <w:tc>
                <w:tcPr>
                  <w:tcW w:w="2490" w:type="dxa"/>
                </w:tcPr>
                <w:p w:rsidR="00DC503F" w:rsidRDefault="00DC503F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DC503F" w:rsidRDefault="00DC503F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DC503F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DC503F" w:rsidRDefault="00CE10B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Осиевская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Людмила</w:t>
                        </w:r>
                      </w:p>
                      <w:p w:rsidR="00CE10B6" w:rsidRDefault="00CE10B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Игоревна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комиссии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DC503F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DC503F" w:rsidRDefault="00DC503F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03F" w:rsidTr="00DC503F">
        <w:trPr>
          <w:trHeight w:val="48"/>
        </w:trPr>
        <w:tc>
          <w:tcPr>
            <w:tcW w:w="2794" w:type="dxa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DC503F" w:rsidRDefault="00CE10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  <w:tc>
          <w:tcPr>
            <w:tcW w:w="692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C503F" w:rsidRDefault="00DC503F" w:rsidP="00DC503F">
      <w:pPr>
        <w:jc w:val="both"/>
        <w:rPr>
          <w:b/>
        </w:rPr>
      </w:pPr>
    </w:p>
    <w:p w:rsidR="00DC503F" w:rsidRDefault="00DC503F" w:rsidP="00DC503F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DC503F" w:rsidRDefault="00DC503F" w:rsidP="00DC503F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 w:rsidR="00CE10B6">
        <w:rPr>
          <w:u w:val="single"/>
        </w:rPr>
        <w:t>19 октября</w:t>
      </w:r>
      <w:r>
        <w:rPr>
          <w:u w:val="single"/>
        </w:rPr>
        <w:t xml:space="preserve"> 2020 года</w:t>
      </w:r>
    </w:p>
    <w:p w:rsidR="00DC503F" w:rsidRDefault="00DC503F" w:rsidP="00DC503F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 w:rsidR="00CE10B6">
        <w:rPr>
          <w:bCs/>
          <w:u w:val="single"/>
        </w:rPr>
        <w:t>16 сентября</w:t>
      </w:r>
      <w:r>
        <w:rPr>
          <w:bCs/>
          <w:u w:val="single"/>
        </w:rPr>
        <w:t xml:space="preserve"> 2020 года</w:t>
      </w:r>
    </w:p>
    <w:p w:rsidR="00DC503F" w:rsidRDefault="00DC503F" w:rsidP="00DC503F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о</w:t>
      </w:r>
      <w:r w:rsidR="00CE10B6">
        <w:rPr>
          <w:snapToGrid w:val="0"/>
          <w:u w:val="single"/>
        </w:rPr>
        <w:t>т 16 сентября</w:t>
      </w:r>
      <w:r>
        <w:rPr>
          <w:snapToGrid w:val="0"/>
          <w:u w:val="single"/>
        </w:rPr>
        <w:t xml:space="preserve"> 2020 года </w:t>
      </w:r>
    </w:p>
    <w:p w:rsidR="00DC503F" w:rsidRDefault="00DC503F" w:rsidP="00DC503F">
      <w:pPr>
        <w:jc w:val="both"/>
        <w:rPr>
          <w:snapToGrid w:val="0"/>
        </w:rPr>
      </w:pPr>
      <w:r>
        <w:rPr>
          <w:snapToGrid w:val="0"/>
        </w:rPr>
        <w:lastRenderedPageBreak/>
        <w:t>4. Процедура рассмотрения  заявок на участие в аукционе проводилась аукционной комиссией в период</w:t>
      </w:r>
    </w:p>
    <w:p w:rsidR="00DC503F" w:rsidRDefault="00DC503F" w:rsidP="00DC503F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4E0E1C">
        <w:rPr>
          <w:snapToGrid w:val="0"/>
          <w:u w:val="single"/>
        </w:rPr>
        <w:t>13</w:t>
      </w:r>
      <w:r w:rsidR="003B7AE2">
        <w:rPr>
          <w:snapToGrid w:val="0"/>
          <w:u w:val="single"/>
        </w:rPr>
        <w:t xml:space="preserve"> </w:t>
      </w:r>
      <w:r w:rsidR="004E0E1C">
        <w:rPr>
          <w:snapToGrid w:val="0"/>
          <w:u w:val="single"/>
        </w:rPr>
        <w:t>часов 00 минут «19» октября 2020 года по 13 часов 30 минут  «19» октября</w:t>
      </w:r>
      <w:r>
        <w:rPr>
          <w:snapToGrid w:val="0"/>
          <w:u w:val="single"/>
        </w:rPr>
        <w:t xml:space="preserve"> 2020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DC503F" w:rsidRDefault="00DC503F" w:rsidP="00DC503F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DC503F" w:rsidRDefault="004E0E1C" w:rsidP="00DC503F">
      <w:pPr>
        <w:jc w:val="both"/>
        <w:rPr>
          <w:snapToGrid w:val="0"/>
        </w:rPr>
      </w:pPr>
      <w:r>
        <w:rPr>
          <w:snapToGrid w:val="0"/>
          <w:u w:val="single"/>
        </w:rPr>
        <w:t>«18» октября</w:t>
      </w:r>
      <w:r w:rsidR="003B7AE2">
        <w:rPr>
          <w:snapToGrid w:val="0"/>
          <w:u w:val="single"/>
        </w:rPr>
        <w:t xml:space="preserve">  2020 года 12</w:t>
      </w:r>
      <w:r w:rsidR="00DC503F">
        <w:rPr>
          <w:snapToGrid w:val="0"/>
          <w:u w:val="single"/>
        </w:rPr>
        <w:t xml:space="preserve"> часов 00 минут (время местное) </w:t>
      </w:r>
      <w:r w:rsidR="00DC503F">
        <w:rPr>
          <w:snapToGrid w:val="0"/>
        </w:rPr>
        <w:t xml:space="preserve">было  представлено  </w:t>
      </w:r>
      <w:r w:rsidR="00DC503F">
        <w:rPr>
          <w:snapToGrid w:val="0"/>
          <w:u w:val="single"/>
        </w:rPr>
        <w:t>1 (одна</w:t>
      </w:r>
      <w:proofErr w:type="gramStart"/>
      <w:r w:rsidR="00DC503F">
        <w:rPr>
          <w:snapToGrid w:val="0"/>
          <w:u w:val="single"/>
        </w:rPr>
        <w:t xml:space="preserve"> )</w:t>
      </w:r>
      <w:proofErr w:type="gramEnd"/>
      <w:r w:rsidR="00DC503F">
        <w:rPr>
          <w:snapToGrid w:val="0"/>
          <w:u w:val="single"/>
        </w:rPr>
        <w:t xml:space="preserve"> </w:t>
      </w:r>
      <w:r w:rsidR="00DC503F">
        <w:rPr>
          <w:snapToGrid w:val="0"/>
        </w:rPr>
        <w:t xml:space="preserve">заявок на участие в аукционе на бумажном носителе  и </w:t>
      </w:r>
      <w:r w:rsidR="00DC503F">
        <w:rPr>
          <w:snapToGrid w:val="0"/>
          <w:u w:val="single"/>
        </w:rPr>
        <w:t xml:space="preserve"> 0 (ноль) </w:t>
      </w:r>
      <w:r w:rsidR="00DC503F">
        <w:rPr>
          <w:snapToGrid w:val="0"/>
        </w:rPr>
        <w:t>заявок в форме электронных документов.</w:t>
      </w:r>
    </w:p>
    <w:p w:rsidR="00DC503F" w:rsidRDefault="00DC503F" w:rsidP="00DC503F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DC503F" w:rsidTr="00DC50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F" w:rsidRDefault="00DC50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F" w:rsidRDefault="00DC503F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DC503F" w:rsidTr="00DC503F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4E0E1C" w:rsidP="004E0E1C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Малеванчук</w:t>
            </w:r>
            <w:proofErr w:type="spellEnd"/>
            <w:r>
              <w:rPr>
                <w:lang w:eastAsia="en-US"/>
              </w:rPr>
              <w:t xml:space="preserve"> Татьяна Юрьевна 01.12.1954 г. р., паспорт: 50 11 922511 </w:t>
            </w:r>
            <w:r w:rsidR="00DC503F">
              <w:rPr>
                <w:lang w:eastAsia="en-US"/>
              </w:rPr>
              <w:t xml:space="preserve">выдан: </w:t>
            </w:r>
            <w:r>
              <w:rPr>
                <w:lang w:eastAsia="en-US"/>
              </w:rPr>
              <w:t xml:space="preserve">Отделением УФМС России по Новосибирской области в </w:t>
            </w:r>
            <w:proofErr w:type="spellStart"/>
            <w:r>
              <w:rPr>
                <w:lang w:eastAsia="en-US"/>
              </w:rPr>
              <w:t>Черепановском</w:t>
            </w:r>
            <w:proofErr w:type="spellEnd"/>
            <w:r>
              <w:rPr>
                <w:lang w:eastAsia="en-US"/>
              </w:rPr>
              <w:t xml:space="preserve"> районе 29.12.2011</w:t>
            </w:r>
            <w:r w:rsidR="00DC503F"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 w:rsidR="004E0E1C">
              <w:rPr>
                <w:lang w:eastAsia="en-US"/>
              </w:rPr>
              <w:t>, подана 21.09</w:t>
            </w:r>
            <w:r w:rsidR="003B7AE2">
              <w:rPr>
                <w:lang w:eastAsia="en-US"/>
              </w:rPr>
              <w:t>.</w:t>
            </w:r>
            <w:r w:rsidR="004E0E1C">
              <w:rPr>
                <w:lang w:eastAsia="en-US"/>
              </w:rPr>
              <w:t>2020г. в 11</w:t>
            </w:r>
            <w:r>
              <w:rPr>
                <w:lang w:eastAsia="en-US"/>
              </w:rPr>
              <w:t xml:space="preserve"> ч</w:t>
            </w:r>
            <w:r w:rsidR="004E0E1C">
              <w:rPr>
                <w:lang w:eastAsia="en-US"/>
              </w:rPr>
              <w:t>. 04 м. (лот № 1), задаток 1 332 рублей 18</w:t>
            </w:r>
            <w:r w:rsidR="003B7AE2">
              <w:rPr>
                <w:lang w:eastAsia="en-US"/>
              </w:rPr>
              <w:t xml:space="preserve"> копеек</w:t>
            </w:r>
            <w:r>
              <w:rPr>
                <w:lang w:eastAsia="en-US"/>
              </w:rPr>
              <w:t>.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Посевная,</w:t>
            </w:r>
            <w:r w:rsidR="004E0E1C">
              <w:rPr>
                <w:lang w:eastAsia="en-US"/>
              </w:rPr>
              <w:t xml:space="preserve"> ул. Восточная, 18/9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DC503F" w:rsidRDefault="00DC503F" w:rsidP="00DC503F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DC503F" w:rsidTr="00DC503F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164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3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164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40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DC503F" w:rsidTr="00DC503F">
        <w:tc>
          <w:tcPr>
            <w:tcW w:w="1588" w:type="dxa"/>
            <w:gridSpan w:val="5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DC503F" w:rsidTr="00DC503F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DC503F" w:rsidRDefault="00DC503F" w:rsidP="00DC503F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DC503F" w:rsidRDefault="00DC503F" w:rsidP="00DC503F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DC503F" w:rsidTr="00DC50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DC503F" w:rsidTr="00DC50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164C8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Малеванчук</w:t>
            </w:r>
            <w:proofErr w:type="spellEnd"/>
            <w:r>
              <w:rPr>
                <w:lang w:eastAsia="en-US"/>
              </w:rPr>
              <w:t xml:space="preserve"> Татьяну Юрьевна</w:t>
            </w:r>
          </w:p>
        </w:tc>
      </w:tr>
    </w:tbl>
    <w:p w:rsidR="00DC503F" w:rsidRDefault="00DC503F" w:rsidP="00DC503F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DC503F" w:rsidTr="00DC50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DC503F" w:rsidTr="00DC50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DC503F" w:rsidRDefault="00DC503F" w:rsidP="00DC503F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DC503F" w:rsidTr="00DC50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DC503F" w:rsidTr="00DC50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DC503F" w:rsidRDefault="00DC503F" w:rsidP="00DC503F">
      <w:pPr>
        <w:spacing w:before="120"/>
        <w:jc w:val="both"/>
        <w:rPr>
          <w:b/>
        </w:rPr>
      </w:pPr>
      <w:r>
        <w:rPr>
          <w:b/>
        </w:rPr>
        <w:lastRenderedPageBreak/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DC503F" w:rsidTr="00DC50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DC503F" w:rsidTr="00DC50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164C8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</w:t>
            </w:r>
            <w:r w:rsidR="00812845">
              <w:rPr>
                <w:lang w:eastAsia="en-US"/>
              </w:rPr>
              <w:t>алеванчук</w:t>
            </w:r>
            <w:proofErr w:type="spellEnd"/>
            <w:r w:rsidR="00812845">
              <w:rPr>
                <w:lang w:eastAsia="en-US"/>
              </w:rPr>
              <w:t xml:space="preserve"> Татьяну Юрьевну</w:t>
            </w:r>
          </w:p>
        </w:tc>
      </w:tr>
    </w:tbl>
    <w:p w:rsidR="00DC503F" w:rsidRDefault="00DC503F" w:rsidP="00DC503F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DC503F" w:rsidTr="00DC50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proofErr w:type="spellStart"/>
            <w:r w:rsidR="00812845">
              <w:rPr>
                <w:lang w:eastAsia="en-US"/>
              </w:rPr>
              <w:t>Малеванчук</w:t>
            </w:r>
            <w:proofErr w:type="spellEnd"/>
            <w:r w:rsidR="00812845">
              <w:rPr>
                <w:lang w:eastAsia="en-US"/>
              </w:rPr>
              <w:t xml:space="preserve"> Татьяной Юрьевной</w:t>
            </w:r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DC503F" w:rsidRDefault="00DC503F" w:rsidP="00DC503F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DC503F" w:rsidRDefault="00DC503F" w:rsidP="00DC503F">
      <w:pPr>
        <w:jc w:val="both"/>
      </w:pPr>
      <w:r>
        <w:rPr>
          <w:b/>
        </w:rPr>
        <w:t>10.</w:t>
      </w:r>
      <w:r>
        <w:t xml:space="preserve"> Подпи</w:t>
      </w:r>
      <w:r w:rsidR="00812845">
        <w:t>си: _____________</w:t>
      </w:r>
      <w:proofErr w:type="spellStart"/>
      <w:r w:rsidR="00812845">
        <w:t>Фефелова</w:t>
      </w:r>
      <w:proofErr w:type="spellEnd"/>
      <w:r w:rsidR="00812845">
        <w:t xml:space="preserve"> Е.Г.____________ Сафронова </w:t>
      </w:r>
      <w:proofErr w:type="spellStart"/>
      <w:r w:rsidR="00812845">
        <w:t>Е.В.</w:t>
      </w:r>
      <w:r>
        <w:t>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DC503F" w:rsidRDefault="00DC503F" w:rsidP="00DC503F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DC503F" w:rsidRDefault="00DC503F" w:rsidP="00DC503F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DC503F" w:rsidTr="00DC503F">
        <w:trPr>
          <w:trHeight w:val="535"/>
        </w:trPr>
        <w:tc>
          <w:tcPr>
            <w:tcW w:w="2809" w:type="dxa"/>
            <w:hideMark/>
          </w:tcPr>
          <w:p w:rsidR="00DC503F" w:rsidRDefault="0081284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</w:t>
            </w:r>
          </w:p>
        </w:tc>
        <w:tc>
          <w:tcPr>
            <w:tcW w:w="616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DC503F" w:rsidRDefault="0081284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главы</w:t>
            </w:r>
            <w:r w:rsidR="00DC503F">
              <w:rPr>
                <w:lang w:eastAsia="en-US"/>
              </w:rPr>
              <w:t xml:space="preserve"> рабочего поселка Посевная, председатель аукционной комиссии</w:t>
            </w:r>
          </w:p>
        </w:tc>
      </w:tr>
      <w:tr w:rsidR="00DC503F" w:rsidTr="00DC503F">
        <w:trPr>
          <w:trHeight w:val="535"/>
        </w:trPr>
        <w:tc>
          <w:tcPr>
            <w:tcW w:w="2809" w:type="dxa"/>
            <w:hideMark/>
          </w:tcPr>
          <w:p w:rsidR="00DC503F" w:rsidRDefault="008128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  <w:r w:rsidR="00DC503F">
              <w:rPr>
                <w:lang w:eastAsia="en-US"/>
              </w:rPr>
              <w:t xml:space="preserve">   </w:t>
            </w:r>
          </w:p>
        </w:tc>
        <w:tc>
          <w:tcPr>
            <w:tcW w:w="616" w:type="dxa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  <w:r w:rsidR="00812845">
              <w:rPr>
                <w:lang w:eastAsia="en-US"/>
              </w:rPr>
              <w:t>, аукционист</w:t>
            </w:r>
          </w:p>
        </w:tc>
      </w:tr>
    </w:tbl>
    <w:p w:rsidR="00DC503F" w:rsidRDefault="00DC503F" w:rsidP="00DC503F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DC503F" w:rsidTr="00DC503F">
        <w:trPr>
          <w:trHeight w:val="459"/>
        </w:trPr>
        <w:tc>
          <w:tcPr>
            <w:tcW w:w="2490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03F" w:rsidTr="00DC503F">
        <w:trPr>
          <w:trHeight w:val="459"/>
        </w:trPr>
        <w:tc>
          <w:tcPr>
            <w:tcW w:w="2490" w:type="dxa"/>
          </w:tcPr>
          <w:p w:rsidR="00DC503F" w:rsidRDefault="00DC503F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DC503F" w:rsidRDefault="00DC503F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DC503F" w:rsidTr="00812845">
              <w:trPr>
                <w:trHeight w:val="649"/>
              </w:trPr>
              <w:tc>
                <w:tcPr>
                  <w:tcW w:w="2490" w:type="dxa"/>
                  <w:hideMark/>
                </w:tcPr>
                <w:p w:rsidR="00DC503F" w:rsidRDefault="0081284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Осиевская</w:t>
                  </w:r>
                  <w:proofErr w:type="spellEnd"/>
                  <w:r>
                    <w:rPr>
                      <w:lang w:eastAsia="en-US"/>
                    </w:rPr>
                    <w:t xml:space="preserve"> Людмила </w:t>
                  </w:r>
                </w:p>
                <w:p w:rsidR="00812845" w:rsidRDefault="0081284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Игоревна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DC503F" w:rsidRDefault="00DC503F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C503F">
              <w:trPr>
                <w:trHeight w:val="459"/>
              </w:trPr>
              <w:tc>
                <w:tcPr>
                  <w:tcW w:w="2490" w:type="dxa"/>
                </w:tcPr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DC503F" w:rsidRDefault="00DC503F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DC503F" w:rsidRDefault="00DC503F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81284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69" w:type="dxa"/>
                  <w:gridSpan w:val="2"/>
                </w:tcPr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C503F" w:rsidRDefault="00DC503F" w:rsidP="00DC503F"/>
    <w:p w:rsidR="00DC503F" w:rsidRDefault="00812845" w:rsidP="00DC503F">
      <w:r>
        <w:t xml:space="preserve">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DC503F" w:rsidTr="00DC503F">
        <w:trPr>
          <w:trHeight w:val="459"/>
        </w:trPr>
        <w:tc>
          <w:tcPr>
            <w:tcW w:w="2490" w:type="dxa"/>
            <w:hideMark/>
          </w:tcPr>
          <w:p w:rsidR="00DC503F" w:rsidRPr="00812845" w:rsidRDefault="00812845">
            <w:pPr>
              <w:autoSpaceDE/>
              <w:spacing w:line="276" w:lineRule="auto"/>
              <w:jc w:val="both"/>
              <w:rPr>
                <w:lang w:eastAsia="en-US"/>
              </w:rPr>
            </w:pPr>
            <w:r w:rsidRPr="00812845">
              <w:rPr>
                <w:lang w:eastAsia="en-US"/>
              </w:rPr>
              <w:t xml:space="preserve">    </w:t>
            </w:r>
            <w:r w:rsidR="00DC503F" w:rsidRPr="00812845">
              <w:rPr>
                <w:lang w:eastAsia="en-US"/>
              </w:rPr>
              <w:t xml:space="preserve">Саратова Ася </w:t>
            </w:r>
          </w:p>
          <w:p w:rsidR="00DC503F" w:rsidRPr="00812845" w:rsidRDefault="00DC503F">
            <w:pPr>
              <w:autoSpaceDE/>
              <w:spacing w:line="276" w:lineRule="auto"/>
              <w:jc w:val="both"/>
              <w:rPr>
                <w:lang w:eastAsia="en-US"/>
              </w:rPr>
            </w:pPr>
            <w:r w:rsidRPr="00812845"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DC503F" w:rsidRPr="00812845" w:rsidRDefault="00DC503F">
            <w:pPr>
              <w:autoSpaceDE/>
              <w:spacing w:line="276" w:lineRule="auto"/>
              <w:rPr>
                <w:lang w:eastAsia="en-US"/>
              </w:rPr>
            </w:pPr>
            <w:r w:rsidRPr="00812845"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DC503F" w:rsidRPr="00812845" w:rsidRDefault="00DC503F">
            <w:pPr>
              <w:autoSpaceDE/>
              <w:spacing w:line="276" w:lineRule="auto"/>
              <w:jc w:val="both"/>
              <w:rPr>
                <w:lang w:eastAsia="en-US"/>
              </w:rPr>
            </w:pPr>
            <w:r w:rsidRPr="00812845"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  <w:r w:rsidR="00A64FA5">
              <w:rPr>
                <w:lang w:eastAsia="en-US"/>
              </w:rPr>
              <w:t xml:space="preserve"> </w:t>
            </w:r>
          </w:p>
          <w:p w:rsidR="00DC503F" w:rsidRPr="00812845" w:rsidRDefault="00DC503F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DC503F" w:rsidRPr="00812845" w:rsidRDefault="00DC503F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8C5EC6" w:rsidRDefault="008C5EC6"/>
    <w:sectPr w:rsidR="008C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3F"/>
    <w:rsid w:val="00023E39"/>
    <w:rsid w:val="00164C82"/>
    <w:rsid w:val="003B7AE2"/>
    <w:rsid w:val="004E0E1C"/>
    <w:rsid w:val="00571FFA"/>
    <w:rsid w:val="006B6BE8"/>
    <w:rsid w:val="00812845"/>
    <w:rsid w:val="008C5EC6"/>
    <w:rsid w:val="00906D23"/>
    <w:rsid w:val="00A64FA5"/>
    <w:rsid w:val="00A76925"/>
    <w:rsid w:val="00CE10B6"/>
    <w:rsid w:val="00DC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503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C5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F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F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503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C5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F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F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2020-11-12T03:27:00Z</cp:lastPrinted>
  <dcterms:created xsi:type="dcterms:W3CDTF">2020-05-08T01:41:00Z</dcterms:created>
  <dcterms:modified xsi:type="dcterms:W3CDTF">2020-11-12T04:57:00Z</dcterms:modified>
</cp:coreProperties>
</file>