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58CCE" w14:textId="131A27DA" w:rsidR="00D937D3" w:rsidRPr="004170FD" w:rsidRDefault="00D937D3" w:rsidP="00D937D3">
      <w:pPr>
        <w:widowControl w:val="0"/>
        <w:adjustRightInd w:val="0"/>
        <w:spacing w:line="240" w:lineRule="auto"/>
        <w:textAlignment w:val="baseline"/>
        <w:rPr>
          <w:rFonts w:ascii="Times New Roman" w:eastAsia="Microsoft YaHei" w:hAnsi="Times New Roman"/>
          <w:kern w:val="28"/>
          <w:sz w:val="28"/>
          <w:szCs w:val="28"/>
        </w:rPr>
      </w:pPr>
      <w:bookmarkStart w:id="0" w:name="_Hlk202221217"/>
      <w:bookmarkStart w:id="1" w:name="_GoBack"/>
      <w:bookmarkEnd w:id="1"/>
    </w:p>
    <w:p w14:paraId="00F7A04B" w14:textId="5ED138AA" w:rsidR="00D937D3" w:rsidRPr="004170FD" w:rsidRDefault="00D937D3" w:rsidP="00D937D3">
      <w:pPr>
        <w:widowControl w:val="0"/>
        <w:adjustRightInd w:val="0"/>
        <w:spacing w:line="240" w:lineRule="auto"/>
        <w:textAlignment w:val="baseline"/>
        <w:rPr>
          <w:rFonts w:ascii="Times New Roman" w:eastAsia="Microsoft YaHei" w:hAnsi="Times New Roman"/>
          <w:kern w:val="28"/>
          <w:sz w:val="28"/>
          <w:szCs w:val="28"/>
        </w:rPr>
      </w:pPr>
    </w:p>
    <w:p w14:paraId="6636DCFE" w14:textId="009FBE5B" w:rsidR="000537D7" w:rsidRDefault="000537D7" w:rsidP="000537D7">
      <w:pPr>
        <w:tabs>
          <w:tab w:val="left" w:pos="0"/>
        </w:tabs>
        <w:spacing w:line="276" w:lineRule="auto"/>
        <w:ind w:hanging="35"/>
        <w:contextualSpacing/>
        <w:jc w:val="center"/>
        <w:rPr>
          <w:rFonts w:ascii="Times New Roman" w:hAnsi="Times New Roman"/>
          <w:b/>
          <w:bCs/>
          <w:color w:val="FFFFFF"/>
          <w:sz w:val="44"/>
          <w:szCs w:val="44"/>
          <w:lang w:val="ru-RU" w:eastAsia="ru-RU" w:bidi="ar-SA"/>
        </w:rPr>
      </w:pPr>
    </w:p>
    <w:p w14:paraId="7182DFED" w14:textId="77777777" w:rsidR="000537D7" w:rsidRDefault="000537D7" w:rsidP="000537D7">
      <w:pPr>
        <w:tabs>
          <w:tab w:val="left" w:pos="0"/>
        </w:tabs>
        <w:spacing w:line="276" w:lineRule="auto"/>
        <w:ind w:hanging="35"/>
        <w:contextualSpacing/>
        <w:jc w:val="center"/>
        <w:rPr>
          <w:rFonts w:ascii="Times New Roman" w:hAnsi="Times New Roman"/>
          <w:b/>
          <w:bCs/>
          <w:color w:val="FFFFFF"/>
          <w:sz w:val="44"/>
          <w:szCs w:val="44"/>
          <w:lang w:val="ru-RU" w:eastAsia="ru-RU" w:bidi="ar-SA"/>
        </w:rPr>
      </w:pPr>
    </w:p>
    <w:p w14:paraId="4F5B1F38" w14:textId="77777777" w:rsidR="000537D7" w:rsidRDefault="000537D7" w:rsidP="000537D7">
      <w:pPr>
        <w:tabs>
          <w:tab w:val="left" w:pos="0"/>
        </w:tabs>
        <w:spacing w:line="276" w:lineRule="auto"/>
        <w:ind w:hanging="35"/>
        <w:contextualSpacing/>
        <w:jc w:val="center"/>
        <w:rPr>
          <w:rFonts w:ascii="Times New Roman" w:hAnsi="Times New Roman"/>
          <w:b/>
          <w:bCs/>
          <w:color w:val="FFFFFF"/>
          <w:sz w:val="44"/>
          <w:szCs w:val="44"/>
          <w:lang w:val="ru-RU" w:eastAsia="ru-RU" w:bidi="ar-SA"/>
        </w:rPr>
      </w:pPr>
    </w:p>
    <w:p w14:paraId="15C8EB40" w14:textId="44D58BA5" w:rsidR="000537D7" w:rsidRPr="00C8496C"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C8496C">
        <w:rPr>
          <w:rFonts w:ascii="Times New Roman" w:hAnsi="Times New Roman"/>
          <w:b/>
          <w:bCs/>
          <w:sz w:val="44"/>
          <w:szCs w:val="44"/>
          <w:lang w:val="ru-RU" w:eastAsia="ru-RU" w:bidi="ar-SA"/>
        </w:rPr>
        <w:t>Схема теплоснабжения</w:t>
      </w:r>
    </w:p>
    <w:p w14:paraId="57F5B1E4" w14:textId="77777777" w:rsidR="000537D7" w:rsidRPr="00C8496C" w:rsidRDefault="000537D7" w:rsidP="000537D7">
      <w:pPr>
        <w:autoSpaceDE w:val="0"/>
        <w:autoSpaceDN w:val="0"/>
        <w:adjustRightInd w:val="0"/>
        <w:spacing w:line="240" w:lineRule="auto"/>
        <w:ind w:firstLine="0"/>
        <w:jc w:val="left"/>
        <w:rPr>
          <w:rFonts w:ascii="Microsoft Sans Serif" w:eastAsia="Calibri" w:hAnsi="Microsoft Sans Serif" w:cs="Microsoft Sans Serif"/>
          <w:szCs w:val="24"/>
          <w:lang w:val="ru-RU" w:bidi="ar-SA"/>
        </w:rPr>
      </w:pPr>
    </w:p>
    <w:p w14:paraId="07B66826" w14:textId="77777777" w:rsidR="000537D7" w:rsidRPr="00C8496C"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C8496C">
        <w:rPr>
          <w:rFonts w:ascii="Microsoft Sans Serif" w:eastAsia="Calibri" w:hAnsi="Microsoft Sans Serif" w:cs="Microsoft Sans Serif"/>
          <w:szCs w:val="24"/>
          <w:lang w:val="ru-RU" w:bidi="ar-SA"/>
        </w:rPr>
        <w:t xml:space="preserve"> </w:t>
      </w:r>
      <w:r w:rsidRPr="00C8496C">
        <w:rPr>
          <w:rFonts w:ascii="Times New Roman" w:hAnsi="Times New Roman"/>
          <w:b/>
          <w:bCs/>
          <w:sz w:val="44"/>
          <w:szCs w:val="44"/>
          <w:lang w:val="ru-RU" w:eastAsia="ru-RU" w:bidi="ar-SA"/>
        </w:rPr>
        <w:t>рабочего поселка Посевная</w:t>
      </w:r>
    </w:p>
    <w:p w14:paraId="7BC637FE" w14:textId="77777777" w:rsidR="000537D7" w:rsidRPr="00C8496C"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proofErr w:type="spellStart"/>
      <w:r w:rsidRPr="00C8496C">
        <w:rPr>
          <w:rFonts w:ascii="Times New Roman" w:hAnsi="Times New Roman"/>
          <w:b/>
          <w:bCs/>
          <w:sz w:val="44"/>
          <w:szCs w:val="44"/>
          <w:lang w:val="ru-RU" w:eastAsia="ru-RU" w:bidi="ar-SA"/>
        </w:rPr>
        <w:t>Черепановского</w:t>
      </w:r>
      <w:proofErr w:type="spellEnd"/>
      <w:r w:rsidRPr="00C8496C">
        <w:rPr>
          <w:rFonts w:ascii="Times New Roman" w:hAnsi="Times New Roman"/>
          <w:b/>
          <w:bCs/>
          <w:sz w:val="44"/>
          <w:szCs w:val="44"/>
          <w:lang w:val="ru-RU" w:eastAsia="ru-RU" w:bidi="ar-SA"/>
        </w:rPr>
        <w:t xml:space="preserve"> района </w:t>
      </w:r>
    </w:p>
    <w:p w14:paraId="7E5F0255" w14:textId="77777777" w:rsidR="000537D7" w:rsidRPr="00C8496C"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C8496C">
        <w:rPr>
          <w:rFonts w:ascii="Times New Roman" w:hAnsi="Times New Roman"/>
          <w:b/>
          <w:bCs/>
          <w:sz w:val="44"/>
          <w:szCs w:val="44"/>
          <w:lang w:val="ru-RU" w:eastAsia="ru-RU" w:bidi="ar-SA"/>
        </w:rPr>
        <w:t>Новосибирской области</w:t>
      </w:r>
      <w:r w:rsidRPr="00C8496C">
        <w:rPr>
          <w:rFonts w:ascii="Microsoft Sans Serif" w:eastAsia="Calibri" w:hAnsi="Microsoft Sans Serif" w:cs="Microsoft Sans Serif"/>
          <w:sz w:val="44"/>
          <w:szCs w:val="44"/>
          <w:lang w:val="ru-RU" w:bidi="ar-SA"/>
        </w:rPr>
        <w:t xml:space="preserve"> </w:t>
      </w:r>
    </w:p>
    <w:p w14:paraId="1DE968D9" w14:textId="526959D5" w:rsidR="000537D7" w:rsidRPr="00C8496C"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C8496C">
        <w:rPr>
          <w:rFonts w:ascii="Times New Roman" w:hAnsi="Times New Roman"/>
          <w:b/>
          <w:bCs/>
          <w:sz w:val="44"/>
          <w:szCs w:val="44"/>
          <w:lang w:val="ru-RU" w:eastAsia="ru-RU" w:bidi="ar-SA"/>
        </w:rPr>
        <w:t>на период 202</w:t>
      </w:r>
      <w:r w:rsidR="005D5ABF" w:rsidRPr="00C8496C">
        <w:rPr>
          <w:rFonts w:ascii="Times New Roman" w:hAnsi="Times New Roman"/>
          <w:b/>
          <w:bCs/>
          <w:sz w:val="44"/>
          <w:szCs w:val="44"/>
          <w:lang w:val="ru-RU" w:eastAsia="ru-RU" w:bidi="ar-SA"/>
        </w:rPr>
        <w:t>6</w:t>
      </w:r>
      <w:r w:rsidRPr="00C8496C">
        <w:rPr>
          <w:rFonts w:ascii="Times New Roman" w:hAnsi="Times New Roman"/>
          <w:b/>
          <w:bCs/>
          <w:sz w:val="44"/>
          <w:szCs w:val="44"/>
          <w:lang w:val="ru-RU" w:eastAsia="ru-RU" w:bidi="ar-SA"/>
        </w:rPr>
        <w:t xml:space="preserve">-2041 </w:t>
      </w:r>
      <w:proofErr w:type="spellStart"/>
      <w:r w:rsidRPr="00C8496C">
        <w:rPr>
          <w:rFonts w:ascii="Times New Roman" w:hAnsi="Times New Roman"/>
          <w:b/>
          <w:bCs/>
          <w:sz w:val="44"/>
          <w:szCs w:val="44"/>
          <w:lang w:val="ru-RU" w:eastAsia="ru-RU" w:bidi="ar-SA"/>
        </w:rPr>
        <w:t>г.г</w:t>
      </w:r>
      <w:proofErr w:type="spellEnd"/>
      <w:r w:rsidRPr="00C8496C">
        <w:rPr>
          <w:rFonts w:ascii="Times New Roman" w:hAnsi="Times New Roman"/>
          <w:b/>
          <w:bCs/>
          <w:sz w:val="44"/>
          <w:szCs w:val="44"/>
          <w:lang w:val="ru-RU" w:eastAsia="ru-RU" w:bidi="ar-SA"/>
        </w:rPr>
        <w:t>.</w:t>
      </w:r>
    </w:p>
    <w:p w14:paraId="1E680AF3" w14:textId="77777777" w:rsidR="000537D7" w:rsidRPr="00C8496C" w:rsidRDefault="000537D7" w:rsidP="000537D7">
      <w:pPr>
        <w:widowControl w:val="0"/>
        <w:spacing w:line="276" w:lineRule="auto"/>
        <w:ind w:right="-1" w:hanging="35"/>
        <w:contextualSpacing/>
        <w:jc w:val="center"/>
        <w:rPr>
          <w:rFonts w:ascii="Times New Roman" w:hAnsi="Times New Roman"/>
          <w:b/>
          <w:bCs/>
          <w:sz w:val="44"/>
          <w:szCs w:val="44"/>
          <w:lang w:val="ru-RU" w:eastAsia="ru-RU" w:bidi="ar-SA"/>
        </w:rPr>
      </w:pPr>
      <w:r w:rsidRPr="00C8496C">
        <w:rPr>
          <w:rFonts w:ascii="Times New Roman" w:hAnsi="Times New Roman"/>
          <w:b/>
          <w:bCs/>
          <w:sz w:val="44"/>
          <w:szCs w:val="44"/>
          <w:lang w:val="ru-RU" w:eastAsia="ru-RU" w:bidi="ar-SA"/>
        </w:rPr>
        <w:t>(актуализация на 2027 год)</w:t>
      </w:r>
    </w:p>
    <w:p w14:paraId="1878D602" w14:textId="77777777" w:rsidR="000537D7" w:rsidRPr="00C8496C" w:rsidRDefault="000537D7" w:rsidP="000537D7">
      <w:pPr>
        <w:widowControl w:val="0"/>
        <w:spacing w:line="276" w:lineRule="auto"/>
        <w:ind w:right="-1" w:hanging="35"/>
        <w:contextualSpacing/>
        <w:jc w:val="center"/>
        <w:rPr>
          <w:rFonts w:ascii="Times New Roman" w:hAnsi="Times New Roman"/>
          <w:b/>
          <w:bCs/>
          <w:sz w:val="44"/>
          <w:szCs w:val="44"/>
          <w:lang w:val="ru-RU" w:eastAsia="ru-RU" w:bidi="ar-SA"/>
        </w:rPr>
      </w:pPr>
    </w:p>
    <w:p w14:paraId="6EB6DA5F" w14:textId="77777777" w:rsidR="000537D7" w:rsidRPr="00C8496C" w:rsidRDefault="000537D7" w:rsidP="000537D7">
      <w:pPr>
        <w:widowControl w:val="0"/>
        <w:spacing w:line="276" w:lineRule="auto"/>
        <w:ind w:right="-1" w:hanging="35"/>
        <w:contextualSpacing/>
        <w:jc w:val="center"/>
        <w:rPr>
          <w:rFonts w:ascii="Times New Roman" w:hAnsi="Times New Roman"/>
          <w:b/>
          <w:bCs/>
          <w:sz w:val="44"/>
          <w:szCs w:val="44"/>
          <w:lang w:val="ru-RU" w:eastAsia="ru-RU" w:bidi="ar-SA"/>
        </w:rPr>
      </w:pPr>
    </w:p>
    <w:p w14:paraId="36CD19F0" w14:textId="4981EF3A" w:rsidR="00D937D3" w:rsidRPr="00C8496C" w:rsidRDefault="000537D7" w:rsidP="000537D7">
      <w:pPr>
        <w:widowControl w:val="0"/>
        <w:adjustRightInd w:val="0"/>
        <w:spacing w:line="240" w:lineRule="auto"/>
        <w:textAlignment w:val="baseline"/>
        <w:rPr>
          <w:rFonts w:ascii="Times New Roman" w:eastAsia="Microsoft YaHei" w:hAnsi="Times New Roman"/>
          <w:kern w:val="28"/>
          <w:sz w:val="28"/>
          <w:szCs w:val="28"/>
          <w:lang w:val="ru-RU"/>
        </w:rPr>
      </w:pPr>
      <w:bookmarkStart w:id="2" w:name="_Toc134013112"/>
      <w:r w:rsidRPr="00C8496C">
        <w:rPr>
          <w:rFonts w:ascii="Times New Roman" w:hAnsi="Times New Roman"/>
          <w:b/>
          <w:bCs/>
          <w:sz w:val="44"/>
          <w:szCs w:val="44"/>
          <w:lang w:val="ru-RU" w:eastAsia="ru-RU" w:bidi="ar-SA"/>
        </w:rPr>
        <w:t xml:space="preserve">Книга 1. </w:t>
      </w:r>
      <w:bookmarkEnd w:id="2"/>
      <w:r w:rsidRPr="00C8496C">
        <w:rPr>
          <w:rFonts w:ascii="Times New Roman" w:hAnsi="Times New Roman"/>
          <w:b/>
          <w:bCs/>
          <w:sz w:val="44"/>
          <w:szCs w:val="44"/>
          <w:lang w:val="ru-RU" w:eastAsia="ru-RU" w:bidi="ar-SA"/>
        </w:rPr>
        <w:t>Утверждающие материалы</w:t>
      </w:r>
    </w:p>
    <w:p w14:paraId="630A540C" w14:textId="77777777" w:rsidR="000537D7" w:rsidRPr="000537D7" w:rsidRDefault="000537D7" w:rsidP="00D937D3">
      <w:pPr>
        <w:widowControl w:val="0"/>
        <w:adjustRightInd w:val="0"/>
        <w:spacing w:line="240" w:lineRule="auto"/>
        <w:textAlignment w:val="baseline"/>
        <w:rPr>
          <w:rFonts w:ascii="Times New Roman" w:eastAsia="Microsoft YaHei" w:hAnsi="Times New Roman"/>
          <w:kern w:val="28"/>
          <w:lang w:val="ru-RU"/>
        </w:rPr>
        <w:sectPr w:rsidR="000537D7" w:rsidRPr="000537D7" w:rsidSect="00D937D3">
          <w:type w:val="continuous"/>
          <w:pgSz w:w="11906" w:h="16838"/>
          <w:pgMar w:top="1134" w:right="567" w:bottom="1134" w:left="1134" w:header="708" w:footer="708" w:gutter="0"/>
          <w:cols w:space="720"/>
        </w:sectPr>
      </w:pPr>
    </w:p>
    <w:tbl>
      <w:tblPr>
        <w:tblStyle w:val="11ff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5067"/>
      </w:tblGrid>
      <w:tr w:rsidR="000537D7" w:rsidRPr="00C8496C" w14:paraId="46EF76B4" w14:textId="77777777" w:rsidTr="000537D7">
        <w:trPr>
          <w:jc w:val="center"/>
        </w:trPr>
        <w:tc>
          <w:tcPr>
            <w:tcW w:w="4746" w:type="dxa"/>
          </w:tcPr>
          <w:p w14:paraId="179D8A18" w14:textId="77777777" w:rsidR="000537D7" w:rsidRPr="000537D7" w:rsidRDefault="000537D7" w:rsidP="000537D7">
            <w:pPr>
              <w:tabs>
                <w:tab w:val="left" w:pos="0"/>
              </w:tabs>
              <w:spacing w:after="200" w:line="276" w:lineRule="auto"/>
              <w:ind w:firstLine="709"/>
              <w:contextualSpacing/>
              <w:jc w:val="center"/>
              <w:rPr>
                <w:rFonts w:ascii="Times New Roman" w:hAnsi="Times New Roman"/>
                <w:b/>
                <w:bCs/>
                <w:szCs w:val="24"/>
                <w:lang w:val="ru-RU" w:eastAsia="ru-RU" w:bidi="ar-SA"/>
              </w:rPr>
            </w:pPr>
          </w:p>
          <w:p w14:paraId="11C77BE9" w14:textId="77777777" w:rsidR="000537D7" w:rsidRPr="000537D7" w:rsidRDefault="000537D7" w:rsidP="000537D7">
            <w:pPr>
              <w:tabs>
                <w:tab w:val="left" w:pos="0"/>
              </w:tabs>
              <w:spacing w:after="200" w:line="276" w:lineRule="auto"/>
              <w:ind w:firstLine="709"/>
              <w:contextualSpacing/>
              <w:jc w:val="center"/>
              <w:rPr>
                <w:rFonts w:ascii="Times New Roman" w:hAnsi="Times New Roman"/>
                <w:b/>
                <w:bCs/>
                <w:szCs w:val="24"/>
                <w:lang w:val="ru-RU" w:eastAsia="ru-RU" w:bidi="ar-SA"/>
              </w:rPr>
            </w:pPr>
            <w:r w:rsidRPr="000537D7">
              <w:rPr>
                <w:rFonts w:ascii="Times New Roman" w:hAnsi="Times New Roman"/>
                <w:b/>
                <w:bCs/>
                <w:szCs w:val="24"/>
                <w:lang w:val="ru-RU" w:eastAsia="ru-RU" w:bidi="ar-SA"/>
              </w:rPr>
              <w:t>«Разработано»</w:t>
            </w:r>
          </w:p>
          <w:p w14:paraId="2CE94E2C" w14:textId="77777777" w:rsidR="000537D7" w:rsidRPr="000537D7" w:rsidRDefault="000537D7" w:rsidP="000537D7">
            <w:pPr>
              <w:tabs>
                <w:tab w:val="left" w:pos="0"/>
              </w:tabs>
              <w:spacing w:after="200" w:line="276" w:lineRule="auto"/>
              <w:ind w:firstLine="709"/>
              <w:contextualSpacing/>
              <w:jc w:val="center"/>
              <w:rPr>
                <w:rFonts w:ascii="Times New Roman" w:hAnsi="Times New Roman"/>
                <w:bCs/>
                <w:szCs w:val="24"/>
                <w:lang w:val="ru-RU" w:eastAsia="ru-RU" w:bidi="ar-SA"/>
              </w:rPr>
            </w:pPr>
            <w:r w:rsidRPr="000537D7">
              <w:rPr>
                <w:rFonts w:ascii="Times New Roman" w:hAnsi="Times New Roman"/>
                <w:bCs/>
                <w:szCs w:val="24"/>
                <w:lang w:val="ru-RU" w:eastAsia="ru-RU" w:bidi="ar-SA"/>
              </w:rPr>
              <w:t>Исполнитель: Индивидуальный предприниматель Макова Людмила Анатольевна</w:t>
            </w:r>
          </w:p>
          <w:p w14:paraId="0D68AE20" w14:textId="77777777" w:rsidR="000537D7" w:rsidRPr="000537D7" w:rsidRDefault="000537D7" w:rsidP="000537D7">
            <w:pPr>
              <w:tabs>
                <w:tab w:val="left" w:pos="0"/>
              </w:tabs>
              <w:spacing w:after="200" w:line="276" w:lineRule="auto"/>
              <w:ind w:firstLine="709"/>
              <w:contextualSpacing/>
              <w:jc w:val="center"/>
              <w:rPr>
                <w:rFonts w:ascii="Times New Roman" w:hAnsi="Times New Roman"/>
                <w:bCs/>
                <w:szCs w:val="24"/>
                <w:lang w:val="ru-RU" w:eastAsia="ru-RU" w:bidi="ar-SA"/>
              </w:rPr>
            </w:pPr>
          </w:p>
          <w:p w14:paraId="03ECC7B0" w14:textId="77777777" w:rsidR="000537D7" w:rsidRPr="000537D7" w:rsidRDefault="000537D7" w:rsidP="000537D7">
            <w:pPr>
              <w:tabs>
                <w:tab w:val="left" w:pos="0"/>
              </w:tabs>
              <w:spacing w:after="200" w:line="276" w:lineRule="auto"/>
              <w:ind w:firstLine="709"/>
              <w:contextualSpacing/>
              <w:jc w:val="center"/>
              <w:rPr>
                <w:rFonts w:ascii="Times New Roman" w:hAnsi="Times New Roman"/>
                <w:bCs/>
                <w:szCs w:val="24"/>
                <w:lang w:val="ru-RU" w:eastAsia="ru-RU" w:bidi="ar-SA"/>
              </w:rPr>
            </w:pPr>
          </w:p>
          <w:p w14:paraId="2DB5580C" w14:textId="77777777" w:rsidR="000537D7" w:rsidRPr="000537D7" w:rsidRDefault="000537D7" w:rsidP="000537D7">
            <w:pPr>
              <w:tabs>
                <w:tab w:val="left" w:pos="0"/>
              </w:tabs>
              <w:spacing w:after="200" w:line="276" w:lineRule="auto"/>
              <w:ind w:firstLine="709"/>
              <w:contextualSpacing/>
              <w:rPr>
                <w:rFonts w:ascii="Times New Roman" w:hAnsi="Times New Roman"/>
                <w:snapToGrid w:val="0"/>
                <w:szCs w:val="24"/>
                <w:lang w:val="ru-RU" w:eastAsia="ru-RU" w:bidi="ar-SA"/>
              </w:rPr>
            </w:pPr>
            <w:r w:rsidRPr="000537D7">
              <w:rPr>
                <w:rFonts w:ascii="Times New Roman" w:hAnsi="Times New Roman"/>
                <w:bCs/>
                <w:szCs w:val="24"/>
                <w:lang w:val="ru-RU" w:eastAsia="ru-RU" w:bidi="ar-SA"/>
              </w:rPr>
              <w:t>Директор____________</w:t>
            </w:r>
            <w:r w:rsidRPr="000537D7">
              <w:rPr>
                <w:rFonts w:ascii="Times New Roman" w:hAnsi="Times New Roman"/>
                <w:snapToGrid w:val="0"/>
                <w:szCs w:val="24"/>
                <w:lang w:val="ru-RU" w:eastAsia="ru-RU" w:bidi="ar-SA"/>
              </w:rPr>
              <w:t xml:space="preserve"> Л. А. Макова</w:t>
            </w:r>
          </w:p>
          <w:p w14:paraId="20FF852D" w14:textId="77777777" w:rsidR="000537D7" w:rsidRPr="000537D7" w:rsidRDefault="000537D7" w:rsidP="000537D7">
            <w:pPr>
              <w:tabs>
                <w:tab w:val="left" w:pos="0"/>
              </w:tabs>
              <w:spacing w:after="200" w:line="276" w:lineRule="auto"/>
              <w:ind w:firstLine="709"/>
              <w:contextualSpacing/>
              <w:jc w:val="left"/>
              <w:rPr>
                <w:rFonts w:ascii="Times New Roman" w:hAnsi="Times New Roman"/>
                <w:bCs/>
                <w:color w:val="BFBFBF"/>
                <w:szCs w:val="24"/>
                <w:lang w:val="ru-RU" w:eastAsia="ru-RU" w:bidi="ar-SA"/>
              </w:rPr>
            </w:pPr>
            <w:r w:rsidRPr="000537D7">
              <w:rPr>
                <w:rFonts w:ascii="Times New Roman" w:hAnsi="Times New Roman"/>
                <w:bCs/>
                <w:color w:val="BFBFBF"/>
                <w:szCs w:val="24"/>
                <w:lang w:val="ru-RU" w:eastAsia="ru-RU" w:bidi="ar-SA"/>
              </w:rPr>
              <w:t xml:space="preserve">                              М.П.</w:t>
            </w:r>
          </w:p>
          <w:p w14:paraId="05A4C766" w14:textId="77777777" w:rsidR="000537D7" w:rsidRPr="000537D7" w:rsidRDefault="000537D7" w:rsidP="000537D7">
            <w:pPr>
              <w:tabs>
                <w:tab w:val="left" w:pos="0"/>
              </w:tabs>
              <w:spacing w:after="200" w:line="276" w:lineRule="auto"/>
              <w:ind w:firstLine="709"/>
              <w:contextualSpacing/>
              <w:jc w:val="center"/>
              <w:rPr>
                <w:rFonts w:ascii="Times New Roman" w:hAnsi="Times New Roman"/>
                <w:b/>
                <w:bCs/>
                <w:szCs w:val="24"/>
                <w:lang w:val="ru-RU" w:eastAsia="ru-RU" w:bidi="ar-SA"/>
              </w:rPr>
            </w:pPr>
          </w:p>
        </w:tc>
        <w:tc>
          <w:tcPr>
            <w:tcW w:w="5067" w:type="dxa"/>
          </w:tcPr>
          <w:p w14:paraId="1D824270" w14:textId="77777777" w:rsidR="000537D7" w:rsidRPr="000537D7" w:rsidRDefault="000537D7" w:rsidP="000537D7">
            <w:pPr>
              <w:tabs>
                <w:tab w:val="left" w:pos="0"/>
              </w:tabs>
              <w:spacing w:after="200" w:line="276" w:lineRule="auto"/>
              <w:ind w:firstLine="709"/>
              <w:contextualSpacing/>
              <w:jc w:val="center"/>
              <w:rPr>
                <w:rFonts w:ascii="Times New Roman" w:hAnsi="Times New Roman"/>
                <w:b/>
                <w:bCs/>
                <w:szCs w:val="24"/>
                <w:lang w:val="ru-RU" w:eastAsia="ru-RU" w:bidi="ar-SA"/>
              </w:rPr>
            </w:pPr>
          </w:p>
          <w:p w14:paraId="293B86E0" w14:textId="77777777" w:rsidR="000537D7" w:rsidRPr="000537D7" w:rsidRDefault="000537D7" w:rsidP="000537D7">
            <w:pPr>
              <w:tabs>
                <w:tab w:val="left" w:pos="0"/>
              </w:tabs>
              <w:spacing w:after="200" w:line="276" w:lineRule="auto"/>
              <w:ind w:firstLine="709"/>
              <w:contextualSpacing/>
              <w:jc w:val="center"/>
              <w:rPr>
                <w:rFonts w:ascii="Times New Roman" w:hAnsi="Times New Roman"/>
                <w:b/>
                <w:bCs/>
                <w:szCs w:val="24"/>
                <w:lang w:val="ru-RU" w:eastAsia="ru-RU" w:bidi="ar-SA"/>
              </w:rPr>
            </w:pPr>
            <w:r w:rsidRPr="000537D7">
              <w:rPr>
                <w:rFonts w:ascii="Times New Roman" w:hAnsi="Times New Roman"/>
                <w:b/>
                <w:bCs/>
                <w:szCs w:val="24"/>
                <w:lang w:val="ru-RU" w:eastAsia="ru-RU" w:bidi="ar-SA"/>
              </w:rPr>
              <w:t>«Утвержден»</w:t>
            </w:r>
          </w:p>
          <w:p w14:paraId="6BB1FE16" w14:textId="77777777" w:rsidR="000537D7" w:rsidRPr="000537D7" w:rsidRDefault="000537D7" w:rsidP="000537D7">
            <w:pPr>
              <w:tabs>
                <w:tab w:val="left" w:pos="0"/>
              </w:tabs>
              <w:spacing w:after="200" w:line="276" w:lineRule="auto"/>
              <w:ind w:firstLine="709"/>
              <w:contextualSpacing/>
              <w:jc w:val="center"/>
              <w:rPr>
                <w:rFonts w:ascii="Times New Roman" w:hAnsi="Times New Roman"/>
                <w:bCs/>
                <w:szCs w:val="24"/>
                <w:lang w:val="ru-RU" w:eastAsia="ru-RU" w:bidi="ar-SA"/>
              </w:rPr>
            </w:pPr>
            <w:r w:rsidRPr="000537D7">
              <w:rPr>
                <w:rFonts w:ascii="Times New Roman" w:hAnsi="Times New Roman"/>
                <w:bCs/>
                <w:szCs w:val="24"/>
                <w:lang w:val="ru-RU" w:eastAsia="ru-RU" w:bidi="ar-SA"/>
              </w:rPr>
              <w:t xml:space="preserve">Заказчик: Администрация рабочего поселка Посевная </w:t>
            </w:r>
            <w:proofErr w:type="spellStart"/>
            <w:r w:rsidRPr="000537D7">
              <w:rPr>
                <w:rFonts w:ascii="Times New Roman" w:hAnsi="Times New Roman"/>
                <w:bCs/>
                <w:szCs w:val="24"/>
                <w:lang w:val="ru-RU" w:eastAsia="ru-RU" w:bidi="ar-SA"/>
              </w:rPr>
              <w:t>Черепановского</w:t>
            </w:r>
            <w:proofErr w:type="spellEnd"/>
            <w:r w:rsidRPr="000537D7">
              <w:rPr>
                <w:rFonts w:ascii="Times New Roman" w:hAnsi="Times New Roman"/>
                <w:bCs/>
                <w:szCs w:val="24"/>
                <w:lang w:val="ru-RU" w:eastAsia="ru-RU" w:bidi="ar-SA"/>
              </w:rPr>
              <w:t xml:space="preserve"> района Новосибирской области</w:t>
            </w:r>
          </w:p>
          <w:p w14:paraId="266D9378" w14:textId="77777777" w:rsidR="000537D7" w:rsidRPr="000537D7" w:rsidRDefault="000537D7" w:rsidP="000537D7">
            <w:pPr>
              <w:tabs>
                <w:tab w:val="left" w:pos="0"/>
              </w:tabs>
              <w:spacing w:after="200" w:line="276" w:lineRule="auto"/>
              <w:ind w:firstLine="709"/>
              <w:contextualSpacing/>
              <w:jc w:val="center"/>
              <w:rPr>
                <w:rFonts w:ascii="Times New Roman" w:hAnsi="Times New Roman"/>
                <w:bCs/>
                <w:szCs w:val="24"/>
                <w:lang w:val="ru-RU" w:eastAsia="ru-RU" w:bidi="ar-SA"/>
              </w:rPr>
            </w:pPr>
          </w:p>
          <w:p w14:paraId="54BF37A3" w14:textId="77777777" w:rsidR="000537D7" w:rsidRPr="000537D7" w:rsidRDefault="000537D7" w:rsidP="000537D7">
            <w:pPr>
              <w:tabs>
                <w:tab w:val="left" w:pos="0"/>
              </w:tabs>
              <w:spacing w:after="200" w:line="276" w:lineRule="auto"/>
              <w:ind w:firstLine="709"/>
              <w:contextualSpacing/>
              <w:jc w:val="center"/>
              <w:rPr>
                <w:rFonts w:ascii="Times New Roman" w:hAnsi="Times New Roman"/>
                <w:bCs/>
                <w:szCs w:val="24"/>
                <w:lang w:val="ru-RU" w:eastAsia="ru-RU" w:bidi="ar-SA"/>
              </w:rPr>
            </w:pPr>
          </w:p>
          <w:p w14:paraId="46C64846" w14:textId="77777777" w:rsidR="000537D7" w:rsidRPr="000537D7" w:rsidRDefault="000537D7" w:rsidP="000537D7">
            <w:pPr>
              <w:tabs>
                <w:tab w:val="left" w:pos="0"/>
              </w:tabs>
              <w:spacing w:after="200" w:line="276" w:lineRule="auto"/>
              <w:ind w:firstLine="709"/>
              <w:contextualSpacing/>
              <w:jc w:val="center"/>
              <w:rPr>
                <w:rFonts w:ascii="Times New Roman" w:hAnsi="Times New Roman"/>
                <w:snapToGrid w:val="0"/>
                <w:szCs w:val="24"/>
                <w:lang w:val="ru-RU" w:eastAsia="ru-RU" w:bidi="ar-SA"/>
              </w:rPr>
            </w:pPr>
            <w:r w:rsidRPr="000537D7">
              <w:rPr>
                <w:rFonts w:ascii="Times New Roman" w:hAnsi="Times New Roman"/>
                <w:bCs/>
                <w:szCs w:val="24"/>
                <w:lang w:val="ru-RU" w:eastAsia="ru-RU" w:bidi="ar-SA"/>
              </w:rPr>
              <w:t>Глава___________</w:t>
            </w:r>
            <w:r w:rsidRPr="000537D7">
              <w:rPr>
                <w:rFonts w:ascii="Times New Roman" w:hAnsi="Times New Roman"/>
                <w:snapToGrid w:val="0"/>
                <w:szCs w:val="24"/>
                <w:lang w:val="ru-RU" w:eastAsia="ru-RU" w:bidi="ar-SA"/>
              </w:rPr>
              <w:t xml:space="preserve"> </w:t>
            </w:r>
            <w:r w:rsidRPr="000537D7">
              <w:rPr>
                <w:rFonts w:ascii="Times New Roman" w:eastAsia="Lucida Sans Unicode" w:hAnsi="Times New Roman"/>
                <w:kern w:val="1"/>
                <w:lang w:val="ru-RU" w:eastAsia="hi-IN" w:bidi="hi-IN"/>
              </w:rPr>
              <w:t xml:space="preserve">В.В. </w:t>
            </w:r>
            <w:proofErr w:type="spellStart"/>
            <w:r w:rsidRPr="000537D7">
              <w:rPr>
                <w:rFonts w:ascii="Times New Roman" w:eastAsia="Lucida Sans Unicode" w:hAnsi="Times New Roman"/>
                <w:kern w:val="1"/>
                <w:lang w:val="ru-RU" w:eastAsia="hi-IN" w:bidi="hi-IN"/>
              </w:rPr>
              <w:t>Шафранский</w:t>
            </w:r>
            <w:proofErr w:type="spellEnd"/>
          </w:p>
          <w:p w14:paraId="3FCF7A06" w14:textId="77777777" w:rsidR="000537D7" w:rsidRPr="000537D7" w:rsidRDefault="000537D7" w:rsidP="000537D7">
            <w:pPr>
              <w:tabs>
                <w:tab w:val="left" w:pos="0"/>
              </w:tabs>
              <w:spacing w:after="200" w:line="276" w:lineRule="auto"/>
              <w:ind w:firstLine="709"/>
              <w:contextualSpacing/>
              <w:jc w:val="left"/>
              <w:rPr>
                <w:rFonts w:ascii="Times New Roman" w:hAnsi="Times New Roman"/>
                <w:bCs/>
                <w:color w:val="BFBFBF"/>
                <w:szCs w:val="24"/>
                <w:lang w:val="ru-RU" w:eastAsia="ru-RU" w:bidi="ar-SA"/>
              </w:rPr>
            </w:pPr>
            <w:r w:rsidRPr="000537D7">
              <w:rPr>
                <w:rFonts w:ascii="Times New Roman" w:hAnsi="Times New Roman"/>
                <w:bCs/>
                <w:color w:val="BFBFBF"/>
                <w:szCs w:val="24"/>
                <w:lang w:val="ru-RU" w:eastAsia="ru-RU" w:bidi="ar-SA"/>
              </w:rPr>
              <w:t xml:space="preserve">                         М.П.</w:t>
            </w:r>
          </w:p>
          <w:p w14:paraId="158914CB" w14:textId="77777777" w:rsidR="000537D7" w:rsidRPr="000537D7" w:rsidRDefault="000537D7" w:rsidP="000537D7">
            <w:pPr>
              <w:tabs>
                <w:tab w:val="left" w:pos="0"/>
              </w:tabs>
              <w:spacing w:after="200" w:line="276" w:lineRule="auto"/>
              <w:ind w:firstLine="709"/>
              <w:contextualSpacing/>
              <w:jc w:val="center"/>
              <w:rPr>
                <w:rFonts w:ascii="Times New Roman" w:hAnsi="Times New Roman"/>
                <w:bCs/>
                <w:szCs w:val="24"/>
                <w:lang w:val="ru-RU" w:eastAsia="ru-RU" w:bidi="ar-SA"/>
              </w:rPr>
            </w:pPr>
          </w:p>
        </w:tc>
      </w:tr>
    </w:tbl>
    <w:p w14:paraId="708C0965" w14:textId="04D10DC8" w:rsidR="00D937D3" w:rsidRPr="000537D7" w:rsidRDefault="00D937D3" w:rsidP="00D937D3">
      <w:pPr>
        <w:widowControl w:val="0"/>
        <w:adjustRightInd w:val="0"/>
        <w:spacing w:line="240" w:lineRule="auto"/>
        <w:textAlignment w:val="baseline"/>
        <w:rPr>
          <w:rFonts w:ascii="Times New Roman" w:eastAsia="Microsoft YaHei" w:hAnsi="Times New Roman"/>
          <w:kern w:val="28"/>
          <w:lang w:val="ru-RU"/>
        </w:rPr>
      </w:pPr>
    </w:p>
    <w:p w14:paraId="47515DB4" w14:textId="77777777" w:rsidR="00D937D3" w:rsidRPr="000537D7" w:rsidRDefault="00D937D3" w:rsidP="00D937D3">
      <w:pPr>
        <w:widowControl w:val="0"/>
        <w:adjustRightInd w:val="0"/>
        <w:spacing w:line="240" w:lineRule="auto"/>
        <w:textAlignment w:val="baseline"/>
        <w:rPr>
          <w:rFonts w:ascii="Times New Roman" w:eastAsia="Microsoft YaHei" w:hAnsi="Times New Roman"/>
          <w:kern w:val="28"/>
          <w:lang w:val="ru-RU"/>
        </w:rPr>
      </w:pPr>
    </w:p>
    <w:p w14:paraId="17849F87" w14:textId="77777777" w:rsidR="00D937D3" w:rsidRPr="000537D7" w:rsidRDefault="00D937D3" w:rsidP="00D937D3">
      <w:pPr>
        <w:widowControl w:val="0"/>
        <w:adjustRightInd w:val="0"/>
        <w:spacing w:line="240" w:lineRule="auto"/>
        <w:textAlignment w:val="baseline"/>
        <w:rPr>
          <w:rFonts w:ascii="Times New Roman" w:eastAsia="Microsoft YaHei" w:hAnsi="Times New Roman"/>
          <w:kern w:val="28"/>
          <w:szCs w:val="24"/>
          <w:lang w:val="ru-RU"/>
        </w:rPr>
      </w:pPr>
    </w:p>
    <w:p w14:paraId="55E8CF6A" w14:textId="77777777" w:rsidR="00D937D3" w:rsidRPr="000537D7" w:rsidRDefault="00D937D3" w:rsidP="00D937D3">
      <w:pPr>
        <w:widowControl w:val="0"/>
        <w:adjustRightInd w:val="0"/>
        <w:spacing w:line="240" w:lineRule="auto"/>
        <w:textAlignment w:val="baseline"/>
        <w:rPr>
          <w:rFonts w:ascii="Times New Roman" w:eastAsia="Microsoft YaHei" w:hAnsi="Times New Roman"/>
          <w:kern w:val="28"/>
          <w:szCs w:val="24"/>
          <w:lang w:val="ru-RU"/>
        </w:rPr>
      </w:pPr>
    </w:p>
    <w:p w14:paraId="5F69F963" w14:textId="77777777" w:rsidR="00D937D3" w:rsidRPr="000537D7" w:rsidRDefault="00D937D3" w:rsidP="00D937D3">
      <w:pPr>
        <w:widowControl w:val="0"/>
        <w:tabs>
          <w:tab w:val="left" w:pos="2694"/>
        </w:tabs>
        <w:adjustRightInd w:val="0"/>
        <w:spacing w:line="240" w:lineRule="auto"/>
        <w:textAlignment w:val="baseline"/>
        <w:rPr>
          <w:rFonts w:ascii="Times New Roman" w:eastAsia="Microsoft YaHei" w:hAnsi="Times New Roman"/>
          <w:kern w:val="28"/>
          <w:szCs w:val="24"/>
          <w:lang w:val="ru-RU"/>
        </w:rPr>
      </w:pPr>
    </w:p>
    <w:p w14:paraId="7F9129AC" w14:textId="77777777" w:rsidR="00D937D3" w:rsidRPr="000537D7" w:rsidRDefault="00D937D3" w:rsidP="00D937D3">
      <w:pPr>
        <w:widowControl w:val="0"/>
        <w:adjustRightInd w:val="0"/>
        <w:spacing w:line="240" w:lineRule="auto"/>
        <w:textAlignment w:val="baseline"/>
        <w:rPr>
          <w:rFonts w:ascii="Times New Roman" w:eastAsia="Microsoft YaHei" w:hAnsi="Times New Roman"/>
          <w:kern w:val="28"/>
          <w:lang w:val="ru-RU"/>
        </w:rPr>
      </w:pPr>
      <w:bookmarkStart w:id="3" w:name="_Hlk137290277"/>
    </w:p>
    <w:p w14:paraId="6F5F545B" w14:textId="77777777" w:rsidR="000537D7" w:rsidRPr="000537D7"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0537D7">
        <w:rPr>
          <w:rFonts w:ascii="Times New Roman" w:hAnsi="Times New Roman"/>
          <w:b/>
          <w:bCs/>
          <w:sz w:val="44"/>
          <w:szCs w:val="44"/>
          <w:lang w:val="ru-RU" w:eastAsia="ru-RU" w:bidi="ar-SA"/>
        </w:rPr>
        <w:t>Схема теплоснабжения</w:t>
      </w:r>
    </w:p>
    <w:p w14:paraId="37341F8B" w14:textId="77777777" w:rsidR="000537D7" w:rsidRPr="000537D7" w:rsidRDefault="000537D7" w:rsidP="000537D7">
      <w:pPr>
        <w:autoSpaceDE w:val="0"/>
        <w:autoSpaceDN w:val="0"/>
        <w:adjustRightInd w:val="0"/>
        <w:spacing w:line="240" w:lineRule="auto"/>
        <w:ind w:firstLine="0"/>
        <w:jc w:val="left"/>
        <w:rPr>
          <w:rFonts w:ascii="Microsoft Sans Serif" w:eastAsia="Calibri" w:hAnsi="Microsoft Sans Serif" w:cs="Microsoft Sans Serif"/>
          <w:szCs w:val="24"/>
          <w:lang w:val="ru-RU" w:bidi="ar-SA"/>
        </w:rPr>
      </w:pPr>
    </w:p>
    <w:p w14:paraId="65AAF455" w14:textId="77777777" w:rsidR="000537D7" w:rsidRPr="000537D7"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0537D7">
        <w:rPr>
          <w:rFonts w:ascii="Microsoft Sans Serif" w:eastAsia="Calibri" w:hAnsi="Microsoft Sans Serif" w:cs="Microsoft Sans Serif"/>
          <w:szCs w:val="24"/>
          <w:lang w:val="ru-RU" w:bidi="ar-SA"/>
        </w:rPr>
        <w:t xml:space="preserve"> </w:t>
      </w:r>
      <w:r w:rsidRPr="000537D7">
        <w:rPr>
          <w:rFonts w:ascii="Times New Roman" w:hAnsi="Times New Roman"/>
          <w:b/>
          <w:bCs/>
          <w:sz w:val="44"/>
          <w:szCs w:val="44"/>
          <w:lang w:val="ru-RU" w:eastAsia="ru-RU" w:bidi="ar-SA"/>
        </w:rPr>
        <w:t>рабочего поселка Посевная</w:t>
      </w:r>
    </w:p>
    <w:p w14:paraId="6A6C3CBD" w14:textId="77777777" w:rsidR="000537D7" w:rsidRPr="000537D7"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proofErr w:type="spellStart"/>
      <w:r w:rsidRPr="000537D7">
        <w:rPr>
          <w:rFonts w:ascii="Times New Roman" w:hAnsi="Times New Roman"/>
          <w:b/>
          <w:bCs/>
          <w:sz w:val="44"/>
          <w:szCs w:val="44"/>
          <w:lang w:val="ru-RU" w:eastAsia="ru-RU" w:bidi="ar-SA"/>
        </w:rPr>
        <w:t>Черепановского</w:t>
      </w:r>
      <w:proofErr w:type="spellEnd"/>
      <w:r w:rsidRPr="000537D7">
        <w:rPr>
          <w:rFonts w:ascii="Times New Roman" w:hAnsi="Times New Roman"/>
          <w:b/>
          <w:bCs/>
          <w:sz w:val="44"/>
          <w:szCs w:val="44"/>
          <w:lang w:val="ru-RU" w:eastAsia="ru-RU" w:bidi="ar-SA"/>
        </w:rPr>
        <w:t xml:space="preserve"> района </w:t>
      </w:r>
    </w:p>
    <w:p w14:paraId="55631306" w14:textId="77777777" w:rsidR="000537D7" w:rsidRPr="000537D7"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0537D7">
        <w:rPr>
          <w:rFonts w:ascii="Times New Roman" w:hAnsi="Times New Roman"/>
          <w:b/>
          <w:bCs/>
          <w:sz w:val="44"/>
          <w:szCs w:val="44"/>
          <w:lang w:val="ru-RU" w:eastAsia="ru-RU" w:bidi="ar-SA"/>
        </w:rPr>
        <w:t>Новосибирской области</w:t>
      </w:r>
      <w:r w:rsidRPr="000537D7">
        <w:rPr>
          <w:rFonts w:ascii="Microsoft Sans Serif" w:eastAsia="Calibri" w:hAnsi="Microsoft Sans Serif" w:cs="Microsoft Sans Serif"/>
          <w:sz w:val="44"/>
          <w:szCs w:val="44"/>
          <w:lang w:val="ru-RU" w:bidi="ar-SA"/>
        </w:rPr>
        <w:t xml:space="preserve"> </w:t>
      </w:r>
    </w:p>
    <w:p w14:paraId="54DDAA64" w14:textId="01A6AC28" w:rsidR="000537D7" w:rsidRPr="000537D7" w:rsidRDefault="000537D7" w:rsidP="000537D7">
      <w:pPr>
        <w:tabs>
          <w:tab w:val="left" w:pos="0"/>
        </w:tabs>
        <w:spacing w:line="276" w:lineRule="auto"/>
        <w:ind w:hanging="35"/>
        <w:contextualSpacing/>
        <w:jc w:val="center"/>
        <w:rPr>
          <w:rFonts w:ascii="Times New Roman" w:hAnsi="Times New Roman"/>
          <w:b/>
          <w:bCs/>
          <w:sz w:val="44"/>
          <w:szCs w:val="44"/>
          <w:lang w:val="ru-RU" w:eastAsia="ru-RU" w:bidi="ar-SA"/>
        </w:rPr>
      </w:pPr>
      <w:r w:rsidRPr="000537D7">
        <w:rPr>
          <w:rFonts w:ascii="Times New Roman" w:hAnsi="Times New Roman"/>
          <w:b/>
          <w:bCs/>
          <w:sz w:val="44"/>
          <w:szCs w:val="44"/>
          <w:lang w:val="ru-RU" w:eastAsia="ru-RU" w:bidi="ar-SA"/>
        </w:rPr>
        <w:t>на период 202</w:t>
      </w:r>
      <w:r w:rsidR="005D5ABF">
        <w:rPr>
          <w:rFonts w:ascii="Times New Roman" w:hAnsi="Times New Roman"/>
          <w:b/>
          <w:bCs/>
          <w:sz w:val="44"/>
          <w:szCs w:val="44"/>
          <w:lang w:val="ru-RU" w:eastAsia="ru-RU" w:bidi="ar-SA"/>
        </w:rPr>
        <w:t>6</w:t>
      </w:r>
      <w:r w:rsidRPr="000537D7">
        <w:rPr>
          <w:rFonts w:ascii="Times New Roman" w:hAnsi="Times New Roman"/>
          <w:b/>
          <w:bCs/>
          <w:sz w:val="44"/>
          <w:szCs w:val="44"/>
          <w:lang w:val="ru-RU" w:eastAsia="ru-RU" w:bidi="ar-SA"/>
        </w:rPr>
        <w:t xml:space="preserve">-2041 </w:t>
      </w:r>
      <w:proofErr w:type="spellStart"/>
      <w:r w:rsidRPr="000537D7">
        <w:rPr>
          <w:rFonts w:ascii="Times New Roman" w:hAnsi="Times New Roman"/>
          <w:b/>
          <w:bCs/>
          <w:sz w:val="44"/>
          <w:szCs w:val="44"/>
          <w:lang w:val="ru-RU" w:eastAsia="ru-RU" w:bidi="ar-SA"/>
        </w:rPr>
        <w:t>г.г</w:t>
      </w:r>
      <w:proofErr w:type="spellEnd"/>
      <w:r w:rsidRPr="000537D7">
        <w:rPr>
          <w:rFonts w:ascii="Times New Roman" w:hAnsi="Times New Roman"/>
          <w:b/>
          <w:bCs/>
          <w:sz w:val="44"/>
          <w:szCs w:val="44"/>
          <w:lang w:val="ru-RU" w:eastAsia="ru-RU" w:bidi="ar-SA"/>
        </w:rPr>
        <w:t>.</w:t>
      </w:r>
    </w:p>
    <w:p w14:paraId="56DE96AB" w14:textId="77777777" w:rsidR="000537D7" w:rsidRPr="000537D7" w:rsidRDefault="000537D7" w:rsidP="000537D7">
      <w:pPr>
        <w:keepNext/>
        <w:keepLines/>
        <w:widowControl w:val="0"/>
        <w:adjustRightInd w:val="0"/>
        <w:spacing w:line="240" w:lineRule="auto"/>
        <w:ind w:firstLine="567"/>
        <w:jc w:val="center"/>
        <w:textAlignment w:val="baseline"/>
        <w:rPr>
          <w:rFonts w:ascii="Times New Roman" w:eastAsia="Microsoft YaHei" w:hAnsi="Times New Roman"/>
          <w:b/>
          <w:caps/>
          <w:kern w:val="28"/>
          <w:sz w:val="28"/>
          <w:szCs w:val="28"/>
          <w:lang w:val="ru-RU" w:bidi="ar-SA"/>
        </w:rPr>
      </w:pPr>
      <w:r w:rsidRPr="000537D7">
        <w:rPr>
          <w:rFonts w:ascii="Times New Roman" w:hAnsi="Times New Roman"/>
          <w:b/>
          <w:bCs/>
          <w:sz w:val="44"/>
          <w:szCs w:val="44"/>
          <w:lang w:val="ru-RU" w:eastAsia="ru-RU" w:bidi="ar-SA"/>
        </w:rPr>
        <w:t>(актуализация на 2027 год)</w:t>
      </w:r>
    </w:p>
    <w:p w14:paraId="335006BB" w14:textId="0794B7E4" w:rsidR="00D937D3" w:rsidRPr="000537D7" w:rsidRDefault="00D937D3" w:rsidP="00D937D3">
      <w:pPr>
        <w:keepNext/>
        <w:keepLines/>
        <w:widowControl w:val="0"/>
        <w:adjustRightInd w:val="0"/>
        <w:spacing w:line="240" w:lineRule="auto"/>
        <w:jc w:val="center"/>
        <w:textAlignment w:val="baseline"/>
        <w:rPr>
          <w:rFonts w:ascii="Times New Roman" w:eastAsia="Microsoft YaHei" w:hAnsi="Times New Roman"/>
          <w:b/>
          <w:kern w:val="28"/>
          <w:sz w:val="28"/>
          <w:szCs w:val="28"/>
          <w:lang w:val="ru-RU"/>
        </w:rPr>
      </w:pPr>
    </w:p>
    <w:p w14:paraId="201EF1FA" w14:textId="77777777" w:rsidR="00D937D3" w:rsidRPr="000537D7" w:rsidRDefault="00D937D3" w:rsidP="00D937D3">
      <w:pPr>
        <w:keepNext/>
        <w:keepLines/>
        <w:widowControl w:val="0"/>
        <w:adjustRightInd w:val="0"/>
        <w:spacing w:line="240" w:lineRule="auto"/>
        <w:jc w:val="center"/>
        <w:textAlignment w:val="baseline"/>
        <w:rPr>
          <w:rFonts w:ascii="Times New Roman" w:eastAsia="Microsoft YaHei" w:hAnsi="Times New Roman"/>
          <w:b/>
          <w:kern w:val="28"/>
          <w:sz w:val="28"/>
          <w:szCs w:val="28"/>
          <w:lang w:val="ru-RU"/>
        </w:rPr>
      </w:pPr>
    </w:p>
    <w:bookmarkEnd w:id="3"/>
    <w:p w14:paraId="5E35C694" w14:textId="77777777" w:rsidR="00D937D3" w:rsidRPr="000537D7" w:rsidRDefault="00D937D3" w:rsidP="00D937D3">
      <w:pPr>
        <w:keepNext/>
        <w:keepLines/>
        <w:widowControl w:val="0"/>
        <w:adjustRightInd w:val="0"/>
        <w:spacing w:line="240" w:lineRule="auto"/>
        <w:jc w:val="center"/>
        <w:textAlignment w:val="baseline"/>
        <w:rPr>
          <w:rFonts w:ascii="Times New Roman" w:eastAsia="Microsoft YaHei" w:hAnsi="Times New Roman"/>
          <w:b/>
          <w:kern w:val="28"/>
          <w:sz w:val="28"/>
          <w:szCs w:val="28"/>
          <w:lang w:val="ru-RU"/>
        </w:rPr>
      </w:pPr>
    </w:p>
    <w:p w14:paraId="501015E6" w14:textId="77777777" w:rsidR="00D937D3" w:rsidRPr="000537D7" w:rsidRDefault="00D937D3" w:rsidP="00D937D3">
      <w:pPr>
        <w:keepNext/>
        <w:keepLines/>
        <w:widowControl w:val="0"/>
        <w:adjustRightInd w:val="0"/>
        <w:spacing w:line="240" w:lineRule="auto"/>
        <w:jc w:val="center"/>
        <w:textAlignment w:val="baseline"/>
        <w:rPr>
          <w:rFonts w:ascii="Times New Roman" w:eastAsia="Microsoft YaHei" w:hAnsi="Times New Roman"/>
          <w:b/>
          <w:caps/>
          <w:kern w:val="28"/>
          <w:sz w:val="28"/>
          <w:szCs w:val="28"/>
          <w:lang w:val="ru-RU"/>
        </w:rPr>
      </w:pPr>
    </w:p>
    <w:p w14:paraId="1424F53E" w14:textId="77777777" w:rsidR="00D937D3" w:rsidRPr="000537D7" w:rsidRDefault="00D937D3" w:rsidP="00D937D3">
      <w:pPr>
        <w:keepNext/>
        <w:keepLines/>
        <w:widowControl w:val="0"/>
        <w:adjustRightInd w:val="0"/>
        <w:spacing w:line="240" w:lineRule="auto"/>
        <w:jc w:val="center"/>
        <w:textAlignment w:val="baseline"/>
        <w:rPr>
          <w:rFonts w:ascii="Times New Roman" w:eastAsia="Microsoft YaHei" w:hAnsi="Times New Roman"/>
          <w:b/>
          <w:caps/>
          <w:kern w:val="28"/>
          <w:sz w:val="28"/>
          <w:szCs w:val="28"/>
          <w:lang w:val="ru-RU"/>
        </w:rPr>
      </w:pPr>
      <w:r w:rsidRPr="000537D7">
        <w:rPr>
          <w:rFonts w:ascii="Times New Roman" w:eastAsia="Microsoft YaHei" w:hAnsi="Times New Roman"/>
          <w:b/>
          <w:kern w:val="28"/>
          <w:sz w:val="28"/>
          <w:szCs w:val="28"/>
          <w:lang w:val="ru-RU"/>
        </w:rPr>
        <w:t>Утверждаемая часть</w:t>
      </w:r>
    </w:p>
    <w:p w14:paraId="68E11972"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1E9A2706"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1AD7C748"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57EE49FA"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6B98E5C4"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63B38A42"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79CC0221"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227AAB5E"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570D06E5"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29CE5F8D" w14:textId="31A4FEFC"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21D6E363" w14:textId="4BDE1EA3"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234A2C9B" w14:textId="6F9E0488"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1C20C786"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6D346E53" w14:textId="77777777" w:rsidR="00D937D3" w:rsidRPr="000537D7" w:rsidRDefault="00D937D3" w:rsidP="00D937D3">
      <w:pPr>
        <w:widowControl w:val="0"/>
        <w:adjustRightInd w:val="0"/>
        <w:spacing w:line="240" w:lineRule="auto"/>
        <w:textAlignment w:val="baseline"/>
        <w:rPr>
          <w:rFonts w:ascii="Times New Roman" w:eastAsia="Microsoft YaHei" w:hAnsi="Times New Roman"/>
          <w:szCs w:val="24"/>
          <w:lang w:val="ru-RU"/>
        </w:rPr>
      </w:pPr>
    </w:p>
    <w:p w14:paraId="3D4A7A66" w14:textId="0BDB2883" w:rsidR="00D937D3" w:rsidRPr="000537D7" w:rsidRDefault="00D937D3" w:rsidP="000537D7">
      <w:pPr>
        <w:widowControl w:val="0"/>
        <w:adjustRightInd w:val="0"/>
        <w:spacing w:line="240" w:lineRule="auto"/>
        <w:jc w:val="center"/>
        <w:textAlignment w:val="baseline"/>
        <w:rPr>
          <w:rFonts w:ascii="Times New Roman" w:eastAsia="Microsoft YaHei" w:hAnsi="Times New Roman"/>
          <w:sz w:val="28"/>
          <w:szCs w:val="28"/>
          <w:lang w:val="ru-RU"/>
        </w:rPr>
        <w:sectPr w:rsidR="00D937D3" w:rsidRPr="000537D7" w:rsidSect="000537D7">
          <w:pgSz w:w="11906" w:h="16838"/>
          <w:pgMar w:top="1134" w:right="567" w:bottom="1134" w:left="1134" w:header="708" w:footer="708" w:gutter="0"/>
          <w:cols w:space="720"/>
        </w:sectPr>
      </w:pPr>
      <w:r w:rsidRPr="000537D7">
        <w:rPr>
          <w:rFonts w:ascii="Times New Roman" w:eastAsia="Microsoft YaHei" w:hAnsi="Times New Roman"/>
          <w:sz w:val="28"/>
          <w:szCs w:val="28"/>
          <w:lang w:val="ru-RU"/>
        </w:rPr>
        <w:t>202</w:t>
      </w:r>
      <w:r w:rsidR="000537D7">
        <w:rPr>
          <w:rFonts w:ascii="Times New Roman" w:eastAsia="Microsoft YaHei" w:hAnsi="Times New Roman"/>
          <w:sz w:val="28"/>
          <w:szCs w:val="28"/>
          <w:lang w:val="ru-RU"/>
        </w:rPr>
        <w:t>6</w:t>
      </w:r>
      <w:r w:rsidRPr="000537D7">
        <w:rPr>
          <w:rFonts w:ascii="Times New Roman" w:eastAsia="Microsoft YaHei" w:hAnsi="Times New Roman"/>
          <w:sz w:val="28"/>
          <w:szCs w:val="28"/>
          <w:lang w:val="ru-RU"/>
        </w:rPr>
        <w:t xml:space="preserve"> г.</w:t>
      </w:r>
      <w:bookmarkEnd w:id="0"/>
    </w:p>
    <w:p w14:paraId="22C2CB6C" w14:textId="77777777" w:rsidR="00A27113" w:rsidRPr="004170FD" w:rsidRDefault="00A27113" w:rsidP="00A27113">
      <w:pPr>
        <w:ind w:firstLine="0"/>
        <w:jc w:val="center"/>
        <w:rPr>
          <w:rFonts w:ascii="Times New Roman" w:hAnsi="Times New Roman"/>
          <w:color w:val="000000"/>
          <w:lang w:val="ru-RU"/>
        </w:rPr>
        <w:sectPr w:rsidR="00A27113" w:rsidRPr="004170FD" w:rsidSect="0055025A">
          <w:headerReference w:type="default" r:id="rId8"/>
          <w:footerReference w:type="default" r:id="rId9"/>
          <w:headerReference w:type="first" r:id="rId10"/>
          <w:footerReference w:type="first" r:id="rId11"/>
          <w:type w:val="continuous"/>
          <w:pgSz w:w="11906" w:h="16838"/>
          <w:pgMar w:top="1134" w:right="850" w:bottom="1134" w:left="1701" w:header="708" w:footer="708" w:gutter="0"/>
          <w:cols w:space="708"/>
          <w:titlePg/>
          <w:docGrid w:linePitch="360"/>
        </w:sectPr>
      </w:pPr>
    </w:p>
    <w:p w14:paraId="07774C43" w14:textId="77777777" w:rsidR="00ED0996" w:rsidRPr="004170FD" w:rsidRDefault="00B16C58" w:rsidP="004170FD">
      <w:pPr>
        <w:ind w:firstLine="0"/>
        <w:jc w:val="center"/>
        <w:rPr>
          <w:rFonts w:ascii="Times New Roman" w:hAnsi="Times New Roman"/>
          <w:bCs/>
          <w:caps/>
          <w:color w:val="000000"/>
          <w:sz w:val="28"/>
          <w:szCs w:val="28"/>
          <w:lang w:val="ru-RU"/>
        </w:rPr>
      </w:pPr>
      <w:r w:rsidRPr="004170FD">
        <w:rPr>
          <w:rFonts w:ascii="Times New Roman" w:hAnsi="Times New Roman"/>
          <w:bCs/>
          <w:caps/>
          <w:color w:val="000000"/>
          <w:sz w:val="28"/>
          <w:szCs w:val="28"/>
          <w:lang w:val="ru-RU"/>
        </w:rPr>
        <w:lastRenderedPageBreak/>
        <w:t>ОГЛАВЛЕНИЕ</w:t>
      </w:r>
    </w:p>
    <w:p w14:paraId="47833FFA" w14:textId="646E7924" w:rsidR="000406D6" w:rsidRPr="004170FD" w:rsidRDefault="00761B53" w:rsidP="004170FD">
      <w:pPr>
        <w:pStyle w:val="1f4"/>
        <w:ind w:firstLine="0"/>
        <w:rPr>
          <w:rFonts w:eastAsiaTheme="minorEastAsia"/>
          <w:bCs w:val="0"/>
          <w:iCs w:val="0"/>
          <w:sz w:val="22"/>
          <w:szCs w:val="22"/>
          <w:lang w:val="ru-RU" w:eastAsia="ru-RU" w:bidi="ar-SA"/>
        </w:rPr>
      </w:pPr>
      <w:r w:rsidRPr="004170FD">
        <w:rPr>
          <w:rStyle w:val="affff9"/>
          <w:color w:val="000000"/>
          <w:u w:val="none"/>
        </w:rPr>
        <w:fldChar w:fldCharType="begin"/>
      </w:r>
      <w:r w:rsidR="00ED0996" w:rsidRPr="004170FD">
        <w:rPr>
          <w:rStyle w:val="affff9"/>
          <w:color w:val="000000"/>
          <w:u w:val="none"/>
        </w:rPr>
        <w:instrText xml:space="preserve"> TOC \o "1-3" \h \z \u </w:instrText>
      </w:r>
      <w:r w:rsidRPr="004170FD">
        <w:rPr>
          <w:rStyle w:val="affff9"/>
          <w:color w:val="000000"/>
          <w:u w:val="none"/>
        </w:rPr>
        <w:fldChar w:fldCharType="separate"/>
      </w:r>
      <w:hyperlink w:anchor="_Toc167696665" w:history="1">
        <w:r w:rsidR="000406D6" w:rsidRPr="004170FD">
          <w:rPr>
            <w:rStyle w:val="affff9"/>
          </w:rPr>
          <w:t>1.</w:t>
        </w:r>
        <w:r w:rsidR="000406D6" w:rsidRPr="004170FD">
          <w:rPr>
            <w:rFonts w:eastAsiaTheme="minorEastAsia"/>
            <w:bCs w:val="0"/>
            <w:iCs w:val="0"/>
            <w:sz w:val="22"/>
            <w:szCs w:val="22"/>
            <w:lang w:val="ru-RU" w:eastAsia="ru-RU" w:bidi="ar-SA"/>
          </w:rPr>
          <w:tab/>
        </w:r>
        <w:r w:rsidR="000406D6" w:rsidRPr="004170FD">
          <w:rPr>
            <w:rStyle w:val="affff9"/>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0406D6" w:rsidRPr="004170FD">
          <w:rPr>
            <w:webHidden/>
          </w:rPr>
          <w:tab/>
        </w:r>
        <w:r w:rsidR="000406D6" w:rsidRPr="004170FD">
          <w:rPr>
            <w:webHidden/>
          </w:rPr>
          <w:fldChar w:fldCharType="begin"/>
        </w:r>
        <w:r w:rsidR="000406D6" w:rsidRPr="004170FD">
          <w:rPr>
            <w:webHidden/>
          </w:rPr>
          <w:instrText xml:space="preserve"> PAGEREF _Toc167696665 \h </w:instrText>
        </w:r>
        <w:r w:rsidR="000406D6" w:rsidRPr="004170FD">
          <w:rPr>
            <w:webHidden/>
          </w:rPr>
        </w:r>
        <w:r w:rsidR="000406D6" w:rsidRPr="004170FD">
          <w:rPr>
            <w:webHidden/>
          </w:rPr>
          <w:fldChar w:fldCharType="separate"/>
        </w:r>
        <w:r w:rsidR="004170FD">
          <w:rPr>
            <w:webHidden/>
          </w:rPr>
          <w:t>7</w:t>
        </w:r>
        <w:r w:rsidR="000406D6" w:rsidRPr="004170FD">
          <w:rPr>
            <w:webHidden/>
          </w:rPr>
          <w:fldChar w:fldCharType="end"/>
        </w:r>
      </w:hyperlink>
    </w:p>
    <w:p w14:paraId="113A3B74" w14:textId="0364C3AF" w:rsidR="000406D6" w:rsidRPr="004170FD" w:rsidRDefault="006229C7" w:rsidP="004170FD">
      <w:pPr>
        <w:pStyle w:val="2b"/>
        <w:ind w:left="0" w:firstLine="0"/>
        <w:rPr>
          <w:rFonts w:eastAsiaTheme="minorEastAsia"/>
          <w:sz w:val="22"/>
          <w:lang w:val="ru-RU" w:eastAsia="ru-RU" w:bidi="ar-SA"/>
        </w:rPr>
      </w:pPr>
      <w:hyperlink w:anchor="_Toc167696666" w:history="1">
        <w:r w:rsidR="000406D6" w:rsidRPr="004170FD">
          <w:rPr>
            <w:rStyle w:val="affff9"/>
            <w:rFonts w:ascii="Times New Roman" w:hAnsi="Times New Roman" w:cs="Times New Roman"/>
          </w:rPr>
          <w:t>1.1.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0406D6" w:rsidRPr="004170FD">
          <w:rPr>
            <w:webHidden/>
          </w:rPr>
          <w:tab/>
        </w:r>
        <w:r w:rsidR="000406D6" w:rsidRPr="004170FD">
          <w:rPr>
            <w:webHidden/>
          </w:rPr>
          <w:fldChar w:fldCharType="begin"/>
        </w:r>
        <w:r w:rsidR="000406D6" w:rsidRPr="004170FD">
          <w:rPr>
            <w:webHidden/>
          </w:rPr>
          <w:instrText xml:space="preserve"> PAGEREF _Toc167696666 \h </w:instrText>
        </w:r>
        <w:r w:rsidR="000406D6" w:rsidRPr="004170FD">
          <w:rPr>
            <w:webHidden/>
          </w:rPr>
        </w:r>
        <w:r w:rsidR="000406D6" w:rsidRPr="004170FD">
          <w:rPr>
            <w:webHidden/>
          </w:rPr>
          <w:fldChar w:fldCharType="separate"/>
        </w:r>
        <w:r w:rsidR="004170FD">
          <w:rPr>
            <w:webHidden/>
          </w:rPr>
          <w:t>7</w:t>
        </w:r>
        <w:r w:rsidR="000406D6" w:rsidRPr="004170FD">
          <w:rPr>
            <w:webHidden/>
          </w:rPr>
          <w:fldChar w:fldCharType="end"/>
        </w:r>
      </w:hyperlink>
    </w:p>
    <w:p w14:paraId="02079E9F" w14:textId="3420646F" w:rsidR="000406D6" w:rsidRPr="004170FD" w:rsidRDefault="006229C7" w:rsidP="004170FD">
      <w:pPr>
        <w:pStyle w:val="2b"/>
        <w:ind w:left="0" w:firstLine="0"/>
        <w:rPr>
          <w:rFonts w:eastAsiaTheme="minorEastAsia"/>
          <w:sz w:val="22"/>
          <w:lang w:val="ru-RU" w:eastAsia="ru-RU" w:bidi="ar-SA"/>
        </w:rPr>
      </w:pPr>
      <w:hyperlink w:anchor="_Toc167696667" w:history="1">
        <w:r w:rsidR="000406D6" w:rsidRPr="004170FD">
          <w:rPr>
            <w:rStyle w:val="affff9"/>
            <w:rFonts w:ascii="Times New Roman" w:hAnsi="Times New Roman" w:cs="Times New Roman"/>
          </w:rPr>
          <w:t>1.2.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_Toc167696667 \h </w:instrText>
        </w:r>
        <w:r w:rsidR="000406D6" w:rsidRPr="004170FD">
          <w:rPr>
            <w:webHidden/>
          </w:rPr>
        </w:r>
        <w:r w:rsidR="000406D6" w:rsidRPr="004170FD">
          <w:rPr>
            <w:webHidden/>
          </w:rPr>
          <w:fldChar w:fldCharType="separate"/>
        </w:r>
        <w:r w:rsidR="004170FD">
          <w:rPr>
            <w:webHidden/>
          </w:rPr>
          <w:t>8</w:t>
        </w:r>
        <w:r w:rsidR="000406D6" w:rsidRPr="004170FD">
          <w:rPr>
            <w:webHidden/>
          </w:rPr>
          <w:fldChar w:fldCharType="end"/>
        </w:r>
      </w:hyperlink>
    </w:p>
    <w:p w14:paraId="795CE631" w14:textId="5C530496" w:rsidR="000406D6" w:rsidRPr="004170FD" w:rsidRDefault="006229C7" w:rsidP="004170FD">
      <w:pPr>
        <w:pStyle w:val="2b"/>
        <w:ind w:left="0" w:firstLine="0"/>
        <w:rPr>
          <w:rFonts w:eastAsiaTheme="minorEastAsia"/>
          <w:sz w:val="22"/>
          <w:lang w:val="ru-RU" w:eastAsia="ru-RU" w:bidi="ar-SA"/>
        </w:rPr>
      </w:pPr>
      <w:hyperlink w:anchor="_Toc167696668" w:history="1">
        <w:r w:rsidR="000406D6" w:rsidRPr="004170FD">
          <w:rPr>
            <w:rStyle w:val="affff9"/>
            <w:rFonts w:ascii="Times New Roman" w:hAnsi="Times New Roman" w:cs="Times New Roman"/>
          </w:rPr>
          <w:t>1.3.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_Toc167696668 \h </w:instrText>
        </w:r>
        <w:r w:rsidR="000406D6" w:rsidRPr="004170FD">
          <w:rPr>
            <w:webHidden/>
          </w:rPr>
        </w:r>
        <w:r w:rsidR="000406D6" w:rsidRPr="004170FD">
          <w:rPr>
            <w:webHidden/>
          </w:rPr>
          <w:fldChar w:fldCharType="separate"/>
        </w:r>
        <w:r w:rsidR="004170FD">
          <w:rPr>
            <w:webHidden/>
          </w:rPr>
          <w:t>10</w:t>
        </w:r>
        <w:r w:rsidR="000406D6" w:rsidRPr="004170FD">
          <w:rPr>
            <w:webHidden/>
          </w:rPr>
          <w:fldChar w:fldCharType="end"/>
        </w:r>
      </w:hyperlink>
    </w:p>
    <w:p w14:paraId="7BF7DAFD" w14:textId="0394B367" w:rsidR="000406D6" w:rsidRPr="004170FD" w:rsidRDefault="006229C7" w:rsidP="004170FD">
      <w:pPr>
        <w:pStyle w:val="1f4"/>
        <w:ind w:firstLine="0"/>
        <w:rPr>
          <w:rFonts w:eastAsiaTheme="minorEastAsia"/>
          <w:bCs w:val="0"/>
          <w:iCs w:val="0"/>
          <w:sz w:val="22"/>
          <w:szCs w:val="22"/>
          <w:lang w:val="ru-RU" w:eastAsia="ru-RU" w:bidi="ar-SA"/>
        </w:rPr>
      </w:pPr>
      <w:hyperlink w:anchor="_Toc167696669" w:history="1">
        <w:r w:rsidR="000406D6" w:rsidRPr="004170FD">
          <w:rPr>
            <w:rStyle w:val="affff9"/>
          </w:rPr>
          <w:t>2.</w:t>
        </w:r>
        <w:r w:rsidR="000406D6" w:rsidRPr="004170FD">
          <w:rPr>
            <w:rFonts w:eastAsiaTheme="minorEastAsia"/>
            <w:bCs w:val="0"/>
            <w:iCs w:val="0"/>
            <w:sz w:val="22"/>
            <w:szCs w:val="22"/>
            <w:lang w:val="ru-RU" w:eastAsia="ru-RU" w:bidi="ar-SA"/>
          </w:rPr>
          <w:tab/>
        </w:r>
        <w:r w:rsidR="000406D6" w:rsidRPr="004170FD">
          <w:rPr>
            <w:rStyle w:val="affff9"/>
          </w:rPr>
          <w:t>Существующие и перспективные балансы тепловой мощности источников тепловой энергии и тепловой нагрузки потребителей</w:t>
        </w:r>
        <w:r w:rsidR="000406D6" w:rsidRPr="004170FD">
          <w:rPr>
            <w:webHidden/>
          </w:rPr>
          <w:tab/>
        </w:r>
        <w:r w:rsidR="000406D6" w:rsidRPr="004170FD">
          <w:rPr>
            <w:webHidden/>
          </w:rPr>
          <w:fldChar w:fldCharType="begin"/>
        </w:r>
        <w:r w:rsidR="000406D6" w:rsidRPr="004170FD">
          <w:rPr>
            <w:webHidden/>
          </w:rPr>
          <w:instrText xml:space="preserve"> PAGEREF _Toc167696669 \h </w:instrText>
        </w:r>
        <w:r w:rsidR="000406D6" w:rsidRPr="004170FD">
          <w:rPr>
            <w:webHidden/>
          </w:rPr>
        </w:r>
        <w:r w:rsidR="000406D6" w:rsidRPr="004170FD">
          <w:rPr>
            <w:webHidden/>
          </w:rPr>
          <w:fldChar w:fldCharType="separate"/>
        </w:r>
        <w:r w:rsidR="004170FD">
          <w:rPr>
            <w:webHidden/>
          </w:rPr>
          <w:t>11</w:t>
        </w:r>
        <w:r w:rsidR="000406D6" w:rsidRPr="004170FD">
          <w:rPr>
            <w:webHidden/>
          </w:rPr>
          <w:fldChar w:fldCharType="end"/>
        </w:r>
      </w:hyperlink>
    </w:p>
    <w:p w14:paraId="6E99101F" w14:textId="0FC93D04" w:rsidR="000406D6" w:rsidRPr="004170FD" w:rsidRDefault="006229C7" w:rsidP="004170FD">
      <w:pPr>
        <w:pStyle w:val="2b"/>
        <w:ind w:left="0" w:firstLine="0"/>
        <w:rPr>
          <w:rFonts w:eastAsiaTheme="minorEastAsia"/>
          <w:sz w:val="22"/>
          <w:lang w:val="ru-RU" w:eastAsia="ru-RU" w:bidi="ar-SA"/>
        </w:rPr>
      </w:pPr>
      <w:hyperlink w:anchor="_Toc167696670" w:history="1">
        <w:r w:rsidR="000406D6" w:rsidRPr="004170FD">
          <w:rPr>
            <w:rStyle w:val="affff9"/>
            <w:rFonts w:ascii="Times New Roman" w:hAnsi="Times New Roman" w:cs="Times New Roman"/>
          </w:rPr>
          <w:t>2.1.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Описание существующих и перспективных зон действия систем теплоснабжения и источников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_Toc167696670 \h </w:instrText>
        </w:r>
        <w:r w:rsidR="000406D6" w:rsidRPr="004170FD">
          <w:rPr>
            <w:webHidden/>
          </w:rPr>
        </w:r>
        <w:r w:rsidR="000406D6" w:rsidRPr="004170FD">
          <w:rPr>
            <w:webHidden/>
          </w:rPr>
          <w:fldChar w:fldCharType="separate"/>
        </w:r>
        <w:r w:rsidR="004170FD">
          <w:rPr>
            <w:webHidden/>
          </w:rPr>
          <w:t>11</w:t>
        </w:r>
        <w:r w:rsidR="000406D6" w:rsidRPr="004170FD">
          <w:rPr>
            <w:webHidden/>
          </w:rPr>
          <w:fldChar w:fldCharType="end"/>
        </w:r>
      </w:hyperlink>
    </w:p>
    <w:p w14:paraId="010C6AFA" w14:textId="053F504A" w:rsidR="000406D6" w:rsidRPr="004170FD" w:rsidRDefault="006229C7" w:rsidP="004170FD">
      <w:pPr>
        <w:pStyle w:val="2b"/>
        <w:ind w:left="0" w:firstLine="0"/>
        <w:rPr>
          <w:rFonts w:eastAsiaTheme="minorEastAsia"/>
          <w:sz w:val="22"/>
          <w:lang w:val="ru-RU" w:eastAsia="ru-RU" w:bidi="ar-SA"/>
        </w:rPr>
      </w:pPr>
      <w:hyperlink w:anchor="_Toc167696671" w:history="1">
        <w:r w:rsidR="000406D6" w:rsidRPr="004170FD">
          <w:rPr>
            <w:rStyle w:val="affff9"/>
            <w:rFonts w:ascii="Times New Roman" w:hAnsi="Times New Roman" w:cs="Times New Roman"/>
          </w:rPr>
          <w:t>2.2.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_Toc167696671 \h </w:instrText>
        </w:r>
        <w:r w:rsidR="000406D6" w:rsidRPr="004170FD">
          <w:rPr>
            <w:webHidden/>
          </w:rPr>
        </w:r>
        <w:r w:rsidR="000406D6" w:rsidRPr="004170FD">
          <w:rPr>
            <w:webHidden/>
          </w:rPr>
          <w:fldChar w:fldCharType="separate"/>
        </w:r>
        <w:r w:rsidR="004170FD">
          <w:rPr>
            <w:webHidden/>
          </w:rPr>
          <w:t>12</w:t>
        </w:r>
        <w:r w:rsidR="000406D6" w:rsidRPr="004170FD">
          <w:rPr>
            <w:webHidden/>
          </w:rPr>
          <w:fldChar w:fldCharType="end"/>
        </w:r>
      </w:hyperlink>
    </w:p>
    <w:p w14:paraId="5470BA15" w14:textId="1E95E1CC" w:rsidR="000406D6" w:rsidRPr="004170FD" w:rsidRDefault="006229C7" w:rsidP="004170FD">
      <w:pPr>
        <w:pStyle w:val="2b"/>
        <w:ind w:left="0" w:firstLine="0"/>
        <w:rPr>
          <w:rFonts w:eastAsiaTheme="minorEastAsia"/>
          <w:sz w:val="22"/>
          <w:lang w:val="ru-RU" w:eastAsia="ru-RU" w:bidi="ar-SA"/>
        </w:rPr>
      </w:pPr>
      <w:hyperlink w:anchor="_Toc167696672" w:history="1">
        <w:r w:rsidR="000406D6" w:rsidRPr="004170FD">
          <w:rPr>
            <w:rStyle w:val="affff9"/>
            <w:rFonts w:ascii="Times New Roman" w:hAnsi="Times New Roman" w:cs="Times New Roman"/>
          </w:rPr>
          <w:t>2.3.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Перспективные балансы тепловой мощности источников тепловой энергии и</w:t>
        </w:r>
        <w:r w:rsidR="000406D6" w:rsidRPr="004170FD">
          <w:rPr>
            <w:rStyle w:val="affff9"/>
            <w:rFonts w:ascii="Times New Roman" w:hAnsi="Times New Roman" w:cs="Times New Roman"/>
            <w:lang w:val="ru-RU"/>
          </w:rPr>
          <w:t xml:space="preserve"> </w:t>
        </w:r>
        <w:r w:rsidR="000406D6" w:rsidRPr="004170FD">
          <w:rPr>
            <w:rStyle w:val="affff9"/>
            <w:rFonts w:ascii="Times New Roman" w:hAnsi="Times New Roman" w:cs="Times New Roman"/>
          </w:rPr>
          <w:t>тепловой нагрузки потребителей в случае, если зона действия источника тепловой энергии расположена в границах двух или более поселений, сельских поселений либо в границах рабочего поселка (поселения) и города федерального значения или сельских поселений (поселений) и города федерального значения, с указанием величины тепловой нагрузки для потребителей каждого поселения, рабочего поселка, города федерального</w:t>
        </w:r>
        <w:r w:rsidR="000406D6" w:rsidRPr="004170FD">
          <w:rPr>
            <w:rStyle w:val="affff9"/>
            <w:rFonts w:ascii="Times New Roman" w:hAnsi="Times New Roman" w:cs="Times New Roman"/>
            <w:lang w:val="ru-RU"/>
          </w:rPr>
          <w:t xml:space="preserve"> </w:t>
        </w:r>
        <w:r w:rsidR="000406D6" w:rsidRPr="004170FD">
          <w:rPr>
            <w:rStyle w:val="affff9"/>
            <w:rFonts w:ascii="Times New Roman" w:hAnsi="Times New Roman" w:cs="Times New Roman"/>
          </w:rPr>
          <w:t>значения.</w:t>
        </w:r>
        <w:r w:rsidR="000406D6" w:rsidRPr="004170FD">
          <w:rPr>
            <w:webHidden/>
          </w:rPr>
          <w:tab/>
        </w:r>
        <w:r w:rsidR="000406D6" w:rsidRPr="004170FD">
          <w:rPr>
            <w:webHidden/>
          </w:rPr>
          <w:fldChar w:fldCharType="begin"/>
        </w:r>
        <w:r w:rsidR="000406D6" w:rsidRPr="004170FD">
          <w:rPr>
            <w:webHidden/>
          </w:rPr>
          <w:instrText xml:space="preserve"> PAGEREF _Toc167696672 \h </w:instrText>
        </w:r>
        <w:r w:rsidR="000406D6" w:rsidRPr="004170FD">
          <w:rPr>
            <w:webHidden/>
          </w:rPr>
        </w:r>
        <w:r w:rsidR="000406D6" w:rsidRPr="004170FD">
          <w:rPr>
            <w:webHidden/>
          </w:rPr>
          <w:fldChar w:fldCharType="separate"/>
        </w:r>
        <w:r w:rsidR="004170FD">
          <w:rPr>
            <w:webHidden/>
          </w:rPr>
          <w:t>14</w:t>
        </w:r>
        <w:r w:rsidR="000406D6" w:rsidRPr="004170FD">
          <w:rPr>
            <w:webHidden/>
          </w:rPr>
          <w:fldChar w:fldCharType="end"/>
        </w:r>
      </w:hyperlink>
    </w:p>
    <w:p w14:paraId="039F997E" w14:textId="3A7FCF21" w:rsidR="000406D6" w:rsidRPr="004170FD" w:rsidRDefault="006229C7" w:rsidP="004170FD">
      <w:pPr>
        <w:pStyle w:val="2b"/>
        <w:ind w:left="0" w:firstLine="0"/>
        <w:rPr>
          <w:rFonts w:eastAsiaTheme="minorEastAsia"/>
          <w:sz w:val="22"/>
          <w:lang w:val="ru-RU" w:eastAsia="ru-RU" w:bidi="ar-SA"/>
        </w:rPr>
      </w:pPr>
      <w:hyperlink w:anchor="_Toc167696673" w:history="1">
        <w:r w:rsidR="000406D6" w:rsidRPr="004170FD">
          <w:rPr>
            <w:rStyle w:val="affff9"/>
            <w:rFonts w:ascii="Times New Roman" w:hAnsi="Times New Roman" w:cs="Times New Roman"/>
          </w:rPr>
          <w:t>2.4.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_Toc167696673 \h </w:instrText>
        </w:r>
        <w:r w:rsidR="000406D6" w:rsidRPr="004170FD">
          <w:rPr>
            <w:webHidden/>
          </w:rPr>
        </w:r>
        <w:r w:rsidR="000406D6" w:rsidRPr="004170FD">
          <w:rPr>
            <w:webHidden/>
          </w:rPr>
          <w:fldChar w:fldCharType="separate"/>
        </w:r>
        <w:r w:rsidR="004170FD">
          <w:rPr>
            <w:webHidden/>
          </w:rPr>
          <w:t>14</w:t>
        </w:r>
        <w:r w:rsidR="000406D6" w:rsidRPr="004170FD">
          <w:rPr>
            <w:webHidden/>
          </w:rPr>
          <w:fldChar w:fldCharType="end"/>
        </w:r>
      </w:hyperlink>
    </w:p>
    <w:p w14:paraId="1CD017E5" w14:textId="361237F4" w:rsidR="000406D6" w:rsidRPr="004170FD" w:rsidRDefault="006229C7" w:rsidP="004170FD">
      <w:pPr>
        <w:pStyle w:val="1f4"/>
        <w:ind w:firstLine="0"/>
        <w:rPr>
          <w:rFonts w:eastAsiaTheme="minorEastAsia"/>
          <w:bCs w:val="0"/>
          <w:iCs w:val="0"/>
          <w:sz w:val="22"/>
          <w:szCs w:val="22"/>
          <w:lang w:val="ru-RU" w:eastAsia="ru-RU" w:bidi="ar-SA"/>
        </w:rPr>
      </w:pPr>
      <w:hyperlink w:anchor="_Toc167696674" w:history="1">
        <w:r w:rsidR="000406D6" w:rsidRPr="004170FD">
          <w:rPr>
            <w:rStyle w:val="affff9"/>
          </w:rPr>
          <w:t>3.</w:t>
        </w:r>
        <w:r w:rsidR="000406D6" w:rsidRPr="004170FD">
          <w:rPr>
            <w:rFonts w:eastAsiaTheme="minorEastAsia"/>
            <w:bCs w:val="0"/>
            <w:iCs w:val="0"/>
            <w:sz w:val="22"/>
            <w:szCs w:val="22"/>
            <w:lang w:val="ru-RU" w:eastAsia="ru-RU" w:bidi="ar-SA"/>
          </w:rPr>
          <w:tab/>
        </w:r>
        <w:r w:rsidR="000406D6" w:rsidRPr="004170FD">
          <w:rPr>
            <w:rStyle w:val="affff9"/>
          </w:rPr>
          <w:t>Существующие и перспективные балансы теплоносителя</w:t>
        </w:r>
        <w:r w:rsidR="000406D6" w:rsidRPr="004170FD">
          <w:rPr>
            <w:webHidden/>
          </w:rPr>
          <w:tab/>
        </w:r>
        <w:r w:rsidR="000406D6" w:rsidRPr="004170FD">
          <w:rPr>
            <w:webHidden/>
          </w:rPr>
          <w:fldChar w:fldCharType="begin"/>
        </w:r>
        <w:r w:rsidR="000406D6" w:rsidRPr="004170FD">
          <w:rPr>
            <w:webHidden/>
          </w:rPr>
          <w:instrText xml:space="preserve"> PAGEREF _Toc167696674 \h </w:instrText>
        </w:r>
        <w:r w:rsidR="000406D6" w:rsidRPr="004170FD">
          <w:rPr>
            <w:webHidden/>
          </w:rPr>
        </w:r>
        <w:r w:rsidR="000406D6" w:rsidRPr="004170FD">
          <w:rPr>
            <w:webHidden/>
          </w:rPr>
          <w:fldChar w:fldCharType="separate"/>
        </w:r>
        <w:r w:rsidR="004170FD">
          <w:rPr>
            <w:webHidden/>
          </w:rPr>
          <w:t>17</w:t>
        </w:r>
        <w:r w:rsidR="000406D6" w:rsidRPr="004170FD">
          <w:rPr>
            <w:webHidden/>
          </w:rPr>
          <w:fldChar w:fldCharType="end"/>
        </w:r>
      </w:hyperlink>
    </w:p>
    <w:p w14:paraId="76316A9B" w14:textId="2CB24998" w:rsidR="000406D6" w:rsidRPr="004170FD" w:rsidRDefault="006229C7" w:rsidP="004170FD">
      <w:pPr>
        <w:pStyle w:val="2b"/>
        <w:ind w:left="0" w:firstLine="0"/>
        <w:rPr>
          <w:rFonts w:eastAsiaTheme="minorEastAsia"/>
          <w:sz w:val="22"/>
          <w:lang w:val="ru-RU" w:eastAsia="ru-RU" w:bidi="ar-SA"/>
        </w:rPr>
      </w:pPr>
      <w:hyperlink w:anchor="_Toc167696675" w:history="1">
        <w:r w:rsidR="000406D6" w:rsidRPr="004170FD">
          <w:rPr>
            <w:rStyle w:val="affff9"/>
            <w:rFonts w:ascii="Times New Roman" w:hAnsi="Times New Roman" w:cs="Times New Roman"/>
          </w:rPr>
          <w:t>3.1.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0406D6" w:rsidRPr="004170FD">
          <w:rPr>
            <w:webHidden/>
          </w:rPr>
          <w:tab/>
        </w:r>
        <w:r w:rsidR="000406D6" w:rsidRPr="004170FD">
          <w:rPr>
            <w:webHidden/>
          </w:rPr>
          <w:fldChar w:fldCharType="begin"/>
        </w:r>
        <w:r w:rsidR="000406D6" w:rsidRPr="004170FD">
          <w:rPr>
            <w:webHidden/>
          </w:rPr>
          <w:instrText xml:space="preserve"> PAGEREF _Toc167696675 \h </w:instrText>
        </w:r>
        <w:r w:rsidR="000406D6" w:rsidRPr="004170FD">
          <w:rPr>
            <w:webHidden/>
          </w:rPr>
        </w:r>
        <w:r w:rsidR="000406D6" w:rsidRPr="004170FD">
          <w:rPr>
            <w:webHidden/>
          </w:rPr>
          <w:fldChar w:fldCharType="separate"/>
        </w:r>
        <w:r w:rsidR="004170FD">
          <w:rPr>
            <w:webHidden/>
          </w:rPr>
          <w:t>17</w:t>
        </w:r>
        <w:r w:rsidR="000406D6" w:rsidRPr="004170FD">
          <w:rPr>
            <w:webHidden/>
          </w:rPr>
          <w:fldChar w:fldCharType="end"/>
        </w:r>
      </w:hyperlink>
    </w:p>
    <w:p w14:paraId="60D3A1E9" w14:textId="53D1ACCE" w:rsidR="000406D6" w:rsidRPr="004170FD" w:rsidRDefault="006229C7" w:rsidP="004170FD">
      <w:pPr>
        <w:pStyle w:val="1f4"/>
        <w:ind w:firstLine="0"/>
        <w:rPr>
          <w:rFonts w:eastAsiaTheme="minorEastAsia"/>
          <w:bCs w:val="0"/>
          <w:iCs w:val="0"/>
          <w:sz w:val="22"/>
          <w:szCs w:val="22"/>
          <w:lang w:val="ru-RU" w:eastAsia="ru-RU" w:bidi="ar-SA"/>
        </w:rPr>
      </w:pPr>
      <w:hyperlink w:anchor="_Toc167696676" w:history="1">
        <w:r w:rsidR="000406D6" w:rsidRPr="004170FD">
          <w:rPr>
            <w:rStyle w:val="affff9"/>
          </w:rPr>
          <w:t>4.</w:t>
        </w:r>
        <w:r w:rsidR="000406D6" w:rsidRPr="004170FD">
          <w:rPr>
            <w:rFonts w:eastAsiaTheme="minorEastAsia"/>
            <w:bCs w:val="0"/>
            <w:iCs w:val="0"/>
            <w:sz w:val="22"/>
            <w:szCs w:val="22"/>
            <w:lang w:val="ru-RU" w:eastAsia="ru-RU" w:bidi="ar-SA"/>
          </w:rPr>
          <w:tab/>
        </w:r>
        <w:r w:rsidR="000406D6" w:rsidRPr="004170FD">
          <w:rPr>
            <w:rStyle w:val="affff9"/>
          </w:rPr>
          <w:t>Основные положения мастер-плана развития систем теплоснабжения поселения</w:t>
        </w:r>
        <w:r w:rsidR="000406D6" w:rsidRPr="004170FD">
          <w:rPr>
            <w:webHidden/>
          </w:rPr>
          <w:tab/>
        </w:r>
        <w:r w:rsidR="000406D6" w:rsidRPr="004170FD">
          <w:rPr>
            <w:webHidden/>
          </w:rPr>
          <w:fldChar w:fldCharType="begin"/>
        </w:r>
        <w:r w:rsidR="000406D6" w:rsidRPr="004170FD">
          <w:rPr>
            <w:webHidden/>
          </w:rPr>
          <w:instrText xml:space="preserve"> PAGEREF _Toc167696676 \h </w:instrText>
        </w:r>
        <w:r w:rsidR="000406D6" w:rsidRPr="004170FD">
          <w:rPr>
            <w:webHidden/>
          </w:rPr>
        </w:r>
        <w:r w:rsidR="000406D6" w:rsidRPr="004170FD">
          <w:rPr>
            <w:webHidden/>
          </w:rPr>
          <w:fldChar w:fldCharType="separate"/>
        </w:r>
        <w:r w:rsidR="004170FD">
          <w:rPr>
            <w:webHidden/>
          </w:rPr>
          <w:t>19</w:t>
        </w:r>
        <w:r w:rsidR="000406D6" w:rsidRPr="004170FD">
          <w:rPr>
            <w:webHidden/>
          </w:rPr>
          <w:fldChar w:fldCharType="end"/>
        </w:r>
      </w:hyperlink>
    </w:p>
    <w:p w14:paraId="31F74D2C" w14:textId="47904488" w:rsidR="000406D6" w:rsidRPr="004170FD" w:rsidRDefault="006229C7" w:rsidP="004170FD">
      <w:pPr>
        <w:pStyle w:val="2b"/>
        <w:ind w:left="0" w:firstLine="0"/>
        <w:rPr>
          <w:rFonts w:eastAsiaTheme="minorEastAsia"/>
          <w:sz w:val="22"/>
          <w:lang w:val="ru-RU" w:eastAsia="ru-RU" w:bidi="ar-SA"/>
        </w:rPr>
      </w:pPr>
      <w:hyperlink w:anchor="_Toc167696677" w:history="1">
        <w:r w:rsidR="000406D6" w:rsidRPr="004170FD">
          <w:rPr>
            <w:rStyle w:val="affff9"/>
            <w:rFonts w:ascii="Times New Roman" w:hAnsi="Times New Roman" w:cs="Times New Roman"/>
          </w:rPr>
          <w:t>4.1.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Обоснование выбора приоритетного сценария развития теплоснабжения поселения</w:t>
        </w:r>
        <w:r w:rsidR="000406D6" w:rsidRPr="004170FD">
          <w:rPr>
            <w:webHidden/>
          </w:rPr>
          <w:tab/>
        </w:r>
        <w:r w:rsidR="000406D6" w:rsidRPr="004170FD">
          <w:rPr>
            <w:webHidden/>
          </w:rPr>
          <w:fldChar w:fldCharType="begin"/>
        </w:r>
        <w:r w:rsidR="000406D6" w:rsidRPr="004170FD">
          <w:rPr>
            <w:webHidden/>
          </w:rPr>
          <w:instrText xml:space="preserve"> PAGEREF _Toc167696677 \h </w:instrText>
        </w:r>
        <w:r w:rsidR="000406D6" w:rsidRPr="004170FD">
          <w:rPr>
            <w:webHidden/>
          </w:rPr>
        </w:r>
        <w:r w:rsidR="000406D6" w:rsidRPr="004170FD">
          <w:rPr>
            <w:webHidden/>
          </w:rPr>
          <w:fldChar w:fldCharType="separate"/>
        </w:r>
        <w:r w:rsidR="004170FD">
          <w:rPr>
            <w:webHidden/>
          </w:rPr>
          <w:t>20</w:t>
        </w:r>
        <w:r w:rsidR="000406D6" w:rsidRPr="004170FD">
          <w:rPr>
            <w:webHidden/>
          </w:rPr>
          <w:fldChar w:fldCharType="end"/>
        </w:r>
      </w:hyperlink>
    </w:p>
    <w:p w14:paraId="77586F8A" w14:textId="105C0B40" w:rsidR="000406D6" w:rsidRPr="004170FD" w:rsidRDefault="006229C7" w:rsidP="004170FD">
      <w:pPr>
        <w:pStyle w:val="1f4"/>
        <w:ind w:firstLine="0"/>
        <w:rPr>
          <w:rFonts w:eastAsiaTheme="minorEastAsia"/>
          <w:bCs w:val="0"/>
          <w:iCs w:val="0"/>
          <w:sz w:val="22"/>
          <w:szCs w:val="22"/>
          <w:lang w:val="ru-RU" w:eastAsia="ru-RU" w:bidi="ar-SA"/>
        </w:rPr>
      </w:pPr>
      <w:hyperlink w:anchor="_Toc167696678" w:history="1">
        <w:r w:rsidR="000406D6" w:rsidRPr="004170FD">
          <w:rPr>
            <w:rStyle w:val="affff9"/>
          </w:rPr>
          <w:t>5.</w:t>
        </w:r>
        <w:r w:rsidR="000406D6" w:rsidRPr="004170FD">
          <w:rPr>
            <w:rFonts w:eastAsiaTheme="minorEastAsia"/>
            <w:bCs w:val="0"/>
            <w:iCs w:val="0"/>
            <w:sz w:val="22"/>
            <w:szCs w:val="22"/>
            <w:lang w:val="ru-RU" w:eastAsia="ru-RU" w:bidi="ar-SA"/>
          </w:rPr>
          <w:tab/>
        </w:r>
        <w:r w:rsidR="000406D6" w:rsidRPr="004170FD">
          <w:rPr>
            <w:rStyle w:val="affff9"/>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_Toc167696678 \h </w:instrText>
        </w:r>
        <w:r w:rsidR="000406D6" w:rsidRPr="004170FD">
          <w:rPr>
            <w:webHidden/>
          </w:rPr>
        </w:r>
        <w:r w:rsidR="000406D6" w:rsidRPr="004170FD">
          <w:rPr>
            <w:webHidden/>
          </w:rPr>
          <w:fldChar w:fldCharType="separate"/>
        </w:r>
        <w:r w:rsidR="004170FD">
          <w:rPr>
            <w:webHidden/>
          </w:rPr>
          <w:t>22</w:t>
        </w:r>
        <w:r w:rsidR="000406D6" w:rsidRPr="004170FD">
          <w:rPr>
            <w:webHidden/>
          </w:rPr>
          <w:fldChar w:fldCharType="end"/>
        </w:r>
      </w:hyperlink>
    </w:p>
    <w:p w14:paraId="16BC0A2E" w14:textId="02C95366" w:rsidR="000406D6" w:rsidRPr="004170FD" w:rsidRDefault="006229C7" w:rsidP="004170FD">
      <w:pPr>
        <w:pStyle w:val="2b"/>
        <w:ind w:left="0" w:firstLine="0"/>
        <w:rPr>
          <w:rFonts w:eastAsiaTheme="minorEastAsia"/>
          <w:sz w:val="22"/>
          <w:lang w:val="ru-RU" w:eastAsia="ru-RU" w:bidi="ar-SA"/>
        </w:rPr>
      </w:pPr>
      <w:hyperlink w:anchor="_Toc167696679" w:history="1">
        <w:r w:rsidR="000406D6" w:rsidRPr="004170FD">
          <w:rPr>
            <w:rStyle w:val="affff9"/>
            <w:rFonts w:ascii="Times New Roman" w:hAnsi="Times New Roman" w:cs="Times New Roman"/>
          </w:rPr>
          <w:t>5.1.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_Toc167696679 \h </w:instrText>
        </w:r>
        <w:r w:rsidR="000406D6" w:rsidRPr="004170FD">
          <w:rPr>
            <w:webHidden/>
          </w:rPr>
        </w:r>
        <w:r w:rsidR="000406D6" w:rsidRPr="004170FD">
          <w:rPr>
            <w:webHidden/>
          </w:rPr>
          <w:fldChar w:fldCharType="separate"/>
        </w:r>
        <w:r w:rsidR="004170FD">
          <w:rPr>
            <w:webHidden/>
          </w:rPr>
          <w:t>27</w:t>
        </w:r>
        <w:r w:rsidR="000406D6" w:rsidRPr="004170FD">
          <w:rPr>
            <w:webHidden/>
          </w:rPr>
          <w:fldChar w:fldCharType="end"/>
        </w:r>
      </w:hyperlink>
    </w:p>
    <w:p w14:paraId="46DF42BA" w14:textId="3B477405" w:rsidR="000406D6" w:rsidRPr="004170FD" w:rsidRDefault="006229C7" w:rsidP="004170FD">
      <w:pPr>
        <w:pStyle w:val="2b"/>
        <w:ind w:left="0" w:firstLine="0"/>
        <w:rPr>
          <w:rFonts w:eastAsiaTheme="minorEastAsia"/>
          <w:sz w:val="22"/>
          <w:lang w:val="ru-RU" w:eastAsia="ru-RU" w:bidi="ar-SA"/>
        </w:rPr>
      </w:pPr>
      <w:hyperlink w:anchor="_Toc167696680" w:history="1">
        <w:r w:rsidR="000406D6" w:rsidRPr="004170FD">
          <w:rPr>
            <w:rStyle w:val="affff9"/>
            <w:rFonts w:ascii="Times New Roman" w:hAnsi="Times New Roman" w:cs="Times New Roman"/>
          </w:rPr>
          <w:t>5.2.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техническому перевооружению источников тепловой энергии с целью повышения эффективности работы систем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_Toc167696680 \h </w:instrText>
        </w:r>
        <w:r w:rsidR="000406D6" w:rsidRPr="004170FD">
          <w:rPr>
            <w:webHidden/>
          </w:rPr>
        </w:r>
        <w:r w:rsidR="000406D6" w:rsidRPr="004170FD">
          <w:rPr>
            <w:webHidden/>
          </w:rPr>
          <w:fldChar w:fldCharType="separate"/>
        </w:r>
        <w:r w:rsidR="004170FD">
          <w:rPr>
            <w:webHidden/>
          </w:rPr>
          <w:t>27</w:t>
        </w:r>
        <w:r w:rsidR="000406D6" w:rsidRPr="004170FD">
          <w:rPr>
            <w:webHidden/>
          </w:rPr>
          <w:fldChar w:fldCharType="end"/>
        </w:r>
      </w:hyperlink>
    </w:p>
    <w:p w14:paraId="7E0FC65D" w14:textId="34B2BDBE" w:rsidR="000406D6" w:rsidRPr="004170FD" w:rsidRDefault="006229C7" w:rsidP="004170FD">
      <w:pPr>
        <w:pStyle w:val="2b"/>
        <w:ind w:left="0" w:firstLine="0"/>
        <w:rPr>
          <w:rFonts w:eastAsiaTheme="minorEastAsia"/>
          <w:sz w:val="22"/>
          <w:lang w:val="ru-RU" w:eastAsia="ru-RU" w:bidi="ar-SA"/>
        </w:rPr>
      </w:pPr>
      <w:hyperlink w:anchor="_Toc167696681" w:history="1">
        <w:r w:rsidR="000406D6" w:rsidRPr="004170FD">
          <w:rPr>
            <w:rStyle w:val="affff9"/>
            <w:rFonts w:ascii="Times New Roman" w:hAnsi="Times New Roman" w:cs="Times New Roman"/>
          </w:rPr>
          <w:t>5.3.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406D6" w:rsidRPr="004170FD">
          <w:rPr>
            <w:webHidden/>
          </w:rPr>
          <w:tab/>
        </w:r>
        <w:r w:rsidR="000406D6" w:rsidRPr="004170FD">
          <w:rPr>
            <w:webHidden/>
          </w:rPr>
          <w:fldChar w:fldCharType="begin"/>
        </w:r>
        <w:r w:rsidR="000406D6" w:rsidRPr="004170FD">
          <w:rPr>
            <w:webHidden/>
          </w:rPr>
          <w:instrText xml:space="preserve"> PAGEREF _Toc167696681 \h </w:instrText>
        </w:r>
        <w:r w:rsidR="000406D6" w:rsidRPr="004170FD">
          <w:rPr>
            <w:webHidden/>
          </w:rPr>
        </w:r>
        <w:r w:rsidR="000406D6" w:rsidRPr="004170FD">
          <w:rPr>
            <w:webHidden/>
          </w:rPr>
          <w:fldChar w:fldCharType="separate"/>
        </w:r>
        <w:r w:rsidR="004170FD">
          <w:rPr>
            <w:webHidden/>
          </w:rPr>
          <w:t>27</w:t>
        </w:r>
        <w:r w:rsidR="000406D6" w:rsidRPr="004170FD">
          <w:rPr>
            <w:webHidden/>
          </w:rPr>
          <w:fldChar w:fldCharType="end"/>
        </w:r>
      </w:hyperlink>
    </w:p>
    <w:p w14:paraId="3E39D419" w14:textId="441E0919" w:rsidR="000406D6" w:rsidRPr="004170FD" w:rsidRDefault="006229C7" w:rsidP="004170FD">
      <w:pPr>
        <w:pStyle w:val="2b"/>
        <w:ind w:left="0" w:firstLine="0"/>
        <w:rPr>
          <w:rFonts w:eastAsiaTheme="minorEastAsia"/>
          <w:sz w:val="22"/>
          <w:lang w:val="ru-RU" w:eastAsia="ru-RU" w:bidi="ar-SA"/>
        </w:rPr>
      </w:pPr>
      <w:hyperlink w:anchor="_Toc167696682" w:history="1">
        <w:r w:rsidR="000406D6" w:rsidRPr="004170FD">
          <w:rPr>
            <w:rStyle w:val="affff9"/>
            <w:rFonts w:ascii="Times New Roman" w:hAnsi="Times New Roman" w:cs="Times New Roman"/>
          </w:rPr>
          <w:t>5.4.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406D6" w:rsidRPr="004170FD">
          <w:rPr>
            <w:webHidden/>
          </w:rPr>
          <w:tab/>
        </w:r>
        <w:r w:rsidR="000406D6" w:rsidRPr="004170FD">
          <w:rPr>
            <w:webHidden/>
          </w:rPr>
          <w:fldChar w:fldCharType="begin"/>
        </w:r>
        <w:r w:rsidR="000406D6" w:rsidRPr="004170FD">
          <w:rPr>
            <w:webHidden/>
          </w:rPr>
          <w:instrText xml:space="preserve"> PAGEREF _Toc167696682 \h </w:instrText>
        </w:r>
        <w:r w:rsidR="000406D6" w:rsidRPr="004170FD">
          <w:rPr>
            <w:webHidden/>
          </w:rPr>
        </w:r>
        <w:r w:rsidR="000406D6" w:rsidRPr="004170FD">
          <w:rPr>
            <w:webHidden/>
          </w:rPr>
          <w:fldChar w:fldCharType="separate"/>
        </w:r>
        <w:r w:rsidR="004170FD">
          <w:rPr>
            <w:webHidden/>
          </w:rPr>
          <w:t>27</w:t>
        </w:r>
        <w:r w:rsidR="000406D6" w:rsidRPr="004170FD">
          <w:rPr>
            <w:webHidden/>
          </w:rPr>
          <w:fldChar w:fldCharType="end"/>
        </w:r>
      </w:hyperlink>
    </w:p>
    <w:p w14:paraId="4B8A95BA" w14:textId="2B90519D" w:rsidR="000406D6" w:rsidRPr="004170FD" w:rsidRDefault="006229C7" w:rsidP="004170FD">
      <w:pPr>
        <w:pStyle w:val="2b"/>
        <w:ind w:left="0" w:firstLine="0"/>
        <w:rPr>
          <w:rFonts w:eastAsiaTheme="minorEastAsia"/>
          <w:sz w:val="22"/>
          <w:lang w:val="ru-RU" w:eastAsia="ru-RU" w:bidi="ar-SA"/>
        </w:rPr>
      </w:pPr>
      <w:hyperlink w:anchor="_Toc167696683" w:history="1">
        <w:r w:rsidR="000406D6" w:rsidRPr="004170FD">
          <w:rPr>
            <w:rStyle w:val="affff9"/>
            <w:rFonts w:ascii="Times New Roman" w:hAnsi="Times New Roman" w:cs="Times New Roman"/>
          </w:rPr>
          <w:t>5.5.</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_Toc167696683 \h </w:instrText>
        </w:r>
        <w:r w:rsidR="000406D6" w:rsidRPr="004170FD">
          <w:rPr>
            <w:webHidden/>
          </w:rPr>
        </w:r>
        <w:r w:rsidR="000406D6" w:rsidRPr="004170FD">
          <w:rPr>
            <w:webHidden/>
          </w:rPr>
          <w:fldChar w:fldCharType="separate"/>
        </w:r>
        <w:r w:rsidR="004170FD">
          <w:rPr>
            <w:webHidden/>
          </w:rPr>
          <w:t>28</w:t>
        </w:r>
        <w:r w:rsidR="000406D6" w:rsidRPr="004170FD">
          <w:rPr>
            <w:webHidden/>
          </w:rPr>
          <w:fldChar w:fldCharType="end"/>
        </w:r>
      </w:hyperlink>
    </w:p>
    <w:p w14:paraId="1E9EE7D3" w14:textId="453620E3" w:rsidR="000406D6" w:rsidRPr="004170FD" w:rsidRDefault="006229C7" w:rsidP="004170FD">
      <w:pPr>
        <w:pStyle w:val="2b"/>
        <w:ind w:left="0" w:firstLine="0"/>
        <w:rPr>
          <w:rFonts w:eastAsiaTheme="minorEastAsia"/>
          <w:sz w:val="22"/>
          <w:lang w:val="ru-RU" w:eastAsia="ru-RU" w:bidi="ar-SA"/>
        </w:rPr>
      </w:pPr>
      <w:hyperlink w:anchor="_Toc167696684" w:history="1">
        <w:r w:rsidR="000406D6" w:rsidRPr="004170FD">
          <w:rPr>
            <w:rStyle w:val="affff9"/>
            <w:rFonts w:ascii="Times New Roman" w:hAnsi="Times New Roman" w:cs="Times New Roman"/>
          </w:rPr>
          <w:t>5.6.</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406D6" w:rsidRPr="004170FD">
          <w:rPr>
            <w:webHidden/>
          </w:rPr>
          <w:tab/>
        </w:r>
        <w:r w:rsidR="000406D6" w:rsidRPr="004170FD">
          <w:rPr>
            <w:webHidden/>
          </w:rPr>
          <w:fldChar w:fldCharType="begin"/>
        </w:r>
        <w:r w:rsidR="000406D6" w:rsidRPr="004170FD">
          <w:rPr>
            <w:webHidden/>
          </w:rPr>
          <w:instrText xml:space="preserve"> PAGEREF _Toc167696684 \h </w:instrText>
        </w:r>
        <w:r w:rsidR="000406D6" w:rsidRPr="004170FD">
          <w:rPr>
            <w:webHidden/>
          </w:rPr>
        </w:r>
        <w:r w:rsidR="000406D6" w:rsidRPr="004170FD">
          <w:rPr>
            <w:webHidden/>
          </w:rPr>
          <w:fldChar w:fldCharType="separate"/>
        </w:r>
        <w:r w:rsidR="004170FD">
          <w:rPr>
            <w:webHidden/>
          </w:rPr>
          <w:t>28</w:t>
        </w:r>
        <w:r w:rsidR="000406D6" w:rsidRPr="004170FD">
          <w:rPr>
            <w:webHidden/>
          </w:rPr>
          <w:fldChar w:fldCharType="end"/>
        </w:r>
      </w:hyperlink>
    </w:p>
    <w:p w14:paraId="513048AB" w14:textId="3A8FC4C7" w:rsidR="000406D6" w:rsidRPr="004170FD" w:rsidRDefault="006229C7" w:rsidP="004170FD">
      <w:pPr>
        <w:pStyle w:val="2b"/>
        <w:ind w:left="0" w:firstLine="0"/>
        <w:rPr>
          <w:rFonts w:eastAsiaTheme="minorEastAsia"/>
          <w:sz w:val="22"/>
          <w:lang w:val="ru-RU" w:eastAsia="ru-RU" w:bidi="ar-SA"/>
        </w:rPr>
      </w:pPr>
      <w:hyperlink w:anchor="_Toc167696685" w:history="1">
        <w:r w:rsidR="000406D6" w:rsidRPr="004170FD">
          <w:rPr>
            <w:rStyle w:val="affff9"/>
            <w:rFonts w:ascii="Times New Roman" w:hAnsi="Times New Roman" w:cs="Times New Roman"/>
          </w:rPr>
          <w:t>5.7.</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406D6" w:rsidRPr="004170FD">
          <w:rPr>
            <w:webHidden/>
          </w:rPr>
          <w:tab/>
        </w:r>
        <w:r w:rsidR="000406D6" w:rsidRPr="004170FD">
          <w:rPr>
            <w:webHidden/>
          </w:rPr>
          <w:fldChar w:fldCharType="begin"/>
        </w:r>
        <w:r w:rsidR="000406D6" w:rsidRPr="004170FD">
          <w:rPr>
            <w:webHidden/>
          </w:rPr>
          <w:instrText xml:space="preserve"> PAGEREF _Toc167696685 \h </w:instrText>
        </w:r>
        <w:r w:rsidR="000406D6" w:rsidRPr="004170FD">
          <w:rPr>
            <w:webHidden/>
          </w:rPr>
        </w:r>
        <w:r w:rsidR="000406D6" w:rsidRPr="004170FD">
          <w:rPr>
            <w:webHidden/>
          </w:rPr>
          <w:fldChar w:fldCharType="separate"/>
        </w:r>
        <w:r w:rsidR="004170FD">
          <w:rPr>
            <w:webHidden/>
          </w:rPr>
          <w:t>28</w:t>
        </w:r>
        <w:r w:rsidR="000406D6" w:rsidRPr="004170FD">
          <w:rPr>
            <w:webHidden/>
          </w:rPr>
          <w:fldChar w:fldCharType="end"/>
        </w:r>
      </w:hyperlink>
    </w:p>
    <w:p w14:paraId="446098BE" w14:textId="370A0DCD" w:rsidR="000406D6" w:rsidRPr="004170FD" w:rsidRDefault="006229C7" w:rsidP="004170FD">
      <w:pPr>
        <w:pStyle w:val="2b"/>
        <w:ind w:left="0" w:firstLine="0"/>
        <w:rPr>
          <w:rFonts w:eastAsiaTheme="minorEastAsia"/>
          <w:sz w:val="22"/>
          <w:lang w:val="ru-RU" w:eastAsia="ru-RU" w:bidi="ar-SA"/>
        </w:rPr>
      </w:pPr>
      <w:hyperlink w:anchor="_Toc167696686" w:history="1">
        <w:r w:rsidR="000406D6" w:rsidRPr="004170FD">
          <w:rPr>
            <w:rStyle w:val="affff9"/>
            <w:rFonts w:ascii="Times New Roman" w:hAnsi="Times New Roman" w:cs="Times New Roman"/>
          </w:rPr>
          <w:t>5.8.</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406D6" w:rsidRPr="004170FD">
          <w:rPr>
            <w:webHidden/>
          </w:rPr>
          <w:tab/>
        </w:r>
        <w:r w:rsidR="000406D6" w:rsidRPr="004170FD">
          <w:rPr>
            <w:webHidden/>
          </w:rPr>
          <w:fldChar w:fldCharType="begin"/>
        </w:r>
        <w:r w:rsidR="000406D6" w:rsidRPr="004170FD">
          <w:rPr>
            <w:webHidden/>
          </w:rPr>
          <w:instrText xml:space="preserve"> PAGEREF _Toc167696686 \h </w:instrText>
        </w:r>
        <w:r w:rsidR="000406D6" w:rsidRPr="004170FD">
          <w:rPr>
            <w:webHidden/>
          </w:rPr>
        </w:r>
        <w:r w:rsidR="000406D6" w:rsidRPr="004170FD">
          <w:rPr>
            <w:webHidden/>
          </w:rPr>
          <w:fldChar w:fldCharType="separate"/>
        </w:r>
        <w:r w:rsidR="004170FD">
          <w:rPr>
            <w:webHidden/>
          </w:rPr>
          <w:t>29</w:t>
        </w:r>
        <w:r w:rsidR="000406D6" w:rsidRPr="004170FD">
          <w:rPr>
            <w:webHidden/>
          </w:rPr>
          <w:fldChar w:fldCharType="end"/>
        </w:r>
      </w:hyperlink>
    </w:p>
    <w:p w14:paraId="48D09BF2" w14:textId="37E786D1" w:rsidR="000406D6" w:rsidRPr="004170FD" w:rsidRDefault="006229C7" w:rsidP="004170FD">
      <w:pPr>
        <w:pStyle w:val="2b"/>
        <w:ind w:left="0" w:firstLine="0"/>
        <w:rPr>
          <w:rFonts w:eastAsiaTheme="minorEastAsia"/>
          <w:sz w:val="22"/>
          <w:lang w:val="ru-RU" w:eastAsia="ru-RU" w:bidi="ar-SA"/>
        </w:rPr>
      </w:pPr>
      <w:hyperlink w:anchor="_Toc167696687" w:history="1">
        <w:r w:rsidR="000406D6" w:rsidRPr="004170FD">
          <w:rPr>
            <w:rStyle w:val="affff9"/>
            <w:rFonts w:ascii="Times New Roman" w:hAnsi="Times New Roman" w:cs="Times New Roman"/>
          </w:rPr>
          <w:t>5.9.</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406D6" w:rsidRPr="004170FD">
          <w:rPr>
            <w:webHidden/>
          </w:rPr>
          <w:tab/>
        </w:r>
        <w:r w:rsidR="000406D6" w:rsidRPr="004170FD">
          <w:rPr>
            <w:webHidden/>
          </w:rPr>
          <w:fldChar w:fldCharType="begin"/>
        </w:r>
        <w:r w:rsidR="000406D6" w:rsidRPr="004170FD">
          <w:rPr>
            <w:webHidden/>
          </w:rPr>
          <w:instrText xml:space="preserve"> PAGEREF _Toc167696687 \h </w:instrText>
        </w:r>
        <w:r w:rsidR="000406D6" w:rsidRPr="004170FD">
          <w:rPr>
            <w:webHidden/>
          </w:rPr>
        </w:r>
        <w:r w:rsidR="000406D6" w:rsidRPr="004170FD">
          <w:rPr>
            <w:webHidden/>
          </w:rPr>
          <w:fldChar w:fldCharType="separate"/>
        </w:r>
        <w:r w:rsidR="004170FD">
          <w:rPr>
            <w:webHidden/>
          </w:rPr>
          <w:t>30</w:t>
        </w:r>
        <w:r w:rsidR="000406D6" w:rsidRPr="004170FD">
          <w:rPr>
            <w:webHidden/>
          </w:rPr>
          <w:fldChar w:fldCharType="end"/>
        </w:r>
      </w:hyperlink>
    </w:p>
    <w:p w14:paraId="05FB7479" w14:textId="6ED33F54" w:rsidR="000406D6" w:rsidRPr="004170FD" w:rsidRDefault="006229C7" w:rsidP="004170FD">
      <w:pPr>
        <w:pStyle w:val="1f4"/>
        <w:ind w:firstLine="0"/>
        <w:rPr>
          <w:rFonts w:eastAsiaTheme="minorEastAsia"/>
          <w:bCs w:val="0"/>
          <w:iCs w:val="0"/>
          <w:sz w:val="22"/>
          <w:szCs w:val="22"/>
          <w:lang w:val="ru-RU" w:eastAsia="ru-RU" w:bidi="ar-SA"/>
        </w:rPr>
      </w:pPr>
      <w:hyperlink w:anchor="_Toc167696688" w:history="1">
        <w:r w:rsidR="000406D6" w:rsidRPr="004170FD">
          <w:rPr>
            <w:rStyle w:val="affff9"/>
          </w:rPr>
          <w:t>6.</w:t>
        </w:r>
        <w:r w:rsidR="000406D6" w:rsidRPr="004170FD">
          <w:rPr>
            <w:rFonts w:eastAsiaTheme="minorEastAsia"/>
            <w:bCs w:val="0"/>
            <w:iCs w:val="0"/>
            <w:sz w:val="22"/>
            <w:szCs w:val="22"/>
            <w:lang w:val="ru-RU" w:eastAsia="ru-RU" w:bidi="ar-SA"/>
          </w:rPr>
          <w:tab/>
        </w:r>
        <w:r w:rsidR="000406D6" w:rsidRPr="004170FD">
          <w:rPr>
            <w:rStyle w:val="affff9"/>
          </w:rPr>
          <w:t>Предложения по строительству и реконструкции тепловых сетей</w:t>
        </w:r>
        <w:r w:rsidR="000406D6" w:rsidRPr="004170FD">
          <w:rPr>
            <w:webHidden/>
          </w:rPr>
          <w:tab/>
        </w:r>
        <w:r w:rsidR="000406D6" w:rsidRPr="004170FD">
          <w:rPr>
            <w:webHidden/>
          </w:rPr>
          <w:fldChar w:fldCharType="begin"/>
        </w:r>
        <w:r w:rsidR="000406D6" w:rsidRPr="004170FD">
          <w:rPr>
            <w:webHidden/>
          </w:rPr>
          <w:instrText xml:space="preserve"> PAGEREF _Toc167696688 \h </w:instrText>
        </w:r>
        <w:r w:rsidR="000406D6" w:rsidRPr="004170FD">
          <w:rPr>
            <w:webHidden/>
          </w:rPr>
        </w:r>
        <w:r w:rsidR="000406D6" w:rsidRPr="004170FD">
          <w:rPr>
            <w:webHidden/>
          </w:rPr>
          <w:fldChar w:fldCharType="separate"/>
        </w:r>
        <w:r w:rsidR="004170FD">
          <w:rPr>
            <w:webHidden/>
          </w:rPr>
          <w:t>31</w:t>
        </w:r>
        <w:r w:rsidR="000406D6" w:rsidRPr="004170FD">
          <w:rPr>
            <w:webHidden/>
          </w:rPr>
          <w:fldChar w:fldCharType="end"/>
        </w:r>
      </w:hyperlink>
    </w:p>
    <w:p w14:paraId="1AB00C78" w14:textId="5679230D" w:rsidR="000406D6" w:rsidRPr="004170FD" w:rsidRDefault="006229C7" w:rsidP="004170FD">
      <w:pPr>
        <w:pStyle w:val="2b"/>
        <w:ind w:left="0" w:firstLine="0"/>
        <w:rPr>
          <w:rFonts w:eastAsiaTheme="minorEastAsia"/>
          <w:sz w:val="22"/>
          <w:lang w:val="ru-RU" w:eastAsia="ru-RU" w:bidi="ar-SA"/>
        </w:rPr>
      </w:pPr>
      <w:hyperlink w:anchor="_Toc167696689" w:history="1">
        <w:r w:rsidR="000406D6" w:rsidRPr="004170FD">
          <w:rPr>
            <w:rStyle w:val="affff9"/>
            <w:rFonts w:ascii="Times New Roman" w:hAnsi="Times New Roman" w:cs="Times New Roman"/>
          </w:rPr>
          <w:t>6.1.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406D6" w:rsidRPr="004170FD">
          <w:rPr>
            <w:webHidden/>
          </w:rPr>
          <w:tab/>
        </w:r>
        <w:r w:rsidR="000406D6" w:rsidRPr="004170FD">
          <w:rPr>
            <w:webHidden/>
          </w:rPr>
          <w:fldChar w:fldCharType="begin"/>
        </w:r>
        <w:r w:rsidR="000406D6" w:rsidRPr="004170FD">
          <w:rPr>
            <w:webHidden/>
          </w:rPr>
          <w:instrText xml:space="preserve"> PAGEREF _Toc167696689 \h </w:instrText>
        </w:r>
        <w:r w:rsidR="000406D6" w:rsidRPr="004170FD">
          <w:rPr>
            <w:webHidden/>
          </w:rPr>
        </w:r>
        <w:r w:rsidR="000406D6" w:rsidRPr="004170FD">
          <w:rPr>
            <w:webHidden/>
          </w:rPr>
          <w:fldChar w:fldCharType="separate"/>
        </w:r>
        <w:r w:rsidR="004170FD">
          <w:rPr>
            <w:webHidden/>
          </w:rPr>
          <w:t>31</w:t>
        </w:r>
        <w:r w:rsidR="000406D6" w:rsidRPr="004170FD">
          <w:rPr>
            <w:webHidden/>
          </w:rPr>
          <w:fldChar w:fldCharType="end"/>
        </w:r>
      </w:hyperlink>
    </w:p>
    <w:p w14:paraId="6EDB0825" w14:textId="11B95C21" w:rsidR="000406D6" w:rsidRPr="004170FD" w:rsidRDefault="006229C7" w:rsidP="004170FD">
      <w:pPr>
        <w:pStyle w:val="2b"/>
        <w:ind w:left="0" w:firstLine="0"/>
        <w:rPr>
          <w:rFonts w:eastAsiaTheme="minorEastAsia"/>
          <w:sz w:val="22"/>
          <w:lang w:val="ru-RU" w:eastAsia="ru-RU" w:bidi="ar-SA"/>
        </w:rPr>
      </w:pPr>
      <w:hyperlink w:anchor="_Toc167696690" w:history="1">
        <w:r w:rsidR="000406D6" w:rsidRPr="004170FD">
          <w:rPr>
            <w:rStyle w:val="affff9"/>
            <w:rFonts w:ascii="Times New Roman" w:hAnsi="Times New Roman" w:cs="Times New Roman"/>
          </w:rPr>
          <w:t>6.2.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0406D6" w:rsidRPr="004170FD">
          <w:rPr>
            <w:webHidden/>
          </w:rPr>
          <w:tab/>
        </w:r>
        <w:r w:rsidR="000406D6" w:rsidRPr="004170FD">
          <w:rPr>
            <w:webHidden/>
          </w:rPr>
          <w:fldChar w:fldCharType="begin"/>
        </w:r>
        <w:r w:rsidR="000406D6" w:rsidRPr="004170FD">
          <w:rPr>
            <w:webHidden/>
          </w:rPr>
          <w:instrText xml:space="preserve"> PAGEREF _Toc167696690 \h </w:instrText>
        </w:r>
        <w:r w:rsidR="000406D6" w:rsidRPr="004170FD">
          <w:rPr>
            <w:webHidden/>
          </w:rPr>
        </w:r>
        <w:r w:rsidR="000406D6" w:rsidRPr="004170FD">
          <w:rPr>
            <w:webHidden/>
          </w:rPr>
          <w:fldChar w:fldCharType="separate"/>
        </w:r>
        <w:r w:rsidR="004170FD">
          <w:rPr>
            <w:webHidden/>
          </w:rPr>
          <w:t>31</w:t>
        </w:r>
        <w:r w:rsidR="000406D6" w:rsidRPr="004170FD">
          <w:rPr>
            <w:webHidden/>
          </w:rPr>
          <w:fldChar w:fldCharType="end"/>
        </w:r>
      </w:hyperlink>
    </w:p>
    <w:p w14:paraId="63D46841" w14:textId="7A3ED1BB" w:rsidR="000406D6" w:rsidRPr="004170FD" w:rsidRDefault="006229C7" w:rsidP="004170FD">
      <w:pPr>
        <w:pStyle w:val="2b"/>
        <w:ind w:left="0" w:firstLine="0"/>
        <w:rPr>
          <w:rFonts w:eastAsiaTheme="minorEastAsia"/>
          <w:sz w:val="22"/>
          <w:lang w:val="ru-RU" w:eastAsia="ru-RU" w:bidi="ar-SA"/>
        </w:rPr>
      </w:pPr>
      <w:hyperlink w:anchor="_Toc167696691" w:history="1">
        <w:r w:rsidR="000406D6" w:rsidRPr="004170FD">
          <w:rPr>
            <w:rStyle w:val="affff9"/>
            <w:rFonts w:ascii="Times New Roman" w:hAnsi="Times New Roman" w:cs="Times New Roman"/>
          </w:rPr>
          <w:t>6.3.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_Toc167696691 \h </w:instrText>
        </w:r>
        <w:r w:rsidR="000406D6" w:rsidRPr="004170FD">
          <w:rPr>
            <w:webHidden/>
          </w:rPr>
        </w:r>
        <w:r w:rsidR="000406D6" w:rsidRPr="004170FD">
          <w:rPr>
            <w:webHidden/>
          </w:rPr>
          <w:fldChar w:fldCharType="separate"/>
        </w:r>
        <w:r w:rsidR="004170FD">
          <w:rPr>
            <w:webHidden/>
          </w:rPr>
          <w:t>32</w:t>
        </w:r>
        <w:r w:rsidR="000406D6" w:rsidRPr="004170FD">
          <w:rPr>
            <w:webHidden/>
          </w:rPr>
          <w:fldChar w:fldCharType="end"/>
        </w:r>
      </w:hyperlink>
    </w:p>
    <w:p w14:paraId="66B06658" w14:textId="185C02A3" w:rsidR="000406D6" w:rsidRPr="004170FD" w:rsidRDefault="006229C7" w:rsidP="004170FD">
      <w:pPr>
        <w:pStyle w:val="2b"/>
        <w:ind w:left="0" w:firstLine="0"/>
        <w:rPr>
          <w:rFonts w:eastAsiaTheme="minorEastAsia"/>
          <w:sz w:val="22"/>
          <w:lang w:val="ru-RU" w:eastAsia="ru-RU" w:bidi="ar-SA"/>
        </w:rPr>
      </w:pPr>
      <w:hyperlink w:anchor="_Toc167696692" w:history="1">
        <w:r w:rsidR="000406D6" w:rsidRPr="004170FD">
          <w:rPr>
            <w:rStyle w:val="affff9"/>
            <w:rFonts w:ascii="Times New Roman" w:hAnsi="Times New Roman" w:cs="Times New Roman"/>
          </w:rPr>
          <w:t>6.4.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0406D6" w:rsidRPr="004170FD">
          <w:rPr>
            <w:webHidden/>
          </w:rPr>
          <w:tab/>
        </w:r>
        <w:r w:rsidR="000406D6" w:rsidRPr="004170FD">
          <w:rPr>
            <w:webHidden/>
          </w:rPr>
          <w:fldChar w:fldCharType="begin"/>
        </w:r>
        <w:r w:rsidR="000406D6" w:rsidRPr="004170FD">
          <w:rPr>
            <w:webHidden/>
          </w:rPr>
          <w:instrText xml:space="preserve"> PAGEREF _Toc167696692 \h </w:instrText>
        </w:r>
        <w:r w:rsidR="000406D6" w:rsidRPr="004170FD">
          <w:rPr>
            <w:webHidden/>
          </w:rPr>
        </w:r>
        <w:r w:rsidR="000406D6" w:rsidRPr="004170FD">
          <w:rPr>
            <w:webHidden/>
          </w:rPr>
          <w:fldChar w:fldCharType="separate"/>
        </w:r>
        <w:r w:rsidR="004170FD">
          <w:rPr>
            <w:webHidden/>
          </w:rPr>
          <w:t>32</w:t>
        </w:r>
        <w:r w:rsidR="000406D6" w:rsidRPr="004170FD">
          <w:rPr>
            <w:webHidden/>
          </w:rPr>
          <w:fldChar w:fldCharType="end"/>
        </w:r>
      </w:hyperlink>
    </w:p>
    <w:p w14:paraId="18532AEB" w14:textId="418D4BDC" w:rsidR="000406D6" w:rsidRPr="004170FD" w:rsidRDefault="006229C7" w:rsidP="004170FD">
      <w:pPr>
        <w:pStyle w:val="2b"/>
        <w:ind w:left="0" w:firstLine="0"/>
        <w:rPr>
          <w:rFonts w:eastAsiaTheme="minorEastAsia"/>
          <w:sz w:val="22"/>
          <w:lang w:val="ru-RU" w:eastAsia="ru-RU" w:bidi="ar-SA"/>
        </w:rPr>
      </w:pPr>
      <w:hyperlink w:anchor="_Toc167696693" w:history="1">
        <w:r w:rsidR="000406D6" w:rsidRPr="004170FD">
          <w:rPr>
            <w:rStyle w:val="affff9"/>
            <w:rFonts w:ascii="Times New Roman" w:hAnsi="Times New Roman" w:cs="Times New Roman"/>
          </w:rPr>
          <w:t>6.5.</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строительству и реконструкции тепловых сетей для обеспечения нормативной надежности теплоснабжения потребителей</w:t>
        </w:r>
        <w:r w:rsidR="000406D6" w:rsidRPr="004170FD">
          <w:rPr>
            <w:webHidden/>
          </w:rPr>
          <w:tab/>
        </w:r>
        <w:r w:rsidR="000406D6" w:rsidRPr="004170FD">
          <w:rPr>
            <w:webHidden/>
          </w:rPr>
          <w:fldChar w:fldCharType="begin"/>
        </w:r>
        <w:r w:rsidR="000406D6" w:rsidRPr="004170FD">
          <w:rPr>
            <w:webHidden/>
          </w:rPr>
          <w:instrText xml:space="preserve"> PAGEREF _Toc167696693 \h </w:instrText>
        </w:r>
        <w:r w:rsidR="000406D6" w:rsidRPr="004170FD">
          <w:rPr>
            <w:webHidden/>
          </w:rPr>
        </w:r>
        <w:r w:rsidR="000406D6" w:rsidRPr="004170FD">
          <w:rPr>
            <w:webHidden/>
          </w:rPr>
          <w:fldChar w:fldCharType="separate"/>
        </w:r>
        <w:r w:rsidR="004170FD">
          <w:rPr>
            <w:webHidden/>
          </w:rPr>
          <w:t>32</w:t>
        </w:r>
        <w:r w:rsidR="000406D6" w:rsidRPr="004170FD">
          <w:rPr>
            <w:webHidden/>
          </w:rPr>
          <w:fldChar w:fldCharType="end"/>
        </w:r>
      </w:hyperlink>
    </w:p>
    <w:p w14:paraId="49A230E5" w14:textId="187B08EF" w:rsidR="000406D6" w:rsidRPr="004170FD" w:rsidRDefault="006229C7" w:rsidP="004170FD">
      <w:pPr>
        <w:pStyle w:val="1f4"/>
        <w:ind w:firstLine="0"/>
        <w:rPr>
          <w:rFonts w:eastAsiaTheme="minorEastAsia"/>
          <w:bCs w:val="0"/>
          <w:iCs w:val="0"/>
          <w:sz w:val="22"/>
          <w:szCs w:val="22"/>
          <w:lang w:val="ru-RU" w:eastAsia="ru-RU" w:bidi="ar-SA"/>
        </w:rPr>
      </w:pPr>
      <w:hyperlink w:anchor="_Toc167696694" w:history="1">
        <w:r w:rsidR="000406D6" w:rsidRPr="004170FD">
          <w:rPr>
            <w:rStyle w:val="affff9"/>
          </w:rPr>
          <w:t>7.</w:t>
        </w:r>
        <w:r w:rsidR="000406D6" w:rsidRPr="004170FD">
          <w:rPr>
            <w:rFonts w:eastAsiaTheme="minorEastAsia"/>
            <w:bCs w:val="0"/>
            <w:iCs w:val="0"/>
            <w:sz w:val="22"/>
            <w:szCs w:val="22"/>
            <w:lang w:val="ru-RU" w:eastAsia="ru-RU" w:bidi="ar-SA"/>
          </w:rPr>
          <w:tab/>
        </w:r>
        <w:r w:rsidR="000406D6" w:rsidRPr="004170FD">
          <w:rPr>
            <w:rStyle w:val="affff9"/>
          </w:rPr>
          <w:t>Предложения по переводу открытых систем теплоснабжения (горячего водоснабжения) в закрытые системы горячего водоснабжения</w:t>
        </w:r>
        <w:r w:rsidR="000406D6" w:rsidRPr="004170FD">
          <w:rPr>
            <w:webHidden/>
          </w:rPr>
          <w:tab/>
        </w:r>
        <w:r w:rsidR="000406D6" w:rsidRPr="004170FD">
          <w:rPr>
            <w:webHidden/>
          </w:rPr>
          <w:fldChar w:fldCharType="begin"/>
        </w:r>
        <w:r w:rsidR="000406D6" w:rsidRPr="004170FD">
          <w:rPr>
            <w:webHidden/>
          </w:rPr>
          <w:instrText xml:space="preserve"> PAGEREF _Toc167696694 \h </w:instrText>
        </w:r>
        <w:r w:rsidR="000406D6" w:rsidRPr="004170FD">
          <w:rPr>
            <w:webHidden/>
          </w:rPr>
        </w:r>
        <w:r w:rsidR="000406D6" w:rsidRPr="004170FD">
          <w:rPr>
            <w:webHidden/>
          </w:rPr>
          <w:fldChar w:fldCharType="separate"/>
        </w:r>
        <w:r w:rsidR="004170FD">
          <w:rPr>
            <w:webHidden/>
          </w:rPr>
          <w:t>33</w:t>
        </w:r>
        <w:r w:rsidR="000406D6" w:rsidRPr="004170FD">
          <w:rPr>
            <w:webHidden/>
          </w:rPr>
          <w:fldChar w:fldCharType="end"/>
        </w:r>
      </w:hyperlink>
    </w:p>
    <w:p w14:paraId="6E3A8B85" w14:textId="30BEE50C" w:rsidR="000406D6" w:rsidRPr="004170FD" w:rsidRDefault="006229C7" w:rsidP="004170FD">
      <w:pPr>
        <w:pStyle w:val="2b"/>
        <w:ind w:left="0" w:firstLine="0"/>
        <w:rPr>
          <w:rFonts w:eastAsiaTheme="minorEastAsia"/>
          <w:sz w:val="22"/>
          <w:lang w:val="ru-RU" w:eastAsia="ru-RU" w:bidi="ar-SA"/>
        </w:rPr>
      </w:pPr>
      <w:hyperlink w:anchor="_Toc167696695" w:history="1">
        <w:r w:rsidR="000406D6" w:rsidRPr="004170FD">
          <w:rPr>
            <w:rStyle w:val="affff9"/>
            <w:rFonts w:ascii="Times New Roman" w:hAnsi="Times New Roman" w:cs="Times New Roman"/>
          </w:rPr>
          <w:t>7.1.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0406D6" w:rsidRPr="004170FD">
          <w:rPr>
            <w:webHidden/>
          </w:rPr>
          <w:tab/>
        </w:r>
        <w:r w:rsidR="000406D6" w:rsidRPr="004170FD">
          <w:rPr>
            <w:webHidden/>
          </w:rPr>
          <w:fldChar w:fldCharType="begin"/>
        </w:r>
        <w:r w:rsidR="000406D6" w:rsidRPr="004170FD">
          <w:rPr>
            <w:webHidden/>
          </w:rPr>
          <w:instrText xml:space="preserve"> PAGEREF _Toc167696695 \h </w:instrText>
        </w:r>
        <w:r w:rsidR="000406D6" w:rsidRPr="004170FD">
          <w:rPr>
            <w:webHidden/>
          </w:rPr>
        </w:r>
        <w:r w:rsidR="000406D6" w:rsidRPr="004170FD">
          <w:rPr>
            <w:webHidden/>
          </w:rPr>
          <w:fldChar w:fldCharType="separate"/>
        </w:r>
        <w:r w:rsidR="004170FD">
          <w:rPr>
            <w:webHidden/>
          </w:rPr>
          <w:t>33</w:t>
        </w:r>
        <w:r w:rsidR="000406D6" w:rsidRPr="004170FD">
          <w:rPr>
            <w:webHidden/>
          </w:rPr>
          <w:fldChar w:fldCharType="end"/>
        </w:r>
      </w:hyperlink>
    </w:p>
    <w:p w14:paraId="57074E59" w14:textId="6F232775" w:rsidR="000406D6" w:rsidRPr="004170FD" w:rsidRDefault="006229C7" w:rsidP="004170FD">
      <w:pPr>
        <w:pStyle w:val="2b"/>
        <w:ind w:left="0" w:firstLine="0"/>
        <w:rPr>
          <w:rFonts w:eastAsiaTheme="minorEastAsia"/>
          <w:sz w:val="22"/>
          <w:lang w:val="ru-RU" w:eastAsia="ru-RU" w:bidi="ar-SA"/>
        </w:rPr>
      </w:pPr>
      <w:hyperlink w:anchor="_Toc167696696" w:history="1">
        <w:r w:rsidR="000406D6" w:rsidRPr="004170FD">
          <w:rPr>
            <w:rStyle w:val="affff9"/>
            <w:rFonts w:ascii="Times New Roman" w:hAnsi="Times New Roman" w:cs="Times New Roman"/>
          </w:rPr>
          <w:t>7.2.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406D6" w:rsidRPr="004170FD">
          <w:rPr>
            <w:webHidden/>
          </w:rPr>
          <w:tab/>
        </w:r>
        <w:r w:rsidR="000406D6" w:rsidRPr="004170FD">
          <w:rPr>
            <w:webHidden/>
          </w:rPr>
          <w:fldChar w:fldCharType="begin"/>
        </w:r>
        <w:r w:rsidR="000406D6" w:rsidRPr="004170FD">
          <w:rPr>
            <w:webHidden/>
          </w:rPr>
          <w:instrText xml:space="preserve"> PAGEREF _Toc167696696 \h </w:instrText>
        </w:r>
        <w:r w:rsidR="000406D6" w:rsidRPr="004170FD">
          <w:rPr>
            <w:webHidden/>
          </w:rPr>
        </w:r>
        <w:r w:rsidR="000406D6" w:rsidRPr="004170FD">
          <w:rPr>
            <w:webHidden/>
          </w:rPr>
          <w:fldChar w:fldCharType="separate"/>
        </w:r>
        <w:r w:rsidR="004170FD">
          <w:rPr>
            <w:webHidden/>
          </w:rPr>
          <w:t>33</w:t>
        </w:r>
        <w:r w:rsidR="000406D6" w:rsidRPr="004170FD">
          <w:rPr>
            <w:webHidden/>
          </w:rPr>
          <w:fldChar w:fldCharType="end"/>
        </w:r>
      </w:hyperlink>
    </w:p>
    <w:p w14:paraId="4E558EDD" w14:textId="4E39C088" w:rsidR="000406D6" w:rsidRPr="004170FD" w:rsidRDefault="006229C7" w:rsidP="004170FD">
      <w:pPr>
        <w:pStyle w:val="1f4"/>
        <w:ind w:firstLine="0"/>
        <w:rPr>
          <w:rFonts w:eastAsiaTheme="minorEastAsia"/>
          <w:bCs w:val="0"/>
          <w:iCs w:val="0"/>
          <w:sz w:val="22"/>
          <w:szCs w:val="22"/>
          <w:lang w:val="ru-RU" w:eastAsia="ru-RU" w:bidi="ar-SA"/>
        </w:rPr>
      </w:pPr>
      <w:hyperlink w:anchor="_Toc167696697" w:history="1">
        <w:r w:rsidR="000406D6" w:rsidRPr="004170FD">
          <w:rPr>
            <w:rStyle w:val="affff9"/>
          </w:rPr>
          <w:t>8.</w:t>
        </w:r>
        <w:r w:rsidR="000406D6" w:rsidRPr="004170FD">
          <w:rPr>
            <w:rFonts w:eastAsiaTheme="minorEastAsia"/>
            <w:bCs w:val="0"/>
            <w:iCs w:val="0"/>
            <w:sz w:val="22"/>
            <w:szCs w:val="22"/>
            <w:lang w:val="ru-RU" w:eastAsia="ru-RU" w:bidi="ar-SA"/>
          </w:rPr>
          <w:tab/>
        </w:r>
        <w:r w:rsidR="000406D6" w:rsidRPr="004170FD">
          <w:rPr>
            <w:rStyle w:val="affff9"/>
          </w:rPr>
          <w:t>Перспективные топливные балансы</w:t>
        </w:r>
        <w:r w:rsidR="000406D6" w:rsidRPr="004170FD">
          <w:rPr>
            <w:webHidden/>
          </w:rPr>
          <w:tab/>
        </w:r>
        <w:r w:rsidR="000406D6" w:rsidRPr="004170FD">
          <w:rPr>
            <w:webHidden/>
          </w:rPr>
          <w:fldChar w:fldCharType="begin"/>
        </w:r>
        <w:r w:rsidR="000406D6" w:rsidRPr="004170FD">
          <w:rPr>
            <w:webHidden/>
          </w:rPr>
          <w:instrText xml:space="preserve"> PAGEREF _Toc167696697 \h </w:instrText>
        </w:r>
        <w:r w:rsidR="000406D6" w:rsidRPr="004170FD">
          <w:rPr>
            <w:webHidden/>
          </w:rPr>
        </w:r>
        <w:r w:rsidR="000406D6" w:rsidRPr="004170FD">
          <w:rPr>
            <w:webHidden/>
          </w:rPr>
          <w:fldChar w:fldCharType="separate"/>
        </w:r>
        <w:r w:rsidR="004170FD">
          <w:rPr>
            <w:webHidden/>
          </w:rPr>
          <w:t>34</w:t>
        </w:r>
        <w:r w:rsidR="000406D6" w:rsidRPr="004170FD">
          <w:rPr>
            <w:webHidden/>
          </w:rPr>
          <w:fldChar w:fldCharType="end"/>
        </w:r>
      </w:hyperlink>
    </w:p>
    <w:p w14:paraId="435688A8" w14:textId="5DC297C1" w:rsidR="000406D6" w:rsidRPr="004170FD" w:rsidRDefault="006229C7" w:rsidP="004170FD">
      <w:pPr>
        <w:pStyle w:val="2b"/>
        <w:ind w:left="0" w:firstLine="0"/>
        <w:rPr>
          <w:rFonts w:eastAsiaTheme="minorEastAsia"/>
          <w:sz w:val="22"/>
          <w:lang w:val="ru-RU" w:eastAsia="ru-RU" w:bidi="ar-SA"/>
        </w:rPr>
      </w:pPr>
      <w:hyperlink w:anchor="_Toc167696698" w:history="1">
        <w:r w:rsidR="000406D6" w:rsidRPr="004170FD">
          <w:rPr>
            <w:rStyle w:val="affff9"/>
            <w:rFonts w:ascii="Times New Roman" w:hAnsi="Times New Roman" w:cs="Times New Roman"/>
          </w:rPr>
          <w:t>8.1.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_Toc167696698 \h </w:instrText>
        </w:r>
        <w:r w:rsidR="000406D6" w:rsidRPr="004170FD">
          <w:rPr>
            <w:webHidden/>
          </w:rPr>
        </w:r>
        <w:r w:rsidR="000406D6" w:rsidRPr="004170FD">
          <w:rPr>
            <w:webHidden/>
          </w:rPr>
          <w:fldChar w:fldCharType="separate"/>
        </w:r>
        <w:r w:rsidR="004170FD">
          <w:rPr>
            <w:webHidden/>
          </w:rPr>
          <w:t>34</w:t>
        </w:r>
        <w:r w:rsidR="000406D6" w:rsidRPr="004170FD">
          <w:rPr>
            <w:webHidden/>
          </w:rPr>
          <w:fldChar w:fldCharType="end"/>
        </w:r>
      </w:hyperlink>
    </w:p>
    <w:p w14:paraId="69C55CBC" w14:textId="3D21B473" w:rsidR="000406D6" w:rsidRPr="004170FD" w:rsidRDefault="006229C7" w:rsidP="004170FD">
      <w:pPr>
        <w:pStyle w:val="2b"/>
        <w:ind w:left="0" w:firstLine="0"/>
        <w:rPr>
          <w:rFonts w:eastAsiaTheme="minorEastAsia"/>
          <w:sz w:val="22"/>
          <w:lang w:val="ru-RU" w:eastAsia="ru-RU" w:bidi="ar-SA"/>
        </w:rPr>
      </w:pPr>
      <w:hyperlink w:anchor="_Toc167696699" w:history="1">
        <w:r w:rsidR="000406D6" w:rsidRPr="004170FD">
          <w:rPr>
            <w:rStyle w:val="affff9"/>
            <w:rFonts w:ascii="Times New Roman" w:hAnsi="Times New Roman" w:cs="Times New Roman"/>
          </w:rPr>
          <w:t>8.2.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0406D6" w:rsidRPr="004170FD">
          <w:rPr>
            <w:webHidden/>
          </w:rPr>
          <w:tab/>
        </w:r>
        <w:r w:rsidR="000406D6" w:rsidRPr="004170FD">
          <w:rPr>
            <w:webHidden/>
          </w:rPr>
          <w:fldChar w:fldCharType="begin"/>
        </w:r>
        <w:r w:rsidR="000406D6" w:rsidRPr="004170FD">
          <w:rPr>
            <w:webHidden/>
          </w:rPr>
          <w:instrText xml:space="preserve"> PAGEREF _Toc167696699 \h </w:instrText>
        </w:r>
        <w:r w:rsidR="000406D6" w:rsidRPr="004170FD">
          <w:rPr>
            <w:webHidden/>
          </w:rPr>
        </w:r>
        <w:r w:rsidR="000406D6" w:rsidRPr="004170FD">
          <w:rPr>
            <w:webHidden/>
          </w:rPr>
          <w:fldChar w:fldCharType="separate"/>
        </w:r>
        <w:r w:rsidR="004170FD">
          <w:rPr>
            <w:webHidden/>
          </w:rPr>
          <w:t>37</w:t>
        </w:r>
        <w:r w:rsidR="000406D6" w:rsidRPr="004170FD">
          <w:rPr>
            <w:webHidden/>
          </w:rPr>
          <w:fldChar w:fldCharType="end"/>
        </w:r>
      </w:hyperlink>
    </w:p>
    <w:p w14:paraId="538391FB" w14:textId="5A2B6ECC" w:rsidR="000406D6" w:rsidRPr="004170FD" w:rsidRDefault="006229C7" w:rsidP="004170FD">
      <w:pPr>
        <w:pStyle w:val="1f4"/>
        <w:ind w:firstLine="0"/>
        <w:rPr>
          <w:rFonts w:eastAsiaTheme="minorEastAsia"/>
          <w:bCs w:val="0"/>
          <w:iCs w:val="0"/>
          <w:sz w:val="22"/>
          <w:szCs w:val="22"/>
          <w:lang w:val="ru-RU" w:eastAsia="ru-RU" w:bidi="ar-SA"/>
        </w:rPr>
      </w:pPr>
      <w:hyperlink w:anchor="_Toc167696700" w:history="1">
        <w:r w:rsidR="000406D6" w:rsidRPr="004170FD">
          <w:rPr>
            <w:rStyle w:val="affff9"/>
          </w:rPr>
          <w:t>9.</w:t>
        </w:r>
        <w:r w:rsidR="000406D6" w:rsidRPr="004170FD">
          <w:rPr>
            <w:rFonts w:eastAsiaTheme="minorEastAsia"/>
            <w:bCs w:val="0"/>
            <w:iCs w:val="0"/>
            <w:sz w:val="22"/>
            <w:szCs w:val="22"/>
            <w:lang w:val="ru-RU" w:eastAsia="ru-RU" w:bidi="ar-SA"/>
          </w:rPr>
          <w:tab/>
        </w:r>
        <w:r w:rsidR="000406D6" w:rsidRPr="004170FD">
          <w:rPr>
            <w:rStyle w:val="affff9"/>
          </w:rPr>
          <w:t>Инвестиции в строительство, реконструкцию и техническое перевооружение</w:t>
        </w:r>
        <w:r w:rsidR="000406D6" w:rsidRPr="004170FD">
          <w:rPr>
            <w:webHidden/>
          </w:rPr>
          <w:tab/>
        </w:r>
        <w:r w:rsidR="000406D6" w:rsidRPr="004170FD">
          <w:rPr>
            <w:webHidden/>
          </w:rPr>
          <w:fldChar w:fldCharType="begin"/>
        </w:r>
        <w:r w:rsidR="000406D6" w:rsidRPr="004170FD">
          <w:rPr>
            <w:webHidden/>
          </w:rPr>
          <w:instrText xml:space="preserve"> PAGEREF _Toc167696700 \h </w:instrText>
        </w:r>
        <w:r w:rsidR="000406D6" w:rsidRPr="004170FD">
          <w:rPr>
            <w:webHidden/>
          </w:rPr>
        </w:r>
        <w:r w:rsidR="000406D6" w:rsidRPr="004170FD">
          <w:rPr>
            <w:webHidden/>
          </w:rPr>
          <w:fldChar w:fldCharType="separate"/>
        </w:r>
        <w:r w:rsidR="004170FD">
          <w:rPr>
            <w:webHidden/>
          </w:rPr>
          <w:t>38</w:t>
        </w:r>
        <w:r w:rsidR="000406D6" w:rsidRPr="004170FD">
          <w:rPr>
            <w:webHidden/>
          </w:rPr>
          <w:fldChar w:fldCharType="end"/>
        </w:r>
      </w:hyperlink>
    </w:p>
    <w:p w14:paraId="7984236C" w14:textId="47B10901" w:rsidR="000406D6" w:rsidRPr="004170FD" w:rsidRDefault="006229C7" w:rsidP="004170FD">
      <w:pPr>
        <w:pStyle w:val="2b"/>
        <w:ind w:left="0" w:firstLine="0"/>
        <w:rPr>
          <w:rFonts w:eastAsiaTheme="minorEastAsia"/>
          <w:sz w:val="22"/>
          <w:lang w:val="ru-RU" w:eastAsia="ru-RU" w:bidi="ar-SA"/>
        </w:rPr>
      </w:pPr>
      <w:hyperlink w:anchor="_Toc167696701" w:history="1">
        <w:r w:rsidR="000406D6" w:rsidRPr="004170FD">
          <w:rPr>
            <w:rStyle w:val="affff9"/>
            <w:rFonts w:ascii="Times New Roman" w:hAnsi="Times New Roman" w:cs="Times New Roman"/>
          </w:rPr>
          <w:t>9.1.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_Toc167696701 \h </w:instrText>
        </w:r>
        <w:r w:rsidR="000406D6" w:rsidRPr="004170FD">
          <w:rPr>
            <w:webHidden/>
          </w:rPr>
        </w:r>
        <w:r w:rsidR="000406D6" w:rsidRPr="004170FD">
          <w:rPr>
            <w:webHidden/>
          </w:rPr>
          <w:fldChar w:fldCharType="separate"/>
        </w:r>
        <w:r w:rsidR="004170FD">
          <w:rPr>
            <w:webHidden/>
          </w:rPr>
          <w:t>38</w:t>
        </w:r>
        <w:r w:rsidR="000406D6" w:rsidRPr="004170FD">
          <w:rPr>
            <w:webHidden/>
          </w:rPr>
          <w:fldChar w:fldCharType="end"/>
        </w:r>
      </w:hyperlink>
    </w:p>
    <w:p w14:paraId="5D4FCCE2" w14:textId="2B1C7C4A" w:rsidR="000406D6" w:rsidRPr="004170FD" w:rsidRDefault="006229C7" w:rsidP="004170FD">
      <w:pPr>
        <w:pStyle w:val="2b"/>
        <w:ind w:left="0" w:firstLine="0"/>
        <w:rPr>
          <w:rFonts w:eastAsiaTheme="minorEastAsia"/>
          <w:sz w:val="22"/>
          <w:lang w:val="ru-RU" w:eastAsia="ru-RU" w:bidi="ar-SA"/>
        </w:rPr>
      </w:pPr>
      <w:hyperlink w:anchor="_Toc167696702" w:history="1">
        <w:r w:rsidR="000406D6" w:rsidRPr="004170FD">
          <w:rPr>
            <w:rStyle w:val="affff9"/>
            <w:rFonts w:ascii="Times New Roman" w:hAnsi="Times New Roman" w:cs="Times New Roman"/>
          </w:rPr>
          <w:t>9.2.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_Toc167696702 \h </w:instrText>
        </w:r>
        <w:r w:rsidR="000406D6" w:rsidRPr="004170FD">
          <w:rPr>
            <w:webHidden/>
          </w:rPr>
        </w:r>
        <w:r w:rsidR="000406D6" w:rsidRPr="004170FD">
          <w:rPr>
            <w:webHidden/>
          </w:rPr>
          <w:fldChar w:fldCharType="separate"/>
        </w:r>
        <w:r w:rsidR="004170FD">
          <w:rPr>
            <w:webHidden/>
          </w:rPr>
          <w:t>40</w:t>
        </w:r>
        <w:r w:rsidR="000406D6" w:rsidRPr="004170FD">
          <w:rPr>
            <w:webHidden/>
          </w:rPr>
          <w:fldChar w:fldCharType="end"/>
        </w:r>
      </w:hyperlink>
    </w:p>
    <w:p w14:paraId="5973F49C" w14:textId="23040E1D" w:rsidR="000406D6" w:rsidRPr="004170FD" w:rsidRDefault="006229C7" w:rsidP="004170FD">
      <w:pPr>
        <w:pStyle w:val="2b"/>
        <w:ind w:left="0" w:firstLine="0"/>
        <w:rPr>
          <w:rFonts w:eastAsiaTheme="minorEastAsia"/>
          <w:sz w:val="22"/>
          <w:lang w:val="ru-RU" w:eastAsia="ru-RU" w:bidi="ar-SA"/>
        </w:rPr>
      </w:pPr>
      <w:hyperlink w:anchor="_Toc167696703" w:history="1">
        <w:r w:rsidR="000406D6" w:rsidRPr="004170FD">
          <w:rPr>
            <w:rStyle w:val="affff9"/>
            <w:rFonts w:ascii="Times New Roman" w:hAnsi="Times New Roman" w:cs="Times New Roman"/>
          </w:rPr>
          <w:t>9.3.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_Toc167696703 \h </w:instrText>
        </w:r>
        <w:r w:rsidR="000406D6" w:rsidRPr="004170FD">
          <w:rPr>
            <w:webHidden/>
          </w:rPr>
        </w:r>
        <w:r w:rsidR="000406D6" w:rsidRPr="004170FD">
          <w:rPr>
            <w:webHidden/>
          </w:rPr>
          <w:fldChar w:fldCharType="separate"/>
        </w:r>
        <w:r w:rsidR="004170FD">
          <w:rPr>
            <w:webHidden/>
          </w:rPr>
          <w:t>40</w:t>
        </w:r>
        <w:r w:rsidR="000406D6" w:rsidRPr="004170FD">
          <w:rPr>
            <w:webHidden/>
          </w:rPr>
          <w:fldChar w:fldCharType="end"/>
        </w:r>
      </w:hyperlink>
    </w:p>
    <w:p w14:paraId="507BDDD6" w14:textId="47A36DB7" w:rsidR="000406D6" w:rsidRPr="004170FD" w:rsidRDefault="006229C7" w:rsidP="004170FD">
      <w:pPr>
        <w:pStyle w:val="2b"/>
        <w:ind w:left="0" w:firstLine="0"/>
        <w:rPr>
          <w:rFonts w:eastAsiaTheme="minorEastAsia"/>
          <w:sz w:val="22"/>
          <w:lang w:val="ru-RU" w:eastAsia="ru-RU" w:bidi="ar-SA"/>
        </w:rPr>
      </w:pPr>
      <w:hyperlink w:anchor="_Toc167696704" w:history="1">
        <w:r w:rsidR="000406D6" w:rsidRPr="004170FD">
          <w:rPr>
            <w:rStyle w:val="affff9"/>
            <w:rFonts w:ascii="Times New Roman" w:hAnsi="Times New Roman" w:cs="Times New Roman"/>
          </w:rPr>
          <w:t>9.4.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0406D6" w:rsidRPr="004170FD">
          <w:rPr>
            <w:webHidden/>
          </w:rPr>
          <w:tab/>
        </w:r>
        <w:r w:rsidR="000406D6" w:rsidRPr="004170FD">
          <w:rPr>
            <w:webHidden/>
          </w:rPr>
          <w:fldChar w:fldCharType="begin"/>
        </w:r>
        <w:r w:rsidR="000406D6" w:rsidRPr="004170FD">
          <w:rPr>
            <w:webHidden/>
          </w:rPr>
          <w:instrText xml:space="preserve"> PAGEREF _Toc167696704 \h </w:instrText>
        </w:r>
        <w:r w:rsidR="000406D6" w:rsidRPr="004170FD">
          <w:rPr>
            <w:webHidden/>
          </w:rPr>
        </w:r>
        <w:r w:rsidR="000406D6" w:rsidRPr="004170FD">
          <w:rPr>
            <w:webHidden/>
          </w:rPr>
          <w:fldChar w:fldCharType="separate"/>
        </w:r>
        <w:r w:rsidR="004170FD">
          <w:rPr>
            <w:webHidden/>
          </w:rPr>
          <w:t>40</w:t>
        </w:r>
        <w:r w:rsidR="000406D6" w:rsidRPr="004170FD">
          <w:rPr>
            <w:webHidden/>
          </w:rPr>
          <w:fldChar w:fldCharType="end"/>
        </w:r>
      </w:hyperlink>
    </w:p>
    <w:p w14:paraId="3AFA3A6D" w14:textId="547C15DF" w:rsidR="000406D6" w:rsidRPr="004170FD" w:rsidRDefault="006229C7" w:rsidP="004170FD">
      <w:pPr>
        <w:pStyle w:val="1f4"/>
        <w:ind w:firstLine="0"/>
        <w:rPr>
          <w:rFonts w:eastAsiaTheme="minorEastAsia"/>
          <w:bCs w:val="0"/>
          <w:iCs w:val="0"/>
          <w:sz w:val="22"/>
          <w:szCs w:val="22"/>
          <w:lang w:val="ru-RU" w:eastAsia="ru-RU" w:bidi="ar-SA"/>
        </w:rPr>
      </w:pPr>
      <w:hyperlink w:anchor="_Toc167696705" w:history="1">
        <w:r w:rsidR="000406D6" w:rsidRPr="004170FD">
          <w:rPr>
            <w:rStyle w:val="affff9"/>
          </w:rPr>
          <w:t>10.</w:t>
        </w:r>
        <w:r w:rsidR="000406D6" w:rsidRPr="004170FD">
          <w:rPr>
            <w:rFonts w:eastAsiaTheme="minorEastAsia"/>
            <w:bCs w:val="0"/>
            <w:iCs w:val="0"/>
            <w:sz w:val="22"/>
            <w:szCs w:val="22"/>
            <w:lang w:val="ru-RU" w:eastAsia="ru-RU" w:bidi="ar-SA"/>
          </w:rPr>
          <w:tab/>
        </w:r>
        <w:r w:rsidR="000406D6" w:rsidRPr="004170FD">
          <w:rPr>
            <w:rStyle w:val="affff9"/>
          </w:rPr>
          <w:t>Решение об определении единой теплоснабжающей организации (организаций)</w:t>
        </w:r>
        <w:r w:rsidR="000406D6" w:rsidRPr="004170FD">
          <w:rPr>
            <w:webHidden/>
          </w:rPr>
          <w:tab/>
        </w:r>
        <w:r w:rsidR="000406D6" w:rsidRPr="004170FD">
          <w:rPr>
            <w:webHidden/>
          </w:rPr>
          <w:fldChar w:fldCharType="begin"/>
        </w:r>
        <w:r w:rsidR="000406D6" w:rsidRPr="004170FD">
          <w:rPr>
            <w:webHidden/>
          </w:rPr>
          <w:instrText xml:space="preserve"> PAGEREF _Toc167696705 \h </w:instrText>
        </w:r>
        <w:r w:rsidR="000406D6" w:rsidRPr="004170FD">
          <w:rPr>
            <w:webHidden/>
          </w:rPr>
        </w:r>
        <w:r w:rsidR="000406D6" w:rsidRPr="004170FD">
          <w:rPr>
            <w:webHidden/>
          </w:rPr>
          <w:fldChar w:fldCharType="separate"/>
        </w:r>
        <w:r w:rsidR="004170FD">
          <w:rPr>
            <w:webHidden/>
          </w:rPr>
          <w:t>41</w:t>
        </w:r>
        <w:r w:rsidR="000406D6" w:rsidRPr="004170FD">
          <w:rPr>
            <w:webHidden/>
          </w:rPr>
          <w:fldChar w:fldCharType="end"/>
        </w:r>
      </w:hyperlink>
    </w:p>
    <w:p w14:paraId="2CA03FB7" w14:textId="05427822" w:rsidR="000406D6" w:rsidRPr="004170FD" w:rsidRDefault="006229C7" w:rsidP="004170FD">
      <w:pPr>
        <w:pStyle w:val="2b"/>
        <w:ind w:left="0" w:firstLine="0"/>
        <w:rPr>
          <w:rFonts w:eastAsiaTheme="minorEastAsia"/>
          <w:sz w:val="22"/>
          <w:lang w:val="ru-RU" w:eastAsia="ru-RU" w:bidi="ar-SA"/>
        </w:rPr>
      </w:pPr>
      <w:hyperlink w:anchor="_Toc167696706" w:history="1">
        <w:r w:rsidR="000406D6" w:rsidRPr="004170FD">
          <w:rPr>
            <w:rStyle w:val="affff9"/>
            <w:rFonts w:ascii="Times New Roman" w:hAnsi="Times New Roman" w:cs="Times New Roman"/>
          </w:rPr>
          <w:t>10.1.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Решение об определении единой теплоснабжающей организации (организаций)</w:t>
        </w:r>
        <w:r w:rsidR="000406D6" w:rsidRPr="004170FD">
          <w:rPr>
            <w:webHidden/>
          </w:rPr>
          <w:tab/>
        </w:r>
        <w:r w:rsidR="000406D6" w:rsidRPr="004170FD">
          <w:rPr>
            <w:webHidden/>
          </w:rPr>
          <w:fldChar w:fldCharType="begin"/>
        </w:r>
        <w:r w:rsidR="000406D6" w:rsidRPr="004170FD">
          <w:rPr>
            <w:webHidden/>
          </w:rPr>
          <w:instrText xml:space="preserve"> PAGEREF _Toc167696706 \h </w:instrText>
        </w:r>
        <w:r w:rsidR="000406D6" w:rsidRPr="004170FD">
          <w:rPr>
            <w:webHidden/>
          </w:rPr>
        </w:r>
        <w:r w:rsidR="000406D6" w:rsidRPr="004170FD">
          <w:rPr>
            <w:webHidden/>
          </w:rPr>
          <w:fldChar w:fldCharType="separate"/>
        </w:r>
        <w:r w:rsidR="004170FD">
          <w:rPr>
            <w:webHidden/>
          </w:rPr>
          <w:t>41</w:t>
        </w:r>
        <w:r w:rsidR="000406D6" w:rsidRPr="004170FD">
          <w:rPr>
            <w:webHidden/>
          </w:rPr>
          <w:fldChar w:fldCharType="end"/>
        </w:r>
      </w:hyperlink>
    </w:p>
    <w:p w14:paraId="1AB91A56" w14:textId="1EE55673" w:rsidR="000406D6" w:rsidRPr="004170FD" w:rsidRDefault="006229C7" w:rsidP="004170FD">
      <w:pPr>
        <w:pStyle w:val="2b"/>
        <w:ind w:left="0" w:firstLine="0"/>
        <w:rPr>
          <w:rFonts w:eastAsiaTheme="minorEastAsia"/>
          <w:sz w:val="22"/>
          <w:lang w:val="ru-RU" w:eastAsia="ru-RU" w:bidi="ar-SA"/>
        </w:rPr>
      </w:pPr>
      <w:hyperlink w:anchor="_Toc167696707" w:history="1">
        <w:r w:rsidR="000406D6" w:rsidRPr="004170FD">
          <w:rPr>
            <w:rStyle w:val="affff9"/>
            <w:rFonts w:ascii="Times New Roman" w:hAnsi="Times New Roman" w:cs="Times New Roman"/>
          </w:rPr>
          <w:t>10.2.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Реестр зон деятельности единой теплоснабжающей организации (организаций)</w:t>
        </w:r>
        <w:r w:rsidR="000406D6" w:rsidRPr="004170FD">
          <w:rPr>
            <w:webHidden/>
          </w:rPr>
          <w:tab/>
        </w:r>
        <w:r w:rsidR="000406D6" w:rsidRPr="004170FD">
          <w:rPr>
            <w:webHidden/>
          </w:rPr>
          <w:fldChar w:fldCharType="begin"/>
        </w:r>
        <w:r w:rsidR="000406D6" w:rsidRPr="004170FD">
          <w:rPr>
            <w:webHidden/>
          </w:rPr>
          <w:instrText xml:space="preserve"> PAGEREF _Toc167696707 \h </w:instrText>
        </w:r>
        <w:r w:rsidR="000406D6" w:rsidRPr="004170FD">
          <w:rPr>
            <w:webHidden/>
          </w:rPr>
        </w:r>
        <w:r w:rsidR="000406D6" w:rsidRPr="004170FD">
          <w:rPr>
            <w:webHidden/>
          </w:rPr>
          <w:fldChar w:fldCharType="separate"/>
        </w:r>
        <w:r w:rsidR="004170FD">
          <w:rPr>
            <w:webHidden/>
          </w:rPr>
          <w:t>44</w:t>
        </w:r>
        <w:r w:rsidR="000406D6" w:rsidRPr="004170FD">
          <w:rPr>
            <w:webHidden/>
          </w:rPr>
          <w:fldChar w:fldCharType="end"/>
        </w:r>
      </w:hyperlink>
    </w:p>
    <w:p w14:paraId="4A341A53" w14:textId="301AF97D" w:rsidR="000406D6" w:rsidRPr="004170FD" w:rsidRDefault="006229C7" w:rsidP="004170FD">
      <w:pPr>
        <w:pStyle w:val="2b"/>
        <w:ind w:left="0" w:firstLine="0"/>
        <w:rPr>
          <w:rFonts w:eastAsiaTheme="minorEastAsia"/>
          <w:sz w:val="22"/>
          <w:lang w:val="ru-RU" w:eastAsia="ru-RU" w:bidi="ar-SA"/>
        </w:rPr>
      </w:pPr>
      <w:hyperlink w:anchor="_Toc167696708" w:history="1">
        <w:r w:rsidR="000406D6" w:rsidRPr="004170FD">
          <w:rPr>
            <w:rStyle w:val="affff9"/>
            <w:rFonts w:ascii="Times New Roman" w:hAnsi="Times New Roman" w:cs="Times New Roman"/>
          </w:rPr>
          <w:t>10.3.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Основания, в том числе критерии, в соответствии с которыми теплоснабжающая организация определена единой теплоснабжающей организацией</w:t>
        </w:r>
        <w:r w:rsidR="000406D6" w:rsidRPr="004170FD">
          <w:rPr>
            <w:webHidden/>
          </w:rPr>
          <w:tab/>
        </w:r>
        <w:r w:rsidR="000406D6" w:rsidRPr="004170FD">
          <w:rPr>
            <w:webHidden/>
          </w:rPr>
          <w:fldChar w:fldCharType="begin"/>
        </w:r>
        <w:r w:rsidR="000406D6" w:rsidRPr="004170FD">
          <w:rPr>
            <w:webHidden/>
          </w:rPr>
          <w:instrText xml:space="preserve"> PAGEREF _Toc167696708 \h </w:instrText>
        </w:r>
        <w:r w:rsidR="000406D6" w:rsidRPr="004170FD">
          <w:rPr>
            <w:webHidden/>
          </w:rPr>
        </w:r>
        <w:r w:rsidR="000406D6" w:rsidRPr="004170FD">
          <w:rPr>
            <w:webHidden/>
          </w:rPr>
          <w:fldChar w:fldCharType="separate"/>
        </w:r>
        <w:r w:rsidR="004170FD">
          <w:rPr>
            <w:webHidden/>
          </w:rPr>
          <w:t>44</w:t>
        </w:r>
        <w:r w:rsidR="000406D6" w:rsidRPr="004170FD">
          <w:rPr>
            <w:webHidden/>
          </w:rPr>
          <w:fldChar w:fldCharType="end"/>
        </w:r>
      </w:hyperlink>
    </w:p>
    <w:p w14:paraId="4BE2CE20" w14:textId="2EDA41F4" w:rsidR="000406D6" w:rsidRPr="004170FD" w:rsidRDefault="006229C7" w:rsidP="004170FD">
      <w:pPr>
        <w:pStyle w:val="2b"/>
        <w:ind w:left="0" w:firstLine="0"/>
        <w:rPr>
          <w:rFonts w:eastAsiaTheme="minorEastAsia"/>
          <w:sz w:val="22"/>
          <w:lang w:val="ru-RU" w:eastAsia="ru-RU" w:bidi="ar-SA"/>
        </w:rPr>
      </w:pPr>
      <w:hyperlink w:anchor="_Toc167696709" w:history="1">
        <w:r w:rsidR="000406D6" w:rsidRPr="004170FD">
          <w:rPr>
            <w:rStyle w:val="affff9"/>
            <w:rFonts w:ascii="Times New Roman" w:hAnsi="Times New Roman" w:cs="Times New Roman"/>
          </w:rPr>
          <w:t>10.4.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Информация о поданных теплоснабжающими организациями заявках на присвоение статуса единой теплоснабжающей организации</w:t>
        </w:r>
        <w:r w:rsidR="000406D6" w:rsidRPr="004170FD">
          <w:rPr>
            <w:webHidden/>
          </w:rPr>
          <w:tab/>
        </w:r>
        <w:r w:rsidR="000406D6" w:rsidRPr="004170FD">
          <w:rPr>
            <w:webHidden/>
          </w:rPr>
          <w:fldChar w:fldCharType="begin"/>
        </w:r>
        <w:r w:rsidR="000406D6" w:rsidRPr="004170FD">
          <w:rPr>
            <w:webHidden/>
          </w:rPr>
          <w:instrText xml:space="preserve"> PAGEREF _Toc167696709 \h </w:instrText>
        </w:r>
        <w:r w:rsidR="000406D6" w:rsidRPr="004170FD">
          <w:rPr>
            <w:webHidden/>
          </w:rPr>
        </w:r>
        <w:r w:rsidR="000406D6" w:rsidRPr="004170FD">
          <w:rPr>
            <w:webHidden/>
          </w:rPr>
          <w:fldChar w:fldCharType="separate"/>
        </w:r>
        <w:r w:rsidR="004170FD">
          <w:rPr>
            <w:webHidden/>
          </w:rPr>
          <w:t>45</w:t>
        </w:r>
        <w:r w:rsidR="000406D6" w:rsidRPr="004170FD">
          <w:rPr>
            <w:webHidden/>
          </w:rPr>
          <w:fldChar w:fldCharType="end"/>
        </w:r>
      </w:hyperlink>
    </w:p>
    <w:p w14:paraId="570A71A6" w14:textId="62DF4A9D" w:rsidR="000406D6" w:rsidRPr="004170FD" w:rsidRDefault="006229C7" w:rsidP="004170FD">
      <w:pPr>
        <w:pStyle w:val="2b"/>
        <w:ind w:left="0" w:firstLine="0"/>
        <w:rPr>
          <w:rFonts w:eastAsiaTheme="minorEastAsia"/>
          <w:sz w:val="22"/>
          <w:lang w:val="ru-RU" w:eastAsia="ru-RU" w:bidi="ar-SA"/>
        </w:rPr>
      </w:pPr>
      <w:hyperlink w:anchor="_Toc167696710" w:history="1">
        <w:r w:rsidR="000406D6" w:rsidRPr="004170FD">
          <w:rPr>
            <w:rStyle w:val="affff9"/>
            <w:rFonts w:ascii="Times New Roman" w:hAnsi="Times New Roman" w:cs="Times New Roman"/>
          </w:rPr>
          <w:t>10.5.</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муниципального образования федерального значения</w:t>
        </w:r>
        <w:r w:rsidR="000406D6" w:rsidRPr="004170FD">
          <w:rPr>
            <w:webHidden/>
          </w:rPr>
          <w:tab/>
        </w:r>
        <w:r w:rsidR="000406D6" w:rsidRPr="004170FD">
          <w:rPr>
            <w:webHidden/>
          </w:rPr>
          <w:fldChar w:fldCharType="begin"/>
        </w:r>
        <w:r w:rsidR="000406D6" w:rsidRPr="004170FD">
          <w:rPr>
            <w:webHidden/>
          </w:rPr>
          <w:instrText xml:space="preserve"> PAGEREF _Toc167696710 \h </w:instrText>
        </w:r>
        <w:r w:rsidR="000406D6" w:rsidRPr="004170FD">
          <w:rPr>
            <w:webHidden/>
          </w:rPr>
        </w:r>
        <w:r w:rsidR="000406D6" w:rsidRPr="004170FD">
          <w:rPr>
            <w:webHidden/>
          </w:rPr>
          <w:fldChar w:fldCharType="separate"/>
        </w:r>
        <w:r w:rsidR="004170FD">
          <w:rPr>
            <w:webHidden/>
          </w:rPr>
          <w:t>45</w:t>
        </w:r>
        <w:r w:rsidR="000406D6" w:rsidRPr="004170FD">
          <w:rPr>
            <w:webHidden/>
          </w:rPr>
          <w:fldChar w:fldCharType="end"/>
        </w:r>
      </w:hyperlink>
    </w:p>
    <w:p w14:paraId="46B6C6D8" w14:textId="35512D91" w:rsidR="000406D6" w:rsidRPr="004170FD" w:rsidRDefault="006229C7" w:rsidP="004170FD">
      <w:pPr>
        <w:pStyle w:val="1f4"/>
        <w:ind w:firstLine="0"/>
        <w:rPr>
          <w:rFonts w:eastAsiaTheme="minorEastAsia"/>
          <w:bCs w:val="0"/>
          <w:iCs w:val="0"/>
          <w:sz w:val="22"/>
          <w:szCs w:val="22"/>
          <w:lang w:val="ru-RU" w:eastAsia="ru-RU" w:bidi="ar-SA"/>
        </w:rPr>
      </w:pPr>
      <w:hyperlink w:anchor="_Toc167696711" w:history="1">
        <w:r w:rsidR="000406D6" w:rsidRPr="004170FD">
          <w:rPr>
            <w:rStyle w:val="affff9"/>
          </w:rPr>
          <w:t>11.</w:t>
        </w:r>
        <w:r w:rsidR="000406D6" w:rsidRPr="004170FD">
          <w:rPr>
            <w:rFonts w:eastAsiaTheme="minorEastAsia"/>
            <w:bCs w:val="0"/>
            <w:iCs w:val="0"/>
            <w:sz w:val="22"/>
            <w:szCs w:val="22"/>
            <w:lang w:val="ru-RU" w:eastAsia="ru-RU" w:bidi="ar-SA"/>
          </w:rPr>
          <w:tab/>
        </w:r>
        <w:r w:rsidR="000406D6" w:rsidRPr="004170FD">
          <w:rPr>
            <w:rStyle w:val="affff9"/>
          </w:rPr>
          <w:t>Решения о распределении тепловой нагрузки между источниками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_Toc167696711 \h </w:instrText>
        </w:r>
        <w:r w:rsidR="000406D6" w:rsidRPr="004170FD">
          <w:rPr>
            <w:webHidden/>
          </w:rPr>
        </w:r>
        <w:r w:rsidR="000406D6" w:rsidRPr="004170FD">
          <w:rPr>
            <w:webHidden/>
          </w:rPr>
          <w:fldChar w:fldCharType="separate"/>
        </w:r>
        <w:r w:rsidR="004170FD">
          <w:rPr>
            <w:webHidden/>
          </w:rPr>
          <w:t>46</w:t>
        </w:r>
        <w:r w:rsidR="000406D6" w:rsidRPr="004170FD">
          <w:rPr>
            <w:webHidden/>
          </w:rPr>
          <w:fldChar w:fldCharType="end"/>
        </w:r>
      </w:hyperlink>
    </w:p>
    <w:p w14:paraId="6CF728A1" w14:textId="34EA5286" w:rsidR="000406D6" w:rsidRPr="004170FD" w:rsidRDefault="006229C7" w:rsidP="004170FD">
      <w:pPr>
        <w:pStyle w:val="1f4"/>
        <w:ind w:firstLine="0"/>
        <w:rPr>
          <w:rFonts w:eastAsiaTheme="minorEastAsia"/>
          <w:bCs w:val="0"/>
          <w:iCs w:val="0"/>
          <w:sz w:val="22"/>
          <w:szCs w:val="22"/>
          <w:lang w:val="ru-RU" w:eastAsia="ru-RU" w:bidi="ar-SA"/>
        </w:rPr>
      </w:pPr>
      <w:hyperlink w:anchor="_Toc167696712" w:history="1">
        <w:r w:rsidR="000406D6" w:rsidRPr="004170FD">
          <w:rPr>
            <w:rStyle w:val="affff9"/>
          </w:rPr>
          <w:t>12.</w:t>
        </w:r>
        <w:r w:rsidR="000406D6" w:rsidRPr="004170FD">
          <w:rPr>
            <w:rFonts w:eastAsiaTheme="minorEastAsia"/>
            <w:bCs w:val="0"/>
            <w:iCs w:val="0"/>
            <w:sz w:val="22"/>
            <w:szCs w:val="22"/>
            <w:lang w:val="ru-RU" w:eastAsia="ru-RU" w:bidi="ar-SA"/>
          </w:rPr>
          <w:tab/>
        </w:r>
        <w:r w:rsidR="000406D6" w:rsidRPr="004170FD">
          <w:rPr>
            <w:rStyle w:val="affff9"/>
          </w:rPr>
          <w:t>Решения по бесхозяйным тепловым сетям</w:t>
        </w:r>
        <w:r w:rsidR="000406D6" w:rsidRPr="004170FD">
          <w:rPr>
            <w:webHidden/>
          </w:rPr>
          <w:tab/>
        </w:r>
        <w:r w:rsidR="000406D6" w:rsidRPr="004170FD">
          <w:rPr>
            <w:webHidden/>
          </w:rPr>
          <w:fldChar w:fldCharType="begin"/>
        </w:r>
        <w:r w:rsidR="000406D6" w:rsidRPr="004170FD">
          <w:rPr>
            <w:webHidden/>
          </w:rPr>
          <w:instrText xml:space="preserve"> PAGEREF _Toc167696712 \h </w:instrText>
        </w:r>
        <w:r w:rsidR="000406D6" w:rsidRPr="004170FD">
          <w:rPr>
            <w:webHidden/>
          </w:rPr>
        </w:r>
        <w:r w:rsidR="000406D6" w:rsidRPr="004170FD">
          <w:rPr>
            <w:webHidden/>
          </w:rPr>
          <w:fldChar w:fldCharType="separate"/>
        </w:r>
        <w:r w:rsidR="004170FD">
          <w:rPr>
            <w:webHidden/>
          </w:rPr>
          <w:t>47</w:t>
        </w:r>
        <w:r w:rsidR="000406D6" w:rsidRPr="004170FD">
          <w:rPr>
            <w:webHidden/>
          </w:rPr>
          <w:fldChar w:fldCharType="end"/>
        </w:r>
      </w:hyperlink>
    </w:p>
    <w:p w14:paraId="60DE925C" w14:textId="63880E19" w:rsidR="000406D6" w:rsidRPr="004170FD" w:rsidRDefault="006229C7" w:rsidP="004170FD">
      <w:pPr>
        <w:pStyle w:val="1f4"/>
        <w:ind w:firstLine="0"/>
        <w:rPr>
          <w:rFonts w:eastAsiaTheme="minorEastAsia"/>
          <w:bCs w:val="0"/>
          <w:iCs w:val="0"/>
          <w:sz w:val="22"/>
          <w:szCs w:val="22"/>
          <w:lang w:val="ru-RU" w:eastAsia="ru-RU" w:bidi="ar-SA"/>
        </w:rPr>
      </w:pPr>
      <w:hyperlink w:anchor="_Toc167696713" w:history="1">
        <w:r w:rsidR="000406D6" w:rsidRPr="004170FD">
          <w:rPr>
            <w:rStyle w:val="affff9"/>
          </w:rPr>
          <w:t>13.</w:t>
        </w:r>
        <w:r w:rsidR="000406D6" w:rsidRPr="004170FD">
          <w:rPr>
            <w:rFonts w:eastAsiaTheme="minorEastAsia"/>
            <w:bCs w:val="0"/>
            <w:iCs w:val="0"/>
            <w:sz w:val="22"/>
            <w:szCs w:val="22"/>
            <w:lang w:val="ru-RU" w:eastAsia="ru-RU" w:bidi="ar-SA"/>
          </w:rPr>
          <w:tab/>
        </w:r>
        <w:r w:rsidR="000406D6" w:rsidRPr="004170FD">
          <w:rPr>
            <w:rStyle w:val="affff9"/>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r w:rsidR="000406D6" w:rsidRPr="004170FD">
          <w:rPr>
            <w:webHidden/>
          </w:rPr>
          <w:tab/>
        </w:r>
        <w:r w:rsidR="000406D6" w:rsidRPr="004170FD">
          <w:rPr>
            <w:webHidden/>
          </w:rPr>
          <w:fldChar w:fldCharType="begin"/>
        </w:r>
        <w:r w:rsidR="000406D6" w:rsidRPr="004170FD">
          <w:rPr>
            <w:webHidden/>
          </w:rPr>
          <w:instrText xml:space="preserve"> PAGEREF _Toc167696713 \h </w:instrText>
        </w:r>
        <w:r w:rsidR="000406D6" w:rsidRPr="004170FD">
          <w:rPr>
            <w:webHidden/>
          </w:rPr>
        </w:r>
        <w:r w:rsidR="000406D6" w:rsidRPr="004170FD">
          <w:rPr>
            <w:webHidden/>
          </w:rPr>
          <w:fldChar w:fldCharType="separate"/>
        </w:r>
        <w:r w:rsidR="004170FD">
          <w:rPr>
            <w:webHidden/>
          </w:rPr>
          <w:t>48</w:t>
        </w:r>
        <w:r w:rsidR="000406D6" w:rsidRPr="004170FD">
          <w:rPr>
            <w:webHidden/>
          </w:rPr>
          <w:fldChar w:fldCharType="end"/>
        </w:r>
      </w:hyperlink>
    </w:p>
    <w:p w14:paraId="55A1C696" w14:textId="43835244" w:rsidR="000406D6" w:rsidRPr="004170FD" w:rsidRDefault="006229C7" w:rsidP="004170FD">
      <w:pPr>
        <w:pStyle w:val="2b"/>
        <w:ind w:left="0" w:firstLine="0"/>
        <w:rPr>
          <w:rFonts w:eastAsiaTheme="minorEastAsia"/>
          <w:sz w:val="22"/>
          <w:lang w:val="ru-RU" w:eastAsia="ru-RU" w:bidi="ar-SA"/>
        </w:rPr>
      </w:pPr>
      <w:hyperlink w:anchor="_Toc167696714" w:history="1">
        <w:r w:rsidR="000406D6" w:rsidRPr="004170FD">
          <w:rPr>
            <w:rStyle w:val="affff9"/>
            <w:rFonts w:ascii="Times New Roman" w:hAnsi="Times New Roman" w:cs="Times New Roman"/>
          </w:rPr>
          <w:t>13.1.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_Toc167696714 \h </w:instrText>
        </w:r>
        <w:r w:rsidR="000406D6" w:rsidRPr="004170FD">
          <w:rPr>
            <w:webHidden/>
          </w:rPr>
        </w:r>
        <w:r w:rsidR="000406D6" w:rsidRPr="004170FD">
          <w:rPr>
            <w:webHidden/>
          </w:rPr>
          <w:fldChar w:fldCharType="separate"/>
        </w:r>
        <w:r w:rsidR="004170FD">
          <w:rPr>
            <w:webHidden/>
          </w:rPr>
          <w:t>48</w:t>
        </w:r>
        <w:r w:rsidR="000406D6" w:rsidRPr="004170FD">
          <w:rPr>
            <w:webHidden/>
          </w:rPr>
          <w:fldChar w:fldCharType="end"/>
        </w:r>
      </w:hyperlink>
    </w:p>
    <w:p w14:paraId="3A4C494D" w14:textId="18D403C1" w:rsidR="000406D6" w:rsidRPr="004170FD" w:rsidRDefault="006229C7" w:rsidP="004170FD">
      <w:pPr>
        <w:pStyle w:val="2b"/>
        <w:ind w:left="0" w:firstLine="0"/>
        <w:rPr>
          <w:rFonts w:eastAsiaTheme="minorEastAsia"/>
          <w:sz w:val="22"/>
          <w:lang w:val="ru-RU" w:eastAsia="ru-RU" w:bidi="ar-SA"/>
        </w:rPr>
      </w:pPr>
      <w:hyperlink w:anchor="_Toc167696715" w:history="1">
        <w:r w:rsidR="000406D6" w:rsidRPr="004170FD">
          <w:rPr>
            <w:rStyle w:val="affff9"/>
            <w:rFonts w:ascii="Times New Roman" w:hAnsi="Times New Roman" w:cs="Times New Roman"/>
          </w:rPr>
          <w:t>13.2.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Описание проблем организации газоснабжения источников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_Toc167696715 \h </w:instrText>
        </w:r>
        <w:r w:rsidR="000406D6" w:rsidRPr="004170FD">
          <w:rPr>
            <w:webHidden/>
          </w:rPr>
        </w:r>
        <w:r w:rsidR="000406D6" w:rsidRPr="004170FD">
          <w:rPr>
            <w:webHidden/>
          </w:rPr>
          <w:fldChar w:fldCharType="separate"/>
        </w:r>
        <w:r w:rsidR="004170FD">
          <w:rPr>
            <w:webHidden/>
          </w:rPr>
          <w:t>48</w:t>
        </w:r>
        <w:r w:rsidR="000406D6" w:rsidRPr="004170FD">
          <w:rPr>
            <w:webHidden/>
          </w:rPr>
          <w:fldChar w:fldCharType="end"/>
        </w:r>
      </w:hyperlink>
    </w:p>
    <w:p w14:paraId="1BA4DC87" w14:textId="528BDB0A" w:rsidR="000406D6" w:rsidRPr="004170FD" w:rsidRDefault="006229C7" w:rsidP="004170FD">
      <w:pPr>
        <w:pStyle w:val="2b"/>
        <w:ind w:left="0" w:firstLine="0"/>
        <w:rPr>
          <w:rFonts w:eastAsiaTheme="minorEastAsia"/>
          <w:sz w:val="22"/>
          <w:lang w:val="ru-RU" w:eastAsia="ru-RU" w:bidi="ar-SA"/>
        </w:rPr>
      </w:pPr>
      <w:hyperlink w:anchor="_Toc167696716" w:history="1">
        <w:r w:rsidR="000406D6" w:rsidRPr="004170FD">
          <w:rPr>
            <w:rStyle w:val="affff9"/>
            <w:rFonts w:ascii="Times New Roman" w:hAnsi="Times New Roman" w:cs="Times New Roman"/>
          </w:rPr>
          <w:t>13.3.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_Toc167696716 \h </w:instrText>
        </w:r>
        <w:r w:rsidR="000406D6" w:rsidRPr="004170FD">
          <w:rPr>
            <w:webHidden/>
          </w:rPr>
        </w:r>
        <w:r w:rsidR="000406D6" w:rsidRPr="004170FD">
          <w:rPr>
            <w:webHidden/>
          </w:rPr>
          <w:fldChar w:fldCharType="separate"/>
        </w:r>
        <w:r w:rsidR="004170FD">
          <w:rPr>
            <w:webHidden/>
          </w:rPr>
          <w:t>48</w:t>
        </w:r>
        <w:r w:rsidR="000406D6" w:rsidRPr="004170FD">
          <w:rPr>
            <w:webHidden/>
          </w:rPr>
          <w:fldChar w:fldCharType="end"/>
        </w:r>
      </w:hyperlink>
    </w:p>
    <w:p w14:paraId="1EACDA72" w14:textId="48C1AEB1" w:rsidR="000406D6" w:rsidRPr="004170FD" w:rsidRDefault="006229C7" w:rsidP="004170FD">
      <w:pPr>
        <w:pStyle w:val="2b"/>
        <w:ind w:left="0" w:firstLine="0"/>
        <w:rPr>
          <w:rFonts w:eastAsiaTheme="minorEastAsia"/>
          <w:sz w:val="22"/>
          <w:lang w:val="ru-RU" w:eastAsia="ru-RU" w:bidi="ar-SA"/>
        </w:rPr>
      </w:pPr>
      <w:hyperlink w:anchor="_Toc167696717" w:history="1">
        <w:r w:rsidR="000406D6" w:rsidRPr="004170FD">
          <w:rPr>
            <w:rStyle w:val="affff9"/>
            <w:rFonts w:ascii="Times New Roman" w:hAnsi="Times New Roman" w:cs="Times New Roman"/>
          </w:rPr>
          <w:t>13.4.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_Toc167696717 \h </w:instrText>
        </w:r>
        <w:r w:rsidR="000406D6" w:rsidRPr="004170FD">
          <w:rPr>
            <w:webHidden/>
          </w:rPr>
        </w:r>
        <w:r w:rsidR="000406D6" w:rsidRPr="004170FD">
          <w:rPr>
            <w:webHidden/>
          </w:rPr>
          <w:fldChar w:fldCharType="separate"/>
        </w:r>
        <w:r w:rsidR="004170FD">
          <w:rPr>
            <w:webHidden/>
          </w:rPr>
          <w:t>49</w:t>
        </w:r>
        <w:r w:rsidR="000406D6" w:rsidRPr="004170FD">
          <w:rPr>
            <w:webHidden/>
          </w:rPr>
          <w:fldChar w:fldCharType="end"/>
        </w:r>
      </w:hyperlink>
    </w:p>
    <w:p w14:paraId="6845121E" w14:textId="1D2D4328" w:rsidR="000406D6" w:rsidRPr="004170FD" w:rsidRDefault="006229C7" w:rsidP="004170FD">
      <w:pPr>
        <w:pStyle w:val="2b"/>
        <w:ind w:left="0" w:firstLine="0"/>
        <w:rPr>
          <w:rFonts w:eastAsiaTheme="minorEastAsia"/>
          <w:sz w:val="22"/>
          <w:lang w:val="ru-RU" w:eastAsia="ru-RU" w:bidi="ar-SA"/>
        </w:rPr>
      </w:pPr>
      <w:hyperlink w:anchor="_Toc167696718" w:history="1">
        <w:r w:rsidR="000406D6" w:rsidRPr="004170FD">
          <w:rPr>
            <w:rStyle w:val="affff9"/>
            <w:rFonts w:ascii="Times New Roman" w:hAnsi="Times New Roman" w:cs="Times New Roman"/>
          </w:rPr>
          <w:t>13.5.</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0406D6" w:rsidRPr="004170FD">
          <w:rPr>
            <w:webHidden/>
          </w:rPr>
          <w:tab/>
        </w:r>
        <w:r w:rsidR="000406D6" w:rsidRPr="004170FD">
          <w:rPr>
            <w:webHidden/>
          </w:rPr>
          <w:fldChar w:fldCharType="begin"/>
        </w:r>
        <w:r w:rsidR="000406D6" w:rsidRPr="004170FD">
          <w:rPr>
            <w:webHidden/>
          </w:rPr>
          <w:instrText xml:space="preserve"> PAGEREF _Toc167696718 \h </w:instrText>
        </w:r>
        <w:r w:rsidR="000406D6" w:rsidRPr="004170FD">
          <w:rPr>
            <w:webHidden/>
          </w:rPr>
        </w:r>
        <w:r w:rsidR="000406D6" w:rsidRPr="004170FD">
          <w:rPr>
            <w:webHidden/>
          </w:rPr>
          <w:fldChar w:fldCharType="separate"/>
        </w:r>
        <w:r w:rsidR="004170FD">
          <w:rPr>
            <w:webHidden/>
          </w:rPr>
          <w:t>49</w:t>
        </w:r>
        <w:r w:rsidR="000406D6" w:rsidRPr="004170FD">
          <w:rPr>
            <w:webHidden/>
          </w:rPr>
          <w:fldChar w:fldCharType="end"/>
        </w:r>
      </w:hyperlink>
    </w:p>
    <w:p w14:paraId="3CD4E669" w14:textId="3834047B" w:rsidR="000406D6" w:rsidRPr="004170FD" w:rsidRDefault="006229C7" w:rsidP="004170FD">
      <w:pPr>
        <w:pStyle w:val="2b"/>
        <w:ind w:left="0" w:firstLine="0"/>
        <w:rPr>
          <w:rFonts w:eastAsiaTheme="minorEastAsia"/>
          <w:sz w:val="22"/>
          <w:lang w:val="ru-RU" w:eastAsia="ru-RU" w:bidi="ar-SA"/>
        </w:rPr>
      </w:pPr>
      <w:hyperlink w:anchor="_Toc167696719" w:history="1">
        <w:r w:rsidR="000406D6" w:rsidRPr="004170FD">
          <w:rPr>
            <w:rStyle w:val="affff9"/>
            <w:rFonts w:ascii="Times New Roman" w:hAnsi="Times New Roman" w:cs="Times New Roman"/>
          </w:rPr>
          <w:t>13.6.</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Описание решений (вырабатываемых с учетом положений утвержденной схемы водоснабжения поселения, муниципального образования, муниципального образования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_Toc167696719 \h </w:instrText>
        </w:r>
        <w:r w:rsidR="000406D6" w:rsidRPr="004170FD">
          <w:rPr>
            <w:webHidden/>
          </w:rPr>
        </w:r>
        <w:r w:rsidR="000406D6" w:rsidRPr="004170FD">
          <w:rPr>
            <w:webHidden/>
          </w:rPr>
          <w:fldChar w:fldCharType="separate"/>
        </w:r>
        <w:r w:rsidR="004170FD">
          <w:rPr>
            <w:webHidden/>
          </w:rPr>
          <w:t>49</w:t>
        </w:r>
        <w:r w:rsidR="000406D6" w:rsidRPr="004170FD">
          <w:rPr>
            <w:webHidden/>
          </w:rPr>
          <w:fldChar w:fldCharType="end"/>
        </w:r>
      </w:hyperlink>
    </w:p>
    <w:p w14:paraId="4E9817FF" w14:textId="475D322F" w:rsidR="000406D6" w:rsidRPr="004170FD" w:rsidRDefault="006229C7" w:rsidP="004170FD">
      <w:pPr>
        <w:pStyle w:val="2b"/>
        <w:ind w:left="0" w:firstLine="0"/>
        <w:rPr>
          <w:rFonts w:eastAsiaTheme="minorEastAsia"/>
          <w:sz w:val="22"/>
          <w:lang w:val="ru-RU" w:eastAsia="ru-RU" w:bidi="ar-SA"/>
        </w:rPr>
      </w:pPr>
      <w:hyperlink w:anchor="_Toc167696720" w:history="1">
        <w:r w:rsidR="000406D6" w:rsidRPr="004170FD">
          <w:rPr>
            <w:rStyle w:val="affff9"/>
            <w:rFonts w:ascii="Times New Roman" w:hAnsi="Times New Roman" w:cs="Times New Roman"/>
          </w:rPr>
          <w:t>13.7.</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Предложения по корректировке утвержденной (разработке) схемы водоснабжения поселения, муниципального образования, муниципального образования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_Toc167696720 \h </w:instrText>
        </w:r>
        <w:r w:rsidR="000406D6" w:rsidRPr="004170FD">
          <w:rPr>
            <w:webHidden/>
          </w:rPr>
        </w:r>
        <w:r w:rsidR="000406D6" w:rsidRPr="004170FD">
          <w:rPr>
            <w:webHidden/>
          </w:rPr>
          <w:fldChar w:fldCharType="separate"/>
        </w:r>
        <w:r w:rsidR="004170FD">
          <w:rPr>
            <w:webHidden/>
          </w:rPr>
          <w:t>49</w:t>
        </w:r>
        <w:r w:rsidR="000406D6" w:rsidRPr="004170FD">
          <w:rPr>
            <w:webHidden/>
          </w:rPr>
          <w:fldChar w:fldCharType="end"/>
        </w:r>
      </w:hyperlink>
    </w:p>
    <w:p w14:paraId="3BDD60E9" w14:textId="6953BA1A" w:rsidR="000406D6" w:rsidRPr="004170FD" w:rsidRDefault="006229C7" w:rsidP="004170FD">
      <w:pPr>
        <w:pStyle w:val="1f4"/>
        <w:ind w:firstLine="0"/>
        <w:rPr>
          <w:rFonts w:eastAsiaTheme="minorEastAsia"/>
          <w:bCs w:val="0"/>
          <w:iCs w:val="0"/>
          <w:sz w:val="22"/>
          <w:szCs w:val="22"/>
          <w:lang w:val="ru-RU" w:eastAsia="ru-RU" w:bidi="ar-SA"/>
        </w:rPr>
      </w:pPr>
      <w:hyperlink w:anchor="_Toc167696721" w:history="1">
        <w:r w:rsidR="000406D6" w:rsidRPr="004170FD">
          <w:rPr>
            <w:rStyle w:val="affff9"/>
          </w:rPr>
          <w:t>14.</w:t>
        </w:r>
        <w:r w:rsidR="000406D6" w:rsidRPr="004170FD">
          <w:rPr>
            <w:rFonts w:eastAsiaTheme="minorEastAsia"/>
            <w:bCs w:val="0"/>
            <w:iCs w:val="0"/>
            <w:sz w:val="22"/>
            <w:szCs w:val="22"/>
            <w:lang w:val="ru-RU" w:eastAsia="ru-RU" w:bidi="ar-SA"/>
          </w:rPr>
          <w:tab/>
        </w:r>
        <w:r w:rsidR="000406D6" w:rsidRPr="004170FD">
          <w:rPr>
            <w:rStyle w:val="affff9"/>
          </w:rPr>
          <w:t>Ценовые (тарифные) последствия</w:t>
        </w:r>
        <w:r w:rsidR="000406D6" w:rsidRPr="004170FD">
          <w:rPr>
            <w:webHidden/>
          </w:rPr>
          <w:tab/>
        </w:r>
        <w:r w:rsidR="000406D6" w:rsidRPr="004170FD">
          <w:rPr>
            <w:webHidden/>
          </w:rPr>
          <w:fldChar w:fldCharType="begin"/>
        </w:r>
        <w:r w:rsidR="000406D6" w:rsidRPr="004170FD">
          <w:rPr>
            <w:webHidden/>
          </w:rPr>
          <w:instrText xml:space="preserve"> PAGEREF _Toc167696721 \h </w:instrText>
        </w:r>
        <w:r w:rsidR="000406D6" w:rsidRPr="004170FD">
          <w:rPr>
            <w:webHidden/>
          </w:rPr>
        </w:r>
        <w:r w:rsidR="000406D6" w:rsidRPr="004170FD">
          <w:rPr>
            <w:webHidden/>
          </w:rPr>
          <w:fldChar w:fldCharType="separate"/>
        </w:r>
        <w:r w:rsidR="004170FD">
          <w:rPr>
            <w:webHidden/>
          </w:rPr>
          <w:t>51</w:t>
        </w:r>
        <w:r w:rsidR="000406D6" w:rsidRPr="004170FD">
          <w:rPr>
            <w:webHidden/>
          </w:rPr>
          <w:fldChar w:fldCharType="end"/>
        </w:r>
      </w:hyperlink>
    </w:p>
    <w:p w14:paraId="36DBAB3A" w14:textId="5D01B2A8" w:rsidR="000406D6" w:rsidRPr="004170FD" w:rsidRDefault="006229C7" w:rsidP="004170FD">
      <w:pPr>
        <w:pStyle w:val="1f4"/>
        <w:ind w:firstLine="0"/>
        <w:rPr>
          <w:rFonts w:eastAsiaTheme="minorEastAsia"/>
          <w:bCs w:val="0"/>
          <w:iCs w:val="0"/>
          <w:sz w:val="22"/>
          <w:szCs w:val="22"/>
          <w:lang w:val="ru-RU" w:eastAsia="ru-RU" w:bidi="ar-SA"/>
        </w:rPr>
      </w:pPr>
      <w:hyperlink w:anchor="_Toc167696722" w:history="1">
        <w:r w:rsidR="000406D6" w:rsidRPr="004170FD">
          <w:rPr>
            <w:rStyle w:val="affff9"/>
          </w:rPr>
          <w:t>15.</w:t>
        </w:r>
        <w:r w:rsidR="000406D6" w:rsidRPr="004170FD">
          <w:rPr>
            <w:rFonts w:eastAsiaTheme="minorEastAsia"/>
            <w:bCs w:val="0"/>
            <w:iCs w:val="0"/>
            <w:sz w:val="22"/>
            <w:szCs w:val="22"/>
            <w:lang w:val="ru-RU" w:eastAsia="ru-RU" w:bidi="ar-SA"/>
          </w:rPr>
          <w:tab/>
        </w:r>
        <w:r w:rsidR="000406D6" w:rsidRPr="004170FD">
          <w:rPr>
            <w:rStyle w:val="affff9"/>
          </w:rPr>
          <w:t>Индикаторы развития систем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_Toc167696722 \h </w:instrText>
        </w:r>
        <w:r w:rsidR="000406D6" w:rsidRPr="004170FD">
          <w:rPr>
            <w:webHidden/>
          </w:rPr>
        </w:r>
        <w:r w:rsidR="000406D6" w:rsidRPr="004170FD">
          <w:rPr>
            <w:webHidden/>
          </w:rPr>
          <w:fldChar w:fldCharType="separate"/>
        </w:r>
        <w:r w:rsidR="004170FD">
          <w:rPr>
            <w:webHidden/>
          </w:rPr>
          <w:t>57</w:t>
        </w:r>
        <w:r w:rsidR="000406D6" w:rsidRPr="004170FD">
          <w:rPr>
            <w:webHidden/>
          </w:rPr>
          <w:fldChar w:fldCharType="end"/>
        </w:r>
      </w:hyperlink>
    </w:p>
    <w:p w14:paraId="2444AF15" w14:textId="2114C22F" w:rsidR="000406D6" w:rsidRPr="004170FD" w:rsidRDefault="006229C7" w:rsidP="004170FD">
      <w:pPr>
        <w:pStyle w:val="2b"/>
        <w:ind w:left="0" w:firstLine="0"/>
        <w:rPr>
          <w:rFonts w:eastAsiaTheme="minorEastAsia"/>
          <w:sz w:val="22"/>
          <w:lang w:val="ru-RU" w:eastAsia="ru-RU" w:bidi="ar-SA"/>
        </w:rPr>
      </w:pPr>
      <w:hyperlink w:anchor="_Toc167696723" w:history="1">
        <w:r w:rsidR="000406D6" w:rsidRPr="004170FD">
          <w:rPr>
            <w:rStyle w:val="affff9"/>
            <w:rFonts w:ascii="Times New Roman" w:hAnsi="Times New Roman" w:cs="Times New Roman"/>
          </w:rPr>
          <w:t>15.1.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Количество прекращений подачи тепловой энергии, теплоносителя в результате технологических нарушений на тепловых сетях</w:t>
        </w:r>
        <w:r w:rsidR="000406D6" w:rsidRPr="004170FD">
          <w:rPr>
            <w:webHidden/>
          </w:rPr>
          <w:tab/>
        </w:r>
        <w:r w:rsidR="000406D6" w:rsidRPr="004170FD">
          <w:rPr>
            <w:webHidden/>
          </w:rPr>
          <w:fldChar w:fldCharType="begin"/>
        </w:r>
        <w:r w:rsidR="000406D6" w:rsidRPr="004170FD">
          <w:rPr>
            <w:webHidden/>
          </w:rPr>
          <w:instrText xml:space="preserve"> PAGEREF _Toc167696723 \h </w:instrText>
        </w:r>
        <w:r w:rsidR="000406D6" w:rsidRPr="004170FD">
          <w:rPr>
            <w:webHidden/>
          </w:rPr>
        </w:r>
        <w:r w:rsidR="000406D6" w:rsidRPr="004170FD">
          <w:rPr>
            <w:webHidden/>
          </w:rPr>
          <w:fldChar w:fldCharType="separate"/>
        </w:r>
        <w:r w:rsidR="004170FD">
          <w:rPr>
            <w:webHidden/>
          </w:rPr>
          <w:t>57</w:t>
        </w:r>
        <w:r w:rsidR="000406D6" w:rsidRPr="004170FD">
          <w:rPr>
            <w:webHidden/>
          </w:rPr>
          <w:fldChar w:fldCharType="end"/>
        </w:r>
      </w:hyperlink>
    </w:p>
    <w:p w14:paraId="79FD7864" w14:textId="7C9B37A0" w:rsidR="000406D6" w:rsidRPr="004170FD" w:rsidRDefault="006229C7" w:rsidP="004170FD">
      <w:pPr>
        <w:pStyle w:val="2b"/>
        <w:ind w:left="0" w:firstLine="0"/>
        <w:rPr>
          <w:rFonts w:eastAsiaTheme="minorEastAsia"/>
          <w:sz w:val="22"/>
          <w:lang w:val="ru-RU" w:eastAsia="ru-RU" w:bidi="ar-SA"/>
        </w:rPr>
      </w:pPr>
      <w:hyperlink w:anchor="_Toc167696724" w:history="1">
        <w:r w:rsidR="000406D6" w:rsidRPr="004170FD">
          <w:rPr>
            <w:rStyle w:val="affff9"/>
            <w:rFonts w:ascii="Times New Roman" w:hAnsi="Times New Roman" w:cs="Times New Roman"/>
          </w:rPr>
          <w:t>15.2.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Количество прекращений подачи тепловой энергии, теплоносителя в результате технологических нарушений на источниках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_Toc167696724 \h </w:instrText>
        </w:r>
        <w:r w:rsidR="000406D6" w:rsidRPr="004170FD">
          <w:rPr>
            <w:webHidden/>
          </w:rPr>
        </w:r>
        <w:r w:rsidR="000406D6" w:rsidRPr="004170FD">
          <w:rPr>
            <w:webHidden/>
          </w:rPr>
          <w:fldChar w:fldCharType="separate"/>
        </w:r>
        <w:r w:rsidR="004170FD">
          <w:rPr>
            <w:webHidden/>
          </w:rPr>
          <w:t>57</w:t>
        </w:r>
        <w:r w:rsidR="000406D6" w:rsidRPr="004170FD">
          <w:rPr>
            <w:webHidden/>
          </w:rPr>
          <w:fldChar w:fldCharType="end"/>
        </w:r>
      </w:hyperlink>
    </w:p>
    <w:p w14:paraId="0C008446" w14:textId="44DBC9E2" w:rsidR="000406D6" w:rsidRPr="004170FD" w:rsidRDefault="006229C7" w:rsidP="004170FD">
      <w:pPr>
        <w:pStyle w:val="2b"/>
        <w:ind w:left="0" w:firstLine="0"/>
        <w:rPr>
          <w:rFonts w:eastAsiaTheme="minorEastAsia"/>
          <w:sz w:val="22"/>
          <w:lang w:val="ru-RU" w:eastAsia="ru-RU" w:bidi="ar-SA"/>
        </w:rPr>
      </w:pPr>
      <w:hyperlink w:anchor="_Toc167696725" w:history="1">
        <w:r w:rsidR="000406D6" w:rsidRPr="004170FD">
          <w:rPr>
            <w:rStyle w:val="affff9"/>
            <w:rFonts w:ascii="Times New Roman" w:hAnsi="Times New Roman" w:cs="Times New Roman"/>
          </w:rPr>
          <w:t>15.3.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0406D6" w:rsidRPr="004170FD">
          <w:rPr>
            <w:webHidden/>
          </w:rPr>
          <w:tab/>
        </w:r>
        <w:r w:rsidR="000406D6" w:rsidRPr="004170FD">
          <w:rPr>
            <w:webHidden/>
          </w:rPr>
          <w:fldChar w:fldCharType="begin"/>
        </w:r>
        <w:r w:rsidR="000406D6" w:rsidRPr="004170FD">
          <w:rPr>
            <w:webHidden/>
          </w:rPr>
          <w:instrText xml:space="preserve"> PAGEREF _Toc167696725 \h </w:instrText>
        </w:r>
        <w:r w:rsidR="000406D6" w:rsidRPr="004170FD">
          <w:rPr>
            <w:webHidden/>
          </w:rPr>
        </w:r>
        <w:r w:rsidR="000406D6" w:rsidRPr="004170FD">
          <w:rPr>
            <w:webHidden/>
          </w:rPr>
          <w:fldChar w:fldCharType="separate"/>
        </w:r>
        <w:r w:rsidR="004170FD">
          <w:rPr>
            <w:webHidden/>
          </w:rPr>
          <w:t>57</w:t>
        </w:r>
        <w:r w:rsidR="000406D6" w:rsidRPr="004170FD">
          <w:rPr>
            <w:webHidden/>
          </w:rPr>
          <w:fldChar w:fldCharType="end"/>
        </w:r>
      </w:hyperlink>
    </w:p>
    <w:p w14:paraId="0ADF334C" w14:textId="358E34CB" w:rsidR="000406D6" w:rsidRPr="004170FD" w:rsidRDefault="006229C7" w:rsidP="004170FD">
      <w:pPr>
        <w:pStyle w:val="2b"/>
        <w:ind w:left="0" w:firstLine="0"/>
        <w:rPr>
          <w:rFonts w:eastAsiaTheme="minorEastAsia"/>
          <w:sz w:val="22"/>
          <w:lang w:val="ru-RU" w:eastAsia="ru-RU" w:bidi="ar-SA"/>
        </w:rPr>
      </w:pPr>
      <w:hyperlink w:anchor="_Toc167696726" w:history="1">
        <w:r w:rsidR="000406D6" w:rsidRPr="004170FD">
          <w:rPr>
            <w:rStyle w:val="affff9"/>
            <w:rFonts w:ascii="Times New Roman" w:hAnsi="Times New Roman" w:cs="Times New Roman"/>
          </w:rPr>
          <w:t>15.4.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Отношение величины технологических потерь тепловой энергии, теплоносителя к материальной характеристике тепловой сети</w:t>
        </w:r>
        <w:r w:rsidR="000406D6" w:rsidRPr="004170FD">
          <w:rPr>
            <w:webHidden/>
          </w:rPr>
          <w:tab/>
        </w:r>
        <w:r w:rsidR="000406D6" w:rsidRPr="004170FD">
          <w:rPr>
            <w:webHidden/>
          </w:rPr>
          <w:fldChar w:fldCharType="begin"/>
        </w:r>
        <w:r w:rsidR="000406D6" w:rsidRPr="004170FD">
          <w:rPr>
            <w:webHidden/>
          </w:rPr>
          <w:instrText xml:space="preserve"> PAGEREF _Toc167696726 \h </w:instrText>
        </w:r>
        <w:r w:rsidR="000406D6" w:rsidRPr="004170FD">
          <w:rPr>
            <w:webHidden/>
          </w:rPr>
        </w:r>
        <w:r w:rsidR="000406D6" w:rsidRPr="004170FD">
          <w:rPr>
            <w:webHidden/>
          </w:rPr>
          <w:fldChar w:fldCharType="separate"/>
        </w:r>
        <w:r w:rsidR="004170FD">
          <w:rPr>
            <w:webHidden/>
          </w:rPr>
          <w:t>58</w:t>
        </w:r>
        <w:r w:rsidR="000406D6" w:rsidRPr="004170FD">
          <w:rPr>
            <w:webHidden/>
          </w:rPr>
          <w:fldChar w:fldCharType="end"/>
        </w:r>
      </w:hyperlink>
    </w:p>
    <w:p w14:paraId="2FBF9120" w14:textId="78C32D07" w:rsidR="000406D6" w:rsidRPr="004170FD" w:rsidRDefault="006229C7" w:rsidP="004170FD">
      <w:pPr>
        <w:pStyle w:val="2b"/>
        <w:ind w:left="0" w:firstLine="0"/>
        <w:rPr>
          <w:rFonts w:eastAsiaTheme="minorEastAsia"/>
          <w:sz w:val="22"/>
          <w:lang w:val="ru-RU" w:eastAsia="ru-RU" w:bidi="ar-SA"/>
        </w:rPr>
      </w:pPr>
      <w:hyperlink w:anchor="_Toc167696727" w:history="1">
        <w:r w:rsidR="000406D6" w:rsidRPr="004170FD">
          <w:rPr>
            <w:rStyle w:val="affff9"/>
            <w:rFonts w:ascii="Times New Roman" w:hAnsi="Times New Roman" w:cs="Times New Roman"/>
          </w:rPr>
          <w:t>15.5.</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Коэффициент использования установленной тепловой мощности</w:t>
        </w:r>
        <w:r w:rsidR="000406D6" w:rsidRPr="004170FD">
          <w:rPr>
            <w:webHidden/>
          </w:rPr>
          <w:tab/>
        </w:r>
        <w:r w:rsidR="000406D6" w:rsidRPr="004170FD">
          <w:rPr>
            <w:webHidden/>
          </w:rPr>
          <w:fldChar w:fldCharType="begin"/>
        </w:r>
        <w:r w:rsidR="000406D6" w:rsidRPr="004170FD">
          <w:rPr>
            <w:webHidden/>
          </w:rPr>
          <w:instrText xml:space="preserve"> PAGEREF _Toc167696727 \h </w:instrText>
        </w:r>
        <w:r w:rsidR="000406D6" w:rsidRPr="004170FD">
          <w:rPr>
            <w:webHidden/>
          </w:rPr>
        </w:r>
        <w:r w:rsidR="000406D6" w:rsidRPr="004170FD">
          <w:rPr>
            <w:webHidden/>
          </w:rPr>
          <w:fldChar w:fldCharType="separate"/>
        </w:r>
        <w:r w:rsidR="004170FD">
          <w:rPr>
            <w:webHidden/>
          </w:rPr>
          <w:t>58</w:t>
        </w:r>
        <w:r w:rsidR="000406D6" w:rsidRPr="004170FD">
          <w:rPr>
            <w:webHidden/>
          </w:rPr>
          <w:fldChar w:fldCharType="end"/>
        </w:r>
      </w:hyperlink>
    </w:p>
    <w:p w14:paraId="632F3A09" w14:textId="7F1BEEB1" w:rsidR="000406D6" w:rsidRPr="004170FD" w:rsidRDefault="006229C7" w:rsidP="004170FD">
      <w:pPr>
        <w:pStyle w:val="2b"/>
        <w:ind w:left="0" w:firstLine="0"/>
        <w:rPr>
          <w:rFonts w:eastAsiaTheme="minorEastAsia"/>
          <w:sz w:val="22"/>
          <w:lang w:val="ru-RU" w:eastAsia="ru-RU" w:bidi="ar-SA"/>
        </w:rPr>
      </w:pPr>
      <w:hyperlink w:anchor="_Toc167696728" w:history="1">
        <w:r w:rsidR="000406D6" w:rsidRPr="004170FD">
          <w:rPr>
            <w:rStyle w:val="affff9"/>
            <w:rFonts w:ascii="Times New Roman" w:hAnsi="Times New Roman" w:cs="Times New Roman"/>
          </w:rPr>
          <w:t>15.6.</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Удельная материальная характеристика тепловых сетей, приведенная к расчетной тепловой нагрузке</w:t>
        </w:r>
        <w:r w:rsidR="000406D6" w:rsidRPr="004170FD">
          <w:rPr>
            <w:webHidden/>
          </w:rPr>
          <w:tab/>
        </w:r>
        <w:r w:rsidR="000406D6" w:rsidRPr="004170FD">
          <w:rPr>
            <w:webHidden/>
          </w:rPr>
          <w:fldChar w:fldCharType="begin"/>
        </w:r>
        <w:r w:rsidR="000406D6" w:rsidRPr="004170FD">
          <w:rPr>
            <w:webHidden/>
          </w:rPr>
          <w:instrText xml:space="preserve"> PAGEREF _Toc167696728 \h </w:instrText>
        </w:r>
        <w:r w:rsidR="000406D6" w:rsidRPr="004170FD">
          <w:rPr>
            <w:webHidden/>
          </w:rPr>
        </w:r>
        <w:r w:rsidR="000406D6" w:rsidRPr="004170FD">
          <w:rPr>
            <w:webHidden/>
          </w:rPr>
          <w:fldChar w:fldCharType="separate"/>
        </w:r>
        <w:r w:rsidR="004170FD">
          <w:rPr>
            <w:webHidden/>
          </w:rPr>
          <w:t>58</w:t>
        </w:r>
        <w:r w:rsidR="000406D6" w:rsidRPr="004170FD">
          <w:rPr>
            <w:webHidden/>
          </w:rPr>
          <w:fldChar w:fldCharType="end"/>
        </w:r>
      </w:hyperlink>
    </w:p>
    <w:p w14:paraId="25D25B11" w14:textId="1F1D41B9" w:rsidR="000406D6" w:rsidRPr="004170FD" w:rsidRDefault="006229C7" w:rsidP="004170FD">
      <w:pPr>
        <w:pStyle w:val="2b"/>
        <w:ind w:left="0" w:firstLine="0"/>
        <w:rPr>
          <w:rFonts w:eastAsiaTheme="minorEastAsia"/>
          <w:sz w:val="22"/>
          <w:lang w:val="ru-RU" w:eastAsia="ru-RU" w:bidi="ar-SA"/>
        </w:rPr>
      </w:pPr>
      <w:hyperlink w:anchor="_Toc167696729" w:history="1">
        <w:r w:rsidR="000406D6" w:rsidRPr="004170FD">
          <w:rPr>
            <w:rStyle w:val="affff9"/>
            <w:rFonts w:ascii="Times New Roman" w:hAnsi="Times New Roman" w:cs="Times New Roman"/>
          </w:rPr>
          <w:t>15.7.</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образования, муниципального образования федерального значения)</w:t>
        </w:r>
        <w:r w:rsidR="000406D6" w:rsidRPr="004170FD">
          <w:rPr>
            <w:webHidden/>
          </w:rPr>
          <w:tab/>
        </w:r>
        <w:r w:rsidR="000406D6" w:rsidRPr="004170FD">
          <w:rPr>
            <w:webHidden/>
          </w:rPr>
          <w:fldChar w:fldCharType="begin"/>
        </w:r>
        <w:r w:rsidR="000406D6" w:rsidRPr="004170FD">
          <w:rPr>
            <w:webHidden/>
          </w:rPr>
          <w:instrText xml:space="preserve"> PAGEREF _Toc167696729 \h </w:instrText>
        </w:r>
        <w:r w:rsidR="000406D6" w:rsidRPr="004170FD">
          <w:rPr>
            <w:webHidden/>
          </w:rPr>
        </w:r>
        <w:r w:rsidR="000406D6" w:rsidRPr="004170FD">
          <w:rPr>
            <w:webHidden/>
          </w:rPr>
          <w:fldChar w:fldCharType="separate"/>
        </w:r>
        <w:r w:rsidR="004170FD">
          <w:rPr>
            <w:webHidden/>
          </w:rPr>
          <w:t>59</w:t>
        </w:r>
        <w:r w:rsidR="000406D6" w:rsidRPr="004170FD">
          <w:rPr>
            <w:webHidden/>
          </w:rPr>
          <w:fldChar w:fldCharType="end"/>
        </w:r>
      </w:hyperlink>
    </w:p>
    <w:p w14:paraId="11FC4EF4" w14:textId="32DC3184" w:rsidR="000406D6" w:rsidRPr="004170FD" w:rsidRDefault="006229C7" w:rsidP="004170FD">
      <w:pPr>
        <w:pStyle w:val="2b"/>
        <w:ind w:left="0" w:firstLine="0"/>
        <w:rPr>
          <w:rFonts w:eastAsiaTheme="minorEastAsia"/>
          <w:sz w:val="22"/>
          <w:lang w:val="ru-RU" w:eastAsia="ru-RU" w:bidi="ar-SA"/>
        </w:rPr>
      </w:pPr>
      <w:hyperlink w:anchor="_Toc167696730" w:history="1">
        <w:r w:rsidR="000406D6" w:rsidRPr="004170FD">
          <w:rPr>
            <w:rStyle w:val="affff9"/>
            <w:rFonts w:ascii="Times New Roman" w:hAnsi="Times New Roman" w:cs="Times New Roman"/>
          </w:rPr>
          <w:t>15.8.</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Удельный расход условного топлива на отпуск электрической энергии</w:t>
        </w:r>
        <w:r w:rsidR="000406D6" w:rsidRPr="004170FD">
          <w:rPr>
            <w:webHidden/>
          </w:rPr>
          <w:tab/>
        </w:r>
        <w:r w:rsidR="000406D6" w:rsidRPr="004170FD">
          <w:rPr>
            <w:webHidden/>
          </w:rPr>
          <w:fldChar w:fldCharType="begin"/>
        </w:r>
        <w:r w:rsidR="000406D6" w:rsidRPr="004170FD">
          <w:rPr>
            <w:webHidden/>
          </w:rPr>
          <w:instrText xml:space="preserve"> PAGEREF _Toc167696730 \h </w:instrText>
        </w:r>
        <w:r w:rsidR="000406D6" w:rsidRPr="004170FD">
          <w:rPr>
            <w:webHidden/>
          </w:rPr>
        </w:r>
        <w:r w:rsidR="000406D6" w:rsidRPr="004170FD">
          <w:rPr>
            <w:webHidden/>
          </w:rPr>
          <w:fldChar w:fldCharType="separate"/>
        </w:r>
        <w:r w:rsidR="004170FD">
          <w:rPr>
            <w:webHidden/>
          </w:rPr>
          <w:t>59</w:t>
        </w:r>
        <w:r w:rsidR="000406D6" w:rsidRPr="004170FD">
          <w:rPr>
            <w:webHidden/>
          </w:rPr>
          <w:fldChar w:fldCharType="end"/>
        </w:r>
      </w:hyperlink>
    </w:p>
    <w:p w14:paraId="176DADD3" w14:textId="434B9F8E" w:rsidR="000406D6" w:rsidRPr="004170FD" w:rsidRDefault="006229C7" w:rsidP="004170FD">
      <w:pPr>
        <w:pStyle w:val="2b"/>
        <w:ind w:left="0" w:firstLine="0"/>
        <w:rPr>
          <w:rFonts w:eastAsiaTheme="minorEastAsia"/>
          <w:sz w:val="22"/>
          <w:lang w:val="ru-RU" w:eastAsia="ru-RU" w:bidi="ar-SA"/>
        </w:rPr>
      </w:pPr>
      <w:hyperlink w:anchor="_Toc167696731" w:history="1">
        <w:r w:rsidR="000406D6" w:rsidRPr="004170FD">
          <w:rPr>
            <w:rStyle w:val="affff9"/>
            <w:rFonts w:ascii="Times New Roman" w:hAnsi="Times New Roman" w:cs="Times New Roman"/>
          </w:rPr>
          <w:t>15.9.</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_Toc167696731 \h </w:instrText>
        </w:r>
        <w:r w:rsidR="000406D6" w:rsidRPr="004170FD">
          <w:rPr>
            <w:webHidden/>
          </w:rPr>
        </w:r>
        <w:r w:rsidR="000406D6" w:rsidRPr="004170FD">
          <w:rPr>
            <w:webHidden/>
          </w:rPr>
          <w:fldChar w:fldCharType="separate"/>
        </w:r>
        <w:r w:rsidR="004170FD">
          <w:rPr>
            <w:webHidden/>
          </w:rPr>
          <w:t>59</w:t>
        </w:r>
        <w:r w:rsidR="000406D6" w:rsidRPr="004170FD">
          <w:rPr>
            <w:webHidden/>
          </w:rPr>
          <w:fldChar w:fldCharType="end"/>
        </w:r>
      </w:hyperlink>
    </w:p>
    <w:p w14:paraId="65B2408E" w14:textId="0481390A" w:rsidR="000406D6" w:rsidRPr="004170FD" w:rsidRDefault="006229C7" w:rsidP="004170FD">
      <w:pPr>
        <w:pStyle w:val="2b"/>
        <w:ind w:left="0" w:firstLine="0"/>
        <w:rPr>
          <w:rFonts w:eastAsiaTheme="minorEastAsia"/>
          <w:sz w:val="22"/>
          <w:lang w:val="ru-RU" w:eastAsia="ru-RU" w:bidi="ar-SA"/>
        </w:rPr>
      </w:pPr>
      <w:hyperlink w:anchor="_Toc167696732" w:history="1">
        <w:r w:rsidR="000406D6" w:rsidRPr="004170FD">
          <w:rPr>
            <w:rStyle w:val="affff9"/>
            <w:rFonts w:ascii="Times New Roman" w:hAnsi="Times New Roman" w:cs="Times New Roman"/>
          </w:rPr>
          <w:t>15.10.</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Доля отпуска тепловой энергии, осуществляемого потребителям по приборам учета, в общем объеме отпущенной тепловой энергии</w:t>
        </w:r>
        <w:r w:rsidR="000406D6" w:rsidRPr="004170FD">
          <w:rPr>
            <w:webHidden/>
          </w:rPr>
          <w:tab/>
        </w:r>
        <w:r w:rsidR="000406D6" w:rsidRPr="004170FD">
          <w:rPr>
            <w:webHidden/>
          </w:rPr>
          <w:fldChar w:fldCharType="begin"/>
        </w:r>
        <w:r w:rsidR="000406D6" w:rsidRPr="004170FD">
          <w:rPr>
            <w:webHidden/>
          </w:rPr>
          <w:instrText xml:space="preserve"> PAGEREF _Toc167696732 \h </w:instrText>
        </w:r>
        <w:r w:rsidR="000406D6" w:rsidRPr="004170FD">
          <w:rPr>
            <w:webHidden/>
          </w:rPr>
        </w:r>
        <w:r w:rsidR="000406D6" w:rsidRPr="004170FD">
          <w:rPr>
            <w:webHidden/>
          </w:rPr>
          <w:fldChar w:fldCharType="separate"/>
        </w:r>
        <w:r w:rsidR="004170FD">
          <w:rPr>
            <w:webHidden/>
          </w:rPr>
          <w:t>59</w:t>
        </w:r>
        <w:r w:rsidR="000406D6" w:rsidRPr="004170FD">
          <w:rPr>
            <w:webHidden/>
          </w:rPr>
          <w:fldChar w:fldCharType="end"/>
        </w:r>
      </w:hyperlink>
    </w:p>
    <w:p w14:paraId="02637DAD" w14:textId="56EB99B6" w:rsidR="000406D6" w:rsidRPr="004170FD" w:rsidRDefault="006229C7" w:rsidP="004170FD">
      <w:pPr>
        <w:pStyle w:val="2b"/>
        <w:ind w:left="0" w:firstLine="0"/>
        <w:rPr>
          <w:rFonts w:eastAsiaTheme="minorEastAsia"/>
          <w:sz w:val="22"/>
          <w:lang w:val="ru-RU" w:eastAsia="ru-RU" w:bidi="ar-SA"/>
        </w:rPr>
      </w:pPr>
      <w:hyperlink w:anchor="_Toc167696733" w:history="1">
        <w:r w:rsidR="000406D6" w:rsidRPr="004170FD">
          <w:rPr>
            <w:rStyle w:val="affff9"/>
            <w:rFonts w:ascii="Times New Roman" w:hAnsi="Times New Roman" w:cs="Times New Roman"/>
          </w:rPr>
          <w:t>15.11.</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Средневзвешенный (по материальной характеристике) срок эксплуатации тепловых сетей (для каждой системы теплоснабжения)</w:t>
        </w:r>
        <w:r w:rsidR="000406D6" w:rsidRPr="004170FD">
          <w:rPr>
            <w:webHidden/>
          </w:rPr>
          <w:tab/>
        </w:r>
        <w:r w:rsidR="000406D6" w:rsidRPr="004170FD">
          <w:rPr>
            <w:webHidden/>
          </w:rPr>
          <w:fldChar w:fldCharType="begin"/>
        </w:r>
        <w:r w:rsidR="000406D6" w:rsidRPr="004170FD">
          <w:rPr>
            <w:webHidden/>
          </w:rPr>
          <w:instrText xml:space="preserve"> PAGEREF _Toc167696733 \h </w:instrText>
        </w:r>
        <w:r w:rsidR="000406D6" w:rsidRPr="004170FD">
          <w:rPr>
            <w:webHidden/>
          </w:rPr>
        </w:r>
        <w:r w:rsidR="000406D6" w:rsidRPr="004170FD">
          <w:rPr>
            <w:webHidden/>
          </w:rPr>
          <w:fldChar w:fldCharType="separate"/>
        </w:r>
        <w:r w:rsidR="004170FD">
          <w:rPr>
            <w:webHidden/>
          </w:rPr>
          <w:t>59</w:t>
        </w:r>
        <w:r w:rsidR="000406D6" w:rsidRPr="004170FD">
          <w:rPr>
            <w:webHidden/>
          </w:rPr>
          <w:fldChar w:fldCharType="end"/>
        </w:r>
      </w:hyperlink>
    </w:p>
    <w:p w14:paraId="3DD91384" w14:textId="47E08368" w:rsidR="000406D6" w:rsidRPr="004170FD" w:rsidRDefault="006229C7" w:rsidP="004170FD">
      <w:pPr>
        <w:pStyle w:val="2b"/>
        <w:ind w:left="0" w:firstLine="0"/>
        <w:rPr>
          <w:rFonts w:eastAsiaTheme="minorEastAsia"/>
          <w:sz w:val="22"/>
          <w:lang w:val="ru-RU" w:eastAsia="ru-RU" w:bidi="ar-SA"/>
        </w:rPr>
      </w:pPr>
      <w:hyperlink w:anchor="_Toc167696734" w:history="1">
        <w:r w:rsidR="000406D6" w:rsidRPr="004170FD">
          <w:rPr>
            <w:rStyle w:val="affff9"/>
            <w:rFonts w:ascii="Times New Roman" w:hAnsi="Times New Roman" w:cs="Times New Roman"/>
          </w:rPr>
          <w:t>15.12.</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теплонабжения) (для каждой системы теплоснабжения, а также для поселения, муниципального образования, муниципального образования федерального значения)</w:t>
        </w:r>
        <w:r w:rsidR="000406D6" w:rsidRPr="004170FD">
          <w:rPr>
            <w:webHidden/>
          </w:rPr>
          <w:tab/>
        </w:r>
        <w:r w:rsidR="000406D6" w:rsidRPr="004170FD">
          <w:rPr>
            <w:webHidden/>
          </w:rPr>
          <w:fldChar w:fldCharType="begin"/>
        </w:r>
        <w:r w:rsidR="000406D6" w:rsidRPr="004170FD">
          <w:rPr>
            <w:webHidden/>
          </w:rPr>
          <w:instrText xml:space="preserve"> PAGEREF _Toc167696734 \h </w:instrText>
        </w:r>
        <w:r w:rsidR="000406D6" w:rsidRPr="004170FD">
          <w:rPr>
            <w:webHidden/>
          </w:rPr>
        </w:r>
        <w:r w:rsidR="000406D6" w:rsidRPr="004170FD">
          <w:rPr>
            <w:webHidden/>
          </w:rPr>
          <w:fldChar w:fldCharType="separate"/>
        </w:r>
        <w:r w:rsidR="004170FD">
          <w:rPr>
            <w:webHidden/>
          </w:rPr>
          <w:t>60</w:t>
        </w:r>
        <w:r w:rsidR="000406D6" w:rsidRPr="004170FD">
          <w:rPr>
            <w:webHidden/>
          </w:rPr>
          <w:fldChar w:fldCharType="end"/>
        </w:r>
      </w:hyperlink>
    </w:p>
    <w:p w14:paraId="4BCE753D" w14:textId="193BD389" w:rsidR="000406D6" w:rsidRPr="004170FD" w:rsidRDefault="006229C7" w:rsidP="004170FD">
      <w:pPr>
        <w:pStyle w:val="2b"/>
        <w:ind w:left="0" w:firstLine="0"/>
        <w:rPr>
          <w:rFonts w:eastAsiaTheme="minorEastAsia"/>
          <w:sz w:val="22"/>
          <w:lang w:val="ru-RU" w:eastAsia="ru-RU" w:bidi="ar-SA"/>
        </w:rPr>
      </w:pPr>
      <w:hyperlink w:anchor="_Toc167696735" w:history="1">
        <w:r w:rsidR="000406D6" w:rsidRPr="004170FD">
          <w:rPr>
            <w:rStyle w:val="affff9"/>
            <w:rFonts w:ascii="Times New Roman" w:hAnsi="Times New Roman" w:cs="Times New Roman"/>
          </w:rPr>
          <w:t>15.13.</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муниципального образования федерального значения)</w:t>
        </w:r>
        <w:r w:rsidR="000406D6" w:rsidRPr="004170FD">
          <w:rPr>
            <w:webHidden/>
          </w:rPr>
          <w:tab/>
        </w:r>
        <w:r w:rsidR="000406D6" w:rsidRPr="004170FD">
          <w:rPr>
            <w:webHidden/>
          </w:rPr>
          <w:fldChar w:fldCharType="begin"/>
        </w:r>
        <w:r w:rsidR="000406D6" w:rsidRPr="004170FD">
          <w:rPr>
            <w:webHidden/>
          </w:rPr>
          <w:instrText xml:space="preserve"> PAGEREF _Toc167696735 \h </w:instrText>
        </w:r>
        <w:r w:rsidR="000406D6" w:rsidRPr="004170FD">
          <w:rPr>
            <w:webHidden/>
          </w:rPr>
        </w:r>
        <w:r w:rsidR="000406D6" w:rsidRPr="004170FD">
          <w:rPr>
            <w:webHidden/>
          </w:rPr>
          <w:fldChar w:fldCharType="separate"/>
        </w:r>
        <w:r w:rsidR="004170FD">
          <w:rPr>
            <w:webHidden/>
          </w:rPr>
          <w:t>60</w:t>
        </w:r>
        <w:r w:rsidR="000406D6" w:rsidRPr="004170FD">
          <w:rPr>
            <w:webHidden/>
          </w:rPr>
          <w:fldChar w:fldCharType="end"/>
        </w:r>
      </w:hyperlink>
    </w:p>
    <w:p w14:paraId="4A747E2D" w14:textId="08C6425F" w:rsidR="000406D6" w:rsidRPr="004170FD" w:rsidRDefault="006229C7" w:rsidP="004170FD">
      <w:pPr>
        <w:pStyle w:val="2b"/>
        <w:ind w:left="0" w:firstLine="0"/>
        <w:rPr>
          <w:rFonts w:eastAsiaTheme="minorEastAsia"/>
          <w:sz w:val="22"/>
          <w:lang w:val="ru-RU" w:eastAsia="ru-RU" w:bidi="ar-SA"/>
        </w:rPr>
      </w:pPr>
      <w:hyperlink w:anchor="_Toc167696736" w:history="1">
        <w:r w:rsidR="000406D6" w:rsidRPr="004170FD">
          <w:rPr>
            <w:rStyle w:val="affff9"/>
            <w:rFonts w:ascii="Times New Roman" w:hAnsi="Times New Roman" w:cs="Times New Roman"/>
          </w:rPr>
          <w:t>15.14.</w:t>
        </w:r>
        <w:r w:rsidR="000406D6" w:rsidRPr="004170FD">
          <w:rPr>
            <w:rFonts w:eastAsiaTheme="minorEastAsia"/>
            <w:sz w:val="22"/>
            <w:lang w:val="ru-RU" w:eastAsia="ru-RU" w:bidi="ar-SA"/>
          </w:rPr>
          <w:tab/>
        </w:r>
        <w:r w:rsidR="000406D6" w:rsidRPr="004170FD">
          <w:rPr>
            <w:rStyle w:val="affff9"/>
            <w:rFonts w:ascii="Times New Roman" w:hAnsi="Times New Roman" w:cs="Times New Roman"/>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0406D6" w:rsidRPr="004170FD">
          <w:rPr>
            <w:webHidden/>
          </w:rPr>
          <w:tab/>
        </w:r>
        <w:r w:rsidR="000406D6" w:rsidRPr="004170FD">
          <w:rPr>
            <w:webHidden/>
          </w:rPr>
          <w:fldChar w:fldCharType="begin"/>
        </w:r>
        <w:r w:rsidR="000406D6" w:rsidRPr="004170FD">
          <w:rPr>
            <w:webHidden/>
          </w:rPr>
          <w:instrText xml:space="preserve"> PAGEREF _Toc167696736 \h </w:instrText>
        </w:r>
        <w:r w:rsidR="000406D6" w:rsidRPr="004170FD">
          <w:rPr>
            <w:webHidden/>
          </w:rPr>
        </w:r>
        <w:r w:rsidR="000406D6" w:rsidRPr="004170FD">
          <w:rPr>
            <w:webHidden/>
          </w:rPr>
          <w:fldChar w:fldCharType="separate"/>
        </w:r>
        <w:r w:rsidR="004170FD">
          <w:rPr>
            <w:webHidden/>
          </w:rPr>
          <w:t>60</w:t>
        </w:r>
        <w:r w:rsidR="000406D6" w:rsidRPr="004170FD">
          <w:rPr>
            <w:webHidden/>
          </w:rPr>
          <w:fldChar w:fldCharType="end"/>
        </w:r>
      </w:hyperlink>
    </w:p>
    <w:p w14:paraId="2D6BEDC9" w14:textId="7FFA7C66" w:rsidR="00ED0996" w:rsidRPr="004170FD" w:rsidRDefault="00761B53" w:rsidP="004170FD">
      <w:pPr>
        <w:pStyle w:val="2b"/>
        <w:ind w:left="0" w:firstLine="0"/>
      </w:pPr>
      <w:r w:rsidRPr="004170FD">
        <w:rPr>
          <w:rStyle w:val="affff9"/>
          <w:rFonts w:ascii="Times New Roman" w:hAnsi="Times New Roman" w:cs="Times New Roman"/>
          <w:color w:val="000000"/>
          <w:szCs w:val="24"/>
          <w:u w:val="none"/>
        </w:rPr>
        <w:fldChar w:fldCharType="end"/>
      </w:r>
    </w:p>
    <w:p w14:paraId="208E0379" w14:textId="77777777" w:rsidR="004E7B50" w:rsidRPr="004170FD" w:rsidRDefault="004E7B50" w:rsidP="00760F60">
      <w:pPr>
        <w:pStyle w:val="19"/>
        <w:rPr>
          <w:rFonts w:ascii="Times New Roman" w:hAnsi="Times New Roman"/>
          <w:color w:val="000000"/>
        </w:rPr>
        <w:sectPr w:rsidR="004E7B50" w:rsidRPr="004170FD" w:rsidSect="0055025A">
          <w:footerReference w:type="default" r:id="rId12"/>
          <w:headerReference w:type="first" r:id="rId13"/>
          <w:footerReference w:type="first" r:id="rId14"/>
          <w:type w:val="continuous"/>
          <w:pgSz w:w="11907" w:h="16839" w:code="9"/>
          <w:pgMar w:top="1134" w:right="850" w:bottom="1134" w:left="1701" w:header="680" w:footer="283" w:gutter="0"/>
          <w:cols w:space="708"/>
          <w:docGrid w:linePitch="360"/>
        </w:sectPr>
      </w:pPr>
    </w:p>
    <w:p w14:paraId="0195DF94" w14:textId="77777777" w:rsidR="00201455" w:rsidRPr="004170FD" w:rsidRDefault="00201455" w:rsidP="00760F60">
      <w:pPr>
        <w:pStyle w:val="19"/>
        <w:spacing w:before="0" w:after="0" w:line="240" w:lineRule="auto"/>
        <w:contextualSpacing w:val="0"/>
        <w:rPr>
          <w:rFonts w:ascii="Times New Roman" w:hAnsi="Times New Roman"/>
          <w:color w:val="000000"/>
        </w:rPr>
      </w:pPr>
      <w:bookmarkStart w:id="4" w:name="_Toc167696665"/>
      <w:r w:rsidRPr="004170FD">
        <w:rPr>
          <w:rFonts w:ascii="Times New Roman" w:hAnsi="Times New Roman"/>
          <w:color w:val="000000"/>
        </w:rPr>
        <w:lastRenderedPageBreak/>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4"/>
    </w:p>
    <w:p w14:paraId="6DAED627" w14:textId="77777777" w:rsidR="001D6546" w:rsidRPr="004170FD" w:rsidRDefault="001D6546" w:rsidP="00760F60">
      <w:pPr>
        <w:spacing w:after="120" w:line="276" w:lineRule="auto"/>
        <w:ind w:firstLine="709"/>
        <w:rPr>
          <w:rFonts w:ascii="Times New Roman" w:eastAsia="Calibri" w:hAnsi="Times New Roman"/>
          <w:color w:val="000000"/>
          <w:szCs w:val="24"/>
          <w:lang w:val="ru-RU" w:bidi="ar-SA"/>
        </w:rPr>
      </w:pPr>
    </w:p>
    <w:p w14:paraId="675A8882" w14:textId="77777777" w:rsidR="00201455" w:rsidRPr="004170FD" w:rsidRDefault="00201455" w:rsidP="00105918">
      <w:pPr>
        <w:pStyle w:val="20"/>
        <w:rPr>
          <w:rFonts w:cs="Times New Roman"/>
        </w:rPr>
      </w:pPr>
      <w:bookmarkStart w:id="5" w:name="_Toc167696666"/>
      <w:r w:rsidRPr="004170FD">
        <w:rPr>
          <w:rFonts w:cs="Times New Roman"/>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5"/>
    </w:p>
    <w:p w14:paraId="1733CFA7" w14:textId="77777777" w:rsidR="00BC0BC2" w:rsidRPr="004170FD" w:rsidRDefault="00BC0BC2" w:rsidP="007C492B">
      <w:pPr>
        <w:pStyle w:val="affffffffff6"/>
      </w:pPr>
      <w:r w:rsidRPr="004170FD">
        <w:t>В соответствии с п. 2 ч. 1 ПП РФ от 03.04.</w:t>
      </w:r>
      <w:r w:rsidR="00F623E6" w:rsidRPr="004170FD">
        <w:t>2019</w:t>
      </w:r>
      <w:r w:rsidRPr="004170FD">
        <w:t xml:space="preserve"> №4</w:t>
      </w:r>
      <w:r w:rsidR="00B16C58" w:rsidRPr="004170FD">
        <w:t>05 «О внесении изменений в неко</w:t>
      </w:r>
      <w:r w:rsidRPr="004170FD">
        <w:t>торые акты Правительства Российской Федерации»:</w:t>
      </w:r>
    </w:p>
    <w:p w14:paraId="39B1E6C7" w14:textId="77777777" w:rsidR="00BC0BC2" w:rsidRPr="004170FD" w:rsidRDefault="00BC0BC2" w:rsidP="007C492B">
      <w:pPr>
        <w:pStyle w:val="affffffffff6"/>
      </w:pPr>
      <w:r w:rsidRPr="004170FD">
        <w:t>«…ж) "элемент территориального деления " - террит</w:t>
      </w:r>
      <w:r w:rsidR="00B16C58" w:rsidRPr="004170FD">
        <w:t xml:space="preserve">ория поселения, </w:t>
      </w:r>
      <w:r w:rsidR="00724C99" w:rsidRPr="004170FD">
        <w:rPr>
          <w:lang w:val="ru-RU"/>
        </w:rPr>
        <w:t>муниципального образования</w:t>
      </w:r>
      <w:r w:rsidRPr="004170FD">
        <w:t xml:space="preserve"> или её часть, установленная по границам административно-территориальных единиц;</w:t>
      </w:r>
    </w:p>
    <w:p w14:paraId="78EF211A" w14:textId="77777777" w:rsidR="00BC0BC2" w:rsidRPr="004170FD" w:rsidRDefault="00BC0BC2" w:rsidP="007C492B">
      <w:pPr>
        <w:pStyle w:val="affffffffff6"/>
      </w:pPr>
      <w:r w:rsidRPr="004170FD">
        <w:t>з) "расчетный элемент территориального деления" -</w:t>
      </w:r>
      <w:r w:rsidR="00D539EF" w:rsidRPr="004170FD">
        <w:t xml:space="preserve"> территория поселения, </w:t>
      </w:r>
      <w:r w:rsidR="00724C99" w:rsidRPr="004170FD">
        <w:rPr>
          <w:lang w:val="ru-RU"/>
        </w:rPr>
        <w:t>муниципального образования</w:t>
      </w:r>
      <w:r w:rsidRPr="004170FD">
        <w:t xml:space="preserve"> или её часть, принятая для целей разработки схемы теплоснабжения в неи</w:t>
      </w:r>
      <w:r w:rsidR="00D539EF" w:rsidRPr="004170FD">
        <w:t>зменяе</w:t>
      </w:r>
      <w:r w:rsidRPr="004170FD">
        <w:t>мых границах на весь срок действия схемы теплоснабжения…».</w:t>
      </w:r>
    </w:p>
    <w:p w14:paraId="08D5E739" w14:textId="77777777" w:rsidR="005366B5" w:rsidRPr="004170FD" w:rsidRDefault="005366B5" w:rsidP="007C492B">
      <w:pPr>
        <w:pStyle w:val="affffffffff6"/>
      </w:pPr>
      <w:r w:rsidRPr="004170FD">
        <w:t>Обеспечение качественным жильем населения поселения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p>
    <w:p w14:paraId="11142417" w14:textId="77777777" w:rsidR="005366B5" w:rsidRPr="004170FD" w:rsidRDefault="005366B5" w:rsidP="007C492B">
      <w:pPr>
        <w:pStyle w:val="affffffffff6"/>
      </w:pPr>
      <w:r w:rsidRPr="004170FD">
        <w:t xml:space="preserve">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14:paraId="4CB94A8A" w14:textId="62F8EAB3" w:rsidR="005366B5" w:rsidRPr="004170FD" w:rsidRDefault="005366B5" w:rsidP="007C492B">
      <w:pPr>
        <w:pStyle w:val="affffffffff6"/>
      </w:pPr>
      <w:r w:rsidRPr="004170FD">
        <w:t>Прогноз ввода жилищного фонда по площадкам комплексного освоения в целях многоэтажного жилого и общественного строительства до 203</w:t>
      </w:r>
      <w:r w:rsidR="00635314" w:rsidRPr="004170FD">
        <w:rPr>
          <w:lang w:val="ru-RU"/>
        </w:rPr>
        <w:t>4</w:t>
      </w:r>
      <w:r w:rsidRPr="004170FD">
        <w:t xml:space="preserve"> г. принят по данным Администрации </w:t>
      </w:r>
      <w:r w:rsidR="00E9497F" w:rsidRPr="004170FD">
        <w:t>рабочего поселка Посевная</w:t>
      </w:r>
      <w:r w:rsidRPr="004170FD">
        <w:t>.</w:t>
      </w:r>
    </w:p>
    <w:p w14:paraId="7B6D7535" w14:textId="77777777" w:rsidR="00D44F3C" w:rsidRPr="004170FD" w:rsidRDefault="00D44F3C" w:rsidP="007C492B">
      <w:pPr>
        <w:pStyle w:val="affffffffff6"/>
      </w:pPr>
      <w:r w:rsidRPr="004170FD">
        <w:t>В соответствии с законодательством (ФЗ РФ от 06.10.2003 г. N 131-ФЗ "Об общих принципах организации местного самоуправления в Российской Федерации") к вопросам местного значения поселения в данной сфере относятся:</w:t>
      </w:r>
    </w:p>
    <w:p w14:paraId="313673BB" w14:textId="77777777" w:rsidR="00D44F3C" w:rsidRPr="004170FD" w:rsidRDefault="00D44F3C" w:rsidP="007C492B">
      <w:pPr>
        <w:pStyle w:val="affffffffff6"/>
      </w:pPr>
      <w:r w:rsidRPr="004170FD">
        <w:lastRenderedPageBreak/>
        <w:t>- организация строительства и содержание муниципального жилищного фонда;</w:t>
      </w:r>
    </w:p>
    <w:p w14:paraId="1102A1FB" w14:textId="77777777" w:rsidR="00D44F3C" w:rsidRPr="004170FD" w:rsidRDefault="00D44F3C" w:rsidP="007C492B">
      <w:pPr>
        <w:pStyle w:val="affffffffff6"/>
      </w:pPr>
      <w:r w:rsidRPr="004170FD">
        <w:t>- создание условий для жилищного строительства;</w:t>
      </w:r>
    </w:p>
    <w:p w14:paraId="2D0CD3E1" w14:textId="77777777" w:rsidR="00D44F3C" w:rsidRPr="004170FD" w:rsidRDefault="00D44F3C" w:rsidP="007C492B">
      <w:pPr>
        <w:pStyle w:val="affffffffff6"/>
      </w:pPr>
      <w:r w:rsidRPr="004170FD">
        <w:t>- организация в границах муниципального района электро-, тепло-, газо-, водоснабжения населения, организация снабжения топливом;</w:t>
      </w:r>
    </w:p>
    <w:p w14:paraId="60293355" w14:textId="77777777" w:rsidR="00D44F3C" w:rsidRPr="004170FD" w:rsidRDefault="00D44F3C" w:rsidP="007C492B">
      <w:pPr>
        <w:pStyle w:val="affffffffff6"/>
      </w:pPr>
      <w:r w:rsidRPr="004170FD">
        <w:t>- создание условий для предоставления транспортных услуг населению.</w:t>
      </w:r>
    </w:p>
    <w:p w14:paraId="27A3207E" w14:textId="6D5400AE" w:rsidR="007C492B" w:rsidRPr="004170FD" w:rsidRDefault="007C492B" w:rsidP="007C492B">
      <w:pPr>
        <w:pStyle w:val="affffffffff6"/>
      </w:pPr>
      <w:r w:rsidRPr="004170FD">
        <w:t xml:space="preserve">Прогнозы объемов жилищного и общественного строительства сформированы на основании действующего на территории </w:t>
      </w:r>
      <w:r w:rsidR="00E9497F" w:rsidRPr="004170FD">
        <w:t>рабочего поселка Посевная</w:t>
      </w:r>
      <w:r w:rsidR="00325EB1" w:rsidRPr="004170FD">
        <w:t xml:space="preserve"> </w:t>
      </w:r>
      <w:r w:rsidRPr="004170FD">
        <w:t>Генерального плана.</w:t>
      </w:r>
    </w:p>
    <w:p w14:paraId="382248BB" w14:textId="77777777" w:rsidR="008A69E4" w:rsidRPr="004170FD" w:rsidRDefault="008A69E4" w:rsidP="008A69E4">
      <w:pPr>
        <w:pStyle w:val="affffffffff6"/>
      </w:pPr>
      <w:r w:rsidRPr="004170FD">
        <w:t>При всех сценариях развития определяющим будет положение муниципального образования как одного из перспективных субъектов.</w:t>
      </w:r>
    </w:p>
    <w:p w14:paraId="164D084D" w14:textId="77777777" w:rsidR="007C492B" w:rsidRPr="004170FD" w:rsidRDefault="008A69E4" w:rsidP="008A69E4">
      <w:pPr>
        <w:pStyle w:val="affffffffff6"/>
      </w:pPr>
      <w:r w:rsidRPr="004170FD">
        <w:t>Представляется, что при любых масштабах перспективного развития он должен представлять собой цельное, комфортное для проживания образование с взаимосвязанными районами и участками жилой застройки, с полным инженерным оборудованием и благоустройством, доступным многофункциональным обслуживанием и, при сложившейся в стране социально-экономической ситуации, с социально дифференцированными условиями проживания.</w:t>
      </w:r>
    </w:p>
    <w:p w14:paraId="244427B3" w14:textId="77777777" w:rsidR="00BB5035" w:rsidRPr="004170FD" w:rsidRDefault="00BB5035" w:rsidP="00760F60">
      <w:pPr>
        <w:spacing w:after="120" w:line="276" w:lineRule="auto"/>
        <w:ind w:firstLine="709"/>
        <w:rPr>
          <w:rFonts w:ascii="Times New Roman" w:eastAsia="Calibri" w:hAnsi="Times New Roman"/>
          <w:color w:val="000000"/>
          <w:szCs w:val="24"/>
          <w:lang w:val="ru-RU" w:eastAsia="ru-RU" w:bidi="ar-SA"/>
        </w:rPr>
      </w:pPr>
    </w:p>
    <w:p w14:paraId="65B3BA91" w14:textId="77777777" w:rsidR="00201455" w:rsidRPr="004170FD" w:rsidRDefault="00441842" w:rsidP="00105918">
      <w:pPr>
        <w:pStyle w:val="20"/>
        <w:rPr>
          <w:rFonts w:cs="Times New Roman"/>
        </w:rPr>
      </w:pPr>
      <w:r w:rsidRPr="004170FD">
        <w:rPr>
          <w:rFonts w:cs="Times New Roman"/>
          <w:lang w:val="ru-RU"/>
        </w:rPr>
        <w:t xml:space="preserve"> </w:t>
      </w:r>
      <w:bookmarkStart w:id="6" w:name="_Toc167696667"/>
      <w:r w:rsidR="00201455" w:rsidRPr="004170FD">
        <w:rPr>
          <w:rFonts w:cs="Times New Roman"/>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6"/>
    </w:p>
    <w:p w14:paraId="3B0943E3" w14:textId="77777777" w:rsidR="00871D5C" w:rsidRPr="004170FD" w:rsidRDefault="00871D5C" w:rsidP="008A69E4">
      <w:pPr>
        <w:pStyle w:val="affffffffff6"/>
        <w:rPr>
          <w:lang w:eastAsia="ru-RU"/>
        </w:rPr>
      </w:pPr>
      <w:r w:rsidRPr="004170FD">
        <w:rPr>
          <w:lang w:eastAsia="ru-RU"/>
        </w:rPr>
        <w:t>Прогноз прироста тепловых нагрузок потребителей, сгруппированных по зонам действия источников тепловой энергии</w:t>
      </w:r>
      <w:r w:rsidR="00303898" w:rsidRPr="004170FD">
        <w:rPr>
          <w:lang w:val="ru-RU" w:eastAsia="ru-RU"/>
        </w:rPr>
        <w:t>,</w:t>
      </w:r>
      <w:r w:rsidRPr="004170FD">
        <w:rPr>
          <w:lang w:eastAsia="ru-RU"/>
        </w:rPr>
        <w:t xml:space="preserve"> </w:t>
      </w:r>
      <w:r w:rsidR="007626BE" w:rsidRPr="004170FD">
        <w:rPr>
          <w:lang w:val="ru-RU" w:eastAsia="ru-RU"/>
        </w:rPr>
        <w:t>ра</w:t>
      </w:r>
      <w:r w:rsidR="00A27113" w:rsidRPr="004170FD">
        <w:rPr>
          <w:lang w:val="ru-RU" w:eastAsia="ru-RU"/>
        </w:rPr>
        <w:t>з</w:t>
      </w:r>
      <w:r w:rsidR="007626BE" w:rsidRPr="004170FD">
        <w:rPr>
          <w:lang w:val="ru-RU" w:eastAsia="ru-RU"/>
        </w:rPr>
        <w:t>вития системы теплоснабжения</w:t>
      </w:r>
      <w:r w:rsidR="00303898" w:rsidRPr="004170FD">
        <w:rPr>
          <w:lang w:eastAsia="ru-RU"/>
        </w:rPr>
        <w:t xml:space="preserve"> представлен</w:t>
      </w:r>
      <w:r w:rsidR="00303898" w:rsidRPr="004170FD">
        <w:rPr>
          <w:lang w:val="ru-RU" w:eastAsia="ru-RU"/>
        </w:rPr>
        <w:t xml:space="preserve"> в</w:t>
      </w:r>
      <w:r w:rsidRPr="004170FD">
        <w:rPr>
          <w:lang w:eastAsia="ru-RU"/>
        </w:rPr>
        <w:t xml:space="preserve"> таблиц</w:t>
      </w:r>
      <w:r w:rsidR="00303898" w:rsidRPr="004170FD">
        <w:rPr>
          <w:lang w:val="ru-RU" w:eastAsia="ru-RU"/>
        </w:rPr>
        <w:t>е</w:t>
      </w:r>
      <w:r w:rsidRPr="004170FD">
        <w:rPr>
          <w:lang w:eastAsia="ru-RU"/>
        </w:rPr>
        <w:t>.</w:t>
      </w:r>
    </w:p>
    <w:p w14:paraId="6D7E34ED" w14:textId="77777777" w:rsidR="00F24324" w:rsidRPr="004170FD" w:rsidRDefault="00F24324" w:rsidP="00760F60">
      <w:pPr>
        <w:spacing w:after="120" w:line="276" w:lineRule="auto"/>
        <w:ind w:firstLine="709"/>
        <w:rPr>
          <w:rFonts w:ascii="Times New Roman" w:eastAsia="Calibri" w:hAnsi="Times New Roman"/>
          <w:color w:val="000000"/>
          <w:szCs w:val="24"/>
          <w:lang w:val="ru-RU" w:eastAsia="ru-RU" w:bidi="ar-SA"/>
        </w:rPr>
      </w:pPr>
    </w:p>
    <w:p w14:paraId="1DC163A8" w14:textId="77777777" w:rsidR="00F24324" w:rsidRPr="004170FD" w:rsidRDefault="00F24324" w:rsidP="00760F60">
      <w:pPr>
        <w:spacing w:after="120" w:line="276" w:lineRule="auto"/>
        <w:ind w:firstLine="709"/>
        <w:rPr>
          <w:rFonts w:ascii="Times New Roman" w:eastAsia="Calibri" w:hAnsi="Times New Roman"/>
          <w:color w:val="000000"/>
          <w:szCs w:val="24"/>
          <w:lang w:val="ru-RU" w:eastAsia="ru-RU" w:bidi="ar-SA"/>
        </w:rPr>
      </w:pPr>
    </w:p>
    <w:p w14:paraId="1F18EBBD" w14:textId="77777777" w:rsidR="00F24324" w:rsidRPr="004170FD" w:rsidRDefault="00F24324" w:rsidP="00760F60">
      <w:pPr>
        <w:spacing w:after="120" w:line="276" w:lineRule="auto"/>
        <w:ind w:firstLine="709"/>
        <w:rPr>
          <w:rFonts w:ascii="Times New Roman" w:eastAsia="Calibri" w:hAnsi="Times New Roman"/>
          <w:color w:val="000000"/>
          <w:szCs w:val="24"/>
          <w:lang w:val="ru-RU" w:eastAsia="ru-RU" w:bidi="ar-SA"/>
        </w:rPr>
        <w:sectPr w:rsidR="00F24324" w:rsidRPr="004170FD" w:rsidSect="0055025A">
          <w:headerReference w:type="first" r:id="rId15"/>
          <w:footerReference w:type="first" r:id="rId16"/>
          <w:pgSz w:w="11906" w:h="16838"/>
          <w:pgMar w:top="1134" w:right="850" w:bottom="1134" w:left="1701" w:header="567" w:footer="454" w:gutter="0"/>
          <w:cols w:space="708"/>
          <w:docGrid w:linePitch="360"/>
        </w:sectPr>
      </w:pPr>
    </w:p>
    <w:p w14:paraId="1A1884FC" w14:textId="77777777" w:rsidR="00720F9A" w:rsidRPr="004170FD" w:rsidRDefault="00720F9A" w:rsidP="00B16C58">
      <w:pPr>
        <w:keepNext/>
        <w:suppressAutoHyphens/>
        <w:ind w:firstLine="0"/>
        <w:rPr>
          <w:rFonts w:ascii="Times New Roman" w:hAnsi="Times New Roman"/>
          <w:b/>
          <w:bCs/>
          <w:color w:val="000000"/>
          <w:szCs w:val="18"/>
          <w:lang w:val="ru-RU" w:eastAsia="ru-RU" w:bidi="ar-SA"/>
        </w:rPr>
      </w:pPr>
      <w:bookmarkStart w:id="7" w:name="_Toc527946780"/>
      <w:r w:rsidRPr="004170FD">
        <w:rPr>
          <w:rFonts w:ascii="Times New Roman" w:hAnsi="Times New Roman"/>
          <w:b/>
          <w:bCs/>
          <w:color w:val="000000"/>
          <w:szCs w:val="18"/>
          <w:lang w:val="ru-RU" w:eastAsia="ru-RU" w:bidi="ar-SA"/>
        </w:rPr>
        <w:lastRenderedPageBreak/>
        <w:t xml:space="preserve">Таблица </w:t>
      </w:r>
      <w:r w:rsidR="008A69E4" w:rsidRPr="004170FD">
        <w:rPr>
          <w:rFonts w:ascii="Times New Roman" w:hAnsi="Times New Roman"/>
          <w:b/>
          <w:bCs/>
          <w:color w:val="000000"/>
          <w:szCs w:val="18"/>
          <w:lang w:val="ru-RU" w:eastAsia="ru-RU" w:bidi="ar-SA"/>
        </w:rPr>
        <w:t>1</w:t>
      </w:r>
      <w:r w:rsidR="007626BE" w:rsidRPr="004170FD">
        <w:rPr>
          <w:rFonts w:ascii="Times New Roman" w:hAnsi="Times New Roman"/>
          <w:b/>
          <w:bCs/>
          <w:color w:val="000000"/>
          <w:szCs w:val="18"/>
          <w:lang w:val="ru-RU" w:eastAsia="ru-RU" w:bidi="ar-SA"/>
        </w:rPr>
        <w:t>.2.1</w:t>
      </w:r>
      <w:r w:rsidRPr="004170FD">
        <w:rPr>
          <w:rFonts w:ascii="Times New Roman" w:hAnsi="Times New Roman"/>
          <w:b/>
          <w:bCs/>
          <w:color w:val="000000"/>
          <w:szCs w:val="18"/>
          <w:lang w:val="ru-RU" w:eastAsia="ru-RU" w:bidi="ar-SA"/>
        </w:rPr>
        <w:t xml:space="preserve"> – Прогнозы приростов спроса на тепловую мощность для централизованного теплоснабжения с разделением по видам теплопотребления, Гкал/ч</w:t>
      </w:r>
      <w:bookmarkEnd w:id="7"/>
      <w:r w:rsidR="007626BE" w:rsidRPr="004170FD">
        <w:rPr>
          <w:rFonts w:ascii="Times New Roman" w:hAnsi="Times New Roman"/>
          <w:b/>
          <w:bCs/>
          <w:color w:val="000000"/>
          <w:szCs w:val="18"/>
          <w:lang w:val="ru-RU" w:eastAsia="ru-RU" w:bidi="ar-SA"/>
        </w:rPr>
        <w:t xml:space="preserve"> </w:t>
      </w:r>
    </w:p>
    <w:tbl>
      <w:tblPr>
        <w:tblW w:w="5000" w:type="pct"/>
        <w:tblLook w:val="04A0" w:firstRow="1" w:lastRow="0" w:firstColumn="1" w:lastColumn="0" w:noHBand="0" w:noVBand="1"/>
      </w:tblPr>
      <w:tblGrid>
        <w:gridCol w:w="625"/>
        <w:gridCol w:w="1887"/>
        <w:gridCol w:w="1942"/>
        <w:gridCol w:w="1399"/>
        <w:gridCol w:w="2119"/>
        <w:gridCol w:w="1668"/>
        <w:gridCol w:w="1202"/>
        <w:gridCol w:w="1679"/>
        <w:gridCol w:w="1756"/>
      </w:tblGrid>
      <w:tr w:rsidR="001A375C" w:rsidRPr="00C8496C" w14:paraId="567EF478" w14:textId="77777777" w:rsidTr="001A375C">
        <w:trPr>
          <w:trHeight w:val="20"/>
        </w:trPr>
        <w:tc>
          <w:tcPr>
            <w:tcW w:w="219"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4FCB989" w14:textId="77777777" w:rsidR="00E9497F" w:rsidRPr="004170FD" w:rsidRDefault="00E9497F" w:rsidP="00E9497F">
            <w:pPr>
              <w:pStyle w:val="11111"/>
            </w:pPr>
            <w:r w:rsidRPr="004170FD">
              <w:t>№ п/п</w:t>
            </w:r>
          </w:p>
        </w:tc>
        <w:tc>
          <w:tcPr>
            <w:tcW w:w="661"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E667F4E" w14:textId="77777777" w:rsidR="00E9497F" w:rsidRPr="004170FD" w:rsidRDefault="00E9497F" w:rsidP="00E9497F">
            <w:pPr>
              <w:pStyle w:val="11111"/>
            </w:pPr>
            <w:proofErr w:type="spellStart"/>
            <w:r w:rsidRPr="004170FD">
              <w:t>Наименование</w:t>
            </w:r>
            <w:proofErr w:type="spellEnd"/>
            <w:r w:rsidRPr="004170FD">
              <w:t xml:space="preserve"> </w:t>
            </w:r>
            <w:proofErr w:type="spellStart"/>
            <w:r w:rsidRPr="004170FD">
              <w:t>источника</w:t>
            </w:r>
            <w:proofErr w:type="spellEnd"/>
          </w:p>
        </w:tc>
        <w:tc>
          <w:tcPr>
            <w:tcW w:w="680"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D2EB890" w14:textId="77777777" w:rsidR="00E9497F" w:rsidRPr="004170FD" w:rsidRDefault="00E9497F" w:rsidP="00E9497F">
            <w:pPr>
              <w:pStyle w:val="11111"/>
              <w:rPr>
                <w:lang w:val="ru-RU"/>
              </w:rPr>
            </w:pPr>
            <w:r w:rsidRPr="004170FD">
              <w:rPr>
                <w:lang w:val="ru-RU"/>
              </w:rPr>
              <w:t>Установленная тепловая мощность, Гкал/ч</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46B5570" w14:textId="067FB32E" w:rsidR="00E9497F" w:rsidRPr="004170FD" w:rsidRDefault="00E9497F" w:rsidP="00E9497F">
            <w:pPr>
              <w:pStyle w:val="11111"/>
              <w:rPr>
                <w:lang w:val="ru-RU"/>
              </w:rPr>
            </w:pPr>
            <w:r w:rsidRPr="004170FD">
              <w:rPr>
                <w:lang w:val="ru-RU"/>
              </w:rPr>
              <w:t>Потери мощности в тепловых сетях, Гкал/ч</w:t>
            </w:r>
          </w:p>
        </w:tc>
        <w:tc>
          <w:tcPr>
            <w:tcW w:w="742"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4B97D89" w14:textId="77777777" w:rsidR="00E9497F" w:rsidRPr="004170FD" w:rsidRDefault="00E9497F" w:rsidP="00E9497F">
            <w:pPr>
              <w:pStyle w:val="11111"/>
              <w:rPr>
                <w:lang w:val="ru-RU"/>
              </w:rPr>
            </w:pPr>
            <w:r w:rsidRPr="004170FD">
              <w:rPr>
                <w:lang w:val="ru-RU"/>
              </w:rPr>
              <w:t>Присоединенная тепловая нагрузка (мощность), Гкал/ч</w:t>
            </w:r>
          </w:p>
        </w:tc>
        <w:tc>
          <w:tcPr>
            <w:tcW w:w="584"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B11AE10" w14:textId="77777777" w:rsidR="00E9497F" w:rsidRPr="004170FD" w:rsidRDefault="00E9497F" w:rsidP="00E9497F">
            <w:pPr>
              <w:pStyle w:val="11111"/>
              <w:rPr>
                <w:lang w:val="ru-RU"/>
              </w:rPr>
            </w:pPr>
            <w:r w:rsidRPr="004170FD">
              <w:rPr>
                <w:lang w:val="ru-RU"/>
              </w:rPr>
              <w:t>Объемы потребления тепловой энергии в год, Гкал</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04F659D" w14:textId="77777777" w:rsidR="00E9497F" w:rsidRPr="004170FD" w:rsidRDefault="00E9497F" w:rsidP="00E9497F">
            <w:pPr>
              <w:pStyle w:val="11111"/>
            </w:pPr>
            <w:proofErr w:type="spellStart"/>
            <w:r w:rsidRPr="004170FD">
              <w:t>Потери</w:t>
            </w:r>
            <w:proofErr w:type="spellEnd"/>
            <w:r w:rsidRPr="004170FD">
              <w:t xml:space="preserve">, </w:t>
            </w:r>
            <w:proofErr w:type="spellStart"/>
            <w:r w:rsidRPr="004170FD">
              <w:t>Гкал</w:t>
            </w:r>
            <w:proofErr w:type="spellEnd"/>
          </w:p>
        </w:tc>
        <w:tc>
          <w:tcPr>
            <w:tcW w:w="588"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0FA3504" w14:textId="77777777" w:rsidR="00E9497F" w:rsidRPr="004170FD" w:rsidRDefault="00E9497F" w:rsidP="00E9497F">
            <w:pPr>
              <w:pStyle w:val="11111"/>
            </w:pPr>
            <w:proofErr w:type="spellStart"/>
            <w:r w:rsidRPr="004170FD">
              <w:t>Расход</w:t>
            </w:r>
            <w:proofErr w:type="spellEnd"/>
            <w:r w:rsidRPr="004170FD">
              <w:t xml:space="preserve"> </w:t>
            </w:r>
            <w:proofErr w:type="spellStart"/>
            <w:r w:rsidRPr="004170FD">
              <w:t>на</w:t>
            </w:r>
            <w:proofErr w:type="spellEnd"/>
            <w:r w:rsidRPr="004170FD">
              <w:t xml:space="preserve"> </w:t>
            </w:r>
            <w:proofErr w:type="spellStart"/>
            <w:r w:rsidRPr="004170FD">
              <w:t>собственные</w:t>
            </w:r>
            <w:proofErr w:type="spellEnd"/>
            <w:r w:rsidRPr="004170FD">
              <w:t xml:space="preserve"> </w:t>
            </w:r>
            <w:proofErr w:type="spellStart"/>
            <w:r w:rsidRPr="004170FD">
              <w:t>нужды</w:t>
            </w:r>
            <w:proofErr w:type="spellEnd"/>
          </w:p>
        </w:tc>
        <w:tc>
          <w:tcPr>
            <w:tcW w:w="615"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9D0B364" w14:textId="77777777" w:rsidR="00E9497F" w:rsidRPr="004170FD" w:rsidRDefault="00E9497F" w:rsidP="00E9497F">
            <w:pPr>
              <w:pStyle w:val="11111"/>
              <w:rPr>
                <w:lang w:val="ru-RU"/>
              </w:rPr>
            </w:pPr>
            <w:r w:rsidRPr="004170FD">
              <w:rPr>
                <w:lang w:val="ru-RU"/>
              </w:rPr>
              <w:t>Объем производства тепловой энергии в год, Гкал</w:t>
            </w:r>
          </w:p>
        </w:tc>
      </w:tr>
      <w:tr w:rsidR="00E9497F" w:rsidRPr="004170FD" w14:paraId="2682F63A" w14:textId="77777777" w:rsidTr="001A375C">
        <w:trPr>
          <w:trHeight w:val="20"/>
        </w:trPr>
        <w:tc>
          <w:tcPr>
            <w:tcW w:w="2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758439" w14:textId="77777777" w:rsidR="00E9497F" w:rsidRPr="004170FD" w:rsidRDefault="00E9497F" w:rsidP="00E9497F">
            <w:pPr>
              <w:pStyle w:val="11111"/>
              <w:rPr>
                <w:lang w:val="ru-RU"/>
              </w:rPr>
            </w:pPr>
          </w:p>
        </w:tc>
        <w:tc>
          <w:tcPr>
            <w:tcW w:w="6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5E5660" w14:textId="77777777" w:rsidR="00E9497F" w:rsidRPr="004170FD" w:rsidRDefault="00E9497F" w:rsidP="00E9497F">
            <w:pPr>
              <w:pStyle w:val="11111"/>
              <w:rPr>
                <w:lang w:val="ru-RU"/>
              </w:rPr>
            </w:pPr>
          </w:p>
        </w:tc>
        <w:tc>
          <w:tcPr>
            <w:tcW w:w="6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246848" w14:textId="77777777" w:rsidR="00E9497F" w:rsidRPr="004170FD" w:rsidRDefault="00E9497F" w:rsidP="00E9497F">
            <w:pPr>
              <w:pStyle w:val="11111"/>
              <w:rPr>
                <w:lang w:val="ru-RU"/>
              </w:rPr>
            </w:pPr>
          </w:p>
        </w:tc>
        <w:tc>
          <w:tcPr>
            <w:tcW w:w="4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C16FF8" w14:textId="77777777" w:rsidR="00E9497F" w:rsidRPr="004170FD" w:rsidRDefault="00E9497F" w:rsidP="00E9497F">
            <w:pPr>
              <w:pStyle w:val="11111"/>
              <w:rPr>
                <w:lang w:val="ru-RU"/>
              </w:rPr>
            </w:pPr>
          </w:p>
        </w:tc>
        <w:tc>
          <w:tcPr>
            <w:tcW w:w="74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F14074" w14:textId="77777777" w:rsidR="00E9497F" w:rsidRPr="004170FD" w:rsidRDefault="00E9497F" w:rsidP="00E9497F">
            <w:pPr>
              <w:pStyle w:val="11111"/>
              <w:rPr>
                <w:lang w:val="ru-RU"/>
              </w:rPr>
            </w:pPr>
          </w:p>
        </w:tc>
        <w:tc>
          <w:tcPr>
            <w:tcW w:w="584" w:type="pct"/>
            <w:tcBorders>
              <w:top w:val="nil"/>
              <w:left w:val="nil"/>
              <w:bottom w:val="single" w:sz="4" w:space="0" w:color="auto"/>
              <w:right w:val="single" w:sz="4" w:space="0" w:color="auto"/>
            </w:tcBorders>
            <w:shd w:val="clear" w:color="auto" w:fill="D9E2F3" w:themeFill="accent1" w:themeFillTint="33"/>
            <w:vAlign w:val="center"/>
            <w:hideMark/>
          </w:tcPr>
          <w:p w14:paraId="7442874A" w14:textId="77777777" w:rsidR="00E9497F" w:rsidRPr="004170FD" w:rsidRDefault="00E9497F" w:rsidP="00E9497F">
            <w:pPr>
              <w:pStyle w:val="11111"/>
            </w:pPr>
            <w:proofErr w:type="spellStart"/>
            <w:r w:rsidRPr="004170FD">
              <w:t>Всего</w:t>
            </w:r>
            <w:proofErr w:type="spellEnd"/>
          </w:p>
        </w:tc>
        <w:tc>
          <w:tcPr>
            <w:tcW w:w="4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4D2A54" w14:textId="77777777" w:rsidR="00E9497F" w:rsidRPr="004170FD" w:rsidRDefault="00E9497F" w:rsidP="00E9497F">
            <w:pPr>
              <w:pStyle w:val="11111"/>
            </w:pPr>
          </w:p>
        </w:tc>
        <w:tc>
          <w:tcPr>
            <w:tcW w:w="58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5DA984" w14:textId="77777777" w:rsidR="00E9497F" w:rsidRPr="004170FD" w:rsidRDefault="00E9497F" w:rsidP="00E9497F">
            <w:pPr>
              <w:pStyle w:val="11111"/>
            </w:pPr>
          </w:p>
        </w:tc>
        <w:tc>
          <w:tcPr>
            <w:tcW w:w="6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3CEDFD" w14:textId="77777777" w:rsidR="00E9497F" w:rsidRPr="004170FD" w:rsidRDefault="00E9497F" w:rsidP="00E9497F">
            <w:pPr>
              <w:pStyle w:val="11111"/>
            </w:pPr>
          </w:p>
        </w:tc>
      </w:tr>
      <w:tr w:rsidR="00786A62" w:rsidRPr="004170FD" w14:paraId="31AC0E6B" w14:textId="77777777" w:rsidTr="001A375C">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7910651" w14:textId="50BDB06B" w:rsidR="00786A62" w:rsidRPr="001A375C" w:rsidRDefault="00786A62" w:rsidP="00E9497F">
            <w:pPr>
              <w:pStyle w:val="11111"/>
              <w:rPr>
                <w:lang w:val="ru-RU"/>
              </w:rPr>
            </w:pPr>
            <w:r w:rsidRPr="004170FD">
              <w:t>202</w:t>
            </w:r>
            <w:r w:rsidR="001A375C">
              <w:rPr>
                <w:lang w:val="ru-RU"/>
              </w:rPr>
              <w:t>5</w:t>
            </w:r>
          </w:p>
        </w:tc>
      </w:tr>
      <w:tr w:rsidR="001A375C" w:rsidRPr="004170FD" w14:paraId="7F4F3569"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30B1FEAB" w14:textId="77777777" w:rsidR="001A375C" w:rsidRPr="004170FD" w:rsidRDefault="001A375C" w:rsidP="001A375C">
            <w:pPr>
              <w:pStyle w:val="11111"/>
            </w:pPr>
            <w:r w:rsidRPr="004170FD">
              <w:t>1</w:t>
            </w:r>
          </w:p>
        </w:tc>
        <w:tc>
          <w:tcPr>
            <w:tcW w:w="661" w:type="pct"/>
            <w:tcBorders>
              <w:top w:val="nil"/>
              <w:left w:val="nil"/>
              <w:bottom w:val="single" w:sz="4" w:space="0" w:color="auto"/>
              <w:right w:val="single" w:sz="4" w:space="0" w:color="auto"/>
            </w:tcBorders>
            <w:shd w:val="clear" w:color="auto" w:fill="auto"/>
            <w:vAlign w:val="center"/>
            <w:hideMark/>
          </w:tcPr>
          <w:p w14:paraId="3783B582" w14:textId="77777777" w:rsidR="001A375C" w:rsidRPr="004170FD" w:rsidRDefault="001A375C" w:rsidP="001A375C">
            <w:pPr>
              <w:pStyle w:val="11111"/>
            </w:pPr>
            <w:r w:rsidRPr="004170FD">
              <w:t xml:space="preserve">БМК 1,5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52D71414" w14:textId="77777777" w:rsidR="001A375C" w:rsidRPr="004170FD" w:rsidRDefault="001A375C" w:rsidP="001A375C">
            <w:pPr>
              <w:pStyle w:val="11111"/>
            </w:pPr>
            <w:r w:rsidRPr="004170FD">
              <w:t>1,30</w:t>
            </w:r>
          </w:p>
        </w:tc>
        <w:tc>
          <w:tcPr>
            <w:tcW w:w="490" w:type="pct"/>
            <w:tcBorders>
              <w:top w:val="nil"/>
              <w:left w:val="nil"/>
              <w:bottom w:val="single" w:sz="4" w:space="0" w:color="auto"/>
              <w:right w:val="single" w:sz="4" w:space="0" w:color="auto"/>
            </w:tcBorders>
            <w:shd w:val="clear" w:color="auto" w:fill="auto"/>
            <w:vAlign w:val="center"/>
            <w:hideMark/>
          </w:tcPr>
          <w:p w14:paraId="202A2F51" w14:textId="77777777" w:rsidR="001A375C" w:rsidRPr="004170FD" w:rsidRDefault="001A375C" w:rsidP="001A375C">
            <w:pPr>
              <w:pStyle w:val="11111"/>
            </w:pPr>
            <w:r w:rsidRPr="004170FD">
              <w:t>0,080</w:t>
            </w:r>
          </w:p>
        </w:tc>
        <w:tc>
          <w:tcPr>
            <w:tcW w:w="742" w:type="pct"/>
            <w:tcBorders>
              <w:top w:val="nil"/>
              <w:left w:val="nil"/>
              <w:bottom w:val="single" w:sz="4" w:space="0" w:color="auto"/>
              <w:right w:val="single" w:sz="4" w:space="0" w:color="auto"/>
            </w:tcBorders>
            <w:shd w:val="clear" w:color="auto" w:fill="auto"/>
            <w:vAlign w:val="center"/>
            <w:hideMark/>
          </w:tcPr>
          <w:p w14:paraId="0D65E70F" w14:textId="77777777" w:rsidR="001A375C" w:rsidRPr="004170FD" w:rsidRDefault="001A375C" w:rsidP="001A375C">
            <w:pPr>
              <w:pStyle w:val="11111"/>
            </w:pPr>
            <w:r w:rsidRPr="004170FD">
              <w:t>0,950</w:t>
            </w:r>
          </w:p>
        </w:tc>
        <w:tc>
          <w:tcPr>
            <w:tcW w:w="584" w:type="pct"/>
            <w:tcBorders>
              <w:top w:val="nil"/>
              <w:left w:val="nil"/>
              <w:bottom w:val="single" w:sz="4" w:space="0" w:color="auto"/>
              <w:right w:val="single" w:sz="4" w:space="0" w:color="auto"/>
            </w:tcBorders>
            <w:shd w:val="clear" w:color="auto" w:fill="auto"/>
            <w:vAlign w:val="center"/>
            <w:hideMark/>
          </w:tcPr>
          <w:p w14:paraId="195DD982" w14:textId="58D3856C" w:rsidR="001A375C" w:rsidRPr="004170FD" w:rsidRDefault="001A375C" w:rsidP="001A375C">
            <w:pPr>
              <w:pStyle w:val="11111"/>
            </w:pPr>
            <w:r>
              <w:rPr>
                <w:lang w:val="ru-RU"/>
              </w:rPr>
              <w:t>4067,01</w:t>
            </w:r>
          </w:p>
        </w:tc>
        <w:tc>
          <w:tcPr>
            <w:tcW w:w="421" w:type="pct"/>
            <w:tcBorders>
              <w:top w:val="nil"/>
              <w:left w:val="nil"/>
              <w:bottom w:val="single" w:sz="4" w:space="0" w:color="auto"/>
              <w:right w:val="single" w:sz="4" w:space="0" w:color="auto"/>
            </w:tcBorders>
            <w:shd w:val="clear" w:color="auto" w:fill="auto"/>
            <w:vAlign w:val="center"/>
            <w:hideMark/>
          </w:tcPr>
          <w:p w14:paraId="406E0666" w14:textId="77777777" w:rsidR="001A375C" w:rsidRPr="004170FD" w:rsidRDefault="001A375C" w:rsidP="001A375C">
            <w:pPr>
              <w:pStyle w:val="11111"/>
            </w:pPr>
            <w:r w:rsidRPr="004170FD">
              <w:t>251,22</w:t>
            </w:r>
          </w:p>
        </w:tc>
        <w:tc>
          <w:tcPr>
            <w:tcW w:w="588" w:type="pct"/>
            <w:tcBorders>
              <w:top w:val="nil"/>
              <w:left w:val="nil"/>
              <w:bottom w:val="single" w:sz="4" w:space="0" w:color="auto"/>
              <w:right w:val="single" w:sz="4" w:space="0" w:color="auto"/>
            </w:tcBorders>
            <w:shd w:val="clear" w:color="auto" w:fill="auto"/>
            <w:vAlign w:val="center"/>
            <w:hideMark/>
          </w:tcPr>
          <w:p w14:paraId="57F85D68" w14:textId="77777777" w:rsidR="001A375C" w:rsidRPr="004170FD" w:rsidRDefault="001A375C" w:rsidP="001A375C">
            <w:pPr>
              <w:pStyle w:val="11111"/>
            </w:pPr>
            <w:r w:rsidRPr="004170FD">
              <w:t>78,51</w:t>
            </w:r>
          </w:p>
        </w:tc>
        <w:tc>
          <w:tcPr>
            <w:tcW w:w="615" w:type="pct"/>
            <w:tcBorders>
              <w:top w:val="nil"/>
              <w:left w:val="nil"/>
              <w:bottom w:val="single" w:sz="4" w:space="0" w:color="auto"/>
              <w:right w:val="single" w:sz="4" w:space="0" w:color="auto"/>
            </w:tcBorders>
            <w:shd w:val="clear" w:color="auto" w:fill="auto"/>
            <w:vAlign w:val="center"/>
            <w:hideMark/>
          </w:tcPr>
          <w:p w14:paraId="6E243D43" w14:textId="5385A951" w:rsidR="001A375C" w:rsidRPr="004170FD" w:rsidRDefault="001A375C" w:rsidP="001A375C">
            <w:pPr>
              <w:pStyle w:val="11111"/>
            </w:pPr>
            <w:r>
              <w:rPr>
                <w:lang w:val="ru-RU"/>
              </w:rPr>
              <w:t>4067,01</w:t>
            </w:r>
          </w:p>
        </w:tc>
      </w:tr>
      <w:tr w:rsidR="001A375C" w:rsidRPr="004170FD" w14:paraId="25F4F6CD"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1CC109F0" w14:textId="77777777" w:rsidR="001A375C" w:rsidRPr="004170FD" w:rsidRDefault="001A375C" w:rsidP="001A375C">
            <w:pPr>
              <w:pStyle w:val="11111"/>
            </w:pPr>
            <w:r w:rsidRPr="004170FD">
              <w:t>2</w:t>
            </w:r>
          </w:p>
        </w:tc>
        <w:tc>
          <w:tcPr>
            <w:tcW w:w="661" w:type="pct"/>
            <w:tcBorders>
              <w:top w:val="nil"/>
              <w:left w:val="nil"/>
              <w:bottom w:val="single" w:sz="4" w:space="0" w:color="auto"/>
              <w:right w:val="single" w:sz="4" w:space="0" w:color="auto"/>
            </w:tcBorders>
            <w:shd w:val="clear" w:color="auto" w:fill="auto"/>
            <w:vAlign w:val="center"/>
            <w:hideMark/>
          </w:tcPr>
          <w:p w14:paraId="34A6FB5A" w14:textId="77777777" w:rsidR="001A375C" w:rsidRPr="004170FD" w:rsidRDefault="001A375C" w:rsidP="001A375C">
            <w:pPr>
              <w:pStyle w:val="11111"/>
            </w:pPr>
            <w:proofErr w:type="spellStart"/>
            <w:r w:rsidRPr="004170FD">
              <w:t>БМКя</w:t>
            </w:r>
            <w:proofErr w:type="spellEnd"/>
            <w:r w:rsidRPr="004170FD">
              <w:t xml:space="preserve"> 3,5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05058A42" w14:textId="77777777" w:rsidR="001A375C" w:rsidRPr="004170FD" w:rsidRDefault="001A375C" w:rsidP="001A375C">
            <w:pPr>
              <w:pStyle w:val="11111"/>
            </w:pPr>
            <w:r w:rsidRPr="004170FD">
              <w:t>3,00</w:t>
            </w:r>
          </w:p>
        </w:tc>
        <w:tc>
          <w:tcPr>
            <w:tcW w:w="490" w:type="pct"/>
            <w:tcBorders>
              <w:top w:val="nil"/>
              <w:left w:val="nil"/>
              <w:bottom w:val="single" w:sz="4" w:space="0" w:color="auto"/>
              <w:right w:val="single" w:sz="4" w:space="0" w:color="auto"/>
            </w:tcBorders>
            <w:shd w:val="clear" w:color="auto" w:fill="auto"/>
            <w:vAlign w:val="center"/>
            <w:hideMark/>
          </w:tcPr>
          <w:p w14:paraId="4095C24B" w14:textId="77777777" w:rsidR="001A375C" w:rsidRPr="004170FD" w:rsidRDefault="001A375C" w:rsidP="001A375C">
            <w:pPr>
              <w:pStyle w:val="11111"/>
            </w:pPr>
            <w:r w:rsidRPr="004170FD">
              <w:t>0,140</w:t>
            </w:r>
          </w:p>
        </w:tc>
        <w:tc>
          <w:tcPr>
            <w:tcW w:w="742" w:type="pct"/>
            <w:tcBorders>
              <w:top w:val="nil"/>
              <w:left w:val="nil"/>
              <w:bottom w:val="single" w:sz="4" w:space="0" w:color="auto"/>
              <w:right w:val="single" w:sz="4" w:space="0" w:color="auto"/>
            </w:tcBorders>
            <w:shd w:val="clear" w:color="auto" w:fill="auto"/>
            <w:vAlign w:val="center"/>
            <w:hideMark/>
          </w:tcPr>
          <w:p w14:paraId="4C4B998D" w14:textId="77777777" w:rsidR="001A375C" w:rsidRPr="004170FD" w:rsidRDefault="001A375C" w:rsidP="001A375C">
            <w:pPr>
              <w:pStyle w:val="11111"/>
            </w:pPr>
            <w:r w:rsidRPr="004170FD">
              <w:t>2,900</w:t>
            </w:r>
          </w:p>
        </w:tc>
        <w:tc>
          <w:tcPr>
            <w:tcW w:w="584" w:type="pct"/>
            <w:tcBorders>
              <w:top w:val="nil"/>
              <w:left w:val="nil"/>
              <w:bottom w:val="single" w:sz="4" w:space="0" w:color="auto"/>
              <w:right w:val="single" w:sz="4" w:space="0" w:color="auto"/>
            </w:tcBorders>
            <w:shd w:val="clear" w:color="auto" w:fill="auto"/>
            <w:vAlign w:val="center"/>
            <w:hideMark/>
          </w:tcPr>
          <w:p w14:paraId="0B4E9C0E" w14:textId="66365C92" w:rsidR="001A375C" w:rsidRPr="004170FD" w:rsidRDefault="001A375C" w:rsidP="001A375C">
            <w:pPr>
              <w:pStyle w:val="11111"/>
            </w:pPr>
            <w:r>
              <w:rPr>
                <w:lang w:val="ru-RU"/>
              </w:rPr>
              <w:t>9489,69</w:t>
            </w:r>
          </w:p>
        </w:tc>
        <w:tc>
          <w:tcPr>
            <w:tcW w:w="421" w:type="pct"/>
            <w:tcBorders>
              <w:top w:val="nil"/>
              <w:left w:val="nil"/>
              <w:bottom w:val="single" w:sz="4" w:space="0" w:color="auto"/>
              <w:right w:val="single" w:sz="4" w:space="0" w:color="auto"/>
            </w:tcBorders>
            <w:shd w:val="clear" w:color="auto" w:fill="auto"/>
            <w:vAlign w:val="center"/>
            <w:hideMark/>
          </w:tcPr>
          <w:p w14:paraId="61C572CA" w14:textId="77777777" w:rsidR="001A375C" w:rsidRPr="004170FD" w:rsidRDefault="001A375C" w:rsidP="001A375C">
            <w:pPr>
              <w:pStyle w:val="11111"/>
            </w:pPr>
            <w:r w:rsidRPr="004170FD">
              <w:t>586,18</w:t>
            </w:r>
          </w:p>
        </w:tc>
        <w:tc>
          <w:tcPr>
            <w:tcW w:w="588" w:type="pct"/>
            <w:tcBorders>
              <w:top w:val="nil"/>
              <w:left w:val="nil"/>
              <w:bottom w:val="single" w:sz="4" w:space="0" w:color="auto"/>
              <w:right w:val="single" w:sz="4" w:space="0" w:color="auto"/>
            </w:tcBorders>
            <w:shd w:val="clear" w:color="auto" w:fill="auto"/>
            <w:vAlign w:val="center"/>
            <w:hideMark/>
          </w:tcPr>
          <w:p w14:paraId="6ED1A7F1" w14:textId="77777777" w:rsidR="001A375C" w:rsidRPr="004170FD" w:rsidRDefault="001A375C" w:rsidP="001A375C">
            <w:pPr>
              <w:pStyle w:val="11111"/>
            </w:pPr>
            <w:r w:rsidRPr="004170FD">
              <w:t>314,03</w:t>
            </w:r>
          </w:p>
        </w:tc>
        <w:tc>
          <w:tcPr>
            <w:tcW w:w="615" w:type="pct"/>
            <w:tcBorders>
              <w:top w:val="nil"/>
              <w:left w:val="nil"/>
              <w:bottom w:val="single" w:sz="4" w:space="0" w:color="auto"/>
              <w:right w:val="single" w:sz="4" w:space="0" w:color="auto"/>
            </w:tcBorders>
            <w:shd w:val="clear" w:color="auto" w:fill="auto"/>
            <w:vAlign w:val="center"/>
            <w:hideMark/>
          </w:tcPr>
          <w:p w14:paraId="7C24AC5A" w14:textId="00028CCE" w:rsidR="001A375C" w:rsidRPr="004170FD" w:rsidRDefault="001A375C" w:rsidP="001A375C">
            <w:pPr>
              <w:pStyle w:val="11111"/>
            </w:pPr>
            <w:r>
              <w:rPr>
                <w:lang w:val="ru-RU"/>
              </w:rPr>
              <w:t>9489,69</w:t>
            </w:r>
          </w:p>
        </w:tc>
      </w:tr>
      <w:tr w:rsidR="00E9497F" w:rsidRPr="004170FD" w14:paraId="20D71265" w14:textId="77777777" w:rsidTr="001A375C">
        <w:trPr>
          <w:trHeight w:val="20"/>
        </w:trPr>
        <w:tc>
          <w:tcPr>
            <w:tcW w:w="5000" w:type="pct"/>
            <w:gridSpan w:val="9"/>
            <w:tcBorders>
              <w:top w:val="single" w:sz="4" w:space="0" w:color="auto"/>
              <w:left w:val="single" w:sz="4" w:space="0" w:color="auto"/>
              <w:bottom w:val="single" w:sz="4" w:space="0" w:color="auto"/>
              <w:right w:val="nil"/>
            </w:tcBorders>
            <w:shd w:val="clear" w:color="auto" w:fill="auto"/>
            <w:vAlign w:val="center"/>
            <w:hideMark/>
          </w:tcPr>
          <w:p w14:paraId="41ACE4EC" w14:textId="77239DB8" w:rsidR="00E9497F" w:rsidRPr="004170FD" w:rsidRDefault="00E9497F" w:rsidP="00E9497F">
            <w:pPr>
              <w:pStyle w:val="11111"/>
            </w:pPr>
            <w:r w:rsidRPr="004170FD">
              <w:t xml:space="preserve">2026 </w:t>
            </w:r>
            <w:proofErr w:type="spellStart"/>
            <w:r w:rsidRPr="004170FD">
              <w:t>годы</w:t>
            </w:r>
            <w:proofErr w:type="spellEnd"/>
          </w:p>
        </w:tc>
      </w:tr>
      <w:tr w:rsidR="001A375C" w:rsidRPr="004170FD" w14:paraId="5BD18EDB"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75E96C4D" w14:textId="77777777" w:rsidR="001A375C" w:rsidRPr="004170FD" w:rsidRDefault="001A375C" w:rsidP="001A375C">
            <w:pPr>
              <w:pStyle w:val="11111"/>
            </w:pPr>
            <w:r w:rsidRPr="004170FD">
              <w:t>1</w:t>
            </w:r>
          </w:p>
        </w:tc>
        <w:tc>
          <w:tcPr>
            <w:tcW w:w="661" w:type="pct"/>
            <w:tcBorders>
              <w:top w:val="nil"/>
              <w:left w:val="nil"/>
              <w:bottom w:val="single" w:sz="4" w:space="0" w:color="auto"/>
              <w:right w:val="single" w:sz="4" w:space="0" w:color="auto"/>
            </w:tcBorders>
            <w:shd w:val="clear" w:color="auto" w:fill="auto"/>
            <w:vAlign w:val="center"/>
            <w:hideMark/>
          </w:tcPr>
          <w:p w14:paraId="16ECCE58" w14:textId="77777777" w:rsidR="001A375C" w:rsidRPr="004170FD" w:rsidRDefault="001A375C" w:rsidP="001A375C">
            <w:pPr>
              <w:pStyle w:val="11111"/>
            </w:pPr>
            <w:r w:rsidRPr="004170FD">
              <w:t xml:space="preserve">БМК 1,5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15B4CFED" w14:textId="77777777" w:rsidR="001A375C" w:rsidRPr="004170FD" w:rsidRDefault="001A375C" w:rsidP="001A375C">
            <w:pPr>
              <w:pStyle w:val="11111"/>
            </w:pPr>
            <w:r w:rsidRPr="004170FD">
              <w:t>1,30</w:t>
            </w:r>
          </w:p>
        </w:tc>
        <w:tc>
          <w:tcPr>
            <w:tcW w:w="490" w:type="pct"/>
            <w:tcBorders>
              <w:top w:val="nil"/>
              <w:left w:val="nil"/>
              <w:bottom w:val="single" w:sz="4" w:space="0" w:color="auto"/>
              <w:right w:val="single" w:sz="4" w:space="0" w:color="auto"/>
            </w:tcBorders>
            <w:shd w:val="clear" w:color="auto" w:fill="auto"/>
            <w:vAlign w:val="center"/>
            <w:hideMark/>
          </w:tcPr>
          <w:p w14:paraId="5499754A" w14:textId="77777777" w:rsidR="001A375C" w:rsidRPr="004170FD" w:rsidRDefault="001A375C" w:rsidP="001A375C">
            <w:pPr>
              <w:pStyle w:val="11111"/>
            </w:pPr>
            <w:r w:rsidRPr="004170FD">
              <w:t>0,076</w:t>
            </w:r>
          </w:p>
        </w:tc>
        <w:tc>
          <w:tcPr>
            <w:tcW w:w="742" w:type="pct"/>
            <w:tcBorders>
              <w:top w:val="nil"/>
              <w:left w:val="nil"/>
              <w:bottom w:val="single" w:sz="4" w:space="0" w:color="auto"/>
              <w:right w:val="single" w:sz="4" w:space="0" w:color="auto"/>
            </w:tcBorders>
            <w:shd w:val="clear" w:color="auto" w:fill="auto"/>
            <w:vAlign w:val="center"/>
            <w:hideMark/>
          </w:tcPr>
          <w:p w14:paraId="1E356895" w14:textId="77777777" w:rsidR="001A375C" w:rsidRPr="004170FD" w:rsidRDefault="001A375C" w:rsidP="001A375C">
            <w:pPr>
              <w:pStyle w:val="11111"/>
            </w:pPr>
            <w:r w:rsidRPr="004170FD">
              <w:t>0,950</w:t>
            </w:r>
          </w:p>
        </w:tc>
        <w:tc>
          <w:tcPr>
            <w:tcW w:w="584" w:type="pct"/>
            <w:tcBorders>
              <w:top w:val="nil"/>
              <w:left w:val="nil"/>
              <w:bottom w:val="single" w:sz="4" w:space="0" w:color="auto"/>
              <w:right w:val="single" w:sz="4" w:space="0" w:color="auto"/>
            </w:tcBorders>
            <w:shd w:val="clear" w:color="auto" w:fill="auto"/>
            <w:vAlign w:val="center"/>
            <w:hideMark/>
          </w:tcPr>
          <w:p w14:paraId="01F9E7A9" w14:textId="2FDD6DF7" w:rsidR="001A375C" w:rsidRPr="004170FD" w:rsidRDefault="001A375C" w:rsidP="001A375C">
            <w:pPr>
              <w:pStyle w:val="11111"/>
            </w:pPr>
            <w:r>
              <w:rPr>
                <w:lang w:val="ru-RU"/>
              </w:rPr>
              <w:t>4067,01</w:t>
            </w:r>
          </w:p>
        </w:tc>
        <w:tc>
          <w:tcPr>
            <w:tcW w:w="421" w:type="pct"/>
            <w:tcBorders>
              <w:top w:val="nil"/>
              <w:left w:val="nil"/>
              <w:bottom w:val="single" w:sz="4" w:space="0" w:color="auto"/>
              <w:right w:val="single" w:sz="4" w:space="0" w:color="auto"/>
            </w:tcBorders>
            <w:shd w:val="clear" w:color="auto" w:fill="auto"/>
            <w:vAlign w:val="center"/>
            <w:hideMark/>
          </w:tcPr>
          <w:p w14:paraId="6B38F577" w14:textId="77777777" w:rsidR="001A375C" w:rsidRPr="004170FD" w:rsidRDefault="001A375C" w:rsidP="001A375C">
            <w:pPr>
              <w:pStyle w:val="11111"/>
            </w:pPr>
            <w:r w:rsidRPr="004170FD">
              <w:t>238,66</w:t>
            </w:r>
          </w:p>
        </w:tc>
        <w:tc>
          <w:tcPr>
            <w:tcW w:w="588" w:type="pct"/>
            <w:tcBorders>
              <w:top w:val="nil"/>
              <w:left w:val="nil"/>
              <w:bottom w:val="single" w:sz="4" w:space="0" w:color="auto"/>
              <w:right w:val="single" w:sz="4" w:space="0" w:color="auto"/>
            </w:tcBorders>
            <w:shd w:val="clear" w:color="auto" w:fill="auto"/>
            <w:vAlign w:val="center"/>
            <w:hideMark/>
          </w:tcPr>
          <w:p w14:paraId="032DC37B" w14:textId="77777777" w:rsidR="001A375C" w:rsidRPr="004170FD" w:rsidRDefault="001A375C" w:rsidP="001A375C">
            <w:pPr>
              <w:pStyle w:val="11111"/>
            </w:pPr>
            <w:r w:rsidRPr="004170FD">
              <w:t>78,51</w:t>
            </w:r>
          </w:p>
        </w:tc>
        <w:tc>
          <w:tcPr>
            <w:tcW w:w="615" w:type="pct"/>
            <w:tcBorders>
              <w:top w:val="nil"/>
              <w:left w:val="nil"/>
              <w:bottom w:val="single" w:sz="4" w:space="0" w:color="auto"/>
              <w:right w:val="single" w:sz="4" w:space="0" w:color="auto"/>
            </w:tcBorders>
            <w:shd w:val="clear" w:color="auto" w:fill="auto"/>
            <w:vAlign w:val="center"/>
            <w:hideMark/>
          </w:tcPr>
          <w:p w14:paraId="0DB109CC" w14:textId="032B6544" w:rsidR="001A375C" w:rsidRPr="004170FD" w:rsidRDefault="001A375C" w:rsidP="001A375C">
            <w:pPr>
              <w:pStyle w:val="11111"/>
            </w:pPr>
            <w:r>
              <w:rPr>
                <w:lang w:val="ru-RU"/>
              </w:rPr>
              <w:t>4067,01</w:t>
            </w:r>
          </w:p>
        </w:tc>
      </w:tr>
      <w:tr w:rsidR="001A375C" w:rsidRPr="004170FD" w14:paraId="6478A2BF"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11625DCC" w14:textId="77777777" w:rsidR="001A375C" w:rsidRPr="004170FD" w:rsidRDefault="001A375C" w:rsidP="001A375C">
            <w:pPr>
              <w:pStyle w:val="11111"/>
            </w:pPr>
            <w:r w:rsidRPr="004170FD">
              <w:t>2</w:t>
            </w:r>
          </w:p>
        </w:tc>
        <w:tc>
          <w:tcPr>
            <w:tcW w:w="661" w:type="pct"/>
            <w:tcBorders>
              <w:top w:val="nil"/>
              <w:left w:val="nil"/>
              <w:bottom w:val="single" w:sz="4" w:space="0" w:color="auto"/>
              <w:right w:val="single" w:sz="4" w:space="0" w:color="auto"/>
            </w:tcBorders>
            <w:shd w:val="clear" w:color="auto" w:fill="auto"/>
            <w:vAlign w:val="center"/>
            <w:hideMark/>
          </w:tcPr>
          <w:p w14:paraId="05B526B7" w14:textId="77777777" w:rsidR="001A375C" w:rsidRPr="004170FD" w:rsidRDefault="001A375C" w:rsidP="001A375C">
            <w:pPr>
              <w:pStyle w:val="11111"/>
            </w:pPr>
            <w:proofErr w:type="spellStart"/>
            <w:r w:rsidRPr="004170FD">
              <w:t>БМКя</w:t>
            </w:r>
            <w:proofErr w:type="spellEnd"/>
            <w:r w:rsidRPr="004170FD">
              <w:t xml:space="preserve"> 3,5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119AF886" w14:textId="77777777" w:rsidR="001A375C" w:rsidRPr="004170FD" w:rsidRDefault="001A375C" w:rsidP="001A375C">
            <w:pPr>
              <w:pStyle w:val="11111"/>
            </w:pPr>
            <w:r w:rsidRPr="004170FD">
              <w:t>3,00</w:t>
            </w:r>
          </w:p>
        </w:tc>
        <w:tc>
          <w:tcPr>
            <w:tcW w:w="490" w:type="pct"/>
            <w:tcBorders>
              <w:top w:val="nil"/>
              <w:left w:val="nil"/>
              <w:bottom w:val="single" w:sz="4" w:space="0" w:color="auto"/>
              <w:right w:val="single" w:sz="4" w:space="0" w:color="auto"/>
            </w:tcBorders>
            <w:shd w:val="clear" w:color="auto" w:fill="auto"/>
            <w:vAlign w:val="center"/>
            <w:hideMark/>
          </w:tcPr>
          <w:p w14:paraId="013CEF72" w14:textId="77777777" w:rsidR="001A375C" w:rsidRPr="004170FD" w:rsidRDefault="001A375C" w:rsidP="001A375C">
            <w:pPr>
              <w:pStyle w:val="11111"/>
            </w:pPr>
            <w:r w:rsidRPr="004170FD">
              <w:t>0,133</w:t>
            </w:r>
          </w:p>
        </w:tc>
        <w:tc>
          <w:tcPr>
            <w:tcW w:w="742" w:type="pct"/>
            <w:tcBorders>
              <w:top w:val="nil"/>
              <w:left w:val="nil"/>
              <w:bottom w:val="single" w:sz="4" w:space="0" w:color="auto"/>
              <w:right w:val="single" w:sz="4" w:space="0" w:color="auto"/>
            </w:tcBorders>
            <w:shd w:val="clear" w:color="auto" w:fill="auto"/>
            <w:vAlign w:val="center"/>
            <w:hideMark/>
          </w:tcPr>
          <w:p w14:paraId="19BA95D3" w14:textId="77777777" w:rsidR="001A375C" w:rsidRPr="004170FD" w:rsidRDefault="001A375C" w:rsidP="001A375C">
            <w:pPr>
              <w:pStyle w:val="11111"/>
            </w:pPr>
            <w:r w:rsidRPr="004170FD">
              <w:t>2,900</w:t>
            </w:r>
          </w:p>
        </w:tc>
        <w:tc>
          <w:tcPr>
            <w:tcW w:w="584" w:type="pct"/>
            <w:tcBorders>
              <w:top w:val="nil"/>
              <w:left w:val="nil"/>
              <w:bottom w:val="single" w:sz="4" w:space="0" w:color="auto"/>
              <w:right w:val="single" w:sz="4" w:space="0" w:color="auto"/>
            </w:tcBorders>
            <w:shd w:val="clear" w:color="auto" w:fill="auto"/>
            <w:vAlign w:val="center"/>
            <w:hideMark/>
          </w:tcPr>
          <w:p w14:paraId="261275FA" w14:textId="43C097F4" w:rsidR="001A375C" w:rsidRPr="004170FD" w:rsidRDefault="001A375C" w:rsidP="001A375C">
            <w:pPr>
              <w:pStyle w:val="11111"/>
            </w:pPr>
            <w:r>
              <w:rPr>
                <w:lang w:val="ru-RU"/>
              </w:rPr>
              <w:t>9489,69</w:t>
            </w:r>
          </w:p>
        </w:tc>
        <w:tc>
          <w:tcPr>
            <w:tcW w:w="421" w:type="pct"/>
            <w:tcBorders>
              <w:top w:val="nil"/>
              <w:left w:val="nil"/>
              <w:bottom w:val="single" w:sz="4" w:space="0" w:color="auto"/>
              <w:right w:val="single" w:sz="4" w:space="0" w:color="auto"/>
            </w:tcBorders>
            <w:shd w:val="clear" w:color="auto" w:fill="auto"/>
            <w:vAlign w:val="center"/>
            <w:hideMark/>
          </w:tcPr>
          <w:p w14:paraId="2D44D140" w14:textId="77777777" w:rsidR="001A375C" w:rsidRPr="004170FD" w:rsidRDefault="001A375C" w:rsidP="001A375C">
            <w:pPr>
              <w:pStyle w:val="11111"/>
            </w:pPr>
            <w:r w:rsidRPr="004170FD">
              <w:t>556,87</w:t>
            </w:r>
          </w:p>
        </w:tc>
        <w:tc>
          <w:tcPr>
            <w:tcW w:w="588" w:type="pct"/>
            <w:tcBorders>
              <w:top w:val="nil"/>
              <w:left w:val="nil"/>
              <w:bottom w:val="single" w:sz="4" w:space="0" w:color="auto"/>
              <w:right w:val="single" w:sz="4" w:space="0" w:color="auto"/>
            </w:tcBorders>
            <w:shd w:val="clear" w:color="auto" w:fill="auto"/>
            <w:vAlign w:val="center"/>
            <w:hideMark/>
          </w:tcPr>
          <w:p w14:paraId="441C42C7" w14:textId="77777777" w:rsidR="001A375C" w:rsidRPr="004170FD" w:rsidRDefault="001A375C" w:rsidP="001A375C">
            <w:pPr>
              <w:pStyle w:val="11111"/>
            </w:pPr>
            <w:r w:rsidRPr="004170FD">
              <w:t>314,03</w:t>
            </w:r>
          </w:p>
        </w:tc>
        <w:tc>
          <w:tcPr>
            <w:tcW w:w="615" w:type="pct"/>
            <w:tcBorders>
              <w:top w:val="nil"/>
              <w:left w:val="nil"/>
              <w:bottom w:val="single" w:sz="4" w:space="0" w:color="auto"/>
              <w:right w:val="single" w:sz="4" w:space="0" w:color="auto"/>
            </w:tcBorders>
            <w:shd w:val="clear" w:color="auto" w:fill="auto"/>
            <w:vAlign w:val="center"/>
            <w:hideMark/>
          </w:tcPr>
          <w:p w14:paraId="0B3AA92C" w14:textId="39B79932" w:rsidR="001A375C" w:rsidRPr="004170FD" w:rsidRDefault="001A375C" w:rsidP="001A375C">
            <w:pPr>
              <w:pStyle w:val="11111"/>
            </w:pPr>
            <w:r>
              <w:rPr>
                <w:lang w:val="ru-RU"/>
              </w:rPr>
              <w:t>9489,69</w:t>
            </w:r>
          </w:p>
        </w:tc>
      </w:tr>
      <w:tr w:rsidR="001A375C" w:rsidRPr="004170FD" w14:paraId="74928587" w14:textId="77777777" w:rsidTr="001A375C">
        <w:trPr>
          <w:trHeight w:val="20"/>
        </w:trPr>
        <w:tc>
          <w:tcPr>
            <w:tcW w:w="5000" w:type="pct"/>
            <w:gridSpan w:val="9"/>
            <w:tcBorders>
              <w:top w:val="single" w:sz="4" w:space="0" w:color="auto"/>
              <w:left w:val="single" w:sz="4" w:space="0" w:color="auto"/>
              <w:bottom w:val="single" w:sz="4" w:space="0" w:color="auto"/>
              <w:right w:val="nil"/>
            </w:tcBorders>
            <w:shd w:val="clear" w:color="auto" w:fill="auto"/>
            <w:vAlign w:val="center"/>
            <w:hideMark/>
          </w:tcPr>
          <w:p w14:paraId="03086836" w14:textId="77777777" w:rsidR="001A375C" w:rsidRPr="004170FD" w:rsidRDefault="001A375C" w:rsidP="001A375C">
            <w:pPr>
              <w:pStyle w:val="11111"/>
            </w:pPr>
            <w:r w:rsidRPr="004170FD">
              <w:t xml:space="preserve">2027-2031 </w:t>
            </w:r>
            <w:proofErr w:type="spellStart"/>
            <w:r w:rsidRPr="004170FD">
              <w:t>годы</w:t>
            </w:r>
            <w:proofErr w:type="spellEnd"/>
          </w:p>
        </w:tc>
      </w:tr>
      <w:tr w:rsidR="001A375C" w:rsidRPr="004170FD" w14:paraId="413F3BC0"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341988CD" w14:textId="77777777" w:rsidR="001A375C" w:rsidRPr="004170FD" w:rsidRDefault="001A375C" w:rsidP="001A375C">
            <w:pPr>
              <w:pStyle w:val="11111"/>
            </w:pPr>
            <w:r w:rsidRPr="004170FD">
              <w:t>1</w:t>
            </w:r>
          </w:p>
        </w:tc>
        <w:tc>
          <w:tcPr>
            <w:tcW w:w="661" w:type="pct"/>
            <w:tcBorders>
              <w:top w:val="nil"/>
              <w:left w:val="nil"/>
              <w:bottom w:val="single" w:sz="4" w:space="0" w:color="auto"/>
              <w:right w:val="single" w:sz="4" w:space="0" w:color="auto"/>
            </w:tcBorders>
            <w:shd w:val="clear" w:color="auto" w:fill="auto"/>
            <w:vAlign w:val="center"/>
            <w:hideMark/>
          </w:tcPr>
          <w:p w14:paraId="52A1FB82" w14:textId="77777777" w:rsidR="001A375C" w:rsidRPr="004170FD" w:rsidRDefault="001A375C" w:rsidP="001A375C">
            <w:pPr>
              <w:pStyle w:val="11111"/>
            </w:pPr>
            <w:r w:rsidRPr="004170FD">
              <w:t xml:space="preserve">БМК 1,5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2B3A9EAB" w14:textId="77777777" w:rsidR="001A375C" w:rsidRPr="004170FD" w:rsidRDefault="001A375C" w:rsidP="001A375C">
            <w:pPr>
              <w:pStyle w:val="11111"/>
            </w:pPr>
            <w:r w:rsidRPr="004170FD">
              <w:t>1,30</w:t>
            </w:r>
          </w:p>
        </w:tc>
        <w:tc>
          <w:tcPr>
            <w:tcW w:w="490" w:type="pct"/>
            <w:tcBorders>
              <w:top w:val="nil"/>
              <w:left w:val="nil"/>
              <w:bottom w:val="single" w:sz="4" w:space="0" w:color="auto"/>
              <w:right w:val="single" w:sz="4" w:space="0" w:color="auto"/>
            </w:tcBorders>
            <w:shd w:val="clear" w:color="auto" w:fill="auto"/>
            <w:vAlign w:val="center"/>
            <w:hideMark/>
          </w:tcPr>
          <w:p w14:paraId="02E5C3F1" w14:textId="77777777" w:rsidR="001A375C" w:rsidRPr="004170FD" w:rsidRDefault="001A375C" w:rsidP="001A375C">
            <w:pPr>
              <w:pStyle w:val="11111"/>
            </w:pPr>
            <w:r w:rsidRPr="004170FD">
              <w:t>0,072</w:t>
            </w:r>
          </w:p>
        </w:tc>
        <w:tc>
          <w:tcPr>
            <w:tcW w:w="742" w:type="pct"/>
            <w:tcBorders>
              <w:top w:val="nil"/>
              <w:left w:val="nil"/>
              <w:bottom w:val="single" w:sz="4" w:space="0" w:color="auto"/>
              <w:right w:val="single" w:sz="4" w:space="0" w:color="auto"/>
            </w:tcBorders>
            <w:shd w:val="clear" w:color="auto" w:fill="auto"/>
            <w:vAlign w:val="center"/>
            <w:hideMark/>
          </w:tcPr>
          <w:p w14:paraId="439AA268" w14:textId="77777777" w:rsidR="001A375C" w:rsidRPr="004170FD" w:rsidRDefault="001A375C" w:rsidP="001A375C">
            <w:pPr>
              <w:pStyle w:val="11111"/>
            </w:pPr>
            <w:r w:rsidRPr="004170FD">
              <w:t>0,950</w:t>
            </w:r>
          </w:p>
        </w:tc>
        <w:tc>
          <w:tcPr>
            <w:tcW w:w="584" w:type="pct"/>
            <w:tcBorders>
              <w:top w:val="nil"/>
              <w:left w:val="nil"/>
              <w:bottom w:val="single" w:sz="4" w:space="0" w:color="auto"/>
              <w:right w:val="single" w:sz="4" w:space="0" w:color="auto"/>
            </w:tcBorders>
            <w:shd w:val="clear" w:color="auto" w:fill="auto"/>
            <w:vAlign w:val="center"/>
            <w:hideMark/>
          </w:tcPr>
          <w:p w14:paraId="1E554FEB" w14:textId="0B3321B1" w:rsidR="001A375C" w:rsidRPr="004170FD" w:rsidRDefault="001A375C" w:rsidP="001A375C">
            <w:pPr>
              <w:pStyle w:val="11111"/>
            </w:pPr>
            <w:r>
              <w:rPr>
                <w:lang w:val="ru-RU"/>
              </w:rPr>
              <w:t>4067,01</w:t>
            </w:r>
          </w:p>
        </w:tc>
        <w:tc>
          <w:tcPr>
            <w:tcW w:w="421" w:type="pct"/>
            <w:tcBorders>
              <w:top w:val="nil"/>
              <w:left w:val="nil"/>
              <w:bottom w:val="single" w:sz="4" w:space="0" w:color="auto"/>
              <w:right w:val="single" w:sz="4" w:space="0" w:color="auto"/>
            </w:tcBorders>
            <w:shd w:val="clear" w:color="auto" w:fill="auto"/>
            <w:vAlign w:val="center"/>
            <w:hideMark/>
          </w:tcPr>
          <w:p w14:paraId="49E7B693" w14:textId="77777777" w:rsidR="001A375C" w:rsidRPr="004170FD" w:rsidRDefault="001A375C" w:rsidP="001A375C">
            <w:pPr>
              <w:pStyle w:val="11111"/>
            </w:pPr>
            <w:r w:rsidRPr="004170FD">
              <w:t>226,73</w:t>
            </w:r>
          </w:p>
        </w:tc>
        <w:tc>
          <w:tcPr>
            <w:tcW w:w="588" w:type="pct"/>
            <w:tcBorders>
              <w:top w:val="nil"/>
              <w:left w:val="nil"/>
              <w:bottom w:val="single" w:sz="4" w:space="0" w:color="auto"/>
              <w:right w:val="single" w:sz="4" w:space="0" w:color="auto"/>
            </w:tcBorders>
            <w:shd w:val="clear" w:color="auto" w:fill="auto"/>
            <w:vAlign w:val="center"/>
            <w:hideMark/>
          </w:tcPr>
          <w:p w14:paraId="5953F4D3" w14:textId="77777777" w:rsidR="001A375C" w:rsidRPr="004170FD" w:rsidRDefault="001A375C" w:rsidP="001A375C">
            <w:pPr>
              <w:pStyle w:val="11111"/>
            </w:pPr>
            <w:r w:rsidRPr="004170FD">
              <w:t>78,51</w:t>
            </w:r>
          </w:p>
        </w:tc>
        <w:tc>
          <w:tcPr>
            <w:tcW w:w="615" w:type="pct"/>
            <w:tcBorders>
              <w:top w:val="nil"/>
              <w:left w:val="nil"/>
              <w:bottom w:val="single" w:sz="4" w:space="0" w:color="auto"/>
              <w:right w:val="single" w:sz="4" w:space="0" w:color="auto"/>
            </w:tcBorders>
            <w:shd w:val="clear" w:color="auto" w:fill="auto"/>
            <w:vAlign w:val="center"/>
            <w:hideMark/>
          </w:tcPr>
          <w:p w14:paraId="04E4312D" w14:textId="08846389" w:rsidR="001A375C" w:rsidRPr="004170FD" w:rsidRDefault="001A375C" w:rsidP="001A375C">
            <w:pPr>
              <w:pStyle w:val="11111"/>
            </w:pPr>
            <w:r>
              <w:rPr>
                <w:lang w:val="ru-RU"/>
              </w:rPr>
              <w:t>4067,01</w:t>
            </w:r>
          </w:p>
        </w:tc>
      </w:tr>
      <w:tr w:rsidR="001A375C" w:rsidRPr="004170FD" w14:paraId="718B8104"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31E41BA1" w14:textId="77777777" w:rsidR="001A375C" w:rsidRPr="004170FD" w:rsidRDefault="001A375C" w:rsidP="001A375C">
            <w:pPr>
              <w:pStyle w:val="11111"/>
            </w:pPr>
            <w:r w:rsidRPr="004170FD">
              <w:t>2</w:t>
            </w:r>
          </w:p>
        </w:tc>
        <w:tc>
          <w:tcPr>
            <w:tcW w:w="661" w:type="pct"/>
            <w:tcBorders>
              <w:top w:val="nil"/>
              <w:left w:val="nil"/>
              <w:bottom w:val="single" w:sz="4" w:space="0" w:color="auto"/>
              <w:right w:val="single" w:sz="4" w:space="0" w:color="auto"/>
            </w:tcBorders>
            <w:shd w:val="clear" w:color="auto" w:fill="auto"/>
            <w:vAlign w:val="center"/>
            <w:hideMark/>
          </w:tcPr>
          <w:p w14:paraId="1704B207" w14:textId="77777777" w:rsidR="001A375C" w:rsidRPr="004170FD" w:rsidRDefault="001A375C" w:rsidP="001A375C">
            <w:pPr>
              <w:pStyle w:val="11111"/>
            </w:pPr>
            <w:proofErr w:type="spellStart"/>
            <w:r w:rsidRPr="004170FD">
              <w:t>БМКя</w:t>
            </w:r>
            <w:proofErr w:type="spellEnd"/>
            <w:r w:rsidRPr="004170FD">
              <w:t xml:space="preserve"> 3,5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2A2E7569" w14:textId="77777777" w:rsidR="001A375C" w:rsidRPr="004170FD" w:rsidRDefault="001A375C" w:rsidP="001A375C">
            <w:pPr>
              <w:pStyle w:val="11111"/>
            </w:pPr>
            <w:r w:rsidRPr="004170FD">
              <w:t>3,00</w:t>
            </w:r>
          </w:p>
        </w:tc>
        <w:tc>
          <w:tcPr>
            <w:tcW w:w="490" w:type="pct"/>
            <w:tcBorders>
              <w:top w:val="nil"/>
              <w:left w:val="nil"/>
              <w:bottom w:val="single" w:sz="4" w:space="0" w:color="auto"/>
              <w:right w:val="single" w:sz="4" w:space="0" w:color="auto"/>
            </w:tcBorders>
            <w:shd w:val="clear" w:color="auto" w:fill="auto"/>
            <w:vAlign w:val="center"/>
            <w:hideMark/>
          </w:tcPr>
          <w:p w14:paraId="535AFFD4" w14:textId="77777777" w:rsidR="001A375C" w:rsidRPr="004170FD" w:rsidRDefault="001A375C" w:rsidP="001A375C">
            <w:pPr>
              <w:pStyle w:val="11111"/>
            </w:pPr>
            <w:r w:rsidRPr="004170FD">
              <w:t>0,126</w:t>
            </w:r>
          </w:p>
        </w:tc>
        <w:tc>
          <w:tcPr>
            <w:tcW w:w="742" w:type="pct"/>
            <w:tcBorders>
              <w:top w:val="nil"/>
              <w:left w:val="nil"/>
              <w:bottom w:val="single" w:sz="4" w:space="0" w:color="auto"/>
              <w:right w:val="single" w:sz="4" w:space="0" w:color="auto"/>
            </w:tcBorders>
            <w:shd w:val="clear" w:color="auto" w:fill="auto"/>
            <w:vAlign w:val="center"/>
            <w:hideMark/>
          </w:tcPr>
          <w:p w14:paraId="65155B2E" w14:textId="77777777" w:rsidR="001A375C" w:rsidRPr="004170FD" w:rsidRDefault="001A375C" w:rsidP="001A375C">
            <w:pPr>
              <w:pStyle w:val="11111"/>
            </w:pPr>
            <w:r w:rsidRPr="004170FD">
              <w:t>2,900</w:t>
            </w:r>
          </w:p>
        </w:tc>
        <w:tc>
          <w:tcPr>
            <w:tcW w:w="584" w:type="pct"/>
            <w:tcBorders>
              <w:top w:val="nil"/>
              <w:left w:val="nil"/>
              <w:bottom w:val="single" w:sz="4" w:space="0" w:color="auto"/>
              <w:right w:val="single" w:sz="4" w:space="0" w:color="auto"/>
            </w:tcBorders>
            <w:shd w:val="clear" w:color="auto" w:fill="auto"/>
            <w:vAlign w:val="center"/>
            <w:hideMark/>
          </w:tcPr>
          <w:p w14:paraId="7F57D484" w14:textId="76002F57" w:rsidR="001A375C" w:rsidRPr="004170FD" w:rsidRDefault="001A375C" w:rsidP="001A375C">
            <w:pPr>
              <w:pStyle w:val="11111"/>
            </w:pPr>
            <w:r>
              <w:rPr>
                <w:lang w:val="ru-RU"/>
              </w:rPr>
              <w:t>9489,69</w:t>
            </w:r>
          </w:p>
        </w:tc>
        <w:tc>
          <w:tcPr>
            <w:tcW w:w="421" w:type="pct"/>
            <w:tcBorders>
              <w:top w:val="nil"/>
              <w:left w:val="nil"/>
              <w:bottom w:val="single" w:sz="4" w:space="0" w:color="auto"/>
              <w:right w:val="single" w:sz="4" w:space="0" w:color="auto"/>
            </w:tcBorders>
            <w:shd w:val="clear" w:color="auto" w:fill="auto"/>
            <w:vAlign w:val="center"/>
            <w:hideMark/>
          </w:tcPr>
          <w:p w14:paraId="6780BFDD" w14:textId="77777777" w:rsidR="001A375C" w:rsidRPr="004170FD" w:rsidRDefault="001A375C" w:rsidP="001A375C">
            <w:pPr>
              <w:pStyle w:val="11111"/>
            </w:pPr>
            <w:r w:rsidRPr="004170FD">
              <w:t>529,03</w:t>
            </w:r>
          </w:p>
        </w:tc>
        <w:tc>
          <w:tcPr>
            <w:tcW w:w="588" w:type="pct"/>
            <w:tcBorders>
              <w:top w:val="nil"/>
              <w:left w:val="nil"/>
              <w:bottom w:val="single" w:sz="4" w:space="0" w:color="auto"/>
              <w:right w:val="single" w:sz="4" w:space="0" w:color="auto"/>
            </w:tcBorders>
            <w:shd w:val="clear" w:color="auto" w:fill="auto"/>
            <w:vAlign w:val="center"/>
            <w:hideMark/>
          </w:tcPr>
          <w:p w14:paraId="514D817D" w14:textId="77777777" w:rsidR="001A375C" w:rsidRPr="004170FD" w:rsidRDefault="001A375C" w:rsidP="001A375C">
            <w:pPr>
              <w:pStyle w:val="11111"/>
            </w:pPr>
            <w:r w:rsidRPr="004170FD">
              <w:t>314,03</w:t>
            </w:r>
          </w:p>
        </w:tc>
        <w:tc>
          <w:tcPr>
            <w:tcW w:w="615" w:type="pct"/>
            <w:tcBorders>
              <w:top w:val="nil"/>
              <w:left w:val="nil"/>
              <w:bottom w:val="single" w:sz="4" w:space="0" w:color="auto"/>
              <w:right w:val="single" w:sz="4" w:space="0" w:color="auto"/>
            </w:tcBorders>
            <w:shd w:val="clear" w:color="auto" w:fill="auto"/>
            <w:vAlign w:val="center"/>
            <w:hideMark/>
          </w:tcPr>
          <w:p w14:paraId="256D6A15" w14:textId="31B68CBF" w:rsidR="001A375C" w:rsidRPr="004170FD" w:rsidRDefault="001A375C" w:rsidP="001A375C">
            <w:pPr>
              <w:pStyle w:val="11111"/>
            </w:pPr>
            <w:r>
              <w:rPr>
                <w:lang w:val="ru-RU"/>
              </w:rPr>
              <w:t>9489,69</w:t>
            </w:r>
          </w:p>
        </w:tc>
      </w:tr>
      <w:tr w:rsidR="001A375C" w:rsidRPr="004170FD" w14:paraId="55D450BF" w14:textId="77777777" w:rsidTr="001A375C">
        <w:trPr>
          <w:trHeight w:val="20"/>
        </w:trPr>
        <w:tc>
          <w:tcPr>
            <w:tcW w:w="5000" w:type="pct"/>
            <w:gridSpan w:val="9"/>
            <w:tcBorders>
              <w:top w:val="single" w:sz="4" w:space="0" w:color="auto"/>
              <w:left w:val="single" w:sz="4" w:space="0" w:color="auto"/>
              <w:bottom w:val="single" w:sz="4" w:space="0" w:color="auto"/>
              <w:right w:val="nil"/>
            </w:tcBorders>
            <w:shd w:val="clear" w:color="auto" w:fill="auto"/>
            <w:vAlign w:val="center"/>
            <w:hideMark/>
          </w:tcPr>
          <w:p w14:paraId="0FE16B0B" w14:textId="5142A6F6" w:rsidR="001A375C" w:rsidRPr="004170FD" w:rsidRDefault="001A375C" w:rsidP="001A375C">
            <w:pPr>
              <w:pStyle w:val="11111"/>
            </w:pPr>
            <w:r w:rsidRPr="004170FD">
              <w:t>2032-20</w:t>
            </w:r>
            <w:r>
              <w:rPr>
                <w:lang w:val="ru-RU"/>
              </w:rPr>
              <w:t>41</w:t>
            </w:r>
            <w:r w:rsidRPr="004170FD">
              <w:t xml:space="preserve"> </w:t>
            </w:r>
            <w:proofErr w:type="spellStart"/>
            <w:r w:rsidRPr="004170FD">
              <w:t>годы</w:t>
            </w:r>
            <w:proofErr w:type="spellEnd"/>
          </w:p>
        </w:tc>
      </w:tr>
      <w:tr w:rsidR="001A375C" w:rsidRPr="004170FD" w14:paraId="2620D554"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4D2AA1BA" w14:textId="77777777" w:rsidR="001A375C" w:rsidRPr="004170FD" w:rsidRDefault="001A375C" w:rsidP="001A375C">
            <w:pPr>
              <w:pStyle w:val="11111"/>
            </w:pPr>
            <w:r w:rsidRPr="004170FD">
              <w:t>1</w:t>
            </w:r>
          </w:p>
        </w:tc>
        <w:tc>
          <w:tcPr>
            <w:tcW w:w="661" w:type="pct"/>
            <w:tcBorders>
              <w:top w:val="nil"/>
              <w:left w:val="nil"/>
              <w:bottom w:val="single" w:sz="4" w:space="0" w:color="auto"/>
              <w:right w:val="single" w:sz="4" w:space="0" w:color="auto"/>
            </w:tcBorders>
            <w:shd w:val="clear" w:color="auto" w:fill="auto"/>
            <w:vAlign w:val="center"/>
            <w:hideMark/>
          </w:tcPr>
          <w:p w14:paraId="778B3D73" w14:textId="77777777" w:rsidR="001A375C" w:rsidRPr="004170FD" w:rsidRDefault="001A375C" w:rsidP="001A375C">
            <w:pPr>
              <w:pStyle w:val="11111"/>
            </w:pPr>
            <w:r w:rsidRPr="004170FD">
              <w:t xml:space="preserve">БМК 1,5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33C15FA9" w14:textId="77777777" w:rsidR="001A375C" w:rsidRPr="004170FD" w:rsidRDefault="001A375C" w:rsidP="001A375C">
            <w:pPr>
              <w:pStyle w:val="11111"/>
            </w:pPr>
            <w:r w:rsidRPr="004170FD">
              <w:t>1,30</w:t>
            </w:r>
          </w:p>
        </w:tc>
        <w:tc>
          <w:tcPr>
            <w:tcW w:w="490" w:type="pct"/>
            <w:tcBorders>
              <w:top w:val="nil"/>
              <w:left w:val="nil"/>
              <w:bottom w:val="single" w:sz="4" w:space="0" w:color="auto"/>
              <w:right w:val="single" w:sz="4" w:space="0" w:color="auto"/>
            </w:tcBorders>
            <w:shd w:val="clear" w:color="auto" w:fill="auto"/>
            <w:vAlign w:val="center"/>
            <w:hideMark/>
          </w:tcPr>
          <w:p w14:paraId="1C7FAC0A" w14:textId="77777777" w:rsidR="001A375C" w:rsidRPr="004170FD" w:rsidRDefault="001A375C" w:rsidP="001A375C">
            <w:pPr>
              <w:pStyle w:val="11111"/>
            </w:pPr>
            <w:r w:rsidRPr="004170FD">
              <w:t>0,069</w:t>
            </w:r>
          </w:p>
        </w:tc>
        <w:tc>
          <w:tcPr>
            <w:tcW w:w="742" w:type="pct"/>
            <w:tcBorders>
              <w:top w:val="nil"/>
              <w:left w:val="nil"/>
              <w:bottom w:val="single" w:sz="4" w:space="0" w:color="auto"/>
              <w:right w:val="single" w:sz="4" w:space="0" w:color="auto"/>
            </w:tcBorders>
            <w:shd w:val="clear" w:color="auto" w:fill="auto"/>
            <w:vAlign w:val="center"/>
            <w:hideMark/>
          </w:tcPr>
          <w:p w14:paraId="68F7C6B5" w14:textId="77777777" w:rsidR="001A375C" w:rsidRPr="004170FD" w:rsidRDefault="001A375C" w:rsidP="001A375C">
            <w:pPr>
              <w:pStyle w:val="11111"/>
            </w:pPr>
            <w:r w:rsidRPr="004170FD">
              <w:t>0,950</w:t>
            </w:r>
          </w:p>
        </w:tc>
        <w:tc>
          <w:tcPr>
            <w:tcW w:w="584" w:type="pct"/>
            <w:tcBorders>
              <w:top w:val="nil"/>
              <w:left w:val="nil"/>
              <w:bottom w:val="single" w:sz="4" w:space="0" w:color="auto"/>
              <w:right w:val="single" w:sz="4" w:space="0" w:color="auto"/>
            </w:tcBorders>
            <w:shd w:val="clear" w:color="auto" w:fill="auto"/>
            <w:vAlign w:val="center"/>
            <w:hideMark/>
          </w:tcPr>
          <w:p w14:paraId="048F0E1C" w14:textId="0DC07BE8" w:rsidR="001A375C" w:rsidRPr="004170FD" w:rsidRDefault="001A375C" w:rsidP="001A375C">
            <w:pPr>
              <w:pStyle w:val="11111"/>
            </w:pPr>
            <w:r>
              <w:rPr>
                <w:lang w:val="ru-RU"/>
              </w:rPr>
              <w:t>4067,01</w:t>
            </w:r>
          </w:p>
        </w:tc>
        <w:tc>
          <w:tcPr>
            <w:tcW w:w="421" w:type="pct"/>
            <w:tcBorders>
              <w:top w:val="nil"/>
              <w:left w:val="nil"/>
              <w:bottom w:val="single" w:sz="4" w:space="0" w:color="auto"/>
              <w:right w:val="single" w:sz="4" w:space="0" w:color="auto"/>
            </w:tcBorders>
            <w:shd w:val="clear" w:color="auto" w:fill="auto"/>
            <w:vAlign w:val="center"/>
            <w:hideMark/>
          </w:tcPr>
          <w:p w14:paraId="7F1D016A" w14:textId="77777777" w:rsidR="001A375C" w:rsidRPr="004170FD" w:rsidRDefault="001A375C" w:rsidP="001A375C">
            <w:pPr>
              <w:pStyle w:val="11111"/>
            </w:pPr>
            <w:r w:rsidRPr="004170FD">
              <w:t>215,39</w:t>
            </w:r>
          </w:p>
        </w:tc>
        <w:tc>
          <w:tcPr>
            <w:tcW w:w="588" w:type="pct"/>
            <w:tcBorders>
              <w:top w:val="nil"/>
              <w:left w:val="nil"/>
              <w:bottom w:val="single" w:sz="4" w:space="0" w:color="auto"/>
              <w:right w:val="single" w:sz="4" w:space="0" w:color="auto"/>
            </w:tcBorders>
            <w:shd w:val="clear" w:color="auto" w:fill="auto"/>
            <w:vAlign w:val="center"/>
            <w:hideMark/>
          </w:tcPr>
          <w:p w14:paraId="16CC3705" w14:textId="77777777" w:rsidR="001A375C" w:rsidRPr="004170FD" w:rsidRDefault="001A375C" w:rsidP="001A375C">
            <w:pPr>
              <w:pStyle w:val="11111"/>
            </w:pPr>
            <w:r w:rsidRPr="004170FD">
              <w:t>78,51</w:t>
            </w:r>
          </w:p>
        </w:tc>
        <w:tc>
          <w:tcPr>
            <w:tcW w:w="615" w:type="pct"/>
            <w:tcBorders>
              <w:top w:val="nil"/>
              <w:left w:val="nil"/>
              <w:bottom w:val="single" w:sz="4" w:space="0" w:color="auto"/>
              <w:right w:val="single" w:sz="4" w:space="0" w:color="auto"/>
            </w:tcBorders>
            <w:shd w:val="clear" w:color="auto" w:fill="auto"/>
            <w:vAlign w:val="center"/>
            <w:hideMark/>
          </w:tcPr>
          <w:p w14:paraId="336789DE" w14:textId="264CE8A9" w:rsidR="001A375C" w:rsidRPr="004170FD" w:rsidRDefault="001A375C" w:rsidP="001A375C">
            <w:pPr>
              <w:pStyle w:val="11111"/>
            </w:pPr>
            <w:r>
              <w:rPr>
                <w:lang w:val="ru-RU"/>
              </w:rPr>
              <w:t>4067,01</w:t>
            </w:r>
          </w:p>
        </w:tc>
      </w:tr>
      <w:tr w:rsidR="001A375C" w:rsidRPr="004170FD" w14:paraId="3B034130" w14:textId="77777777" w:rsidTr="001A375C">
        <w:trPr>
          <w:trHeight w:val="20"/>
        </w:trPr>
        <w:tc>
          <w:tcPr>
            <w:tcW w:w="219" w:type="pct"/>
            <w:tcBorders>
              <w:top w:val="nil"/>
              <w:left w:val="single" w:sz="4" w:space="0" w:color="auto"/>
              <w:bottom w:val="single" w:sz="4" w:space="0" w:color="auto"/>
              <w:right w:val="single" w:sz="4" w:space="0" w:color="auto"/>
            </w:tcBorders>
            <w:shd w:val="clear" w:color="auto" w:fill="auto"/>
            <w:vAlign w:val="center"/>
            <w:hideMark/>
          </w:tcPr>
          <w:p w14:paraId="54A4BC86" w14:textId="77777777" w:rsidR="001A375C" w:rsidRPr="004170FD" w:rsidRDefault="001A375C" w:rsidP="001A375C">
            <w:pPr>
              <w:pStyle w:val="11111"/>
            </w:pPr>
            <w:r w:rsidRPr="004170FD">
              <w:t>2</w:t>
            </w:r>
          </w:p>
        </w:tc>
        <w:tc>
          <w:tcPr>
            <w:tcW w:w="661" w:type="pct"/>
            <w:tcBorders>
              <w:top w:val="nil"/>
              <w:left w:val="nil"/>
              <w:bottom w:val="single" w:sz="4" w:space="0" w:color="auto"/>
              <w:right w:val="single" w:sz="4" w:space="0" w:color="auto"/>
            </w:tcBorders>
            <w:shd w:val="clear" w:color="auto" w:fill="auto"/>
            <w:vAlign w:val="center"/>
            <w:hideMark/>
          </w:tcPr>
          <w:p w14:paraId="4EE145AF" w14:textId="77777777" w:rsidR="001A375C" w:rsidRPr="004170FD" w:rsidRDefault="001A375C" w:rsidP="001A375C">
            <w:pPr>
              <w:pStyle w:val="11111"/>
            </w:pPr>
            <w:proofErr w:type="spellStart"/>
            <w:r w:rsidRPr="004170FD">
              <w:t>БМКя</w:t>
            </w:r>
            <w:proofErr w:type="spellEnd"/>
            <w:r w:rsidRPr="004170FD">
              <w:t xml:space="preserve"> 3,5 </w:t>
            </w:r>
            <w:proofErr w:type="spellStart"/>
            <w:r w:rsidRPr="004170FD">
              <w:t>МВт</w:t>
            </w:r>
            <w:proofErr w:type="spellEnd"/>
          </w:p>
        </w:tc>
        <w:tc>
          <w:tcPr>
            <w:tcW w:w="680" w:type="pct"/>
            <w:tcBorders>
              <w:top w:val="nil"/>
              <w:left w:val="nil"/>
              <w:bottom w:val="single" w:sz="4" w:space="0" w:color="auto"/>
              <w:right w:val="single" w:sz="4" w:space="0" w:color="auto"/>
            </w:tcBorders>
            <w:shd w:val="clear" w:color="auto" w:fill="auto"/>
            <w:vAlign w:val="center"/>
            <w:hideMark/>
          </w:tcPr>
          <w:p w14:paraId="333B1EB8" w14:textId="77777777" w:rsidR="001A375C" w:rsidRPr="004170FD" w:rsidRDefault="001A375C" w:rsidP="001A375C">
            <w:pPr>
              <w:pStyle w:val="11111"/>
            </w:pPr>
            <w:r w:rsidRPr="004170FD">
              <w:t>3,00</w:t>
            </w:r>
          </w:p>
        </w:tc>
        <w:tc>
          <w:tcPr>
            <w:tcW w:w="490" w:type="pct"/>
            <w:tcBorders>
              <w:top w:val="nil"/>
              <w:left w:val="nil"/>
              <w:bottom w:val="single" w:sz="4" w:space="0" w:color="auto"/>
              <w:right w:val="single" w:sz="4" w:space="0" w:color="auto"/>
            </w:tcBorders>
            <w:shd w:val="clear" w:color="auto" w:fill="auto"/>
            <w:vAlign w:val="center"/>
            <w:hideMark/>
          </w:tcPr>
          <w:p w14:paraId="7E165201" w14:textId="77777777" w:rsidR="001A375C" w:rsidRPr="004170FD" w:rsidRDefault="001A375C" w:rsidP="001A375C">
            <w:pPr>
              <w:pStyle w:val="11111"/>
            </w:pPr>
            <w:r w:rsidRPr="004170FD">
              <w:t>0,120</w:t>
            </w:r>
          </w:p>
        </w:tc>
        <w:tc>
          <w:tcPr>
            <w:tcW w:w="742" w:type="pct"/>
            <w:tcBorders>
              <w:top w:val="nil"/>
              <w:left w:val="nil"/>
              <w:bottom w:val="single" w:sz="4" w:space="0" w:color="auto"/>
              <w:right w:val="single" w:sz="4" w:space="0" w:color="auto"/>
            </w:tcBorders>
            <w:shd w:val="clear" w:color="auto" w:fill="auto"/>
            <w:vAlign w:val="center"/>
            <w:hideMark/>
          </w:tcPr>
          <w:p w14:paraId="3954F669" w14:textId="77777777" w:rsidR="001A375C" w:rsidRPr="004170FD" w:rsidRDefault="001A375C" w:rsidP="001A375C">
            <w:pPr>
              <w:pStyle w:val="11111"/>
            </w:pPr>
            <w:r w:rsidRPr="004170FD">
              <w:t>2,900</w:t>
            </w:r>
          </w:p>
        </w:tc>
        <w:tc>
          <w:tcPr>
            <w:tcW w:w="584" w:type="pct"/>
            <w:tcBorders>
              <w:top w:val="nil"/>
              <w:left w:val="nil"/>
              <w:bottom w:val="single" w:sz="4" w:space="0" w:color="auto"/>
              <w:right w:val="single" w:sz="4" w:space="0" w:color="auto"/>
            </w:tcBorders>
            <w:shd w:val="clear" w:color="auto" w:fill="auto"/>
            <w:vAlign w:val="center"/>
            <w:hideMark/>
          </w:tcPr>
          <w:p w14:paraId="0B7DF257" w14:textId="3551D782" w:rsidR="001A375C" w:rsidRPr="004170FD" w:rsidRDefault="001A375C" w:rsidP="001A375C">
            <w:pPr>
              <w:pStyle w:val="11111"/>
            </w:pPr>
            <w:r>
              <w:rPr>
                <w:lang w:val="ru-RU"/>
              </w:rPr>
              <w:t>9489,69</w:t>
            </w:r>
          </w:p>
        </w:tc>
        <w:tc>
          <w:tcPr>
            <w:tcW w:w="421" w:type="pct"/>
            <w:tcBorders>
              <w:top w:val="nil"/>
              <w:left w:val="nil"/>
              <w:bottom w:val="single" w:sz="4" w:space="0" w:color="auto"/>
              <w:right w:val="single" w:sz="4" w:space="0" w:color="auto"/>
            </w:tcBorders>
            <w:shd w:val="clear" w:color="auto" w:fill="auto"/>
            <w:vAlign w:val="center"/>
            <w:hideMark/>
          </w:tcPr>
          <w:p w14:paraId="79C69F10" w14:textId="77777777" w:rsidR="001A375C" w:rsidRPr="004170FD" w:rsidRDefault="001A375C" w:rsidP="001A375C">
            <w:pPr>
              <w:pStyle w:val="11111"/>
            </w:pPr>
            <w:r w:rsidRPr="004170FD">
              <w:t>502,58</w:t>
            </w:r>
          </w:p>
        </w:tc>
        <w:tc>
          <w:tcPr>
            <w:tcW w:w="588" w:type="pct"/>
            <w:tcBorders>
              <w:top w:val="nil"/>
              <w:left w:val="nil"/>
              <w:bottom w:val="single" w:sz="4" w:space="0" w:color="auto"/>
              <w:right w:val="single" w:sz="4" w:space="0" w:color="auto"/>
            </w:tcBorders>
            <w:shd w:val="clear" w:color="auto" w:fill="auto"/>
            <w:vAlign w:val="center"/>
            <w:hideMark/>
          </w:tcPr>
          <w:p w14:paraId="53D11023" w14:textId="77777777" w:rsidR="001A375C" w:rsidRPr="004170FD" w:rsidRDefault="001A375C" w:rsidP="001A375C">
            <w:pPr>
              <w:pStyle w:val="11111"/>
            </w:pPr>
            <w:r w:rsidRPr="004170FD">
              <w:t>314,03</w:t>
            </w:r>
          </w:p>
        </w:tc>
        <w:tc>
          <w:tcPr>
            <w:tcW w:w="615" w:type="pct"/>
            <w:tcBorders>
              <w:top w:val="nil"/>
              <w:left w:val="nil"/>
              <w:bottom w:val="single" w:sz="4" w:space="0" w:color="auto"/>
              <w:right w:val="single" w:sz="4" w:space="0" w:color="auto"/>
            </w:tcBorders>
            <w:shd w:val="clear" w:color="auto" w:fill="auto"/>
            <w:vAlign w:val="center"/>
            <w:hideMark/>
          </w:tcPr>
          <w:p w14:paraId="1664FB24" w14:textId="0FF6C264" w:rsidR="001A375C" w:rsidRPr="004170FD" w:rsidRDefault="001A375C" w:rsidP="001A375C">
            <w:pPr>
              <w:pStyle w:val="11111"/>
            </w:pPr>
            <w:r>
              <w:rPr>
                <w:lang w:val="ru-RU"/>
              </w:rPr>
              <w:t>9489,69</w:t>
            </w:r>
          </w:p>
        </w:tc>
      </w:tr>
    </w:tbl>
    <w:p w14:paraId="05D173F1" w14:textId="77777777" w:rsidR="00575A3C" w:rsidRPr="004170FD" w:rsidRDefault="00575A3C" w:rsidP="00041947">
      <w:pPr>
        <w:pStyle w:val="11111"/>
        <w:rPr>
          <w:rFonts w:eastAsia="Calibri"/>
          <w:lang w:val="ru-RU" w:eastAsia="ru-RU" w:bidi="ar-SA"/>
        </w:rPr>
      </w:pPr>
    </w:p>
    <w:p w14:paraId="40248C29" w14:textId="50B08EE0" w:rsidR="00F24324" w:rsidRPr="004170FD" w:rsidRDefault="00E9497F" w:rsidP="00760F60">
      <w:pPr>
        <w:spacing w:after="120" w:line="276" w:lineRule="auto"/>
        <w:ind w:firstLine="709"/>
        <w:jc w:val="left"/>
        <w:rPr>
          <w:rFonts w:ascii="Times New Roman" w:eastAsia="Calibri" w:hAnsi="Times New Roman"/>
          <w:color w:val="000000"/>
          <w:szCs w:val="24"/>
          <w:lang w:val="ru-RU" w:eastAsia="ru-RU" w:bidi="ar-SA"/>
        </w:rPr>
        <w:sectPr w:rsidR="00F24324" w:rsidRPr="004170FD" w:rsidSect="0055025A">
          <w:pgSz w:w="16838" w:h="11906" w:orient="landscape"/>
          <w:pgMar w:top="1134" w:right="850" w:bottom="1134" w:left="1701" w:header="1421" w:footer="850" w:gutter="0"/>
          <w:cols w:space="708"/>
          <w:docGrid w:linePitch="360"/>
        </w:sectPr>
      </w:pPr>
      <w:r w:rsidRPr="004170FD">
        <w:rPr>
          <w:rFonts w:ascii="Times New Roman" w:eastAsia="Calibri" w:hAnsi="Times New Roman"/>
          <w:color w:val="000000"/>
          <w:szCs w:val="24"/>
          <w:lang w:val="ru-RU" w:eastAsia="ru-RU" w:bidi="ar-SA"/>
        </w:rPr>
        <w:t>Анализ приведенных в таблицах данных показывает, что наблюдается увеличение резерва тепловой мощности к расчётному сроку реализации схемы теплоснабжения за счет уменьшения потерь тепловой энергии</w:t>
      </w:r>
      <w:r w:rsidR="008A69E4" w:rsidRPr="004170FD">
        <w:rPr>
          <w:rFonts w:ascii="Times New Roman" w:eastAsia="Calibri" w:hAnsi="Times New Roman"/>
          <w:color w:val="000000"/>
          <w:szCs w:val="24"/>
          <w:lang w:val="ru-RU" w:eastAsia="ru-RU" w:bidi="ar-SA"/>
        </w:rPr>
        <w:t>.</w:t>
      </w:r>
    </w:p>
    <w:p w14:paraId="5521E61F" w14:textId="1BEF601B" w:rsidR="00201455" w:rsidRPr="004170FD" w:rsidRDefault="00201455" w:rsidP="00105918">
      <w:pPr>
        <w:pStyle w:val="20"/>
        <w:rPr>
          <w:rFonts w:cs="Times New Roman"/>
        </w:rPr>
      </w:pPr>
      <w:bookmarkStart w:id="8" w:name="_Toc167696668"/>
      <w:r w:rsidRPr="004170FD">
        <w:rPr>
          <w:rFonts w:cs="Times New Roman"/>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8"/>
    </w:p>
    <w:p w14:paraId="10861C50" w14:textId="77777777" w:rsidR="00201455" w:rsidRPr="004170FD" w:rsidRDefault="00232BDE" w:rsidP="00232BDE">
      <w:pPr>
        <w:pStyle w:val="affffffffff6"/>
        <w:rPr>
          <w:color w:val="000000"/>
          <w:szCs w:val="24"/>
          <w:lang w:val="ru-RU"/>
        </w:rPr>
      </w:pPr>
      <w:r w:rsidRPr="004170FD">
        <w:rPr>
          <w:lang w:val="ru-RU"/>
        </w:rPr>
        <w:t xml:space="preserve">Перспективный прирост потребления тепловой энергии </w:t>
      </w:r>
      <w:r w:rsidRPr="004170FD">
        <w:rPr>
          <w:color w:val="000000"/>
          <w:lang w:val="ru-RU"/>
        </w:rPr>
        <w:t>потребителями</w:t>
      </w:r>
      <w:r w:rsidR="00270252" w:rsidRPr="004170FD">
        <w:rPr>
          <w:color w:val="000000"/>
          <w:lang w:val="ru-RU"/>
        </w:rPr>
        <w:t>,</w:t>
      </w:r>
      <w:r w:rsidRPr="004170FD">
        <w:rPr>
          <w:color w:val="000000"/>
        </w:rPr>
        <w:t xml:space="preserve"> расположенными в производственных зонах</w:t>
      </w:r>
      <w:r w:rsidR="00270252" w:rsidRPr="004170FD">
        <w:rPr>
          <w:color w:val="000000"/>
          <w:lang w:val="ru-RU"/>
        </w:rPr>
        <w:t>,</w:t>
      </w:r>
      <w:r w:rsidRPr="004170FD">
        <w:rPr>
          <w:color w:val="000000"/>
          <w:lang w:val="ru-RU"/>
        </w:rPr>
        <w:t xml:space="preserve"> не ожидается.</w:t>
      </w:r>
    </w:p>
    <w:p w14:paraId="03F8F5DE" w14:textId="77777777" w:rsidR="00201455" w:rsidRPr="004170FD" w:rsidRDefault="00201455" w:rsidP="00760F60">
      <w:pPr>
        <w:pStyle w:val="19"/>
        <w:spacing w:before="0" w:after="0" w:line="240" w:lineRule="auto"/>
        <w:contextualSpacing w:val="0"/>
        <w:rPr>
          <w:rFonts w:ascii="Times New Roman" w:hAnsi="Times New Roman"/>
          <w:color w:val="000000"/>
        </w:rPr>
      </w:pPr>
      <w:bookmarkStart w:id="9" w:name="_Toc167696669"/>
      <w:r w:rsidRPr="004170FD">
        <w:rPr>
          <w:rFonts w:ascii="Times New Roman" w:hAnsi="Times New Roman"/>
          <w:b w:val="0"/>
          <w:color w:val="000000"/>
        </w:rPr>
        <w:lastRenderedPageBreak/>
        <w:t>С</w:t>
      </w:r>
      <w:r w:rsidRPr="004170FD">
        <w:rPr>
          <w:rFonts w:ascii="Times New Roman" w:hAnsi="Times New Roman"/>
          <w:color w:val="000000"/>
        </w:rPr>
        <w:t>уществующие и перспективные балансы тепловой мощности источников тепловой энергии и тепловой нагрузки потребителей</w:t>
      </w:r>
      <w:bookmarkEnd w:id="9"/>
    </w:p>
    <w:p w14:paraId="00FD0019" w14:textId="77777777" w:rsidR="00201455" w:rsidRPr="004170FD" w:rsidRDefault="00201455" w:rsidP="00760F60">
      <w:pPr>
        <w:spacing w:after="120" w:line="276" w:lineRule="auto"/>
        <w:ind w:firstLine="709"/>
        <w:rPr>
          <w:rFonts w:ascii="Times New Roman" w:eastAsia="Calibri" w:hAnsi="Times New Roman"/>
          <w:color w:val="000000"/>
          <w:szCs w:val="24"/>
          <w:lang w:val="ru-RU" w:bidi="ar-SA"/>
        </w:rPr>
      </w:pPr>
    </w:p>
    <w:p w14:paraId="04F96646" w14:textId="77777777" w:rsidR="00201455" w:rsidRPr="004170FD" w:rsidRDefault="00201455" w:rsidP="00105918">
      <w:pPr>
        <w:pStyle w:val="20"/>
        <w:rPr>
          <w:rFonts w:cs="Times New Roman"/>
        </w:rPr>
      </w:pPr>
      <w:bookmarkStart w:id="10" w:name="_Toc167696670"/>
      <w:r w:rsidRPr="004170FD">
        <w:rPr>
          <w:rFonts w:cs="Times New Roman"/>
        </w:rPr>
        <w:t>Описание существующих и перспективных зон действия систем теплоснабжения и источников тепловой энергии</w:t>
      </w:r>
      <w:bookmarkEnd w:id="10"/>
    </w:p>
    <w:p w14:paraId="6ED53ED4" w14:textId="77777777" w:rsidR="00A41031" w:rsidRPr="004170FD" w:rsidRDefault="00A41031" w:rsidP="00A41031">
      <w:pPr>
        <w:pStyle w:val="affffffffff6"/>
      </w:pPr>
      <w:r w:rsidRPr="004170FD">
        <w:t>Зоны централизованного теплоснабжения представлены в книге 1 обосновывающих материалов.</w:t>
      </w:r>
    </w:p>
    <w:p w14:paraId="05D84795" w14:textId="77777777" w:rsidR="00A41031" w:rsidRPr="004170FD" w:rsidRDefault="00A41031" w:rsidP="00A41031">
      <w:pPr>
        <w:pStyle w:val="affffffffff6"/>
      </w:pPr>
      <w:r w:rsidRPr="004170FD">
        <w:t>Индивидуальное теплоснабжение предусматривается для:</w:t>
      </w:r>
    </w:p>
    <w:p w14:paraId="553EDD65" w14:textId="77777777" w:rsidR="00A41031" w:rsidRPr="004170FD" w:rsidRDefault="00A41031" w:rsidP="00A41031">
      <w:pPr>
        <w:pStyle w:val="a2"/>
      </w:pPr>
      <w:r w:rsidRPr="004170FD">
        <w:t>Индивидуальных жилых домов до трех этажей вне зависимости от месторасположения;</w:t>
      </w:r>
    </w:p>
    <w:p w14:paraId="67C0435B" w14:textId="77777777" w:rsidR="00A41031" w:rsidRPr="004170FD" w:rsidRDefault="00A41031" w:rsidP="00A41031">
      <w:pPr>
        <w:pStyle w:val="a2"/>
      </w:pPr>
      <w:r w:rsidRPr="004170FD">
        <w:t>Малоэтажных (до четырех этажей) блокированных жилых домов (</w:t>
      </w:r>
      <w:proofErr w:type="spellStart"/>
      <w:r w:rsidRPr="004170FD">
        <w:t>таунхаузов</w:t>
      </w:r>
      <w:proofErr w:type="spellEnd"/>
      <w:r w:rsidRPr="004170FD">
        <w:t>)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55E4E7D4" w14:textId="77777777" w:rsidR="00A41031" w:rsidRPr="004170FD" w:rsidRDefault="00A41031" w:rsidP="00A41031">
      <w:pPr>
        <w:pStyle w:val="a2"/>
      </w:pPr>
      <w:r w:rsidRPr="004170FD">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14:paraId="499E8DD3" w14:textId="77777777" w:rsidR="00A41031" w:rsidRPr="004170FD" w:rsidRDefault="00A41031" w:rsidP="00A41031">
      <w:pPr>
        <w:pStyle w:val="a2"/>
      </w:pPr>
      <w:r w:rsidRPr="004170FD">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62B3C160" w14:textId="364F7EDC" w:rsidR="00A41031" w:rsidRPr="004170FD" w:rsidRDefault="00A41031" w:rsidP="00A41031">
      <w:pPr>
        <w:pStyle w:val="a2"/>
      </w:pPr>
      <w:r w:rsidRPr="004170FD">
        <w:t xml:space="preserve">Инновационных объектов, проектом теплоснабжения которых предусматривается удельный расход тепловой энергии на отопление менее 15 </w:t>
      </w:r>
      <w:proofErr w:type="spellStart"/>
      <w:r w:rsidRPr="004170FD">
        <w:t>кВт∙ч</w:t>
      </w:r>
      <w:proofErr w:type="spellEnd"/>
      <w:r w:rsidRPr="004170FD">
        <w:t>/</w:t>
      </w:r>
      <w:r w:rsidR="008349A1" w:rsidRPr="004170FD">
        <w:t>м</w:t>
      </w:r>
      <w:r w:rsidR="008349A1" w:rsidRPr="004170FD">
        <w:rPr>
          <w:vertAlign w:val="superscript"/>
        </w:rPr>
        <w:t>2</w:t>
      </w:r>
      <w:r w:rsidRPr="004170FD">
        <w:t>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250E6508" w14:textId="77777777" w:rsidR="006967EE" w:rsidRPr="004170FD" w:rsidRDefault="00A41031" w:rsidP="00A41031">
      <w:pPr>
        <w:pStyle w:val="a2"/>
        <w:rPr>
          <w:color w:val="000000"/>
        </w:rPr>
      </w:pPr>
      <w:r w:rsidRPr="004170FD">
        <w:rPr>
          <w:color w:val="000000"/>
        </w:rPr>
        <w:t xml:space="preserve"> </w:t>
      </w:r>
      <w:r w:rsidR="00201455" w:rsidRPr="004170FD">
        <w:rPr>
          <w:color w:val="000000"/>
        </w:rPr>
        <w:t>Описание существующих и перспективных зон действия индивидуальных источников тепловой энергии</w:t>
      </w:r>
    </w:p>
    <w:p w14:paraId="34469FA0" w14:textId="77777777" w:rsidR="009328EC" w:rsidRPr="004170FD" w:rsidRDefault="009328EC" w:rsidP="009328EC">
      <w:pPr>
        <w:rPr>
          <w:rFonts w:ascii="Times New Roman" w:hAnsi="Times New Roman"/>
          <w:lang w:val="ru-RU"/>
        </w:rPr>
      </w:pPr>
      <w:r w:rsidRPr="004170FD">
        <w:rPr>
          <w:rFonts w:ascii="Times New Roman" w:hAnsi="Times New Roman"/>
          <w:lang w:val="ru-RU"/>
        </w:rPr>
        <w:t xml:space="preserve">В зонах действия индивидуального теплоснабжения отопление осуществляется при помощи </w:t>
      </w:r>
      <w:r w:rsidR="003C6CF4" w:rsidRPr="004170FD">
        <w:rPr>
          <w:rFonts w:ascii="Times New Roman" w:hAnsi="Times New Roman"/>
          <w:lang w:val="ru-RU"/>
        </w:rPr>
        <w:t xml:space="preserve">газовых </w:t>
      </w:r>
      <w:r w:rsidRPr="004170FD">
        <w:rPr>
          <w:rFonts w:ascii="Times New Roman" w:hAnsi="Times New Roman"/>
          <w:lang w:val="ru-RU"/>
        </w:rPr>
        <w:t xml:space="preserve">котлов и печей. </w:t>
      </w:r>
    </w:p>
    <w:p w14:paraId="14668E0D" w14:textId="5D9BA1E1" w:rsidR="009328EC" w:rsidRPr="004170FD" w:rsidRDefault="00187397" w:rsidP="009328EC">
      <w:pPr>
        <w:rPr>
          <w:rFonts w:ascii="Times New Roman" w:hAnsi="Times New Roman"/>
          <w:lang w:val="ru-RU"/>
        </w:rPr>
      </w:pPr>
      <w:r w:rsidRPr="004170FD">
        <w:rPr>
          <w:rFonts w:ascii="Times New Roman" w:hAnsi="Times New Roman"/>
          <w:lang w:val="ru-RU"/>
        </w:rPr>
        <w:t>Природный газ</w:t>
      </w:r>
      <w:r w:rsidR="003C6CF4" w:rsidRPr="004170FD">
        <w:rPr>
          <w:rFonts w:ascii="Times New Roman" w:hAnsi="Times New Roman"/>
          <w:lang w:val="ru-RU"/>
        </w:rPr>
        <w:t xml:space="preserve"> и т</w:t>
      </w:r>
      <w:r w:rsidR="009328EC" w:rsidRPr="004170FD">
        <w:rPr>
          <w:rFonts w:ascii="Times New Roman" w:hAnsi="Times New Roman"/>
          <w:lang w:val="ru-RU"/>
        </w:rPr>
        <w:t>вердое топливо (дрова) остается основным топливом для индивидуальных источников тепла.</w:t>
      </w:r>
    </w:p>
    <w:p w14:paraId="3D6442CB" w14:textId="77777777" w:rsidR="00B665CC" w:rsidRPr="004170FD" w:rsidRDefault="009328EC" w:rsidP="009328EC">
      <w:pPr>
        <w:pStyle w:val="affffffffff6"/>
        <w:rPr>
          <w:color w:val="000000"/>
          <w:szCs w:val="24"/>
          <w:lang w:val="ru-RU" w:eastAsia="ru-RU"/>
        </w:rPr>
      </w:pPr>
      <w:r w:rsidRPr="004170FD">
        <w:lastRenderedPageBreak/>
        <w:t>Поскольку данные об установленной тепловой мощности этих теплоисточников отсутствуют, не представляется возможным оценить резервы этого вида оборудования.</w:t>
      </w:r>
    </w:p>
    <w:p w14:paraId="4A6336D1" w14:textId="77777777" w:rsidR="00542CA2" w:rsidRPr="004170FD" w:rsidRDefault="00542CA2" w:rsidP="00542CA2">
      <w:pPr>
        <w:pStyle w:val="affffffffff6"/>
        <w:rPr>
          <w:color w:val="000000"/>
          <w:szCs w:val="24"/>
          <w:lang w:val="ru-RU" w:eastAsia="ru-RU"/>
        </w:rPr>
      </w:pPr>
    </w:p>
    <w:p w14:paraId="5B3ADE4B" w14:textId="77777777" w:rsidR="00201455" w:rsidRPr="004170FD" w:rsidRDefault="00441842" w:rsidP="00105918">
      <w:pPr>
        <w:pStyle w:val="20"/>
        <w:rPr>
          <w:rFonts w:cs="Times New Roman"/>
        </w:rPr>
      </w:pPr>
      <w:r w:rsidRPr="004170FD">
        <w:rPr>
          <w:rFonts w:cs="Times New Roman"/>
          <w:lang w:val="ru-RU"/>
        </w:rPr>
        <w:t xml:space="preserve"> </w:t>
      </w:r>
      <w:bookmarkStart w:id="11" w:name="_Toc167696671"/>
      <w:r w:rsidR="00201455" w:rsidRPr="004170FD">
        <w:rPr>
          <w:rFonts w:cs="Times New Roman"/>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1"/>
    </w:p>
    <w:p w14:paraId="7C6ED270" w14:textId="1C2C5F31" w:rsidR="0064670A" w:rsidRPr="004170FD" w:rsidRDefault="0064670A" w:rsidP="0064670A">
      <w:pPr>
        <w:pStyle w:val="affffffffff6"/>
        <w:rPr>
          <w:lang w:val="ru-RU"/>
        </w:rPr>
      </w:pPr>
      <w:r w:rsidRPr="004170FD">
        <w:t xml:space="preserve">На территории </w:t>
      </w:r>
      <w:r w:rsidR="00E9497F" w:rsidRPr="004170FD">
        <w:t>рабочего поселка Посевная</w:t>
      </w:r>
      <w:r w:rsidR="00325EB1" w:rsidRPr="004170FD">
        <w:t xml:space="preserve"> </w:t>
      </w:r>
      <w:r w:rsidRPr="004170FD">
        <w:t xml:space="preserve">на данный момент </w:t>
      </w:r>
      <w:proofErr w:type="spellStart"/>
      <w:r w:rsidRPr="004170FD">
        <w:t>функциониру</w:t>
      </w:r>
      <w:r w:rsidR="0066710D" w:rsidRPr="004170FD">
        <w:rPr>
          <w:lang w:val="ru-RU"/>
        </w:rPr>
        <w:t>е</w:t>
      </w:r>
      <w:proofErr w:type="spellEnd"/>
      <w:r w:rsidRPr="004170FD">
        <w:t xml:space="preserve">т </w:t>
      </w:r>
      <w:r w:rsidR="00CE613B" w:rsidRPr="004170FD">
        <w:rPr>
          <w:lang w:val="ru-RU"/>
        </w:rPr>
        <w:t>2 источника</w:t>
      </w:r>
      <w:r w:rsidRPr="004170FD">
        <w:t xml:space="preserve"> централизованного теплоснабжения</w:t>
      </w:r>
      <w:r w:rsidR="009328EC" w:rsidRPr="004170FD">
        <w:rPr>
          <w:lang w:val="ru-RU"/>
        </w:rPr>
        <w:t>.</w:t>
      </w:r>
    </w:p>
    <w:p w14:paraId="428C01CE" w14:textId="2DC1628B" w:rsidR="0064670A" w:rsidRPr="004170FD" w:rsidRDefault="0064670A" w:rsidP="0064670A">
      <w:pPr>
        <w:pStyle w:val="affffffffff6"/>
        <w:rPr>
          <w:lang w:val="ru-RU"/>
        </w:rPr>
      </w:pPr>
      <w:r w:rsidRPr="004170FD">
        <w:t xml:space="preserve">Балансы тепловой мощности источников тепловой энергии и перспективной тепловой нагрузки на территории </w:t>
      </w:r>
      <w:r w:rsidR="00E9497F" w:rsidRPr="004170FD">
        <w:t>рабочего поселка Посевная</w:t>
      </w:r>
      <w:r w:rsidR="00303898" w:rsidRPr="004170FD">
        <w:t xml:space="preserve"> </w:t>
      </w:r>
      <w:r w:rsidRPr="004170FD">
        <w:t xml:space="preserve">на расчетный срок до </w:t>
      </w:r>
      <w:r w:rsidR="00492578" w:rsidRPr="004170FD">
        <w:t>2034</w:t>
      </w:r>
      <w:r w:rsidRPr="004170FD">
        <w:t xml:space="preserve"> года представлен в таблиц</w:t>
      </w:r>
      <w:r w:rsidR="00635314" w:rsidRPr="004170FD">
        <w:rPr>
          <w:lang w:val="ru-RU"/>
        </w:rPr>
        <w:t>е</w:t>
      </w:r>
      <w:r w:rsidRPr="004170FD">
        <w:t xml:space="preserve"> </w:t>
      </w:r>
      <w:r w:rsidR="003C6CF4" w:rsidRPr="004170FD">
        <w:rPr>
          <w:lang w:val="ru-RU"/>
        </w:rPr>
        <w:t>2</w:t>
      </w:r>
      <w:r w:rsidRPr="004170FD">
        <w:t>.</w:t>
      </w:r>
      <w:r w:rsidR="00635314" w:rsidRPr="004170FD">
        <w:rPr>
          <w:lang w:val="ru-RU"/>
        </w:rPr>
        <w:t>2.1</w:t>
      </w:r>
      <w:r w:rsidR="00E90D69" w:rsidRPr="004170FD">
        <w:rPr>
          <w:lang w:val="ru-RU"/>
        </w:rPr>
        <w:t>.</w:t>
      </w:r>
    </w:p>
    <w:p w14:paraId="102E2410" w14:textId="77777777" w:rsidR="003C6CF4" w:rsidRPr="004170FD" w:rsidRDefault="003C6CF4" w:rsidP="003C6CF4">
      <w:pPr>
        <w:ind w:firstLine="0"/>
        <w:rPr>
          <w:rFonts w:ascii="Times New Roman" w:hAnsi="Times New Roman"/>
          <w:b/>
          <w:szCs w:val="24"/>
          <w:lang w:val="ru-RU"/>
        </w:rPr>
        <w:sectPr w:rsidR="003C6CF4" w:rsidRPr="004170FD" w:rsidSect="0055025A">
          <w:footerReference w:type="first" r:id="rId17"/>
          <w:type w:val="continuous"/>
          <w:pgSz w:w="11906" w:h="16838"/>
          <w:pgMar w:top="1134" w:right="850" w:bottom="1134" w:left="1701" w:header="680" w:footer="284" w:gutter="0"/>
          <w:cols w:space="708"/>
          <w:docGrid w:linePitch="360"/>
        </w:sectPr>
      </w:pPr>
    </w:p>
    <w:p w14:paraId="2AB15518" w14:textId="56097740" w:rsidR="0047655D" w:rsidRPr="004170FD" w:rsidRDefault="003C6CF4" w:rsidP="00E9497F">
      <w:pPr>
        <w:ind w:firstLine="0"/>
        <w:rPr>
          <w:rFonts w:ascii="Times New Roman" w:hAnsi="Times New Roman"/>
          <w:b/>
          <w:szCs w:val="24"/>
          <w:lang w:val="ru-RU"/>
        </w:rPr>
      </w:pPr>
      <w:r w:rsidRPr="004170FD">
        <w:rPr>
          <w:rFonts w:ascii="Times New Roman" w:hAnsi="Times New Roman"/>
          <w:b/>
          <w:szCs w:val="24"/>
          <w:lang w:val="ru-RU"/>
        </w:rPr>
        <w:lastRenderedPageBreak/>
        <w:t xml:space="preserve">Таблица 2.2.1 – Прогнозы приростов спроса на тепловую мощность для централизованного теплоснабжения с разделением по </w:t>
      </w:r>
      <w:r w:rsidR="00E5078C" w:rsidRPr="004170FD">
        <w:rPr>
          <w:rFonts w:ascii="Times New Roman" w:hAnsi="Times New Roman"/>
          <w:b/>
          <w:szCs w:val="24"/>
          <w:lang w:val="ru-RU"/>
        </w:rPr>
        <w:t xml:space="preserve">видам теплопотребления, Гкал/ч </w:t>
      </w:r>
    </w:p>
    <w:tbl>
      <w:tblPr>
        <w:tblW w:w="5000" w:type="pct"/>
        <w:tblLook w:val="04A0" w:firstRow="1" w:lastRow="0" w:firstColumn="1" w:lastColumn="0" w:noHBand="0" w:noVBand="1"/>
      </w:tblPr>
      <w:tblGrid>
        <w:gridCol w:w="1921"/>
        <w:gridCol w:w="1508"/>
        <w:gridCol w:w="1457"/>
        <w:gridCol w:w="1304"/>
        <w:gridCol w:w="1071"/>
        <w:gridCol w:w="1087"/>
        <w:gridCol w:w="1645"/>
        <w:gridCol w:w="1720"/>
        <w:gridCol w:w="1282"/>
        <w:gridCol w:w="1282"/>
      </w:tblGrid>
      <w:tr w:rsidR="00BA6FE3" w:rsidRPr="00C8496C" w14:paraId="31F80F61"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60223DA" w14:textId="77777777" w:rsidR="00BA6FE3" w:rsidRPr="00BA6FE3" w:rsidRDefault="00BA6FE3" w:rsidP="00BA6FE3">
            <w:pPr>
              <w:spacing w:line="240" w:lineRule="auto"/>
              <w:ind w:firstLine="0"/>
              <w:jc w:val="center"/>
              <w:rPr>
                <w:rFonts w:ascii="Times New Roman" w:hAnsi="Times New Roman"/>
                <w:bCs/>
                <w:color w:val="000000"/>
                <w:sz w:val="20"/>
              </w:rPr>
            </w:pPr>
            <w:proofErr w:type="spellStart"/>
            <w:r w:rsidRPr="00BA6FE3">
              <w:rPr>
                <w:rFonts w:ascii="Times New Roman" w:hAnsi="Times New Roman"/>
                <w:bCs/>
                <w:color w:val="000000"/>
                <w:sz w:val="20"/>
              </w:rPr>
              <w:t>Источник</w:t>
            </w:r>
            <w:proofErr w:type="spellEnd"/>
            <w:r w:rsidRPr="00BA6FE3">
              <w:rPr>
                <w:rFonts w:ascii="Times New Roman" w:hAnsi="Times New Roman"/>
                <w:bCs/>
                <w:color w:val="000000"/>
                <w:sz w:val="20"/>
              </w:rPr>
              <w:t xml:space="preserve"> </w:t>
            </w:r>
            <w:proofErr w:type="spellStart"/>
            <w:r w:rsidRPr="00BA6FE3">
              <w:rPr>
                <w:rFonts w:ascii="Times New Roman" w:hAnsi="Times New Roman"/>
                <w:bCs/>
                <w:color w:val="000000"/>
                <w:sz w:val="20"/>
              </w:rPr>
              <w:t>централизованного</w:t>
            </w:r>
            <w:proofErr w:type="spellEnd"/>
            <w:r w:rsidRPr="00BA6FE3">
              <w:rPr>
                <w:rFonts w:ascii="Times New Roman" w:hAnsi="Times New Roman"/>
                <w:bCs/>
                <w:color w:val="000000"/>
                <w:sz w:val="20"/>
              </w:rPr>
              <w:t xml:space="preserve"> </w:t>
            </w:r>
            <w:proofErr w:type="spellStart"/>
            <w:r w:rsidRPr="00BA6FE3">
              <w:rPr>
                <w:rFonts w:ascii="Times New Roman" w:hAnsi="Times New Roman"/>
                <w:bCs/>
                <w:color w:val="000000"/>
                <w:sz w:val="20"/>
              </w:rPr>
              <w:t>теплоснабжения</w:t>
            </w:r>
            <w:proofErr w:type="spellEnd"/>
          </w:p>
        </w:tc>
        <w:tc>
          <w:tcPr>
            <w:tcW w:w="528"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B264A6B"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Установленная тепловая мощность, Гкал/ч</w:t>
            </w:r>
          </w:p>
        </w:tc>
        <w:tc>
          <w:tcPr>
            <w:tcW w:w="510"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701DE1D"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Фактическая располагаемая тепловая мощность источника, Гкал/ч</w:t>
            </w:r>
          </w:p>
        </w:tc>
        <w:tc>
          <w:tcPr>
            <w:tcW w:w="457"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DB2C018"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Расход тепловой мощности на собственные нужды, Гкал/ч</w:t>
            </w:r>
          </w:p>
        </w:tc>
        <w:tc>
          <w:tcPr>
            <w:tcW w:w="375"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D805672"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Тепловая мощность нетто, Гкал/ч</w:t>
            </w:r>
          </w:p>
        </w:tc>
        <w:tc>
          <w:tcPr>
            <w:tcW w:w="381"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F814BD3"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Потери мощности в тепловых сетях, Гкал/ч</w:t>
            </w:r>
          </w:p>
        </w:tc>
        <w:tc>
          <w:tcPr>
            <w:tcW w:w="576"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E46B398"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Присоединенная тепловая нагрузка (мощность), Гкал/ч</w:t>
            </w:r>
          </w:p>
        </w:tc>
        <w:tc>
          <w:tcPr>
            <w:tcW w:w="602"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964B52B"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Тепловая нагрузка с учетом потерь тепловой энергии при транспортировке, Гкал/час</w:t>
            </w:r>
          </w:p>
        </w:tc>
        <w:tc>
          <w:tcPr>
            <w:tcW w:w="44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787227E"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Дефициты (-) (резервы(+)) тепловой мощности источников тепла, Гкал/ч</w:t>
            </w:r>
          </w:p>
        </w:tc>
        <w:tc>
          <w:tcPr>
            <w:tcW w:w="44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642F684" w14:textId="77777777" w:rsidR="00BA6FE3" w:rsidRPr="00BA6FE3" w:rsidRDefault="00BA6FE3" w:rsidP="00BA6FE3">
            <w:pPr>
              <w:spacing w:line="240" w:lineRule="auto"/>
              <w:ind w:firstLine="0"/>
              <w:jc w:val="center"/>
              <w:rPr>
                <w:rFonts w:ascii="Times New Roman" w:hAnsi="Times New Roman"/>
                <w:bCs/>
                <w:color w:val="000000"/>
                <w:sz w:val="20"/>
                <w:lang w:val="ru-RU"/>
              </w:rPr>
            </w:pPr>
            <w:r w:rsidRPr="00BA6FE3">
              <w:rPr>
                <w:rFonts w:ascii="Times New Roman" w:hAnsi="Times New Roman"/>
                <w:bCs/>
                <w:color w:val="000000"/>
                <w:sz w:val="20"/>
                <w:lang w:val="ru-RU"/>
              </w:rPr>
              <w:t>Дефициты (-) (резервы(+)) тепловой мощности источников тепла, %</w:t>
            </w:r>
          </w:p>
        </w:tc>
      </w:tr>
      <w:tr w:rsidR="00BA6FE3" w:rsidRPr="00BA6FE3" w14:paraId="12104B86" w14:textId="77777777" w:rsidTr="00BA6FE3">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472C585"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202</w:t>
            </w:r>
            <w:r w:rsidRPr="00BA6FE3">
              <w:rPr>
                <w:rFonts w:ascii="Times New Roman" w:hAnsi="Times New Roman"/>
                <w:bCs/>
                <w:color w:val="000000"/>
                <w:sz w:val="20"/>
                <w:lang w:val="ru-RU"/>
              </w:rPr>
              <w:t>5</w:t>
            </w:r>
            <w:r w:rsidRPr="00BA6FE3">
              <w:rPr>
                <w:rFonts w:ascii="Times New Roman" w:hAnsi="Times New Roman"/>
                <w:bCs/>
                <w:color w:val="000000"/>
                <w:sz w:val="20"/>
              </w:rPr>
              <w:t xml:space="preserve"> </w:t>
            </w:r>
            <w:proofErr w:type="spellStart"/>
            <w:r w:rsidRPr="00BA6FE3">
              <w:rPr>
                <w:rFonts w:ascii="Times New Roman" w:hAnsi="Times New Roman"/>
                <w:bCs/>
                <w:color w:val="000000"/>
                <w:sz w:val="20"/>
              </w:rPr>
              <w:t>год</w:t>
            </w:r>
            <w:proofErr w:type="spellEnd"/>
          </w:p>
        </w:tc>
      </w:tr>
      <w:tr w:rsidR="00BA6FE3" w:rsidRPr="00BA6FE3" w14:paraId="4661F864"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2DFCBE"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 xml:space="preserve">БМК 1,5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45CD2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1,3</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DD347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331359" w14:textId="77777777" w:rsidR="00BA6FE3" w:rsidRPr="00BA6FE3" w:rsidRDefault="00BA6FE3" w:rsidP="00BA6FE3">
            <w:pPr>
              <w:spacing w:line="240" w:lineRule="auto"/>
              <w:ind w:firstLine="0"/>
              <w:jc w:val="center"/>
              <w:rPr>
                <w:rFonts w:ascii="Times New Roman" w:hAnsi="Times New Roman"/>
                <w:bCs/>
                <w:color w:val="000000"/>
                <w:sz w:val="18"/>
                <w:szCs w:val="18"/>
              </w:rPr>
            </w:pPr>
            <w:r w:rsidRPr="00BA6FE3">
              <w:rPr>
                <w:rFonts w:ascii="Times New Roman" w:hAnsi="Times New Roman"/>
                <w:bCs/>
                <w:color w:val="000000"/>
                <w:sz w:val="18"/>
                <w:szCs w:val="18"/>
              </w:rPr>
              <w:t>0,025</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A0DE1"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0,975</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7354B1" w14:textId="77777777" w:rsidR="00BA6FE3" w:rsidRPr="00BA6FE3" w:rsidRDefault="00BA6FE3" w:rsidP="00BA6FE3">
            <w:pPr>
              <w:spacing w:line="240" w:lineRule="auto"/>
              <w:ind w:firstLine="0"/>
              <w:jc w:val="center"/>
              <w:rPr>
                <w:rFonts w:ascii="Times New Roman" w:hAnsi="Times New Roman"/>
                <w:bCs/>
                <w:color w:val="000000"/>
                <w:sz w:val="18"/>
                <w:szCs w:val="18"/>
              </w:rPr>
            </w:pPr>
            <w:r w:rsidRPr="00BA6FE3">
              <w:rPr>
                <w:rFonts w:ascii="Times New Roman" w:hAnsi="Times New Roman"/>
                <w:bCs/>
                <w:color w:val="000000"/>
                <w:sz w:val="18"/>
                <w:szCs w:val="18"/>
              </w:rPr>
              <w:t>0,08</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4EFF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0,95</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F73651"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1,03</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EB9BD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0,03</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C75057"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1,92</w:t>
            </w:r>
          </w:p>
        </w:tc>
      </w:tr>
      <w:tr w:rsidR="00BA6FE3" w:rsidRPr="00BA6FE3" w14:paraId="73E0CFC4"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2E58D" w14:textId="77777777" w:rsidR="00BA6FE3" w:rsidRPr="00BA6FE3" w:rsidRDefault="00BA6FE3" w:rsidP="00BA6FE3">
            <w:pPr>
              <w:spacing w:line="240" w:lineRule="auto"/>
              <w:ind w:firstLine="0"/>
              <w:jc w:val="center"/>
              <w:rPr>
                <w:rFonts w:ascii="Times New Roman" w:hAnsi="Times New Roman"/>
                <w:bCs/>
                <w:color w:val="000000"/>
                <w:sz w:val="20"/>
              </w:rPr>
            </w:pPr>
            <w:proofErr w:type="spellStart"/>
            <w:r w:rsidRPr="00BA6FE3">
              <w:rPr>
                <w:rFonts w:ascii="Times New Roman" w:hAnsi="Times New Roman"/>
                <w:bCs/>
                <w:color w:val="000000"/>
                <w:sz w:val="20"/>
              </w:rPr>
              <w:t>БМКя</w:t>
            </w:r>
            <w:proofErr w:type="spellEnd"/>
            <w:r w:rsidRPr="00BA6FE3">
              <w:rPr>
                <w:rFonts w:ascii="Times New Roman" w:hAnsi="Times New Roman"/>
                <w:bCs/>
                <w:color w:val="000000"/>
                <w:sz w:val="20"/>
              </w:rPr>
              <w:t xml:space="preserve"> 3,5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AD282B"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ABA36"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F67320" w14:textId="77777777" w:rsidR="00BA6FE3" w:rsidRPr="00BA6FE3" w:rsidRDefault="00BA6FE3" w:rsidP="00BA6FE3">
            <w:pPr>
              <w:spacing w:line="240" w:lineRule="auto"/>
              <w:ind w:firstLine="0"/>
              <w:jc w:val="center"/>
              <w:rPr>
                <w:rFonts w:ascii="Times New Roman" w:hAnsi="Times New Roman"/>
                <w:bCs/>
                <w:color w:val="000000"/>
                <w:sz w:val="18"/>
                <w:szCs w:val="18"/>
              </w:rPr>
            </w:pPr>
            <w:r w:rsidRPr="00BA6FE3">
              <w:rPr>
                <w:rFonts w:ascii="Times New Roman" w:hAnsi="Times New Roman"/>
                <w:bCs/>
                <w:color w:val="000000"/>
                <w:sz w:val="18"/>
                <w:szCs w:val="18"/>
              </w:rPr>
              <w:t>0,075</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AB4D5F"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2,925</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C3F893" w14:textId="77777777" w:rsidR="00BA6FE3" w:rsidRPr="00BA6FE3" w:rsidRDefault="00BA6FE3" w:rsidP="00BA6FE3">
            <w:pPr>
              <w:spacing w:line="240" w:lineRule="auto"/>
              <w:ind w:firstLine="0"/>
              <w:jc w:val="center"/>
              <w:rPr>
                <w:rFonts w:ascii="Times New Roman" w:hAnsi="Times New Roman"/>
                <w:bCs/>
                <w:color w:val="000000"/>
                <w:sz w:val="18"/>
                <w:szCs w:val="18"/>
              </w:rPr>
            </w:pPr>
            <w:r w:rsidRPr="00BA6FE3">
              <w:rPr>
                <w:rFonts w:ascii="Times New Roman" w:hAnsi="Times New Roman"/>
                <w:bCs/>
                <w:color w:val="000000"/>
                <w:sz w:val="18"/>
                <w:szCs w:val="18"/>
              </w:rPr>
              <w:t>0,14</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3E8AF"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2,90</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24DC8"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3,04</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08E9AB7"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0,02</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D24D00"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0,83</w:t>
            </w:r>
          </w:p>
        </w:tc>
      </w:tr>
      <w:tr w:rsidR="00BA6FE3" w:rsidRPr="00BA6FE3" w14:paraId="2524DD3E" w14:textId="77777777" w:rsidTr="00BA6FE3">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128F7915"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202</w:t>
            </w:r>
            <w:r w:rsidRPr="00BA6FE3">
              <w:rPr>
                <w:rFonts w:ascii="Times New Roman" w:hAnsi="Times New Roman"/>
                <w:bCs/>
                <w:color w:val="000000"/>
                <w:sz w:val="20"/>
                <w:lang w:val="ru-RU"/>
              </w:rPr>
              <w:t>6</w:t>
            </w:r>
            <w:r w:rsidRPr="00BA6FE3">
              <w:rPr>
                <w:rFonts w:ascii="Times New Roman" w:hAnsi="Times New Roman"/>
                <w:bCs/>
                <w:color w:val="000000"/>
                <w:sz w:val="20"/>
              </w:rPr>
              <w:t xml:space="preserve"> </w:t>
            </w:r>
            <w:proofErr w:type="spellStart"/>
            <w:r w:rsidRPr="00BA6FE3">
              <w:rPr>
                <w:rFonts w:ascii="Times New Roman" w:hAnsi="Times New Roman"/>
                <w:bCs/>
                <w:color w:val="000000"/>
                <w:sz w:val="20"/>
              </w:rPr>
              <w:t>годы</w:t>
            </w:r>
            <w:proofErr w:type="spellEnd"/>
          </w:p>
        </w:tc>
      </w:tr>
      <w:tr w:rsidR="00BA6FE3" w:rsidRPr="00BA6FE3" w14:paraId="39F0F243"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8595C"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 xml:space="preserve">БМК 1,5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8DCFC"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1,30</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2A317"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7606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0,03</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DB22D8"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0,975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6D48BD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0,08</w:t>
            </w: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067D7E"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0,95</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92D4F"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1,03</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A1BDDB4"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0,03</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53077"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1,92</w:t>
            </w:r>
          </w:p>
        </w:tc>
      </w:tr>
      <w:tr w:rsidR="00BA6FE3" w:rsidRPr="00BA6FE3" w14:paraId="2400F907"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AD48C" w14:textId="77777777" w:rsidR="00BA6FE3" w:rsidRPr="00BA6FE3" w:rsidRDefault="00BA6FE3" w:rsidP="00BA6FE3">
            <w:pPr>
              <w:spacing w:line="240" w:lineRule="auto"/>
              <w:ind w:firstLine="0"/>
              <w:jc w:val="center"/>
              <w:rPr>
                <w:rFonts w:ascii="Times New Roman" w:hAnsi="Times New Roman"/>
                <w:bCs/>
                <w:color w:val="000000"/>
                <w:sz w:val="20"/>
              </w:rPr>
            </w:pPr>
            <w:proofErr w:type="spellStart"/>
            <w:r w:rsidRPr="00BA6FE3">
              <w:rPr>
                <w:rFonts w:ascii="Times New Roman" w:hAnsi="Times New Roman"/>
                <w:bCs/>
                <w:color w:val="000000"/>
                <w:sz w:val="20"/>
              </w:rPr>
              <w:t>БМКя</w:t>
            </w:r>
            <w:proofErr w:type="spellEnd"/>
            <w:r w:rsidRPr="00BA6FE3">
              <w:rPr>
                <w:rFonts w:ascii="Times New Roman" w:hAnsi="Times New Roman"/>
                <w:bCs/>
                <w:color w:val="000000"/>
                <w:sz w:val="20"/>
              </w:rPr>
              <w:t xml:space="preserve"> 3,5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8E164"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3,00</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B8DC6"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3AB39C"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0,08</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91083"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2,925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CB24D7"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0,13</w:t>
            </w: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512F3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2,90</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8DF68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3,03</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384C54"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0,02</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D4E279"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0,83</w:t>
            </w:r>
          </w:p>
        </w:tc>
      </w:tr>
      <w:tr w:rsidR="00BA6FE3" w:rsidRPr="00BA6FE3" w14:paraId="3F82FB3A" w14:textId="77777777" w:rsidTr="00BA6FE3">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545E44D1"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2027-</w:t>
            </w:r>
            <w:r w:rsidRPr="00BA6FE3">
              <w:rPr>
                <w:rFonts w:ascii="Times New Roman" w:hAnsi="Times New Roman"/>
                <w:bCs/>
                <w:color w:val="000000"/>
                <w:sz w:val="20"/>
                <w:lang w:val="ru-RU"/>
              </w:rPr>
              <w:t>2029</w:t>
            </w:r>
            <w:r w:rsidRPr="00BA6FE3">
              <w:rPr>
                <w:rFonts w:ascii="Times New Roman" w:hAnsi="Times New Roman"/>
                <w:bCs/>
                <w:color w:val="000000"/>
                <w:sz w:val="20"/>
              </w:rPr>
              <w:t xml:space="preserve"> </w:t>
            </w:r>
            <w:proofErr w:type="spellStart"/>
            <w:r w:rsidRPr="00BA6FE3">
              <w:rPr>
                <w:rFonts w:ascii="Times New Roman" w:hAnsi="Times New Roman"/>
                <w:bCs/>
                <w:color w:val="000000"/>
                <w:sz w:val="20"/>
              </w:rPr>
              <w:t>годы</w:t>
            </w:r>
            <w:proofErr w:type="spellEnd"/>
          </w:p>
        </w:tc>
      </w:tr>
      <w:tr w:rsidR="00BA6FE3" w:rsidRPr="00BA6FE3" w14:paraId="03E754F5"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CB471"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 xml:space="preserve">БМК 1,5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31AC1"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1,30</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B657CC"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53065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0,03</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76AFC"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0,975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40198B"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0,07</w:t>
            </w: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20B4B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0,95</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C20522"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1,02</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4BC0B9"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0,03</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2D24B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1,92</w:t>
            </w:r>
          </w:p>
        </w:tc>
      </w:tr>
      <w:tr w:rsidR="00BA6FE3" w:rsidRPr="00BA6FE3" w14:paraId="26F09D78"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2FCDD" w14:textId="77777777" w:rsidR="00BA6FE3" w:rsidRPr="00BA6FE3" w:rsidRDefault="00BA6FE3" w:rsidP="00BA6FE3">
            <w:pPr>
              <w:spacing w:line="240" w:lineRule="auto"/>
              <w:ind w:firstLine="0"/>
              <w:jc w:val="center"/>
              <w:rPr>
                <w:rFonts w:ascii="Times New Roman" w:hAnsi="Times New Roman"/>
                <w:bCs/>
                <w:color w:val="000000"/>
                <w:sz w:val="20"/>
              </w:rPr>
            </w:pPr>
            <w:proofErr w:type="spellStart"/>
            <w:r w:rsidRPr="00BA6FE3">
              <w:rPr>
                <w:rFonts w:ascii="Times New Roman" w:hAnsi="Times New Roman"/>
                <w:bCs/>
                <w:color w:val="000000"/>
                <w:sz w:val="20"/>
              </w:rPr>
              <w:t>БМКя</w:t>
            </w:r>
            <w:proofErr w:type="spellEnd"/>
            <w:r w:rsidRPr="00BA6FE3">
              <w:rPr>
                <w:rFonts w:ascii="Times New Roman" w:hAnsi="Times New Roman"/>
                <w:bCs/>
                <w:color w:val="000000"/>
                <w:sz w:val="20"/>
              </w:rPr>
              <w:t xml:space="preserve"> 3,5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9B9D86"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3,00</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F70575"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922EF"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0,08</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DE04F6"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2,925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713EE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0,13</w:t>
            </w: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875FE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2,90</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7763BB"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3,03</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39E0F6"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0,02</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782A04"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0,83</w:t>
            </w:r>
          </w:p>
        </w:tc>
      </w:tr>
      <w:tr w:rsidR="00BA6FE3" w:rsidRPr="00BA6FE3" w14:paraId="5D28BA87" w14:textId="77777777" w:rsidTr="00BA6FE3">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77D5B90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203</w:t>
            </w:r>
            <w:r w:rsidRPr="00BA6FE3">
              <w:rPr>
                <w:rFonts w:ascii="Times New Roman" w:hAnsi="Times New Roman"/>
                <w:bCs/>
                <w:color w:val="000000"/>
                <w:sz w:val="20"/>
                <w:lang w:val="ru-RU"/>
              </w:rPr>
              <w:t>0</w:t>
            </w:r>
            <w:r w:rsidRPr="00BA6FE3">
              <w:rPr>
                <w:rFonts w:ascii="Times New Roman" w:hAnsi="Times New Roman"/>
                <w:bCs/>
                <w:color w:val="000000"/>
                <w:sz w:val="20"/>
              </w:rPr>
              <w:t>-20</w:t>
            </w:r>
            <w:r w:rsidRPr="00BA6FE3">
              <w:rPr>
                <w:rFonts w:ascii="Times New Roman" w:hAnsi="Times New Roman"/>
                <w:bCs/>
                <w:color w:val="000000"/>
                <w:sz w:val="20"/>
                <w:lang w:val="ru-RU"/>
              </w:rPr>
              <w:t>41</w:t>
            </w:r>
            <w:r w:rsidRPr="00BA6FE3">
              <w:rPr>
                <w:rFonts w:ascii="Times New Roman" w:hAnsi="Times New Roman"/>
                <w:bCs/>
                <w:color w:val="000000"/>
                <w:sz w:val="20"/>
              </w:rPr>
              <w:t xml:space="preserve"> </w:t>
            </w:r>
            <w:proofErr w:type="spellStart"/>
            <w:r w:rsidRPr="00BA6FE3">
              <w:rPr>
                <w:rFonts w:ascii="Times New Roman" w:hAnsi="Times New Roman"/>
                <w:bCs/>
                <w:color w:val="000000"/>
                <w:sz w:val="20"/>
              </w:rPr>
              <w:t>годы</w:t>
            </w:r>
            <w:proofErr w:type="spellEnd"/>
          </w:p>
        </w:tc>
      </w:tr>
      <w:tr w:rsidR="00BA6FE3" w:rsidRPr="00BA6FE3" w14:paraId="5125414E"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8BDA8"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 xml:space="preserve">БМК 1,5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0D675"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1,30</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902D3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240B66"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0,03</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60F50"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0,975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163FF0"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0,07</w:t>
            </w: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9FA5C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0,95</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A81AC9"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1,02</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187A25"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0,03</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12B135"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1,92</w:t>
            </w:r>
          </w:p>
        </w:tc>
      </w:tr>
      <w:tr w:rsidR="00BA6FE3" w:rsidRPr="00BA6FE3" w14:paraId="25092453" w14:textId="77777777" w:rsidTr="00BA6FE3">
        <w:trPr>
          <w:trHeight w:val="20"/>
        </w:trPr>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471B57" w14:textId="77777777" w:rsidR="00BA6FE3" w:rsidRPr="00BA6FE3" w:rsidRDefault="00BA6FE3" w:rsidP="00BA6FE3">
            <w:pPr>
              <w:spacing w:line="240" w:lineRule="auto"/>
              <w:ind w:firstLine="0"/>
              <w:jc w:val="center"/>
              <w:rPr>
                <w:rFonts w:ascii="Times New Roman" w:hAnsi="Times New Roman"/>
                <w:bCs/>
                <w:color w:val="000000"/>
                <w:sz w:val="20"/>
              </w:rPr>
            </w:pPr>
            <w:proofErr w:type="spellStart"/>
            <w:r w:rsidRPr="00BA6FE3">
              <w:rPr>
                <w:rFonts w:ascii="Times New Roman" w:hAnsi="Times New Roman"/>
                <w:bCs/>
                <w:color w:val="000000"/>
                <w:sz w:val="20"/>
              </w:rPr>
              <w:t>БМКя</w:t>
            </w:r>
            <w:proofErr w:type="spellEnd"/>
            <w:r w:rsidRPr="00BA6FE3">
              <w:rPr>
                <w:rFonts w:ascii="Times New Roman" w:hAnsi="Times New Roman"/>
                <w:bCs/>
                <w:color w:val="000000"/>
                <w:sz w:val="20"/>
              </w:rPr>
              <w:t xml:space="preserve"> 3,5 </w:t>
            </w:r>
            <w:proofErr w:type="spellStart"/>
            <w:r w:rsidRPr="00BA6FE3">
              <w:rPr>
                <w:rFonts w:ascii="Times New Roman" w:hAnsi="Times New Roman"/>
                <w:bCs/>
                <w:color w:val="000000"/>
                <w:sz w:val="20"/>
              </w:rPr>
              <w:t>МВт</w:t>
            </w:r>
            <w:proofErr w:type="spellEnd"/>
          </w:p>
        </w:tc>
        <w:tc>
          <w:tcPr>
            <w:tcW w:w="5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08F74"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3,00</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C2D7B"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9A771"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0,08</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097923"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2,925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78FA73"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0,12</w:t>
            </w: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2CD33D"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2,90</w:t>
            </w:r>
          </w:p>
        </w:tc>
        <w:tc>
          <w:tcPr>
            <w:tcW w:w="6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B08D40"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3,02</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278BAA"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0,02</w:t>
            </w:r>
          </w:p>
        </w:tc>
        <w:tc>
          <w:tcPr>
            <w:tcW w:w="4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25FA89" w14:textId="77777777" w:rsidR="00BA6FE3" w:rsidRPr="00BA6FE3" w:rsidRDefault="00BA6FE3" w:rsidP="00BA6FE3">
            <w:pPr>
              <w:spacing w:line="240" w:lineRule="auto"/>
              <w:ind w:firstLine="0"/>
              <w:jc w:val="center"/>
              <w:rPr>
                <w:rFonts w:ascii="Times New Roman" w:hAnsi="Times New Roman"/>
                <w:bCs/>
                <w:color w:val="000000"/>
                <w:sz w:val="20"/>
              </w:rPr>
            </w:pPr>
            <w:r w:rsidRPr="00BA6FE3">
              <w:rPr>
                <w:rFonts w:ascii="Times New Roman" w:hAnsi="Times New Roman"/>
                <w:bCs/>
                <w:color w:val="000000"/>
                <w:sz w:val="20"/>
              </w:rPr>
              <w:t>0,83</w:t>
            </w:r>
          </w:p>
        </w:tc>
      </w:tr>
    </w:tbl>
    <w:p w14:paraId="7AD9F282" w14:textId="437B07BA" w:rsidR="00E9497F" w:rsidRPr="004170FD" w:rsidRDefault="00E9497F" w:rsidP="00E9497F">
      <w:pPr>
        <w:pStyle w:val="11111"/>
        <w:tabs>
          <w:tab w:val="left" w:pos="2034"/>
          <w:tab w:val="left" w:pos="3542"/>
          <w:tab w:val="left" w:pos="4999"/>
          <w:tab w:val="left" w:pos="6303"/>
          <w:tab w:val="left" w:pos="7374"/>
          <w:tab w:val="left" w:pos="8461"/>
          <w:tab w:val="left" w:pos="10106"/>
          <w:tab w:val="left" w:pos="11826"/>
          <w:tab w:val="left" w:pos="13108"/>
        </w:tabs>
        <w:ind w:left="113"/>
        <w:jc w:val="left"/>
        <w:rPr>
          <w:lang w:val="ru-RU"/>
        </w:rPr>
      </w:pPr>
      <w:r w:rsidRPr="004170FD">
        <w:rPr>
          <w:lang w:val="ru-RU"/>
        </w:rPr>
        <w:t>Анализ приведенных в таблицах данных показывает, что наблюдается увеличение резерва тепловой мощности к расчётному сроку реализации схемы теплоснабжения за счет уменьшения потерь тепловой энергии</w:t>
      </w:r>
      <w:r w:rsidRPr="004170FD">
        <w:rPr>
          <w:lang w:val="ru-RU"/>
        </w:rPr>
        <w:tab/>
      </w:r>
      <w:r w:rsidRPr="004170FD">
        <w:rPr>
          <w:lang w:val="ru-RU"/>
        </w:rPr>
        <w:tab/>
      </w:r>
      <w:r w:rsidRPr="004170FD">
        <w:rPr>
          <w:lang w:val="ru-RU"/>
        </w:rPr>
        <w:tab/>
      </w:r>
      <w:r w:rsidRPr="004170FD">
        <w:rPr>
          <w:lang w:val="ru-RU"/>
        </w:rPr>
        <w:tab/>
      </w:r>
      <w:r w:rsidRPr="004170FD">
        <w:rPr>
          <w:lang w:val="ru-RU"/>
        </w:rPr>
        <w:tab/>
      </w:r>
      <w:r w:rsidRPr="004170FD">
        <w:rPr>
          <w:lang w:val="ru-RU"/>
        </w:rPr>
        <w:tab/>
      </w:r>
      <w:r w:rsidRPr="004170FD">
        <w:rPr>
          <w:lang w:val="ru-RU"/>
        </w:rPr>
        <w:tab/>
      </w:r>
      <w:r w:rsidRPr="004170FD">
        <w:rPr>
          <w:lang w:val="ru-RU"/>
        </w:rPr>
        <w:tab/>
      </w:r>
      <w:r w:rsidRPr="004170FD">
        <w:rPr>
          <w:lang w:val="ru-RU"/>
        </w:rPr>
        <w:tab/>
      </w:r>
    </w:p>
    <w:p w14:paraId="0929FB94" w14:textId="77777777" w:rsidR="0047655D" w:rsidRPr="004170FD" w:rsidRDefault="0047655D" w:rsidP="0064670A">
      <w:pPr>
        <w:pStyle w:val="affffffffff6"/>
        <w:rPr>
          <w:lang w:val="ru-RU"/>
        </w:rPr>
        <w:sectPr w:rsidR="0047655D" w:rsidRPr="004170FD" w:rsidSect="0055025A">
          <w:type w:val="continuous"/>
          <w:pgSz w:w="16838" w:h="11906" w:orient="landscape"/>
          <w:pgMar w:top="1134" w:right="850" w:bottom="1134" w:left="1701" w:header="680" w:footer="284" w:gutter="0"/>
          <w:cols w:space="708"/>
          <w:docGrid w:linePitch="360"/>
        </w:sectPr>
      </w:pPr>
    </w:p>
    <w:p w14:paraId="1B2A7827" w14:textId="77777777" w:rsidR="00A27113" w:rsidRPr="004170FD" w:rsidRDefault="0064670A" w:rsidP="00A27113">
      <w:pPr>
        <w:pStyle w:val="affffffffff6"/>
        <w:rPr>
          <w:lang w:val="ru-RU"/>
        </w:rPr>
      </w:pPr>
      <w:r w:rsidRPr="004170FD">
        <w:lastRenderedPageBreak/>
        <w:t xml:space="preserve">При составлении балансов были учтены мероприятия по реконструкции тепловых сетей, подлежащих замене в связи с исчерпанием эксплуатационного ресурса, мероприятия по строительству </w:t>
      </w:r>
      <w:r w:rsidR="00103E00" w:rsidRPr="004170FD">
        <w:rPr>
          <w:lang w:val="ru-RU"/>
        </w:rPr>
        <w:t xml:space="preserve">новых </w:t>
      </w:r>
      <w:r w:rsidRPr="004170FD">
        <w:t>тепловых сетей</w:t>
      </w:r>
      <w:r w:rsidR="009328EC" w:rsidRPr="004170FD">
        <w:rPr>
          <w:lang w:val="ru-RU"/>
        </w:rPr>
        <w:t>.</w:t>
      </w:r>
    </w:p>
    <w:p w14:paraId="4750309B" w14:textId="4C2FAAC0" w:rsidR="00325EB1" w:rsidRPr="004170FD" w:rsidRDefault="00F00B8D" w:rsidP="00105918">
      <w:pPr>
        <w:pStyle w:val="20"/>
        <w:rPr>
          <w:rFonts w:cs="Times New Roman"/>
        </w:rPr>
      </w:pPr>
      <w:bookmarkStart w:id="12" w:name="_Toc167696672"/>
      <w:r w:rsidRPr="004170FD">
        <w:rPr>
          <w:rFonts w:cs="Times New Roman"/>
        </w:rPr>
        <w:t>Перспективные балансы тепловой мощности источников тепловой энергии и</w:t>
      </w:r>
      <w:r w:rsidRPr="004170FD">
        <w:rPr>
          <w:rFonts w:cs="Times New Roman"/>
          <w:lang w:val="ru-RU"/>
        </w:rPr>
        <w:t xml:space="preserve"> </w:t>
      </w:r>
      <w:r w:rsidRPr="004170FD">
        <w:rPr>
          <w:rFonts w:cs="Times New Roman"/>
        </w:rPr>
        <w:t xml:space="preserve">тепловой нагрузки потребителей в случае, если зона действия источника тепловой энергии расположена в границах двух или более поселений, </w:t>
      </w:r>
      <w:r w:rsidR="002C39A4" w:rsidRPr="004170FD">
        <w:rPr>
          <w:rFonts w:cs="Times New Roman"/>
        </w:rPr>
        <w:t>сельских поселений</w:t>
      </w:r>
      <w:r w:rsidRPr="004170FD">
        <w:rPr>
          <w:rFonts w:cs="Times New Roman"/>
        </w:rPr>
        <w:t xml:space="preserve"> либо в границах </w:t>
      </w:r>
      <w:r w:rsidR="00E9497F" w:rsidRPr="004170FD">
        <w:rPr>
          <w:rFonts w:cs="Times New Roman"/>
        </w:rPr>
        <w:t>рабочего поселка</w:t>
      </w:r>
      <w:r w:rsidRPr="004170FD">
        <w:rPr>
          <w:rFonts w:cs="Times New Roman"/>
        </w:rPr>
        <w:t xml:space="preserve"> (поселения) и города федерального значения или </w:t>
      </w:r>
      <w:r w:rsidR="002C39A4" w:rsidRPr="004170FD">
        <w:rPr>
          <w:rFonts w:cs="Times New Roman"/>
        </w:rPr>
        <w:t>сельских поселений</w:t>
      </w:r>
      <w:r w:rsidRPr="004170FD">
        <w:rPr>
          <w:rFonts w:cs="Times New Roman"/>
        </w:rPr>
        <w:t xml:space="preserve"> (поселений) и города федерального значения, с указанием величины тепловой нагрузки для потребителей каждого поселения, </w:t>
      </w:r>
      <w:r w:rsidR="00E9497F" w:rsidRPr="004170FD">
        <w:rPr>
          <w:rFonts w:cs="Times New Roman"/>
        </w:rPr>
        <w:t>рабочего поселка</w:t>
      </w:r>
      <w:r w:rsidRPr="004170FD">
        <w:rPr>
          <w:rFonts w:cs="Times New Roman"/>
        </w:rPr>
        <w:t>, города федерального</w:t>
      </w:r>
      <w:r w:rsidRPr="004170FD">
        <w:rPr>
          <w:rFonts w:cs="Times New Roman"/>
          <w:lang w:val="ru-RU"/>
        </w:rPr>
        <w:t xml:space="preserve"> </w:t>
      </w:r>
      <w:r w:rsidRPr="004170FD">
        <w:rPr>
          <w:rFonts w:cs="Times New Roman"/>
        </w:rPr>
        <w:t>значения.</w:t>
      </w:r>
      <w:bookmarkEnd w:id="12"/>
    </w:p>
    <w:p w14:paraId="6A658C3D" w14:textId="77777777" w:rsidR="00201455" w:rsidRPr="004170FD" w:rsidRDefault="00720F9A" w:rsidP="0064670A">
      <w:pPr>
        <w:pStyle w:val="affffffffff6"/>
        <w:rPr>
          <w:lang w:val="ru-RU"/>
        </w:rPr>
      </w:pPr>
      <w:r w:rsidRPr="004170FD">
        <w:t>Зоны действия источников тепловой энергии расположен</w:t>
      </w:r>
      <w:r w:rsidR="00241332" w:rsidRPr="004170FD">
        <w:t>ных</w:t>
      </w:r>
      <w:r w:rsidRPr="004170FD">
        <w:t xml:space="preserve"> в границах </w:t>
      </w:r>
      <w:r w:rsidR="005E6096" w:rsidRPr="004170FD">
        <w:t>двух</w:t>
      </w:r>
      <w:r w:rsidRPr="004170FD">
        <w:t xml:space="preserve"> </w:t>
      </w:r>
      <w:r w:rsidR="005E6096" w:rsidRPr="004170FD">
        <w:t>населенных пунктов</w:t>
      </w:r>
      <w:r w:rsidR="00241332" w:rsidRPr="004170FD">
        <w:t xml:space="preserve"> отсутствуют</w:t>
      </w:r>
      <w:r w:rsidRPr="004170FD">
        <w:t>.</w:t>
      </w:r>
    </w:p>
    <w:p w14:paraId="54C1E982" w14:textId="77777777" w:rsidR="00201455" w:rsidRPr="004170FD" w:rsidRDefault="00441842" w:rsidP="00105918">
      <w:pPr>
        <w:pStyle w:val="20"/>
        <w:rPr>
          <w:rFonts w:cs="Times New Roman"/>
        </w:rPr>
      </w:pPr>
      <w:r w:rsidRPr="004170FD">
        <w:rPr>
          <w:rFonts w:cs="Times New Roman"/>
          <w:lang w:val="ru-RU"/>
        </w:rPr>
        <w:t xml:space="preserve"> </w:t>
      </w:r>
      <w:bookmarkStart w:id="13" w:name="_Toc167696673"/>
      <w:r w:rsidR="00201455" w:rsidRPr="004170FD">
        <w:rPr>
          <w:rFonts w:cs="Times New Roman"/>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3"/>
    </w:p>
    <w:p w14:paraId="2E2808E7" w14:textId="77777777" w:rsidR="001D6546" w:rsidRPr="004170FD" w:rsidRDefault="001D6546" w:rsidP="0064670A">
      <w:pPr>
        <w:pStyle w:val="affffffffff6"/>
      </w:pPr>
      <w:r w:rsidRPr="004170FD">
        <w:t>Согласно ФЗ №190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50EA563E" w14:textId="77777777" w:rsidR="001D6546" w:rsidRPr="004170FD" w:rsidRDefault="001D6546" w:rsidP="0064670A">
      <w:pPr>
        <w:pStyle w:val="affffffffff6"/>
      </w:pPr>
      <w:r w:rsidRPr="004170FD">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14:paraId="48FB5793" w14:textId="77777777" w:rsidR="001D6546" w:rsidRPr="004170FD" w:rsidRDefault="001D6546" w:rsidP="00574140">
      <w:pPr>
        <w:pStyle w:val="a2"/>
      </w:pPr>
      <w:r w:rsidRPr="004170FD">
        <w:t>затраты на строительство новых участков тепловой сети и реконструкция существующих;</w:t>
      </w:r>
    </w:p>
    <w:p w14:paraId="6D5B6E14" w14:textId="77777777" w:rsidR="001D6546" w:rsidRPr="004170FD" w:rsidRDefault="001D6546" w:rsidP="00574140">
      <w:pPr>
        <w:pStyle w:val="a2"/>
      </w:pPr>
      <w:r w:rsidRPr="004170FD">
        <w:t>пропускная способность существующих магистральных тепловых сетей;</w:t>
      </w:r>
    </w:p>
    <w:p w14:paraId="679AE0A3" w14:textId="77777777" w:rsidR="001D6546" w:rsidRPr="004170FD" w:rsidRDefault="001D6546" w:rsidP="00574140">
      <w:pPr>
        <w:pStyle w:val="a2"/>
      </w:pPr>
      <w:r w:rsidRPr="004170FD">
        <w:t>затраты на перекачку теплоносителя в тепловых сетях;</w:t>
      </w:r>
    </w:p>
    <w:p w14:paraId="3BA8B24B" w14:textId="77777777" w:rsidR="001D6546" w:rsidRPr="004170FD" w:rsidRDefault="001D6546" w:rsidP="00574140">
      <w:pPr>
        <w:pStyle w:val="a2"/>
      </w:pPr>
      <w:r w:rsidRPr="004170FD">
        <w:t>потери тепловой энергии в тепловых сетях при ее передаче;</w:t>
      </w:r>
    </w:p>
    <w:p w14:paraId="51CCC25C" w14:textId="77777777" w:rsidR="001D6546" w:rsidRPr="004170FD" w:rsidRDefault="001D6546" w:rsidP="00574140">
      <w:pPr>
        <w:pStyle w:val="a2"/>
      </w:pPr>
      <w:r w:rsidRPr="004170FD">
        <w:t>надежность системы теплоснабжения.</w:t>
      </w:r>
    </w:p>
    <w:p w14:paraId="37491877" w14:textId="77777777" w:rsidR="001D6546" w:rsidRPr="004170FD" w:rsidRDefault="001D6546" w:rsidP="0064670A">
      <w:pPr>
        <w:pStyle w:val="affffffffff6"/>
      </w:pPr>
      <w:r w:rsidRPr="004170FD">
        <w:t>Комплексная оценка вышеперечисленных факторов, определяет величину эффективного радиуса теплоснабжения.</w:t>
      </w:r>
    </w:p>
    <w:p w14:paraId="0A3C6D4B" w14:textId="77777777" w:rsidR="001D6546" w:rsidRPr="004170FD" w:rsidRDefault="001D6546" w:rsidP="0064670A">
      <w:pPr>
        <w:pStyle w:val="affffffffff6"/>
      </w:pPr>
      <w:r w:rsidRPr="004170FD">
        <w:lastRenderedPageBreak/>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14:paraId="4B39847A" w14:textId="77777777" w:rsidR="001D6546" w:rsidRPr="004170FD" w:rsidRDefault="001D6546" w:rsidP="0064670A">
      <w:pPr>
        <w:pStyle w:val="affffffffff6"/>
      </w:pPr>
      <w:r w:rsidRPr="004170FD">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14:paraId="789C18EE" w14:textId="77777777" w:rsidR="001D6546" w:rsidRPr="004170FD" w:rsidRDefault="001D6546" w:rsidP="0064670A">
      <w:pPr>
        <w:pStyle w:val="affffffffff6"/>
      </w:pPr>
      <w:r w:rsidRPr="004170FD">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14:paraId="17754FC9" w14:textId="77777777" w:rsidR="001D6546" w:rsidRPr="004170FD" w:rsidRDefault="001D6546" w:rsidP="0064670A">
      <w:pPr>
        <w:pStyle w:val="affffffffff6"/>
      </w:pPr>
      <w:r w:rsidRPr="004170FD">
        <w:t>Котельные, осуществляющие теплоснабжение 1 потребителя;</w:t>
      </w:r>
    </w:p>
    <w:p w14:paraId="0A828619" w14:textId="77777777" w:rsidR="001D6546" w:rsidRPr="004170FD" w:rsidRDefault="001D6546" w:rsidP="0064670A">
      <w:pPr>
        <w:pStyle w:val="affffffffff6"/>
      </w:pPr>
      <w:r w:rsidRPr="004170FD">
        <w:t>Котельные, вырабатывающие тепловую энергию исключительно для собственного потребления;</w:t>
      </w:r>
    </w:p>
    <w:p w14:paraId="4C5F29C6" w14:textId="77777777" w:rsidR="001D6546" w:rsidRPr="004170FD" w:rsidRDefault="001D6546" w:rsidP="0064670A">
      <w:pPr>
        <w:pStyle w:val="affffffffff6"/>
      </w:pPr>
      <w:r w:rsidRPr="004170FD">
        <w:t>Ведомственные котельные, не имеющие наружных тепловых сетей.</w:t>
      </w:r>
    </w:p>
    <w:p w14:paraId="79D26FB6" w14:textId="77777777" w:rsidR="001D6546" w:rsidRPr="004170FD" w:rsidRDefault="001D6546" w:rsidP="0064670A">
      <w:pPr>
        <w:pStyle w:val="affffffffff6"/>
      </w:pPr>
      <w:r w:rsidRPr="004170FD">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14:paraId="191490B5" w14:textId="77777777" w:rsidR="001D6546" w:rsidRPr="004170FD" w:rsidRDefault="001D6546" w:rsidP="0064670A">
      <w:pPr>
        <w:pStyle w:val="affffffffff6"/>
      </w:pPr>
      <w:r w:rsidRPr="004170FD">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14:paraId="45001F55" w14:textId="77777777" w:rsidR="001D6546" w:rsidRPr="004170FD" w:rsidRDefault="001D6546" w:rsidP="00760F60">
      <w:pPr>
        <w:jc w:val="center"/>
        <w:rPr>
          <w:rFonts w:ascii="Times New Roman" w:eastAsia="MS Mincho" w:hAnsi="Times New Roman"/>
          <w:color w:val="000000"/>
          <w:szCs w:val="24"/>
        </w:rPr>
      </w:pPr>
      <w:r w:rsidRPr="004170FD">
        <w:rPr>
          <w:rFonts w:ascii="Times New Roman" w:eastAsia="MS Mincho" w:hAnsi="Times New Roman"/>
          <w:color w:val="000000"/>
          <w:szCs w:val="24"/>
        </w:rPr>
        <w:object w:dxaOrig="3660" w:dyaOrig="660" w14:anchorId="6A09F3CE">
          <v:shape id="_x0000_i1026" type="#_x0000_t75" style="width:181.5pt;height:37.5pt" o:ole="">
            <v:imagedata r:id="rId18" o:title=""/>
          </v:shape>
          <o:OLEObject Type="Embed" ProgID="Equation.3" ShapeID="_x0000_i1026" DrawAspect="Content" ObjectID="_1843039539" r:id="rId19"/>
        </w:object>
      </w:r>
    </w:p>
    <w:p w14:paraId="30BEE6D5"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lang w:val="ru-RU"/>
        </w:rPr>
        <w:t>Где:</w:t>
      </w:r>
    </w:p>
    <w:p w14:paraId="26AA42E3"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rPr>
        <w:t>R</w:t>
      </w:r>
      <w:r w:rsidRPr="004170FD">
        <w:rPr>
          <w:rFonts w:ascii="Times New Roman" w:eastAsia="MS Mincho" w:hAnsi="Times New Roman"/>
          <w:color w:val="000000"/>
          <w:szCs w:val="24"/>
          <w:lang w:val="ru-RU"/>
        </w:rPr>
        <w:t xml:space="preserve"> - радиус действия тепловой сети (длина главной тепловой магистрали самого протяженного вывода от источника), км;</w:t>
      </w:r>
    </w:p>
    <w:p w14:paraId="6CD4B935"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rPr>
        <w:t>H</w:t>
      </w:r>
      <w:r w:rsidRPr="004170FD">
        <w:rPr>
          <w:rFonts w:ascii="Times New Roman" w:eastAsia="MS Mincho" w:hAnsi="Times New Roman"/>
          <w:color w:val="000000"/>
          <w:szCs w:val="24"/>
          <w:lang w:val="ru-RU"/>
        </w:rPr>
        <w:t xml:space="preserve"> - потеря напора на трение при транспорте теплоносителя по тепловой магистрали, </w:t>
      </w:r>
      <w:proofErr w:type="spellStart"/>
      <w:r w:rsidRPr="004170FD">
        <w:rPr>
          <w:rFonts w:ascii="Times New Roman" w:eastAsia="MS Mincho" w:hAnsi="Times New Roman"/>
          <w:color w:val="000000"/>
          <w:szCs w:val="24"/>
          <w:lang w:val="ru-RU"/>
        </w:rPr>
        <w:t>м.вод.ст</w:t>
      </w:r>
      <w:proofErr w:type="spellEnd"/>
      <w:r w:rsidRPr="004170FD">
        <w:rPr>
          <w:rFonts w:ascii="Times New Roman" w:eastAsia="MS Mincho" w:hAnsi="Times New Roman"/>
          <w:color w:val="000000"/>
          <w:szCs w:val="24"/>
          <w:lang w:val="ru-RU"/>
        </w:rPr>
        <w:t>.;</w:t>
      </w:r>
    </w:p>
    <w:p w14:paraId="37D20FAE"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rPr>
        <w:t>b</w:t>
      </w:r>
      <w:r w:rsidRPr="004170FD">
        <w:rPr>
          <w:rFonts w:ascii="Times New Roman" w:eastAsia="MS Mincho" w:hAnsi="Times New Roman"/>
          <w:color w:val="000000"/>
          <w:szCs w:val="24"/>
          <w:lang w:val="ru-RU"/>
        </w:rPr>
        <w:t xml:space="preserve"> - эмпирический коэффициент удельных затрат в единицу тепловой мощности котельной, руб./Гкал/ч;</w:t>
      </w:r>
    </w:p>
    <w:p w14:paraId="10B04F92" w14:textId="1D9E2D04"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rPr>
        <w:t>s</w:t>
      </w:r>
      <w:r w:rsidRPr="004170FD">
        <w:rPr>
          <w:rFonts w:ascii="Times New Roman" w:eastAsia="MS Mincho" w:hAnsi="Times New Roman"/>
          <w:color w:val="000000"/>
          <w:szCs w:val="24"/>
          <w:lang w:val="ru-RU"/>
        </w:rPr>
        <w:t xml:space="preserve"> - удельная стоимость материальной характеристики тепловой сети, руб./</w:t>
      </w:r>
      <w:r w:rsidR="008349A1" w:rsidRPr="004170FD">
        <w:rPr>
          <w:rFonts w:ascii="Times New Roman" w:eastAsia="MS Mincho" w:hAnsi="Times New Roman"/>
          <w:color w:val="000000"/>
          <w:szCs w:val="24"/>
          <w:lang w:val="ru-RU"/>
        </w:rPr>
        <w:t>м</w:t>
      </w:r>
      <w:r w:rsidR="008349A1" w:rsidRPr="004170FD">
        <w:rPr>
          <w:rFonts w:ascii="Times New Roman" w:eastAsia="MS Mincho" w:hAnsi="Times New Roman"/>
          <w:color w:val="000000"/>
          <w:szCs w:val="24"/>
          <w:vertAlign w:val="superscript"/>
          <w:lang w:val="ru-RU"/>
        </w:rPr>
        <w:t>2</w:t>
      </w:r>
      <w:r w:rsidRPr="004170FD">
        <w:rPr>
          <w:rFonts w:ascii="Times New Roman" w:eastAsia="MS Mincho" w:hAnsi="Times New Roman"/>
          <w:color w:val="000000"/>
          <w:szCs w:val="24"/>
          <w:lang w:val="ru-RU"/>
        </w:rPr>
        <w:t>;</w:t>
      </w:r>
    </w:p>
    <w:p w14:paraId="56E940D8"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rPr>
        <w:t>B</w:t>
      </w:r>
      <w:r w:rsidRPr="004170FD">
        <w:rPr>
          <w:rFonts w:ascii="Times New Roman" w:eastAsia="MS Mincho" w:hAnsi="Times New Roman"/>
          <w:color w:val="000000"/>
          <w:szCs w:val="24"/>
          <w:lang w:val="ru-RU"/>
        </w:rPr>
        <w:t xml:space="preserve"> - среднее число абонентов на единицу площади зоны действия источника теплоснабжения, 1/км²;</w:t>
      </w:r>
    </w:p>
    <w:p w14:paraId="4D699022"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lang w:val="ru-RU"/>
        </w:rPr>
        <w:lastRenderedPageBreak/>
        <w:t xml:space="preserve">П - </w:t>
      </w:r>
      <w:proofErr w:type="spellStart"/>
      <w:r w:rsidRPr="004170FD">
        <w:rPr>
          <w:rFonts w:ascii="Times New Roman" w:eastAsia="MS Mincho" w:hAnsi="Times New Roman"/>
          <w:color w:val="000000"/>
          <w:szCs w:val="24"/>
          <w:lang w:val="ru-RU"/>
        </w:rPr>
        <w:t>теплоплотность</w:t>
      </w:r>
      <w:proofErr w:type="spellEnd"/>
      <w:r w:rsidRPr="004170FD">
        <w:rPr>
          <w:rFonts w:ascii="Times New Roman" w:eastAsia="MS Mincho" w:hAnsi="Times New Roman"/>
          <w:color w:val="000000"/>
          <w:szCs w:val="24"/>
          <w:lang w:val="ru-RU"/>
        </w:rPr>
        <w:t xml:space="preserve"> района, Гкал/ч</w:t>
      </w:r>
      <w:r w:rsidRPr="004170FD">
        <w:rPr>
          <w:rFonts w:ascii="Times New Roman" w:eastAsia="MS Mincho" w:hAnsi="Times New Roman"/>
          <w:color w:val="000000"/>
          <w:szCs w:val="24"/>
        </w:rPr>
        <w:sym w:font="Symbol" w:char="F0B4"/>
      </w:r>
      <w:r w:rsidRPr="004170FD">
        <w:rPr>
          <w:rFonts w:ascii="Times New Roman" w:eastAsia="MS Mincho" w:hAnsi="Times New Roman"/>
          <w:color w:val="000000"/>
          <w:szCs w:val="24"/>
          <w:lang w:val="ru-RU"/>
        </w:rPr>
        <w:t>км²;</w:t>
      </w:r>
    </w:p>
    <w:p w14:paraId="65CB573E" w14:textId="77777777" w:rsidR="001D6546" w:rsidRPr="004170FD" w:rsidRDefault="001D6546" w:rsidP="00760F60">
      <w:pPr>
        <w:ind w:firstLine="567"/>
        <w:rPr>
          <w:rFonts w:ascii="Times New Roman" w:eastAsia="MS Mincho" w:hAnsi="Times New Roman"/>
          <w:color w:val="000000"/>
          <w:szCs w:val="24"/>
          <w:lang w:val="ru-RU"/>
        </w:rPr>
      </w:pPr>
      <w:proofErr w:type="spellStart"/>
      <w:r w:rsidRPr="004170FD">
        <w:rPr>
          <w:rFonts w:ascii="Times New Roman" w:eastAsia="MS Mincho" w:hAnsi="Times New Roman"/>
          <w:color w:val="000000"/>
          <w:szCs w:val="24"/>
        </w:rPr>
        <w:t>Δτ</w:t>
      </w:r>
      <w:proofErr w:type="spellEnd"/>
      <w:r w:rsidRPr="004170FD">
        <w:rPr>
          <w:rFonts w:ascii="Times New Roman" w:eastAsia="MS Mincho" w:hAnsi="Times New Roman"/>
          <w:color w:val="000000"/>
          <w:szCs w:val="24"/>
          <w:lang w:val="ru-RU"/>
        </w:rPr>
        <w:t xml:space="preserve"> - расчетный перепад температур теплоносителя в тепловой сети, °С;</w:t>
      </w:r>
    </w:p>
    <w:p w14:paraId="44DEDF22"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rPr>
        <w:t>φ</w:t>
      </w:r>
      <w:r w:rsidRPr="004170FD">
        <w:rPr>
          <w:rFonts w:ascii="Times New Roman" w:eastAsia="MS Mincho" w:hAnsi="Times New Roman"/>
          <w:color w:val="000000"/>
          <w:szCs w:val="24"/>
          <w:lang w:val="ru-RU"/>
        </w:rPr>
        <w:t xml:space="preserve"> - поправочный коэффициент, принимаемый равным 1,3 для ТЭЦ; 1-</w:t>
      </w:r>
      <w:r w:rsidR="00F24097" w:rsidRPr="004170FD">
        <w:rPr>
          <w:rFonts w:ascii="Times New Roman" w:eastAsia="MS Mincho" w:hAnsi="Times New Roman"/>
          <w:color w:val="000000"/>
          <w:szCs w:val="24"/>
          <w:lang w:val="ru-RU"/>
        </w:rPr>
        <w:t xml:space="preserve"> </w:t>
      </w:r>
      <w:r w:rsidRPr="004170FD">
        <w:rPr>
          <w:rFonts w:ascii="Times New Roman" w:eastAsia="MS Mincho" w:hAnsi="Times New Roman"/>
          <w:color w:val="000000"/>
          <w:szCs w:val="24"/>
          <w:lang w:val="ru-RU"/>
        </w:rPr>
        <w:t>для котельных.</w:t>
      </w:r>
    </w:p>
    <w:p w14:paraId="3522EDA0" w14:textId="77777777" w:rsidR="001D6546" w:rsidRPr="004170FD" w:rsidRDefault="001D6546" w:rsidP="00760F60">
      <w:pPr>
        <w:ind w:firstLine="567"/>
        <w:rPr>
          <w:rFonts w:ascii="Times New Roman" w:eastAsia="MS Mincho" w:hAnsi="Times New Roman"/>
          <w:color w:val="000000"/>
          <w:szCs w:val="24"/>
          <w:lang w:val="ru-RU"/>
        </w:rPr>
      </w:pPr>
      <w:r w:rsidRPr="004170FD">
        <w:rPr>
          <w:rFonts w:ascii="Times New Roman" w:eastAsia="MS Mincho" w:hAnsi="Times New Roman"/>
          <w:color w:val="000000"/>
          <w:szCs w:val="24"/>
          <w:lang w:val="ru-RU"/>
        </w:rPr>
        <w:t xml:space="preserve">Дифференцируя полученное соотношение по параметру </w:t>
      </w:r>
      <w:r w:rsidRPr="004170FD">
        <w:rPr>
          <w:rFonts w:ascii="Times New Roman" w:eastAsia="MS Mincho" w:hAnsi="Times New Roman"/>
          <w:color w:val="000000"/>
          <w:szCs w:val="24"/>
        </w:rPr>
        <w:t>R</w:t>
      </w:r>
      <w:r w:rsidRPr="004170FD">
        <w:rPr>
          <w:rFonts w:ascii="Times New Roman" w:eastAsia="MS Mincho" w:hAnsi="Times New Roman"/>
          <w:color w:val="000000"/>
          <w:szCs w:val="24"/>
          <w:lang w:val="ru-RU"/>
        </w:rPr>
        <w:t xml:space="preserve"> и приравнивая к нулю производную, можно получить формулу для определения эффективного радиуса теплоснабжения в виде:</w:t>
      </w:r>
    </w:p>
    <w:p w14:paraId="1802D78A" w14:textId="77777777" w:rsidR="001D6546" w:rsidRPr="004170FD" w:rsidRDefault="001D6546" w:rsidP="00760F60">
      <w:pPr>
        <w:ind w:firstLine="567"/>
        <w:jc w:val="center"/>
        <w:rPr>
          <w:rFonts w:ascii="Times New Roman" w:eastAsia="MS Mincho" w:hAnsi="Times New Roman"/>
          <w:color w:val="000000"/>
          <w:szCs w:val="24"/>
          <w:lang w:val="ru-RU"/>
        </w:rPr>
      </w:pPr>
      <w:r w:rsidRPr="004170FD">
        <w:rPr>
          <w:rFonts w:ascii="Times New Roman" w:eastAsia="MS Mincho" w:hAnsi="Times New Roman"/>
          <w:color w:val="000000"/>
          <w:szCs w:val="24"/>
        </w:rPr>
        <w:object w:dxaOrig="3360" w:dyaOrig="740" w14:anchorId="1ADB0DEA">
          <v:shape id="_x0000_i1027" type="#_x0000_t75" style="width:168.75pt;height:37.5pt" o:ole="">
            <v:imagedata r:id="rId20" o:title=""/>
          </v:shape>
          <o:OLEObject Type="Embed" ProgID="Equation.3" ShapeID="_x0000_i1027" DrawAspect="Content" ObjectID="_1843039540" r:id="rId21"/>
        </w:object>
      </w:r>
      <w:r w:rsidRPr="004170FD">
        <w:rPr>
          <w:rFonts w:ascii="Times New Roman" w:eastAsia="MS Mincho" w:hAnsi="Times New Roman"/>
          <w:color w:val="000000"/>
          <w:szCs w:val="24"/>
          <w:lang w:val="ru-RU"/>
        </w:rPr>
        <w:t xml:space="preserve"> .</w:t>
      </w:r>
    </w:p>
    <w:p w14:paraId="40137664" w14:textId="43ECF8D9" w:rsidR="001D6546" w:rsidRPr="004170FD" w:rsidRDefault="001D6546" w:rsidP="0064670A">
      <w:pPr>
        <w:pStyle w:val="affffffffff6"/>
      </w:pPr>
      <w:r w:rsidRPr="004170FD">
        <w:t>Результаты расчета эффективного радиуса теплоснабжения для источник</w:t>
      </w:r>
      <w:r w:rsidR="00374CE1" w:rsidRPr="004170FD">
        <w:t>а</w:t>
      </w:r>
      <w:r w:rsidRPr="004170FD">
        <w:t xml:space="preserve"> теплоснабжения </w:t>
      </w:r>
      <w:r w:rsidR="00E9497F" w:rsidRPr="004170FD">
        <w:t>рабочего поселка Посевная</w:t>
      </w:r>
      <w:r w:rsidRPr="004170FD">
        <w:t xml:space="preserve"> приводятся в таблиц</w:t>
      </w:r>
      <w:r w:rsidR="00156737" w:rsidRPr="004170FD">
        <w:t>е</w:t>
      </w:r>
      <w:r w:rsidR="000A07D9" w:rsidRPr="004170FD">
        <w:t xml:space="preserve"> </w:t>
      </w:r>
    </w:p>
    <w:p w14:paraId="45B1A914" w14:textId="77777777" w:rsidR="00201455" w:rsidRPr="004170FD" w:rsidRDefault="001D6546" w:rsidP="0064670A">
      <w:pPr>
        <w:pStyle w:val="affffffffff6"/>
      </w:pPr>
      <w:r w:rsidRPr="004170FD">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14:paraId="4BB03A6F" w14:textId="77777777" w:rsidR="00720F9A" w:rsidRPr="004170FD" w:rsidRDefault="00720F9A" w:rsidP="00760F60">
      <w:pPr>
        <w:keepNext/>
        <w:spacing w:after="200" w:line="240" w:lineRule="auto"/>
        <w:ind w:firstLine="0"/>
        <w:rPr>
          <w:rFonts w:ascii="Times New Roman" w:eastAsia="Calibri" w:hAnsi="Times New Roman"/>
          <w:b/>
          <w:bCs/>
          <w:color w:val="000000"/>
          <w:szCs w:val="24"/>
          <w:lang w:val="ru-RU" w:bidi="ar-SA"/>
        </w:rPr>
      </w:pPr>
      <w:bookmarkStart w:id="14" w:name="_Toc527946783"/>
      <w:r w:rsidRPr="004170FD">
        <w:rPr>
          <w:rFonts w:ascii="Times New Roman" w:eastAsia="Calibri" w:hAnsi="Times New Roman"/>
          <w:b/>
          <w:bCs/>
          <w:color w:val="000000"/>
          <w:szCs w:val="24"/>
          <w:lang w:val="ru-RU" w:bidi="ar-SA"/>
        </w:rPr>
        <w:t xml:space="preserve">Таблица </w:t>
      </w:r>
      <w:r w:rsidR="00574140" w:rsidRPr="004170FD">
        <w:rPr>
          <w:rFonts w:ascii="Times New Roman" w:eastAsia="Calibri" w:hAnsi="Times New Roman"/>
          <w:b/>
          <w:bCs/>
          <w:color w:val="000000"/>
          <w:szCs w:val="24"/>
          <w:lang w:val="ru-RU" w:bidi="ar-SA"/>
        </w:rPr>
        <w:t>2</w:t>
      </w:r>
      <w:r w:rsidR="00874E01" w:rsidRPr="004170FD">
        <w:rPr>
          <w:rFonts w:ascii="Times New Roman" w:eastAsia="Calibri" w:hAnsi="Times New Roman"/>
          <w:b/>
          <w:bCs/>
          <w:color w:val="000000"/>
          <w:szCs w:val="24"/>
          <w:lang w:val="ru-RU" w:bidi="ar-SA"/>
        </w:rPr>
        <w:t>.5.1</w:t>
      </w:r>
      <w:r w:rsidRPr="004170FD">
        <w:rPr>
          <w:rFonts w:ascii="Times New Roman" w:eastAsia="Calibri" w:hAnsi="Times New Roman"/>
          <w:b/>
          <w:bCs/>
          <w:color w:val="000000"/>
          <w:szCs w:val="24"/>
          <w:lang w:val="ru-RU" w:bidi="ar-SA"/>
        </w:rPr>
        <w:t xml:space="preserve"> – Эффективный радиус теплоснабжения источник</w:t>
      </w:r>
      <w:bookmarkEnd w:id="14"/>
      <w:r w:rsidR="00374CE1" w:rsidRPr="004170FD">
        <w:rPr>
          <w:rFonts w:ascii="Times New Roman" w:eastAsia="Calibri" w:hAnsi="Times New Roman"/>
          <w:b/>
          <w:bCs/>
          <w:color w:val="000000"/>
          <w:szCs w:val="24"/>
          <w:lang w:val="ru-RU" w:bidi="ar-SA"/>
        </w:rPr>
        <w:t>а</w:t>
      </w:r>
    </w:p>
    <w:tbl>
      <w:tblPr>
        <w:tblW w:w="5000" w:type="pct"/>
        <w:tblLook w:val="04A0" w:firstRow="1" w:lastRow="0" w:firstColumn="1" w:lastColumn="0" w:noHBand="0" w:noVBand="1"/>
      </w:tblPr>
      <w:tblGrid>
        <w:gridCol w:w="2601"/>
        <w:gridCol w:w="1187"/>
        <w:gridCol w:w="1185"/>
        <w:gridCol w:w="1574"/>
        <w:gridCol w:w="1108"/>
        <w:gridCol w:w="785"/>
        <w:gridCol w:w="905"/>
      </w:tblGrid>
      <w:tr w:rsidR="00E9497F" w:rsidRPr="004170FD" w14:paraId="37846E82" w14:textId="77777777" w:rsidTr="00BA6FE3">
        <w:trPr>
          <w:trHeight w:val="20"/>
        </w:trPr>
        <w:tc>
          <w:tcPr>
            <w:tcW w:w="139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DD44B40" w14:textId="77777777" w:rsidR="00E9497F" w:rsidRPr="004170FD" w:rsidRDefault="00E9497F" w:rsidP="00E9497F">
            <w:pPr>
              <w:pStyle w:val="11111"/>
            </w:pPr>
            <w:proofErr w:type="spellStart"/>
            <w:r w:rsidRPr="004170FD">
              <w:t>Источник</w:t>
            </w:r>
            <w:proofErr w:type="spellEnd"/>
            <w:r w:rsidRPr="004170FD">
              <w:t xml:space="preserve"> </w:t>
            </w:r>
            <w:proofErr w:type="spellStart"/>
            <w:r w:rsidRPr="004170FD">
              <w:t>энерии</w:t>
            </w:r>
            <w:proofErr w:type="spellEnd"/>
          </w:p>
        </w:tc>
        <w:tc>
          <w:tcPr>
            <w:tcW w:w="635"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1457B20A" w14:textId="77777777" w:rsidR="00E9497F" w:rsidRPr="004170FD" w:rsidRDefault="00E9497F" w:rsidP="00E9497F">
            <w:pPr>
              <w:pStyle w:val="11111"/>
            </w:pPr>
            <w:proofErr w:type="spellStart"/>
            <w:r w:rsidRPr="004170FD">
              <w:t>Площадь</w:t>
            </w:r>
            <w:proofErr w:type="spellEnd"/>
            <w:r w:rsidRPr="004170FD">
              <w:t>, км</w:t>
            </w:r>
            <w:r w:rsidRPr="004170FD">
              <w:rPr>
                <w:vertAlign w:val="superscript"/>
              </w:rPr>
              <w:t>2</w:t>
            </w:r>
          </w:p>
        </w:tc>
        <w:tc>
          <w:tcPr>
            <w:tcW w:w="634"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0355F0AB" w14:textId="77777777" w:rsidR="00E9497F" w:rsidRPr="004170FD" w:rsidRDefault="00E9497F" w:rsidP="00E9497F">
            <w:pPr>
              <w:pStyle w:val="11111"/>
            </w:pPr>
            <w:proofErr w:type="spellStart"/>
            <w:r w:rsidRPr="004170FD">
              <w:t>Нагрузка</w:t>
            </w:r>
            <w:proofErr w:type="spellEnd"/>
            <w:r w:rsidRPr="004170FD">
              <w:t xml:space="preserve">, </w:t>
            </w:r>
            <w:proofErr w:type="spellStart"/>
            <w:r w:rsidRPr="004170FD">
              <w:t>Гкал</w:t>
            </w:r>
            <w:proofErr w:type="spellEnd"/>
            <w:r w:rsidRPr="004170FD">
              <w:t>/ч</w:t>
            </w:r>
          </w:p>
        </w:tc>
        <w:tc>
          <w:tcPr>
            <w:tcW w:w="842"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12FE8B18" w14:textId="77777777" w:rsidR="00E9497F" w:rsidRPr="004170FD" w:rsidRDefault="00E9497F" w:rsidP="00E9497F">
            <w:pPr>
              <w:pStyle w:val="11111"/>
              <w:rPr>
                <w:lang w:val="ru-RU"/>
              </w:rPr>
            </w:pPr>
            <w:r w:rsidRPr="004170FD">
              <w:rPr>
                <w:lang w:val="ru-RU"/>
              </w:rPr>
              <w:t>П, Гкал/ч*</w:t>
            </w:r>
            <w:proofErr w:type="spellStart"/>
            <w:r w:rsidRPr="004170FD">
              <w:rPr>
                <w:lang w:val="ru-RU"/>
              </w:rPr>
              <w:t>км.кв</w:t>
            </w:r>
            <w:proofErr w:type="spellEnd"/>
            <w:r w:rsidRPr="004170FD">
              <w:rPr>
                <w:lang w:val="ru-RU"/>
              </w:rPr>
              <w:t>.</w:t>
            </w:r>
          </w:p>
        </w:tc>
        <w:tc>
          <w:tcPr>
            <w:tcW w:w="593"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A2AC952" w14:textId="77777777" w:rsidR="00E9497F" w:rsidRPr="004170FD" w:rsidRDefault="00E9497F" w:rsidP="00E9497F">
            <w:pPr>
              <w:pStyle w:val="11111"/>
            </w:pPr>
            <w:r w:rsidRPr="004170FD">
              <w:t xml:space="preserve">В, </w:t>
            </w:r>
            <w:proofErr w:type="spellStart"/>
            <w:r w:rsidRPr="004170FD">
              <w:t>аб</w:t>
            </w:r>
            <w:proofErr w:type="spellEnd"/>
            <w:r w:rsidRPr="004170FD">
              <w:t>./</w:t>
            </w:r>
            <w:proofErr w:type="spellStart"/>
            <w:r w:rsidRPr="004170FD">
              <w:t>кв.км</w:t>
            </w:r>
            <w:proofErr w:type="spellEnd"/>
          </w:p>
        </w:tc>
        <w:tc>
          <w:tcPr>
            <w:tcW w:w="420"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667A3211" w14:textId="77777777" w:rsidR="00E9497F" w:rsidRPr="004170FD" w:rsidRDefault="00E9497F" w:rsidP="00E9497F">
            <w:pPr>
              <w:pStyle w:val="11111"/>
            </w:pPr>
            <w:proofErr w:type="spellStart"/>
            <w:r w:rsidRPr="004170FD">
              <w:t>Rопт</w:t>
            </w:r>
            <w:proofErr w:type="spellEnd"/>
            <w:r w:rsidRPr="004170FD">
              <w:t xml:space="preserve">, </w:t>
            </w:r>
            <w:proofErr w:type="spellStart"/>
            <w:r w:rsidRPr="004170FD">
              <w:t>км</w:t>
            </w:r>
            <w:proofErr w:type="spellEnd"/>
          </w:p>
        </w:tc>
        <w:tc>
          <w:tcPr>
            <w:tcW w:w="485"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78DFA9DD" w14:textId="77777777" w:rsidR="00E9497F" w:rsidRPr="004170FD" w:rsidRDefault="00E9497F" w:rsidP="00E9497F">
            <w:pPr>
              <w:pStyle w:val="11111"/>
            </w:pPr>
            <w:proofErr w:type="spellStart"/>
            <w:r w:rsidRPr="004170FD">
              <w:t>Rмакс</w:t>
            </w:r>
            <w:proofErr w:type="spellEnd"/>
            <w:r w:rsidRPr="004170FD">
              <w:t xml:space="preserve">, </w:t>
            </w:r>
            <w:proofErr w:type="spellStart"/>
            <w:r w:rsidRPr="004170FD">
              <w:t>км</w:t>
            </w:r>
            <w:proofErr w:type="spellEnd"/>
          </w:p>
        </w:tc>
      </w:tr>
      <w:tr w:rsidR="00E9497F" w:rsidRPr="004170FD" w14:paraId="7BAAE66E" w14:textId="77777777" w:rsidTr="00E9497F">
        <w:trPr>
          <w:trHeight w:val="20"/>
        </w:trPr>
        <w:tc>
          <w:tcPr>
            <w:tcW w:w="1392" w:type="pct"/>
            <w:tcBorders>
              <w:top w:val="nil"/>
              <w:left w:val="single" w:sz="4" w:space="0" w:color="auto"/>
              <w:bottom w:val="single" w:sz="4" w:space="0" w:color="auto"/>
              <w:right w:val="single" w:sz="4" w:space="0" w:color="auto"/>
            </w:tcBorders>
            <w:shd w:val="clear" w:color="000000" w:fill="FFFFFF"/>
            <w:vAlign w:val="center"/>
            <w:hideMark/>
          </w:tcPr>
          <w:p w14:paraId="6E90485E" w14:textId="77777777" w:rsidR="00E9497F" w:rsidRPr="004170FD" w:rsidRDefault="00E9497F" w:rsidP="00E9497F">
            <w:pPr>
              <w:pStyle w:val="11111"/>
            </w:pPr>
            <w:r w:rsidRPr="004170FD">
              <w:t xml:space="preserve">БМК 1,5 </w:t>
            </w:r>
            <w:proofErr w:type="spellStart"/>
            <w:r w:rsidRPr="004170FD">
              <w:t>МВт</w:t>
            </w:r>
            <w:proofErr w:type="spellEnd"/>
          </w:p>
        </w:tc>
        <w:tc>
          <w:tcPr>
            <w:tcW w:w="635" w:type="pct"/>
            <w:tcBorders>
              <w:top w:val="nil"/>
              <w:left w:val="nil"/>
              <w:bottom w:val="single" w:sz="4" w:space="0" w:color="auto"/>
              <w:right w:val="single" w:sz="4" w:space="0" w:color="auto"/>
            </w:tcBorders>
            <w:shd w:val="clear" w:color="auto" w:fill="auto"/>
            <w:vAlign w:val="center"/>
            <w:hideMark/>
          </w:tcPr>
          <w:p w14:paraId="30352181" w14:textId="77777777" w:rsidR="00E9497F" w:rsidRPr="004170FD" w:rsidRDefault="00E9497F" w:rsidP="00E9497F">
            <w:pPr>
              <w:pStyle w:val="11111"/>
            </w:pPr>
            <w:r w:rsidRPr="004170FD">
              <w:t>0,03</w:t>
            </w:r>
          </w:p>
        </w:tc>
        <w:tc>
          <w:tcPr>
            <w:tcW w:w="634" w:type="pct"/>
            <w:tcBorders>
              <w:top w:val="nil"/>
              <w:left w:val="nil"/>
              <w:bottom w:val="single" w:sz="4" w:space="0" w:color="auto"/>
              <w:right w:val="single" w:sz="4" w:space="0" w:color="auto"/>
            </w:tcBorders>
            <w:shd w:val="clear" w:color="auto" w:fill="auto"/>
            <w:vAlign w:val="center"/>
            <w:hideMark/>
          </w:tcPr>
          <w:p w14:paraId="01532650" w14:textId="77777777" w:rsidR="00E9497F" w:rsidRPr="004170FD" w:rsidRDefault="00E9497F" w:rsidP="00E9497F">
            <w:pPr>
              <w:pStyle w:val="11111"/>
            </w:pPr>
            <w:r w:rsidRPr="004170FD">
              <w:t>0,95</w:t>
            </w:r>
          </w:p>
        </w:tc>
        <w:tc>
          <w:tcPr>
            <w:tcW w:w="842" w:type="pct"/>
            <w:tcBorders>
              <w:top w:val="nil"/>
              <w:left w:val="nil"/>
              <w:bottom w:val="single" w:sz="4" w:space="0" w:color="auto"/>
              <w:right w:val="single" w:sz="4" w:space="0" w:color="auto"/>
            </w:tcBorders>
            <w:shd w:val="clear" w:color="auto" w:fill="auto"/>
            <w:vAlign w:val="center"/>
            <w:hideMark/>
          </w:tcPr>
          <w:p w14:paraId="6DF1735F" w14:textId="77777777" w:rsidR="00E9497F" w:rsidRPr="004170FD" w:rsidRDefault="00E9497F" w:rsidP="00E9497F">
            <w:pPr>
              <w:pStyle w:val="11111"/>
            </w:pPr>
            <w:r w:rsidRPr="004170FD">
              <w:t>28,93</w:t>
            </w:r>
          </w:p>
        </w:tc>
        <w:tc>
          <w:tcPr>
            <w:tcW w:w="593" w:type="pct"/>
            <w:tcBorders>
              <w:top w:val="nil"/>
              <w:left w:val="nil"/>
              <w:bottom w:val="single" w:sz="4" w:space="0" w:color="auto"/>
              <w:right w:val="single" w:sz="4" w:space="0" w:color="auto"/>
            </w:tcBorders>
            <w:shd w:val="clear" w:color="auto" w:fill="auto"/>
            <w:vAlign w:val="center"/>
            <w:hideMark/>
          </w:tcPr>
          <w:p w14:paraId="62E3F913" w14:textId="77777777" w:rsidR="00E9497F" w:rsidRPr="004170FD" w:rsidRDefault="00E9497F" w:rsidP="00E9497F">
            <w:pPr>
              <w:pStyle w:val="11111"/>
            </w:pPr>
            <w:r w:rsidRPr="004170FD">
              <w:t>426,28</w:t>
            </w:r>
          </w:p>
        </w:tc>
        <w:tc>
          <w:tcPr>
            <w:tcW w:w="420" w:type="pct"/>
            <w:tcBorders>
              <w:top w:val="nil"/>
              <w:left w:val="nil"/>
              <w:bottom w:val="single" w:sz="4" w:space="0" w:color="auto"/>
              <w:right w:val="single" w:sz="4" w:space="0" w:color="auto"/>
            </w:tcBorders>
            <w:shd w:val="clear" w:color="auto" w:fill="auto"/>
            <w:vAlign w:val="center"/>
            <w:hideMark/>
          </w:tcPr>
          <w:p w14:paraId="5ED73321" w14:textId="77777777" w:rsidR="00E9497F" w:rsidRPr="004170FD" w:rsidRDefault="00E9497F" w:rsidP="00E9497F">
            <w:pPr>
              <w:pStyle w:val="11111"/>
            </w:pPr>
            <w:r w:rsidRPr="004170FD">
              <w:t>0,01</w:t>
            </w:r>
          </w:p>
        </w:tc>
        <w:tc>
          <w:tcPr>
            <w:tcW w:w="485" w:type="pct"/>
            <w:tcBorders>
              <w:top w:val="nil"/>
              <w:left w:val="nil"/>
              <w:bottom w:val="single" w:sz="4" w:space="0" w:color="auto"/>
              <w:right w:val="single" w:sz="4" w:space="0" w:color="auto"/>
            </w:tcBorders>
            <w:shd w:val="clear" w:color="auto" w:fill="auto"/>
            <w:vAlign w:val="center"/>
            <w:hideMark/>
          </w:tcPr>
          <w:p w14:paraId="00D1620B" w14:textId="77777777" w:rsidR="00E9497F" w:rsidRPr="004170FD" w:rsidRDefault="00E9497F" w:rsidP="00E9497F">
            <w:pPr>
              <w:pStyle w:val="11111"/>
            </w:pPr>
            <w:r w:rsidRPr="004170FD">
              <w:t>0,01</w:t>
            </w:r>
          </w:p>
        </w:tc>
      </w:tr>
      <w:tr w:rsidR="00E9497F" w:rsidRPr="004170FD" w14:paraId="3CB0B2B0" w14:textId="77777777" w:rsidTr="00E9497F">
        <w:trPr>
          <w:trHeight w:val="20"/>
        </w:trPr>
        <w:tc>
          <w:tcPr>
            <w:tcW w:w="1392" w:type="pct"/>
            <w:tcBorders>
              <w:top w:val="nil"/>
              <w:left w:val="single" w:sz="4" w:space="0" w:color="auto"/>
              <w:bottom w:val="single" w:sz="4" w:space="0" w:color="auto"/>
              <w:right w:val="single" w:sz="4" w:space="0" w:color="auto"/>
            </w:tcBorders>
            <w:shd w:val="clear" w:color="000000" w:fill="FFFFFF"/>
            <w:vAlign w:val="center"/>
            <w:hideMark/>
          </w:tcPr>
          <w:p w14:paraId="66571121" w14:textId="77777777" w:rsidR="00E9497F" w:rsidRPr="004170FD" w:rsidRDefault="00E9497F" w:rsidP="00E9497F">
            <w:pPr>
              <w:pStyle w:val="11111"/>
            </w:pPr>
            <w:proofErr w:type="spellStart"/>
            <w:r w:rsidRPr="004170FD">
              <w:t>БМКя</w:t>
            </w:r>
            <w:proofErr w:type="spellEnd"/>
            <w:r w:rsidRPr="004170FD">
              <w:t xml:space="preserve"> 3,5 </w:t>
            </w:r>
            <w:proofErr w:type="spellStart"/>
            <w:r w:rsidRPr="004170FD">
              <w:t>МВт</w:t>
            </w:r>
            <w:proofErr w:type="spellEnd"/>
          </w:p>
        </w:tc>
        <w:tc>
          <w:tcPr>
            <w:tcW w:w="635" w:type="pct"/>
            <w:tcBorders>
              <w:top w:val="nil"/>
              <w:left w:val="nil"/>
              <w:bottom w:val="single" w:sz="4" w:space="0" w:color="auto"/>
              <w:right w:val="single" w:sz="4" w:space="0" w:color="auto"/>
            </w:tcBorders>
            <w:shd w:val="clear" w:color="auto" w:fill="auto"/>
            <w:vAlign w:val="center"/>
            <w:hideMark/>
          </w:tcPr>
          <w:p w14:paraId="35391E71" w14:textId="77777777" w:rsidR="00E9497F" w:rsidRPr="004170FD" w:rsidRDefault="00E9497F" w:rsidP="00E9497F">
            <w:pPr>
              <w:pStyle w:val="11111"/>
            </w:pPr>
            <w:r w:rsidRPr="004170FD">
              <w:t>0,67</w:t>
            </w:r>
          </w:p>
        </w:tc>
        <w:tc>
          <w:tcPr>
            <w:tcW w:w="634" w:type="pct"/>
            <w:tcBorders>
              <w:top w:val="nil"/>
              <w:left w:val="nil"/>
              <w:bottom w:val="single" w:sz="4" w:space="0" w:color="auto"/>
              <w:right w:val="single" w:sz="4" w:space="0" w:color="auto"/>
            </w:tcBorders>
            <w:shd w:val="clear" w:color="auto" w:fill="auto"/>
            <w:vAlign w:val="center"/>
            <w:hideMark/>
          </w:tcPr>
          <w:p w14:paraId="6B51ADC3" w14:textId="77777777" w:rsidR="00E9497F" w:rsidRPr="004170FD" w:rsidRDefault="00E9497F" w:rsidP="00E9497F">
            <w:pPr>
              <w:pStyle w:val="11111"/>
            </w:pPr>
            <w:r w:rsidRPr="004170FD">
              <w:t>2,90</w:t>
            </w:r>
          </w:p>
        </w:tc>
        <w:tc>
          <w:tcPr>
            <w:tcW w:w="842" w:type="pct"/>
            <w:tcBorders>
              <w:top w:val="nil"/>
              <w:left w:val="nil"/>
              <w:bottom w:val="single" w:sz="4" w:space="0" w:color="auto"/>
              <w:right w:val="single" w:sz="4" w:space="0" w:color="auto"/>
            </w:tcBorders>
            <w:shd w:val="clear" w:color="auto" w:fill="auto"/>
            <w:vAlign w:val="center"/>
            <w:hideMark/>
          </w:tcPr>
          <w:p w14:paraId="37841471" w14:textId="77777777" w:rsidR="00E9497F" w:rsidRPr="004170FD" w:rsidRDefault="00E9497F" w:rsidP="00E9497F">
            <w:pPr>
              <w:pStyle w:val="11111"/>
            </w:pPr>
            <w:r w:rsidRPr="004170FD">
              <w:t>4,30</w:t>
            </w:r>
          </w:p>
        </w:tc>
        <w:tc>
          <w:tcPr>
            <w:tcW w:w="593" w:type="pct"/>
            <w:tcBorders>
              <w:top w:val="nil"/>
              <w:left w:val="nil"/>
              <w:bottom w:val="single" w:sz="4" w:space="0" w:color="auto"/>
              <w:right w:val="single" w:sz="4" w:space="0" w:color="auto"/>
            </w:tcBorders>
            <w:shd w:val="clear" w:color="auto" w:fill="auto"/>
            <w:vAlign w:val="center"/>
            <w:hideMark/>
          </w:tcPr>
          <w:p w14:paraId="6110FD9A" w14:textId="77777777" w:rsidR="00E9497F" w:rsidRPr="004170FD" w:rsidRDefault="00E9497F" w:rsidP="00E9497F">
            <w:pPr>
              <w:pStyle w:val="11111"/>
            </w:pPr>
            <w:r w:rsidRPr="004170FD">
              <w:t>13,35</w:t>
            </w:r>
          </w:p>
        </w:tc>
        <w:tc>
          <w:tcPr>
            <w:tcW w:w="420" w:type="pct"/>
            <w:tcBorders>
              <w:top w:val="nil"/>
              <w:left w:val="nil"/>
              <w:bottom w:val="single" w:sz="4" w:space="0" w:color="auto"/>
              <w:right w:val="single" w:sz="4" w:space="0" w:color="auto"/>
            </w:tcBorders>
            <w:shd w:val="clear" w:color="auto" w:fill="auto"/>
            <w:vAlign w:val="center"/>
            <w:hideMark/>
          </w:tcPr>
          <w:p w14:paraId="63DDF2E1" w14:textId="77777777" w:rsidR="00E9497F" w:rsidRPr="004170FD" w:rsidRDefault="00E9497F" w:rsidP="00E9497F">
            <w:pPr>
              <w:pStyle w:val="11111"/>
            </w:pPr>
            <w:r w:rsidRPr="004170FD">
              <w:t>0,270</w:t>
            </w:r>
          </w:p>
        </w:tc>
        <w:tc>
          <w:tcPr>
            <w:tcW w:w="485" w:type="pct"/>
            <w:tcBorders>
              <w:top w:val="nil"/>
              <w:left w:val="nil"/>
              <w:bottom w:val="single" w:sz="4" w:space="0" w:color="auto"/>
              <w:right w:val="single" w:sz="4" w:space="0" w:color="auto"/>
            </w:tcBorders>
            <w:shd w:val="clear" w:color="auto" w:fill="auto"/>
            <w:vAlign w:val="center"/>
            <w:hideMark/>
          </w:tcPr>
          <w:p w14:paraId="54BB9E31" w14:textId="77777777" w:rsidR="00E9497F" w:rsidRPr="004170FD" w:rsidRDefault="00E9497F" w:rsidP="00E9497F">
            <w:pPr>
              <w:pStyle w:val="11111"/>
            </w:pPr>
            <w:r w:rsidRPr="004170FD">
              <w:t>0,302</w:t>
            </w:r>
          </w:p>
        </w:tc>
      </w:tr>
    </w:tbl>
    <w:p w14:paraId="6DF48349" w14:textId="77777777" w:rsidR="00574140" w:rsidRPr="004170FD" w:rsidRDefault="00574140" w:rsidP="00AD370F">
      <w:pPr>
        <w:spacing w:after="120" w:line="276" w:lineRule="auto"/>
        <w:ind w:firstLine="0"/>
        <w:rPr>
          <w:rFonts w:ascii="Times New Roman" w:eastAsia="Calibri" w:hAnsi="Times New Roman"/>
          <w:color w:val="000000"/>
          <w:sz w:val="20"/>
          <w:szCs w:val="24"/>
          <w:lang w:val="ru-RU" w:bidi="ar-SA"/>
        </w:rPr>
      </w:pPr>
    </w:p>
    <w:p w14:paraId="585D7F7B" w14:textId="77777777" w:rsidR="002F526A" w:rsidRPr="004170FD" w:rsidRDefault="002F526A" w:rsidP="00574140">
      <w:pPr>
        <w:pStyle w:val="affffffffff6"/>
      </w:pPr>
      <w:r w:rsidRPr="004170FD">
        <w:t>Радиус эффективного теплоснабжения –</w:t>
      </w:r>
      <w:r w:rsidR="00270252" w:rsidRPr="004170FD">
        <w:rPr>
          <w:lang w:val="ru-RU"/>
        </w:rPr>
        <w:t xml:space="preserve"> </w:t>
      </w:r>
      <w:r w:rsidRPr="004170FD">
        <w:t>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15F0642F" w14:textId="77777777" w:rsidR="002F526A" w:rsidRPr="004170FD" w:rsidRDefault="002F526A" w:rsidP="00AD370F">
      <w:pPr>
        <w:spacing w:after="120" w:line="276" w:lineRule="auto"/>
        <w:ind w:firstLine="0"/>
        <w:rPr>
          <w:rFonts w:ascii="Times New Roman" w:eastAsia="Calibri" w:hAnsi="Times New Roman"/>
          <w:color w:val="000000"/>
          <w:szCs w:val="24"/>
          <w:lang w:val="ru-RU" w:bidi="ar-SA"/>
        </w:rPr>
      </w:pPr>
    </w:p>
    <w:p w14:paraId="42401207" w14:textId="77777777" w:rsidR="00201455" w:rsidRPr="004170FD" w:rsidRDefault="00201455" w:rsidP="00874E01">
      <w:pPr>
        <w:pStyle w:val="19"/>
        <w:spacing w:before="0" w:after="0" w:line="240" w:lineRule="auto"/>
        <w:contextualSpacing w:val="0"/>
        <w:rPr>
          <w:rFonts w:ascii="Times New Roman" w:hAnsi="Times New Roman"/>
          <w:color w:val="000000"/>
        </w:rPr>
      </w:pPr>
      <w:bookmarkStart w:id="15" w:name="_Toc167696674"/>
      <w:r w:rsidRPr="004170FD">
        <w:rPr>
          <w:rFonts w:ascii="Times New Roman" w:hAnsi="Times New Roman"/>
          <w:color w:val="000000"/>
        </w:rPr>
        <w:lastRenderedPageBreak/>
        <w:t>Существующие и перспективные балансы теплоносителя</w:t>
      </w:r>
      <w:bookmarkEnd w:id="15"/>
    </w:p>
    <w:p w14:paraId="2F005DCD" w14:textId="77777777" w:rsidR="00201455" w:rsidRPr="004170FD" w:rsidRDefault="00201455" w:rsidP="00B16C58">
      <w:pPr>
        <w:spacing w:line="240" w:lineRule="auto"/>
        <w:ind w:firstLine="709"/>
        <w:rPr>
          <w:rFonts w:ascii="Times New Roman" w:eastAsia="Calibri" w:hAnsi="Times New Roman"/>
          <w:color w:val="000000"/>
          <w:szCs w:val="24"/>
          <w:lang w:val="ru-RU" w:bidi="ar-SA"/>
        </w:rPr>
      </w:pPr>
    </w:p>
    <w:p w14:paraId="3C1B5159" w14:textId="77777777" w:rsidR="00201455" w:rsidRPr="004170FD" w:rsidRDefault="00201455" w:rsidP="00105918">
      <w:pPr>
        <w:pStyle w:val="20"/>
        <w:rPr>
          <w:rFonts w:cs="Times New Roman"/>
        </w:rPr>
      </w:pPr>
      <w:bookmarkStart w:id="16" w:name="_Toc167696675"/>
      <w:r w:rsidRPr="004170FD">
        <w:rPr>
          <w:rFonts w:cs="Times New Roman"/>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16"/>
    </w:p>
    <w:p w14:paraId="7F0C8EEE" w14:textId="16F5B69E" w:rsidR="00BB5035" w:rsidRPr="004170FD" w:rsidRDefault="00B65973" w:rsidP="00574140">
      <w:pPr>
        <w:pStyle w:val="affffffffff6"/>
        <w:rPr>
          <w:lang w:val="ru-RU"/>
        </w:rPr>
      </w:pPr>
      <w:r w:rsidRPr="004170FD">
        <w:t xml:space="preserve">В муниципальном образовании </w:t>
      </w:r>
      <w:r w:rsidR="00503F37" w:rsidRPr="004170FD">
        <w:t>Рабочий поселок Посевная</w:t>
      </w:r>
      <w:r w:rsidR="00BB5035" w:rsidRPr="004170FD">
        <w:t xml:space="preserve"> в качестве теплоносителя для передачи тепловой энергии от источник</w:t>
      </w:r>
      <w:r w:rsidR="00374CE1" w:rsidRPr="004170FD">
        <w:t>а</w:t>
      </w:r>
      <w:r w:rsidR="00BB5035" w:rsidRPr="004170FD">
        <w:t xml:space="preserve"> до потребителей используется горячая вода. </w:t>
      </w:r>
      <w:r w:rsidR="00287513" w:rsidRPr="004170FD">
        <w:t xml:space="preserve">Для поддержания качества воды в системе при капитальном ремонте тепловых сетей применяются (по возможности) </w:t>
      </w:r>
      <w:r w:rsidR="00042E09" w:rsidRPr="004170FD">
        <w:rPr>
          <w:lang w:val="ru-RU"/>
        </w:rPr>
        <w:t xml:space="preserve">стальные </w:t>
      </w:r>
      <w:r w:rsidR="00287513" w:rsidRPr="004170FD">
        <w:t xml:space="preserve">трубопроводы из </w:t>
      </w:r>
      <w:r w:rsidR="00042E09" w:rsidRPr="004170FD">
        <w:rPr>
          <w:lang w:val="ru-RU"/>
        </w:rPr>
        <w:t>трубопроводы из ППУ.</w:t>
      </w:r>
    </w:p>
    <w:p w14:paraId="1FD44B3B" w14:textId="77777777" w:rsidR="008760ED" w:rsidRPr="004170FD" w:rsidRDefault="008760ED" w:rsidP="008760ED">
      <w:pPr>
        <w:rPr>
          <w:rFonts w:ascii="Times New Roman" w:hAnsi="Times New Roman"/>
          <w:lang w:val="ru-RU"/>
        </w:rPr>
      </w:pPr>
      <w:r w:rsidRPr="004170FD">
        <w:rPr>
          <w:rFonts w:ascii="Times New Roman" w:hAnsi="Times New Roman"/>
          <w:lang w:val="ru-RU"/>
        </w:rPr>
        <w:t>Балансы производительности водоподготовительных установок и максимального потребления теплоносителя теплопотребляющими установками приведены в таблице.</w:t>
      </w:r>
    </w:p>
    <w:p w14:paraId="2E56D932" w14:textId="77777777" w:rsidR="00874E01" w:rsidRPr="004170FD" w:rsidRDefault="00874E01" w:rsidP="00874E01">
      <w:pPr>
        <w:pStyle w:val="affffffffff6"/>
      </w:pPr>
      <w:r w:rsidRPr="004170FD">
        <w:t xml:space="preserve">Производительности сетевых и подпиточных насосов достаточно для обеспечения работы системы теплоснабжения. </w:t>
      </w:r>
    </w:p>
    <w:p w14:paraId="54D726EF" w14:textId="07DBE93A" w:rsidR="00EA0846" w:rsidRPr="004170FD" w:rsidRDefault="00874E01" w:rsidP="00492578">
      <w:pPr>
        <w:ind w:firstLine="0"/>
        <w:rPr>
          <w:rFonts w:ascii="Times New Roman" w:hAnsi="Times New Roman"/>
          <w:b/>
          <w:szCs w:val="24"/>
          <w:lang w:val="ru-RU"/>
        </w:rPr>
      </w:pPr>
      <w:r w:rsidRPr="004170FD">
        <w:rPr>
          <w:rFonts w:ascii="Times New Roman" w:hAnsi="Times New Roman"/>
          <w:b/>
          <w:szCs w:val="24"/>
          <w:lang w:val="ru-RU"/>
        </w:rPr>
        <w:t>Таблица 3.1.</w:t>
      </w:r>
      <w:r w:rsidR="00303898" w:rsidRPr="004170FD">
        <w:rPr>
          <w:rFonts w:ascii="Times New Roman" w:hAnsi="Times New Roman"/>
          <w:b/>
          <w:szCs w:val="24"/>
          <w:lang w:val="ru-RU"/>
        </w:rPr>
        <w:t>1</w:t>
      </w:r>
      <w:r w:rsidRPr="004170FD">
        <w:rPr>
          <w:rFonts w:ascii="Times New Roman" w:hAnsi="Times New Roman"/>
          <w:b/>
          <w:szCs w:val="24"/>
          <w:lang w:val="ru-RU"/>
        </w:rPr>
        <w:t xml:space="preserve"> – </w:t>
      </w:r>
      <w:r w:rsidR="00A27113" w:rsidRPr="004170FD">
        <w:rPr>
          <w:rFonts w:ascii="Times New Roman" w:hAnsi="Times New Roman"/>
          <w:b/>
          <w:szCs w:val="24"/>
          <w:lang w:val="ru-RU"/>
        </w:rPr>
        <w:t xml:space="preserve">Баланс теплоносителя </w:t>
      </w:r>
      <w:r w:rsidR="00E9497F" w:rsidRPr="004170FD">
        <w:rPr>
          <w:rFonts w:ascii="Times New Roman" w:hAnsi="Times New Roman"/>
          <w:b/>
          <w:szCs w:val="24"/>
          <w:lang w:val="ru-RU"/>
        </w:rPr>
        <w:t>рабочего поселка Посевная</w:t>
      </w:r>
      <w:r w:rsidR="008760ED" w:rsidRPr="004170FD">
        <w:rPr>
          <w:rFonts w:ascii="Times New Roman" w:hAnsi="Times New Roman"/>
          <w:b/>
          <w:szCs w:val="24"/>
          <w:lang w:val="ru-RU"/>
        </w:rPr>
        <w:t xml:space="preserve"> </w:t>
      </w:r>
      <w:r w:rsidR="008760ED" w:rsidRPr="004170FD">
        <w:rPr>
          <w:rFonts w:ascii="Times New Roman" w:hAnsi="Times New Roman"/>
          <w:b/>
          <w:szCs w:val="24"/>
          <w:lang w:eastAsia="ru-RU"/>
        </w:rPr>
        <w:fldChar w:fldCharType="begin"/>
      </w:r>
      <w:r w:rsidR="008760ED" w:rsidRPr="004170FD">
        <w:rPr>
          <w:rFonts w:ascii="Times New Roman" w:hAnsi="Times New Roman"/>
          <w:b/>
          <w:szCs w:val="24"/>
          <w:lang w:val="ru-RU"/>
        </w:rPr>
        <w:instrText xml:space="preserve"> </w:instrText>
      </w:r>
      <w:r w:rsidR="008760ED" w:rsidRPr="004170FD">
        <w:rPr>
          <w:rFonts w:ascii="Times New Roman" w:hAnsi="Times New Roman"/>
          <w:b/>
          <w:szCs w:val="24"/>
        </w:rPr>
        <w:instrText>LINK</w:instrText>
      </w:r>
      <w:r w:rsidR="008760ED" w:rsidRPr="004170FD">
        <w:rPr>
          <w:rFonts w:ascii="Times New Roman" w:hAnsi="Times New Roman"/>
          <w:b/>
          <w:szCs w:val="24"/>
          <w:lang w:val="ru-RU"/>
        </w:rPr>
        <w:instrText xml:space="preserve"> </w:instrText>
      </w:r>
      <w:r w:rsidR="008760ED" w:rsidRPr="004170FD">
        <w:rPr>
          <w:rFonts w:ascii="Times New Roman" w:hAnsi="Times New Roman"/>
          <w:b/>
          <w:szCs w:val="24"/>
        </w:rPr>
        <w:instrText>Excel</w:instrText>
      </w:r>
      <w:r w:rsidR="008760ED" w:rsidRPr="004170FD">
        <w:rPr>
          <w:rFonts w:ascii="Times New Roman" w:hAnsi="Times New Roman"/>
          <w:b/>
          <w:szCs w:val="24"/>
          <w:lang w:val="ru-RU"/>
        </w:rPr>
        <w:instrText>.</w:instrText>
      </w:r>
      <w:r w:rsidR="008760ED" w:rsidRPr="004170FD">
        <w:rPr>
          <w:rFonts w:ascii="Times New Roman" w:hAnsi="Times New Roman"/>
          <w:b/>
          <w:szCs w:val="24"/>
        </w:rPr>
        <w:instrText>Sheet</w:instrText>
      </w:r>
      <w:r w:rsidR="008760ED" w:rsidRPr="004170FD">
        <w:rPr>
          <w:rFonts w:ascii="Times New Roman" w:hAnsi="Times New Roman"/>
          <w:b/>
          <w:szCs w:val="24"/>
          <w:lang w:val="ru-RU"/>
        </w:rPr>
        <w:instrText>.12 "</w:instrText>
      </w:r>
      <w:r w:rsidR="008760ED" w:rsidRPr="004170FD">
        <w:rPr>
          <w:rFonts w:ascii="Times New Roman" w:hAnsi="Times New Roman"/>
          <w:b/>
          <w:szCs w:val="24"/>
        </w:rPr>
        <w:instrText>F</w:instrText>
      </w:r>
      <w:r w:rsidR="008760ED" w:rsidRPr="004170FD">
        <w:rPr>
          <w:rFonts w:ascii="Times New Roman" w:hAnsi="Times New Roman"/>
          <w:b/>
          <w:szCs w:val="24"/>
          <w:lang w:val="ru-RU"/>
        </w:rPr>
        <w:instrText>:\\5-с Проект\\Схема ТС\\Гремячинское\\Расчётные таблицы Гремячинское .</w:instrText>
      </w:r>
      <w:r w:rsidR="008760ED" w:rsidRPr="004170FD">
        <w:rPr>
          <w:rFonts w:ascii="Times New Roman" w:hAnsi="Times New Roman"/>
          <w:b/>
          <w:szCs w:val="24"/>
        </w:rPr>
        <w:instrText>xlsx</w:instrText>
      </w:r>
      <w:r w:rsidR="008760ED" w:rsidRPr="004170FD">
        <w:rPr>
          <w:rFonts w:ascii="Times New Roman" w:hAnsi="Times New Roman"/>
          <w:b/>
          <w:szCs w:val="24"/>
          <w:lang w:val="ru-RU"/>
        </w:rPr>
        <w:instrText>" "131 нью!</w:instrText>
      </w:r>
      <w:r w:rsidR="008760ED" w:rsidRPr="004170FD">
        <w:rPr>
          <w:rFonts w:ascii="Times New Roman" w:hAnsi="Times New Roman"/>
          <w:b/>
          <w:szCs w:val="24"/>
        </w:rPr>
        <w:instrText>R</w:instrText>
      </w:r>
      <w:r w:rsidR="008760ED" w:rsidRPr="004170FD">
        <w:rPr>
          <w:rFonts w:ascii="Times New Roman" w:hAnsi="Times New Roman"/>
          <w:b/>
          <w:szCs w:val="24"/>
          <w:lang w:val="ru-RU"/>
        </w:rPr>
        <w:instrText>3</w:instrText>
      </w:r>
      <w:r w:rsidR="008760ED" w:rsidRPr="004170FD">
        <w:rPr>
          <w:rFonts w:ascii="Times New Roman" w:hAnsi="Times New Roman"/>
          <w:b/>
          <w:szCs w:val="24"/>
        </w:rPr>
        <w:instrText>C</w:instrText>
      </w:r>
      <w:r w:rsidR="008760ED" w:rsidRPr="004170FD">
        <w:rPr>
          <w:rFonts w:ascii="Times New Roman" w:hAnsi="Times New Roman"/>
          <w:b/>
          <w:szCs w:val="24"/>
          <w:lang w:val="ru-RU"/>
        </w:rPr>
        <w:instrText>2:</w:instrText>
      </w:r>
      <w:r w:rsidR="008760ED" w:rsidRPr="004170FD">
        <w:rPr>
          <w:rFonts w:ascii="Times New Roman" w:hAnsi="Times New Roman"/>
          <w:b/>
          <w:szCs w:val="24"/>
        </w:rPr>
        <w:instrText>R</w:instrText>
      </w:r>
      <w:r w:rsidR="008760ED" w:rsidRPr="004170FD">
        <w:rPr>
          <w:rFonts w:ascii="Times New Roman" w:hAnsi="Times New Roman"/>
          <w:b/>
          <w:szCs w:val="24"/>
          <w:lang w:val="ru-RU"/>
        </w:rPr>
        <w:instrText>44</w:instrText>
      </w:r>
      <w:r w:rsidR="008760ED" w:rsidRPr="004170FD">
        <w:rPr>
          <w:rFonts w:ascii="Times New Roman" w:hAnsi="Times New Roman"/>
          <w:b/>
          <w:szCs w:val="24"/>
        </w:rPr>
        <w:instrText>C</w:instrText>
      </w:r>
      <w:r w:rsidR="008760ED" w:rsidRPr="004170FD">
        <w:rPr>
          <w:rFonts w:ascii="Times New Roman" w:hAnsi="Times New Roman"/>
          <w:b/>
          <w:szCs w:val="24"/>
          <w:lang w:val="ru-RU"/>
        </w:rPr>
        <w:instrText>6" \</w:instrText>
      </w:r>
      <w:r w:rsidR="008760ED" w:rsidRPr="004170FD">
        <w:rPr>
          <w:rFonts w:ascii="Times New Roman" w:hAnsi="Times New Roman"/>
          <w:b/>
          <w:szCs w:val="24"/>
        </w:rPr>
        <w:instrText>f</w:instrText>
      </w:r>
      <w:r w:rsidR="008760ED" w:rsidRPr="004170FD">
        <w:rPr>
          <w:rFonts w:ascii="Times New Roman" w:hAnsi="Times New Roman"/>
          <w:b/>
          <w:szCs w:val="24"/>
          <w:lang w:val="ru-RU"/>
        </w:rPr>
        <w:instrText xml:space="preserve"> 4 \</w:instrText>
      </w:r>
      <w:r w:rsidR="008760ED" w:rsidRPr="004170FD">
        <w:rPr>
          <w:rFonts w:ascii="Times New Roman" w:hAnsi="Times New Roman"/>
          <w:b/>
          <w:szCs w:val="24"/>
        </w:rPr>
        <w:instrText>h</w:instrText>
      </w:r>
      <w:r w:rsidR="008760ED" w:rsidRPr="004170FD">
        <w:rPr>
          <w:rFonts w:ascii="Times New Roman" w:hAnsi="Times New Roman"/>
          <w:b/>
          <w:szCs w:val="24"/>
          <w:lang w:val="ru-RU"/>
        </w:rPr>
        <w:instrText xml:space="preserve"> \* </w:instrText>
      </w:r>
      <w:r w:rsidR="008760ED" w:rsidRPr="004170FD">
        <w:rPr>
          <w:rFonts w:ascii="Times New Roman" w:hAnsi="Times New Roman"/>
          <w:b/>
          <w:szCs w:val="24"/>
        </w:rPr>
        <w:instrText>MERGEFORMAT</w:instrText>
      </w:r>
      <w:r w:rsidR="008760ED" w:rsidRPr="004170FD">
        <w:rPr>
          <w:rFonts w:ascii="Times New Roman" w:hAnsi="Times New Roman"/>
          <w:b/>
          <w:szCs w:val="24"/>
          <w:lang w:val="ru-RU"/>
        </w:rPr>
        <w:instrText xml:space="preserve"> </w:instrText>
      </w:r>
      <w:r w:rsidR="008760ED" w:rsidRPr="004170FD">
        <w:rPr>
          <w:rFonts w:ascii="Times New Roman" w:hAnsi="Times New Roman"/>
          <w:b/>
          <w:szCs w:val="24"/>
          <w:lang w:eastAsia="ru-RU"/>
        </w:rPr>
        <w:fldChar w:fldCharType="separate"/>
      </w:r>
      <w:r w:rsidR="00EA0846" w:rsidRPr="004170FD">
        <w:rPr>
          <w:rFonts w:ascii="Times New Roman" w:hAnsi="Times New Roman"/>
          <w:b/>
          <w:szCs w:val="24"/>
          <w:lang w:eastAsia="ru-RU"/>
        </w:rPr>
        <w:fldChar w:fldCharType="begin"/>
      </w:r>
      <w:r w:rsidR="00EA0846" w:rsidRPr="004170FD">
        <w:rPr>
          <w:rFonts w:ascii="Times New Roman" w:hAnsi="Times New Roman"/>
          <w:b/>
          <w:szCs w:val="24"/>
          <w:lang w:val="ru-RU"/>
        </w:rPr>
        <w:instrText xml:space="preserve"> </w:instrText>
      </w:r>
      <w:r w:rsidR="00EA0846" w:rsidRPr="004170FD">
        <w:rPr>
          <w:rFonts w:ascii="Times New Roman" w:hAnsi="Times New Roman"/>
          <w:b/>
          <w:szCs w:val="24"/>
        </w:rPr>
        <w:instrText>LINK</w:instrText>
      </w:r>
      <w:r w:rsidR="00EA0846" w:rsidRPr="004170FD">
        <w:rPr>
          <w:rFonts w:ascii="Times New Roman" w:hAnsi="Times New Roman"/>
          <w:b/>
          <w:szCs w:val="24"/>
          <w:lang w:val="ru-RU"/>
        </w:rPr>
        <w:instrText xml:space="preserve"> </w:instrText>
      </w:r>
      <w:r w:rsidR="00EA0846" w:rsidRPr="004170FD">
        <w:rPr>
          <w:rFonts w:ascii="Times New Roman" w:hAnsi="Times New Roman"/>
          <w:b/>
          <w:szCs w:val="24"/>
        </w:rPr>
        <w:instrText>Excel</w:instrText>
      </w:r>
      <w:r w:rsidR="00EA0846" w:rsidRPr="004170FD">
        <w:rPr>
          <w:rFonts w:ascii="Times New Roman" w:hAnsi="Times New Roman"/>
          <w:b/>
          <w:szCs w:val="24"/>
          <w:lang w:val="ru-RU"/>
        </w:rPr>
        <w:instrText>.</w:instrText>
      </w:r>
      <w:r w:rsidR="00EA0846" w:rsidRPr="004170FD">
        <w:rPr>
          <w:rFonts w:ascii="Times New Roman" w:hAnsi="Times New Roman"/>
          <w:b/>
          <w:szCs w:val="24"/>
        </w:rPr>
        <w:instrText>Sheet</w:instrText>
      </w:r>
      <w:r w:rsidR="00EA0846" w:rsidRPr="004170FD">
        <w:rPr>
          <w:rFonts w:ascii="Times New Roman" w:hAnsi="Times New Roman"/>
          <w:b/>
          <w:szCs w:val="24"/>
          <w:lang w:val="ru-RU"/>
        </w:rPr>
        <w:instrText>.12 "</w:instrText>
      </w:r>
      <w:r w:rsidR="00EA0846" w:rsidRPr="004170FD">
        <w:rPr>
          <w:rFonts w:ascii="Times New Roman" w:hAnsi="Times New Roman"/>
          <w:b/>
          <w:szCs w:val="24"/>
        </w:rPr>
        <w:instrText>F</w:instrText>
      </w:r>
      <w:r w:rsidR="00EA0846" w:rsidRPr="004170FD">
        <w:rPr>
          <w:rFonts w:ascii="Times New Roman" w:hAnsi="Times New Roman"/>
          <w:b/>
          <w:szCs w:val="24"/>
          <w:lang w:val="ru-RU"/>
        </w:rPr>
        <w:instrText>:\\5-с Проект\\Схема ТС\\Гремячинское\\Расчётные таблицы Гремячинское .</w:instrText>
      </w:r>
      <w:r w:rsidR="00EA0846" w:rsidRPr="004170FD">
        <w:rPr>
          <w:rFonts w:ascii="Times New Roman" w:hAnsi="Times New Roman"/>
          <w:b/>
          <w:szCs w:val="24"/>
        </w:rPr>
        <w:instrText>xlsx</w:instrText>
      </w:r>
      <w:r w:rsidR="00EA0846" w:rsidRPr="004170FD">
        <w:rPr>
          <w:rFonts w:ascii="Times New Roman" w:hAnsi="Times New Roman"/>
          <w:b/>
          <w:szCs w:val="24"/>
          <w:lang w:val="ru-RU"/>
        </w:rPr>
        <w:instrText>" "131 нью!</w:instrText>
      </w:r>
      <w:r w:rsidR="00EA0846" w:rsidRPr="004170FD">
        <w:rPr>
          <w:rFonts w:ascii="Times New Roman" w:hAnsi="Times New Roman"/>
          <w:b/>
          <w:szCs w:val="24"/>
        </w:rPr>
        <w:instrText>R</w:instrText>
      </w:r>
      <w:r w:rsidR="00EA0846" w:rsidRPr="004170FD">
        <w:rPr>
          <w:rFonts w:ascii="Times New Roman" w:hAnsi="Times New Roman"/>
          <w:b/>
          <w:szCs w:val="24"/>
          <w:lang w:val="ru-RU"/>
        </w:rPr>
        <w:instrText>3</w:instrText>
      </w:r>
      <w:r w:rsidR="00EA0846" w:rsidRPr="004170FD">
        <w:rPr>
          <w:rFonts w:ascii="Times New Roman" w:hAnsi="Times New Roman"/>
          <w:b/>
          <w:szCs w:val="24"/>
        </w:rPr>
        <w:instrText>C</w:instrText>
      </w:r>
      <w:r w:rsidR="00EA0846" w:rsidRPr="004170FD">
        <w:rPr>
          <w:rFonts w:ascii="Times New Roman" w:hAnsi="Times New Roman"/>
          <w:b/>
          <w:szCs w:val="24"/>
          <w:lang w:val="ru-RU"/>
        </w:rPr>
        <w:instrText>2:</w:instrText>
      </w:r>
      <w:r w:rsidR="00EA0846" w:rsidRPr="004170FD">
        <w:rPr>
          <w:rFonts w:ascii="Times New Roman" w:hAnsi="Times New Roman"/>
          <w:b/>
          <w:szCs w:val="24"/>
        </w:rPr>
        <w:instrText>R</w:instrText>
      </w:r>
      <w:r w:rsidR="00EA0846" w:rsidRPr="004170FD">
        <w:rPr>
          <w:rFonts w:ascii="Times New Roman" w:hAnsi="Times New Roman"/>
          <w:b/>
          <w:szCs w:val="24"/>
          <w:lang w:val="ru-RU"/>
        </w:rPr>
        <w:instrText>44</w:instrText>
      </w:r>
      <w:r w:rsidR="00EA0846" w:rsidRPr="004170FD">
        <w:rPr>
          <w:rFonts w:ascii="Times New Roman" w:hAnsi="Times New Roman"/>
          <w:b/>
          <w:szCs w:val="24"/>
        </w:rPr>
        <w:instrText>C</w:instrText>
      </w:r>
      <w:r w:rsidR="00EA0846" w:rsidRPr="004170FD">
        <w:rPr>
          <w:rFonts w:ascii="Times New Roman" w:hAnsi="Times New Roman"/>
          <w:b/>
          <w:szCs w:val="24"/>
          <w:lang w:val="ru-RU"/>
        </w:rPr>
        <w:instrText>6" \</w:instrText>
      </w:r>
      <w:r w:rsidR="00EA0846" w:rsidRPr="004170FD">
        <w:rPr>
          <w:rFonts w:ascii="Times New Roman" w:hAnsi="Times New Roman"/>
          <w:b/>
          <w:szCs w:val="24"/>
        </w:rPr>
        <w:instrText>f</w:instrText>
      </w:r>
      <w:r w:rsidR="00EA0846" w:rsidRPr="004170FD">
        <w:rPr>
          <w:rFonts w:ascii="Times New Roman" w:hAnsi="Times New Roman"/>
          <w:b/>
          <w:szCs w:val="24"/>
          <w:lang w:val="ru-RU"/>
        </w:rPr>
        <w:instrText xml:space="preserve"> 4 \</w:instrText>
      </w:r>
      <w:r w:rsidR="00EA0846" w:rsidRPr="004170FD">
        <w:rPr>
          <w:rFonts w:ascii="Times New Roman" w:hAnsi="Times New Roman"/>
          <w:b/>
          <w:szCs w:val="24"/>
        </w:rPr>
        <w:instrText>h</w:instrText>
      </w:r>
      <w:r w:rsidR="00EA0846" w:rsidRPr="004170FD">
        <w:rPr>
          <w:rFonts w:ascii="Times New Roman" w:hAnsi="Times New Roman"/>
          <w:b/>
          <w:szCs w:val="24"/>
          <w:lang w:val="ru-RU"/>
        </w:rPr>
        <w:instrText xml:space="preserve"> \* </w:instrText>
      </w:r>
      <w:r w:rsidR="00EA0846" w:rsidRPr="004170FD">
        <w:rPr>
          <w:rFonts w:ascii="Times New Roman" w:hAnsi="Times New Roman"/>
          <w:b/>
          <w:szCs w:val="24"/>
        </w:rPr>
        <w:instrText>MERGEFORMAT</w:instrText>
      </w:r>
      <w:r w:rsidR="00EA0846" w:rsidRPr="004170FD">
        <w:rPr>
          <w:rFonts w:ascii="Times New Roman" w:hAnsi="Times New Roman"/>
          <w:b/>
          <w:szCs w:val="24"/>
          <w:lang w:val="ru-RU"/>
        </w:rPr>
        <w:instrText xml:space="preserve"> </w:instrText>
      </w:r>
      <w:r w:rsidR="00EA0846" w:rsidRPr="004170FD">
        <w:rPr>
          <w:rFonts w:ascii="Times New Roman" w:hAnsi="Times New Roman"/>
          <w:b/>
          <w:szCs w:val="24"/>
          <w:lang w:eastAsia="ru-RU"/>
        </w:rPr>
        <w:fldChar w:fldCharType="separat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989"/>
        <w:gridCol w:w="1669"/>
        <w:gridCol w:w="1751"/>
        <w:gridCol w:w="1992"/>
      </w:tblGrid>
      <w:tr w:rsidR="00BA6FE3" w:rsidRPr="00BA6FE3" w14:paraId="227BA85B" w14:textId="77777777" w:rsidTr="00BA6FE3">
        <w:trPr>
          <w:trHeight w:val="20"/>
        </w:trPr>
        <w:tc>
          <w:tcPr>
            <w:tcW w:w="1040" w:type="pct"/>
            <w:shd w:val="clear" w:color="auto" w:fill="DBE5F1"/>
            <w:vAlign w:val="center"/>
            <w:hideMark/>
          </w:tcPr>
          <w:p w14:paraId="3C548C34"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Источник централизованного теплоснабжения</w:t>
            </w:r>
          </w:p>
        </w:tc>
        <w:tc>
          <w:tcPr>
            <w:tcW w:w="1064" w:type="pct"/>
            <w:shd w:val="clear" w:color="auto" w:fill="DBE5F1"/>
            <w:vAlign w:val="center"/>
            <w:hideMark/>
          </w:tcPr>
          <w:p w14:paraId="12937F4F" w14:textId="77777777" w:rsidR="00BA6FE3" w:rsidRPr="00BA6FE3" w:rsidRDefault="00BA6FE3" w:rsidP="00BA6FE3">
            <w:pPr>
              <w:spacing w:line="240" w:lineRule="auto"/>
              <w:ind w:firstLine="0"/>
              <w:jc w:val="center"/>
              <w:rPr>
                <w:rFonts w:ascii="Times New Roman" w:hAnsi="Times New Roman"/>
                <w:bCs/>
                <w:sz w:val="20"/>
                <w:lang w:val="ru-RU"/>
              </w:rPr>
            </w:pPr>
            <w:r w:rsidRPr="00BA6FE3">
              <w:rPr>
                <w:rFonts w:ascii="Times New Roman" w:hAnsi="Times New Roman"/>
                <w:bCs/>
                <w:sz w:val="20"/>
                <w:lang w:val="ru-RU"/>
              </w:rPr>
              <w:t>Тепловая нагрузка с учетом потерь тепловой энергии при транспортировке, Гкал/час</w:t>
            </w:r>
          </w:p>
        </w:tc>
        <w:tc>
          <w:tcPr>
            <w:tcW w:w="893" w:type="pct"/>
            <w:shd w:val="clear" w:color="auto" w:fill="DBE5F1"/>
            <w:vAlign w:val="center"/>
            <w:hideMark/>
          </w:tcPr>
          <w:p w14:paraId="3F87BA10" w14:textId="77777777" w:rsidR="00BA6FE3" w:rsidRPr="00BA6FE3" w:rsidRDefault="00BA6FE3" w:rsidP="00BA6FE3">
            <w:pPr>
              <w:spacing w:line="240" w:lineRule="auto"/>
              <w:ind w:firstLine="0"/>
              <w:jc w:val="center"/>
              <w:rPr>
                <w:rFonts w:ascii="Times New Roman" w:hAnsi="Times New Roman"/>
                <w:bCs/>
                <w:sz w:val="20"/>
                <w:lang w:val="ru-RU"/>
              </w:rPr>
            </w:pPr>
            <w:r w:rsidRPr="00BA6FE3">
              <w:rPr>
                <w:rFonts w:ascii="Times New Roman" w:hAnsi="Times New Roman"/>
                <w:bCs/>
                <w:sz w:val="20"/>
                <w:lang w:val="ru-RU"/>
              </w:rPr>
              <w:t>Объем теплоносителя в системе теплоснабжения, м</w:t>
            </w:r>
            <w:r w:rsidRPr="00BA6FE3">
              <w:rPr>
                <w:rFonts w:ascii="Times New Roman" w:hAnsi="Times New Roman"/>
                <w:bCs/>
                <w:sz w:val="20"/>
                <w:vertAlign w:val="superscript"/>
                <w:lang w:val="ru-RU"/>
              </w:rPr>
              <w:t>3</w:t>
            </w:r>
          </w:p>
        </w:tc>
        <w:tc>
          <w:tcPr>
            <w:tcW w:w="937" w:type="pct"/>
            <w:shd w:val="clear" w:color="auto" w:fill="DBE5F1"/>
            <w:vAlign w:val="center"/>
            <w:hideMark/>
          </w:tcPr>
          <w:p w14:paraId="54F9D2C6" w14:textId="77777777" w:rsidR="00BA6FE3" w:rsidRPr="00BA6FE3" w:rsidRDefault="00BA6FE3" w:rsidP="00BA6FE3">
            <w:pPr>
              <w:spacing w:line="240" w:lineRule="auto"/>
              <w:ind w:firstLine="0"/>
              <w:jc w:val="center"/>
              <w:rPr>
                <w:rFonts w:ascii="Times New Roman" w:hAnsi="Times New Roman"/>
                <w:bCs/>
                <w:sz w:val="20"/>
                <w:lang w:val="ru-RU"/>
              </w:rPr>
            </w:pPr>
            <w:r w:rsidRPr="00BA6FE3">
              <w:rPr>
                <w:rFonts w:ascii="Times New Roman" w:hAnsi="Times New Roman"/>
                <w:bCs/>
                <w:sz w:val="20"/>
                <w:lang w:val="ru-RU"/>
              </w:rPr>
              <w:t>Нормируемая утечка теплоносителя, тыс. м</w:t>
            </w:r>
            <w:r w:rsidRPr="00BA6FE3">
              <w:rPr>
                <w:rFonts w:ascii="Times New Roman" w:hAnsi="Times New Roman"/>
                <w:bCs/>
                <w:sz w:val="20"/>
                <w:vertAlign w:val="superscript"/>
                <w:lang w:val="ru-RU"/>
              </w:rPr>
              <w:t>3</w:t>
            </w:r>
            <w:r w:rsidRPr="00BA6FE3">
              <w:rPr>
                <w:rFonts w:ascii="Times New Roman" w:hAnsi="Times New Roman"/>
                <w:bCs/>
                <w:sz w:val="20"/>
                <w:lang w:val="ru-RU"/>
              </w:rPr>
              <w:t>/год</w:t>
            </w:r>
          </w:p>
        </w:tc>
        <w:tc>
          <w:tcPr>
            <w:tcW w:w="1066" w:type="pct"/>
            <w:shd w:val="clear" w:color="auto" w:fill="DBE5F1"/>
            <w:vAlign w:val="center"/>
            <w:hideMark/>
          </w:tcPr>
          <w:p w14:paraId="0F17E367" w14:textId="77777777" w:rsidR="00BA6FE3" w:rsidRPr="00BA6FE3" w:rsidRDefault="00BA6FE3" w:rsidP="00BA6FE3">
            <w:pPr>
              <w:spacing w:line="240" w:lineRule="auto"/>
              <w:ind w:firstLine="0"/>
              <w:jc w:val="center"/>
              <w:rPr>
                <w:rFonts w:ascii="Times New Roman" w:hAnsi="Times New Roman"/>
                <w:bCs/>
                <w:sz w:val="20"/>
                <w:lang w:val="ru-RU"/>
              </w:rPr>
            </w:pPr>
            <w:r w:rsidRPr="00BA6FE3">
              <w:rPr>
                <w:rFonts w:ascii="Times New Roman" w:hAnsi="Times New Roman"/>
                <w:bCs/>
                <w:sz w:val="20"/>
                <w:lang w:val="ru-RU"/>
              </w:rPr>
              <w:t>Производительность установки водоподготовки, м</w:t>
            </w:r>
            <w:r w:rsidRPr="00BA6FE3">
              <w:rPr>
                <w:rFonts w:ascii="Times New Roman" w:hAnsi="Times New Roman"/>
                <w:bCs/>
                <w:sz w:val="20"/>
                <w:vertAlign w:val="superscript"/>
                <w:lang w:val="ru-RU"/>
              </w:rPr>
              <w:t>3</w:t>
            </w:r>
            <w:r w:rsidRPr="00BA6FE3">
              <w:rPr>
                <w:rFonts w:ascii="Times New Roman" w:hAnsi="Times New Roman"/>
                <w:bCs/>
                <w:sz w:val="20"/>
                <w:lang w:val="ru-RU"/>
              </w:rPr>
              <w:t>/час</w:t>
            </w:r>
          </w:p>
        </w:tc>
      </w:tr>
      <w:tr w:rsidR="00BA6FE3" w:rsidRPr="00BA6FE3" w14:paraId="176F4793" w14:textId="77777777" w:rsidTr="00BA6FE3">
        <w:trPr>
          <w:trHeight w:val="20"/>
        </w:trPr>
        <w:tc>
          <w:tcPr>
            <w:tcW w:w="5000" w:type="pct"/>
            <w:gridSpan w:val="5"/>
            <w:shd w:val="clear" w:color="auto" w:fill="auto"/>
            <w:noWrap/>
            <w:vAlign w:val="center"/>
            <w:hideMark/>
          </w:tcPr>
          <w:p w14:paraId="7CF67EE6" w14:textId="77777777" w:rsidR="00BA6FE3" w:rsidRPr="00BA6FE3" w:rsidRDefault="00BA6FE3" w:rsidP="00BA6FE3">
            <w:pPr>
              <w:spacing w:line="240" w:lineRule="auto"/>
              <w:ind w:firstLine="0"/>
              <w:jc w:val="center"/>
              <w:rPr>
                <w:rFonts w:ascii="Times New Roman" w:hAnsi="Times New Roman"/>
                <w:bCs/>
                <w:sz w:val="20"/>
                <w:lang w:val="ru-RU"/>
              </w:rPr>
            </w:pPr>
            <w:r w:rsidRPr="00BA6FE3">
              <w:rPr>
                <w:rFonts w:ascii="Times New Roman" w:hAnsi="Times New Roman"/>
                <w:bCs/>
                <w:sz w:val="20"/>
              </w:rPr>
              <w:t>202</w:t>
            </w:r>
            <w:r w:rsidRPr="00BA6FE3">
              <w:rPr>
                <w:rFonts w:ascii="Times New Roman" w:hAnsi="Times New Roman"/>
                <w:bCs/>
                <w:sz w:val="20"/>
                <w:lang w:val="ru-RU"/>
              </w:rPr>
              <w:t>5</w:t>
            </w:r>
          </w:p>
        </w:tc>
      </w:tr>
      <w:tr w:rsidR="00BA6FE3" w:rsidRPr="00BA6FE3" w14:paraId="12128A3E" w14:textId="77777777" w:rsidTr="00BA6FE3">
        <w:trPr>
          <w:trHeight w:val="20"/>
        </w:trPr>
        <w:tc>
          <w:tcPr>
            <w:tcW w:w="1040" w:type="pct"/>
            <w:shd w:val="clear" w:color="auto" w:fill="auto"/>
            <w:noWrap/>
            <w:vAlign w:val="center"/>
            <w:hideMark/>
          </w:tcPr>
          <w:p w14:paraId="23199C5C"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р.п. Посевная</w:t>
            </w:r>
          </w:p>
        </w:tc>
        <w:tc>
          <w:tcPr>
            <w:tcW w:w="1064" w:type="pct"/>
            <w:shd w:val="clear" w:color="auto" w:fill="auto"/>
            <w:noWrap/>
            <w:vAlign w:val="center"/>
            <w:hideMark/>
          </w:tcPr>
          <w:p w14:paraId="2890339D"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4,07</w:t>
            </w:r>
          </w:p>
        </w:tc>
        <w:tc>
          <w:tcPr>
            <w:tcW w:w="893" w:type="pct"/>
            <w:shd w:val="clear" w:color="auto" w:fill="auto"/>
            <w:noWrap/>
            <w:vAlign w:val="center"/>
            <w:hideMark/>
          </w:tcPr>
          <w:p w14:paraId="3F18DEBC"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131,39</w:t>
            </w:r>
          </w:p>
        </w:tc>
        <w:tc>
          <w:tcPr>
            <w:tcW w:w="937" w:type="pct"/>
            <w:shd w:val="clear" w:color="auto" w:fill="auto"/>
            <w:noWrap/>
            <w:vAlign w:val="center"/>
            <w:hideMark/>
          </w:tcPr>
          <w:p w14:paraId="38259DD3"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0,328</w:t>
            </w:r>
          </w:p>
        </w:tc>
        <w:tc>
          <w:tcPr>
            <w:tcW w:w="1066" w:type="pct"/>
            <w:shd w:val="clear" w:color="auto" w:fill="auto"/>
            <w:noWrap/>
            <w:vAlign w:val="center"/>
            <w:hideMark/>
          </w:tcPr>
          <w:p w14:paraId="16248517"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0,72266</w:t>
            </w:r>
          </w:p>
        </w:tc>
      </w:tr>
      <w:tr w:rsidR="00BA6FE3" w:rsidRPr="00BA6FE3" w14:paraId="0B373CCC" w14:textId="77777777" w:rsidTr="00BA6FE3">
        <w:trPr>
          <w:trHeight w:val="20"/>
        </w:trPr>
        <w:tc>
          <w:tcPr>
            <w:tcW w:w="5000" w:type="pct"/>
            <w:gridSpan w:val="5"/>
            <w:shd w:val="clear" w:color="auto" w:fill="auto"/>
            <w:noWrap/>
            <w:vAlign w:val="center"/>
            <w:hideMark/>
          </w:tcPr>
          <w:p w14:paraId="6C4E198E" w14:textId="77777777" w:rsidR="00BA6FE3" w:rsidRPr="00BA6FE3" w:rsidRDefault="00BA6FE3" w:rsidP="00BA6FE3">
            <w:pPr>
              <w:spacing w:line="240" w:lineRule="auto"/>
              <w:ind w:firstLine="0"/>
              <w:jc w:val="center"/>
              <w:rPr>
                <w:rFonts w:ascii="Times New Roman" w:hAnsi="Times New Roman"/>
                <w:bCs/>
                <w:sz w:val="20"/>
                <w:lang w:val="ru-RU"/>
              </w:rPr>
            </w:pPr>
            <w:r w:rsidRPr="00BA6FE3">
              <w:rPr>
                <w:rFonts w:ascii="Times New Roman" w:hAnsi="Times New Roman"/>
                <w:bCs/>
                <w:sz w:val="20"/>
                <w:lang w:val="ru-RU"/>
              </w:rPr>
              <w:t>2026</w:t>
            </w:r>
          </w:p>
        </w:tc>
      </w:tr>
      <w:tr w:rsidR="00BA6FE3" w:rsidRPr="00BA6FE3" w14:paraId="20F4B619" w14:textId="77777777" w:rsidTr="00BA6FE3">
        <w:trPr>
          <w:trHeight w:val="20"/>
        </w:trPr>
        <w:tc>
          <w:tcPr>
            <w:tcW w:w="1040" w:type="pct"/>
            <w:shd w:val="clear" w:color="auto" w:fill="auto"/>
            <w:noWrap/>
            <w:vAlign w:val="center"/>
            <w:hideMark/>
          </w:tcPr>
          <w:p w14:paraId="61241A46"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р.п. Посевная</w:t>
            </w:r>
          </w:p>
        </w:tc>
        <w:tc>
          <w:tcPr>
            <w:tcW w:w="1064" w:type="pct"/>
            <w:shd w:val="clear" w:color="auto" w:fill="auto"/>
            <w:noWrap/>
            <w:vAlign w:val="center"/>
            <w:hideMark/>
          </w:tcPr>
          <w:p w14:paraId="4110EA2A"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4,06</w:t>
            </w:r>
          </w:p>
        </w:tc>
        <w:tc>
          <w:tcPr>
            <w:tcW w:w="893" w:type="pct"/>
            <w:shd w:val="clear" w:color="auto" w:fill="auto"/>
            <w:noWrap/>
            <w:vAlign w:val="center"/>
            <w:hideMark/>
          </w:tcPr>
          <w:p w14:paraId="40F414F7"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131,39</w:t>
            </w:r>
          </w:p>
        </w:tc>
        <w:tc>
          <w:tcPr>
            <w:tcW w:w="937" w:type="pct"/>
            <w:shd w:val="clear" w:color="auto" w:fill="auto"/>
            <w:noWrap/>
            <w:vAlign w:val="center"/>
            <w:hideMark/>
          </w:tcPr>
          <w:p w14:paraId="6ED51B0C"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0,328</w:t>
            </w:r>
          </w:p>
        </w:tc>
        <w:tc>
          <w:tcPr>
            <w:tcW w:w="1066" w:type="pct"/>
            <w:shd w:val="clear" w:color="auto" w:fill="auto"/>
            <w:noWrap/>
            <w:vAlign w:val="center"/>
            <w:hideMark/>
          </w:tcPr>
          <w:p w14:paraId="007B9AF7"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0,72266</w:t>
            </w:r>
          </w:p>
        </w:tc>
      </w:tr>
      <w:tr w:rsidR="00BA6FE3" w:rsidRPr="00BA6FE3" w14:paraId="35B3B92F" w14:textId="77777777" w:rsidTr="00BA6FE3">
        <w:trPr>
          <w:trHeight w:val="20"/>
        </w:trPr>
        <w:tc>
          <w:tcPr>
            <w:tcW w:w="5000" w:type="pct"/>
            <w:gridSpan w:val="5"/>
            <w:shd w:val="clear" w:color="auto" w:fill="auto"/>
            <w:noWrap/>
            <w:vAlign w:val="center"/>
            <w:hideMark/>
          </w:tcPr>
          <w:p w14:paraId="66FA91AE"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202</w:t>
            </w:r>
            <w:r w:rsidRPr="00BA6FE3">
              <w:rPr>
                <w:rFonts w:ascii="Times New Roman" w:hAnsi="Times New Roman"/>
                <w:bCs/>
                <w:sz w:val="20"/>
                <w:lang w:val="ru-RU"/>
              </w:rPr>
              <w:t>7</w:t>
            </w:r>
            <w:r w:rsidRPr="00BA6FE3">
              <w:rPr>
                <w:rFonts w:ascii="Times New Roman" w:hAnsi="Times New Roman"/>
                <w:bCs/>
                <w:sz w:val="20"/>
              </w:rPr>
              <w:t>-2031 годы</w:t>
            </w:r>
          </w:p>
        </w:tc>
      </w:tr>
      <w:tr w:rsidR="00BA6FE3" w:rsidRPr="00BA6FE3" w14:paraId="24A9A526" w14:textId="77777777" w:rsidTr="00BA6FE3">
        <w:trPr>
          <w:trHeight w:val="20"/>
        </w:trPr>
        <w:tc>
          <w:tcPr>
            <w:tcW w:w="1040" w:type="pct"/>
            <w:shd w:val="clear" w:color="auto" w:fill="auto"/>
            <w:noWrap/>
            <w:vAlign w:val="center"/>
            <w:hideMark/>
          </w:tcPr>
          <w:p w14:paraId="4AD410B2"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р.п. Посевная</w:t>
            </w:r>
          </w:p>
        </w:tc>
        <w:tc>
          <w:tcPr>
            <w:tcW w:w="1064" w:type="pct"/>
            <w:shd w:val="clear" w:color="auto" w:fill="auto"/>
            <w:noWrap/>
            <w:vAlign w:val="center"/>
            <w:hideMark/>
          </w:tcPr>
          <w:p w14:paraId="44916796"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4,05</w:t>
            </w:r>
          </w:p>
        </w:tc>
        <w:tc>
          <w:tcPr>
            <w:tcW w:w="893" w:type="pct"/>
            <w:shd w:val="clear" w:color="auto" w:fill="auto"/>
            <w:noWrap/>
            <w:vAlign w:val="center"/>
            <w:hideMark/>
          </w:tcPr>
          <w:p w14:paraId="193FC70D"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131,39</w:t>
            </w:r>
          </w:p>
        </w:tc>
        <w:tc>
          <w:tcPr>
            <w:tcW w:w="937" w:type="pct"/>
            <w:shd w:val="clear" w:color="auto" w:fill="auto"/>
            <w:noWrap/>
            <w:vAlign w:val="center"/>
            <w:hideMark/>
          </w:tcPr>
          <w:p w14:paraId="3EC4043B"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0,328</w:t>
            </w:r>
          </w:p>
        </w:tc>
        <w:tc>
          <w:tcPr>
            <w:tcW w:w="1066" w:type="pct"/>
            <w:shd w:val="clear" w:color="auto" w:fill="auto"/>
            <w:noWrap/>
            <w:vAlign w:val="center"/>
            <w:hideMark/>
          </w:tcPr>
          <w:p w14:paraId="00E3225B"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0,7227</w:t>
            </w:r>
          </w:p>
        </w:tc>
      </w:tr>
      <w:tr w:rsidR="00BA6FE3" w:rsidRPr="00BA6FE3" w14:paraId="4FCD798F" w14:textId="77777777" w:rsidTr="00BA6FE3">
        <w:trPr>
          <w:trHeight w:val="20"/>
        </w:trPr>
        <w:tc>
          <w:tcPr>
            <w:tcW w:w="5000" w:type="pct"/>
            <w:gridSpan w:val="5"/>
            <w:shd w:val="clear" w:color="auto" w:fill="auto"/>
            <w:noWrap/>
            <w:vAlign w:val="center"/>
            <w:hideMark/>
          </w:tcPr>
          <w:p w14:paraId="1B315D1A"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2032-20</w:t>
            </w:r>
            <w:r w:rsidRPr="00BA6FE3">
              <w:rPr>
                <w:rFonts w:ascii="Times New Roman" w:hAnsi="Times New Roman"/>
                <w:bCs/>
                <w:sz w:val="20"/>
                <w:lang w:val="ru-RU"/>
              </w:rPr>
              <w:t>41</w:t>
            </w:r>
            <w:r w:rsidRPr="00BA6FE3">
              <w:rPr>
                <w:rFonts w:ascii="Times New Roman" w:hAnsi="Times New Roman"/>
                <w:bCs/>
                <w:sz w:val="20"/>
              </w:rPr>
              <w:t xml:space="preserve"> годы</w:t>
            </w:r>
          </w:p>
        </w:tc>
      </w:tr>
      <w:tr w:rsidR="00BA6FE3" w:rsidRPr="00BA6FE3" w14:paraId="72D57D14" w14:textId="77777777" w:rsidTr="00BA6FE3">
        <w:trPr>
          <w:trHeight w:val="20"/>
        </w:trPr>
        <w:tc>
          <w:tcPr>
            <w:tcW w:w="1040" w:type="pct"/>
            <w:shd w:val="clear" w:color="auto" w:fill="auto"/>
            <w:noWrap/>
            <w:vAlign w:val="center"/>
            <w:hideMark/>
          </w:tcPr>
          <w:p w14:paraId="18BD539B"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р.п. Посевная</w:t>
            </w:r>
          </w:p>
        </w:tc>
        <w:tc>
          <w:tcPr>
            <w:tcW w:w="1064" w:type="pct"/>
            <w:shd w:val="clear" w:color="auto" w:fill="auto"/>
            <w:noWrap/>
            <w:vAlign w:val="center"/>
            <w:hideMark/>
          </w:tcPr>
          <w:p w14:paraId="323D2BA3"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4,04</w:t>
            </w:r>
          </w:p>
        </w:tc>
        <w:tc>
          <w:tcPr>
            <w:tcW w:w="893" w:type="pct"/>
            <w:shd w:val="clear" w:color="auto" w:fill="auto"/>
            <w:noWrap/>
            <w:vAlign w:val="center"/>
            <w:hideMark/>
          </w:tcPr>
          <w:p w14:paraId="6FBFED3F"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131,39</w:t>
            </w:r>
          </w:p>
        </w:tc>
        <w:tc>
          <w:tcPr>
            <w:tcW w:w="937" w:type="pct"/>
            <w:shd w:val="clear" w:color="auto" w:fill="auto"/>
            <w:noWrap/>
            <w:vAlign w:val="center"/>
            <w:hideMark/>
          </w:tcPr>
          <w:p w14:paraId="30FD6C58"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0,328</w:t>
            </w:r>
          </w:p>
        </w:tc>
        <w:tc>
          <w:tcPr>
            <w:tcW w:w="1066" w:type="pct"/>
            <w:shd w:val="clear" w:color="auto" w:fill="auto"/>
            <w:noWrap/>
            <w:vAlign w:val="center"/>
            <w:hideMark/>
          </w:tcPr>
          <w:p w14:paraId="05323986" w14:textId="77777777" w:rsidR="00BA6FE3" w:rsidRPr="00BA6FE3" w:rsidRDefault="00BA6FE3" w:rsidP="00BA6FE3">
            <w:pPr>
              <w:spacing w:line="240" w:lineRule="auto"/>
              <w:ind w:firstLine="0"/>
              <w:jc w:val="center"/>
              <w:rPr>
                <w:rFonts w:ascii="Times New Roman" w:hAnsi="Times New Roman"/>
                <w:bCs/>
                <w:sz w:val="20"/>
              </w:rPr>
            </w:pPr>
            <w:r w:rsidRPr="00BA6FE3">
              <w:rPr>
                <w:rFonts w:ascii="Times New Roman" w:hAnsi="Times New Roman"/>
                <w:bCs/>
                <w:sz w:val="20"/>
              </w:rPr>
              <w:t>0,7227</w:t>
            </w:r>
          </w:p>
        </w:tc>
      </w:tr>
    </w:tbl>
    <w:p w14:paraId="0E040D1B" w14:textId="77777777" w:rsidR="00EA0846" w:rsidRPr="004170FD" w:rsidRDefault="00EA0846" w:rsidP="00EA0846">
      <w:pPr>
        <w:rPr>
          <w:rFonts w:ascii="Times New Roman" w:hAnsi="Times New Roman"/>
          <w:sz w:val="22"/>
          <w:szCs w:val="24"/>
        </w:rPr>
      </w:pPr>
    </w:p>
    <w:p w14:paraId="4C778ACB" w14:textId="77777777" w:rsidR="008760ED" w:rsidRPr="004170FD" w:rsidRDefault="00EA0846" w:rsidP="008760ED">
      <w:pPr>
        <w:rPr>
          <w:rFonts w:ascii="Times New Roman" w:hAnsi="Times New Roman"/>
          <w:lang w:val="ru-RU"/>
        </w:rPr>
      </w:pPr>
      <w:r w:rsidRPr="004170FD">
        <w:rPr>
          <w:rFonts w:ascii="Times New Roman" w:hAnsi="Times New Roman"/>
          <w:sz w:val="22"/>
          <w:lang w:eastAsia="ru-RU"/>
        </w:rPr>
        <w:fldChar w:fldCharType="end"/>
      </w:r>
      <w:r w:rsidR="008760ED" w:rsidRPr="004170FD">
        <w:rPr>
          <w:rFonts w:ascii="Times New Roman" w:hAnsi="Times New Roman"/>
        </w:rPr>
        <w:fldChar w:fldCharType="end"/>
      </w:r>
      <w:r w:rsidR="008760ED" w:rsidRPr="004170FD">
        <w:rPr>
          <w:rFonts w:ascii="Times New Roman" w:hAnsi="Times New Roman"/>
          <w:lang w:val="ru-RU"/>
        </w:rPr>
        <w:t xml:space="preserve">В соответствии со </w:t>
      </w:r>
      <w:r w:rsidR="003C6CF4" w:rsidRPr="004170FD">
        <w:rPr>
          <w:rFonts w:ascii="Times New Roman" w:hAnsi="Times New Roman"/>
          <w:lang w:val="ru-RU"/>
        </w:rPr>
        <w:t>СП 124.13330.2012</w:t>
      </w:r>
      <w:r w:rsidR="008760ED" w:rsidRPr="004170FD">
        <w:rPr>
          <w:rFonts w:ascii="Times New Roman" w:hAnsi="Times New Roman"/>
          <w:lang w:val="ru-RU"/>
        </w:rPr>
        <w:t xml:space="preserve"> «Тепловые сети» (п. 6.17) 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w:t>
      </w:r>
      <w:proofErr w:type="spellStart"/>
      <w:r w:rsidR="008760ED" w:rsidRPr="004170FD">
        <w:rPr>
          <w:rFonts w:ascii="Times New Roman" w:hAnsi="Times New Roman"/>
          <w:lang w:val="ru-RU"/>
        </w:rPr>
        <w:t>недеаэрированной</w:t>
      </w:r>
      <w:proofErr w:type="spellEnd"/>
      <w:r w:rsidR="008760ED" w:rsidRPr="004170FD">
        <w:rPr>
          <w:rFonts w:ascii="Times New Roman" w:hAnsi="Times New Roman"/>
          <w:lang w:val="ru-RU"/>
        </w:rPr>
        <w:t xml:space="preserve"> водой.</w:t>
      </w:r>
    </w:p>
    <w:p w14:paraId="21145A40" w14:textId="77777777" w:rsidR="00E83E48" w:rsidRPr="004170FD" w:rsidRDefault="00874E01" w:rsidP="008760ED">
      <w:pPr>
        <w:ind w:firstLine="0"/>
        <w:rPr>
          <w:rFonts w:ascii="Times New Roman" w:hAnsi="Times New Roman"/>
          <w:b/>
          <w:szCs w:val="24"/>
          <w:lang w:val="ru-RU"/>
        </w:rPr>
      </w:pPr>
      <w:r w:rsidRPr="004170FD">
        <w:rPr>
          <w:rFonts w:ascii="Times New Roman" w:hAnsi="Times New Roman"/>
          <w:b/>
          <w:szCs w:val="24"/>
          <w:lang w:val="ru-RU"/>
        </w:rPr>
        <w:t>Таблица 3.1.</w:t>
      </w:r>
      <w:r w:rsidR="00303898" w:rsidRPr="004170FD">
        <w:rPr>
          <w:rFonts w:ascii="Times New Roman" w:hAnsi="Times New Roman"/>
          <w:b/>
          <w:szCs w:val="24"/>
          <w:lang w:val="ru-RU"/>
        </w:rPr>
        <w:t>2</w:t>
      </w:r>
      <w:r w:rsidRPr="004170FD">
        <w:rPr>
          <w:rFonts w:ascii="Times New Roman" w:hAnsi="Times New Roman"/>
          <w:b/>
          <w:szCs w:val="24"/>
          <w:lang w:val="ru-RU"/>
        </w:rPr>
        <w:t xml:space="preserve"> – </w:t>
      </w:r>
      <w:r w:rsidR="008760ED" w:rsidRPr="004170FD">
        <w:rPr>
          <w:rFonts w:ascii="Times New Roman" w:hAnsi="Times New Roman"/>
          <w:b/>
          <w:szCs w:val="24"/>
          <w:lang w:val="ru-RU"/>
        </w:rPr>
        <w:t>Объем теплоносителя необходимый для подпитки сети в аварийном режиме</w:t>
      </w:r>
    </w:p>
    <w:tbl>
      <w:tblPr>
        <w:tblW w:w="5000" w:type="pct"/>
        <w:tblLook w:val="04A0" w:firstRow="1" w:lastRow="0" w:firstColumn="1" w:lastColumn="0" w:noHBand="0" w:noVBand="1"/>
      </w:tblPr>
      <w:tblGrid>
        <w:gridCol w:w="1980"/>
        <w:gridCol w:w="3119"/>
        <w:gridCol w:w="4246"/>
      </w:tblGrid>
      <w:tr w:rsidR="00E9497F" w:rsidRPr="00C8496C" w14:paraId="4EB37D4B" w14:textId="77777777" w:rsidTr="000565E9">
        <w:trPr>
          <w:trHeight w:val="20"/>
          <w:tblHeader/>
        </w:trPr>
        <w:tc>
          <w:tcPr>
            <w:tcW w:w="10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3043957" w14:textId="77777777" w:rsidR="00E9497F" w:rsidRPr="004170FD" w:rsidRDefault="00E9497F" w:rsidP="00E9497F">
            <w:pPr>
              <w:pStyle w:val="11111"/>
            </w:pPr>
            <w:proofErr w:type="spellStart"/>
            <w:r w:rsidRPr="004170FD">
              <w:t>Показатель</w:t>
            </w:r>
            <w:proofErr w:type="spellEnd"/>
          </w:p>
        </w:tc>
        <w:tc>
          <w:tcPr>
            <w:tcW w:w="166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418A2C9" w14:textId="7CDFE32D" w:rsidR="00E9497F" w:rsidRPr="004170FD" w:rsidRDefault="00E9497F" w:rsidP="00E9497F">
            <w:pPr>
              <w:pStyle w:val="11111"/>
              <w:rPr>
                <w:lang w:val="ru-RU"/>
              </w:rPr>
            </w:pPr>
            <w:r w:rsidRPr="004170FD">
              <w:rPr>
                <w:lang w:val="ru-RU"/>
              </w:rPr>
              <w:t xml:space="preserve">Объем теплоносителя в системе теплоснабжения, </w:t>
            </w:r>
            <w:r w:rsidR="001764C3" w:rsidRPr="004170FD">
              <w:rPr>
                <w:lang w:val="ru-RU"/>
              </w:rPr>
              <w:t>м</w:t>
            </w:r>
            <w:r w:rsidR="001764C3" w:rsidRPr="004170FD">
              <w:rPr>
                <w:vertAlign w:val="superscript"/>
                <w:lang w:val="ru-RU"/>
              </w:rPr>
              <w:t>3</w:t>
            </w:r>
          </w:p>
        </w:tc>
        <w:tc>
          <w:tcPr>
            <w:tcW w:w="2272"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029CD3D" w14:textId="14F8DBEB" w:rsidR="00E9497F" w:rsidRPr="004170FD" w:rsidRDefault="00E9497F" w:rsidP="00E9497F">
            <w:pPr>
              <w:pStyle w:val="11111"/>
              <w:rPr>
                <w:lang w:val="ru-RU"/>
              </w:rPr>
            </w:pPr>
            <w:r w:rsidRPr="004170FD">
              <w:rPr>
                <w:lang w:val="ru-RU"/>
              </w:rPr>
              <w:t xml:space="preserve">Аварийная подпитка химически не обработанной и </w:t>
            </w:r>
            <w:proofErr w:type="spellStart"/>
            <w:r w:rsidRPr="004170FD">
              <w:rPr>
                <w:lang w:val="ru-RU"/>
              </w:rPr>
              <w:t>недеаэрированной</w:t>
            </w:r>
            <w:proofErr w:type="spellEnd"/>
            <w:r w:rsidRPr="004170FD">
              <w:rPr>
                <w:lang w:val="ru-RU"/>
              </w:rPr>
              <w:t xml:space="preserve"> воды, </w:t>
            </w:r>
            <w:r w:rsidR="001764C3" w:rsidRPr="004170FD">
              <w:rPr>
                <w:lang w:val="ru-RU"/>
              </w:rPr>
              <w:t>м</w:t>
            </w:r>
            <w:r w:rsidR="001764C3" w:rsidRPr="004170FD">
              <w:rPr>
                <w:vertAlign w:val="superscript"/>
                <w:lang w:val="ru-RU"/>
              </w:rPr>
              <w:t>3</w:t>
            </w:r>
            <w:r w:rsidRPr="004170FD">
              <w:rPr>
                <w:lang w:val="ru-RU"/>
              </w:rPr>
              <w:t>/час</w:t>
            </w:r>
          </w:p>
        </w:tc>
      </w:tr>
      <w:tr w:rsidR="00E9497F" w:rsidRPr="004170FD" w14:paraId="17B2BAB1" w14:textId="77777777" w:rsidTr="00E9497F">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A81CF" w14:textId="15F8B778" w:rsidR="00E9497F" w:rsidRPr="000565E9" w:rsidRDefault="00E9497F" w:rsidP="00E9497F">
            <w:pPr>
              <w:pStyle w:val="11111"/>
              <w:rPr>
                <w:lang w:val="ru-RU"/>
              </w:rPr>
            </w:pPr>
            <w:r w:rsidRPr="004170FD">
              <w:t>202</w:t>
            </w:r>
            <w:r w:rsidR="000565E9">
              <w:rPr>
                <w:lang w:val="ru-RU"/>
              </w:rPr>
              <w:t>5</w:t>
            </w:r>
          </w:p>
        </w:tc>
      </w:tr>
      <w:tr w:rsidR="00E9497F" w:rsidRPr="004170FD" w14:paraId="61D8B438" w14:textId="77777777" w:rsidTr="000565E9">
        <w:trPr>
          <w:trHeight w:val="20"/>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3EB0DFA2" w14:textId="77777777" w:rsidR="00E9497F" w:rsidRPr="004170FD" w:rsidRDefault="00E9497F" w:rsidP="00E9497F">
            <w:pPr>
              <w:pStyle w:val="11111"/>
            </w:pPr>
            <w:proofErr w:type="spellStart"/>
            <w:r w:rsidRPr="004170FD">
              <w:t>р.п</w:t>
            </w:r>
            <w:proofErr w:type="spellEnd"/>
            <w:r w:rsidRPr="004170FD">
              <w:t xml:space="preserve">. </w:t>
            </w:r>
            <w:proofErr w:type="spellStart"/>
            <w:r w:rsidRPr="004170FD">
              <w:t>Посевная</w:t>
            </w:r>
            <w:proofErr w:type="spellEnd"/>
          </w:p>
        </w:tc>
        <w:tc>
          <w:tcPr>
            <w:tcW w:w="1669" w:type="pct"/>
            <w:tcBorders>
              <w:top w:val="nil"/>
              <w:left w:val="nil"/>
              <w:bottom w:val="single" w:sz="4" w:space="0" w:color="auto"/>
              <w:right w:val="single" w:sz="4" w:space="0" w:color="auto"/>
            </w:tcBorders>
            <w:shd w:val="clear" w:color="auto" w:fill="auto"/>
            <w:noWrap/>
            <w:vAlign w:val="center"/>
            <w:hideMark/>
          </w:tcPr>
          <w:p w14:paraId="228020B2" w14:textId="77777777" w:rsidR="00E9497F" w:rsidRPr="004170FD" w:rsidRDefault="00E9497F" w:rsidP="00E9497F">
            <w:pPr>
              <w:pStyle w:val="11111"/>
            </w:pPr>
            <w:r w:rsidRPr="004170FD">
              <w:t>131,39</w:t>
            </w:r>
          </w:p>
        </w:tc>
        <w:tc>
          <w:tcPr>
            <w:tcW w:w="2272" w:type="pct"/>
            <w:tcBorders>
              <w:top w:val="nil"/>
              <w:left w:val="nil"/>
              <w:bottom w:val="single" w:sz="4" w:space="0" w:color="auto"/>
              <w:right w:val="single" w:sz="4" w:space="0" w:color="auto"/>
            </w:tcBorders>
            <w:shd w:val="clear" w:color="auto" w:fill="auto"/>
            <w:noWrap/>
            <w:vAlign w:val="center"/>
            <w:hideMark/>
          </w:tcPr>
          <w:p w14:paraId="28731426" w14:textId="77777777" w:rsidR="00E9497F" w:rsidRPr="004170FD" w:rsidRDefault="00E9497F" w:rsidP="00E9497F">
            <w:pPr>
              <w:pStyle w:val="11111"/>
            </w:pPr>
            <w:r w:rsidRPr="004170FD">
              <w:t>2,628</w:t>
            </w:r>
          </w:p>
        </w:tc>
      </w:tr>
      <w:tr w:rsidR="00E9497F" w:rsidRPr="004170FD" w14:paraId="36CC0271" w14:textId="77777777" w:rsidTr="00E9497F">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6ADF2" w14:textId="01A341C0" w:rsidR="00E9497F" w:rsidRPr="004170FD" w:rsidRDefault="00E9497F" w:rsidP="00E9497F">
            <w:pPr>
              <w:pStyle w:val="11111"/>
            </w:pPr>
            <w:r w:rsidRPr="004170FD">
              <w:t xml:space="preserve">2026 </w:t>
            </w:r>
            <w:proofErr w:type="spellStart"/>
            <w:r w:rsidRPr="004170FD">
              <w:t>годы</w:t>
            </w:r>
            <w:proofErr w:type="spellEnd"/>
          </w:p>
        </w:tc>
      </w:tr>
      <w:tr w:rsidR="00E9497F" w:rsidRPr="004170FD" w14:paraId="47C3A6D4" w14:textId="77777777" w:rsidTr="000565E9">
        <w:trPr>
          <w:trHeight w:val="20"/>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4B86879C" w14:textId="77777777" w:rsidR="00E9497F" w:rsidRPr="004170FD" w:rsidRDefault="00E9497F" w:rsidP="00E9497F">
            <w:pPr>
              <w:pStyle w:val="11111"/>
            </w:pPr>
            <w:proofErr w:type="spellStart"/>
            <w:r w:rsidRPr="004170FD">
              <w:t>р.п</w:t>
            </w:r>
            <w:proofErr w:type="spellEnd"/>
            <w:r w:rsidRPr="004170FD">
              <w:t xml:space="preserve">. </w:t>
            </w:r>
            <w:proofErr w:type="spellStart"/>
            <w:r w:rsidRPr="004170FD">
              <w:t>Посевная</w:t>
            </w:r>
            <w:proofErr w:type="spellEnd"/>
          </w:p>
        </w:tc>
        <w:tc>
          <w:tcPr>
            <w:tcW w:w="1669" w:type="pct"/>
            <w:tcBorders>
              <w:top w:val="nil"/>
              <w:left w:val="nil"/>
              <w:bottom w:val="single" w:sz="4" w:space="0" w:color="auto"/>
              <w:right w:val="single" w:sz="4" w:space="0" w:color="auto"/>
            </w:tcBorders>
            <w:shd w:val="clear" w:color="auto" w:fill="auto"/>
            <w:noWrap/>
            <w:vAlign w:val="center"/>
            <w:hideMark/>
          </w:tcPr>
          <w:p w14:paraId="030D4E5B" w14:textId="77777777" w:rsidR="00E9497F" w:rsidRPr="004170FD" w:rsidRDefault="00E9497F" w:rsidP="00E9497F">
            <w:pPr>
              <w:pStyle w:val="11111"/>
            </w:pPr>
            <w:r w:rsidRPr="004170FD">
              <w:t>131,39</w:t>
            </w:r>
          </w:p>
        </w:tc>
        <w:tc>
          <w:tcPr>
            <w:tcW w:w="2272" w:type="pct"/>
            <w:tcBorders>
              <w:top w:val="nil"/>
              <w:left w:val="nil"/>
              <w:bottom w:val="single" w:sz="4" w:space="0" w:color="auto"/>
              <w:right w:val="single" w:sz="4" w:space="0" w:color="auto"/>
            </w:tcBorders>
            <w:shd w:val="clear" w:color="auto" w:fill="auto"/>
            <w:noWrap/>
            <w:vAlign w:val="center"/>
            <w:hideMark/>
          </w:tcPr>
          <w:p w14:paraId="3083B501" w14:textId="77777777" w:rsidR="00E9497F" w:rsidRPr="004170FD" w:rsidRDefault="00E9497F" w:rsidP="00E9497F">
            <w:pPr>
              <w:pStyle w:val="11111"/>
            </w:pPr>
            <w:r w:rsidRPr="004170FD">
              <w:t>2,6278</w:t>
            </w:r>
          </w:p>
        </w:tc>
      </w:tr>
      <w:tr w:rsidR="00E9497F" w:rsidRPr="004170FD" w14:paraId="4097817C" w14:textId="77777777" w:rsidTr="00E9497F">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3FE17" w14:textId="77777777" w:rsidR="00E9497F" w:rsidRPr="004170FD" w:rsidRDefault="00E9497F" w:rsidP="00E9497F">
            <w:pPr>
              <w:pStyle w:val="11111"/>
            </w:pPr>
            <w:r w:rsidRPr="004170FD">
              <w:t xml:space="preserve">2027-2031 </w:t>
            </w:r>
            <w:proofErr w:type="spellStart"/>
            <w:r w:rsidRPr="004170FD">
              <w:t>годы</w:t>
            </w:r>
            <w:proofErr w:type="spellEnd"/>
          </w:p>
        </w:tc>
      </w:tr>
      <w:tr w:rsidR="00E9497F" w:rsidRPr="004170FD" w14:paraId="21092C4F" w14:textId="77777777" w:rsidTr="000565E9">
        <w:trPr>
          <w:trHeight w:val="20"/>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0F4F56AE" w14:textId="77777777" w:rsidR="00E9497F" w:rsidRPr="004170FD" w:rsidRDefault="00E9497F" w:rsidP="00E9497F">
            <w:pPr>
              <w:pStyle w:val="11111"/>
            </w:pPr>
            <w:proofErr w:type="spellStart"/>
            <w:r w:rsidRPr="004170FD">
              <w:t>р.п</w:t>
            </w:r>
            <w:proofErr w:type="spellEnd"/>
            <w:r w:rsidRPr="004170FD">
              <w:t xml:space="preserve">. </w:t>
            </w:r>
            <w:proofErr w:type="spellStart"/>
            <w:r w:rsidRPr="004170FD">
              <w:t>Посевная</w:t>
            </w:r>
            <w:proofErr w:type="spellEnd"/>
          </w:p>
        </w:tc>
        <w:tc>
          <w:tcPr>
            <w:tcW w:w="1669" w:type="pct"/>
            <w:tcBorders>
              <w:top w:val="nil"/>
              <w:left w:val="nil"/>
              <w:bottom w:val="single" w:sz="4" w:space="0" w:color="auto"/>
              <w:right w:val="single" w:sz="4" w:space="0" w:color="auto"/>
            </w:tcBorders>
            <w:shd w:val="clear" w:color="auto" w:fill="auto"/>
            <w:noWrap/>
            <w:vAlign w:val="center"/>
            <w:hideMark/>
          </w:tcPr>
          <w:p w14:paraId="71BD0283" w14:textId="77777777" w:rsidR="00E9497F" w:rsidRPr="004170FD" w:rsidRDefault="00E9497F" w:rsidP="00E9497F">
            <w:pPr>
              <w:pStyle w:val="11111"/>
            </w:pPr>
            <w:r w:rsidRPr="004170FD">
              <w:t>131,39</w:t>
            </w:r>
          </w:p>
        </w:tc>
        <w:tc>
          <w:tcPr>
            <w:tcW w:w="2272" w:type="pct"/>
            <w:tcBorders>
              <w:top w:val="nil"/>
              <w:left w:val="nil"/>
              <w:bottom w:val="single" w:sz="4" w:space="0" w:color="auto"/>
              <w:right w:val="single" w:sz="4" w:space="0" w:color="auto"/>
            </w:tcBorders>
            <w:shd w:val="clear" w:color="auto" w:fill="auto"/>
            <w:noWrap/>
            <w:vAlign w:val="center"/>
            <w:hideMark/>
          </w:tcPr>
          <w:p w14:paraId="7B16495B" w14:textId="77777777" w:rsidR="00E9497F" w:rsidRPr="004170FD" w:rsidRDefault="00E9497F" w:rsidP="00E9497F">
            <w:pPr>
              <w:pStyle w:val="11111"/>
            </w:pPr>
            <w:r w:rsidRPr="004170FD">
              <w:t>2,628</w:t>
            </w:r>
          </w:p>
        </w:tc>
      </w:tr>
      <w:tr w:rsidR="00E9497F" w:rsidRPr="004170FD" w14:paraId="2498D673" w14:textId="77777777" w:rsidTr="00E9497F">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59D1A" w14:textId="47FE4A06" w:rsidR="00E9497F" w:rsidRPr="004170FD" w:rsidRDefault="00E9497F" w:rsidP="00E9497F">
            <w:pPr>
              <w:pStyle w:val="11111"/>
            </w:pPr>
            <w:r w:rsidRPr="004170FD">
              <w:t>2032-20</w:t>
            </w:r>
            <w:r w:rsidR="000565E9">
              <w:rPr>
                <w:lang w:val="ru-RU"/>
              </w:rPr>
              <w:t>41</w:t>
            </w:r>
            <w:r w:rsidRPr="004170FD">
              <w:t xml:space="preserve"> </w:t>
            </w:r>
            <w:proofErr w:type="spellStart"/>
            <w:r w:rsidRPr="004170FD">
              <w:t>годы</w:t>
            </w:r>
            <w:proofErr w:type="spellEnd"/>
          </w:p>
        </w:tc>
      </w:tr>
      <w:tr w:rsidR="00E9497F" w:rsidRPr="004170FD" w14:paraId="64043209" w14:textId="77777777" w:rsidTr="000565E9">
        <w:trPr>
          <w:trHeight w:val="20"/>
        </w:trPr>
        <w:tc>
          <w:tcPr>
            <w:tcW w:w="1059" w:type="pct"/>
            <w:tcBorders>
              <w:top w:val="nil"/>
              <w:left w:val="single" w:sz="4" w:space="0" w:color="auto"/>
              <w:bottom w:val="single" w:sz="4" w:space="0" w:color="auto"/>
              <w:right w:val="single" w:sz="4" w:space="0" w:color="auto"/>
            </w:tcBorders>
            <w:shd w:val="clear" w:color="auto" w:fill="auto"/>
            <w:noWrap/>
            <w:vAlign w:val="center"/>
            <w:hideMark/>
          </w:tcPr>
          <w:p w14:paraId="1667B1C0" w14:textId="77777777" w:rsidR="00E9497F" w:rsidRPr="004170FD" w:rsidRDefault="00E9497F" w:rsidP="00E9497F">
            <w:pPr>
              <w:pStyle w:val="11111"/>
            </w:pPr>
            <w:proofErr w:type="spellStart"/>
            <w:r w:rsidRPr="004170FD">
              <w:t>р.п</w:t>
            </w:r>
            <w:proofErr w:type="spellEnd"/>
            <w:r w:rsidRPr="004170FD">
              <w:t xml:space="preserve">. </w:t>
            </w:r>
            <w:proofErr w:type="spellStart"/>
            <w:r w:rsidRPr="004170FD">
              <w:t>Посевная</w:t>
            </w:r>
            <w:proofErr w:type="spellEnd"/>
          </w:p>
        </w:tc>
        <w:tc>
          <w:tcPr>
            <w:tcW w:w="1669" w:type="pct"/>
            <w:tcBorders>
              <w:top w:val="nil"/>
              <w:left w:val="nil"/>
              <w:bottom w:val="single" w:sz="4" w:space="0" w:color="auto"/>
              <w:right w:val="single" w:sz="4" w:space="0" w:color="auto"/>
            </w:tcBorders>
            <w:shd w:val="clear" w:color="auto" w:fill="auto"/>
            <w:noWrap/>
            <w:vAlign w:val="center"/>
            <w:hideMark/>
          </w:tcPr>
          <w:p w14:paraId="231AE087" w14:textId="77777777" w:rsidR="00E9497F" w:rsidRPr="004170FD" w:rsidRDefault="00E9497F" w:rsidP="00E9497F">
            <w:pPr>
              <w:pStyle w:val="11111"/>
            </w:pPr>
            <w:r w:rsidRPr="004170FD">
              <w:t>131,39</w:t>
            </w:r>
          </w:p>
        </w:tc>
        <w:tc>
          <w:tcPr>
            <w:tcW w:w="2272" w:type="pct"/>
            <w:tcBorders>
              <w:top w:val="nil"/>
              <w:left w:val="nil"/>
              <w:bottom w:val="single" w:sz="4" w:space="0" w:color="auto"/>
              <w:right w:val="single" w:sz="4" w:space="0" w:color="auto"/>
            </w:tcBorders>
            <w:shd w:val="clear" w:color="auto" w:fill="auto"/>
            <w:noWrap/>
            <w:vAlign w:val="center"/>
            <w:hideMark/>
          </w:tcPr>
          <w:p w14:paraId="59246359" w14:textId="77777777" w:rsidR="00E9497F" w:rsidRPr="004170FD" w:rsidRDefault="00E9497F" w:rsidP="00E9497F">
            <w:pPr>
              <w:pStyle w:val="11111"/>
            </w:pPr>
            <w:r w:rsidRPr="004170FD">
              <w:t>2,6278</w:t>
            </w:r>
          </w:p>
        </w:tc>
      </w:tr>
    </w:tbl>
    <w:p w14:paraId="47295D2F" w14:textId="77777777" w:rsidR="00201455" w:rsidRPr="004170FD" w:rsidRDefault="00201455" w:rsidP="00F04440">
      <w:pPr>
        <w:pStyle w:val="19"/>
        <w:spacing w:before="0" w:after="0" w:line="240" w:lineRule="auto"/>
        <w:contextualSpacing w:val="0"/>
        <w:rPr>
          <w:rFonts w:ascii="Times New Roman" w:hAnsi="Times New Roman"/>
          <w:color w:val="000000"/>
        </w:rPr>
      </w:pPr>
      <w:bookmarkStart w:id="17" w:name="_Toc167696676"/>
      <w:r w:rsidRPr="004170FD">
        <w:rPr>
          <w:rFonts w:ascii="Times New Roman" w:hAnsi="Times New Roman"/>
          <w:color w:val="000000"/>
        </w:rPr>
        <w:lastRenderedPageBreak/>
        <w:t>Основные положения мастер-плана развития систем теплоснабжения поселения</w:t>
      </w:r>
      <w:bookmarkEnd w:id="17"/>
    </w:p>
    <w:p w14:paraId="03218EE4" w14:textId="3528B8D9" w:rsidR="00E9497F" w:rsidRPr="004170FD" w:rsidRDefault="00E9497F" w:rsidP="00E9497F">
      <w:pPr>
        <w:pStyle w:val="affffffffff6"/>
      </w:pPr>
      <w:bookmarkStart w:id="18" w:name="_Hlk202223069"/>
      <w:bookmarkStart w:id="19" w:name="_Hlk135532119"/>
      <w:r w:rsidRPr="004170FD">
        <w:t xml:space="preserve">В Мастер-плане сформировано 2 варианта развития системы теплоснабжения муниципального образования муниципального образования. </w:t>
      </w:r>
    </w:p>
    <w:p w14:paraId="39737B7F" w14:textId="77777777" w:rsidR="00E9497F" w:rsidRPr="004170FD" w:rsidRDefault="00E9497F" w:rsidP="00E9497F">
      <w:pPr>
        <w:pStyle w:val="affffffffff6"/>
      </w:pPr>
      <w:r w:rsidRPr="004170FD">
        <w:t>1 вариант предполагает сохранение существующей системы теплоснабжения реконструкцией источника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без подключения новых абонентов, а также</w:t>
      </w:r>
      <w:r w:rsidRPr="004170FD">
        <w:rPr>
          <w:rFonts w:eastAsiaTheme="minorEastAsia"/>
          <w:sz w:val="22"/>
          <w:szCs w:val="22"/>
          <w:lang w:eastAsia="ru-RU"/>
        </w:rPr>
        <w:t xml:space="preserve"> </w:t>
      </w:r>
      <w:r w:rsidRPr="004170FD">
        <w:t xml:space="preserve">выполняется ремонт и замена существующих. </w:t>
      </w:r>
    </w:p>
    <w:p w14:paraId="1E559999" w14:textId="77777777" w:rsidR="00E9497F" w:rsidRPr="004170FD" w:rsidRDefault="00E9497F" w:rsidP="00E9497F">
      <w:pPr>
        <w:pStyle w:val="affffffffff6"/>
      </w:pPr>
      <w:r w:rsidRPr="004170FD">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14:paraId="54F2409F" w14:textId="77777777" w:rsidR="00E9497F" w:rsidRPr="004170FD" w:rsidRDefault="00E9497F" w:rsidP="00E9497F">
      <w:pPr>
        <w:pStyle w:val="affffffffff6"/>
      </w:pPr>
      <w:r w:rsidRPr="004170FD">
        <w:t>В целях повышения качества централизованного теплоснабжения на территории рабочего поселка Посевная предлагается оснащение источника приборами учета, а также выполнение следующих мероприятий:</w:t>
      </w:r>
    </w:p>
    <w:p w14:paraId="6CA5FCE2" w14:textId="77777777" w:rsidR="00E9497F" w:rsidRPr="004170FD" w:rsidRDefault="00E9497F" w:rsidP="00E9497F">
      <w:pPr>
        <w:pStyle w:val="a2"/>
      </w:pPr>
      <w:r w:rsidRPr="004170FD">
        <w:t>Обеспечение потребителей приборами учета тепловой энергии.</w:t>
      </w:r>
      <w:r w:rsidRPr="004170FD">
        <w:tab/>
      </w:r>
    </w:p>
    <w:p w14:paraId="36E3643C" w14:textId="77777777" w:rsidR="00E9497F" w:rsidRPr="004170FD" w:rsidRDefault="00E9497F" w:rsidP="00E9497F">
      <w:pPr>
        <w:pStyle w:val="a2"/>
      </w:pPr>
      <w:r w:rsidRPr="004170FD">
        <w:t>Ремонт и замена ветхих тепловых сетей по мере износа</w:t>
      </w:r>
    </w:p>
    <w:p w14:paraId="4C892EA2" w14:textId="77777777" w:rsidR="00E9497F" w:rsidRPr="004170FD" w:rsidRDefault="00E9497F" w:rsidP="00E9497F">
      <w:pPr>
        <w:pStyle w:val="affffffffff6"/>
      </w:pPr>
      <w:r w:rsidRPr="004170FD">
        <w:t>Данный вариант развития системы теплоснабжения на территории рабочего поселка Посевная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а также обеспечит возможность подключения новых потребителей.</w:t>
      </w:r>
    </w:p>
    <w:p w14:paraId="45CED8B7" w14:textId="77777777" w:rsidR="00E9497F" w:rsidRPr="004170FD" w:rsidRDefault="00E9497F" w:rsidP="00E9497F">
      <w:pPr>
        <w:rPr>
          <w:rFonts w:ascii="Times New Roman" w:hAnsi="Times New Roman"/>
          <w:lang w:val="ru-RU"/>
        </w:rPr>
      </w:pPr>
    </w:p>
    <w:p w14:paraId="2B5CB27B" w14:textId="25670646" w:rsidR="00E9497F" w:rsidRPr="004170FD" w:rsidRDefault="00E9497F" w:rsidP="00E9497F">
      <w:pPr>
        <w:pStyle w:val="affffffffff6"/>
      </w:pPr>
      <w:r w:rsidRPr="004170FD">
        <w:t xml:space="preserve">2 вариант предполагает сохранение существующей системы теплоснабжения с подключения новых потребителей, а также реконструкцией источника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с подключением новых абонентов, а также выполняется ремонт и замена существующих. 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 позволит повысить надежность теплоснабжения. </w:t>
      </w:r>
    </w:p>
    <w:p w14:paraId="1E37F5E6" w14:textId="77777777" w:rsidR="00E9497F" w:rsidRPr="004170FD" w:rsidRDefault="00E9497F" w:rsidP="00E9497F">
      <w:pPr>
        <w:pStyle w:val="affffffffff6"/>
      </w:pPr>
      <w:r w:rsidRPr="004170FD">
        <w:t xml:space="preserve">Согласно акту технического обследования объектов теплоснабжения </w:t>
      </w:r>
      <w:proofErr w:type="spellStart"/>
      <w:r w:rsidRPr="004170FD">
        <w:t>р.п</w:t>
      </w:r>
      <w:proofErr w:type="spellEnd"/>
      <w:r w:rsidRPr="004170FD">
        <w:t xml:space="preserve">. Посевная </w:t>
      </w:r>
      <w:proofErr w:type="spellStart"/>
      <w:r w:rsidRPr="004170FD">
        <w:t>Черепановского</w:t>
      </w:r>
      <w:proofErr w:type="spellEnd"/>
      <w:r w:rsidRPr="004170FD">
        <w:t xml:space="preserve"> района Новосибирской области выявлено наличие коррозии на участках сетей от котельной до ул. Островского; ул. Фурманова; ул. </w:t>
      </w:r>
      <w:proofErr w:type="spellStart"/>
      <w:r w:rsidRPr="004170FD">
        <w:t>пер.Рабочий</w:t>
      </w:r>
      <w:proofErr w:type="spellEnd"/>
      <w:r w:rsidRPr="004170FD">
        <w:t xml:space="preserve">. Существует </w:t>
      </w:r>
      <w:r w:rsidRPr="004170FD">
        <w:lastRenderedPageBreak/>
        <w:t>необходимость в реконструкции и замене существующих тепловых сетей 1965-1968 года постройки. Уровень износа: 70%</w:t>
      </w:r>
    </w:p>
    <w:p w14:paraId="63E12A88" w14:textId="77777777" w:rsidR="00E9497F" w:rsidRPr="004170FD" w:rsidRDefault="00E9497F" w:rsidP="00E9497F">
      <w:pPr>
        <w:pStyle w:val="affffffffff6"/>
      </w:pPr>
      <w:r w:rsidRPr="004170FD">
        <w:t>Планируется проведение капитального ремонта 2,4 км аварийных и аварийно-опасных участков водопроводных сетей с использованием инновационных, долговечных материалов, что увеличит срок эксплуатации инженерных систем до 25-30 лет.</w:t>
      </w:r>
    </w:p>
    <w:p w14:paraId="5029832A" w14:textId="77777777" w:rsidR="00E9497F" w:rsidRPr="004170FD" w:rsidRDefault="00E9497F" w:rsidP="00E9497F">
      <w:pPr>
        <w:pStyle w:val="affffffffff6"/>
      </w:pPr>
      <w:r w:rsidRPr="004170FD">
        <w:t>Так же необходимо проведение работ по модернизации аварийных и новых участков тепловых сетей общей протяжённостью 1,6 км.</w:t>
      </w:r>
    </w:p>
    <w:p w14:paraId="6399C157" w14:textId="77777777" w:rsidR="00E9497F" w:rsidRPr="004170FD" w:rsidRDefault="00E9497F" w:rsidP="00E9497F">
      <w:pPr>
        <w:pStyle w:val="affffffffff6"/>
      </w:pPr>
      <w:r w:rsidRPr="004170FD">
        <w:t>Таким образом, планируется довести уровень потерь тепловой энергии на модернизированных (построенных) сетях до показателя не более 5,0 %, а так же снизить аварийность до 0,6 ед./км.</w:t>
      </w:r>
    </w:p>
    <w:p w14:paraId="1C9B13B4" w14:textId="77777777" w:rsidR="00E9497F" w:rsidRPr="004170FD" w:rsidRDefault="00E9497F" w:rsidP="00E9497F">
      <w:pPr>
        <w:pStyle w:val="affffffffff6"/>
      </w:pPr>
      <w:r w:rsidRPr="004170FD">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14:paraId="044FA5DA" w14:textId="77777777" w:rsidR="00E9497F" w:rsidRPr="004170FD" w:rsidRDefault="00E9497F" w:rsidP="00E9497F">
      <w:pPr>
        <w:pStyle w:val="affffffffff6"/>
      </w:pPr>
      <w:r w:rsidRPr="004170FD">
        <w:t>В целях повышения качества централизованного теплоснабжения на территории рабочего поселка Посевная предлагается оснащение источника приборами учета, а также выполнение следующих мероприятий:</w:t>
      </w:r>
    </w:p>
    <w:p w14:paraId="7E9A5E47" w14:textId="77777777" w:rsidR="00E9497F" w:rsidRPr="004170FD" w:rsidRDefault="00E9497F" w:rsidP="00E9497F">
      <w:pPr>
        <w:pStyle w:val="a2"/>
      </w:pPr>
      <w:bookmarkStart w:id="20" w:name="_Hlk135526464"/>
      <w:r w:rsidRPr="004170FD">
        <w:rPr>
          <w:szCs w:val="24"/>
        </w:rPr>
        <w:t xml:space="preserve">Реконструкция тепловых сетей </w:t>
      </w:r>
      <w:proofErr w:type="spellStart"/>
      <w:r w:rsidRPr="004170FD">
        <w:rPr>
          <w:szCs w:val="24"/>
        </w:rPr>
        <w:t>р.п</w:t>
      </w:r>
      <w:proofErr w:type="spellEnd"/>
      <w:r w:rsidRPr="004170FD">
        <w:rPr>
          <w:szCs w:val="24"/>
        </w:rPr>
        <w:t xml:space="preserve">. Посевная </w:t>
      </w:r>
      <w:r w:rsidRPr="004170FD">
        <w:t xml:space="preserve">от котельной до ул. Островского; ул. Фурманова; ул. </w:t>
      </w:r>
      <w:proofErr w:type="spellStart"/>
      <w:r w:rsidRPr="004170FD">
        <w:t>пер.Рабочий</w:t>
      </w:r>
      <w:proofErr w:type="spellEnd"/>
      <w:r w:rsidRPr="004170FD">
        <w:t>.</w:t>
      </w:r>
    </w:p>
    <w:p w14:paraId="031FD1F1" w14:textId="77777777" w:rsidR="00E9497F" w:rsidRPr="004170FD" w:rsidRDefault="00E9497F" w:rsidP="00E9497F">
      <w:pPr>
        <w:pStyle w:val="a2"/>
      </w:pPr>
      <w:r w:rsidRPr="004170FD">
        <w:t>Реконструкция 2,4 км аварийных и аварийно-опасных участков водопроводных сетей</w:t>
      </w:r>
    </w:p>
    <w:p w14:paraId="76C5BFAC" w14:textId="77777777" w:rsidR="00E9497F" w:rsidRPr="004170FD" w:rsidRDefault="00E9497F" w:rsidP="00E9497F">
      <w:pPr>
        <w:pStyle w:val="a2"/>
      </w:pPr>
      <w:r w:rsidRPr="004170FD">
        <w:t>Обеспечение потребителей приборами учета тепловой энергии.</w:t>
      </w:r>
      <w:bookmarkEnd w:id="20"/>
      <w:r w:rsidRPr="004170FD">
        <w:tab/>
      </w:r>
    </w:p>
    <w:p w14:paraId="1B572160" w14:textId="77777777" w:rsidR="00E9497F" w:rsidRPr="004170FD" w:rsidRDefault="00E9497F" w:rsidP="00E9497F">
      <w:pPr>
        <w:pStyle w:val="a2"/>
      </w:pPr>
      <w:r w:rsidRPr="004170FD">
        <w:rPr>
          <w:rFonts w:eastAsiaTheme="minorEastAsia"/>
        </w:rPr>
        <w:t xml:space="preserve">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 </w:t>
      </w:r>
    </w:p>
    <w:p w14:paraId="78A81C0A" w14:textId="77777777" w:rsidR="00E9497F" w:rsidRPr="004170FD" w:rsidRDefault="00E9497F" w:rsidP="00E9497F">
      <w:pPr>
        <w:pStyle w:val="a2"/>
      </w:pPr>
      <w:r w:rsidRPr="004170FD">
        <w:t>Ремонт и замена ветхих тепловых сетей по мере износа</w:t>
      </w:r>
    </w:p>
    <w:p w14:paraId="2D909351" w14:textId="6448A65D" w:rsidR="0047655D" w:rsidRPr="004170FD" w:rsidRDefault="00E9497F" w:rsidP="00E9497F">
      <w:pPr>
        <w:pStyle w:val="affffffffff6"/>
      </w:pPr>
      <w:r w:rsidRPr="004170FD">
        <w:t>Данный вариант развития системы теплоснабжения на территории рабочего поселка Посевная предлагает незначительные капиталовложения с большим сроком окупаемости, что повлияет на увеличение динамики роста тарифов на тепловую энергию. При выборе данного варианта будет обеспечена максимальная надежность системы теплоснабжения</w:t>
      </w:r>
      <w:bookmarkEnd w:id="18"/>
      <w:r w:rsidRPr="004170FD">
        <w:t>.</w:t>
      </w:r>
      <w:bookmarkEnd w:id="19"/>
    </w:p>
    <w:p w14:paraId="2FCED236" w14:textId="1E705894" w:rsidR="00FD33A9" w:rsidRPr="004170FD" w:rsidRDefault="00FD33A9" w:rsidP="00270252">
      <w:pPr>
        <w:pStyle w:val="affffffffff6"/>
        <w:rPr>
          <w:lang w:val="ru-RU"/>
        </w:rPr>
      </w:pPr>
    </w:p>
    <w:p w14:paraId="2C632940" w14:textId="77777777" w:rsidR="00201455" w:rsidRPr="004170FD" w:rsidRDefault="00754F83" w:rsidP="00105918">
      <w:pPr>
        <w:pStyle w:val="20"/>
        <w:rPr>
          <w:rFonts w:cs="Times New Roman"/>
        </w:rPr>
      </w:pPr>
      <w:bookmarkStart w:id="21" w:name="_Toc167696677"/>
      <w:r w:rsidRPr="004170FD">
        <w:rPr>
          <w:rFonts w:cs="Times New Roman"/>
        </w:rPr>
        <w:t>О</w:t>
      </w:r>
      <w:r w:rsidR="00201455" w:rsidRPr="004170FD">
        <w:rPr>
          <w:rFonts w:cs="Times New Roman"/>
        </w:rPr>
        <w:t>боснование выбора приоритетного сценария развития теплоснабжения поселения</w:t>
      </w:r>
      <w:bookmarkEnd w:id="21"/>
    </w:p>
    <w:p w14:paraId="7332541A" w14:textId="22EDBD51" w:rsidR="00201455" w:rsidRPr="00026C7F" w:rsidRDefault="00635314" w:rsidP="00357EED">
      <w:pPr>
        <w:pStyle w:val="affffffffff6"/>
        <w:rPr>
          <w:color w:val="000000"/>
          <w:lang w:val="ru-RU"/>
        </w:rPr>
      </w:pPr>
      <w:r w:rsidRPr="004170FD">
        <w:lastRenderedPageBreak/>
        <w:t>В данный момент наиболее приоритетным является 2 вариант развития. При выборе данного варианта будет обеспечена максимальная надежность системы теплоснабжения. В случае аварийной ситуации, при выходе из строя котельной, будет обеспечена возможность использования дизель генераторной установки.</w:t>
      </w:r>
      <w:r w:rsidR="00CE613B" w:rsidRPr="004170FD">
        <w:rPr>
          <w:lang w:val="ru-RU"/>
        </w:rPr>
        <w:t xml:space="preserve"> </w:t>
      </w:r>
      <w:r w:rsidR="00201455" w:rsidRPr="004170FD">
        <w:rPr>
          <w:color w:val="000000"/>
        </w:rPr>
        <w:t>Предложения по строительству, реконструкции и техническому перевооружению источников тепловой энергии</w:t>
      </w:r>
      <w:r w:rsidR="00026C7F">
        <w:rPr>
          <w:color w:val="000000"/>
          <w:lang w:val="ru-RU"/>
        </w:rPr>
        <w:t>.</w:t>
      </w:r>
    </w:p>
    <w:p w14:paraId="6CD15574" w14:textId="77777777" w:rsidR="00201455" w:rsidRPr="004170FD" w:rsidRDefault="00201455" w:rsidP="00760F60">
      <w:pPr>
        <w:spacing w:after="120" w:line="276" w:lineRule="auto"/>
        <w:ind w:firstLine="709"/>
        <w:rPr>
          <w:rFonts w:ascii="Times New Roman" w:eastAsia="Calibri" w:hAnsi="Times New Roman"/>
          <w:color w:val="000000"/>
          <w:szCs w:val="24"/>
          <w:lang w:val="x-none" w:bidi="ar-SA"/>
        </w:rPr>
      </w:pPr>
    </w:p>
    <w:p w14:paraId="35C829DE" w14:textId="77777777" w:rsidR="00201455" w:rsidRPr="004170FD" w:rsidRDefault="00201455" w:rsidP="00FA5C76">
      <w:pPr>
        <w:pStyle w:val="19"/>
        <w:rPr>
          <w:rFonts w:ascii="Times New Roman" w:hAnsi="Times New Roman"/>
        </w:rPr>
      </w:pPr>
      <w:bookmarkStart w:id="22" w:name="_Toc167696678"/>
      <w:r w:rsidRPr="004170FD">
        <w:rPr>
          <w:rFonts w:ascii="Times New Roman" w:hAnsi="Times New Roman"/>
        </w:rPr>
        <w:lastRenderedPageBreak/>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22"/>
    </w:p>
    <w:p w14:paraId="5AFB04AF" w14:textId="77777777" w:rsidR="00EA0846" w:rsidRPr="004170FD" w:rsidRDefault="00754F83" w:rsidP="00EA0846">
      <w:pPr>
        <w:pStyle w:val="affffffffff6"/>
      </w:pPr>
      <w:r w:rsidRPr="004170FD">
        <w:tab/>
      </w:r>
      <w:r w:rsidR="00EA0846" w:rsidRPr="004170FD">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14:paraId="6AEFA203" w14:textId="7DDE00F9" w:rsidR="00635314" w:rsidRPr="004170FD" w:rsidRDefault="00635314" w:rsidP="00635314">
      <w:pPr>
        <w:pStyle w:val="affffffffff6"/>
      </w:pPr>
      <w:r w:rsidRPr="004170FD">
        <w:t xml:space="preserve">Согласно данным администрации на территории </w:t>
      </w:r>
      <w:r w:rsidR="00E9497F" w:rsidRPr="004170FD">
        <w:t>рабочего поселка Посевная</w:t>
      </w:r>
      <w:r w:rsidR="00F24097" w:rsidRPr="004170FD">
        <w:t xml:space="preserve"> </w:t>
      </w:r>
      <w:r w:rsidRPr="004170FD">
        <w:t>предусматриваются 2 варианта мероприятий по строительству, реконструкции и модернизации сетей:</w:t>
      </w:r>
    </w:p>
    <w:p w14:paraId="06273146" w14:textId="77777777" w:rsidR="00EC56D3" w:rsidRPr="004170FD" w:rsidRDefault="00EC56D3" w:rsidP="00EC56D3">
      <w:pPr>
        <w:rPr>
          <w:rFonts w:ascii="Times New Roman" w:eastAsia="MS Mincho" w:hAnsi="Times New Roman"/>
        </w:rPr>
      </w:pPr>
      <w:r w:rsidRPr="004170FD">
        <w:rPr>
          <w:rFonts w:ascii="Times New Roman" w:hAnsi="Times New Roman"/>
        </w:rPr>
        <w:t xml:space="preserve">1 </w:t>
      </w:r>
      <w:proofErr w:type="spellStart"/>
      <w:r w:rsidRPr="004170FD">
        <w:rPr>
          <w:rFonts w:ascii="Times New Roman" w:hAnsi="Times New Roman"/>
        </w:rPr>
        <w:t>вариант</w:t>
      </w:r>
      <w:proofErr w:type="spellEnd"/>
      <w:r w:rsidRPr="004170FD">
        <w:rPr>
          <w:rFonts w:ascii="Times New Roman" w:hAnsi="Times New Roman"/>
        </w:rPr>
        <w:t>:</w:t>
      </w:r>
    </w:p>
    <w:p w14:paraId="2899F85D" w14:textId="77777777" w:rsidR="00EC56D3" w:rsidRPr="004170FD" w:rsidRDefault="00EC56D3" w:rsidP="00EC56D3">
      <w:pPr>
        <w:numPr>
          <w:ilvl w:val="0"/>
          <w:numId w:val="91"/>
        </w:numPr>
        <w:ind w:left="1135" w:hanging="284"/>
        <w:rPr>
          <w:rFonts w:ascii="Times New Roman" w:hAnsi="Times New Roman"/>
          <w:lang w:val="ru-RU"/>
        </w:rPr>
      </w:pPr>
      <w:r w:rsidRPr="004170FD">
        <w:rPr>
          <w:rFonts w:ascii="Times New Roman" w:hAnsi="Times New Roman"/>
          <w:lang w:val="ru-RU"/>
        </w:rPr>
        <w:t>Обеспечение потребителей приборами учета тепловой энергии.</w:t>
      </w:r>
      <w:r w:rsidRPr="004170FD">
        <w:rPr>
          <w:rFonts w:ascii="Times New Roman" w:hAnsi="Times New Roman"/>
          <w:lang w:val="ru-RU"/>
        </w:rPr>
        <w:tab/>
      </w:r>
    </w:p>
    <w:p w14:paraId="35D9C886" w14:textId="77777777" w:rsidR="00EC56D3" w:rsidRPr="004170FD" w:rsidRDefault="00EC56D3" w:rsidP="00EC56D3">
      <w:pPr>
        <w:rPr>
          <w:rFonts w:ascii="Times New Roman" w:eastAsia="MS Mincho" w:hAnsi="Times New Roman"/>
        </w:rPr>
      </w:pPr>
      <w:r w:rsidRPr="004170FD">
        <w:rPr>
          <w:rFonts w:ascii="Times New Roman" w:hAnsi="Times New Roman"/>
        </w:rPr>
        <w:t xml:space="preserve">2 </w:t>
      </w:r>
      <w:proofErr w:type="spellStart"/>
      <w:r w:rsidRPr="004170FD">
        <w:rPr>
          <w:rFonts w:ascii="Times New Roman" w:hAnsi="Times New Roman"/>
        </w:rPr>
        <w:t>вариант</w:t>
      </w:r>
      <w:proofErr w:type="spellEnd"/>
      <w:r w:rsidRPr="004170FD">
        <w:rPr>
          <w:rFonts w:ascii="Times New Roman" w:hAnsi="Times New Roman"/>
        </w:rPr>
        <w:t>:</w:t>
      </w:r>
    </w:p>
    <w:p w14:paraId="533E9C41" w14:textId="0B54B25A" w:rsidR="00EC56D3" w:rsidRPr="004170FD" w:rsidRDefault="00EC56D3" w:rsidP="00EC56D3">
      <w:pPr>
        <w:numPr>
          <w:ilvl w:val="0"/>
          <w:numId w:val="91"/>
        </w:numPr>
        <w:ind w:left="1135" w:hanging="284"/>
        <w:rPr>
          <w:rFonts w:ascii="Times New Roman" w:hAnsi="Times New Roman"/>
          <w:lang w:val="ru-RU"/>
        </w:rPr>
      </w:pPr>
      <w:r w:rsidRPr="004170FD">
        <w:rPr>
          <w:rFonts w:ascii="Times New Roman" w:hAnsi="Times New Roman"/>
          <w:lang w:val="ru-RU"/>
        </w:rPr>
        <w:t>Обеспечение потребителей приборами учета тепловой энергии.</w:t>
      </w:r>
      <w:r w:rsidRPr="004170FD">
        <w:rPr>
          <w:rFonts w:ascii="Times New Roman" w:hAnsi="Times New Roman"/>
          <w:lang w:val="ru-RU"/>
        </w:rPr>
        <w:tab/>
      </w:r>
    </w:p>
    <w:p w14:paraId="23FD3D89" w14:textId="2EF9E55D" w:rsidR="00EA0846" w:rsidRPr="004170FD" w:rsidRDefault="00EA0846" w:rsidP="00635314">
      <w:pPr>
        <w:pStyle w:val="affffffffff6"/>
      </w:pPr>
      <w:r w:rsidRPr="004170FD">
        <w:t xml:space="preserve">Согласно выбранному сценарию развития централизованного теплоснабжения МО </w:t>
      </w:r>
      <w:r w:rsidR="00E9497F" w:rsidRPr="004170FD">
        <w:t>рабочего поселка Посевная</w:t>
      </w:r>
      <w:r w:rsidRPr="004170FD">
        <w:t>, в котором предусмотрено подключение существующих объектов капитального строительства к системе централизованного теплоснабжения.</w:t>
      </w:r>
    </w:p>
    <w:p w14:paraId="452E7507" w14:textId="7F0889F1" w:rsidR="00EA0846" w:rsidRPr="004170FD" w:rsidRDefault="00EA0846" w:rsidP="00EA0846">
      <w:pPr>
        <w:pStyle w:val="affffffffff6"/>
      </w:pPr>
      <w:r w:rsidRPr="004170FD">
        <w:t xml:space="preserve">В целях повышения качества централизованного теплоснабжения на территории МО </w:t>
      </w:r>
      <w:r w:rsidR="00E9497F" w:rsidRPr="004170FD">
        <w:t>рабочего поселка Посевная</w:t>
      </w:r>
      <w:r w:rsidRPr="004170FD">
        <w:t xml:space="preserve"> </w:t>
      </w:r>
      <w:r w:rsidR="00786A62">
        <w:rPr>
          <w:lang w:val="ru-RU"/>
        </w:rPr>
        <w:t>выполнено</w:t>
      </w:r>
      <w:r w:rsidRPr="004170FD">
        <w:t xml:space="preserve"> оснащение каждого источника приборами учета. </w:t>
      </w:r>
    </w:p>
    <w:p w14:paraId="224C7997" w14:textId="77777777" w:rsidR="00EA0846" w:rsidRPr="004170FD" w:rsidRDefault="00EA0846" w:rsidP="00EA0846">
      <w:pPr>
        <w:pStyle w:val="affffffffff6"/>
      </w:pPr>
      <w:r w:rsidRPr="004170FD">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14:paraId="6AE16CD8" w14:textId="77777777" w:rsidR="00EA0846" w:rsidRPr="004170FD" w:rsidRDefault="00EA0846" w:rsidP="00EA0846">
      <w:pPr>
        <w:pStyle w:val="affffffffff6"/>
      </w:pPr>
      <w:r w:rsidRPr="004170FD">
        <w:t xml:space="preserve">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w:t>
      </w:r>
      <w:r w:rsidRPr="004170FD">
        <w:lastRenderedPageBreak/>
        <w:t>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14:paraId="65199640" w14:textId="77777777" w:rsidR="00EA0846" w:rsidRPr="004170FD" w:rsidRDefault="00EA0846" w:rsidP="00EA0846">
      <w:pPr>
        <w:pStyle w:val="affffffffff6"/>
      </w:pPr>
      <w:r w:rsidRPr="004170FD">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14:paraId="21A5F1CA" w14:textId="77777777" w:rsidR="00EA0846" w:rsidRPr="004170FD" w:rsidRDefault="00EA0846" w:rsidP="00EA0846">
      <w:pPr>
        <w:pStyle w:val="affffffffff6"/>
      </w:pPr>
      <w:r w:rsidRPr="004170FD">
        <w:t xml:space="preserve">Нормативный срок подключения (с даты заключения договора о подключении) установлен п. 31. Правил и составляет: </w:t>
      </w:r>
    </w:p>
    <w:p w14:paraId="7639925E" w14:textId="77777777" w:rsidR="00EA0846" w:rsidRPr="004170FD" w:rsidRDefault="00EA0846" w:rsidP="00EA0846">
      <w:pPr>
        <w:pStyle w:val="affffffffff6"/>
      </w:pPr>
      <w:r w:rsidRPr="004170FD">
        <w:t>˗</w:t>
      </w:r>
      <w:r w:rsidRPr="004170FD">
        <w:tab/>
        <w:t>не более 18 месяцев - в случае наличия технической возможности;</w:t>
      </w:r>
    </w:p>
    <w:p w14:paraId="19B12500" w14:textId="3DC2B26B" w:rsidR="00EA0846" w:rsidRPr="004170FD" w:rsidRDefault="00EA0846" w:rsidP="00EA0846">
      <w:pPr>
        <w:pStyle w:val="affffffffff6"/>
      </w:pPr>
      <w:r w:rsidRPr="004170FD">
        <w:t>˗</w:t>
      </w:r>
      <w:r w:rsidRPr="004170FD">
        <w:tab/>
        <w:t>не более 3 лет - в случае если техническая возможность подключения обеспечивается в рамках инвестиционной программы исполнителя или смежной</w:t>
      </w:r>
      <w:r w:rsidR="00BB2419" w:rsidRPr="004170FD">
        <w:t xml:space="preserve"> </w:t>
      </w:r>
      <w:r w:rsidR="00BD1422" w:rsidRPr="004170FD">
        <w:t>ООО «ЖКХ Посевная»</w:t>
      </w:r>
      <w:r w:rsidR="00B972CD" w:rsidRPr="004170FD">
        <w:t xml:space="preserve"> </w:t>
      </w:r>
      <w:r w:rsidRPr="004170FD">
        <w:t>и иной срок не указан в ИП.</w:t>
      </w:r>
    </w:p>
    <w:p w14:paraId="3BE5266D" w14:textId="77777777" w:rsidR="00EA0846" w:rsidRPr="004170FD" w:rsidRDefault="00EA0846" w:rsidP="00EA0846">
      <w:pPr>
        <w:pStyle w:val="affffffffff6"/>
      </w:pPr>
      <w:r w:rsidRPr="004170FD">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w:t>
      </w:r>
      <w:r w:rsidRPr="004170FD">
        <w:lastRenderedPageBreak/>
        <w:t>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60FFEAA1" w14:textId="77777777" w:rsidR="00EA0846" w:rsidRPr="004170FD" w:rsidRDefault="00EA0846" w:rsidP="00EA0846">
      <w:pPr>
        <w:pStyle w:val="affffffffff6"/>
      </w:pPr>
      <w:r w:rsidRPr="004170FD">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54D903D2" w14:textId="77777777" w:rsidR="00EA0846" w:rsidRPr="004170FD" w:rsidRDefault="00EA0846" w:rsidP="00EA0846">
      <w:pPr>
        <w:pStyle w:val="affffffffff6"/>
      </w:pPr>
      <w:r w:rsidRPr="004170FD">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4746742" w14:textId="77777777" w:rsidR="00EA0846" w:rsidRPr="004170FD" w:rsidRDefault="00EA0846" w:rsidP="00EA0846">
      <w:pPr>
        <w:pStyle w:val="affffffffff6"/>
      </w:pPr>
      <w:r w:rsidRPr="004170FD">
        <w:lastRenderedPageBreak/>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20AA0BE5" w14:textId="77777777" w:rsidR="00EA0846" w:rsidRPr="004170FD" w:rsidRDefault="00EA0846" w:rsidP="00EA0846">
      <w:pPr>
        <w:pStyle w:val="affffffffff6"/>
      </w:pPr>
      <w:r w:rsidRPr="004170FD">
        <w:t>Зоны централизованного теплоснабжения представлены в книге 1 обосновывающих материалов.</w:t>
      </w:r>
    </w:p>
    <w:p w14:paraId="36971D85" w14:textId="77777777" w:rsidR="00EA0846" w:rsidRPr="004170FD" w:rsidRDefault="00EA0846" w:rsidP="00EA0846">
      <w:pPr>
        <w:pStyle w:val="affffffffff6"/>
      </w:pPr>
      <w:r w:rsidRPr="004170FD">
        <w:t>Индивидуальное теплоснабжение предусматривается для:</w:t>
      </w:r>
    </w:p>
    <w:p w14:paraId="5E543C2D" w14:textId="77777777" w:rsidR="00EA0846" w:rsidRPr="004170FD" w:rsidRDefault="00EA0846" w:rsidP="00EA0846">
      <w:pPr>
        <w:pStyle w:val="affffffffff6"/>
      </w:pPr>
      <w:r w:rsidRPr="004170FD">
        <w:t>1.</w:t>
      </w:r>
      <w:r w:rsidRPr="004170FD">
        <w:tab/>
        <w:t>Индивидуальных жилых домов до трех этажей вне зависимости от месторасположения;</w:t>
      </w:r>
    </w:p>
    <w:p w14:paraId="6095616A" w14:textId="77777777" w:rsidR="00EA0846" w:rsidRPr="004170FD" w:rsidRDefault="00EA0846" w:rsidP="00EA0846">
      <w:pPr>
        <w:pStyle w:val="affffffffff6"/>
      </w:pPr>
      <w:r w:rsidRPr="004170FD">
        <w:t>2.</w:t>
      </w:r>
      <w:r w:rsidRPr="004170FD">
        <w:tab/>
        <w:t>Малоэтажных (до четырех этажей) блокированных жилых домов (</w:t>
      </w:r>
      <w:proofErr w:type="spellStart"/>
      <w:r w:rsidRPr="004170FD">
        <w:t>таунхаузов</w:t>
      </w:r>
      <w:proofErr w:type="spellEnd"/>
      <w:r w:rsidRPr="004170FD">
        <w:t>)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5DC6FBE5" w14:textId="77777777" w:rsidR="00EA0846" w:rsidRPr="004170FD" w:rsidRDefault="00EA0846" w:rsidP="00EA0846">
      <w:pPr>
        <w:pStyle w:val="affffffffff6"/>
      </w:pPr>
      <w:r w:rsidRPr="004170FD">
        <w:t>3.</w:t>
      </w:r>
      <w:r w:rsidRPr="004170FD">
        <w:tab/>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14:paraId="35BA589C" w14:textId="77777777" w:rsidR="00EA0846" w:rsidRPr="004170FD" w:rsidRDefault="00EA0846" w:rsidP="00EA0846">
      <w:pPr>
        <w:pStyle w:val="affffffffff6"/>
      </w:pPr>
      <w:r w:rsidRPr="004170FD">
        <w:t>4.</w:t>
      </w:r>
      <w:r w:rsidRPr="004170FD">
        <w:tab/>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48E61909" w14:textId="77777777" w:rsidR="00EA0846" w:rsidRPr="004170FD" w:rsidRDefault="00EA0846" w:rsidP="00EA0846">
      <w:pPr>
        <w:pStyle w:val="affffffffff6"/>
      </w:pPr>
      <w:r w:rsidRPr="004170FD">
        <w:t>5.</w:t>
      </w:r>
      <w:r w:rsidRPr="004170FD">
        <w:tab/>
        <w:t>Промышленных и прочих потребителей;</w:t>
      </w:r>
    </w:p>
    <w:p w14:paraId="3E5B493C" w14:textId="7E3D14E2" w:rsidR="00EA0846" w:rsidRPr="004170FD" w:rsidRDefault="00EA0846" w:rsidP="00EA0846">
      <w:pPr>
        <w:pStyle w:val="affffffffff6"/>
      </w:pPr>
      <w:r w:rsidRPr="004170FD">
        <w:t>6.</w:t>
      </w:r>
      <w:r w:rsidRPr="004170FD">
        <w:tab/>
        <w:t xml:space="preserve">Инновационных объектов, проектом теплоснабжения которых предусматривается удельный расход тепловой энергии на отопление менее 15 </w:t>
      </w:r>
      <w:proofErr w:type="spellStart"/>
      <w:r w:rsidRPr="004170FD">
        <w:t>кВт∙ч</w:t>
      </w:r>
      <w:proofErr w:type="spellEnd"/>
      <w:r w:rsidRPr="004170FD">
        <w:t>/</w:t>
      </w:r>
      <w:r w:rsidR="008349A1" w:rsidRPr="004170FD">
        <w:t>м</w:t>
      </w:r>
      <w:r w:rsidR="008349A1" w:rsidRPr="004170FD">
        <w:rPr>
          <w:vertAlign w:val="superscript"/>
        </w:rPr>
        <w:t>2</w:t>
      </w:r>
      <w:r w:rsidRPr="004170FD">
        <w:t>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4F1549E7" w14:textId="77777777" w:rsidR="00EA0846" w:rsidRPr="004170FD" w:rsidRDefault="00EA0846" w:rsidP="00EA0846">
      <w:pPr>
        <w:pStyle w:val="affffffffff6"/>
      </w:pPr>
      <w:r w:rsidRPr="004170FD">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14:paraId="7EC10B37" w14:textId="77777777" w:rsidR="00EA0846" w:rsidRPr="004170FD" w:rsidRDefault="00EA0846" w:rsidP="00EA0846">
      <w:pPr>
        <w:pStyle w:val="affffffffff6"/>
      </w:pPr>
      <w:r w:rsidRPr="004170FD">
        <w:t xml:space="preserve">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w:t>
      </w:r>
      <w:r w:rsidRPr="004170FD">
        <w:lastRenderedPageBreak/>
        <w:t>доступа к услугам по подключению (технологическому присоединению) к системам теплоснабжения.</w:t>
      </w:r>
    </w:p>
    <w:p w14:paraId="4ED83730" w14:textId="77777777" w:rsidR="00EA0846" w:rsidRPr="004170FD" w:rsidRDefault="00EA0846" w:rsidP="00EA0846">
      <w:pPr>
        <w:pStyle w:val="affffffffff6"/>
      </w:pPr>
      <w:r w:rsidRPr="004170FD">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14:paraId="57CA102A" w14:textId="77777777" w:rsidR="00EA0846" w:rsidRPr="004170FD" w:rsidRDefault="00EA0846" w:rsidP="00EA0846">
      <w:pPr>
        <w:pStyle w:val="affffffffff6"/>
      </w:pPr>
      <w:r w:rsidRPr="004170FD">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14:paraId="7DDB1264" w14:textId="77777777" w:rsidR="00EA0846" w:rsidRPr="004170FD" w:rsidRDefault="00EA0846" w:rsidP="00EA0846">
      <w:pPr>
        <w:pStyle w:val="affffffffff6"/>
      </w:pPr>
      <w:r w:rsidRPr="004170FD">
        <w:t>˗</w:t>
      </w:r>
      <w:r w:rsidRPr="004170FD">
        <w:tab/>
        <w:t>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w:t>
      </w:r>
    </w:p>
    <w:p w14:paraId="585D7F30" w14:textId="77777777" w:rsidR="00EA0846" w:rsidRPr="004170FD" w:rsidRDefault="00EA0846" w:rsidP="00EA0846">
      <w:pPr>
        <w:pStyle w:val="affffffffff6"/>
      </w:pPr>
      <w:r w:rsidRPr="004170FD">
        <w:t>˗</w:t>
      </w:r>
      <w:r w:rsidRPr="004170FD">
        <w:tab/>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14:paraId="15E52DD4" w14:textId="77777777" w:rsidR="00EA0846" w:rsidRPr="004170FD" w:rsidRDefault="00EA0846" w:rsidP="00EA0846">
      <w:pPr>
        <w:pStyle w:val="affffffffff6"/>
      </w:pPr>
      <w:r w:rsidRPr="004170FD">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14:paraId="141BEC3E" w14:textId="77777777" w:rsidR="00EA0846" w:rsidRPr="004170FD" w:rsidRDefault="00EA0846" w:rsidP="00EA0846">
      <w:pPr>
        <w:pStyle w:val="affffffffff6"/>
      </w:pPr>
      <w:r w:rsidRPr="004170FD">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14:paraId="0E42D248" w14:textId="77777777" w:rsidR="00EA0846" w:rsidRPr="004170FD" w:rsidRDefault="00EA0846" w:rsidP="00EA0846">
      <w:pPr>
        <w:pStyle w:val="affffffffff6"/>
      </w:pPr>
      <w:r w:rsidRPr="004170FD">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14:paraId="3489B9C5" w14:textId="77777777" w:rsidR="00EA0846" w:rsidRPr="004170FD" w:rsidRDefault="00EA0846" w:rsidP="00EA0846">
      <w:pPr>
        <w:pStyle w:val="affffffffff6"/>
      </w:pPr>
      <w:r w:rsidRPr="004170FD">
        <w:lastRenderedPageBreak/>
        <w:t>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14:paraId="22A89B73" w14:textId="77777777" w:rsidR="00201455" w:rsidRPr="004170FD" w:rsidRDefault="00EA0846" w:rsidP="00EA0846">
      <w:pPr>
        <w:pStyle w:val="affffffffff6"/>
      </w:pPr>
      <w:r w:rsidRPr="004170FD">
        <w:t>В поселениях,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14:paraId="39605F4C" w14:textId="77777777" w:rsidR="00F530EE" w:rsidRPr="004170FD" w:rsidRDefault="00F530EE" w:rsidP="00105918">
      <w:pPr>
        <w:pStyle w:val="20"/>
        <w:rPr>
          <w:rFonts w:cs="Times New Roman"/>
        </w:rPr>
      </w:pPr>
      <w:bookmarkStart w:id="23" w:name="_Toc167696679"/>
      <w:r w:rsidRPr="004170FD">
        <w:rPr>
          <w:rFonts w:cs="Times New Roman"/>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3"/>
    </w:p>
    <w:p w14:paraId="4134BC41" w14:textId="77777777" w:rsidR="00A27113" w:rsidRPr="004170FD" w:rsidRDefault="0044169C" w:rsidP="0009007D">
      <w:pPr>
        <w:pStyle w:val="affffffffff6"/>
        <w:rPr>
          <w:lang w:val="ru-RU"/>
        </w:rPr>
      </w:pPr>
      <w:r w:rsidRPr="004170FD">
        <w:rPr>
          <w:lang w:val="ru-RU"/>
        </w:rPr>
        <w:t xml:space="preserve">В настоящий момент </w:t>
      </w:r>
      <w:r w:rsidR="00903001" w:rsidRPr="004170FD">
        <w:rPr>
          <w:lang w:val="ru-RU"/>
        </w:rPr>
        <w:t xml:space="preserve">не </w:t>
      </w:r>
      <w:r w:rsidRPr="004170FD">
        <w:rPr>
          <w:lang w:val="ru-RU"/>
        </w:rPr>
        <w:t xml:space="preserve">все </w:t>
      </w:r>
      <w:r w:rsidR="00B972CD" w:rsidRPr="004170FD">
        <w:rPr>
          <w:lang w:val="ru-RU"/>
        </w:rPr>
        <w:t>население</w:t>
      </w:r>
      <w:r w:rsidRPr="004170FD">
        <w:rPr>
          <w:lang w:val="ru-RU"/>
        </w:rPr>
        <w:t xml:space="preserve"> находятся в зон</w:t>
      </w:r>
      <w:r w:rsidR="00903001" w:rsidRPr="004170FD">
        <w:rPr>
          <w:lang w:val="ru-RU"/>
        </w:rPr>
        <w:t>е</w:t>
      </w:r>
      <w:r w:rsidRPr="004170FD">
        <w:rPr>
          <w:lang w:val="ru-RU"/>
        </w:rPr>
        <w:t xml:space="preserve"> действия существующ</w:t>
      </w:r>
      <w:r w:rsidR="00B972CD" w:rsidRPr="004170FD">
        <w:rPr>
          <w:lang w:val="ru-RU"/>
        </w:rPr>
        <w:t>их</w:t>
      </w:r>
      <w:r w:rsidRPr="004170FD">
        <w:rPr>
          <w:lang w:val="ru-RU"/>
        </w:rPr>
        <w:t xml:space="preserve"> источник</w:t>
      </w:r>
      <w:r w:rsidR="00B972CD" w:rsidRPr="004170FD">
        <w:rPr>
          <w:lang w:val="ru-RU"/>
        </w:rPr>
        <w:t>ов</w:t>
      </w:r>
      <w:r w:rsidRPr="004170FD">
        <w:rPr>
          <w:lang w:val="ru-RU"/>
        </w:rPr>
        <w:t xml:space="preserve"> теплоснабжения. Расширение зон эффективного теплоснабжения </w:t>
      </w:r>
      <w:r w:rsidR="00EA0846" w:rsidRPr="004170FD">
        <w:rPr>
          <w:lang w:val="ru-RU"/>
        </w:rPr>
        <w:t>не</w:t>
      </w:r>
      <w:r w:rsidRPr="004170FD">
        <w:rPr>
          <w:lang w:val="ru-RU"/>
        </w:rPr>
        <w:t>целесообразно.</w:t>
      </w:r>
      <w:r w:rsidR="00903001" w:rsidRPr="004170FD">
        <w:rPr>
          <w:lang w:val="ru-RU"/>
        </w:rPr>
        <w:t xml:space="preserve"> </w:t>
      </w:r>
    </w:p>
    <w:p w14:paraId="1F26D4B2" w14:textId="77777777" w:rsidR="00F530EE" w:rsidRPr="004170FD" w:rsidRDefault="00F530EE" w:rsidP="00105918">
      <w:pPr>
        <w:pStyle w:val="20"/>
        <w:rPr>
          <w:rFonts w:cs="Times New Roman"/>
        </w:rPr>
      </w:pPr>
      <w:bookmarkStart w:id="24" w:name="_Toc167696680"/>
      <w:r w:rsidRPr="004170FD">
        <w:rPr>
          <w:rFonts w:cs="Times New Roman"/>
        </w:rPr>
        <w:t>Предложения по техническому перевооружению источников тепловой энергии с целью повышения эффективности работы систем теплоснабжения</w:t>
      </w:r>
      <w:bookmarkEnd w:id="24"/>
    </w:p>
    <w:p w14:paraId="2FBA644A" w14:textId="77777777" w:rsidR="00FA7F80" w:rsidRPr="004170FD" w:rsidRDefault="00E83E48" w:rsidP="0064670A">
      <w:pPr>
        <w:pStyle w:val="affffffffff6"/>
        <w:rPr>
          <w:lang w:val="ru-RU"/>
        </w:rPr>
      </w:pPr>
      <w:r w:rsidRPr="004170FD">
        <w:rPr>
          <w:lang w:val="ru-RU"/>
        </w:rPr>
        <w:t>П</w:t>
      </w:r>
      <w:r w:rsidR="00040E1E" w:rsidRPr="004170FD">
        <w:rPr>
          <w:lang w:val="ru-RU"/>
        </w:rPr>
        <w:t xml:space="preserve">редполагается </w:t>
      </w:r>
      <w:r w:rsidR="00EA0846" w:rsidRPr="004170FD">
        <w:rPr>
          <w:lang w:val="ru-RU"/>
        </w:rPr>
        <w:t>реконструкция оборудования по мере износа</w:t>
      </w:r>
      <w:r w:rsidR="00040E1E" w:rsidRPr="004170FD">
        <w:rPr>
          <w:lang w:val="ru-RU"/>
        </w:rPr>
        <w:t>.</w:t>
      </w:r>
    </w:p>
    <w:p w14:paraId="1CA64A7E" w14:textId="77777777" w:rsidR="00F530EE" w:rsidRPr="004170FD" w:rsidRDefault="00F530EE" w:rsidP="00105918">
      <w:pPr>
        <w:pStyle w:val="20"/>
        <w:rPr>
          <w:rFonts w:cs="Times New Roman"/>
        </w:rPr>
      </w:pPr>
      <w:bookmarkStart w:id="25" w:name="_Toc167696681"/>
      <w:r w:rsidRPr="004170FD">
        <w:rPr>
          <w:rFonts w:cs="Times New Roman"/>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25"/>
    </w:p>
    <w:p w14:paraId="328494EC" w14:textId="76482B94" w:rsidR="00F530EE" w:rsidRPr="004170FD" w:rsidRDefault="00903001" w:rsidP="00903001">
      <w:pPr>
        <w:pStyle w:val="affffffffff6"/>
        <w:rPr>
          <w:szCs w:val="24"/>
          <w:lang w:val="ru-RU"/>
        </w:rPr>
      </w:pPr>
      <w:r w:rsidRPr="004170FD">
        <w:t xml:space="preserve">В поселении </w:t>
      </w:r>
      <w:r w:rsidR="003C6CF4" w:rsidRPr="004170FD">
        <w:rPr>
          <w:lang w:val="ru-RU"/>
        </w:rPr>
        <w:t>расположен</w:t>
      </w:r>
      <w:r w:rsidR="00E9497F" w:rsidRPr="004170FD">
        <w:rPr>
          <w:lang w:val="ru-RU"/>
        </w:rPr>
        <w:t>о</w:t>
      </w:r>
      <w:r w:rsidRPr="004170FD">
        <w:t xml:space="preserve"> </w:t>
      </w:r>
      <w:r w:rsidR="00CE613B" w:rsidRPr="004170FD">
        <w:rPr>
          <w:lang w:val="ru-RU"/>
        </w:rPr>
        <w:t>2 источника</w:t>
      </w:r>
      <w:r w:rsidRPr="004170FD">
        <w:t xml:space="preserve"> теплоснабжения.</w:t>
      </w:r>
      <w:r w:rsidR="00EA0846" w:rsidRPr="004170FD">
        <w:rPr>
          <w:lang w:val="ru-RU"/>
        </w:rPr>
        <w:t xml:space="preserve"> </w:t>
      </w:r>
    </w:p>
    <w:p w14:paraId="2351F0B6" w14:textId="77777777" w:rsidR="00F530EE" w:rsidRPr="004170FD" w:rsidRDefault="00F530EE" w:rsidP="00105918">
      <w:pPr>
        <w:pStyle w:val="20"/>
        <w:rPr>
          <w:rFonts w:cs="Times New Roman"/>
        </w:rPr>
      </w:pPr>
      <w:bookmarkStart w:id="26" w:name="_Toc167696682"/>
      <w:r w:rsidRPr="004170FD">
        <w:rPr>
          <w:rFonts w:cs="Times New Roman"/>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6"/>
    </w:p>
    <w:p w14:paraId="198C3AD4" w14:textId="77777777" w:rsidR="00537475" w:rsidRPr="004170FD" w:rsidRDefault="00754F83" w:rsidP="0064670A">
      <w:pPr>
        <w:pStyle w:val="affffffffff6"/>
        <w:rPr>
          <w:lang w:val="ru-RU"/>
        </w:rPr>
      </w:pPr>
      <w:r w:rsidRPr="004170FD">
        <w:t>Вывод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008364C6" w:rsidRPr="004170FD">
        <w:t xml:space="preserve"> </w:t>
      </w:r>
      <w:r w:rsidR="0044169C" w:rsidRPr="004170FD">
        <w:rPr>
          <w:lang w:val="ru-RU"/>
        </w:rPr>
        <w:t>выполнять в установленном законодательством порядке</w:t>
      </w:r>
      <w:r w:rsidR="008364C6" w:rsidRPr="004170FD">
        <w:t>.</w:t>
      </w:r>
    </w:p>
    <w:p w14:paraId="33B9A026" w14:textId="77777777" w:rsidR="00F530EE" w:rsidRPr="004170FD" w:rsidRDefault="00F530EE" w:rsidP="00105918">
      <w:pPr>
        <w:pStyle w:val="20"/>
        <w:rPr>
          <w:rFonts w:cs="Times New Roman"/>
        </w:rPr>
      </w:pPr>
      <w:bookmarkStart w:id="27" w:name="_Toc167696683"/>
      <w:r w:rsidRPr="004170FD">
        <w:rPr>
          <w:rFonts w:cs="Times New Roman"/>
        </w:rPr>
        <w:lastRenderedPageBreak/>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27"/>
    </w:p>
    <w:p w14:paraId="73419011" w14:textId="77777777" w:rsidR="00537475" w:rsidRPr="004170FD" w:rsidRDefault="00537475" w:rsidP="0064670A">
      <w:pPr>
        <w:pStyle w:val="affffffffff6"/>
        <w:rPr>
          <w:lang w:val="ru-RU"/>
        </w:rPr>
      </w:pPr>
      <w:r w:rsidRPr="004170FD">
        <w:t>Не предусматривается, так как отсутствует источник тепловой энергии с комбинированной выработкой тепловой и электрической энергии.</w:t>
      </w:r>
    </w:p>
    <w:p w14:paraId="3540DA35" w14:textId="77777777" w:rsidR="00F530EE" w:rsidRPr="004170FD" w:rsidRDefault="00F530EE" w:rsidP="00105918">
      <w:pPr>
        <w:pStyle w:val="20"/>
        <w:rPr>
          <w:rFonts w:cs="Times New Roman"/>
        </w:rPr>
      </w:pPr>
      <w:bookmarkStart w:id="28" w:name="_Toc167696684"/>
      <w:r w:rsidRPr="004170FD">
        <w:rPr>
          <w:rFonts w:cs="Times New Roman"/>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28"/>
    </w:p>
    <w:p w14:paraId="13FFEAD0" w14:textId="77777777" w:rsidR="00537475" w:rsidRPr="004170FD" w:rsidRDefault="00537475" w:rsidP="0064670A">
      <w:pPr>
        <w:pStyle w:val="affffffffff6"/>
      </w:pPr>
      <w:r w:rsidRPr="004170FD">
        <w:t>Не предусматривается, так как отсутствует источник тепловой энергии с комбинированной выработкой тепловой и электрической энергии.</w:t>
      </w:r>
    </w:p>
    <w:p w14:paraId="5BDFF2F2" w14:textId="77777777" w:rsidR="00F530EE" w:rsidRPr="004170FD" w:rsidRDefault="00F530EE" w:rsidP="00105918">
      <w:pPr>
        <w:pStyle w:val="20"/>
        <w:rPr>
          <w:rFonts w:cs="Times New Roman"/>
        </w:rPr>
      </w:pPr>
      <w:bookmarkStart w:id="29" w:name="_Toc167696685"/>
      <w:r w:rsidRPr="004170FD">
        <w:rPr>
          <w:rFonts w:cs="Times New Roman"/>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9"/>
    </w:p>
    <w:p w14:paraId="39780F66" w14:textId="77777777" w:rsidR="00F04440" w:rsidRPr="004170FD" w:rsidRDefault="00F04440" w:rsidP="00F04440">
      <w:pPr>
        <w:rPr>
          <w:rFonts w:ascii="Times New Roman" w:hAnsi="Times New Roman"/>
          <w:lang w:val="ru-RU"/>
        </w:rPr>
      </w:pPr>
      <w:r w:rsidRPr="004170FD">
        <w:rPr>
          <w:rFonts w:ascii="Times New Roman" w:hAnsi="Times New Roman"/>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14:paraId="4DF37B98" w14:textId="77777777" w:rsidR="00F04440" w:rsidRPr="004170FD" w:rsidRDefault="00F04440" w:rsidP="00F04440">
      <w:pPr>
        <w:rPr>
          <w:rFonts w:ascii="Times New Roman" w:hAnsi="Times New Roman"/>
          <w:lang w:val="ru-RU"/>
        </w:rPr>
      </w:pPr>
      <w:r w:rsidRPr="004170FD">
        <w:rPr>
          <w:rFonts w:ascii="Times New Roman" w:hAnsi="Times New Roman"/>
          <w:lang w:val="ru-RU"/>
        </w:rPr>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нагрузки отопления и фактической температуры наружного воздуха по температурному графику.</w:t>
      </w:r>
    </w:p>
    <w:p w14:paraId="10D95143" w14:textId="2697DD9A" w:rsidR="00F04440" w:rsidRPr="004170FD" w:rsidRDefault="00F04440" w:rsidP="00F04440">
      <w:pPr>
        <w:rPr>
          <w:rFonts w:ascii="Times New Roman" w:hAnsi="Times New Roman"/>
          <w:lang w:val="ru-RU"/>
        </w:rPr>
      </w:pPr>
      <w:r w:rsidRPr="004170FD">
        <w:rPr>
          <w:rFonts w:ascii="Times New Roman" w:hAnsi="Times New Roman"/>
          <w:lang w:val="ru-RU"/>
        </w:rPr>
        <w:t xml:space="preserve">Для котельных используется температурный график </w:t>
      </w:r>
      <w:r w:rsidR="00FF592B" w:rsidRPr="004170FD">
        <w:rPr>
          <w:rStyle w:val="affffffffff7"/>
          <w:rFonts w:cs="Times New Roman"/>
          <w:lang w:val="ru-RU" w:eastAsia="ru-RU" w:bidi="ar-SA"/>
        </w:rPr>
        <w:t>75</w:t>
      </w:r>
      <w:r w:rsidR="0047655D" w:rsidRPr="004170FD">
        <w:rPr>
          <w:rStyle w:val="affffffffff7"/>
          <w:rFonts w:cs="Times New Roman"/>
          <w:lang w:val="ru-RU" w:eastAsia="ru-RU" w:bidi="ar-SA"/>
        </w:rPr>
        <w:t>-</w:t>
      </w:r>
      <w:r w:rsidR="00FF592B" w:rsidRPr="004170FD">
        <w:rPr>
          <w:rStyle w:val="affffffffff7"/>
          <w:rFonts w:cs="Times New Roman"/>
          <w:lang w:val="ru-RU" w:eastAsia="ru-RU" w:bidi="ar-SA"/>
        </w:rPr>
        <w:t>6</w:t>
      </w:r>
      <w:r w:rsidR="0047655D" w:rsidRPr="004170FD">
        <w:rPr>
          <w:rStyle w:val="affffffffff7"/>
          <w:rFonts w:cs="Times New Roman"/>
          <w:lang w:val="ru-RU" w:eastAsia="ru-RU" w:bidi="ar-SA"/>
        </w:rPr>
        <w:t>0</w:t>
      </w:r>
      <w:r w:rsidR="0047655D" w:rsidRPr="004170FD">
        <w:rPr>
          <w:rStyle w:val="affffffffff7"/>
          <w:rFonts w:cs="Times New Roman"/>
          <w:vertAlign w:val="superscript"/>
          <w:lang w:val="ru-RU" w:eastAsia="ru-RU" w:bidi="ar-SA"/>
        </w:rPr>
        <w:t>о</w:t>
      </w:r>
      <w:r w:rsidR="0047655D" w:rsidRPr="004170FD">
        <w:rPr>
          <w:rStyle w:val="affffffffff7"/>
          <w:rFonts w:cs="Times New Roman"/>
          <w:lang w:val="ru-RU" w:eastAsia="ru-RU" w:bidi="ar-SA"/>
        </w:rPr>
        <w:t>С</w:t>
      </w:r>
      <w:r w:rsidRPr="004170FD">
        <w:rPr>
          <w:rFonts w:ascii="Times New Roman" w:hAnsi="Times New Roman"/>
          <w:lang w:val="ru-RU"/>
        </w:rPr>
        <w:t xml:space="preserve">, что соответствует требованиям СП 124.13330.2012 «Тепловые сети». Данный температурный график был выбран во время развития системы централизованного теплоснабжения </w:t>
      </w:r>
      <w:r w:rsidR="00724C99" w:rsidRPr="004170FD">
        <w:rPr>
          <w:rFonts w:ascii="Times New Roman" w:hAnsi="Times New Roman"/>
          <w:lang w:val="ru-RU"/>
        </w:rPr>
        <w:t>муниципального образования</w:t>
      </w:r>
      <w:r w:rsidRPr="004170FD">
        <w:rPr>
          <w:rFonts w:ascii="Times New Roman" w:hAnsi="Times New Roman"/>
          <w:lang w:val="ru-RU"/>
        </w:rPr>
        <w:t>.</w:t>
      </w:r>
    </w:p>
    <w:p w14:paraId="7C0F1F0C" w14:textId="77777777" w:rsidR="00F04440" w:rsidRPr="004170FD" w:rsidRDefault="00F04440" w:rsidP="00F04440">
      <w:pPr>
        <w:rPr>
          <w:rFonts w:ascii="Times New Roman" w:hAnsi="Times New Roman"/>
          <w:lang w:val="ru-RU"/>
        </w:rPr>
      </w:pPr>
      <w:r w:rsidRPr="004170FD">
        <w:rPr>
          <w:rFonts w:ascii="Times New Roman" w:hAnsi="Times New Roman"/>
          <w:lang w:val="ru-RU"/>
        </w:rPr>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14:paraId="6B2719E6" w14:textId="77777777" w:rsidR="00F04440" w:rsidRPr="004170FD" w:rsidRDefault="00F04440" w:rsidP="00F04440">
      <w:pPr>
        <w:rPr>
          <w:rFonts w:ascii="Times New Roman" w:hAnsi="Times New Roman"/>
          <w:lang w:val="ru-RU"/>
        </w:rPr>
      </w:pPr>
      <w:r w:rsidRPr="004170FD">
        <w:rPr>
          <w:rFonts w:ascii="Times New Roman" w:hAnsi="Times New Roman"/>
          <w:lang w:val="ru-RU"/>
        </w:rPr>
        <w:t xml:space="preserve">При качественном регулировании температура теплоносителя зависит от температуры наружного воздуха. Общий расход теплоносителя во всей системе </w:t>
      </w:r>
      <w:r w:rsidRPr="004170FD">
        <w:rPr>
          <w:rFonts w:ascii="Times New Roman" w:hAnsi="Times New Roman"/>
          <w:lang w:val="ru-RU"/>
        </w:rPr>
        <w:lastRenderedPageBreak/>
        <w:t>рассчитывается таким образом, чтобы обеспечить среднюю температуру в помещениях согласно принятым Нормам и Правилам в Российской Федерации.</w:t>
      </w:r>
    </w:p>
    <w:p w14:paraId="56198736" w14:textId="75D6ECD3" w:rsidR="00F04440" w:rsidRPr="004170FD" w:rsidRDefault="00F04440" w:rsidP="00F04440">
      <w:pPr>
        <w:rPr>
          <w:rFonts w:ascii="Times New Roman" w:hAnsi="Times New Roman"/>
          <w:lang w:val="ru-RU"/>
        </w:rPr>
      </w:pPr>
      <w:r w:rsidRPr="004170FD">
        <w:rPr>
          <w:rFonts w:ascii="Times New Roman" w:hAnsi="Times New Roman"/>
          <w:lang w:val="ru-RU"/>
        </w:rPr>
        <w:t xml:space="preserve">Теплоноситель отпускается потребителям с соблюдением температурного графика </w:t>
      </w:r>
      <w:r w:rsidR="00E9497F" w:rsidRPr="004170FD">
        <w:rPr>
          <w:rFonts w:ascii="Times New Roman" w:hAnsi="Times New Roman"/>
          <w:lang w:val="ru-RU"/>
        </w:rPr>
        <w:t>95/70</w:t>
      </w:r>
      <w:r w:rsidRPr="004170FD">
        <w:rPr>
          <w:rFonts w:ascii="Times New Roman" w:hAnsi="Times New Roman"/>
          <w:lang w:val="ru-RU"/>
        </w:rPr>
        <w:t xml:space="preserve">ºС. Температурный график обусловлен типом отопительных приборов потребителей и способом их присоединения к тепловым сетям. </w:t>
      </w:r>
    </w:p>
    <w:p w14:paraId="2C6509CC" w14:textId="77777777" w:rsidR="00F04440" w:rsidRPr="004170FD" w:rsidRDefault="00F04440" w:rsidP="00F04440">
      <w:pPr>
        <w:pStyle w:val="affffffffff6"/>
        <w:rPr>
          <w:lang w:val="ru-RU"/>
        </w:rPr>
      </w:pPr>
      <w:r w:rsidRPr="004170FD">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proofErr w:type="spellStart"/>
      <w:r w:rsidRPr="004170FD">
        <w:rPr>
          <w:vertAlign w:val="superscript"/>
        </w:rPr>
        <w:t>о</w:t>
      </w:r>
      <w:r w:rsidRPr="004170FD">
        <w:t>С</w:t>
      </w:r>
      <w:proofErr w:type="spellEnd"/>
      <w:r w:rsidRPr="004170FD">
        <w:t>. По данным температурного графика определяется температура подающей и обратной воды в тепловых сетях. Температурны</w:t>
      </w:r>
      <w:r w:rsidR="00903001" w:rsidRPr="004170FD">
        <w:rPr>
          <w:lang w:val="ru-RU"/>
        </w:rPr>
        <w:t>й</w:t>
      </w:r>
      <w:r w:rsidRPr="004170FD">
        <w:t xml:space="preserve"> график котельн</w:t>
      </w:r>
      <w:r w:rsidR="00903001" w:rsidRPr="004170FD">
        <w:rPr>
          <w:lang w:val="ru-RU"/>
        </w:rPr>
        <w:t>ой</w:t>
      </w:r>
      <w:r w:rsidRPr="004170FD">
        <w:t xml:space="preserve"> представлен </w:t>
      </w:r>
      <w:r w:rsidR="00EC56D3" w:rsidRPr="004170FD">
        <w:rPr>
          <w:lang w:val="ru-RU"/>
        </w:rPr>
        <w:t>в таблице</w:t>
      </w:r>
      <w:r w:rsidRPr="004170FD">
        <w:t>.</w:t>
      </w:r>
    </w:p>
    <w:p w14:paraId="10C1C647" w14:textId="77777777" w:rsidR="00DD3D82" w:rsidRPr="004170FD" w:rsidRDefault="00EC56D3" w:rsidP="00DD3D82">
      <w:pPr>
        <w:pStyle w:val="affffffffff6"/>
        <w:rPr>
          <w:b/>
          <w:bCs w:val="0"/>
          <w:noProof/>
          <w:lang w:val="ru-RU"/>
        </w:rPr>
      </w:pPr>
      <w:r w:rsidRPr="004170FD">
        <w:rPr>
          <w:b/>
          <w:bCs w:val="0"/>
          <w:noProof/>
          <w:lang w:val="ru-RU"/>
        </w:rPr>
        <w:t>Таблица 5.7.1.</w:t>
      </w:r>
      <w:r w:rsidR="00DD3D82" w:rsidRPr="004170FD">
        <w:rPr>
          <w:b/>
          <w:bCs w:val="0"/>
          <w:noProof/>
        </w:rPr>
        <w:t xml:space="preserve"> – Температурный график</w:t>
      </w:r>
    </w:p>
    <w:tbl>
      <w:tblPr>
        <w:tblW w:w="5000" w:type="pct"/>
        <w:tblLook w:val="00A0" w:firstRow="1" w:lastRow="0" w:firstColumn="1" w:lastColumn="0" w:noHBand="0" w:noVBand="0"/>
      </w:tblPr>
      <w:tblGrid>
        <w:gridCol w:w="927"/>
        <w:gridCol w:w="991"/>
        <w:gridCol w:w="991"/>
        <w:gridCol w:w="927"/>
        <w:gridCol w:w="996"/>
        <w:gridCol w:w="996"/>
        <w:gridCol w:w="1123"/>
        <w:gridCol w:w="1192"/>
        <w:gridCol w:w="1192"/>
      </w:tblGrid>
      <w:tr w:rsidR="00E9497F" w:rsidRPr="00C8496C" w14:paraId="3A6B6DD6" w14:textId="77777777" w:rsidTr="007E0FD2">
        <w:trPr>
          <w:tblHeader/>
        </w:trPr>
        <w:tc>
          <w:tcPr>
            <w:tcW w:w="497" w:type="pct"/>
            <w:tcBorders>
              <w:top w:val="single" w:sz="8" w:space="0" w:color="auto"/>
              <w:left w:val="single" w:sz="8" w:space="0" w:color="auto"/>
              <w:bottom w:val="single" w:sz="8" w:space="0" w:color="000000"/>
              <w:right w:val="nil"/>
            </w:tcBorders>
            <w:shd w:val="clear" w:color="auto" w:fill="D9E2F3" w:themeFill="accent1" w:themeFillTint="33"/>
            <w:tcMar>
              <w:left w:w="0" w:type="dxa"/>
              <w:right w:w="0" w:type="dxa"/>
            </w:tcMar>
            <w:vAlign w:val="center"/>
          </w:tcPr>
          <w:p w14:paraId="5B9914E4" w14:textId="77777777" w:rsidR="00E9497F" w:rsidRPr="004170FD" w:rsidRDefault="00E9497F" w:rsidP="00E9497F">
            <w:pPr>
              <w:pStyle w:val="11111"/>
              <w:rPr>
                <w:lang w:val="ru-RU"/>
              </w:rPr>
            </w:pPr>
            <w:r w:rsidRPr="004170FD">
              <w:rPr>
                <w:lang w:val="ru-RU"/>
              </w:rPr>
              <w:t xml:space="preserve">Температура наружного воздуха </w:t>
            </w:r>
            <w:r w:rsidRPr="004170FD">
              <w:t>t</w:t>
            </w:r>
            <w:r w:rsidRPr="004170FD">
              <w:rPr>
                <w:lang w:val="ru-RU"/>
              </w:rPr>
              <w:t>,</w:t>
            </w:r>
            <w:r w:rsidRPr="004170FD">
              <w:rPr>
                <w:vertAlign w:val="superscript"/>
                <w:lang w:val="ru-RU"/>
              </w:rPr>
              <w:t>0</w:t>
            </w:r>
            <w:r w:rsidRPr="004170FD">
              <w:t>C</w:t>
            </w:r>
          </w:p>
        </w:tc>
        <w:tc>
          <w:tcPr>
            <w:tcW w:w="531" w:type="pct"/>
            <w:tcBorders>
              <w:top w:val="single" w:sz="8" w:space="0" w:color="auto"/>
              <w:left w:val="single" w:sz="8" w:space="0" w:color="auto"/>
              <w:bottom w:val="single" w:sz="8" w:space="0" w:color="000000"/>
              <w:right w:val="single" w:sz="4" w:space="0" w:color="auto"/>
            </w:tcBorders>
            <w:shd w:val="clear" w:color="auto" w:fill="D9E2F3" w:themeFill="accent1" w:themeFillTint="33"/>
            <w:tcMar>
              <w:left w:w="0" w:type="dxa"/>
              <w:right w:w="0" w:type="dxa"/>
            </w:tcMar>
            <w:vAlign w:val="center"/>
          </w:tcPr>
          <w:p w14:paraId="1AC357BB" w14:textId="77777777" w:rsidR="00E9497F" w:rsidRPr="004170FD" w:rsidRDefault="00E9497F" w:rsidP="00E9497F">
            <w:pPr>
              <w:pStyle w:val="11111"/>
              <w:rPr>
                <w:lang w:val="ru-RU"/>
              </w:rPr>
            </w:pPr>
            <w:r w:rsidRPr="004170FD">
              <w:rPr>
                <w:lang w:val="ru-RU"/>
              </w:rPr>
              <w:t>Температура воды в подающем трубопроводе</w:t>
            </w:r>
          </w:p>
          <w:p w14:paraId="53095FCC" w14:textId="77777777" w:rsidR="00E9497F" w:rsidRPr="004170FD" w:rsidRDefault="00E9497F" w:rsidP="00E9497F">
            <w:pPr>
              <w:pStyle w:val="11111"/>
              <w:rPr>
                <w:lang w:val="ru-RU"/>
              </w:rPr>
            </w:pPr>
            <w:r w:rsidRPr="004170FD">
              <w:t>t</w:t>
            </w:r>
            <w:r w:rsidRPr="004170FD">
              <w:rPr>
                <w:lang w:val="ru-RU"/>
              </w:rPr>
              <w:t xml:space="preserve"> п,</w:t>
            </w:r>
            <w:r w:rsidRPr="004170FD">
              <w:rPr>
                <w:vertAlign w:val="superscript"/>
                <w:lang w:val="ru-RU"/>
              </w:rPr>
              <w:t>0</w:t>
            </w:r>
            <w:r w:rsidRPr="004170FD">
              <w:t>C</w:t>
            </w:r>
          </w:p>
        </w:tc>
        <w:tc>
          <w:tcPr>
            <w:tcW w:w="531" w:type="pct"/>
            <w:tcBorders>
              <w:top w:val="single" w:sz="8" w:space="0" w:color="auto"/>
              <w:left w:val="single" w:sz="4" w:space="0" w:color="auto"/>
              <w:bottom w:val="single" w:sz="8" w:space="0" w:color="000000"/>
              <w:right w:val="single" w:sz="8" w:space="0" w:color="auto"/>
            </w:tcBorders>
            <w:shd w:val="clear" w:color="auto" w:fill="D9E2F3" w:themeFill="accent1" w:themeFillTint="33"/>
            <w:tcMar>
              <w:left w:w="0" w:type="dxa"/>
              <w:right w:w="0" w:type="dxa"/>
            </w:tcMar>
            <w:vAlign w:val="center"/>
          </w:tcPr>
          <w:p w14:paraId="29ACFE29" w14:textId="77777777" w:rsidR="00E9497F" w:rsidRPr="004170FD" w:rsidRDefault="00E9497F" w:rsidP="00E9497F">
            <w:pPr>
              <w:pStyle w:val="11111"/>
              <w:rPr>
                <w:lang w:val="ru-RU"/>
              </w:rPr>
            </w:pPr>
            <w:r w:rsidRPr="004170FD">
              <w:rPr>
                <w:lang w:val="ru-RU"/>
              </w:rPr>
              <w:t xml:space="preserve">Температура воды в обратном трубопроводе </w:t>
            </w:r>
            <w:r w:rsidRPr="004170FD">
              <w:t>t</w:t>
            </w:r>
            <w:r w:rsidRPr="004170FD">
              <w:rPr>
                <w:lang w:val="ru-RU"/>
              </w:rPr>
              <w:t xml:space="preserve"> ,</w:t>
            </w:r>
            <w:r w:rsidRPr="004170FD">
              <w:rPr>
                <w:vertAlign w:val="superscript"/>
                <w:lang w:val="ru-RU"/>
              </w:rPr>
              <w:t>0</w:t>
            </w:r>
            <w:r w:rsidRPr="004170FD">
              <w:t>C</w:t>
            </w:r>
          </w:p>
        </w:tc>
        <w:tc>
          <w:tcPr>
            <w:tcW w:w="497" w:type="pct"/>
            <w:tcBorders>
              <w:top w:val="single" w:sz="8" w:space="0" w:color="auto"/>
              <w:left w:val="single" w:sz="4" w:space="0" w:color="auto"/>
              <w:bottom w:val="single" w:sz="8" w:space="0" w:color="000000"/>
              <w:right w:val="single" w:sz="8" w:space="0" w:color="auto"/>
            </w:tcBorders>
            <w:shd w:val="clear" w:color="auto" w:fill="D9E2F3" w:themeFill="accent1" w:themeFillTint="33"/>
            <w:tcMar>
              <w:left w:w="0" w:type="dxa"/>
              <w:right w:w="0" w:type="dxa"/>
            </w:tcMar>
            <w:vAlign w:val="center"/>
          </w:tcPr>
          <w:p w14:paraId="6C9F37B2" w14:textId="77777777" w:rsidR="00E9497F" w:rsidRPr="004170FD" w:rsidRDefault="00E9497F" w:rsidP="00E9497F">
            <w:pPr>
              <w:pStyle w:val="11111"/>
              <w:rPr>
                <w:lang w:val="ru-RU"/>
              </w:rPr>
            </w:pPr>
            <w:r w:rsidRPr="004170FD">
              <w:rPr>
                <w:lang w:val="ru-RU"/>
              </w:rPr>
              <w:t xml:space="preserve">Температура наружного воздуха </w:t>
            </w:r>
            <w:r w:rsidRPr="004170FD">
              <w:t>t</w:t>
            </w:r>
            <w:r w:rsidRPr="004170FD">
              <w:rPr>
                <w:lang w:val="ru-RU"/>
              </w:rPr>
              <w:t>,</w:t>
            </w:r>
            <w:r w:rsidRPr="004170FD">
              <w:rPr>
                <w:vertAlign w:val="superscript"/>
                <w:lang w:val="ru-RU"/>
              </w:rPr>
              <w:t>0</w:t>
            </w:r>
            <w:r w:rsidRPr="004170FD">
              <w:t>C</w:t>
            </w:r>
          </w:p>
        </w:tc>
        <w:tc>
          <w:tcPr>
            <w:tcW w:w="533" w:type="pct"/>
            <w:tcBorders>
              <w:top w:val="single" w:sz="8" w:space="0" w:color="auto"/>
              <w:left w:val="single" w:sz="4" w:space="0" w:color="auto"/>
              <w:bottom w:val="single" w:sz="8" w:space="0" w:color="000000"/>
              <w:right w:val="single" w:sz="8" w:space="0" w:color="auto"/>
            </w:tcBorders>
            <w:shd w:val="clear" w:color="auto" w:fill="D9E2F3" w:themeFill="accent1" w:themeFillTint="33"/>
            <w:tcMar>
              <w:left w:w="0" w:type="dxa"/>
              <w:right w:w="0" w:type="dxa"/>
            </w:tcMar>
            <w:vAlign w:val="center"/>
          </w:tcPr>
          <w:p w14:paraId="33288879" w14:textId="77777777" w:rsidR="00E9497F" w:rsidRPr="004170FD" w:rsidRDefault="00E9497F" w:rsidP="00E9497F">
            <w:pPr>
              <w:pStyle w:val="11111"/>
              <w:rPr>
                <w:lang w:val="ru-RU"/>
              </w:rPr>
            </w:pPr>
            <w:r w:rsidRPr="004170FD">
              <w:rPr>
                <w:lang w:val="ru-RU"/>
              </w:rPr>
              <w:t>Температура воды в подающем трубопроводе</w:t>
            </w:r>
          </w:p>
          <w:p w14:paraId="35085782" w14:textId="77777777" w:rsidR="00E9497F" w:rsidRPr="004170FD" w:rsidRDefault="00E9497F" w:rsidP="00E9497F">
            <w:pPr>
              <w:pStyle w:val="11111"/>
              <w:rPr>
                <w:lang w:val="ru-RU"/>
              </w:rPr>
            </w:pPr>
            <w:r w:rsidRPr="004170FD">
              <w:t>t</w:t>
            </w:r>
            <w:r w:rsidRPr="004170FD">
              <w:rPr>
                <w:lang w:val="ru-RU"/>
              </w:rPr>
              <w:t xml:space="preserve"> п,</w:t>
            </w:r>
            <w:r w:rsidRPr="004170FD">
              <w:rPr>
                <w:vertAlign w:val="superscript"/>
                <w:lang w:val="ru-RU"/>
              </w:rPr>
              <w:t>0</w:t>
            </w:r>
            <w:r w:rsidRPr="004170FD">
              <w:t>C</w:t>
            </w:r>
          </w:p>
        </w:tc>
        <w:tc>
          <w:tcPr>
            <w:tcW w:w="533" w:type="pct"/>
            <w:tcBorders>
              <w:top w:val="single" w:sz="8" w:space="0" w:color="auto"/>
              <w:left w:val="single" w:sz="4" w:space="0" w:color="auto"/>
              <w:bottom w:val="single" w:sz="8" w:space="0" w:color="000000"/>
              <w:right w:val="single" w:sz="8" w:space="0" w:color="auto"/>
            </w:tcBorders>
            <w:shd w:val="clear" w:color="auto" w:fill="D9E2F3" w:themeFill="accent1" w:themeFillTint="33"/>
            <w:tcMar>
              <w:left w:w="0" w:type="dxa"/>
              <w:right w:w="0" w:type="dxa"/>
            </w:tcMar>
            <w:vAlign w:val="center"/>
          </w:tcPr>
          <w:p w14:paraId="1C11EFFE" w14:textId="77777777" w:rsidR="00E9497F" w:rsidRPr="004170FD" w:rsidRDefault="00E9497F" w:rsidP="00E9497F">
            <w:pPr>
              <w:pStyle w:val="11111"/>
              <w:rPr>
                <w:lang w:val="ru-RU"/>
              </w:rPr>
            </w:pPr>
            <w:r w:rsidRPr="004170FD">
              <w:rPr>
                <w:lang w:val="ru-RU"/>
              </w:rPr>
              <w:t xml:space="preserve">Температура воды в обратном трубопроводе </w:t>
            </w:r>
            <w:r w:rsidRPr="004170FD">
              <w:t>t</w:t>
            </w:r>
            <w:r w:rsidRPr="004170FD">
              <w:rPr>
                <w:lang w:val="ru-RU"/>
              </w:rPr>
              <w:t xml:space="preserve"> ,</w:t>
            </w:r>
            <w:r w:rsidRPr="004170FD">
              <w:rPr>
                <w:vertAlign w:val="superscript"/>
                <w:lang w:val="ru-RU"/>
              </w:rPr>
              <w:t>0</w:t>
            </w:r>
            <w:r w:rsidRPr="004170FD">
              <w:t>C</w:t>
            </w:r>
          </w:p>
        </w:tc>
        <w:tc>
          <w:tcPr>
            <w:tcW w:w="601" w:type="pct"/>
            <w:tcBorders>
              <w:top w:val="single" w:sz="8" w:space="0" w:color="auto"/>
              <w:left w:val="single" w:sz="4" w:space="0" w:color="auto"/>
              <w:bottom w:val="single" w:sz="8" w:space="0" w:color="000000"/>
              <w:right w:val="single" w:sz="8" w:space="0" w:color="auto"/>
            </w:tcBorders>
            <w:shd w:val="clear" w:color="auto" w:fill="D9E2F3" w:themeFill="accent1" w:themeFillTint="33"/>
            <w:vAlign w:val="center"/>
          </w:tcPr>
          <w:p w14:paraId="7730ADF9" w14:textId="77777777" w:rsidR="00E9497F" w:rsidRPr="004170FD" w:rsidRDefault="00E9497F" w:rsidP="00E9497F">
            <w:pPr>
              <w:pStyle w:val="11111"/>
              <w:rPr>
                <w:lang w:val="ru-RU"/>
              </w:rPr>
            </w:pPr>
            <w:r w:rsidRPr="004170FD">
              <w:rPr>
                <w:lang w:val="ru-RU"/>
              </w:rPr>
              <w:t xml:space="preserve">Температура наружного воздуха </w:t>
            </w:r>
            <w:r w:rsidRPr="004170FD">
              <w:t>t</w:t>
            </w:r>
            <w:r w:rsidRPr="004170FD">
              <w:rPr>
                <w:lang w:val="ru-RU"/>
              </w:rPr>
              <w:t>,</w:t>
            </w:r>
            <w:r w:rsidRPr="004170FD">
              <w:rPr>
                <w:vertAlign w:val="superscript"/>
                <w:lang w:val="ru-RU"/>
              </w:rPr>
              <w:t>0</w:t>
            </w:r>
            <w:r w:rsidRPr="004170FD">
              <w:t>C</w:t>
            </w:r>
          </w:p>
        </w:tc>
        <w:tc>
          <w:tcPr>
            <w:tcW w:w="638" w:type="pct"/>
            <w:tcBorders>
              <w:top w:val="single" w:sz="8" w:space="0" w:color="auto"/>
              <w:left w:val="single" w:sz="4" w:space="0" w:color="auto"/>
              <w:bottom w:val="single" w:sz="8" w:space="0" w:color="000000"/>
              <w:right w:val="single" w:sz="8" w:space="0" w:color="auto"/>
            </w:tcBorders>
            <w:shd w:val="clear" w:color="auto" w:fill="D9E2F3" w:themeFill="accent1" w:themeFillTint="33"/>
            <w:vAlign w:val="center"/>
          </w:tcPr>
          <w:p w14:paraId="218F2D55" w14:textId="77777777" w:rsidR="00E9497F" w:rsidRPr="004170FD" w:rsidRDefault="00E9497F" w:rsidP="00E9497F">
            <w:pPr>
              <w:pStyle w:val="11111"/>
              <w:rPr>
                <w:lang w:val="ru-RU"/>
              </w:rPr>
            </w:pPr>
            <w:r w:rsidRPr="004170FD">
              <w:rPr>
                <w:lang w:val="ru-RU"/>
              </w:rPr>
              <w:t>Температура воды в подающем трубопроводе</w:t>
            </w:r>
          </w:p>
          <w:p w14:paraId="0CCAE3BC" w14:textId="77777777" w:rsidR="00E9497F" w:rsidRPr="004170FD" w:rsidRDefault="00E9497F" w:rsidP="00E9497F">
            <w:pPr>
              <w:pStyle w:val="11111"/>
              <w:rPr>
                <w:lang w:val="ru-RU"/>
              </w:rPr>
            </w:pPr>
            <w:r w:rsidRPr="004170FD">
              <w:t>t</w:t>
            </w:r>
            <w:r w:rsidRPr="004170FD">
              <w:rPr>
                <w:lang w:val="ru-RU"/>
              </w:rPr>
              <w:t xml:space="preserve"> п,</w:t>
            </w:r>
            <w:r w:rsidRPr="004170FD">
              <w:rPr>
                <w:vertAlign w:val="superscript"/>
                <w:lang w:val="ru-RU"/>
              </w:rPr>
              <w:t>0</w:t>
            </w:r>
            <w:r w:rsidRPr="004170FD">
              <w:t>C</w:t>
            </w:r>
          </w:p>
        </w:tc>
        <w:tc>
          <w:tcPr>
            <w:tcW w:w="638" w:type="pct"/>
            <w:tcBorders>
              <w:top w:val="single" w:sz="8" w:space="0" w:color="auto"/>
              <w:left w:val="single" w:sz="4" w:space="0" w:color="auto"/>
              <w:bottom w:val="single" w:sz="8" w:space="0" w:color="000000"/>
              <w:right w:val="single" w:sz="8" w:space="0" w:color="auto"/>
            </w:tcBorders>
            <w:shd w:val="clear" w:color="auto" w:fill="D9E2F3" w:themeFill="accent1" w:themeFillTint="33"/>
            <w:vAlign w:val="center"/>
          </w:tcPr>
          <w:p w14:paraId="5E8F4C35" w14:textId="77777777" w:rsidR="00E9497F" w:rsidRPr="004170FD" w:rsidRDefault="00E9497F" w:rsidP="00E9497F">
            <w:pPr>
              <w:pStyle w:val="11111"/>
              <w:rPr>
                <w:lang w:val="ru-RU"/>
              </w:rPr>
            </w:pPr>
            <w:r w:rsidRPr="004170FD">
              <w:rPr>
                <w:lang w:val="ru-RU"/>
              </w:rPr>
              <w:t xml:space="preserve">Температура воды в обратном трубопроводе </w:t>
            </w:r>
            <w:r w:rsidRPr="004170FD">
              <w:t>t</w:t>
            </w:r>
            <w:r w:rsidRPr="004170FD">
              <w:rPr>
                <w:lang w:val="ru-RU"/>
              </w:rPr>
              <w:t xml:space="preserve"> ,</w:t>
            </w:r>
            <w:r w:rsidRPr="004170FD">
              <w:rPr>
                <w:vertAlign w:val="superscript"/>
                <w:lang w:val="ru-RU"/>
              </w:rPr>
              <w:t>0</w:t>
            </w:r>
            <w:r w:rsidRPr="004170FD">
              <w:t>C</w:t>
            </w:r>
          </w:p>
        </w:tc>
      </w:tr>
      <w:tr w:rsidR="00E9497F" w:rsidRPr="004170FD" w14:paraId="6F25F66F"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466189C0" w14:textId="77777777" w:rsidR="00E9497F" w:rsidRPr="004170FD" w:rsidRDefault="00E9497F" w:rsidP="00E9497F">
            <w:pPr>
              <w:pStyle w:val="11111"/>
            </w:pPr>
            <w:r w:rsidRPr="004170FD">
              <w:t>+7</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26EE70E1" w14:textId="77777777" w:rsidR="00E9497F" w:rsidRPr="004170FD" w:rsidRDefault="00E9497F" w:rsidP="00E9497F">
            <w:pPr>
              <w:pStyle w:val="11111"/>
            </w:pPr>
            <w:r w:rsidRPr="004170FD">
              <w:t>41</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246D3152" w14:textId="77777777" w:rsidR="00E9497F" w:rsidRPr="004170FD" w:rsidRDefault="00E9497F" w:rsidP="00E9497F">
            <w:pPr>
              <w:pStyle w:val="11111"/>
            </w:pPr>
            <w:r w:rsidRPr="004170FD">
              <w:t>36</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0C09D881" w14:textId="77777777" w:rsidR="00E9497F" w:rsidRPr="004170FD" w:rsidRDefault="00E9497F" w:rsidP="00E9497F">
            <w:pPr>
              <w:pStyle w:val="11111"/>
            </w:pPr>
            <w:r w:rsidRPr="004170FD">
              <w:t>-6</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70C38BCD" w14:textId="77777777" w:rsidR="00E9497F" w:rsidRPr="004170FD" w:rsidRDefault="00E9497F" w:rsidP="00E9497F">
            <w:pPr>
              <w:pStyle w:val="11111"/>
            </w:pPr>
            <w:r w:rsidRPr="004170FD">
              <w:t>56</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18D7277E" w14:textId="77777777" w:rsidR="00E9497F" w:rsidRPr="004170FD" w:rsidRDefault="00E9497F" w:rsidP="00E9497F">
            <w:pPr>
              <w:pStyle w:val="11111"/>
            </w:pPr>
            <w:r w:rsidRPr="004170FD">
              <w:t>45</w:t>
            </w:r>
          </w:p>
        </w:tc>
        <w:tc>
          <w:tcPr>
            <w:tcW w:w="601" w:type="pct"/>
            <w:tcBorders>
              <w:top w:val="nil"/>
              <w:left w:val="nil"/>
              <w:bottom w:val="single" w:sz="4" w:space="0" w:color="auto"/>
              <w:right w:val="single" w:sz="8" w:space="0" w:color="auto"/>
            </w:tcBorders>
            <w:vAlign w:val="center"/>
          </w:tcPr>
          <w:p w14:paraId="1112D588" w14:textId="77777777" w:rsidR="00E9497F" w:rsidRPr="004170FD" w:rsidRDefault="00E9497F" w:rsidP="00E9497F">
            <w:pPr>
              <w:pStyle w:val="11111"/>
            </w:pPr>
            <w:r w:rsidRPr="004170FD">
              <w:t>-24</w:t>
            </w:r>
          </w:p>
        </w:tc>
        <w:tc>
          <w:tcPr>
            <w:tcW w:w="638" w:type="pct"/>
            <w:tcBorders>
              <w:top w:val="nil"/>
              <w:left w:val="nil"/>
              <w:bottom w:val="single" w:sz="4" w:space="0" w:color="auto"/>
              <w:right w:val="single" w:sz="8" w:space="0" w:color="auto"/>
            </w:tcBorders>
            <w:vAlign w:val="center"/>
          </w:tcPr>
          <w:p w14:paraId="1A968432" w14:textId="77777777" w:rsidR="00E9497F" w:rsidRPr="004170FD" w:rsidRDefault="00E9497F" w:rsidP="00E9497F">
            <w:pPr>
              <w:pStyle w:val="11111"/>
            </w:pPr>
            <w:r w:rsidRPr="004170FD">
              <w:t>77</w:t>
            </w:r>
          </w:p>
        </w:tc>
        <w:tc>
          <w:tcPr>
            <w:tcW w:w="638" w:type="pct"/>
            <w:tcBorders>
              <w:top w:val="nil"/>
              <w:left w:val="nil"/>
              <w:bottom w:val="single" w:sz="4" w:space="0" w:color="auto"/>
              <w:right w:val="single" w:sz="8" w:space="0" w:color="auto"/>
            </w:tcBorders>
            <w:vAlign w:val="center"/>
          </w:tcPr>
          <w:p w14:paraId="1B5A3813" w14:textId="77777777" w:rsidR="00E9497F" w:rsidRPr="004170FD" w:rsidRDefault="00E9497F" w:rsidP="00E9497F">
            <w:pPr>
              <w:pStyle w:val="11111"/>
            </w:pPr>
            <w:r w:rsidRPr="004170FD">
              <w:t>58</w:t>
            </w:r>
          </w:p>
        </w:tc>
      </w:tr>
      <w:tr w:rsidR="00E9497F" w:rsidRPr="004170FD" w14:paraId="23A7FCCF"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1E6BEFBF" w14:textId="77777777" w:rsidR="00E9497F" w:rsidRPr="004170FD" w:rsidRDefault="00E9497F" w:rsidP="00E9497F">
            <w:pPr>
              <w:pStyle w:val="11111"/>
            </w:pPr>
            <w:r w:rsidRPr="004170FD">
              <w:t>+5</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2DD929C3" w14:textId="77777777" w:rsidR="00E9497F" w:rsidRPr="004170FD" w:rsidRDefault="00E9497F" w:rsidP="00E9497F">
            <w:pPr>
              <w:pStyle w:val="11111"/>
            </w:pPr>
            <w:r w:rsidRPr="004170FD">
              <w:t>44</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7F23DA3B" w14:textId="77777777" w:rsidR="00E9497F" w:rsidRPr="004170FD" w:rsidRDefault="00E9497F" w:rsidP="00E9497F">
            <w:pPr>
              <w:pStyle w:val="11111"/>
            </w:pPr>
            <w:r w:rsidRPr="004170FD">
              <w:t>38</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1D77F2B6" w14:textId="77777777" w:rsidR="00E9497F" w:rsidRPr="004170FD" w:rsidRDefault="00E9497F" w:rsidP="00E9497F">
            <w:pPr>
              <w:pStyle w:val="11111"/>
            </w:pPr>
            <w:r w:rsidRPr="004170FD">
              <w:t>-8</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1DA6EB8A" w14:textId="77777777" w:rsidR="00E9497F" w:rsidRPr="004170FD" w:rsidRDefault="00E9497F" w:rsidP="00E9497F">
            <w:pPr>
              <w:pStyle w:val="11111"/>
            </w:pPr>
            <w:r w:rsidRPr="004170FD">
              <w:t>58</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27A6C22F" w14:textId="77777777" w:rsidR="00E9497F" w:rsidRPr="004170FD" w:rsidRDefault="00E9497F" w:rsidP="00E9497F">
            <w:pPr>
              <w:pStyle w:val="11111"/>
            </w:pPr>
            <w:r w:rsidRPr="004170FD">
              <w:t>47</w:t>
            </w:r>
          </w:p>
        </w:tc>
        <w:tc>
          <w:tcPr>
            <w:tcW w:w="601" w:type="pct"/>
            <w:tcBorders>
              <w:top w:val="nil"/>
              <w:left w:val="nil"/>
              <w:bottom w:val="single" w:sz="4" w:space="0" w:color="auto"/>
              <w:right w:val="single" w:sz="8" w:space="0" w:color="auto"/>
            </w:tcBorders>
            <w:vAlign w:val="center"/>
          </w:tcPr>
          <w:p w14:paraId="43744FA1" w14:textId="77777777" w:rsidR="00E9497F" w:rsidRPr="004170FD" w:rsidRDefault="00E9497F" w:rsidP="00E9497F">
            <w:pPr>
              <w:pStyle w:val="11111"/>
            </w:pPr>
            <w:r w:rsidRPr="004170FD">
              <w:t>-25</w:t>
            </w:r>
          </w:p>
        </w:tc>
        <w:tc>
          <w:tcPr>
            <w:tcW w:w="638" w:type="pct"/>
            <w:tcBorders>
              <w:top w:val="nil"/>
              <w:left w:val="nil"/>
              <w:bottom w:val="single" w:sz="4" w:space="0" w:color="auto"/>
              <w:right w:val="single" w:sz="8" w:space="0" w:color="auto"/>
            </w:tcBorders>
            <w:vAlign w:val="center"/>
          </w:tcPr>
          <w:p w14:paraId="601FA30F" w14:textId="77777777" w:rsidR="00E9497F" w:rsidRPr="004170FD" w:rsidRDefault="00E9497F" w:rsidP="00E9497F">
            <w:pPr>
              <w:pStyle w:val="11111"/>
            </w:pPr>
            <w:r w:rsidRPr="004170FD">
              <w:t>78</w:t>
            </w:r>
          </w:p>
        </w:tc>
        <w:tc>
          <w:tcPr>
            <w:tcW w:w="638" w:type="pct"/>
            <w:tcBorders>
              <w:top w:val="nil"/>
              <w:left w:val="nil"/>
              <w:bottom w:val="single" w:sz="4" w:space="0" w:color="auto"/>
              <w:right w:val="single" w:sz="8" w:space="0" w:color="auto"/>
            </w:tcBorders>
            <w:vAlign w:val="center"/>
          </w:tcPr>
          <w:p w14:paraId="38BF72E8" w14:textId="77777777" w:rsidR="00E9497F" w:rsidRPr="004170FD" w:rsidRDefault="00E9497F" w:rsidP="00E9497F">
            <w:pPr>
              <w:pStyle w:val="11111"/>
            </w:pPr>
            <w:r w:rsidRPr="004170FD">
              <w:t>59</w:t>
            </w:r>
          </w:p>
        </w:tc>
      </w:tr>
      <w:tr w:rsidR="00E9497F" w:rsidRPr="004170FD" w14:paraId="68412A02"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7E9A5275" w14:textId="77777777" w:rsidR="00E9497F" w:rsidRPr="004170FD" w:rsidRDefault="00E9497F" w:rsidP="00E9497F">
            <w:pPr>
              <w:pStyle w:val="11111"/>
            </w:pPr>
            <w:r w:rsidRPr="004170FD">
              <w:t>+3</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015A5ABA" w14:textId="77777777" w:rsidR="00E9497F" w:rsidRPr="004170FD" w:rsidRDefault="00E9497F" w:rsidP="00E9497F">
            <w:pPr>
              <w:pStyle w:val="11111"/>
            </w:pPr>
            <w:r w:rsidRPr="004170FD">
              <w:t>46</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02574DBE" w14:textId="77777777" w:rsidR="00E9497F" w:rsidRPr="004170FD" w:rsidRDefault="00E9497F" w:rsidP="00E9497F">
            <w:pPr>
              <w:pStyle w:val="11111"/>
            </w:pPr>
            <w:r w:rsidRPr="004170FD">
              <w:t>39</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6A4E2007" w14:textId="77777777" w:rsidR="00E9497F" w:rsidRPr="004170FD" w:rsidRDefault="00E9497F" w:rsidP="00E9497F">
            <w:pPr>
              <w:pStyle w:val="11111"/>
            </w:pPr>
            <w:r w:rsidRPr="004170FD">
              <w:t>-10</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522FA61C" w14:textId="77777777" w:rsidR="00E9497F" w:rsidRPr="004170FD" w:rsidRDefault="00E9497F" w:rsidP="00E9497F">
            <w:pPr>
              <w:pStyle w:val="11111"/>
            </w:pPr>
            <w:r w:rsidRPr="004170FD">
              <w:t>61</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0904718B" w14:textId="77777777" w:rsidR="00E9497F" w:rsidRPr="004170FD" w:rsidRDefault="00E9497F" w:rsidP="00E9497F">
            <w:pPr>
              <w:pStyle w:val="11111"/>
            </w:pPr>
            <w:r w:rsidRPr="004170FD">
              <w:t>48</w:t>
            </w:r>
          </w:p>
        </w:tc>
        <w:tc>
          <w:tcPr>
            <w:tcW w:w="601" w:type="pct"/>
            <w:tcBorders>
              <w:top w:val="nil"/>
              <w:left w:val="nil"/>
              <w:bottom w:val="single" w:sz="4" w:space="0" w:color="auto"/>
              <w:right w:val="single" w:sz="8" w:space="0" w:color="auto"/>
            </w:tcBorders>
            <w:vAlign w:val="center"/>
          </w:tcPr>
          <w:p w14:paraId="0A848E28" w14:textId="77777777" w:rsidR="00E9497F" w:rsidRPr="004170FD" w:rsidRDefault="00E9497F" w:rsidP="00E9497F">
            <w:pPr>
              <w:pStyle w:val="11111"/>
            </w:pPr>
            <w:r w:rsidRPr="004170FD">
              <w:t>-26</w:t>
            </w:r>
          </w:p>
        </w:tc>
        <w:tc>
          <w:tcPr>
            <w:tcW w:w="638" w:type="pct"/>
            <w:tcBorders>
              <w:top w:val="nil"/>
              <w:left w:val="nil"/>
              <w:bottom w:val="single" w:sz="4" w:space="0" w:color="auto"/>
              <w:right w:val="single" w:sz="8" w:space="0" w:color="auto"/>
            </w:tcBorders>
            <w:vAlign w:val="center"/>
          </w:tcPr>
          <w:p w14:paraId="1A4E51E6" w14:textId="77777777" w:rsidR="00E9497F" w:rsidRPr="004170FD" w:rsidRDefault="00E9497F" w:rsidP="00E9497F">
            <w:pPr>
              <w:pStyle w:val="11111"/>
            </w:pPr>
            <w:r w:rsidRPr="004170FD">
              <w:t>80</w:t>
            </w:r>
          </w:p>
        </w:tc>
        <w:tc>
          <w:tcPr>
            <w:tcW w:w="638" w:type="pct"/>
            <w:tcBorders>
              <w:top w:val="nil"/>
              <w:left w:val="nil"/>
              <w:bottom w:val="single" w:sz="4" w:space="0" w:color="auto"/>
              <w:right w:val="single" w:sz="8" w:space="0" w:color="auto"/>
            </w:tcBorders>
            <w:vAlign w:val="center"/>
          </w:tcPr>
          <w:p w14:paraId="49A8B554" w14:textId="77777777" w:rsidR="00E9497F" w:rsidRPr="004170FD" w:rsidRDefault="00E9497F" w:rsidP="00E9497F">
            <w:pPr>
              <w:pStyle w:val="11111"/>
            </w:pPr>
            <w:r w:rsidRPr="004170FD">
              <w:t>60</w:t>
            </w:r>
          </w:p>
        </w:tc>
      </w:tr>
      <w:tr w:rsidR="00E9497F" w:rsidRPr="004170FD" w14:paraId="2305DA35"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26F58E68" w14:textId="77777777" w:rsidR="00E9497F" w:rsidRPr="004170FD" w:rsidRDefault="00E9497F" w:rsidP="00E9497F">
            <w:pPr>
              <w:pStyle w:val="11111"/>
            </w:pPr>
            <w:r w:rsidRPr="004170FD">
              <w:t>+1</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3564F30A" w14:textId="77777777" w:rsidR="00E9497F" w:rsidRPr="004170FD" w:rsidRDefault="00E9497F" w:rsidP="00E9497F">
            <w:pPr>
              <w:pStyle w:val="11111"/>
            </w:pPr>
            <w:r w:rsidRPr="004170FD">
              <w:t>48</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7CCC9681" w14:textId="77777777" w:rsidR="00E9497F" w:rsidRPr="004170FD" w:rsidRDefault="00E9497F" w:rsidP="00E9497F">
            <w:pPr>
              <w:pStyle w:val="11111"/>
            </w:pPr>
            <w:r w:rsidRPr="004170FD">
              <w:t>40</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4FB6C4D4" w14:textId="77777777" w:rsidR="00E9497F" w:rsidRPr="004170FD" w:rsidRDefault="00E9497F" w:rsidP="00E9497F">
            <w:pPr>
              <w:pStyle w:val="11111"/>
            </w:pPr>
            <w:r w:rsidRPr="004170FD">
              <w:t>-12</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31A9DD7F" w14:textId="77777777" w:rsidR="00E9497F" w:rsidRPr="004170FD" w:rsidRDefault="00E9497F" w:rsidP="00E9497F">
            <w:pPr>
              <w:pStyle w:val="11111"/>
            </w:pPr>
            <w:r w:rsidRPr="004170FD">
              <w:t>64</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5CA31ADD" w14:textId="77777777" w:rsidR="00E9497F" w:rsidRPr="004170FD" w:rsidRDefault="00E9497F" w:rsidP="00E9497F">
            <w:pPr>
              <w:pStyle w:val="11111"/>
            </w:pPr>
            <w:r w:rsidRPr="004170FD">
              <w:t>50</w:t>
            </w:r>
          </w:p>
        </w:tc>
        <w:tc>
          <w:tcPr>
            <w:tcW w:w="601" w:type="pct"/>
            <w:tcBorders>
              <w:top w:val="nil"/>
              <w:left w:val="nil"/>
              <w:bottom w:val="single" w:sz="4" w:space="0" w:color="auto"/>
              <w:right w:val="single" w:sz="8" w:space="0" w:color="auto"/>
            </w:tcBorders>
            <w:vAlign w:val="center"/>
          </w:tcPr>
          <w:p w14:paraId="784A864B" w14:textId="77777777" w:rsidR="00E9497F" w:rsidRPr="004170FD" w:rsidRDefault="00E9497F" w:rsidP="00E9497F">
            <w:pPr>
              <w:pStyle w:val="11111"/>
            </w:pPr>
            <w:r w:rsidRPr="004170FD">
              <w:t>-28</w:t>
            </w:r>
          </w:p>
        </w:tc>
        <w:tc>
          <w:tcPr>
            <w:tcW w:w="638" w:type="pct"/>
            <w:tcBorders>
              <w:top w:val="nil"/>
              <w:left w:val="nil"/>
              <w:bottom w:val="single" w:sz="4" w:space="0" w:color="auto"/>
              <w:right w:val="single" w:sz="8" w:space="0" w:color="auto"/>
            </w:tcBorders>
            <w:vAlign w:val="center"/>
          </w:tcPr>
          <w:p w14:paraId="5E0EEEAB" w14:textId="77777777" w:rsidR="00E9497F" w:rsidRPr="004170FD" w:rsidRDefault="00E9497F" w:rsidP="00E9497F">
            <w:pPr>
              <w:pStyle w:val="11111"/>
            </w:pPr>
            <w:r w:rsidRPr="004170FD">
              <w:t>81</w:t>
            </w:r>
          </w:p>
        </w:tc>
        <w:tc>
          <w:tcPr>
            <w:tcW w:w="638" w:type="pct"/>
            <w:tcBorders>
              <w:top w:val="nil"/>
              <w:left w:val="nil"/>
              <w:bottom w:val="single" w:sz="4" w:space="0" w:color="auto"/>
              <w:right w:val="single" w:sz="8" w:space="0" w:color="auto"/>
            </w:tcBorders>
            <w:vAlign w:val="center"/>
          </w:tcPr>
          <w:p w14:paraId="7DE70709" w14:textId="77777777" w:rsidR="00E9497F" w:rsidRPr="004170FD" w:rsidRDefault="00E9497F" w:rsidP="00E9497F">
            <w:pPr>
              <w:pStyle w:val="11111"/>
            </w:pPr>
            <w:r w:rsidRPr="004170FD">
              <w:t>61</w:t>
            </w:r>
          </w:p>
        </w:tc>
      </w:tr>
      <w:tr w:rsidR="00E9497F" w:rsidRPr="004170FD" w14:paraId="4468A2AC"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3290F97F" w14:textId="77777777" w:rsidR="00E9497F" w:rsidRPr="004170FD" w:rsidRDefault="00E9497F" w:rsidP="00E9497F">
            <w:pPr>
              <w:pStyle w:val="11111"/>
            </w:pPr>
            <w:r w:rsidRPr="004170FD">
              <w:t>0</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7EC05998" w14:textId="77777777" w:rsidR="00E9497F" w:rsidRPr="004170FD" w:rsidRDefault="00E9497F" w:rsidP="00E9497F">
            <w:pPr>
              <w:pStyle w:val="11111"/>
            </w:pPr>
            <w:r w:rsidRPr="004170FD">
              <w:t>49</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343A21F8" w14:textId="77777777" w:rsidR="00E9497F" w:rsidRPr="004170FD" w:rsidRDefault="00E9497F" w:rsidP="00E9497F">
            <w:pPr>
              <w:pStyle w:val="11111"/>
            </w:pPr>
            <w:r w:rsidRPr="004170FD">
              <w:t>41</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3535E369" w14:textId="77777777" w:rsidR="00E9497F" w:rsidRPr="004170FD" w:rsidRDefault="00E9497F" w:rsidP="00E9497F">
            <w:pPr>
              <w:pStyle w:val="11111"/>
            </w:pPr>
            <w:r w:rsidRPr="004170FD">
              <w:t>-14</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6F621573" w14:textId="77777777" w:rsidR="00E9497F" w:rsidRPr="004170FD" w:rsidRDefault="00E9497F" w:rsidP="00E9497F">
            <w:pPr>
              <w:pStyle w:val="11111"/>
            </w:pPr>
            <w:r w:rsidRPr="004170FD">
              <w:t>65</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20DDC29B" w14:textId="77777777" w:rsidR="00E9497F" w:rsidRPr="004170FD" w:rsidRDefault="00E9497F" w:rsidP="00E9497F">
            <w:pPr>
              <w:pStyle w:val="11111"/>
            </w:pPr>
            <w:r w:rsidRPr="004170FD">
              <w:t>51</w:t>
            </w:r>
          </w:p>
        </w:tc>
        <w:tc>
          <w:tcPr>
            <w:tcW w:w="601" w:type="pct"/>
            <w:tcBorders>
              <w:top w:val="nil"/>
              <w:left w:val="nil"/>
              <w:bottom w:val="single" w:sz="4" w:space="0" w:color="auto"/>
              <w:right w:val="single" w:sz="8" w:space="0" w:color="auto"/>
            </w:tcBorders>
            <w:vAlign w:val="center"/>
          </w:tcPr>
          <w:p w14:paraId="767F8873" w14:textId="77777777" w:rsidR="00E9497F" w:rsidRPr="004170FD" w:rsidRDefault="00E9497F" w:rsidP="00E9497F">
            <w:pPr>
              <w:pStyle w:val="11111"/>
            </w:pPr>
            <w:r w:rsidRPr="004170FD">
              <w:t>-30</w:t>
            </w:r>
          </w:p>
        </w:tc>
        <w:tc>
          <w:tcPr>
            <w:tcW w:w="638" w:type="pct"/>
            <w:tcBorders>
              <w:top w:val="nil"/>
              <w:left w:val="nil"/>
              <w:bottom w:val="single" w:sz="4" w:space="0" w:color="auto"/>
              <w:right w:val="single" w:sz="8" w:space="0" w:color="auto"/>
            </w:tcBorders>
            <w:vAlign w:val="center"/>
          </w:tcPr>
          <w:p w14:paraId="15A2A34F" w14:textId="77777777" w:rsidR="00E9497F" w:rsidRPr="004170FD" w:rsidRDefault="00E9497F" w:rsidP="00E9497F">
            <w:pPr>
              <w:pStyle w:val="11111"/>
            </w:pPr>
            <w:r w:rsidRPr="004170FD">
              <w:t>84</w:t>
            </w:r>
          </w:p>
        </w:tc>
        <w:tc>
          <w:tcPr>
            <w:tcW w:w="638" w:type="pct"/>
            <w:tcBorders>
              <w:top w:val="nil"/>
              <w:left w:val="nil"/>
              <w:bottom w:val="single" w:sz="4" w:space="0" w:color="auto"/>
              <w:right w:val="single" w:sz="8" w:space="0" w:color="auto"/>
            </w:tcBorders>
            <w:vAlign w:val="center"/>
          </w:tcPr>
          <w:p w14:paraId="1B5FC72C" w14:textId="77777777" w:rsidR="00E9497F" w:rsidRPr="004170FD" w:rsidRDefault="00E9497F" w:rsidP="00E9497F">
            <w:pPr>
              <w:pStyle w:val="11111"/>
            </w:pPr>
            <w:r w:rsidRPr="004170FD">
              <w:t>63</w:t>
            </w:r>
          </w:p>
        </w:tc>
      </w:tr>
      <w:tr w:rsidR="00E9497F" w:rsidRPr="004170FD" w14:paraId="581CAF3C"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7D358975" w14:textId="77777777" w:rsidR="00E9497F" w:rsidRPr="004170FD" w:rsidRDefault="00E9497F" w:rsidP="00E9497F">
            <w:pPr>
              <w:pStyle w:val="11111"/>
            </w:pPr>
            <w:r w:rsidRPr="004170FD">
              <w:t>-1</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09E739B4" w14:textId="77777777" w:rsidR="00E9497F" w:rsidRPr="004170FD" w:rsidRDefault="00E9497F" w:rsidP="00E9497F">
            <w:pPr>
              <w:pStyle w:val="11111"/>
            </w:pPr>
            <w:r w:rsidRPr="004170FD">
              <w:t>51</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069D6CF6" w14:textId="77777777" w:rsidR="00E9497F" w:rsidRPr="004170FD" w:rsidRDefault="00E9497F" w:rsidP="00E9497F">
            <w:pPr>
              <w:pStyle w:val="11111"/>
            </w:pPr>
            <w:r w:rsidRPr="004170FD">
              <w:t>42</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6069C02E" w14:textId="77777777" w:rsidR="00E9497F" w:rsidRPr="004170FD" w:rsidRDefault="00E9497F" w:rsidP="00E9497F">
            <w:pPr>
              <w:pStyle w:val="11111"/>
            </w:pPr>
            <w:r w:rsidRPr="004170FD">
              <w:t>-15</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53FE81FF" w14:textId="77777777" w:rsidR="00E9497F" w:rsidRPr="004170FD" w:rsidRDefault="00E9497F" w:rsidP="00E9497F">
            <w:pPr>
              <w:pStyle w:val="11111"/>
            </w:pPr>
            <w:r w:rsidRPr="004170FD">
              <w:t>67</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65CDF2F2" w14:textId="77777777" w:rsidR="00E9497F" w:rsidRPr="004170FD" w:rsidRDefault="00E9497F" w:rsidP="00E9497F">
            <w:pPr>
              <w:pStyle w:val="11111"/>
            </w:pPr>
            <w:r w:rsidRPr="004170FD">
              <w:t>52</w:t>
            </w:r>
          </w:p>
        </w:tc>
        <w:tc>
          <w:tcPr>
            <w:tcW w:w="601" w:type="pct"/>
            <w:tcBorders>
              <w:top w:val="nil"/>
              <w:left w:val="nil"/>
              <w:bottom w:val="single" w:sz="4" w:space="0" w:color="auto"/>
              <w:right w:val="single" w:sz="8" w:space="0" w:color="auto"/>
            </w:tcBorders>
            <w:vAlign w:val="center"/>
          </w:tcPr>
          <w:p w14:paraId="28EE098E" w14:textId="77777777" w:rsidR="00E9497F" w:rsidRPr="004170FD" w:rsidRDefault="00E9497F" w:rsidP="00E9497F">
            <w:pPr>
              <w:pStyle w:val="11111"/>
            </w:pPr>
            <w:r w:rsidRPr="004170FD">
              <w:t>-32</w:t>
            </w:r>
          </w:p>
        </w:tc>
        <w:tc>
          <w:tcPr>
            <w:tcW w:w="638" w:type="pct"/>
            <w:tcBorders>
              <w:top w:val="nil"/>
              <w:left w:val="nil"/>
              <w:bottom w:val="single" w:sz="4" w:space="0" w:color="auto"/>
              <w:right w:val="single" w:sz="8" w:space="0" w:color="auto"/>
            </w:tcBorders>
            <w:vAlign w:val="center"/>
          </w:tcPr>
          <w:p w14:paraId="4EF145AE" w14:textId="77777777" w:rsidR="00E9497F" w:rsidRPr="004170FD" w:rsidRDefault="00E9497F" w:rsidP="00E9497F">
            <w:pPr>
              <w:pStyle w:val="11111"/>
            </w:pPr>
            <w:r w:rsidRPr="004170FD">
              <w:t>86</w:t>
            </w:r>
          </w:p>
        </w:tc>
        <w:tc>
          <w:tcPr>
            <w:tcW w:w="638" w:type="pct"/>
            <w:tcBorders>
              <w:top w:val="nil"/>
              <w:left w:val="nil"/>
              <w:bottom w:val="single" w:sz="4" w:space="0" w:color="auto"/>
              <w:right w:val="single" w:sz="8" w:space="0" w:color="auto"/>
            </w:tcBorders>
            <w:vAlign w:val="center"/>
          </w:tcPr>
          <w:p w14:paraId="190B0DCA" w14:textId="77777777" w:rsidR="00E9497F" w:rsidRPr="004170FD" w:rsidRDefault="00E9497F" w:rsidP="00E9497F">
            <w:pPr>
              <w:pStyle w:val="11111"/>
            </w:pPr>
            <w:r w:rsidRPr="004170FD">
              <w:t>65</w:t>
            </w:r>
          </w:p>
        </w:tc>
      </w:tr>
      <w:tr w:rsidR="00E9497F" w:rsidRPr="004170FD" w14:paraId="23049202"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5F7B7B1E" w14:textId="77777777" w:rsidR="00E9497F" w:rsidRPr="004170FD" w:rsidRDefault="00E9497F" w:rsidP="00E9497F">
            <w:pPr>
              <w:pStyle w:val="11111"/>
            </w:pPr>
            <w:r w:rsidRPr="004170FD">
              <w:t>-2</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1F2F2470" w14:textId="77777777" w:rsidR="00E9497F" w:rsidRPr="004170FD" w:rsidRDefault="00E9497F" w:rsidP="00E9497F">
            <w:pPr>
              <w:pStyle w:val="11111"/>
            </w:pPr>
            <w:r w:rsidRPr="004170FD">
              <w:t>52</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6E959DCC" w14:textId="77777777" w:rsidR="00E9497F" w:rsidRPr="004170FD" w:rsidRDefault="00E9497F" w:rsidP="00E9497F">
            <w:pPr>
              <w:pStyle w:val="11111"/>
            </w:pPr>
            <w:r w:rsidRPr="004170FD">
              <w:t>43</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7CD39564" w14:textId="77777777" w:rsidR="00E9497F" w:rsidRPr="004170FD" w:rsidRDefault="00E9497F" w:rsidP="00E9497F">
            <w:pPr>
              <w:pStyle w:val="11111"/>
            </w:pPr>
            <w:r w:rsidRPr="004170FD">
              <w:t>-15</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5C1707F3" w14:textId="77777777" w:rsidR="00E9497F" w:rsidRPr="004170FD" w:rsidRDefault="00E9497F" w:rsidP="00E9497F">
            <w:pPr>
              <w:pStyle w:val="11111"/>
            </w:pPr>
            <w:r w:rsidRPr="004170FD">
              <w:t>68</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7A98E165" w14:textId="77777777" w:rsidR="00E9497F" w:rsidRPr="004170FD" w:rsidRDefault="00E9497F" w:rsidP="00E9497F">
            <w:pPr>
              <w:pStyle w:val="11111"/>
            </w:pPr>
            <w:r w:rsidRPr="004170FD">
              <w:t>53</w:t>
            </w:r>
          </w:p>
        </w:tc>
        <w:tc>
          <w:tcPr>
            <w:tcW w:w="601" w:type="pct"/>
            <w:tcBorders>
              <w:top w:val="nil"/>
              <w:left w:val="nil"/>
              <w:bottom w:val="single" w:sz="4" w:space="0" w:color="auto"/>
              <w:right w:val="single" w:sz="8" w:space="0" w:color="auto"/>
            </w:tcBorders>
            <w:vAlign w:val="center"/>
          </w:tcPr>
          <w:p w14:paraId="560BE404" w14:textId="77777777" w:rsidR="00E9497F" w:rsidRPr="004170FD" w:rsidRDefault="00E9497F" w:rsidP="00E9497F">
            <w:pPr>
              <w:pStyle w:val="11111"/>
            </w:pPr>
            <w:r w:rsidRPr="004170FD">
              <w:t>-34</w:t>
            </w:r>
          </w:p>
        </w:tc>
        <w:tc>
          <w:tcPr>
            <w:tcW w:w="638" w:type="pct"/>
            <w:tcBorders>
              <w:top w:val="nil"/>
              <w:left w:val="nil"/>
              <w:bottom w:val="single" w:sz="4" w:space="0" w:color="auto"/>
              <w:right w:val="single" w:sz="8" w:space="0" w:color="auto"/>
            </w:tcBorders>
            <w:vAlign w:val="center"/>
          </w:tcPr>
          <w:p w14:paraId="21373EE7" w14:textId="77777777" w:rsidR="00E9497F" w:rsidRPr="004170FD" w:rsidRDefault="00E9497F" w:rsidP="00E9497F">
            <w:pPr>
              <w:pStyle w:val="11111"/>
            </w:pPr>
            <w:r w:rsidRPr="004170FD">
              <w:t>89</w:t>
            </w:r>
          </w:p>
        </w:tc>
        <w:tc>
          <w:tcPr>
            <w:tcW w:w="638" w:type="pct"/>
            <w:tcBorders>
              <w:top w:val="nil"/>
              <w:left w:val="nil"/>
              <w:bottom w:val="single" w:sz="4" w:space="0" w:color="auto"/>
              <w:right w:val="single" w:sz="8" w:space="0" w:color="auto"/>
            </w:tcBorders>
            <w:vAlign w:val="center"/>
          </w:tcPr>
          <w:p w14:paraId="5F74E867" w14:textId="77777777" w:rsidR="00E9497F" w:rsidRPr="004170FD" w:rsidRDefault="00E9497F" w:rsidP="00E9497F">
            <w:pPr>
              <w:pStyle w:val="11111"/>
            </w:pPr>
            <w:r w:rsidRPr="004170FD">
              <w:t>66</w:t>
            </w:r>
          </w:p>
        </w:tc>
      </w:tr>
      <w:tr w:rsidR="00E9497F" w:rsidRPr="004170FD" w14:paraId="4E3C8ABC"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0162215C" w14:textId="77777777" w:rsidR="00E9497F" w:rsidRPr="004170FD" w:rsidRDefault="00E9497F" w:rsidP="00E9497F">
            <w:pPr>
              <w:pStyle w:val="11111"/>
            </w:pPr>
            <w:r w:rsidRPr="004170FD">
              <w:t>-3</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2CA6769A" w14:textId="77777777" w:rsidR="00E9497F" w:rsidRPr="004170FD" w:rsidRDefault="00E9497F" w:rsidP="00E9497F">
            <w:pPr>
              <w:pStyle w:val="11111"/>
            </w:pPr>
            <w:r w:rsidRPr="004170FD">
              <w:t>53</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0920C3EC" w14:textId="77777777" w:rsidR="00E9497F" w:rsidRPr="004170FD" w:rsidRDefault="00E9497F" w:rsidP="00E9497F">
            <w:pPr>
              <w:pStyle w:val="11111"/>
            </w:pPr>
            <w:r w:rsidRPr="004170FD">
              <w:t>43</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4908E8C6" w14:textId="77777777" w:rsidR="00E9497F" w:rsidRPr="004170FD" w:rsidRDefault="00E9497F" w:rsidP="00E9497F">
            <w:pPr>
              <w:pStyle w:val="11111"/>
            </w:pPr>
            <w:r w:rsidRPr="004170FD">
              <w:t>-18</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75D6C051" w14:textId="77777777" w:rsidR="00E9497F" w:rsidRPr="004170FD" w:rsidRDefault="00E9497F" w:rsidP="00E9497F">
            <w:pPr>
              <w:pStyle w:val="11111"/>
            </w:pPr>
            <w:r w:rsidRPr="004170FD">
              <w:t>70</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4A9CD76A" w14:textId="77777777" w:rsidR="00E9497F" w:rsidRPr="004170FD" w:rsidRDefault="00E9497F" w:rsidP="00E9497F">
            <w:pPr>
              <w:pStyle w:val="11111"/>
            </w:pPr>
            <w:r w:rsidRPr="004170FD">
              <w:t>54</w:t>
            </w:r>
          </w:p>
        </w:tc>
        <w:tc>
          <w:tcPr>
            <w:tcW w:w="601" w:type="pct"/>
            <w:tcBorders>
              <w:top w:val="nil"/>
              <w:left w:val="nil"/>
              <w:bottom w:val="single" w:sz="4" w:space="0" w:color="auto"/>
              <w:right w:val="single" w:sz="8" w:space="0" w:color="auto"/>
            </w:tcBorders>
            <w:vAlign w:val="center"/>
          </w:tcPr>
          <w:p w14:paraId="7E00DE3D" w14:textId="77777777" w:rsidR="00E9497F" w:rsidRPr="004170FD" w:rsidRDefault="00E9497F" w:rsidP="00E9497F">
            <w:pPr>
              <w:pStyle w:val="11111"/>
            </w:pPr>
            <w:r w:rsidRPr="004170FD">
              <w:t>-36</w:t>
            </w:r>
          </w:p>
        </w:tc>
        <w:tc>
          <w:tcPr>
            <w:tcW w:w="638" w:type="pct"/>
            <w:tcBorders>
              <w:top w:val="nil"/>
              <w:left w:val="nil"/>
              <w:bottom w:val="single" w:sz="4" w:space="0" w:color="auto"/>
              <w:right w:val="single" w:sz="8" w:space="0" w:color="auto"/>
            </w:tcBorders>
            <w:vAlign w:val="center"/>
          </w:tcPr>
          <w:p w14:paraId="025AB71C" w14:textId="77777777" w:rsidR="00E9497F" w:rsidRPr="004170FD" w:rsidRDefault="00E9497F" w:rsidP="00E9497F">
            <w:pPr>
              <w:pStyle w:val="11111"/>
            </w:pPr>
            <w:r w:rsidRPr="004170FD">
              <w:t>91</w:t>
            </w:r>
          </w:p>
        </w:tc>
        <w:tc>
          <w:tcPr>
            <w:tcW w:w="638" w:type="pct"/>
            <w:tcBorders>
              <w:top w:val="nil"/>
              <w:left w:val="nil"/>
              <w:bottom w:val="single" w:sz="4" w:space="0" w:color="auto"/>
              <w:right w:val="single" w:sz="8" w:space="0" w:color="auto"/>
            </w:tcBorders>
            <w:vAlign w:val="center"/>
          </w:tcPr>
          <w:p w14:paraId="6D2F64D7" w14:textId="77777777" w:rsidR="00E9497F" w:rsidRPr="004170FD" w:rsidRDefault="00E9497F" w:rsidP="00E9497F">
            <w:pPr>
              <w:pStyle w:val="11111"/>
            </w:pPr>
            <w:r w:rsidRPr="004170FD">
              <w:t>68</w:t>
            </w:r>
          </w:p>
        </w:tc>
      </w:tr>
      <w:tr w:rsidR="00E9497F" w:rsidRPr="004170FD" w14:paraId="32980F5A"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03A33E2B" w14:textId="77777777" w:rsidR="00E9497F" w:rsidRPr="004170FD" w:rsidRDefault="00E9497F" w:rsidP="00E9497F">
            <w:pPr>
              <w:pStyle w:val="11111"/>
            </w:pPr>
            <w:r w:rsidRPr="004170FD">
              <w:t>-4</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2894B25E" w14:textId="77777777" w:rsidR="00E9497F" w:rsidRPr="004170FD" w:rsidRDefault="00E9497F" w:rsidP="00E9497F">
            <w:pPr>
              <w:pStyle w:val="11111"/>
            </w:pPr>
            <w:r w:rsidRPr="004170FD">
              <w:t>54</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6B8B8335" w14:textId="77777777" w:rsidR="00E9497F" w:rsidRPr="004170FD" w:rsidRDefault="00E9497F" w:rsidP="00E9497F">
            <w:pPr>
              <w:pStyle w:val="11111"/>
            </w:pPr>
            <w:r w:rsidRPr="004170FD">
              <w:t>44</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623577E5" w14:textId="77777777" w:rsidR="00E9497F" w:rsidRPr="004170FD" w:rsidRDefault="00E9497F" w:rsidP="00E9497F">
            <w:pPr>
              <w:pStyle w:val="11111"/>
            </w:pPr>
            <w:r w:rsidRPr="004170FD">
              <w:t>-20</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38457EE8" w14:textId="77777777" w:rsidR="00E9497F" w:rsidRPr="004170FD" w:rsidRDefault="00E9497F" w:rsidP="00E9497F">
            <w:pPr>
              <w:pStyle w:val="11111"/>
            </w:pPr>
            <w:r w:rsidRPr="004170FD">
              <w:t>73</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5D2267A4" w14:textId="77777777" w:rsidR="00E9497F" w:rsidRPr="004170FD" w:rsidRDefault="00E9497F" w:rsidP="00E9497F">
            <w:pPr>
              <w:pStyle w:val="11111"/>
            </w:pPr>
            <w:r w:rsidRPr="004170FD">
              <w:t>55</w:t>
            </w:r>
          </w:p>
        </w:tc>
        <w:tc>
          <w:tcPr>
            <w:tcW w:w="601" w:type="pct"/>
            <w:tcBorders>
              <w:top w:val="nil"/>
              <w:left w:val="nil"/>
              <w:bottom w:val="single" w:sz="4" w:space="0" w:color="auto"/>
              <w:right w:val="single" w:sz="8" w:space="0" w:color="auto"/>
            </w:tcBorders>
            <w:vAlign w:val="center"/>
          </w:tcPr>
          <w:p w14:paraId="0BEEE4DC" w14:textId="77777777" w:rsidR="00E9497F" w:rsidRPr="004170FD" w:rsidRDefault="00E9497F" w:rsidP="00E9497F">
            <w:pPr>
              <w:pStyle w:val="11111"/>
            </w:pPr>
            <w:r w:rsidRPr="004170FD">
              <w:t>-38</w:t>
            </w:r>
          </w:p>
        </w:tc>
        <w:tc>
          <w:tcPr>
            <w:tcW w:w="638" w:type="pct"/>
            <w:tcBorders>
              <w:top w:val="nil"/>
              <w:left w:val="nil"/>
              <w:bottom w:val="single" w:sz="4" w:space="0" w:color="auto"/>
              <w:right w:val="single" w:sz="8" w:space="0" w:color="auto"/>
            </w:tcBorders>
            <w:vAlign w:val="center"/>
          </w:tcPr>
          <w:p w14:paraId="66CE7D13" w14:textId="77777777" w:rsidR="00E9497F" w:rsidRPr="004170FD" w:rsidRDefault="00E9497F" w:rsidP="00E9497F">
            <w:pPr>
              <w:pStyle w:val="11111"/>
            </w:pPr>
            <w:r w:rsidRPr="004170FD">
              <w:t>94</w:t>
            </w:r>
          </w:p>
        </w:tc>
        <w:tc>
          <w:tcPr>
            <w:tcW w:w="638" w:type="pct"/>
            <w:tcBorders>
              <w:top w:val="nil"/>
              <w:left w:val="nil"/>
              <w:bottom w:val="single" w:sz="4" w:space="0" w:color="auto"/>
              <w:right w:val="single" w:sz="8" w:space="0" w:color="auto"/>
            </w:tcBorders>
            <w:vAlign w:val="center"/>
          </w:tcPr>
          <w:p w14:paraId="1AA121BD" w14:textId="77777777" w:rsidR="00E9497F" w:rsidRPr="004170FD" w:rsidRDefault="00E9497F" w:rsidP="00E9497F">
            <w:pPr>
              <w:pStyle w:val="11111"/>
            </w:pPr>
            <w:r w:rsidRPr="004170FD">
              <w:t>69</w:t>
            </w:r>
          </w:p>
        </w:tc>
      </w:tr>
      <w:tr w:rsidR="00E9497F" w:rsidRPr="004170FD" w14:paraId="42E2F17D" w14:textId="77777777" w:rsidTr="00E9497F">
        <w:tc>
          <w:tcPr>
            <w:tcW w:w="497" w:type="pct"/>
            <w:tcBorders>
              <w:top w:val="nil"/>
              <w:left w:val="single" w:sz="8" w:space="0" w:color="auto"/>
              <w:bottom w:val="single" w:sz="4" w:space="0" w:color="auto"/>
              <w:right w:val="nil"/>
            </w:tcBorders>
            <w:noWrap/>
            <w:tcMar>
              <w:left w:w="0" w:type="dxa"/>
              <w:right w:w="0" w:type="dxa"/>
            </w:tcMar>
            <w:vAlign w:val="center"/>
          </w:tcPr>
          <w:p w14:paraId="0E91B24F" w14:textId="77777777" w:rsidR="00E9497F" w:rsidRPr="004170FD" w:rsidRDefault="00E9497F" w:rsidP="00E9497F">
            <w:pPr>
              <w:pStyle w:val="11111"/>
            </w:pPr>
            <w:r w:rsidRPr="004170FD">
              <w:t>-5</w:t>
            </w:r>
          </w:p>
        </w:tc>
        <w:tc>
          <w:tcPr>
            <w:tcW w:w="531" w:type="pct"/>
            <w:tcBorders>
              <w:top w:val="nil"/>
              <w:left w:val="single" w:sz="8" w:space="0" w:color="auto"/>
              <w:bottom w:val="single" w:sz="4" w:space="0" w:color="auto"/>
              <w:right w:val="single" w:sz="4" w:space="0" w:color="auto"/>
            </w:tcBorders>
            <w:shd w:val="clear" w:color="auto" w:fill="auto"/>
            <w:noWrap/>
            <w:tcMar>
              <w:left w:w="0" w:type="dxa"/>
              <w:right w:w="0" w:type="dxa"/>
            </w:tcMar>
            <w:vAlign w:val="center"/>
          </w:tcPr>
          <w:p w14:paraId="06724689" w14:textId="77777777" w:rsidR="00E9497F" w:rsidRPr="004170FD" w:rsidRDefault="00E9497F" w:rsidP="00E9497F">
            <w:pPr>
              <w:pStyle w:val="11111"/>
            </w:pPr>
            <w:r w:rsidRPr="004170FD">
              <w:t>55</w:t>
            </w:r>
          </w:p>
        </w:tc>
        <w:tc>
          <w:tcPr>
            <w:tcW w:w="531" w:type="pct"/>
            <w:tcBorders>
              <w:top w:val="nil"/>
              <w:left w:val="nil"/>
              <w:bottom w:val="single" w:sz="4" w:space="0" w:color="auto"/>
              <w:right w:val="single" w:sz="8" w:space="0" w:color="auto"/>
            </w:tcBorders>
            <w:shd w:val="clear" w:color="auto" w:fill="auto"/>
            <w:noWrap/>
            <w:tcMar>
              <w:left w:w="0" w:type="dxa"/>
              <w:right w:w="0" w:type="dxa"/>
            </w:tcMar>
            <w:vAlign w:val="center"/>
          </w:tcPr>
          <w:p w14:paraId="6908B455" w14:textId="77777777" w:rsidR="00E9497F" w:rsidRPr="004170FD" w:rsidRDefault="00E9497F" w:rsidP="00E9497F">
            <w:pPr>
              <w:pStyle w:val="11111"/>
            </w:pPr>
            <w:r w:rsidRPr="004170FD">
              <w:t>45</w:t>
            </w:r>
          </w:p>
        </w:tc>
        <w:tc>
          <w:tcPr>
            <w:tcW w:w="497" w:type="pct"/>
            <w:tcBorders>
              <w:top w:val="nil"/>
              <w:left w:val="nil"/>
              <w:bottom w:val="single" w:sz="4" w:space="0" w:color="auto"/>
              <w:right w:val="single" w:sz="8" w:space="0" w:color="auto"/>
            </w:tcBorders>
            <w:shd w:val="clear" w:color="auto" w:fill="auto"/>
            <w:tcMar>
              <w:left w:w="0" w:type="dxa"/>
              <w:right w:w="0" w:type="dxa"/>
            </w:tcMar>
            <w:vAlign w:val="center"/>
          </w:tcPr>
          <w:p w14:paraId="0DFB146C" w14:textId="77777777" w:rsidR="00E9497F" w:rsidRPr="004170FD" w:rsidRDefault="00E9497F" w:rsidP="00E9497F">
            <w:pPr>
              <w:pStyle w:val="11111"/>
            </w:pPr>
            <w:r w:rsidRPr="004170FD">
              <w:t>-22</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744B2A27" w14:textId="77777777" w:rsidR="00E9497F" w:rsidRPr="004170FD" w:rsidRDefault="00E9497F" w:rsidP="00E9497F">
            <w:pPr>
              <w:pStyle w:val="11111"/>
            </w:pPr>
            <w:r w:rsidRPr="004170FD">
              <w:t>75</w:t>
            </w:r>
          </w:p>
        </w:tc>
        <w:tc>
          <w:tcPr>
            <w:tcW w:w="533" w:type="pct"/>
            <w:tcBorders>
              <w:top w:val="nil"/>
              <w:left w:val="nil"/>
              <w:bottom w:val="single" w:sz="4" w:space="0" w:color="auto"/>
              <w:right w:val="single" w:sz="8" w:space="0" w:color="auto"/>
            </w:tcBorders>
            <w:shd w:val="clear" w:color="auto" w:fill="auto"/>
            <w:tcMar>
              <w:left w:w="0" w:type="dxa"/>
              <w:right w:w="0" w:type="dxa"/>
            </w:tcMar>
            <w:vAlign w:val="center"/>
          </w:tcPr>
          <w:p w14:paraId="029D1FD8" w14:textId="77777777" w:rsidR="00E9497F" w:rsidRPr="004170FD" w:rsidRDefault="00E9497F" w:rsidP="00E9497F">
            <w:pPr>
              <w:pStyle w:val="11111"/>
            </w:pPr>
            <w:r w:rsidRPr="004170FD">
              <w:t>57</w:t>
            </w:r>
          </w:p>
        </w:tc>
        <w:tc>
          <w:tcPr>
            <w:tcW w:w="601" w:type="pct"/>
            <w:tcBorders>
              <w:top w:val="nil"/>
              <w:left w:val="nil"/>
              <w:bottom w:val="single" w:sz="4" w:space="0" w:color="auto"/>
              <w:right w:val="single" w:sz="8" w:space="0" w:color="auto"/>
            </w:tcBorders>
            <w:vAlign w:val="center"/>
          </w:tcPr>
          <w:p w14:paraId="60DB56BE" w14:textId="77777777" w:rsidR="00E9497F" w:rsidRPr="004170FD" w:rsidRDefault="00E9497F" w:rsidP="00E9497F">
            <w:pPr>
              <w:pStyle w:val="11111"/>
            </w:pPr>
            <w:r w:rsidRPr="004170FD">
              <w:t>-39</w:t>
            </w:r>
          </w:p>
        </w:tc>
        <w:tc>
          <w:tcPr>
            <w:tcW w:w="638" w:type="pct"/>
            <w:tcBorders>
              <w:top w:val="nil"/>
              <w:left w:val="nil"/>
              <w:bottom w:val="single" w:sz="4" w:space="0" w:color="auto"/>
              <w:right w:val="single" w:sz="8" w:space="0" w:color="auto"/>
            </w:tcBorders>
            <w:vAlign w:val="center"/>
          </w:tcPr>
          <w:p w14:paraId="599B967C" w14:textId="77777777" w:rsidR="00E9497F" w:rsidRPr="004170FD" w:rsidRDefault="00E9497F" w:rsidP="00E9497F">
            <w:pPr>
              <w:pStyle w:val="11111"/>
            </w:pPr>
            <w:r w:rsidRPr="004170FD">
              <w:t>95</w:t>
            </w:r>
          </w:p>
        </w:tc>
        <w:tc>
          <w:tcPr>
            <w:tcW w:w="638" w:type="pct"/>
            <w:tcBorders>
              <w:top w:val="nil"/>
              <w:left w:val="nil"/>
              <w:bottom w:val="single" w:sz="4" w:space="0" w:color="auto"/>
              <w:right w:val="single" w:sz="8" w:space="0" w:color="auto"/>
            </w:tcBorders>
            <w:vAlign w:val="center"/>
          </w:tcPr>
          <w:p w14:paraId="40E8ED43" w14:textId="77777777" w:rsidR="00E9497F" w:rsidRPr="004170FD" w:rsidRDefault="00E9497F" w:rsidP="00E9497F">
            <w:pPr>
              <w:pStyle w:val="11111"/>
            </w:pPr>
            <w:r w:rsidRPr="004170FD">
              <w:t>70</w:t>
            </w:r>
          </w:p>
        </w:tc>
      </w:tr>
    </w:tbl>
    <w:p w14:paraId="71E20EB8" w14:textId="77777777" w:rsidR="00E9497F" w:rsidRPr="004170FD" w:rsidRDefault="00E9497F" w:rsidP="00DD3D82">
      <w:pPr>
        <w:pStyle w:val="affffffffff6"/>
        <w:rPr>
          <w:b/>
          <w:bCs w:val="0"/>
          <w:noProof/>
          <w:lang w:val="ru-RU"/>
        </w:rPr>
      </w:pPr>
    </w:p>
    <w:p w14:paraId="59FBF249" w14:textId="77777777" w:rsidR="00F530EE" w:rsidRPr="004170FD" w:rsidRDefault="00F530EE" w:rsidP="00105918">
      <w:pPr>
        <w:pStyle w:val="20"/>
        <w:rPr>
          <w:rFonts w:cs="Times New Roman"/>
        </w:rPr>
      </w:pPr>
      <w:bookmarkStart w:id="30" w:name="_Toc167696686"/>
      <w:r w:rsidRPr="004170FD">
        <w:rPr>
          <w:rFonts w:cs="Times New Roman"/>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30"/>
    </w:p>
    <w:p w14:paraId="318AD0C2" w14:textId="77777777" w:rsidR="00FA7F80" w:rsidRPr="004170FD" w:rsidRDefault="00B65973" w:rsidP="0064670A">
      <w:pPr>
        <w:pStyle w:val="affffffffff6"/>
      </w:pPr>
      <w:r w:rsidRPr="004170FD">
        <w:rPr>
          <w:lang w:eastAsia="ar-SA"/>
        </w:rPr>
        <w:t>В</w:t>
      </w:r>
      <w:r w:rsidR="00FA7F80" w:rsidRPr="004170FD">
        <w:rPr>
          <w:lang w:eastAsia="ar-SA"/>
        </w:rPr>
        <w:t>вод в эксплуатацию новых мощностей</w:t>
      </w:r>
      <w:r w:rsidR="00D77EAA" w:rsidRPr="004170FD">
        <w:rPr>
          <w:lang w:val="ru-RU" w:eastAsia="ar-SA"/>
        </w:rPr>
        <w:t xml:space="preserve"> выполнять</w:t>
      </w:r>
      <w:r w:rsidRPr="004170FD">
        <w:rPr>
          <w:lang w:eastAsia="ar-SA"/>
        </w:rPr>
        <w:t xml:space="preserve"> </w:t>
      </w:r>
      <w:r w:rsidR="00D77EAA" w:rsidRPr="004170FD">
        <w:rPr>
          <w:lang w:val="ru-RU" w:eastAsia="ar-SA"/>
        </w:rPr>
        <w:t>по факту исполнения мероприятий по их строительству</w:t>
      </w:r>
      <w:r w:rsidR="00FA7F80" w:rsidRPr="004170FD">
        <w:rPr>
          <w:lang w:eastAsia="ar-SA"/>
        </w:rPr>
        <w:t>.</w:t>
      </w:r>
    </w:p>
    <w:p w14:paraId="35776E15" w14:textId="77777777" w:rsidR="00F530EE" w:rsidRPr="004170FD" w:rsidRDefault="00F530EE" w:rsidP="00105918">
      <w:pPr>
        <w:pStyle w:val="20"/>
        <w:rPr>
          <w:rFonts w:cs="Times New Roman"/>
        </w:rPr>
      </w:pPr>
      <w:bookmarkStart w:id="31" w:name="_Toc167696687"/>
      <w:r w:rsidRPr="004170FD">
        <w:rPr>
          <w:rFonts w:cs="Times New Roman"/>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1"/>
    </w:p>
    <w:p w14:paraId="41C6D9AB" w14:textId="77777777" w:rsidR="00F530EE" w:rsidRPr="004170FD" w:rsidRDefault="008364C6" w:rsidP="0064670A">
      <w:pPr>
        <w:pStyle w:val="affffffffff6"/>
      </w:pPr>
      <w:r w:rsidRPr="004170FD">
        <w:lastRenderedPageBreak/>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p w14:paraId="04995E40" w14:textId="77777777" w:rsidR="00E34422" w:rsidRPr="004170FD" w:rsidRDefault="00E34422" w:rsidP="0064670A">
      <w:pPr>
        <w:pStyle w:val="affffffffff6"/>
      </w:pPr>
    </w:p>
    <w:p w14:paraId="0AC16AA9" w14:textId="77777777" w:rsidR="00F530EE" w:rsidRPr="004170FD" w:rsidRDefault="00F530EE" w:rsidP="00760F60">
      <w:pPr>
        <w:pStyle w:val="19"/>
        <w:spacing w:before="0" w:after="0" w:line="240" w:lineRule="auto"/>
        <w:contextualSpacing w:val="0"/>
        <w:rPr>
          <w:rFonts w:ascii="Times New Roman" w:hAnsi="Times New Roman"/>
          <w:color w:val="000000"/>
        </w:rPr>
      </w:pPr>
      <w:bookmarkStart w:id="32" w:name="_Toc167696688"/>
      <w:r w:rsidRPr="004170FD">
        <w:rPr>
          <w:rFonts w:ascii="Times New Roman" w:hAnsi="Times New Roman"/>
          <w:color w:val="000000"/>
        </w:rPr>
        <w:lastRenderedPageBreak/>
        <w:t>Предложения по строительству и реконструкции тепловых сетей</w:t>
      </w:r>
      <w:bookmarkEnd w:id="32"/>
    </w:p>
    <w:p w14:paraId="39258BB8" w14:textId="77777777" w:rsidR="00F530EE" w:rsidRPr="004170FD" w:rsidRDefault="00F530EE" w:rsidP="00760F60">
      <w:pPr>
        <w:spacing w:after="120" w:line="276" w:lineRule="auto"/>
        <w:ind w:firstLine="709"/>
        <w:rPr>
          <w:rFonts w:ascii="Times New Roman" w:eastAsia="Calibri" w:hAnsi="Times New Roman"/>
          <w:color w:val="000000"/>
          <w:szCs w:val="24"/>
          <w:lang w:val="ru-RU" w:bidi="ar-SA"/>
        </w:rPr>
      </w:pPr>
    </w:p>
    <w:p w14:paraId="706DDFC4" w14:textId="77777777" w:rsidR="00F530EE" w:rsidRPr="004170FD" w:rsidRDefault="00F530EE" w:rsidP="00105918">
      <w:pPr>
        <w:pStyle w:val="20"/>
        <w:rPr>
          <w:rFonts w:cs="Times New Roman"/>
        </w:rPr>
      </w:pPr>
      <w:bookmarkStart w:id="33" w:name="_Toc167696689"/>
      <w:r w:rsidRPr="004170FD">
        <w:rPr>
          <w:rFonts w:cs="Times New Roman"/>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33"/>
    </w:p>
    <w:p w14:paraId="422E5ECF" w14:textId="77777777" w:rsidR="00537475" w:rsidRPr="004170FD" w:rsidRDefault="00F93CA0" w:rsidP="0064670A">
      <w:pPr>
        <w:pStyle w:val="affffffffff6"/>
      </w:pPr>
      <w:r w:rsidRPr="004170FD">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r w:rsidR="00164DEB" w:rsidRPr="004170FD">
        <w:rPr>
          <w:lang w:val="ru-RU"/>
        </w:rPr>
        <w:t xml:space="preserve">не </w:t>
      </w:r>
      <w:proofErr w:type="spellStart"/>
      <w:r w:rsidRPr="004170FD">
        <w:t>предусм</w:t>
      </w:r>
      <w:r w:rsidR="00164DEB" w:rsidRPr="004170FD">
        <w:rPr>
          <w:lang w:val="ru-RU"/>
        </w:rPr>
        <w:t>а</w:t>
      </w:r>
      <w:r w:rsidRPr="004170FD">
        <w:t>тр</w:t>
      </w:r>
      <w:r w:rsidR="00164DEB" w:rsidRPr="004170FD">
        <w:rPr>
          <w:lang w:val="ru-RU"/>
        </w:rPr>
        <w:t>ивается</w:t>
      </w:r>
      <w:proofErr w:type="spellEnd"/>
      <w:r w:rsidR="00164DEB" w:rsidRPr="004170FD">
        <w:rPr>
          <w:lang w:val="ru-RU"/>
        </w:rPr>
        <w:t>.</w:t>
      </w:r>
      <w:r w:rsidR="00F24097" w:rsidRPr="004170FD">
        <w:t xml:space="preserve"> </w:t>
      </w:r>
    </w:p>
    <w:p w14:paraId="07F807BD" w14:textId="77777777" w:rsidR="00F530EE" w:rsidRPr="004170FD" w:rsidRDefault="00F530EE" w:rsidP="00105918">
      <w:pPr>
        <w:pStyle w:val="20"/>
        <w:rPr>
          <w:rFonts w:cs="Times New Roman"/>
        </w:rPr>
      </w:pPr>
      <w:bookmarkStart w:id="34" w:name="_Toc167696690"/>
      <w:r w:rsidRPr="004170FD">
        <w:rPr>
          <w:rFonts w:cs="Times New Roman"/>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34"/>
    </w:p>
    <w:p w14:paraId="514D9DA6" w14:textId="77777777" w:rsidR="00357EED" w:rsidRPr="004170FD" w:rsidRDefault="00C20DE7" w:rsidP="00357EED">
      <w:pPr>
        <w:rPr>
          <w:rFonts w:ascii="Times New Roman" w:hAnsi="Times New Roman"/>
          <w:lang w:val="ru-RU"/>
        </w:rPr>
      </w:pPr>
      <w:r w:rsidRPr="004170FD">
        <w:rPr>
          <w:rFonts w:ascii="Times New Roman" w:hAnsi="Times New Roman"/>
          <w:lang w:val="ru-RU"/>
        </w:rPr>
        <w:tab/>
      </w:r>
      <w:r w:rsidR="00357EED" w:rsidRPr="004170FD">
        <w:rPr>
          <w:rFonts w:ascii="Times New Roman" w:hAnsi="Times New Roman"/>
          <w:lang w:val="ru-RU"/>
        </w:rPr>
        <w:t>Рекомендуется использование труб в ППУ-изоляции.</w:t>
      </w:r>
    </w:p>
    <w:p w14:paraId="29A5C7CA" w14:textId="5FF55173" w:rsidR="00357EED" w:rsidRPr="004170FD" w:rsidRDefault="00357EED" w:rsidP="00357EED">
      <w:pPr>
        <w:rPr>
          <w:rFonts w:ascii="Times New Roman" w:hAnsi="Times New Roman"/>
          <w:lang w:val="ru-RU"/>
        </w:rPr>
      </w:pPr>
      <w:r w:rsidRPr="004170FD">
        <w:rPr>
          <w:rFonts w:ascii="Times New Roman" w:hAnsi="Times New Roman"/>
          <w:lang w:val="ru-RU"/>
        </w:rPr>
        <w:t xml:space="preserve">В связи с тем, что большая часть существующих сетей теплоснабжения выработали эксплуатационный ресурс, предлагается проведение мероприятий по их замене. Общая протяженность магистральных и радиальных участков тепловых сетей составляет </w:t>
      </w:r>
      <w:r w:rsidR="004745EE" w:rsidRPr="004170FD">
        <w:rPr>
          <w:rFonts w:ascii="Times New Roman" w:hAnsi="Times New Roman"/>
          <w:lang w:val="ru-RU"/>
        </w:rPr>
        <w:t>1805</w:t>
      </w:r>
      <w:r w:rsidRPr="004170FD">
        <w:rPr>
          <w:rFonts w:ascii="Times New Roman" w:hAnsi="Times New Roman"/>
          <w:lang w:val="ru-RU"/>
        </w:rPr>
        <w:t xml:space="preserve"> м.</w:t>
      </w:r>
    </w:p>
    <w:p w14:paraId="57EE6C18" w14:textId="6C15776A" w:rsidR="00357EED" w:rsidRPr="004170FD" w:rsidRDefault="00357EED" w:rsidP="00357EED">
      <w:pPr>
        <w:rPr>
          <w:rFonts w:ascii="Times New Roman" w:hAnsi="Times New Roman"/>
          <w:lang w:val="ru-RU"/>
        </w:rPr>
      </w:pPr>
      <w:r w:rsidRPr="004170FD">
        <w:rPr>
          <w:rFonts w:ascii="Times New Roman" w:hAnsi="Times New Roman"/>
          <w:lang w:val="ru-RU"/>
        </w:rPr>
        <w:t xml:space="preserve">Согласно данным администрации на территории </w:t>
      </w:r>
      <w:r w:rsidR="00E9497F" w:rsidRPr="004170FD">
        <w:rPr>
          <w:rFonts w:ascii="Times New Roman" w:hAnsi="Times New Roman"/>
          <w:lang w:val="ru-RU"/>
        </w:rPr>
        <w:t>рабочего поселка Посевная</w:t>
      </w:r>
      <w:r w:rsidRPr="004170FD">
        <w:rPr>
          <w:rFonts w:ascii="Times New Roman" w:hAnsi="Times New Roman"/>
          <w:lang w:val="ru-RU"/>
        </w:rPr>
        <w:t xml:space="preserve"> предусматриваются 2 варианта мероприятий по строительству, реконструкции и модернизации сетей:</w:t>
      </w:r>
    </w:p>
    <w:p w14:paraId="70B5BB25" w14:textId="77777777" w:rsidR="00FC4720" w:rsidRPr="004170FD" w:rsidRDefault="00FC4720" w:rsidP="00FC4720">
      <w:pPr>
        <w:pStyle w:val="affffffffff6"/>
      </w:pPr>
      <w:r w:rsidRPr="004170FD">
        <w:t>1 вариант:</w:t>
      </w:r>
    </w:p>
    <w:p w14:paraId="06D95FE6" w14:textId="77777777" w:rsidR="00FC4720" w:rsidRPr="004170FD" w:rsidRDefault="00FC4720" w:rsidP="0047655D">
      <w:pPr>
        <w:pStyle w:val="a2"/>
      </w:pPr>
      <w:r w:rsidRPr="004170FD">
        <w:t>Строительство новых сетей теплоснабжения к существующим потребителям</w:t>
      </w:r>
    </w:p>
    <w:p w14:paraId="5C40ABEE" w14:textId="77777777" w:rsidR="00FC4720" w:rsidRPr="004170FD" w:rsidRDefault="00FC4720" w:rsidP="0047655D">
      <w:pPr>
        <w:pStyle w:val="a2"/>
      </w:pPr>
      <w:r w:rsidRPr="004170FD">
        <w:t>Ремонт и замена ветхих тепловых сетей по мере износа</w:t>
      </w:r>
    </w:p>
    <w:p w14:paraId="3810BE33" w14:textId="77777777" w:rsidR="00FC4720" w:rsidRPr="004170FD" w:rsidRDefault="00FC4720" w:rsidP="00FC4720">
      <w:pPr>
        <w:pStyle w:val="affffffffff6"/>
        <w:rPr>
          <w:lang w:val="ru-RU"/>
        </w:rPr>
      </w:pPr>
      <w:r w:rsidRPr="004170FD">
        <w:t>2 вариант:</w:t>
      </w:r>
    </w:p>
    <w:p w14:paraId="344B480F" w14:textId="77777777" w:rsidR="00E9497F" w:rsidRPr="004170FD" w:rsidRDefault="00E9497F" w:rsidP="00E9497F">
      <w:pPr>
        <w:pStyle w:val="a2"/>
      </w:pPr>
      <w:r w:rsidRPr="004170FD">
        <w:rPr>
          <w:szCs w:val="24"/>
        </w:rPr>
        <w:t xml:space="preserve">Реконструкция тепловых сетей </w:t>
      </w:r>
      <w:proofErr w:type="spellStart"/>
      <w:r w:rsidRPr="004170FD">
        <w:rPr>
          <w:szCs w:val="24"/>
        </w:rPr>
        <w:t>р.п</w:t>
      </w:r>
      <w:proofErr w:type="spellEnd"/>
      <w:r w:rsidRPr="004170FD">
        <w:rPr>
          <w:szCs w:val="24"/>
        </w:rPr>
        <w:t xml:space="preserve">. Посевная </w:t>
      </w:r>
      <w:r w:rsidRPr="004170FD">
        <w:t xml:space="preserve">от котельной до ул. Островского; ул. Фурманова; ул. </w:t>
      </w:r>
      <w:proofErr w:type="spellStart"/>
      <w:r w:rsidRPr="004170FD">
        <w:t>пер.Рабочий</w:t>
      </w:r>
      <w:proofErr w:type="spellEnd"/>
      <w:r w:rsidRPr="004170FD">
        <w:t>.</w:t>
      </w:r>
    </w:p>
    <w:p w14:paraId="1703F48B" w14:textId="471831DA" w:rsidR="00E9497F" w:rsidRPr="004170FD" w:rsidRDefault="00E9497F" w:rsidP="00E9497F">
      <w:pPr>
        <w:pStyle w:val="a2"/>
        <w:rPr>
          <w:lang w:val="ru-RU"/>
        </w:rPr>
      </w:pPr>
      <w:r w:rsidRPr="004170FD">
        <w:t>Реконструкция 2,4 км аварийных и аварийно-опасных участков водопроводных сетей</w:t>
      </w:r>
    </w:p>
    <w:p w14:paraId="755D8437" w14:textId="77777777" w:rsidR="00FC4720" w:rsidRPr="004170FD" w:rsidRDefault="00FC4720" w:rsidP="0047655D">
      <w:pPr>
        <w:pStyle w:val="a2"/>
      </w:pPr>
      <w:r w:rsidRPr="004170FD">
        <w:t xml:space="preserve">Строительство и перекладка сетей, резервных трубопроводных связей, в тепловых сетях одного района теплоснабжения, с увеличением диаметра для </w:t>
      </w:r>
      <w:r w:rsidRPr="004170FD">
        <w:lastRenderedPageBreak/>
        <w:t>возможности аварийного переключения потребителей от одного участка к другому, на случай выхода из строя одного из участков тепловых сетей.</w:t>
      </w:r>
    </w:p>
    <w:p w14:paraId="2B4BA108" w14:textId="77777777" w:rsidR="00FC4720" w:rsidRPr="004170FD" w:rsidRDefault="00FC4720" w:rsidP="0047655D">
      <w:pPr>
        <w:pStyle w:val="a2"/>
      </w:pPr>
      <w:r w:rsidRPr="004170FD">
        <w:t>Ремонт и замена ветхих тепловых сетей по мере износа</w:t>
      </w:r>
    </w:p>
    <w:p w14:paraId="0F6D82B5" w14:textId="77777777" w:rsidR="00357EED" w:rsidRPr="004170FD" w:rsidRDefault="00357EED" w:rsidP="00357EED">
      <w:pPr>
        <w:rPr>
          <w:rFonts w:ascii="Times New Roman" w:hAnsi="Times New Roman"/>
          <w:lang w:val="ru-RU"/>
        </w:rPr>
      </w:pPr>
    </w:p>
    <w:p w14:paraId="773C0236" w14:textId="4948BEF8" w:rsidR="00E34422" w:rsidRPr="004170FD" w:rsidRDefault="00357EED" w:rsidP="00357EED">
      <w:pPr>
        <w:pStyle w:val="affffffffff6"/>
      </w:pPr>
      <w:r w:rsidRPr="004170FD">
        <w:t>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 При реконструкции тепловых сетей возможно использование стальных труб в заводской ППУ изоляции, а также полиэтиленовых повышенной теплостойкости, которые в настоящее время применяются</w:t>
      </w:r>
      <w:r w:rsidR="00BB2419" w:rsidRPr="004170FD">
        <w:t xml:space="preserve"> </w:t>
      </w:r>
      <w:r w:rsidR="00BD1422" w:rsidRPr="004170FD">
        <w:t>ООО «ЖКХ Посевная»</w:t>
      </w:r>
      <w:r w:rsidR="00B972CD" w:rsidRPr="004170FD">
        <w:t xml:space="preserve"> </w:t>
      </w:r>
    </w:p>
    <w:p w14:paraId="542DD51E" w14:textId="77777777" w:rsidR="00F530EE" w:rsidRPr="004170FD" w:rsidRDefault="00F530EE" w:rsidP="00105918">
      <w:pPr>
        <w:pStyle w:val="20"/>
        <w:rPr>
          <w:rFonts w:cs="Times New Roman"/>
        </w:rPr>
      </w:pPr>
      <w:bookmarkStart w:id="35" w:name="_Toc167696691"/>
      <w:r w:rsidRPr="004170FD">
        <w:rPr>
          <w:rFonts w:cs="Times New Roman"/>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5"/>
    </w:p>
    <w:p w14:paraId="7D55B158" w14:textId="77777777" w:rsidR="00537475" w:rsidRPr="004170FD" w:rsidRDefault="00537475" w:rsidP="00917402">
      <w:pPr>
        <w:pStyle w:val="affffffffff6"/>
      </w:pPr>
      <w:r w:rsidRPr="004170FD">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w:t>
      </w:r>
    </w:p>
    <w:p w14:paraId="5B8167D1" w14:textId="77777777" w:rsidR="00F530EE" w:rsidRPr="004170FD" w:rsidRDefault="00F530EE" w:rsidP="00105918">
      <w:pPr>
        <w:pStyle w:val="20"/>
        <w:rPr>
          <w:rFonts w:cs="Times New Roman"/>
          <w:color w:val="000000"/>
        </w:rPr>
      </w:pPr>
      <w:bookmarkStart w:id="36" w:name="_Toc167696692"/>
      <w:r w:rsidRPr="004170FD">
        <w:rPr>
          <w:rFonts w:cs="Times New Roman"/>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w:t>
      </w:r>
      <w:r w:rsidRPr="004170FD">
        <w:rPr>
          <w:rFonts w:cs="Times New Roman"/>
          <w:color w:val="000000"/>
        </w:rPr>
        <w:t xml:space="preserve"> в пиковый режим работы или ликвидации котельных</w:t>
      </w:r>
      <w:bookmarkEnd w:id="36"/>
      <w:r w:rsidRPr="004170FD">
        <w:rPr>
          <w:rFonts w:cs="Times New Roman"/>
          <w:color w:val="000000"/>
        </w:rPr>
        <w:t xml:space="preserve"> </w:t>
      </w:r>
    </w:p>
    <w:p w14:paraId="0E7897AB" w14:textId="3AA01B0B" w:rsidR="00FA7F80" w:rsidRPr="004170FD" w:rsidRDefault="00537475" w:rsidP="00917402">
      <w:pPr>
        <w:pStyle w:val="affffffffff6"/>
        <w:rPr>
          <w:lang w:val="ru-RU"/>
        </w:rPr>
      </w:pPr>
      <w:r w:rsidRPr="004170FD">
        <w:t xml:space="preserve">Строительство и реконструкция тепловых сетей, </w:t>
      </w:r>
      <w:r w:rsidR="00970649" w:rsidRPr="004170FD">
        <w:rPr>
          <w:lang w:val="ru-RU"/>
        </w:rPr>
        <w:t>потре</w:t>
      </w:r>
      <w:r w:rsidR="00F04440" w:rsidRPr="004170FD">
        <w:rPr>
          <w:lang w:val="ru-RU"/>
        </w:rPr>
        <w:t xml:space="preserve">буется при реализации </w:t>
      </w:r>
      <w:r w:rsidR="005203B8" w:rsidRPr="004170FD">
        <w:rPr>
          <w:lang w:val="ru-RU"/>
        </w:rPr>
        <w:t>обоих</w:t>
      </w:r>
      <w:r w:rsidR="0048245C" w:rsidRPr="004170FD">
        <w:rPr>
          <w:lang w:val="ru-RU"/>
        </w:rPr>
        <w:t xml:space="preserve"> </w:t>
      </w:r>
      <w:r w:rsidR="00F04440" w:rsidRPr="004170FD">
        <w:rPr>
          <w:lang w:val="ru-RU"/>
        </w:rPr>
        <w:t>вариант</w:t>
      </w:r>
      <w:r w:rsidR="005203B8" w:rsidRPr="004170FD">
        <w:rPr>
          <w:lang w:val="ru-RU"/>
        </w:rPr>
        <w:t>ов</w:t>
      </w:r>
      <w:r w:rsidR="00F04440" w:rsidRPr="004170FD">
        <w:rPr>
          <w:lang w:val="ru-RU"/>
        </w:rPr>
        <w:t xml:space="preserve"> </w:t>
      </w:r>
      <w:r w:rsidR="00970649" w:rsidRPr="004170FD">
        <w:rPr>
          <w:lang w:val="ru-RU"/>
        </w:rPr>
        <w:t>сценари</w:t>
      </w:r>
      <w:r w:rsidR="005203B8" w:rsidRPr="004170FD">
        <w:rPr>
          <w:lang w:val="ru-RU"/>
        </w:rPr>
        <w:t>ев</w:t>
      </w:r>
      <w:r w:rsidR="00970649" w:rsidRPr="004170FD">
        <w:rPr>
          <w:lang w:val="ru-RU"/>
        </w:rPr>
        <w:t xml:space="preserve"> развития системы теплоснабжения </w:t>
      </w:r>
      <w:r w:rsidR="00E9497F" w:rsidRPr="004170FD">
        <w:rPr>
          <w:lang w:val="ru-RU"/>
        </w:rPr>
        <w:t>рабочего поселка Посевная</w:t>
      </w:r>
      <w:r w:rsidR="003C6CF4" w:rsidRPr="004170FD">
        <w:rPr>
          <w:lang w:val="ru-RU"/>
        </w:rPr>
        <w:t>.</w:t>
      </w:r>
    </w:p>
    <w:p w14:paraId="435F2D53" w14:textId="77777777" w:rsidR="00F530EE" w:rsidRPr="004170FD" w:rsidRDefault="00F530EE" w:rsidP="00105918">
      <w:pPr>
        <w:pStyle w:val="20"/>
        <w:rPr>
          <w:rFonts w:cs="Times New Roman"/>
        </w:rPr>
      </w:pPr>
      <w:bookmarkStart w:id="37" w:name="_Toc167696693"/>
      <w:r w:rsidRPr="004170FD">
        <w:rPr>
          <w:rFonts w:cs="Times New Roman"/>
        </w:rPr>
        <w:t>Предложения по строительству и реконструкции тепловых сетей для обеспечения нормативной надежности теплоснабжения потребителей</w:t>
      </w:r>
      <w:bookmarkEnd w:id="37"/>
    </w:p>
    <w:p w14:paraId="355A9774" w14:textId="77777777" w:rsidR="00F530EE" w:rsidRPr="004170FD" w:rsidRDefault="00970649" w:rsidP="00357EED">
      <w:pPr>
        <w:pStyle w:val="affffffffff6"/>
        <w:rPr>
          <w:color w:val="000000"/>
          <w:szCs w:val="24"/>
          <w:lang w:val="ru-RU"/>
        </w:rPr>
      </w:pPr>
      <w:r w:rsidRPr="004170FD">
        <w:t>Строительство и реконструкци</w:t>
      </w:r>
      <w:r w:rsidR="0079327A" w:rsidRPr="004170FD">
        <w:t>ю</w:t>
      </w:r>
      <w:r w:rsidRPr="004170FD">
        <w:t xml:space="preserve"> тепловых сетей для обе</w:t>
      </w:r>
      <w:r w:rsidR="0079327A" w:rsidRPr="004170FD">
        <w:t xml:space="preserve">спечения нормативной надежности </w:t>
      </w:r>
      <w:r w:rsidRPr="004170FD">
        <w:t>теплоснабжения потребителей</w:t>
      </w:r>
      <w:r w:rsidR="0079327A" w:rsidRPr="004170FD">
        <w:t xml:space="preserve">, необходимо выполнить при реализации программ перспективного развития системы теплоснабжения по </w:t>
      </w:r>
      <w:r w:rsidR="00F04440" w:rsidRPr="004170FD">
        <w:rPr>
          <w:lang w:val="ru-RU"/>
        </w:rPr>
        <w:t>выбранному</w:t>
      </w:r>
      <w:r w:rsidR="0048245C" w:rsidRPr="004170FD">
        <w:rPr>
          <w:lang w:val="ru-RU"/>
        </w:rPr>
        <w:t xml:space="preserve"> </w:t>
      </w:r>
      <w:r w:rsidR="0079327A" w:rsidRPr="004170FD">
        <w:t>вариант</w:t>
      </w:r>
      <w:r w:rsidR="00F04440" w:rsidRPr="004170FD">
        <w:rPr>
          <w:lang w:val="ru-RU"/>
        </w:rPr>
        <w:t>у</w:t>
      </w:r>
      <w:r w:rsidR="0079327A" w:rsidRPr="004170FD">
        <w:t xml:space="preserve"> рассмотренных выше.</w:t>
      </w:r>
    </w:p>
    <w:p w14:paraId="6F710FDC" w14:textId="77777777" w:rsidR="00F530EE" w:rsidRPr="004170FD" w:rsidRDefault="00F530EE" w:rsidP="00760F60">
      <w:pPr>
        <w:pStyle w:val="19"/>
        <w:spacing w:before="0" w:after="0" w:line="240" w:lineRule="auto"/>
        <w:contextualSpacing w:val="0"/>
        <w:rPr>
          <w:rFonts w:ascii="Times New Roman" w:hAnsi="Times New Roman"/>
          <w:color w:val="000000"/>
        </w:rPr>
      </w:pPr>
      <w:bookmarkStart w:id="38" w:name="_Toc167696694"/>
      <w:r w:rsidRPr="004170FD">
        <w:rPr>
          <w:rFonts w:ascii="Times New Roman" w:hAnsi="Times New Roman"/>
          <w:color w:val="000000"/>
        </w:rPr>
        <w:lastRenderedPageBreak/>
        <w:t>Предложения по переводу открытых систем теплоснабжения (горячего водоснабжения) в закрытые системы горячего водоснабжения</w:t>
      </w:r>
      <w:bookmarkEnd w:id="38"/>
    </w:p>
    <w:p w14:paraId="5F7A5924" w14:textId="77777777" w:rsidR="00F530EE" w:rsidRPr="004170FD" w:rsidRDefault="00F530EE" w:rsidP="00105918">
      <w:pPr>
        <w:pStyle w:val="20"/>
        <w:rPr>
          <w:rFonts w:cs="Times New Roman"/>
        </w:rPr>
      </w:pPr>
      <w:bookmarkStart w:id="39" w:name="_Toc167696695"/>
      <w:r w:rsidRPr="004170FD">
        <w:rPr>
          <w:rFonts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39"/>
    </w:p>
    <w:p w14:paraId="73BA9B68" w14:textId="7684200A" w:rsidR="00F530EE" w:rsidRPr="004170FD" w:rsidRDefault="00D96F7D" w:rsidP="00917402">
      <w:pPr>
        <w:pStyle w:val="affffffffff6"/>
      </w:pPr>
      <w:r w:rsidRPr="004170FD">
        <w:t xml:space="preserve">На территории </w:t>
      </w:r>
      <w:r w:rsidR="00E9497F" w:rsidRPr="004170FD">
        <w:t>рабочего поселка Посевная</w:t>
      </w:r>
      <w:r w:rsidRPr="004170FD">
        <w:t xml:space="preserve"> </w:t>
      </w:r>
      <w:r w:rsidR="00FC4720" w:rsidRPr="004170FD">
        <w:t>закрытая</w:t>
      </w:r>
      <w:r w:rsidRPr="004170FD">
        <w:t xml:space="preserve"> схема теплоснабжения. </w:t>
      </w:r>
    </w:p>
    <w:p w14:paraId="58E8E31C" w14:textId="77777777" w:rsidR="00F530EE" w:rsidRPr="004170FD" w:rsidRDefault="00F530EE" w:rsidP="00105918">
      <w:pPr>
        <w:pStyle w:val="20"/>
        <w:rPr>
          <w:rFonts w:cs="Times New Roman"/>
        </w:rPr>
      </w:pPr>
      <w:bookmarkStart w:id="40" w:name="_Toc167696696"/>
      <w:r w:rsidRPr="004170FD">
        <w:rPr>
          <w:rFonts w:cs="Times New Roman"/>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40"/>
    </w:p>
    <w:p w14:paraId="795D8C99" w14:textId="77777777" w:rsidR="00D96F7D" w:rsidRPr="004170FD" w:rsidRDefault="00D96F7D" w:rsidP="00D96F7D">
      <w:pPr>
        <w:pStyle w:val="affffffffff6"/>
      </w:pPr>
      <w:r w:rsidRPr="004170FD">
        <w:t>Переход на закрытую систему теплоснабжения возможен:</w:t>
      </w:r>
    </w:p>
    <w:p w14:paraId="14E7CB36" w14:textId="77777777" w:rsidR="00D96F7D" w:rsidRPr="004170FD" w:rsidRDefault="00D96F7D" w:rsidP="00D96F7D">
      <w:pPr>
        <w:pStyle w:val="affffffffff6"/>
      </w:pPr>
      <w:r w:rsidRPr="004170FD">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газовые бойлеры для обеспечения ГВС; </w:t>
      </w:r>
    </w:p>
    <w:p w14:paraId="1B6B9363" w14:textId="77777777" w:rsidR="00D96F7D" w:rsidRPr="004170FD" w:rsidRDefault="00D96F7D" w:rsidP="00D96F7D">
      <w:pPr>
        <w:pStyle w:val="affffffffff6"/>
      </w:pPr>
      <w:r w:rsidRPr="004170FD">
        <w:t xml:space="preserve">2) Посредством прокладки тепловой сети в </w:t>
      </w:r>
      <w:proofErr w:type="spellStart"/>
      <w:r w:rsidRPr="004170FD">
        <w:t>четырехтрубном</w:t>
      </w:r>
      <w:proofErr w:type="spellEnd"/>
      <w:r w:rsidRPr="004170FD">
        <w:t xml:space="preserve"> исполнении. </w:t>
      </w:r>
    </w:p>
    <w:p w14:paraId="0901FC5C" w14:textId="77777777" w:rsidR="00D96F7D" w:rsidRPr="004170FD" w:rsidRDefault="00D96F7D" w:rsidP="00D96F7D">
      <w:pPr>
        <w:pStyle w:val="affffffffff6"/>
      </w:pPr>
      <w:r w:rsidRPr="004170FD">
        <w:t xml:space="preserve">Переход на закрытую схему ГВС посредством установки ИТП у потребителей признан нецелесообразным, поскольку в существующих и проектируемых 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14:paraId="2C3AFC29" w14:textId="77777777" w:rsidR="00F530EE" w:rsidRPr="004170FD" w:rsidRDefault="00F530EE" w:rsidP="00D96F7D">
      <w:pPr>
        <w:pStyle w:val="affffffffff6"/>
      </w:pPr>
    </w:p>
    <w:p w14:paraId="6DE88736" w14:textId="77777777" w:rsidR="00F530EE" w:rsidRPr="004170FD" w:rsidRDefault="00F530EE" w:rsidP="00760F60">
      <w:pPr>
        <w:pStyle w:val="19"/>
        <w:spacing w:before="0" w:after="0" w:line="240" w:lineRule="auto"/>
        <w:contextualSpacing w:val="0"/>
        <w:rPr>
          <w:rFonts w:ascii="Times New Roman" w:hAnsi="Times New Roman"/>
          <w:color w:val="000000"/>
        </w:rPr>
      </w:pPr>
      <w:bookmarkStart w:id="41" w:name="_Toc167696697"/>
      <w:r w:rsidRPr="004170FD">
        <w:rPr>
          <w:rFonts w:ascii="Times New Roman" w:hAnsi="Times New Roman"/>
          <w:color w:val="000000"/>
        </w:rPr>
        <w:lastRenderedPageBreak/>
        <w:t>Перспективные топливные балансы</w:t>
      </w:r>
      <w:bookmarkEnd w:id="41"/>
    </w:p>
    <w:p w14:paraId="0C98060D" w14:textId="77777777" w:rsidR="00F530EE" w:rsidRPr="004170FD" w:rsidRDefault="00F530EE" w:rsidP="00105918">
      <w:pPr>
        <w:pStyle w:val="20"/>
        <w:rPr>
          <w:rFonts w:cs="Times New Roman"/>
        </w:rPr>
      </w:pPr>
      <w:bookmarkStart w:id="42" w:name="_Toc167696698"/>
      <w:r w:rsidRPr="004170FD">
        <w:rPr>
          <w:rFonts w:cs="Times New Roman"/>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42"/>
    </w:p>
    <w:p w14:paraId="3F2CD5B3" w14:textId="77777777" w:rsidR="008364C6" w:rsidRPr="004170FD" w:rsidRDefault="008364C6" w:rsidP="00917402">
      <w:pPr>
        <w:pStyle w:val="affffffffff6"/>
      </w:pPr>
      <w:r w:rsidRPr="004170FD">
        <w:t>Перспективные тепловые и топливные балансы для всех источников централизованного теплоснабжения на расчетный период реализации схемы теплоснабжения приведены в таблице.</w:t>
      </w:r>
    </w:p>
    <w:p w14:paraId="360EF79D" w14:textId="77777777" w:rsidR="006A6ED4" w:rsidRPr="004170FD" w:rsidRDefault="006A6ED4" w:rsidP="00760F60">
      <w:pPr>
        <w:keepNext/>
        <w:suppressAutoHyphens/>
        <w:spacing w:line="240" w:lineRule="auto"/>
        <w:ind w:firstLine="0"/>
        <w:rPr>
          <w:rFonts w:ascii="Times New Roman" w:hAnsi="Times New Roman"/>
          <w:b/>
          <w:bCs/>
          <w:color w:val="000000"/>
          <w:szCs w:val="18"/>
          <w:lang w:val="ru-RU"/>
        </w:rPr>
        <w:sectPr w:rsidR="006A6ED4" w:rsidRPr="004170FD" w:rsidSect="0055025A">
          <w:pgSz w:w="11906" w:h="16838"/>
          <w:pgMar w:top="1134" w:right="850" w:bottom="1134" w:left="1701" w:header="680" w:footer="284" w:gutter="0"/>
          <w:cols w:space="708"/>
          <w:docGrid w:linePitch="360"/>
        </w:sectPr>
      </w:pPr>
    </w:p>
    <w:p w14:paraId="773E15BA" w14:textId="77777777" w:rsidR="0048245C" w:rsidRPr="004170FD" w:rsidRDefault="0048245C" w:rsidP="0048245C">
      <w:pPr>
        <w:ind w:firstLine="0"/>
        <w:rPr>
          <w:rFonts w:ascii="Times New Roman" w:hAnsi="Times New Roman"/>
          <w:b/>
          <w:szCs w:val="24"/>
          <w:lang w:val="ru-RU"/>
        </w:rPr>
      </w:pPr>
      <w:r w:rsidRPr="004170FD">
        <w:rPr>
          <w:rFonts w:ascii="Times New Roman" w:hAnsi="Times New Roman"/>
          <w:b/>
          <w:szCs w:val="24"/>
          <w:lang w:val="ru-RU"/>
        </w:rPr>
        <w:lastRenderedPageBreak/>
        <w:t>Таблица 8.1.1</w:t>
      </w:r>
      <w:r w:rsidR="00F24097" w:rsidRPr="004170FD">
        <w:rPr>
          <w:rFonts w:ascii="Times New Roman" w:hAnsi="Times New Roman"/>
          <w:b/>
          <w:szCs w:val="24"/>
          <w:lang w:val="ru-RU"/>
        </w:rPr>
        <w:t xml:space="preserve"> </w:t>
      </w:r>
      <w:r w:rsidRPr="004170FD">
        <w:rPr>
          <w:rFonts w:ascii="Times New Roman" w:hAnsi="Times New Roman"/>
          <w:b/>
          <w:szCs w:val="24"/>
          <w:lang w:val="ru-RU"/>
        </w:rPr>
        <w:t xml:space="preserve">– Существующие и перспективные топливные балансы </w:t>
      </w:r>
    </w:p>
    <w:tbl>
      <w:tblPr>
        <w:tblW w:w="5000" w:type="pct"/>
        <w:tblLook w:val="04A0" w:firstRow="1" w:lastRow="0" w:firstColumn="1" w:lastColumn="0" w:noHBand="0" w:noVBand="1"/>
      </w:tblPr>
      <w:tblGrid>
        <w:gridCol w:w="2008"/>
        <w:gridCol w:w="1910"/>
        <w:gridCol w:w="1645"/>
        <w:gridCol w:w="1393"/>
        <w:gridCol w:w="1519"/>
        <w:gridCol w:w="1396"/>
        <w:gridCol w:w="1622"/>
        <w:gridCol w:w="1396"/>
        <w:gridCol w:w="1388"/>
      </w:tblGrid>
      <w:tr w:rsidR="007E0FD2" w:rsidRPr="00C8496C" w14:paraId="4BF36EA8" w14:textId="77777777" w:rsidTr="007E0FD2">
        <w:trPr>
          <w:trHeight w:val="20"/>
        </w:trPr>
        <w:tc>
          <w:tcPr>
            <w:tcW w:w="70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1561BE7"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Наименование</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котельной</w:t>
            </w:r>
            <w:proofErr w:type="spellEnd"/>
          </w:p>
        </w:tc>
        <w:tc>
          <w:tcPr>
            <w:tcW w:w="66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F79312E"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Тепловая нагрузка с учетом потерь при транспортировке и СН, Гкал/час</w:t>
            </w:r>
          </w:p>
        </w:tc>
        <w:tc>
          <w:tcPr>
            <w:tcW w:w="576"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7607765"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Присоединенная тепловая нагрузка (мощность), Гкал/ч</w:t>
            </w:r>
          </w:p>
        </w:tc>
        <w:tc>
          <w:tcPr>
            <w:tcW w:w="488"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AD134AF"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Объем производства тепловой энергии в год, Гкал</w:t>
            </w:r>
          </w:p>
        </w:tc>
        <w:tc>
          <w:tcPr>
            <w:tcW w:w="532"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6DEF2FE"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Основное</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топливо</w:t>
            </w:r>
            <w:proofErr w:type="spellEnd"/>
          </w:p>
        </w:tc>
        <w:tc>
          <w:tcPr>
            <w:tcW w:w="48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21CD6D0"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 xml:space="preserve">Фактический удельный расход удельного топлива, </w:t>
            </w:r>
            <w:proofErr w:type="spellStart"/>
            <w:r w:rsidRPr="007E0FD2">
              <w:rPr>
                <w:rFonts w:ascii="Times New Roman" w:hAnsi="Times New Roman"/>
                <w:bCs/>
                <w:color w:val="000000"/>
                <w:sz w:val="20"/>
                <w:lang w:val="ru-RU"/>
              </w:rPr>
              <w:t>кг.у.т</w:t>
            </w:r>
            <w:proofErr w:type="spellEnd"/>
            <w:r w:rsidRPr="007E0FD2">
              <w:rPr>
                <w:rFonts w:ascii="Times New Roman" w:hAnsi="Times New Roman"/>
                <w:bCs/>
                <w:color w:val="000000"/>
                <w:sz w:val="20"/>
                <w:lang w:val="ru-RU"/>
              </w:rPr>
              <w:t>./ккал</w:t>
            </w:r>
          </w:p>
        </w:tc>
        <w:tc>
          <w:tcPr>
            <w:tcW w:w="568"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769A98D"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Низшая</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теплота</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сгорания</w:t>
            </w:r>
            <w:proofErr w:type="spellEnd"/>
          </w:p>
        </w:tc>
        <w:tc>
          <w:tcPr>
            <w:tcW w:w="48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B9A64B5"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 xml:space="preserve">Годовой расход основного топлива, </w:t>
            </w:r>
            <w:proofErr w:type="spellStart"/>
            <w:r w:rsidRPr="007E0FD2">
              <w:rPr>
                <w:rFonts w:ascii="Times New Roman" w:hAnsi="Times New Roman"/>
                <w:bCs/>
                <w:color w:val="000000"/>
                <w:sz w:val="20"/>
                <w:lang w:val="ru-RU"/>
              </w:rPr>
              <w:t>т.у.т</w:t>
            </w:r>
            <w:proofErr w:type="spellEnd"/>
            <w:r w:rsidRPr="007E0FD2">
              <w:rPr>
                <w:rFonts w:ascii="Times New Roman" w:hAnsi="Times New Roman"/>
                <w:bCs/>
                <w:color w:val="000000"/>
                <w:sz w:val="20"/>
                <w:lang w:val="ru-RU"/>
              </w:rPr>
              <w:t>.</w:t>
            </w:r>
          </w:p>
        </w:tc>
        <w:tc>
          <w:tcPr>
            <w:tcW w:w="486"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D164F78"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 xml:space="preserve">Годовой расход натурального </w:t>
            </w:r>
            <w:proofErr w:type="spellStart"/>
            <w:r w:rsidRPr="007E0FD2">
              <w:rPr>
                <w:rFonts w:ascii="Times New Roman" w:hAnsi="Times New Roman"/>
                <w:bCs/>
                <w:color w:val="000000"/>
                <w:sz w:val="20"/>
                <w:lang w:val="ru-RU"/>
              </w:rPr>
              <w:t>топлива,тыс</w:t>
            </w:r>
            <w:proofErr w:type="spellEnd"/>
            <w:r w:rsidRPr="007E0FD2">
              <w:rPr>
                <w:rFonts w:ascii="Times New Roman" w:hAnsi="Times New Roman"/>
                <w:bCs/>
                <w:color w:val="000000"/>
                <w:sz w:val="20"/>
                <w:lang w:val="ru-RU"/>
              </w:rPr>
              <w:t>. м</w:t>
            </w:r>
            <w:r w:rsidRPr="007E0FD2">
              <w:rPr>
                <w:rFonts w:ascii="Times New Roman" w:hAnsi="Times New Roman"/>
                <w:bCs/>
                <w:color w:val="000000"/>
                <w:sz w:val="20"/>
                <w:vertAlign w:val="superscript"/>
                <w:lang w:val="ru-RU"/>
              </w:rPr>
              <w:t>3</w:t>
            </w:r>
          </w:p>
        </w:tc>
      </w:tr>
      <w:tr w:rsidR="007E0FD2" w:rsidRPr="007E0FD2" w14:paraId="0AF754A4" w14:textId="77777777" w:rsidTr="001B5B53">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54E9087C"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202</w:t>
            </w:r>
            <w:r w:rsidRPr="007E0FD2">
              <w:rPr>
                <w:rFonts w:ascii="Times New Roman" w:hAnsi="Times New Roman"/>
                <w:bCs/>
                <w:color w:val="000000"/>
                <w:sz w:val="20"/>
                <w:lang w:val="ru-RU"/>
              </w:rPr>
              <w:t>5</w:t>
            </w:r>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год</w:t>
            </w:r>
            <w:proofErr w:type="spellEnd"/>
          </w:p>
        </w:tc>
      </w:tr>
      <w:tr w:rsidR="007E0FD2" w:rsidRPr="007E0FD2" w14:paraId="6752F8C1" w14:textId="77777777" w:rsidTr="001B5B53">
        <w:trPr>
          <w:trHeight w:val="20"/>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76D80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 xml:space="preserve">БМК 1,5 </w:t>
            </w:r>
            <w:proofErr w:type="spellStart"/>
            <w:r w:rsidRPr="007E0FD2">
              <w:rPr>
                <w:rFonts w:ascii="Times New Roman" w:hAnsi="Times New Roman"/>
                <w:bCs/>
                <w:color w:val="000000"/>
                <w:sz w:val="20"/>
              </w:rPr>
              <w:t>МВт</w:t>
            </w:r>
            <w:proofErr w:type="spellEnd"/>
          </w:p>
        </w:tc>
        <w:tc>
          <w:tcPr>
            <w:tcW w:w="669" w:type="pct"/>
            <w:tcBorders>
              <w:top w:val="single" w:sz="4" w:space="0" w:color="auto"/>
              <w:left w:val="nil"/>
              <w:bottom w:val="single" w:sz="4" w:space="0" w:color="auto"/>
              <w:right w:val="single" w:sz="4" w:space="0" w:color="auto"/>
            </w:tcBorders>
            <w:shd w:val="clear" w:color="000000" w:fill="FFFFFF"/>
            <w:vAlign w:val="center"/>
            <w:hideMark/>
          </w:tcPr>
          <w:p w14:paraId="6349F362"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1,06</w:t>
            </w:r>
          </w:p>
        </w:tc>
        <w:tc>
          <w:tcPr>
            <w:tcW w:w="576" w:type="pct"/>
            <w:tcBorders>
              <w:top w:val="single" w:sz="4" w:space="0" w:color="auto"/>
              <w:left w:val="nil"/>
              <w:bottom w:val="single" w:sz="4" w:space="0" w:color="auto"/>
              <w:right w:val="single" w:sz="4" w:space="0" w:color="auto"/>
            </w:tcBorders>
            <w:shd w:val="clear" w:color="000000" w:fill="FFFFFF"/>
            <w:noWrap/>
            <w:vAlign w:val="center"/>
            <w:hideMark/>
          </w:tcPr>
          <w:p w14:paraId="270ADFF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0,95</w:t>
            </w:r>
          </w:p>
        </w:tc>
        <w:tc>
          <w:tcPr>
            <w:tcW w:w="488" w:type="pct"/>
            <w:tcBorders>
              <w:top w:val="single" w:sz="4" w:space="0" w:color="auto"/>
              <w:left w:val="nil"/>
              <w:bottom w:val="single" w:sz="4" w:space="0" w:color="auto"/>
              <w:right w:val="single" w:sz="4" w:space="0" w:color="auto"/>
            </w:tcBorders>
            <w:shd w:val="clear" w:color="000000" w:fill="FFFFFF"/>
            <w:noWrap/>
            <w:vAlign w:val="center"/>
            <w:hideMark/>
          </w:tcPr>
          <w:p w14:paraId="673E55F3"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4067,01</w:t>
            </w:r>
          </w:p>
        </w:tc>
        <w:tc>
          <w:tcPr>
            <w:tcW w:w="532" w:type="pct"/>
            <w:tcBorders>
              <w:top w:val="single" w:sz="4" w:space="0" w:color="auto"/>
              <w:left w:val="nil"/>
              <w:bottom w:val="single" w:sz="4" w:space="0" w:color="auto"/>
              <w:right w:val="single" w:sz="4" w:space="0" w:color="auto"/>
            </w:tcBorders>
            <w:shd w:val="clear" w:color="auto" w:fill="auto"/>
            <w:noWrap/>
            <w:vAlign w:val="center"/>
            <w:hideMark/>
          </w:tcPr>
          <w:p w14:paraId="5D7441F6"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single" w:sz="4" w:space="0" w:color="auto"/>
              <w:left w:val="nil"/>
              <w:bottom w:val="single" w:sz="4" w:space="0" w:color="auto"/>
              <w:right w:val="single" w:sz="4" w:space="0" w:color="auto"/>
            </w:tcBorders>
            <w:shd w:val="clear" w:color="auto" w:fill="auto"/>
            <w:vAlign w:val="center"/>
            <w:hideMark/>
          </w:tcPr>
          <w:p w14:paraId="50136FC7"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14B41756"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single" w:sz="4" w:space="0" w:color="auto"/>
              <w:left w:val="nil"/>
              <w:bottom w:val="single" w:sz="4" w:space="0" w:color="auto"/>
              <w:right w:val="single" w:sz="4" w:space="0" w:color="auto"/>
            </w:tcBorders>
            <w:shd w:val="clear" w:color="auto" w:fill="auto"/>
            <w:vAlign w:val="center"/>
            <w:hideMark/>
          </w:tcPr>
          <w:p w14:paraId="5BF00340"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771,36</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14:paraId="21B99341"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542,44</w:t>
            </w:r>
          </w:p>
        </w:tc>
      </w:tr>
      <w:tr w:rsidR="007E0FD2" w:rsidRPr="007E0FD2" w14:paraId="2DE704F3" w14:textId="77777777" w:rsidTr="001B5B53">
        <w:trPr>
          <w:trHeight w:val="20"/>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751E03A3"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БМКя</w:t>
            </w:r>
            <w:proofErr w:type="spellEnd"/>
            <w:r w:rsidRPr="007E0FD2">
              <w:rPr>
                <w:rFonts w:ascii="Times New Roman" w:hAnsi="Times New Roman"/>
                <w:bCs/>
                <w:color w:val="000000"/>
                <w:sz w:val="20"/>
              </w:rPr>
              <w:t xml:space="preserve"> 3,5 </w:t>
            </w:r>
            <w:proofErr w:type="spellStart"/>
            <w:r w:rsidRPr="007E0FD2">
              <w:rPr>
                <w:rFonts w:ascii="Times New Roman" w:hAnsi="Times New Roman"/>
                <w:bCs/>
                <w:color w:val="000000"/>
                <w:sz w:val="20"/>
              </w:rPr>
              <w:t>МВт</w:t>
            </w:r>
            <w:proofErr w:type="spellEnd"/>
          </w:p>
        </w:tc>
        <w:tc>
          <w:tcPr>
            <w:tcW w:w="669" w:type="pct"/>
            <w:tcBorders>
              <w:top w:val="nil"/>
              <w:left w:val="nil"/>
              <w:bottom w:val="single" w:sz="4" w:space="0" w:color="auto"/>
              <w:right w:val="single" w:sz="4" w:space="0" w:color="auto"/>
            </w:tcBorders>
            <w:shd w:val="clear" w:color="000000" w:fill="FFFFFF"/>
            <w:vAlign w:val="center"/>
            <w:hideMark/>
          </w:tcPr>
          <w:p w14:paraId="1B7E8A4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3,12</w:t>
            </w:r>
          </w:p>
        </w:tc>
        <w:tc>
          <w:tcPr>
            <w:tcW w:w="576" w:type="pct"/>
            <w:tcBorders>
              <w:top w:val="nil"/>
              <w:left w:val="nil"/>
              <w:bottom w:val="single" w:sz="4" w:space="0" w:color="auto"/>
              <w:right w:val="single" w:sz="4" w:space="0" w:color="auto"/>
            </w:tcBorders>
            <w:shd w:val="clear" w:color="000000" w:fill="FFFFFF"/>
            <w:noWrap/>
            <w:vAlign w:val="center"/>
            <w:hideMark/>
          </w:tcPr>
          <w:p w14:paraId="608B0487"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2,9</w:t>
            </w:r>
          </w:p>
        </w:tc>
        <w:tc>
          <w:tcPr>
            <w:tcW w:w="488" w:type="pct"/>
            <w:tcBorders>
              <w:top w:val="nil"/>
              <w:left w:val="nil"/>
              <w:bottom w:val="single" w:sz="4" w:space="0" w:color="auto"/>
              <w:right w:val="single" w:sz="4" w:space="0" w:color="auto"/>
            </w:tcBorders>
            <w:shd w:val="clear" w:color="000000" w:fill="FFFFFF"/>
            <w:noWrap/>
            <w:vAlign w:val="center"/>
            <w:hideMark/>
          </w:tcPr>
          <w:p w14:paraId="5039A73A"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9489,69</w:t>
            </w:r>
          </w:p>
        </w:tc>
        <w:tc>
          <w:tcPr>
            <w:tcW w:w="532" w:type="pct"/>
            <w:tcBorders>
              <w:top w:val="nil"/>
              <w:left w:val="nil"/>
              <w:bottom w:val="single" w:sz="4" w:space="0" w:color="auto"/>
              <w:right w:val="single" w:sz="4" w:space="0" w:color="auto"/>
            </w:tcBorders>
            <w:shd w:val="clear" w:color="auto" w:fill="auto"/>
            <w:noWrap/>
            <w:vAlign w:val="center"/>
            <w:hideMark/>
          </w:tcPr>
          <w:p w14:paraId="4ED14365"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nil"/>
              <w:left w:val="nil"/>
              <w:bottom w:val="single" w:sz="4" w:space="0" w:color="auto"/>
              <w:right w:val="single" w:sz="4" w:space="0" w:color="auto"/>
            </w:tcBorders>
            <w:shd w:val="clear" w:color="auto" w:fill="auto"/>
            <w:vAlign w:val="center"/>
            <w:hideMark/>
          </w:tcPr>
          <w:p w14:paraId="4D13660A"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nil"/>
              <w:left w:val="nil"/>
              <w:bottom w:val="single" w:sz="4" w:space="0" w:color="auto"/>
              <w:right w:val="single" w:sz="4" w:space="0" w:color="auto"/>
            </w:tcBorders>
            <w:shd w:val="clear" w:color="auto" w:fill="auto"/>
            <w:noWrap/>
            <w:vAlign w:val="center"/>
            <w:hideMark/>
          </w:tcPr>
          <w:p w14:paraId="7C3E5A22"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nil"/>
              <w:left w:val="nil"/>
              <w:bottom w:val="single" w:sz="4" w:space="0" w:color="auto"/>
              <w:right w:val="single" w:sz="4" w:space="0" w:color="auto"/>
            </w:tcBorders>
            <w:shd w:val="clear" w:color="auto" w:fill="auto"/>
            <w:noWrap/>
            <w:vAlign w:val="center"/>
            <w:hideMark/>
          </w:tcPr>
          <w:p w14:paraId="7F14B5A5"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1643,64</w:t>
            </w:r>
          </w:p>
        </w:tc>
        <w:tc>
          <w:tcPr>
            <w:tcW w:w="486" w:type="pct"/>
            <w:tcBorders>
              <w:top w:val="nil"/>
              <w:left w:val="nil"/>
              <w:bottom w:val="single" w:sz="4" w:space="0" w:color="auto"/>
              <w:right w:val="single" w:sz="4" w:space="0" w:color="auto"/>
            </w:tcBorders>
            <w:shd w:val="clear" w:color="auto" w:fill="auto"/>
            <w:vAlign w:val="center"/>
            <w:hideMark/>
          </w:tcPr>
          <w:p w14:paraId="58897F57"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1155,86</w:t>
            </w:r>
          </w:p>
        </w:tc>
      </w:tr>
      <w:tr w:rsidR="007E0FD2" w:rsidRPr="007E0FD2" w14:paraId="5B888091" w14:textId="77777777" w:rsidTr="001B5B53">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12B597AD"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2026</w:t>
            </w:r>
          </w:p>
        </w:tc>
      </w:tr>
      <w:tr w:rsidR="007E0FD2" w:rsidRPr="007E0FD2" w14:paraId="3B02DF2E" w14:textId="77777777" w:rsidTr="001B5B53">
        <w:trPr>
          <w:trHeight w:val="20"/>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EB927C6"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 xml:space="preserve">БМК 1,5 </w:t>
            </w:r>
            <w:proofErr w:type="spellStart"/>
            <w:r w:rsidRPr="007E0FD2">
              <w:rPr>
                <w:rFonts w:ascii="Times New Roman" w:hAnsi="Times New Roman"/>
                <w:bCs/>
                <w:color w:val="000000"/>
                <w:sz w:val="20"/>
              </w:rPr>
              <w:t>МВт</w:t>
            </w:r>
            <w:proofErr w:type="spellEnd"/>
          </w:p>
        </w:tc>
        <w:tc>
          <w:tcPr>
            <w:tcW w:w="669" w:type="pct"/>
            <w:tcBorders>
              <w:top w:val="nil"/>
              <w:left w:val="nil"/>
              <w:bottom w:val="single" w:sz="4" w:space="0" w:color="auto"/>
              <w:right w:val="single" w:sz="4" w:space="0" w:color="auto"/>
            </w:tcBorders>
            <w:shd w:val="clear" w:color="000000" w:fill="FFFFFF"/>
            <w:vAlign w:val="center"/>
            <w:hideMark/>
          </w:tcPr>
          <w:p w14:paraId="40379C63"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1,05</w:t>
            </w:r>
          </w:p>
        </w:tc>
        <w:tc>
          <w:tcPr>
            <w:tcW w:w="576" w:type="pct"/>
            <w:tcBorders>
              <w:top w:val="nil"/>
              <w:left w:val="nil"/>
              <w:bottom w:val="single" w:sz="4" w:space="0" w:color="auto"/>
              <w:right w:val="single" w:sz="4" w:space="0" w:color="auto"/>
            </w:tcBorders>
            <w:shd w:val="clear" w:color="000000" w:fill="FFFFFF"/>
            <w:vAlign w:val="center"/>
            <w:hideMark/>
          </w:tcPr>
          <w:p w14:paraId="30776A6B"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0,95</w:t>
            </w:r>
          </w:p>
        </w:tc>
        <w:tc>
          <w:tcPr>
            <w:tcW w:w="488" w:type="pct"/>
            <w:tcBorders>
              <w:top w:val="nil"/>
              <w:left w:val="nil"/>
              <w:bottom w:val="single" w:sz="4" w:space="0" w:color="auto"/>
              <w:right w:val="single" w:sz="4" w:space="0" w:color="auto"/>
            </w:tcBorders>
            <w:shd w:val="clear" w:color="000000" w:fill="FFFFFF"/>
            <w:vAlign w:val="center"/>
            <w:hideMark/>
          </w:tcPr>
          <w:p w14:paraId="703A4649"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4067,01</w:t>
            </w:r>
          </w:p>
        </w:tc>
        <w:tc>
          <w:tcPr>
            <w:tcW w:w="532" w:type="pct"/>
            <w:tcBorders>
              <w:top w:val="nil"/>
              <w:left w:val="nil"/>
              <w:bottom w:val="single" w:sz="4" w:space="0" w:color="auto"/>
              <w:right w:val="single" w:sz="4" w:space="0" w:color="auto"/>
            </w:tcBorders>
            <w:shd w:val="clear" w:color="000000" w:fill="FFFFFF"/>
            <w:vAlign w:val="center"/>
            <w:hideMark/>
          </w:tcPr>
          <w:p w14:paraId="06A7604D"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nil"/>
              <w:left w:val="nil"/>
              <w:bottom w:val="single" w:sz="4" w:space="0" w:color="auto"/>
              <w:right w:val="single" w:sz="4" w:space="0" w:color="auto"/>
            </w:tcBorders>
            <w:shd w:val="clear" w:color="000000" w:fill="FFFFFF"/>
            <w:vAlign w:val="center"/>
            <w:hideMark/>
          </w:tcPr>
          <w:p w14:paraId="5E260E29"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nil"/>
              <w:left w:val="nil"/>
              <w:bottom w:val="single" w:sz="4" w:space="0" w:color="auto"/>
              <w:right w:val="single" w:sz="4" w:space="0" w:color="auto"/>
            </w:tcBorders>
            <w:shd w:val="clear" w:color="000000" w:fill="FFFFFF"/>
            <w:noWrap/>
            <w:vAlign w:val="center"/>
            <w:hideMark/>
          </w:tcPr>
          <w:p w14:paraId="74FA30D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nil"/>
              <w:left w:val="nil"/>
              <w:bottom w:val="single" w:sz="4" w:space="0" w:color="auto"/>
              <w:right w:val="single" w:sz="4" w:space="0" w:color="auto"/>
            </w:tcBorders>
            <w:shd w:val="clear" w:color="000000" w:fill="FFFFFF"/>
            <w:noWrap/>
            <w:vAlign w:val="center"/>
            <w:hideMark/>
          </w:tcPr>
          <w:p w14:paraId="3D303179"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768,431</w:t>
            </w:r>
          </w:p>
        </w:tc>
        <w:tc>
          <w:tcPr>
            <w:tcW w:w="486" w:type="pct"/>
            <w:tcBorders>
              <w:top w:val="nil"/>
              <w:left w:val="nil"/>
              <w:bottom w:val="single" w:sz="4" w:space="0" w:color="auto"/>
              <w:right w:val="single" w:sz="4" w:space="0" w:color="auto"/>
            </w:tcBorders>
            <w:shd w:val="clear" w:color="000000" w:fill="FFFFFF"/>
            <w:noWrap/>
            <w:vAlign w:val="center"/>
            <w:hideMark/>
          </w:tcPr>
          <w:p w14:paraId="7CE6BD8E"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540,384</w:t>
            </w:r>
          </w:p>
        </w:tc>
      </w:tr>
      <w:tr w:rsidR="007E0FD2" w:rsidRPr="007E0FD2" w14:paraId="11C84D66" w14:textId="77777777" w:rsidTr="001B5B53">
        <w:trPr>
          <w:trHeight w:val="20"/>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7838C571"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БМКя</w:t>
            </w:r>
            <w:proofErr w:type="spellEnd"/>
            <w:r w:rsidRPr="007E0FD2">
              <w:rPr>
                <w:rFonts w:ascii="Times New Roman" w:hAnsi="Times New Roman"/>
                <w:bCs/>
                <w:color w:val="000000"/>
                <w:sz w:val="20"/>
              </w:rPr>
              <w:t xml:space="preserve"> 3,5 </w:t>
            </w:r>
            <w:proofErr w:type="spellStart"/>
            <w:r w:rsidRPr="007E0FD2">
              <w:rPr>
                <w:rFonts w:ascii="Times New Roman" w:hAnsi="Times New Roman"/>
                <w:bCs/>
                <w:color w:val="000000"/>
                <w:sz w:val="20"/>
              </w:rPr>
              <w:t>МВт</w:t>
            </w:r>
            <w:proofErr w:type="spellEnd"/>
          </w:p>
        </w:tc>
        <w:tc>
          <w:tcPr>
            <w:tcW w:w="669" w:type="pct"/>
            <w:tcBorders>
              <w:top w:val="nil"/>
              <w:left w:val="nil"/>
              <w:bottom w:val="single" w:sz="4" w:space="0" w:color="auto"/>
              <w:right w:val="single" w:sz="4" w:space="0" w:color="auto"/>
            </w:tcBorders>
            <w:shd w:val="clear" w:color="000000" w:fill="FFFFFF"/>
            <w:vAlign w:val="center"/>
            <w:hideMark/>
          </w:tcPr>
          <w:p w14:paraId="34FB892C"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3,11</w:t>
            </w:r>
          </w:p>
        </w:tc>
        <w:tc>
          <w:tcPr>
            <w:tcW w:w="576" w:type="pct"/>
            <w:tcBorders>
              <w:top w:val="nil"/>
              <w:left w:val="nil"/>
              <w:bottom w:val="single" w:sz="4" w:space="0" w:color="auto"/>
              <w:right w:val="single" w:sz="4" w:space="0" w:color="auto"/>
            </w:tcBorders>
            <w:shd w:val="clear" w:color="000000" w:fill="FFFFFF"/>
            <w:vAlign w:val="center"/>
            <w:hideMark/>
          </w:tcPr>
          <w:p w14:paraId="30CA200C"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2,90</w:t>
            </w:r>
          </w:p>
        </w:tc>
        <w:tc>
          <w:tcPr>
            <w:tcW w:w="488" w:type="pct"/>
            <w:tcBorders>
              <w:top w:val="nil"/>
              <w:left w:val="nil"/>
              <w:bottom w:val="single" w:sz="4" w:space="0" w:color="auto"/>
              <w:right w:val="single" w:sz="4" w:space="0" w:color="auto"/>
            </w:tcBorders>
            <w:shd w:val="clear" w:color="000000" w:fill="FFFFFF"/>
            <w:vAlign w:val="center"/>
            <w:hideMark/>
          </w:tcPr>
          <w:p w14:paraId="553C35A3"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9489,69</w:t>
            </w:r>
          </w:p>
        </w:tc>
        <w:tc>
          <w:tcPr>
            <w:tcW w:w="532" w:type="pct"/>
            <w:tcBorders>
              <w:top w:val="nil"/>
              <w:left w:val="nil"/>
              <w:bottom w:val="single" w:sz="4" w:space="0" w:color="auto"/>
              <w:right w:val="single" w:sz="4" w:space="0" w:color="auto"/>
            </w:tcBorders>
            <w:shd w:val="clear" w:color="000000" w:fill="FFFFFF"/>
            <w:vAlign w:val="center"/>
            <w:hideMark/>
          </w:tcPr>
          <w:p w14:paraId="01E2A0C9"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nil"/>
              <w:left w:val="nil"/>
              <w:bottom w:val="single" w:sz="4" w:space="0" w:color="auto"/>
              <w:right w:val="single" w:sz="4" w:space="0" w:color="auto"/>
            </w:tcBorders>
            <w:shd w:val="clear" w:color="000000" w:fill="FFFFFF"/>
            <w:vAlign w:val="center"/>
            <w:hideMark/>
          </w:tcPr>
          <w:p w14:paraId="6E3EE81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nil"/>
              <w:left w:val="nil"/>
              <w:bottom w:val="single" w:sz="4" w:space="0" w:color="auto"/>
              <w:right w:val="single" w:sz="4" w:space="0" w:color="auto"/>
            </w:tcBorders>
            <w:shd w:val="clear" w:color="000000" w:fill="FFFFFF"/>
            <w:noWrap/>
            <w:vAlign w:val="center"/>
            <w:hideMark/>
          </w:tcPr>
          <w:p w14:paraId="7E5A35C9"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nil"/>
              <w:left w:val="nil"/>
              <w:bottom w:val="single" w:sz="4" w:space="0" w:color="auto"/>
              <w:right w:val="single" w:sz="4" w:space="0" w:color="auto"/>
            </w:tcBorders>
            <w:shd w:val="clear" w:color="000000" w:fill="FFFFFF"/>
            <w:noWrap/>
            <w:vAlign w:val="center"/>
            <w:hideMark/>
          </w:tcPr>
          <w:p w14:paraId="65CE4DCA"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1639,951</w:t>
            </w:r>
          </w:p>
        </w:tc>
        <w:tc>
          <w:tcPr>
            <w:tcW w:w="486" w:type="pct"/>
            <w:tcBorders>
              <w:top w:val="nil"/>
              <w:left w:val="nil"/>
              <w:bottom w:val="single" w:sz="4" w:space="0" w:color="auto"/>
              <w:right w:val="single" w:sz="4" w:space="0" w:color="auto"/>
            </w:tcBorders>
            <w:shd w:val="clear" w:color="000000" w:fill="FFFFFF"/>
            <w:noWrap/>
            <w:vAlign w:val="center"/>
            <w:hideMark/>
          </w:tcPr>
          <w:p w14:paraId="368B1C45"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1153,262</w:t>
            </w:r>
          </w:p>
        </w:tc>
      </w:tr>
      <w:tr w:rsidR="007E0FD2" w:rsidRPr="007E0FD2" w14:paraId="66E527A9" w14:textId="77777777" w:rsidTr="001B5B53">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4C4DFCB9"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 xml:space="preserve">2027-2031 </w:t>
            </w:r>
            <w:proofErr w:type="spellStart"/>
            <w:r w:rsidRPr="007E0FD2">
              <w:rPr>
                <w:rFonts w:ascii="Times New Roman" w:hAnsi="Times New Roman"/>
                <w:bCs/>
                <w:color w:val="000000"/>
                <w:sz w:val="20"/>
              </w:rPr>
              <w:t>годы</w:t>
            </w:r>
            <w:proofErr w:type="spellEnd"/>
          </w:p>
        </w:tc>
      </w:tr>
      <w:tr w:rsidR="007E0FD2" w:rsidRPr="007E0FD2" w14:paraId="0CA309F0" w14:textId="77777777" w:rsidTr="001B5B53">
        <w:trPr>
          <w:trHeight w:val="20"/>
        </w:trPr>
        <w:tc>
          <w:tcPr>
            <w:tcW w:w="703" w:type="pct"/>
            <w:tcBorders>
              <w:top w:val="nil"/>
              <w:left w:val="single" w:sz="4" w:space="0" w:color="auto"/>
              <w:bottom w:val="single" w:sz="4" w:space="0" w:color="auto"/>
              <w:right w:val="single" w:sz="4" w:space="0" w:color="auto"/>
            </w:tcBorders>
            <w:shd w:val="clear" w:color="000000" w:fill="FFFFFF"/>
            <w:noWrap/>
            <w:vAlign w:val="center"/>
            <w:hideMark/>
          </w:tcPr>
          <w:p w14:paraId="002F722A"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 xml:space="preserve">БМК 1,5 </w:t>
            </w:r>
            <w:proofErr w:type="spellStart"/>
            <w:r w:rsidRPr="007E0FD2">
              <w:rPr>
                <w:rFonts w:ascii="Times New Roman" w:hAnsi="Times New Roman"/>
                <w:bCs/>
                <w:color w:val="000000"/>
                <w:sz w:val="20"/>
              </w:rPr>
              <w:t>МВт</w:t>
            </w:r>
            <w:proofErr w:type="spellEnd"/>
          </w:p>
        </w:tc>
        <w:tc>
          <w:tcPr>
            <w:tcW w:w="669" w:type="pct"/>
            <w:tcBorders>
              <w:top w:val="nil"/>
              <w:left w:val="nil"/>
              <w:bottom w:val="single" w:sz="4" w:space="0" w:color="auto"/>
              <w:right w:val="single" w:sz="4" w:space="0" w:color="auto"/>
            </w:tcBorders>
            <w:shd w:val="clear" w:color="000000" w:fill="FFFFFF"/>
            <w:vAlign w:val="center"/>
            <w:hideMark/>
          </w:tcPr>
          <w:p w14:paraId="373B5AB9"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1,047</w:t>
            </w:r>
          </w:p>
        </w:tc>
        <w:tc>
          <w:tcPr>
            <w:tcW w:w="576" w:type="pct"/>
            <w:tcBorders>
              <w:top w:val="nil"/>
              <w:left w:val="nil"/>
              <w:bottom w:val="single" w:sz="4" w:space="0" w:color="auto"/>
              <w:right w:val="single" w:sz="4" w:space="0" w:color="auto"/>
            </w:tcBorders>
            <w:shd w:val="clear" w:color="000000" w:fill="FFFFFF"/>
            <w:vAlign w:val="center"/>
            <w:hideMark/>
          </w:tcPr>
          <w:p w14:paraId="7B143E27"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0,95</w:t>
            </w:r>
          </w:p>
        </w:tc>
        <w:tc>
          <w:tcPr>
            <w:tcW w:w="488" w:type="pct"/>
            <w:tcBorders>
              <w:top w:val="nil"/>
              <w:left w:val="nil"/>
              <w:bottom w:val="single" w:sz="4" w:space="0" w:color="auto"/>
              <w:right w:val="single" w:sz="4" w:space="0" w:color="auto"/>
            </w:tcBorders>
            <w:shd w:val="clear" w:color="000000" w:fill="FFFFFF"/>
            <w:vAlign w:val="center"/>
            <w:hideMark/>
          </w:tcPr>
          <w:p w14:paraId="52A14951"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4067,01</w:t>
            </w:r>
          </w:p>
        </w:tc>
        <w:tc>
          <w:tcPr>
            <w:tcW w:w="532" w:type="pct"/>
            <w:tcBorders>
              <w:top w:val="nil"/>
              <w:left w:val="nil"/>
              <w:bottom w:val="single" w:sz="4" w:space="0" w:color="auto"/>
              <w:right w:val="single" w:sz="4" w:space="0" w:color="auto"/>
            </w:tcBorders>
            <w:shd w:val="clear" w:color="000000" w:fill="FFFFFF"/>
            <w:vAlign w:val="center"/>
            <w:hideMark/>
          </w:tcPr>
          <w:p w14:paraId="108678AD"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nil"/>
              <w:left w:val="nil"/>
              <w:bottom w:val="single" w:sz="4" w:space="0" w:color="auto"/>
              <w:right w:val="single" w:sz="4" w:space="0" w:color="auto"/>
            </w:tcBorders>
            <w:shd w:val="clear" w:color="000000" w:fill="FFFFFF"/>
            <w:vAlign w:val="center"/>
            <w:hideMark/>
          </w:tcPr>
          <w:p w14:paraId="11D04CEF"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nil"/>
              <w:left w:val="nil"/>
              <w:bottom w:val="single" w:sz="4" w:space="0" w:color="auto"/>
              <w:right w:val="single" w:sz="4" w:space="0" w:color="auto"/>
            </w:tcBorders>
            <w:shd w:val="clear" w:color="000000" w:fill="FFFFFF"/>
            <w:noWrap/>
            <w:vAlign w:val="center"/>
            <w:hideMark/>
          </w:tcPr>
          <w:p w14:paraId="7F241642"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nil"/>
              <w:left w:val="nil"/>
              <w:bottom w:val="single" w:sz="4" w:space="0" w:color="auto"/>
              <w:right w:val="single" w:sz="4" w:space="0" w:color="auto"/>
            </w:tcBorders>
            <w:shd w:val="clear" w:color="000000" w:fill="FFFFFF"/>
            <w:noWrap/>
            <w:vAlign w:val="center"/>
            <w:hideMark/>
          </w:tcPr>
          <w:p w14:paraId="2676CCFA"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765,653</w:t>
            </w:r>
          </w:p>
        </w:tc>
        <w:tc>
          <w:tcPr>
            <w:tcW w:w="486" w:type="pct"/>
            <w:tcBorders>
              <w:top w:val="nil"/>
              <w:left w:val="nil"/>
              <w:bottom w:val="single" w:sz="4" w:space="0" w:color="auto"/>
              <w:right w:val="single" w:sz="4" w:space="0" w:color="auto"/>
            </w:tcBorders>
            <w:shd w:val="clear" w:color="000000" w:fill="FFFFFF"/>
            <w:noWrap/>
            <w:vAlign w:val="center"/>
            <w:hideMark/>
          </w:tcPr>
          <w:p w14:paraId="36A254FC"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538,430</w:t>
            </w:r>
          </w:p>
        </w:tc>
      </w:tr>
      <w:tr w:rsidR="007E0FD2" w:rsidRPr="007E0FD2" w14:paraId="0E3D2DFD" w14:textId="77777777" w:rsidTr="001B5B53">
        <w:trPr>
          <w:trHeight w:val="20"/>
        </w:trPr>
        <w:tc>
          <w:tcPr>
            <w:tcW w:w="703" w:type="pct"/>
            <w:tcBorders>
              <w:top w:val="nil"/>
              <w:left w:val="single" w:sz="4" w:space="0" w:color="auto"/>
              <w:bottom w:val="single" w:sz="4" w:space="0" w:color="auto"/>
              <w:right w:val="single" w:sz="4" w:space="0" w:color="auto"/>
            </w:tcBorders>
            <w:shd w:val="clear" w:color="000000" w:fill="FFFFFF"/>
            <w:noWrap/>
            <w:vAlign w:val="center"/>
            <w:hideMark/>
          </w:tcPr>
          <w:p w14:paraId="65C0ED1D"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БМКя</w:t>
            </w:r>
            <w:proofErr w:type="spellEnd"/>
            <w:r w:rsidRPr="007E0FD2">
              <w:rPr>
                <w:rFonts w:ascii="Times New Roman" w:hAnsi="Times New Roman"/>
                <w:bCs/>
                <w:color w:val="000000"/>
                <w:sz w:val="20"/>
              </w:rPr>
              <w:t xml:space="preserve"> 3,5 </w:t>
            </w:r>
            <w:proofErr w:type="spellStart"/>
            <w:r w:rsidRPr="007E0FD2">
              <w:rPr>
                <w:rFonts w:ascii="Times New Roman" w:hAnsi="Times New Roman"/>
                <w:bCs/>
                <w:color w:val="000000"/>
                <w:sz w:val="20"/>
              </w:rPr>
              <w:t>МВт</w:t>
            </w:r>
            <w:proofErr w:type="spellEnd"/>
          </w:p>
        </w:tc>
        <w:tc>
          <w:tcPr>
            <w:tcW w:w="669" w:type="pct"/>
            <w:tcBorders>
              <w:top w:val="nil"/>
              <w:left w:val="nil"/>
              <w:bottom w:val="single" w:sz="4" w:space="0" w:color="auto"/>
              <w:right w:val="single" w:sz="4" w:space="0" w:color="auto"/>
            </w:tcBorders>
            <w:shd w:val="clear" w:color="000000" w:fill="FFFFFF"/>
            <w:vAlign w:val="center"/>
            <w:hideMark/>
          </w:tcPr>
          <w:p w14:paraId="355562D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3,101</w:t>
            </w:r>
          </w:p>
        </w:tc>
        <w:tc>
          <w:tcPr>
            <w:tcW w:w="576" w:type="pct"/>
            <w:tcBorders>
              <w:top w:val="nil"/>
              <w:left w:val="nil"/>
              <w:bottom w:val="single" w:sz="4" w:space="0" w:color="auto"/>
              <w:right w:val="single" w:sz="4" w:space="0" w:color="auto"/>
            </w:tcBorders>
            <w:shd w:val="clear" w:color="000000" w:fill="FFFFFF"/>
            <w:vAlign w:val="center"/>
            <w:hideMark/>
          </w:tcPr>
          <w:p w14:paraId="27BD2B12"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2,90</w:t>
            </w:r>
          </w:p>
        </w:tc>
        <w:tc>
          <w:tcPr>
            <w:tcW w:w="488" w:type="pct"/>
            <w:tcBorders>
              <w:top w:val="nil"/>
              <w:left w:val="nil"/>
              <w:bottom w:val="single" w:sz="4" w:space="0" w:color="auto"/>
              <w:right w:val="single" w:sz="4" w:space="0" w:color="auto"/>
            </w:tcBorders>
            <w:shd w:val="clear" w:color="000000" w:fill="FFFFFF"/>
            <w:vAlign w:val="center"/>
            <w:hideMark/>
          </w:tcPr>
          <w:p w14:paraId="1F2A1307"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9489,69</w:t>
            </w:r>
          </w:p>
        </w:tc>
        <w:tc>
          <w:tcPr>
            <w:tcW w:w="532" w:type="pct"/>
            <w:tcBorders>
              <w:top w:val="nil"/>
              <w:left w:val="nil"/>
              <w:bottom w:val="single" w:sz="4" w:space="0" w:color="auto"/>
              <w:right w:val="single" w:sz="4" w:space="0" w:color="auto"/>
            </w:tcBorders>
            <w:shd w:val="clear" w:color="000000" w:fill="FFFFFF"/>
            <w:vAlign w:val="center"/>
            <w:hideMark/>
          </w:tcPr>
          <w:p w14:paraId="2C28C3F1"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nil"/>
              <w:left w:val="nil"/>
              <w:bottom w:val="single" w:sz="4" w:space="0" w:color="auto"/>
              <w:right w:val="single" w:sz="4" w:space="0" w:color="auto"/>
            </w:tcBorders>
            <w:shd w:val="clear" w:color="000000" w:fill="FFFFFF"/>
            <w:vAlign w:val="center"/>
            <w:hideMark/>
          </w:tcPr>
          <w:p w14:paraId="32F1CA92"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nil"/>
              <w:left w:val="nil"/>
              <w:bottom w:val="single" w:sz="4" w:space="0" w:color="auto"/>
              <w:right w:val="single" w:sz="4" w:space="0" w:color="auto"/>
            </w:tcBorders>
            <w:shd w:val="clear" w:color="000000" w:fill="FFFFFF"/>
            <w:noWrap/>
            <w:vAlign w:val="center"/>
            <w:hideMark/>
          </w:tcPr>
          <w:p w14:paraId="00F50A9A"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nil"/>
              <w:left w:val="nil"/>
              <w:bottom w:val="single" w:sz="4" w:space="0" w:color="auto"/>
              <w:right w:val="single" w:sz="4" w:space="0" w:color="auto"/>
            </w:tcBorders>
            <w:shd w:val="clear" w:color="000000" w:fill="FFFFFF"/>
            <w:noWrap/>
            <w:vAlign w:val="center"/>
            <w:hideMark/>
          </w:tcPr>
          <w:p w14:paraId="53A454F7"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1636,442</w:t>
            </w:r>
          </w:p>
        </w:tc>
        <w:tc>
          <w:tcPr>
            <w:tcW w:w="486" w:type="pct"/>
            <w:tcBorders>
              <w:top w:val="nil"/>
              <w:left w:val="nil"/>
              <w:bottom w:val="single" w:sz="4" w:space="0" w:color="auto"/>
              <w:right w:val="single" w:sz="4" w:space="0" w:color="auto"/>
            </w:tcBorders>
            <w:shd w:val="clear" w:color="000000" w:fill="FFFFFF"/>
            <w:noWrap/>
            <w:vAlign w:val="center"/>
            <w:hideMark/>
          </w:tcPr>
          <w:p w14:paraId="625C6936"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1150,795</w:t>
            </w:r>
          </w:p>
        </w:tc>
      </w:tr>
      <w:tr w:rsidR="007E0FD2" w:rsidRPr="007E0FD2" w14:paraId="6A087167" w14:textId="77777777" w:rsidTr="001B5B53">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5C19EF91"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2032-20</w:t>
            </w:r>
            <w:r w:rsidRPr="007E0FD2">
              <w:rPr>
                <w:rFonts w:ascii="Times New Roman" w:hAnsi="Times New Roman"/>
                <w:bCs/>
                <w:color w:val="000000"/>
                <w:sz w:val="20"/>
                <w:lang w:val="ru-RU"/>
              </w:rPr>
              <w:t>41</w:t>
            </w:r>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годы</w:t>
            </w:r>
            <w:proofErr w:type="spellEnd"/>
          </w:p>
        </w:tc>
      </w:tr>
      <w:tr w:rsidR="007E0FD2" w:rsidRPr="007E0FD2" w14:paraId="5D31F0C9" w14:textId="77777777" w:rsidTr="001B5B53">
        <w:trPr>
          <w:trHeight w:val="20"/>
        </w:trPr>
        <w:tc>
          <w:tcPr>
            <w:tcW w:w="703" w:type="pct"/>
            <w:tcBorders>
              <w:top w:val="nil"/>
              <w:left w:val="single" w:sz="4" w:space="0" w:color="auto"/>
              <w:bottom w:val="single" w:sz="4" w:space="0" w:color="auto"/>
              <w:right w:val="single" w:sz="4" w:space="0" w:color="auto"/>
            </w:tcBorders>
            <w:shd w:val="clear" w:color="000000" w:fill="FFFFFF"/>
            <w:noWrap/>
            <w:vAlign w:val="center"/>
            <w:hideMark/>
          </w:tcPr>
          <w:p w14:paraId="60F3738D"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 xml:space="preserve">БМК 1,5 </w:t>
            </w:r>
            <w:proofErr w:type="spellStart"/>
            <w:r w:rsidRPr="007E0FD2">
              <w:rPr>
                <w:rFonts w:ascii="Times New Roman" w:hAnsi="Times New Roman"/>
                <w:bCs/>
                <w:color w:val="000000"/>
                <w:sz w:val="20"/>
              </w:rPr>
              <w:t>МВт</w:t>
            </w:r>
            <w:proofErr w:type="spellEnd"/>
          </w:p>
        </w:tc>
        <w:tc>
          <w:tcPr>
            <w:tcW w:w="669" w:type="pct"/>
            <w:tcBorders>
              <w:top w:val="nil"/>
              <w:left w:val="nil"/>
              <w:bottom w:val="single" w:sz="4" w:space="0" w:color="auto"/>
              <w:right w:val="single" w:sz="4" w:space="0" w:color="auto"/>
            </w:tcBorders>
            <w:shd w:val="clear" w:color="000000" w:fill="FFFFFF"/>
            <w:vAlign w:val="center"/>
            <w:hideMark/>
          </w:tcPr>
          <w:p w14:paraId="76A4E11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1,044</w:t>
            </w:r>
          </w:p>
        </w:tc>
        <w:tc>
          <w:tcPr>
            <w:tcW w:w="576" w:type="pct"/>
            <w:tcBorders>
              <w:top w:val="nil"/>
              <w:left w:val="nil"/>
              <w:bottom w:val="single" w:sz="4" w:space="0" w:color="auto"/>
              <w:right w:val="single" w:sz="4" w:space="0" w:color="auto"/>
            </w:tcBorders>
            <w:shd w:val="clear" w:color="000000" w:fill="FFFFFF"/>
            <w:vAlign w:val="center"/>
            <w:hideMark/>
          </w:tcPr>
          <w:p w14:paraId="2E5BBBF2"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0,95</w:t>
            </w:r>
          </w:p>
        </w:tc>
        <w:tc>
          <w:tcPr>
            <w:tcW w:w="488" w:type="pct"/>
            <w:tcBorders>
              <w:top w:val="nil"/>
              <w:left w:val="nil"/>
              <w:bottom w:val="single" w:sz="4" w:space="0" w:color="auto"/>
              <w:right w:val="single" w:sz="4" w:space="0" w:color="auto"/>
            </w:tcBorders>
            <w:shd w:val="clear" w:color="000000" w:fill="FFFFFF"/>
            <w:vAlign w:val="center"/>
            <w:hideMark/>
          </w:tcPr>
          <w:p w14:paraId="1045FA2D"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4067,01</w:t>
            </w:r>
          </w:p>
        </w:tc>
        <w:tc>
          <w:tcPr>
            <w:tcW w:w="532" w:type="pct"/>
            <w:tcBorders>
              <w:top w:val="nil"/>
              <w:left w:val="nil"/>
              <w:bottom w:val="single" w:sz="4" w:space="0" w:color="auto"/>
              <w:right w:val="single" w:sz="4" w:space="0" w:color="auto"/>
            </w:tcBorders>
            <w:shd w:val="clear" w:color="000000" w:fill="FFFFFF"/>
            <w:vAlign w:val="center"/>
            <w:hideMark/>
          </w:tcPr>
          <w:p w14:paraId="679B39DB"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nil"/>
              <w:left w:val="nil"/>
              <w:bottom w:val="single" w:sz="4" w:space="0" w:color="auto"/>
              <w:right w:val="single" w:sz="4" w:space="0" w:color="auto"/>
            </w:tcBorders>
            <w:shd w:val="clear" w:color="000000" w:fill="FFFFFF"/>
            <w:vAlign w:val="center"/>
            <w:hideMark/>
          </w:tcPr>
          <w:p w14:paraId="49077886"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nil"/>
              <w:left w:val="nil"/>
              <w:bottom w:val="single" w:sz="4" w:space="0" w:color="auto"/>
              <w:right w:val="single" w:sz="4" w:space="0" w:color="auto"/>
            </w:tcBorders>
            <w:shd w:val="clear" w:color="000000" w:fill="FFFFFF"/>
            <w:noWrap/>
            <w:vAlign w:val="center"/>
            <w:hideMark/>
          </w:tcPr>
          <w:p w14:paraId="3EA79116"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nil"/>
              <w:left w:val="nil"/>
              <w:bottom w:val="single" w:sz="4" w:space="0" w:color="auto"/>
              <w:right w:val="single" w:sz="4" w:space="0" w:color="auto"/>
            </w:tcBorders>
            <w:shd w:val="clear" w:color="000000" w:fill="FFFFFF"/>
            <w:noWrap/>
            <w:vAlign w:val="center"/>
            <w:hideMark/>
          </w:tcPr>
          <w:p w14:paraId="3D75BBC1"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763,013</w:t>
            </w:r>
          </w:p>
        </w:tc>
        <w:tc>
          <w:tcPr>
            <w:tcW w:w="486" w:type="pct"/>
            <w:tcBorders>
              <w:top w:val="nil"/>
              <w:left w:val="nil"/>
              <w:bottom w:val="single" w:sz="4" w:space="0" w:color="auto"/>
              <w:right w:val="single" w:sz="4" w:space="0" w:color="auto"/>
            </w:tcBorders>
            <w:shd w:val="clear" w:color="000000" w:fill="FFFFFF"/>
            <w:noWrap/>
            <w:vAlign w:val="center"/>
            <w:hideMark/>
          </w:tcPr>
          <w:p w14:paraId="68B0AEE2"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536,574</w:t>
            </w:r>
          </w:p>
        </w:tc>
      </w:tr>
      <w:tr w:rsidR="007E0FD2" w:rsidRPr="007E0FD2" w14:paraId="5426AC6E" w14:textId="77777777" w:rsidTr="001B5B53">
        <w:trPr>
          <w:trHeight w:val="20"/>
        </w:trPr>
        <w:tc>
          <w:tcPr>
            <w:tcW w:w="703" w:type="pct"/>
            <w:tcBorders>
              <w:top w:val="nil"/>
              <w:left w:val="single" w:sz="4" w:space="0" w:color="auto"/>
              <w:bottom w:val="single" w:sz="4" w:space="0" w:color="auto"/>
              <w:right w:val="single" w:sz="4" w:space="0" w:color="auto"/>
            </w:tcBorders>
            <w:shd w:val="clear" w:color="000000" w:fill="FFFFFF"/>
            <w:noWrap/>
            <w:vAlign w:val="center"/>
            <w:hideMark/>
          </w:tcPr>
          <w:p w14:paraId="5FEF434E"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БМКя</w:t>
            </w:r>
            <w:proofErr w:type="spellEnd"/>
            <w:r w:rsidRPr="007E0FD2">
              <w:rPr>
                <w:rFonts w:ascii="Times New Roman" w:hAnsi="Times New Roman"/>
                <w:bCs/>
                <w:color w:val="000000"/>
                <w:sz w:val="20"/>
              </w:rPr>
              <w:t xml:space="preserve"> 3,5 </w:t>
            </w:r>
            <w:proofErr w:type="spellStart"/>
            <w:r w:rsidRPr="007E0FD2">
              <w:rPr>
                <w:rFonts w:ascii="Times New Roman" w:hAnsi="Times New Roman"/>
                <w:bCs/>
                <w:color w:val="000000"/>
                <w:sz w:val="20"/>
              </w:rPr>
              <w:t>МВт</w:t>
            </w:r>
            <w:proofErr w:type="spellEnd"/>
          </w:p>
        </w:tc>
        <w:tc>
          <w:tcPr>
            <w:tcW w:w="669" w:type="pct"/>
            <w:tcBorders>
              <w:top w:val="nil"/>
              <w:left w:val="nil"/>
              <w:bottom w:val="single" w:sz="4" w:space="0" w:color="auto"/>
              <w:right w:val="single" w:sz="4" w:space="0" w:color="auto"/>
            </w:tcBorders>
            <w:shd w:val="clear" w:color="000000" w:fill="FFFFFF"/>
            <w:vAlign w:val="center"/>
            <w:hideMark/>
          </w:tcPr>
          <w:p w14:paraId="78F603F0"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3,095</w:t>
            </w:r>
          </w:p>
        </w:tc>
        <w:tc>
          <w:tcPr>
            <w:tcW w:w="576" w:type="pct"/>
            <w:tcBorders>
              <w:top w:val="nil"/>
              <w:left w:val="nil"/>
              <w:bottom w:val="single" w:sz="4" w:space="0" w:color="auto"/>
              <w:right w:val="single" w:sz="4" w:space="0" w:color="auto"/>
            </w:tcBorders>
            <w:shd w:val="clear" w:color="000000" w:fill="FFFFFF"/>
            <w:vAlign w:val="center"/>
            <w:hideMark/>
          </w:tcPr>
          <w:p w14:paraId="11021104"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2,90</w:t>
            </w:r>
          </w:p>
        </w:tc>
        <w:tc>
          <w:tcPr>
            <w:tcW w:w="488" w:type="pct"/>
            <w:tcBorders>
              <w:top w:val="nil"/>
              <w:left w:val="nil"/>
              <w:bottom w:val="single" w:sz="4" w:space="0" w:color="auto"/>
              <w:right w:val="single" w:sz="4" w:space="0" w:color="auto"/>
            </w:tcBorders>
            <w:shd w:val="clear" w:color="000000" w:fill="FFFFFF"/>
            <w:vAlign w:val="center"/>
            <w:hideMark/>
          </w:tcPr>
          <w:p w14:paraId="17537FA0" w14:textId="77777777" w:rsidR="007E0FD2" w:rsidRPr="007E0FD2" w:rsidRDefault="007E0FD2" w:rsidP="007E0FD2">
            <w:pPr>
              <w:spacing w:line="240" w:lineRule="auto"/>
              <w:ind w:firstLine="0"/>
              <w:jc w:val="center"/>
              <w:rPr>
                <w:rFonts w:ascii="Times New Roman" w:hAnsi="Times New Roman"/>
                <w:bCs/>
                <w:color w:val="000000"/>
                <w:sz w:val="20"/>
                <w:lang w:val="ru-RU"/>
              </w:rPr>
            </w:pPr>
            <w:r w:rsidRPr="007E0FD2">
              <w:rPr>
                <w:rFonts w:ascii="Times New Roman" w:hAnsi="Times New Roman"/>
                <w:bCs/>
                <w:color w:val="000000"/>
                <w:sz w:val="20"/>
                <w:lang w:val="ru-RU"/>
              </w:rPr>
              <w:t>9489,69</w:t>
            </w:r>
          </w:p>
        </w:tc>
        <w:tc>
          <w:tcPr>
            <w:tcW w:w="532" w:type="pct"/>
            <w:tcBorders>
              <w:top w:val="nil"/>
              <w:left w:val="nil"/>
              <w:bottom w:val="single" w:sz="4" w:space="0" w:color="auto"/>
              <w:right w:val="single" w:sz="4" w:space="0" w:color="auto"/>
            </w:tcBorders>
            <w:shd w:val="clear" w:color="000000" w:fill="FFFFFF"/>
            <w:vAlign w:val="center"/>
            <w:hideMark/>
          </w:tcPr>
          <w:p w14:paraId="7953E74D" w14:textId="77777777" w:rsidR="007E0FD2" w:rsidRPr="007E0FD2" w:rsidRDefault="007E0FD2" w:rsidP="007E0FD2">
            <w:pPr>
              <w:spacing w:line="240" w:lineRule="auto"/>
              <w:ind w:firstLine="0"/>
              <w:jc w:val="center"/>
              <w:rPr>
                <w:rFonts w:ascii="Times New Roman" w:hAnsi="Times New Roman"/>
                <w:bCs/>
                <w:color w:val="000000"/>
                <w:sz w:val="20"/>
              </w:rPr>
            </w:pPr>
            <w:proofErr w:type="spellStart"/>
            <w:r w:rsidRPr="007E0FD2">
              <w:rPr>
                <w:rFonts w:ascii="Times New Roman" w:hAnsi="Times New Roman"/>
                <w:bCs/>
                <w:color w:val="000000"/>
                <w:sz w:val="20"/>
              </w:rPr>
              <w:t>Природный</w:t>
            </w:r>
            <w:proofErr w:type="spellEnd"/>
            <w:r w:rsidRPr="007E0FD2">
              <w:rPr>
                <w:rFonts w:ascii="Times New Roman" w:hAnsi="Times New Roman"/>
                <w:bCs/>
                <w:color w:val="000000"/>
                <w:sz w:val="20"/>
              </w:rPr>
              <w:t xml:space="preserve"> </w:t>
            </w:r>
            <w:proofErr w:type="spellStart"/>
            <w:r w:rsidRPr="007E0FD2">
              <w:rPr>
                <w:rFonts w:ascii="Times New Roman" w:hAnsi="Times New Roman"/>
                <w:bCs/>
                <w:color w:val="000000"/>
                <w:sz w:val="20"/>
              </w:rPr>
              <w:t>газ</w:t>
            </w:r>
            <w:proofErr w:type="spellEnd"/>
          </w:p>
        </w:tc>
        <w:tc>
          <w:tcPr>
            <w:tcW w:w="489" w:type="pct"/>
            <w:tcBorders>
              <w:top w:val="nil"/>
              <w:left w:val="nil"/>
              <w:bottom w:val="single" w:sz="4" w:space="0" w:color="auto"/>
              <w:right w:val="single" w:sz="4" w:space="0" w:color="auto"/>
            </w:tcBorders>
            <w:shd w:val="clear" w:color="000000" w:fill="FFFFFF"/>
            <w:vAlign w:val="center"/>
            <w:hideMark/>
          </w:tcPr>
          <w:p w14:paraId="22DD6E6F"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270,1</w:t>
            </w:r>
          </w:p>
        </w:tc>
        <w:tc>
          <w:tcPr>
            <w:tcW w:w="568" w:type="pct"/>
            <w:tcBorders>
              <w:top w:val="nil"/>
              <w:left w:val="nil"/>
              <w:bottom w:val="single" w:sz="4" w:space="0" w:color="auto"/>
              <w:right w:val="single" w:sz="4" w:space="0" w:color="auto"/>
            </w:tcBorders>
            <w:shd w:val="clear" w:color="000000" w:fill="FFFFFF"/>
            <w:noWrap/>
            <w:vAlign w:val="center"/>
            <w:hideMark/>
          </w:tcPr>
          <w:p w14:paraId="23E25CBC"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8000</w:t>
            </w:r>
          </w:p>
        </w:tc>
        <w:tc>
          <w:tcPr>
            <w:tcW w:w="489" w:type="pct"/>
            <w:tcBorders>
              <w:top w:val="nil"/>
              <w:left w:val="nil"/>
              <w:bottom w:val="single" w:sz="4" w:space="0" w:color="auto"/>
              <w:right w:val="single" w:sz="4" w:space="0" w:color="auto"/>
            </w:tcBorders>
            <w:shd w:val="clear" w:color="000000" w:fill="FFFFFF"/>
            <w:noWrap/>
            <w:vAlign w:val="center"/>
            <w:hideMark/>
          </w:tcPr>
          <w:p w14:paraId="3E0C6BEB"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1633,108</w:t>
            </w:r>
          </w:p>
        </w:tc>
        <w:tc>
          <w:tcPr>
            <w:tcW w:w="486" w:type="pct"/>
            <w:tcBorders>
              <w:top w:val="nil"/>
              <w:left w:val="nil"/>
              <w:bottom w:val="single" w:sz="4" w:space="0" w:color="auto"/>
              <w:right w:val="single" w:sz="4" w:space="0" w:color="auto"/>
            </w:tcBorders>
            <w:shd w:val="clear" w:color="000000" w:fill="FFFFFF"/>
            <w:noWrap/>
            <w:vAlign w:val="center"/>
            <w:hideMark/>
          </w:tcPr>
          <w:p w14:paraId="7D94E51E" w14:textId="77777777" w:rsidR="007E0FD2" w:rsidRPr="007E0FD2" w:rsidRDefault="007E0FD2" w:rsidP="007E0FD2">
            <w:pPr>
              <w:spacing w:line="240" w:lineRule="auto"/>
              <w:ind w:firstLine="0"/>
              <w:jc w:val="center"/>
              <w:rPr>
                <w:rFonts w:ascii="Times New Roman" w:hAnsi="Times New Roman"/>
                <w:bCs/>
                <w:color w:val="000000"/>
                <w:sz w:val="20"/>
              </w:rPr>
            </w:pPr>
            <w:r w:rsidRPr="007E0FD2">
              <w:rPr>
                <w:rFonts w:ascii="Times New Roman" w:hAnsi="Times New Roman"/>
                <w:bCs/>
                <w:color w:val="000000"/>
                <w:sz w:val="20"/>
              </w:rPr>
              <w:t>1148,450</w:t>
            </w:r>
          </w:p>
        </w:tc>
      </w:tr>
    </w:tbl>
    <w:p w14:paraId="55B5109E" w14:textId="77777777" w:rsidR="00711C06" w:rsidRPr="004170FD" w:rsidRDefault="00711C06" w:rsidP="00760F60">
      <w:pPr>
        <w:spacing w:after="120" w:line="276" w:lineRule="auto"/>
        <w:ind w:firstLine="709"/>
        <w:rPr>
          <w:rFonts w:ascii="Times New Roman" w:eastAsia="Calibri" w:hAnsi="Times New Roman"/>
          <w:color w:val="000000"/>
          <w:szCs w:val="24"/>
          <w:lang w:val="ru-RU" w:bidi="ar-SA"/>
        </w:rPr>
      </w:pPr>
    </w:p>
    <w:p w14:paraId="1E4B59B6" w14:textId="515A848A" w:rsidR="00EC56D3" w:rsidRPr="004170FD" w:rsidRDefault="0048245C" w:rsidP="00EC56D3">
      <w:pPr>
        <w:pStyle w:val="affffffffff6"/>
        <w:rPr>
          <w:b/>
          <w:szCs w:val="24"/>
        </w:rPr>
      </w:pPr>
      <w:r w:rsidRPr="004170FD">
        <w:rPr>
          <w:b/>
        </w:rPr>
        <w:t xml:space="preserve">Таблица </w:t>
      </w:r>
      <w:r w:rsidRPr="004170FD">
        <w:rPr>
          <w:b/>
          <w:lang w:val="ru-RU"/>
        </w:rPr>
        <w:t>8</w:t>
      </w:r>
      <w:r w:rsidRPr="004170FD">
        <w:rPr>
          <w:b/>
        </w:rPr>
        <w:t>.</w:t>
      </w:r>
      <w:r w:rsidRPr="004170FD">
        <w:rPr>
          <w:b/>
          <w:lang w:val="ru-RU"/>
        </w:rPr>
        <w:t>1</w:t>
      </w:r>
      <w:r w:rsidRPr="004170FD">
        <w:rPr>
          <w:b/>
        </w:rPr>
        <w:t>.</w:t>
      </w:r>
      <w:r w:rsidR="00E5078C" w:rsidRPr="004170FD">
        <w:rPr>
          <w:b/>
          <w:lang w:val="ru-RU"/>
        </w:rPr>
        <w:t>2</w:t>
      </w:r>
      <w:r w:rsidRPr="004170FD">
        <w:rPr>
          <w:b/>
        </w:rPr>
        <w:t xml:space="preserve"> –</w:t>
      </w:r>
      <w:r w:rsidR="001764C3" w:rsidRPr="004170FD">
        <w:rPr>
          <w:b/>
        </w:rPr>
        <w:t xml:space="preserve"> </w:t>
      </w:r>
      <w:r w:rsidR="00EC56D3" w:rsidRPr="004170FD">
        <w:rPr>
          <w:b/>
          <w:szCs w:val="24"/>
        </w:rPr>
        <w:t>Аварийный запас топлива</w:t>
      </w:r>
      <w:r w:rsidR="00BB2419" w:rsidRPr="004170FD">
        <w:rPr>
          <w:b/>
          <w:szCs w:val="24"/>
        </w:rPr>
        <w:t xml:space="preserve"> </w:t>
      </w:r>
      <w:r w:rsidR="00BD1422" w:rsidRPr="004170FD">
        <w:rPr>
          <w:b/>
          <w:szCs w:val="24"/>
        </w:rPr>
        <w:t>ООО «ЖКХ Посевная»</w:t>
      </w:r>
      <w:r w:rsidR="00EC56D3" w:rsidRPr="004170FD">
        <w:rPr>
          <w:b/>
          <w:szCs w:val="24"/>
        </w:rPr>
        <w:t xml:space="preserve"> </w:t>
      </w:r>
    </w:p>
    <w:tbl>
      <w:tblPr>
        <w:tblW w:w="5000" w:type="pct"/>
        <w:tblLook w:val="04A0" w:firstRow="1" w:lastRow="0" w:firstColumn="1" w:lastColumn="0" w:noHBand="0" w:noVBand="1"/>
      </w:tblPr>
      <w:tblGrid>
        <w:gridCol w:w="3521"/>
        <w:gridCol w:w="3355"/>
        <w:gridCol w:w="2467"/>
        <w:gridCol w:w="2467"/>
        <w:gridCol w:w="2467"/>
      </w:tblGrid>
      <w:tr w:rsidR="00E9497F" w:rsidRPr="00C8496C" w14:paraId="227AE453" w14:textId="77777777" w:rsidTr="007E0FD2">
        <w:trPr>
          <w:trHeight w:val="20"/>
          <w:tblHeader/>
        </w:trPr>
        <w:tc>
          <w:tcPr>
            <w:tcW w:w="123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C4FEBEC" w14:textId="77777777" w:rsidR="00E9497F" w:rsidRPr="004170FD" w:rsidRDefault="00E9497F" w:rsidP="00E9497F">
            <w:pPr>
              <w:pStyle w:val="11111"/>
            </w:pPr>
            <w:proofErr w:type="spellStart"/>
            <w:r w:rsidRPr="004170FD">
              <w:t>Наименование</w:t>
            </w:r>
            <w:proofErr w:type="spellEnd"/>
            <w:r w:rsidRPr="004170FD">
              <w:t xml:space="preserve"> </w:t>
            </w:r>
            <w:proofErr w:type="spellStart"/>
            <w:r w:rsidRPr="004170FD">
              <w:t>котельной</w:t>
            </w:r>
            <w:proofErr w:type="spellEnd"/>
          </w:p>
        </w:tc>
        <w:tc>
          <w:tcPr>
            <w:tcW w:w="1175"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11AA1AA" w14:textId="1F4BF881" w:rsidR="00E9497F" w:rsidRPr="004170FD" w:rsidRDefault="00E9497F" w:rsidP="00E9497F">
            <w:pPr>
              <w:pStyle w:val="11111"/>
              <w:rPr>
                <w:lang w:val="ru-RU"/>
              </w:rPr>
            </w:pPr>
            <w:r w:rsidRPr="004170FD">
              <w:rPr>
                <w:lang w:val="ru-RU"/>
              </w:rPr>
              <w:t>Максимально-часовой</w:t>
            </w:r>
            <w:r w:rsidR="001764C3" w:rsidRPr="004170FD">
              <w:rPr>
                <w:lang w:val="ru-RU"/>
              </w:rPr>
              <w:t xml:space="preserve"> </w:t>
            </w:r>
            <w:r w:rsidRPr="004170FD">
              <w:rPr>
                <w:lang w:val="ru-RU"/>
              </w:rPr>
              <w:t>расход топлива, т.у.т./час</w:t>
            </w:r>
          </w:p>
        </w:tc>
        <w:tc>
          <w:tcPr>
            <w:tcW w:w="864"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5B8C3EF" w14:textId="684E53E7" w:rsidR="00E9497F" w:rsidRPr="004170FD" w:rsidRDefault="00E9497F" w:rsidP="00E9497F">
            <w:pPr>
              <w:pStyle w:val="11111"/>
              <w:rPr>
                <w:lang w:val="ru-RU"/>
              </w:rPr>
            </w:pPr>
            <w:r w:rsidRPr="004170FD">
              <w:rPr>
                <w:lang w:val="ru-RU"/>
              </w:rPr>
              <w:t>Максимально-часовой</w:t>
            </w:r>
            <w:r w:rsidR="001764C3" w:rsidRPr="004170FD">
              <w:rPr>
                <w:lang w:val="ru-RU"/>
              </w:rPr>
              <w:t xml:space="preserve"> </w:t>
            </w:r>
            <w:r w:rsidRPr="004170FD">
              <w:rPr>
                <w:lang w:val="ru-RU"/>
              </w:rPr>
              <w:t xml:space="preserve">расход топлива, тыс. </w:t>
            </w:r>
            <w:r w:rsidR="001764C3" w:rsidRPr="004170FD">
              <w:rPr>
                <w:lang w:val="ru-RU"/>
              </w:rPr>
              <w:t>м</w:t>
            </w:r>
            <w:r w:rsidR="001764C3" w:rsidRPr="004170FD">
              <w:rPr>
                <w:vertAlign w:val="superscript"/>
                <w:lang w:val="ru-RU"/>
              </w:rPr>
              <w:t>3</w:t>
            </w:r>
            <w:r w:rsidRPr="004170FD">
              <w:rPr>
                <w:lang w:val="ru-RU"/>
              </w:rPr>
              <w:t>/час</w:t>
            </w:r>
          </w:p>
        </w:tc>
        <w:tc>
          <w:tcPr>
            <w:tcW w:w="864"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C41851B" w14:textId="65AA78D2" w:rsidR="00E9497F" w:rsidRPr="004170FD" w:rsidRDefault="00E9497F" w:rsidP="00E9497F">
            <w:pPr>
              <w:pStyle w:val="11111"/>
              <w:rPr>
                <w:lang w:val="ru-RU"/>
              </w:rPr>
            </w:pPr>
            <w:r w:rsidRPr="004170FD">
              <w:rPr>
                <w:lang w:val="ru-RU"/>
              </w:rPr>
              <w:t xml:space="preserve">Расход топлива за </w:t>
            </w:r>
            <w:proofErr w:type="spellStart"/>
            <w:r w:rsidRPr="004170FD">
              <w:rPr>
                <w:lang w:val="ru-RU"/>
              </w:rPr>
              <w:t>сутки,тыс</w:t>
            </w:r>
            <w:proofErr w:type="spellEnd"/>
            <w:r w:rsidRPr="004170FD">
              <w:rPr>
                <w:lang w:val="ru-RU"/>
              </w:rPr>
              <w:t xml:space="preserve">. </w:t>
            </w:r>
            <w:r w:rsidR="001764C3" w:rsidRPr="004170FD">
              <w:rPr>
                <w:lang w:val="ru-RU"/>
              </w:rPr>
              <w:t>м</w:t>
            </w:r>
            <w:r w:rsidR="001764C3" w:rsidRPr="004170FD">
              <w:rPr>
                <w:vertAlign w:val="superscript"/>
                <w:lang w:val="ru-RU"/>
              </w:rPr>
              <w:t>3</w:t>
            </w:r>
          </w:p>
        </w:tc>
        <w:tc>
          <w:tcPr>
            <w:tcW w:w="864"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89C627A" w14:textId="4911A8BF" w:rsidR="00E9497F" w:rsidRPr="004170FD" w:rsidRDefault="00E9497F" w:rsidP="00E9497F">
            <w:pPr>
              <w:pStyle w:val="11111"/>
              <w:rPr>
                <w:lang w:val="ru-RU"/>
              </w:rPr>
            </w:pPr>
            <w:r w:rsidRPr="004170FD">
              <w:rPr>
                <w:lang w:val="ru-RU"/>
              </w:rPr>
              <w:t xml:space="preserve">Аварийный запас топлива, тыс. </w:t>
            </w:r>
            <w:r w:rsidR="001764C3" w:rsidRPr="004170FD">
              <w:rPr>
                <w:lang w:val="ru-RU"/>
              </w:rPr>
              <w:t>м</w:t>
            </w:r>
            <w:r w:rsidR="001764C3" w:rsidRPr="004170FD">
              <w:rPr>
                <w:vertAlign w:val="superscript"/>
                <w:lang w:val="ru-RU"/>
              </w:rPr>
              <w:t>3</w:t>
            </w:r>
          </w:p>
        </w:tc>
      </w:tr>
      <w:tr w:rsidR="00E9497F" w:rsidRPr="004170FD" w14:paraId="18242356" w14:textId="77777777" w:rsidTr="00E9497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F95FD52" w14:textId="05FDCE9E" w:rsidR="00E9497F" w:rsidRPr="004170FD" w:rsidRDefault="00E9497F" w:rsidP="00E9497F">
            <w:pPr>
              <w:pStyle w:val="11111"/>
            </w:pPr>
            <w:r w:rsidRPr="004170FD">
              <w:t>202</w:t>
            </w:r>
            <w:r w:rsidR="007E0FD2">
              <w:rPr>
                <w:lang w:val="ru-RU"/>
              </w:rPr>
              <w:t>5</w:t>
            </w:r>
            <w:r w:rsidRPr="004170FD">
              <w:t xml:space="preserve"> </w:t>
            </w:r>
            <w:proofErr w:type="spellStart"/>
            <w:r w:rsidRPr="004170FD">
              <w:t>год</w:t>
            </w:r>
            <w:proofErr w:type="spellEnd"/>
          </w:p>
        </w:tc>
      </w:tr>
      <w:tr w:rsidR="00E9497F" w:rsidRPr="004170FD" w14:paraId="4915ECA9"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3D6C46FA" w14:textId="77777777" w:rsidR="00E9497F" w:rsidRPr="004170FD" w:rsidRDefault="00E9497F" w:rsidP="00E9497F">
            <w:pPr>
              <w:pStyle w:val="11111"/>
            </w:pPr>
            <w:r w:rsidRPr="004170FD">
              <w:t xml:space="preserve">БМК 1,5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7DEBA927" w14:textId="77777777" w:rsidR="00E9497F" w:rsidRPr="004170FD" w:rsidRDefault="00E9497F" w:rsidP="00E9497F">
            <w:pPr>
              <w:pStyle w:val="11111"/>
            </w:pPr>
            <w:r w:rsidRPr="004170FD">
              <w:t>0,15</w:t>
            </w:r>
          </w:p>
        </w:tc>
        <w:tc>
          <w:tcPr>
            <w:tcW w:w="864" w:type="pct"/>
            <w:tcBorders>
              <w:top w:val="nil"/>
              <w:left w:val="nil"/>
              <w:bottom w:val="single" w:sz="4" w:space="0" w:color="auto"/>
              <w:right w:val="single" w:sz="4" w:space="0" w:color="auto"/>
            </w:tcBorders>
            <w:shd w:val="clear" w:color="000000" w:fill="FFFFFF"/>
            <w:vAlign w:val="center"/>
            <w:hideMark/>
          </w:tcPr>
          <w:p w14:paraId="54C5302F" w14:textId="77777777" w:rsidR="00E9497F" w:rsidRPr="004170FD" w:rsidRDefault="00E9497F" w:rsidP="00E9497F">
            <w:pPr>
              <w:pStyle w:val="11111"/>
            </w:pPr>
            <w:r w:rsidRPr="004170FD">
              <w:t>0,10</w:t>
            </w:r>
          </w:p>
        </w:tc>
        <w:tc>
          <w:tcPr>
            <w:tcW w:w="864" w:type="pct"/>
            <w:tcBorders>
              <w:top w:val="nil"/>
              <w:left w:val="nil"/>
              <w:bottom w:val="single" w:sz="4" w:space="0" w:color="auto"/>
              <w:right w:val="single" w:sz="4" w:space="0" w:color="auto"/>
            </w:tcBorders>
            <w:shd w:val="clear" w:color="000000" w:fill="FFFFFF"/>
            <w:vAlign w:val="center"/>
            <w:hideMark/>
          </w:tcPr>
          <w:p w14:paraId="2BD64E05" w14:textId="77777777" w:rsidR="00E9497F" w:rsidRPr="004170FD" w:rsidRDefault="00E9497F" w:rsidP="00E9497F">
            <w:pPr>
              <w:pStyle w:val="11111"/>
            </w:pPr>
            <w:r w:rsidRPr="004170FD">
              <w:t>2,51</w:t>
            </w:r>
          </w:p>
        </w:tc>
        <w:tc>
          <w:tcPr>
            <w:tcW w:w="864" w:type="pct"/>
            <w:tcBorders>
              <w:top w:val="nil"/>
              <w:left w:val="nil"/>
              <w:bottom w:val="single" w:sz="4" w:space="0" w:color="auto"/>
              <w:right w:val="single" w:sz="4" w:space="0" w:color="auto"/>
            </w:tcBorders>
            <w:shd w:val="clear" w:color="000000" w:fill="FFFFFF"/>
            <w:vAlign w:val="center"/>
            <w:hideMark/>
          </w:tcPr>
          <w:p w14:paraId="577BF294" w14:textId="77777777" w:rsidR="00E9497F" w:rsidRPr="004170FD" w:rsidRDefault="00E9497F" w:rsidP="00E9497F">
            <w:pPr>
              <w:pStyle w:val="11111"/>
            </w:pPr>
            <w:r w:rsidRPr="004170FD">
              <w:t>7,54</w:t>
            </w:r>
          </w:p>
        </w:tc>
      </w:tr>
      <w:tr w:rsidR="00E9497F" w:rsidRPr="004170FD" w14:paraId="7175E622"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6924E184" w14:textId="77777777" w:rsidR="00E9497F" w:rsidRPr="004170FD" w:rsidRDefault="00E9497F" w:rsidP="00E9497F">
            <w:pPr>
              <w:pStyle w:val="11111"/>
            </w:pPr>
            <w:proofErr w:type="spellStart"/>
            <w:r w:rsidRPr="004170FD">
              <w:t>БМКя</w:t>
            </w:r>
            <w:proofErr w:type="spellEnd"/>
            <w:r w:rsidRPr="004170FD">
              <w:t xml:space="preserve"> 3,5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46EC61CA" w14:textId="77777777" w:rsidR="00E9497F" w:rsidRPr="004170FD" w:rsidRDefault="00E9497F" w:rsidP="00E9497F">
            <w:pPr>
              <w:pStyle w:val="11111"/>
            </w:pPr>
            <w:r w:rsidRPr="004170FD">
              <w:t>0,317</w:t>
            </w:r>
          </w:p>
        </w:tc>
        <w:tc>
          <w:tcPr>
            <w:tcW w:w="864" w:type="pct"/>
            <w:tcBorders>
              <w:top w:val="nil"/>
              <w:left w:val="nil"/>
              <w:bottom w:val="single" w:sz="4" w:space="0" w:color="auto"/>
              <w:right w:val="single" w:sz="4" w:space="0" w:color="auto"/>
            </w:tcBorders>
            <w:shd w:val="clear" w:color="000000" w:fill="FFFFFF"/>
            <w:vAlign w:val="center"/>
            <w:hideMark/>
          </w:tcPr>
          <w:p w14:paraId="75705E3E" w14:textId="77777777" w:rsidR="00E9497F" w:rsidRPr="004170FD" w:rsidRDefault="00E9497F" w:rsidP="00E9497F">
            <w:pPr>
              <w:pStyle w:val="11111"/>
            </w:pPr>
            <w:r w:rsidRPr="004170FD">
              <w:t>0,223</w:t>
            </w:r>
          </w:p>
        </w:tc>
        <w:tc>
          <w:tcPr>
            <w:tcW w:w="864" w:type="pct"/>
            <w:tcBorders>
              <w:top w:val="nil"/>
              <w:left w:val="nil"/>
              <w:bottom w:val="single" w:sz="4" w:space="0" w:color="auto"/>
              <w:right w:val="single" w:sz="4" w:space="0" w:color="auto"/>
            </w:tcBorders>
            <w:shd w:val="clear" w:color="000000" w:fill="FFFFFF"/>
            <w:vAlign w:val="center"/>
            <w:hideMark/>
          </w:tcPr>
          <w:p w14:paraId="72DC64E2" w14:textId="77777777" w:rsidR="00E9497F" w:rsidRPr="004170FD" w:rsidRDefault="00E9497F" w:rsidP="00E9497F">
            <w:pPr>
              <w:pStyle w:val="11111"/>
            </w:pPr>
            <w:r w:rsidRPr="004170FD">
              <w:t>5,355</w:t>
            </w:r>
          </w:p>
        </w:tc>
        <w:tc>
          <w:tcPr>
            <w:tcW w:w="864" w:type="pct"/>
            <w:tcBorders>
              <w:top w:val="nil"/>
              <w:left w:val="nil"/>
              <w:bottom w:val="single" w:sz="4" w:space="0" w:color="auto"/>
              <w:right w:val="single" w:sz="4" w:space="0" w:color="auto"/>
            </w:tcBorders>
            <w:shd w:val="clear" w:color="000000" w:fill="FFFFFF"/>
            <w:vAlign w:val="center"/>
            <w:hideMark/>
          </w:tcPr>
          <w:p w14:paraId="0C1735C1" w14:textId="77777777" w:rsidR="00E9497F" w:rsidRPr="004170FD" w:rsidRDefault="00E9497F" w:rsidP="00E9497F">
            <w:pPr>
              <w:pStyle w:val="11111"/>
            </w:pPr>
            <w:r w:rsidRPr="004170FD">
              <w:t>16,066</w:t>
            </w:r>
          </w:p>
        </w:tc>
      </w:tr>
      <w:tr w:rsidR="00E9497F" w:rsidRPr="004170FD" w14:paraId="5634FA57" w14:textId="77777777" w:rsidTr="00E9497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30A88F5" w14:textId="6C54AA64" w:rsidR="00E9497F" w:rsidRPr="004170FD" w:rsidRDefault="00E9497F" w:rsidP="00E9497F">
            <w:pPr>
              <w:pStyle w:val="11111"/>
            </w:pPr>
            <w:r w:rsidRPr="004170FD">
              <w:t xml:space="preserve">2026 </w:t>
            </w:r>
            <w:proofErr w:type="spellStart"/>
            <w:r w:rsidRPr="004170FD">
              <w:t>годы</w:t>
            </w:r>
            <w:proofErr w:type="spellEnd"/>
          </w:p>
        </w:tc>
      </w:tr>
      <w:tr w:rsidR="00E9497F" w:rsidRPr="004170FD" w14:paraId="2705D86E"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4974C58E" w14:textId="77777777" w:rsidR="00E9497F" w:rsidRPr="004170FD" w:rsidRDefault="00E9497F" w:rsidP="00E9497F">
            <w:pPr>
              <w:pStyle w:val="11111"/>
            </w:pPr>
            <w:r w:rsidRPr="004170FD">
              <w:t xml:space="preserve">БМК 1,5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1FCBAC48" w14:textId="77777777" w:rsidR="00E9497F" w:rsidRPr="004170FD" w:rsidRDefault="00E9497F" w:rsidP="00E9497F">
            <w:pPr>
              <w:pStyle w:val="11111"/>
            </w:pPr>
            <w:r w:rsidRPr="004170FD">
              <w:t>0,148</w:t>
            </w:r>
          </w:p>
        </w:tc>
        <w:tc>
          <w:tcPr>
            <w:tcW w:w="864" w:type="pct"/>
            <w:tcBorders>
              <w:top w:val="nil"/>
              <w:left w:val="nil"/>
              <w:bottom w:val="single" w:sz="4" w:space="0" w:color="auto"/>
              <w:right w:val="single" w:sz="4" w:space="0" w:color="auto"/>
            </w:tcBorders>
            <w:shd w:val="clear" w:color="000000" w:fill="FFFFFF"/>
            <w:vAlign w:val="center"/>
            <w:hideMark/>
          </w:tcPr>
          <w:p w14:paraId="639D1BDF" w14:textId="77777777" w:rsidR="00E9497F" w:rsidRPr="004170FD" w:rsidRDefault="00E9497F" w:rsidP="00E9497F">
            <w:pPr>
              <w:pStyle w:val="11111"/>
            </w:pPr>
            <w:r w:rsidRPr="004170FD">
              <w:t>0,104</w:t>
            </w:r>
          </w:p>
        </w:tc>
        <w:tc>
          <w:tcPr>
            <w:tcW w:w="864" w:type="pct"/>
            <w:tcBorders>
              <w:top w:val="nil"/>
              <w:left w:val="nil"/>
              <w:bottom w:val="single" w:sz="4" w:space="0" w:color="auto"/>
              <w:right w:val="single" w:sz="4" w:space="0" w:color="auto"/>
            </w:tcBorders>
            <w:shd w:val="clear" w:color="000000" w:fill="FFFFFF"/>
            <w:vAlign w:val="center"/>
            <w:hideMark/>
          </w:tcPr>
          <w:p w14:paraId="1D43326D" w14:textId="77777777" w:rsidR="00E9497F" w:rsidRPr="004170FD" w:rsidRDefault="00E9497F" w:rsidP="00E9497F">
            <w:pPr>
              <w:pStyle w:val="11111"/>
            </w:pPr>
            <w:r w:rsidRPr="004170FD">
              <w:t>2,504</w:t>
            </w:r>
          </w:p>
        </w:tc>
        <w:tc>
          <w:tcPr>
            <w:tcW w:w="864" w:type="pct"/>
            <w:tcBorders>
              <w:top w:val="nil"/>
              <w:left w:val="nil"/>
              <w:bottom w:val="single" w:sz="4" w:space="0" w:color="auto"/>
              <w:right w:val="single" w:sz="4" w:space="0" w:color="auto"/>
            </w:tcBorders>
            <w:shd w:val="clear" w:color="000000" w:fill="FFFFFF"/>
            <w:vAlign w:val="center"/>
            <w:hideMark/>
          </w:tcPr>
          <w:p w14:paraId="35F22F1A" w14:textId="77777777" w:rsidR="00E9497F" w:rsidRPr="004170FD" w:rsidRDefault="00E9497F" w:rsidP="00E9497F">
            <w:pPr>
              <w:pStyle w:val="11111"/>
            </w:pPr>
            <w:r w:rsidRPr="004170FD">
              <w:t>7,511</w:t>
            </w:r>
          </w:p>
        </w:tc>
      </w:tr>
      <w:tr w:rsidR="00E9497F" w:rsidRPr="004170FD" w14:paraId="0ED54DEA"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264CC197" w14:textId="77777777" w:rsidR="00E9497F" w:rsidRPr="004170FD" w:rsidRDefault="00E9497F" w:rsidP="00E9497F">
            <w:pPr>
              <w:pStyle w:val="11111"/>
            </w:pPr>
            <w:proofErr w:type="spellStart"/>
            <w:r w:rsidRPr="004170FD">
              <w:t>БМКя</w:t>
            </w:r>
            <w:proofErr w:type="spellEnd"/>
            <w:r w:rsidRPr="004170FD">
              <w:t xml:space="preserve"> 3,5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69AB7839" w14:textId="77777777" w:rsidR="00E9497F" w:rsidRPr="004170FD" w:rsidRDefault="00E9497F" w:rsidP="00E9497F">
            <w:pPr>
              <w:pStyle w:val="11111"/>
            </w:pPr>
            <w:r w:rsidRPr="004170FD">
              <w:t>0,317</w:t>
            </w:r>
          </w:p>
        </w:tc>
        <w:tc>
          <w:tcPr>
            <w:tcW w:w="864" w:type="pct"/>
            <w:tcBorders>
              <w:top w:val="nil"/>
              <w:left w:val="nil"/>
              <w:bottom w:val="single" w:sz="4" w:space="0" w:color="auto"/>
              <w:right w:val="single" w:sz="4" w:space="0" w:color="auto"/>
            </w:tcBorders>
            <w:shd w:val="clear" w:color="000000" w:fill="FFFFFF"/>
            <w:vAlign w:val="center"/>
            <w:hideMark/>
          </w:tcPr>
          <w:p w14:paraId="72300FA6" w14:textId="77777777" w:rsidR="00E9497F" w:rsidRPr="004170FD" w:rsidRDefault="00E9497F" w:rsidP="00E9497F">
            <w:pPr>
              <w:pStyle w:val="11111"/>
            </w:pPr>
            <w:r w:rsidRPr="004170FD">
              <w:t>0,223</w:t>
            </w:r>
          </w:p>
        </w:tc>
        <w:tc>
          <w:tcPr>
            <w:tcW w:w="864" w:type="pct"/>
            <w:tcBorders>
              <w:top w:val="nil"/>
              <w:left w:val="nil"/>
              <w:bottom w:val="single" w:sz="4" w:space="0" w:color="auto"/>
              <w:right w:val="single" w:sz="4" w:space="0" w:color="auto"/>
            </w:tcBorders>
            <w:shd w:val="clear" w:color="000000" w:fill="FFFFFF"/>
            <w:vAlign w:val="center"/>
            <w:hideMark/>
          </w:tcPr>
          <w:p w14:paraId="38D5578E" w14:textId="77777777" w:rsidR="00E9497F" w:rsidRPr="004170FD" w:rsidRDefault="00E9497F" w:rsidP="00E9497F">
            <w:pPr>
              <w:pStyle w:val="11111"/>
            </w:pPr>
            <w:r w:rsidRPr="004170FD">
              <w:t>5,343</w:t>
            </w:r>
          </w:p>
        </w:tc>
        <w:tc>
          <w:tcPr>
            <w:tcW w:w="864" w:type="pct"/>
            <w:tcBorders>
              <w:top w:val="nil"/>
              <w:left w:val="nil"/>
              <w:bottom w:val="single" w:sz="4" w:space="0" w:color="auto"/>
              <w:right w:val="single" w:sz="4" w:space="0" w:color="auto"/>
            </w:tcBorders>
            <w:shd w:val="clear" w:color="000000" w:fill="FFFFFF"/>
            <w:vAlign w:val="center"/>
            <w:hideMark/>
          </w:tcPr>
          <w:p w14:paraId="6B8CACFD" w14:textId="77777777" w:rsidR="00E9497F" w:rsidRPr="004170FD" w:rsidRDefault="00E9497F" w:rsidP="00E9497F">
            <w:pPr>
              <w:pStyle w:val="11111"/>
            </w:pPr>
            <w:r w:rsidRPr="004170FD">
              <w:t>16,030</w:t>
            </w:r>
          </w:p>
        </w:tc>
      </w:tr>
      <w:tr w:rsidR="00E9497F" w:rsidRPr="004170FD" w14:paraId="259087F6" w14:textId="77777777" w:rsidTr="00E9497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81AC1FB" w14:textId="77777777" w:rsidR="00E9497F" w:rsidRPr="004170FD" w:rsidRDefault="00E9497F" w:rsidP="00E9497F">
            <w:pPr>
              <w:pStyle w:val="11111"/>
            </w:pPr>
            <w:r w:rsidRPr="004170FD">
              <w:t xml:space="preserve">2027-2031 </w:t>
            </w:r>
            <w:proofErr w:type="spellStart"/>
            <w:r w:rsidRPr="004170FD">
              <w:t>годы</w:t>
            </w:r>
            <w:proofErr w:type="spellEnd"/>
          </w:p>
        </w:tc>
      </w:tr>
      <w:tr w:rsidR="00E9497F" w:rsidRPr="004170FD" w14:paraId="164783F7"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34BCB0AD" w14:textId="77777777" w:rsidR="00E9497F" w:rsidRPr="004170FD" w:rsidRDefault="00E9497F" w:rsidP="00E9497F">
            <w:pPr>
              <w:pStyle w:val="11111"/>
            </w:pPr>
            <w:r w:rsidRPr="004170FD">
              <w:t xml:space="preserve">БМК 1,5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45D29B30" w14:textId="77777777" w:rsidR="00E9497F" w:rsidRPr="004170FD" w:rsidRDefault="00E9497F" w:rsidP="00E9497F">
            <w:pPr>
              <w:pStyle w:val="11111"/>
            </w:pPr>
            <w:r w:rsidRPr="004170FD">
              <w:t>0,148</w:t>
            </w:r>
          </w:p>
        </w:tc>
        <w:tc>
          <w:tcPr>
            <w:tcW w:w="864" w:type="pct"/>
            <w:tcBorders>
              <w:top w:val="nil"/>
              <w:left w:val="nil"/>
              <w:bottom w:val="single" w:sz="4" w:space="0" w:color="auto"/>
              <w:right w:val="single" w:sz="4" w:space="0" w:color="auto"/>
            </w:tcBorders>
            <w:shd w:val="clear" w:color="000000" w:fill="FFFFFF"/>
            <w:vAlign w:val="center"/>
            <w:hideMark/>
          </w:tcPr>
          <w:p w14:paraId="3B985F13" w14:textId="77777777" w:rsidR="00E9497F" w:rsidRPr="004170FD" w:rsidRDefault="00E9497F" w:rsidP="00E9497F">
            <w:pPr>
              <w:pStyle w:val="11111"/>
            </w:pPr>
            <w:r w:rsidRPr="004170FD">
              <w:t>0,104</w:t>
            </w:r>
          </w:p>
        </w:tc>
        <w:tc>
          <w:tcPr>
            <w:tcW w:w="864" w:type="pct"/>
            <w:tcBorders>
              <w:top w:val="nil"/>
              <w:left w:val="nil"/>
              <w:bottom w:val="single" w:sz="4" w:space="0" w:color="auto"/>
              <w:right w:val="single" w:sz="4" w:space="0" w:color="auto"/>
            </w:tcBorders>
            <w:shd w:val="clear" w:color="000000" w:fill="FFFFFF"/>
            <w:vAlign w:val="center"/>
            <w:hideMark/>
          </w:tcPr>
          <w:p w14:paraId="5F841F30" w14:textId="77777777" w:rsidR="00E9497F" w:rsidRPr="004170FD" w:rsidRDefault="00E9497F" w:rsidP="00E9497F">
            <w:pPr>
              <w:pStyle w:val="11111"/>
            </w:pPr>
            <w:r w:rsidRPr="004170FD">
              <w:t>2,495</w:t>
            </w:r>
          </w:p>
        </w:tc>
        <w:tc>
          <w:tcPr>
            <w:tcW w:w="864" w:type="pct"/>
            <w:tcBorders>
              <w:top w:val="nil"/>
              <w:left w:val="nil"/>
              <w:bottom w:val="single" w:sz="4" w:space="0" w:color="auto"/>
              <w:right w:val="single" w:sz="4" w:space="0" w:color="auto"/>
            </w:tcBorders>
            <w:shd w:val="clear" w:color="000000" w:fill="FFFFFF"/>
            <w:vAlign w:val="center"/>
            <w:hideMark/>
          </w:tcPr>
          <w:p w14:paraId="6AAD529F" w14:textId="77777777" w:rsidR="00E9497F" w:rsidRPr="004170FD" w:rsidRDefault="00E9497F" w:rsidP="00E9497F">
            <w:pPr>
              <w:pStyle w:val="11111"/>
            </w:pPr>
            <w:r w:rsidRPr="004170FD">
              <w:t>7,484</w:t>
            </w:r>
          </w:p>
        </w:tc>
      </w:tr>
      <w:tr w:rsidR="00E9497F" w:rsidRPr="004170FD" w14:paraId="195CAFC6"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509E6B47" w14:textId="77777777" w:rsidR="00E9497F" w:rsidRPr="004170FD" w:rsidRDefault="00E9497F" w:rsidP="00E9497F">
            <w:pPr>
              <w:pStyle w:val="11111"/>
            </w:pPr>
            <w:proofErr w:type="spellStart"/>
            <w:r w:rsidRPr="004170FD">
              <w:lastRenderedPageBreak/>
              <w:t>БМКя</w:t>
            </w:r>
            <w:proofErr w:type="spellEnd"/>
            <w:r w:rsidRPr="004170FD">
              <w:t xml:space="preserve"> 3,5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688666BF" w14:textId="77777777" w:rsidR="00E9497F" w:rsidRPr="004170FD" w:rsidRDefault="00E9497F" w:rsidP="00E9497F">
            <w:pPr>
              <w:pStyle w:val="11111"/>
            </w:pPr>
            <w:r w:rsidRPr="004170FD">
              <w:t>0,316</w:t>
            </w:r>
          </w:p>
        </w:tc>
        <w:tc>
          <w:tcPr>
            <w:tcW w:w="864" w:type="pct"/>
            <w:tcBorders>
              <w:top w:val="nil"/>
              <w:left w:val="nil"/>
              <w:bottom w:val="single" w:sz="4" w:space="0" w:color="auto"/>
              <w:right w:val="single" w:sz="4" w:space="0" w:color="auto"/>
            </w:tcBorders>
            <w:shd w:val="clear" w:color="000000" w:fill="FFFFFF"/>
            <w:vAlign w:val="center"/>
            <w:hideMark/>
          </w:tcPr>
          <w:p w14:paraId="07209311" w14:textId="77777777" w:rsidR="00E9497F" w:rsidRPr="004170FD" w:rsidRDefault="00E9497F" w:rsidP="00E9497F">
            <w:pPr>
              <w:pStyle w:val="11111"/>
            </w:pPr>
            <w:r w:rsidRPr="004170FD">
              <w:t>0,222</w:t>
            </w:r>
          </w:p>
        </w:tc>
        <w:tc>
          <w:tcPr>
            <w:tcW w:w="864" w:type="pct"/>
            <w:tcBorders>
              <w:top w:val="nil"/>
              <w:left w:val="nil"/>
              <w:bottom w:val="single" w:sz="4" w:space="0" w:color="auto"/>
              <w:right w:val="single" w:sz="4" w:space="0" w:color="auto"/>
            </w:tcBorders>
            <w:shd w:val="clear" w:color="000000" w:fill="FFFFFF"/>
            <w:vAlign w:val="center"/>
            <w:hideMark/>
          </w:tcPr>
          <w:p w14:paraId="07B6B950" w14:textId="77777777" w:rsidR="00E9497F" w:rsidRPr="004170FD" w:rsidRDefault="00E9497F" w:rsidP="00E9497F">
            <w:pPr>
              <w:pStyle w:val="11111"/>
            </w:pPr>
            <w:r w:rsidRPr="004170FD">
              <w:t>5,332</w:t>
            </w:r>
          </w:p>
        </w:tc>
        <w:tc>
          <w:tcPr>
            <w:tcW w:w="864" w:type="pct"/>
            <w:tcBorders>
              <w:top w:val="nil"/>
              <w:left w:val="nil"/>
              <w:bottom w:val="single" w:sz="4" w:space="0" w:color="auto"/>
              <w:right w:val="single" w:sz="4" w:space="0" w:color="auto"/>
            </w:tcBorders>
            <w:shd w:val="clear" w:color="000000" w:fill="FFFFFF"/>
            <w:vAlign w:val="center"/>
            <w:hideMark/>
          </w:tcPr>
          <w:p w14:paraId="07EFE624" w14:textId="77777777" w:rsidR="00E9497F" w:rsidRPr="004170FD" w:rsidRDefault="00E9497F" w:rsidP="00E9497F">
            <w:pPr>
              <w:pStyle w:val="11111"/>
            </w:pPr>
            <w:r w:rsidRPr="004170FD">
              <w:t>15,996</w:t>
            </w:r>
          </w:p>
        </w:tc>
      </w:tr>
      <w:tr w:rsidR="00E9497F" w:rsidRPr="004170FD" w14:paraId="2C5108EB" w14:textId="77777777" w:rsidTr="00E9497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3CFF75B" w14:textId="1211D996" w:rsidR="00E9497F" w:rsidRPr="004170FD" w:rsidRDefault="00E9497F" w:rsidP="00E9497F">
            <w:pPr>
              <w:pStyle w:val="11111"/>
            </w:pPr>
            <w:r w:rsidRPr="004170FD">
              <w:t>2032-20</w:t>
            </w:r>
            <w:r w:rsidR="007E0FD2">
              <w:rPr>
                <w:lang w:val="ru-RU"/>
              </w:rPr>
              <w:t>41</w:t>
            </w:r>
            <w:r w:rsidRPr="004170FD">
              <w:t xml:space="preserve"> </w:t>
            </w:r>
            <w:proofErr w:type="spellStart"/>
            <w:r w:rsidRPr="004170FD">
              <w:t>годы</w:t>
            </w:r>
            <w:proofErr w:type="spellEnd"/>
          </w:p>
        </w:tc>
      </w:tr>
      <w:tr w:rsidR="00E9497F" w:rsidRPr="004170FD" w14:paraId="5BD7BCDC"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3BCFF550" w14:textId="77777777" w:rsidR="00E9497F" w:rsidRPr="004170FD" w:rsidRDefault="00E9497F" w:rsidP="00E9497F">
            <w:pPr>
              <w:pStyle w:val="11111"/>
            </w:pPr>
            <w:r w:rsidRPr="004170FD">
              <w:t xml:space="preserve">БМК 1,5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3402E504" w14:textId="77777777" w:rsidR="00E9497F" w:rsidRPr="004170FD" w:rsidRDefault="00E9497F" w:rsidP="00E9497F">
            <w:pPr>
              <w:pStyle w:val="11111"/>
            </w:pPr>
            <w:r w:rsidRPr="004170FD">
              <w:t>0,147</w:t>
            </w:r>
          </w:p>
        </w:tc>
        <w:tc>
          <w:tcPr>
            <w:tcW w:w="864" w:type="pct"/>
            <w:tcBorders>
              <w:top w:val="nil"/>
              <w:left w:val="nil"/>
              <w:bottom w:val="single" w:sz="4" w:space="0" w:color="auto"/>
              <w:right w:val="single" w:sz="4" w:space="0" w:color="auto"/>
            </w:tcBorders>
            <w:shd w:val="clear" w:color="000000" w:fill="FFFFFF"/>
            <w:vAlign w:val="center"/>
            <w:hideMark/>
          </w:tcPr>
          <w:p w14:paraId="6E1893F5" w14:textId="77777777" w:rsidR="00E9497F" w:rsidRPr="004170FD" w:rsidRDefault="00E9497F" w:rsidP="00E9497F">
            <w:pPr>
              <w:pStyle w:val="11111"/>
            </w:pPr>
            <w:r w:rsidRPr="004170FD">
              <w:t>0,104</w:t>
            </w:r>
          </w:p>
        </w:tc>
        <w:tc>
          <w:tcPr>
            <w:tcW w:w="864" w:type="pct"/>
            <w:tcBorders>
              <w:top w:val="nil"/>
              <w:left w:val="nil"/>
              <w:bottom w:val="single" w:sz="4" w:space="0" w:color="auto"/>
              <w:right w:val="single" w:sz="4" w:space="0" w:color="auto"/>
            </w:tcBorders>
            <w:shd w:val="clear" w:color="000000" w:fill="FFFFFF"/>
            <w:vAlign w:val="center"/>
            <w:hideMark/>
          </w:tcPr>
          <w:p w14:paraId="3FF0FF1C" w14:textId="77777777" w:rsidR="00E9497F" w:rsidRPr="004170FD" w:rsidRDefault="00E9497F" w:rsidP="00E9497F">
            <w:pPr>
              <w:pStyle w:val="11111"/>
            </w:pPr>
            <w:r w:rsidRPr="004170FD">
              <w:t>2,486</w:t>
            </w:r>
          </w:p>
        </w:tc>
        <w:tc>
          <w:tcPr>
            <w:tcW w:w="864" w:type="pct"/>
            <w:tcBorders>
              <w:top w:val="nil"/>
              <w:left w:val="nil"/>
              <w:bottom w:val="single" w:sz="4" w:space="0" w:color="auto"/>
              <w:right w:val="single" w:sz="4" w:space="0" w:color="auto"/>
            </w:tcBorders>
            <w:shd w:val="clear" w:color="000000" w:fill="FFFFFF"/>
            <w:vAlign w:val="center"/>
            <w:hideMark/>
          </w:tcPr>
          <w:p w14:paraId="1B77BE99" w14:textId="77777777" w:rsidR="00E9497F" w:rsidRPr="004170FD" w:rsidRDefault="00E9497F" w:rsidP="00E9497F">
            <w:pPr>
              <w:pStyle w:val="11111"/>
            </w:pPr>
            <w:r w:rsidRPr="004170FD">
              <w:t>7,458</w:t>
            </w:r>
          </w:p>
        </w:tc>
      </w:tr>
      <w:tr w:rsidR="00E9497F" w:rsidRPr="004170FD" w14:paraId="71465F8C" w14:textId="77777777" w:rsidTr="00E9497F">
        <w:trPr>
          <w:trHeight w:val="20"/>
        </w:trPr>
        <w:tc>
          <w:tcPr>
            <w:tcW w:w="1233" w:type="pct"/>
            <w:tcBorders>
              <w:top w:val="nil"/>
              <w:left w:val="single" w:sz="4" w:space="0" w:color="auto"/>
              <w:bottom w:val="single" w:sz="4" w:space="0" w:color="auto"/>
              <w:right w:val="single" w:sz="4" w:space="0" w:color="auto"/>
            </w:tcBorders>
            <w:shd w:val="clear" w:color="000000" w:fill="FFFFFF"/>
            <w:vAlign w:val="center"/>
            <w:hideMark/>
          </w:tcPr>
          <w:p w14:paraId="7E75367C" w14:textId="77777777" w:rsidR="00E9497F" w:rsidRPr="004170FD" w:rsidRDefault="00E9497F" w:rsidP="00E9497F">
            <w:pPr>
              <w:pStyle w:val="11111"/>
            </w:pPr>
            <w:proofErr w:type="spellStart"/>
            <w:r w:rsidRPr="004170FD">
              <w:t>БМКя</w:t>
            </w:r>
            <w:proofErr w:type="spellEnd"/>
            <w:r w:rsidRPr="004170FD">
              <w:t xml:space="preserve"> 3,5 </w:t>
            </w:r>
            <w:proofErr w:type="spellStart"/>
            <w:r w:rsidRPr="004170FD">
              <w:t>МВт</w:t>
            </w:r>
            <w:proofErr w:type="spellEnd"/>
          </w:p>
        </w:tc>
        <w:tc>
          <w:tcPr>
            <w:tcW w:w="1175" w:type="pct"/>
            <w:tcBorders>
              <w:top w:val="nil"/>
              <w:left w:val="nil"/>
              <w:bottom w:val="single" w:sz="4" w:space="0" w:color="auto"/>
              <w:right w:val="single" w:sz="4" w:space="0" w:color="auto"/>
            </w:tcBorders>
            <w:shd w:val="clear" w:color="000000" w:fill="FFFFFF"/>
            <w:vAlign w:val="center"/>
            <w:hideMark/>
          </w:tcPr>
          <w:p w14:paraId="71B828D5" w14:textId="77777777" w:rsidR="00E9497F" w:rsidRPr="004170FD" w:rsidRDefault="00E9497F" w:rsidP="00E9497F">
            <w:pPr>
              <w:pStyle w:val="11111"/>
            </w:pPr>
            <w:r w:rsidRPr="004170FD">
              <w:t>0,315</w:t>
            </w:r>
          </w:p>
        </w:tc>
        <w:tc>
          <w:tcPr>
            <w:tcW w:w="864" w:type="pct"/>
            <w:tcBorders>
              <w:top w:val="nil"/>
              <w:left w:val="nil"/>
              <w:bottom w:val="single" w:sz="4" w:space="0" w:color="auto"/>
              <w:right w:val="single" w:sz="4" w:space="0" w:color="auto"/>
            </w:tcBorders>
            <w:shd w:val="clear" w:color="000000" w:fill="FFFFFF"/>
            <w:vAlign w:val="center"/>
            <w:hideMark/>
          </w:tcPr>
          <w:p w14:paraId="410361E6" w14:textId="77777777" w:rsidR="00E9497F" w:rsidRPr="004170FD" w:rsidRDefault="00E9497F" w:rsidP="00E9497F">
            <w:pPr>
              <w:pStyle w:val="11111"/>
            </w:pPr>
            <w:r w:rsidRPr="004170FD">
              <w:t>0,222</w:t>
            </w:r>
          </w:p>
        </w:tc>
        <w:tc>
          <w:tcPr>
            <w:tcW w:w="864" w:type="pct"/>
            <w:tcBorders>
              <w:top w:val="nil"/>
              <w:left w:val="nil"/>
              <w:bottom w:val="single" w:sz="4" w:space="0" w:color="auto"/>
              <w:right w:val="single" w:sz="4" w:space="0" w:color="auto"/>
            </w:tcBorders>
            <w:shd w:val="clear" w:color="000000" w:fill="FFFFFF"/>
            <w:vAlign w:val="center"/>
            <w:hideMark/>
          </w:tcPr>
          <w:p w14:paraId="39CF8B66" w14:textId="77777777" w:rsidR="00E9497F" w:rsidRPr="004170FD" w:rsidRDefault="00E9497F" w:rsidP="00E9497F">
            <w:pPr>
              <w:pStyle w:val="11111"/>
            </w:pPr>
            <w:r w:rsidRPr="004170FD">
              <w:t>5,321</w:t>
            </w:r>
          </w:p>
        </w:tc>
        <w:tc>
          <w:tcPr>
            <w:tcW w:w="864" w:type="pct"/>
            <w:tcBorders>
              <w:top w:val="nil"/>
              <w:left w:val="nil"/>
              <w:bottom w:val="single" w:sz="4" w:space="0" w:color="auto"/>
              <w:right w:val="single" w:sz="4" w:space="0" w:color="auto"/>
            </w:tcBorders>
            <w:shd w:val="clear" w:color="000000" w:fill="FFFFFF"/>
            <w:vAlign w:val="center"/>
            <w:hideMark/>
          </w:tcPr>
          <w:p w14:paraId="6A238F89" w14:textId="77777777" w:rsidR="00E9497F" w:rsidRPr="004170FD" w:rsidRDefault="00E9497F" w:rsidP="00E9497F">
            <w:pPr>
              <w:pStyle w:val="11111"/>
            </w:pPr>
            <w:r w:rsidRPr="004170FD">
              <w:t>15,963</w:t>
            </w:r>
          </w:p>
        </w:tc>
      </w:tr>
    </w:tbl>
    <w:p w14:paraId="228F85FB" w14:textId="77777777" w:rsidR="00E5078C" w:rsidRPr="004170FD" w:rsidRDefault="00E5078C" w:rsidP="003C6CF4">
      <w:pPr>
        <w:pStyle w:val="affffffffff6"/>
        <w:rPr>
          <w:b/>
          <w:lang w:val="ru-RU"/>
        </w:rPr>
      </w:pPr>
    </w:p>
    <w:p w14:paraId="7713BF8D" w14:textId="77777777" w:rsidR="003C6CF4" w:rsidRPr="004170FD" w:rsidRDefault="003C6CF4" w:rsidP="00760F60">
      <w:pPr>
        <w:spacing w:after="120" w:line="276" w:lineRule="auto"/>
        <w:ind w:firstLine="709"/>
        <w:rPr>
          <w:rFonts w:ascii="Times New Roman" w:eastAsia="Calibri" w:hAnsi="Times New Roman"/>
          <w:color w:val="000000"/>
          <w:szCs w:val="24"/>
          <w:lang w:val="ru-RU" w:bidi="ar-SA"/>
        </w:rPr>
        <w:sectPr w:rsidR="003C6CF4" w:rsidRPr="004170FD" w:rsidSect="0055025A">
          <w:type w:val="continuous"/>
          <w:pgSz w:w="16838" w:h="11906" w:orient="landscape"/>
          <w:pgMar w:top="1134" w:right="850" w:bottom="1134" w:left="1701" w:header="1661" w:footer="284" w:gutter="0"/>
          <w:cols w:space="708"/>
          <w:docGrid w:linePitch="360"/>
        </w:sectPr>
      </w:pPr>
    </w:p>
    <w:p w14:paraId="4BA88E77" w14:textId="77777777" w:rsidR="00F530EE" w:rsidRPr="004170FD" w:rsidRDefault="00F530EE" w:rsidP="00105918">
      <w:pPr>
        <w:pStyle w:val="20"/>
        <w:rPr>
          <w:rFonts w:cs="Times New Roman"/>
        </w:rPr>
      </w:pPr>
      <w:bookmarkStart w:id="43" w:name="_Toc167696699"/>
      <w:r w:rsidRPr="004170FD">
        <w:rPr>
          <w:rFonts w:cs="Times New Roman"/>
        </w:rPr>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43"/>
    </w:p>
    <w:p w14:paraId="1C6E4A04" w14:textId="29E1F866" w:rsidR="00F530EE" w:rsidRPr="004170FD" w:rsidRDefault="000606DE" w:rsidP="00F73B9B">
      <w:pPr>
        <w:pStyle w:val="affffffffff6"/>
      </w:pPr>
      <w:r w:rsidRPr="004170FD">
        <w:t>Основным видом топлива для котельн</w:t>
      </w:r>
      <w:r w:rsidR="00612F8C" w:rsidRPr="004170FD">
        <w:t>ых</w:t>
      </w:r>
      <w:r w:rsidRPr="004170FD">
        <w:t xml:space="preserve"> явля</w:t>
      </w:r>
      <w:r w:rsidR="00A5593D" w:rsidRPr="004170FD">
        <w:rPr>
          <w:lang w:val="ru-RU"/>
        </w:rPr>
        <w:t>ю</w:t>
      </w:r>
      <w:proofErr w:type="spellStart"/>
      <w:r w:rsidRPr="004170FD">
        <w:t>тся</w:t>
      </w:r>
      <w:proofErr w:type="spellEnd"/>
      <w:r w:rsidRPr="004170FD">
        <w:t xml:space="preserve"> </w:t>
      </w:r>
      <w:r w:rsidR="00187397" w:rsidRPr="004170FD">
        <w:rPr>
          <w:lang w:val="ru-RU"/>
        </w:rPr>
        <w:t>природный газ</w:t>
      </w:r>
      <w:r w:rsidRPr="004170FD">
        <w:t>.</w:t>
      </w:r>
      <w:r w:rsidR="008364C6" w:rsidRPr="004170FD">
        <w:t xml:space="preserve"> </w:t>
      </w:r>
    </w:p>
    <w:p w14:paraId="5D940820" w14:textId="1F1BA3DB" w:rsidR="00EC56D3" w:rsidRPr="004170FD" w:rsidRDefault="0048245C" w:rsidP="00F23280">
      <w:pPr>
        <w:ind w:firstLine="0"/>
        <w:rPr>
          <w:rFonts w:ascii="Times New Roman" w:hAnsi="Times New Roman"/>
          <w:lang w:val="ru-RU"/>
        </w:rPr>
      </w:pPr>
      <w:r w:rsidRPr="004170FD">
        <w:rPr>
          <w:rFonts w:ascii="Times New Roman" w:hAnsi="Times New Roman"/>
          <w:b/>
          <w:szCs w:val="24"/>
          <w:lang w:val="ru-RU"/>
        </w:rPr>
        <w:t>Таблица 8.2.1 – Характеристика топлив, используем</w:t>
      </w:r>
      <w:r w:rsidR="00B2650F" w:rsidRPr="004170FD">
        <w:rPr>
          <w:rFonts w:ascii="Times New Roman" w:hAnsi="Times New Roman"/>
          <w:b/>
          <w:szCs w:val="24"/>
          <w:lang w:val="ru-RU"/>
        </w:rPr>
        <w:t>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674"/>
        <w:gridCol w:w="3671"/>
      </w:tblGrid>
      <w:tr w:rsidR="0047655D" w:rsidRPr="004170FD" w14:paraId="1BA3162A" w14:textId="77777777" w:rsidTr="007E0FD2">
        <w:trPr>
          <w:trHeight w:val="20"/>
          <w:tblHeader/>
        </w:trPr>
        <w:tc>
          <w:tcPr>
            <w:tcW w:w="3036" w:type="pct"/>
            <w:shd w:val="clear" w:color="auto" w:fill="D9E2F3" w:themeFill="accent1" w:themeFillTint="33"/>
            <w:vAlign w:val="center"/>
          </w:tcPr>
          <w:p w14:paraId="1308A37F" w14:textId="77777777" w:rsidR="0047655D" w:rsidRPr="004170FD" w:rsidRDefault="0047655D" w:rsidP="0047655D">
            <w:pPr>
              <w:pStyle w:val="11111"/>
            </w:pPr>
            <w:proofErr w:type="spellStart"/>
            <w:r w:rsidRPr="004170FD">
              <w:t>Показатели</w:t>
            </w:r>
            <w:proofErr w:type="spellEnd"/>
          </w:p>
        </w:tc>
        <w:tc>
          <w:tcPr>
            <w:tcW w:w="1964" w:type="pct"/>
            <w:shd w:val="clear" w:color="auto" w:fill="D9E2F3" w:themeFill="accent1" w:themeFillTint="33"/>
            <w:vAlign w:val="center"/>
          </w:tcPr>
          <w:p w14:paraId="4D74F9E1" w14:textId="77777777" w:rsidR="0047655D" w:rsidRPr="004170FD" w:rsidRDefault="0047655D" w:rsidP="0047655D">
            <w:pPr>
              <w:pStyle w:val="11111"/>
            </w:pPr>
            <w:proofErr w:type="spellStart"/>
            <w:r w:rsidRPr="004170FD">
              <w:t>Основное</w:t>
            </w:r>
            <w:proofErr w:type="spellEnd"/>
            <w:r w:rsidRPr="004170FD">
              <w:t xml:space="preserve"> </w:t>
            </w:r>
            <w:proofErr w:type="spellStart"/>
            <w:r w:rsidRPr="004170FD">
              <w:t>топливо</w:t>
            </w:r>
            <w:proofErr w:type="spellEnd"/>
          </w:p>
        </w:tc>
      </w:tr>
      <w:tr w:rsidR="0047655D" w:rsidRPr="004170FD" w14:paraId="477D26AB" w14:textId="77777777" w:rsidTr="0047655D">
        <w:trPr>
          <w:trHeight w:val="20"/>
        </w:trPr>
        <w:tc>
          <w:tcPr>
            <w:tcW w:w="3036" w:type="pct"/>
            <w:vAlign w:val="center"/>
          </w:tcPr>
          <w:p w14:paraId="5A961289" w14:textId="77777777" w:rsidR="0047655D" w:rsidRPr="004170FD" w:rsidRDefault="0047655D" w:rsidP="0047655D">
            <w:pPr>
              <w:pStyle w:val="11111"/>
            </w:pPr>
            <w:proofErr w:type="spellStart"/>
            <w:r w:rsidRPr="004170FD">
              <w:t>Вид</w:t>
            </w:r>
            <w:proofErr w:type="spellEnd"/>
            <w:r w:rsidRPr="004170FD">
              <w:t xml:space="preserve"> </w:t>
            </w:r>
            <w:proofErr w:type="spellStart"/>
            <w:r w:rsidRPr="004170FD">
              <w:t>топлива</w:t>
            </w:r>
            <w:proofErr w:type="spellEnd"/>
          </w:p>
        </w:tc>
        <w:tc>
          <w:tcPr>
            <w:tcW w:w="1964" w:type="pct"/>
            <w:vAlign w:val="center"/>
          </w:tcPr>
          <w:p w14:paraId="4A520456" w14:textId="5FD3BB88" w:rsidR="0047655D" w:rsidRPr="004170FD" w:rsidRDefault="00187397" w:rsidP="0047655D">
            <w:pPr>
              <w:pStyle w:val="11111"/>
            </w:pPr>
            <w:proofErr w:type="spellStart"/>
            <w:r w:rsidRPr="004170FD">
              <w:t>природный</w:t>
            </w:r>
            <w:proofErr w:type="spellEnd"/>
            <w:r w:rsidRPr="004170FD">
              <w:t xml:space="preserve"> </w:t>
            </w:r>
            <w:proofErr w:type="spellStart"/>
            <w:r w:rsidRPr="004170FD">
              <w:t>газ</w:t>
            </w:r>
            <w:proofErr w:type="spellEnd"/>
          </w:p>
        </w:tc>
      </w:tr>
      <w:tr w:rsidR="0047655D" w:rsidRPr="004170FD" w14:paraId="2FD70CD4" w14:textId="77777777" w:rsidTr="0047655D">
        <w:trPr>
          <w:trHeight w:val="20"/>
        </w:trPr>
        <w:tc>
          <w:tcPr>
            <w:tcW w:w="3036" w:type="pct"/>
            <w:vAlign w:val="center"/>
          </w:tcPr>
          <w:p w14:paraId="27413647" w14:textId="77777777" w:rsidR="0047655D" w:rsidRPr="004170FD" w:rsidRDefault="0047655D" w:rsidP="0047655D">
            <w:pPr>
              <w:pStyle w:val="11111"/>
            </w:pPr>
            <w:proofErr w:type="spellStart"/>
            <w:r w:rsidRPr="004170FD">
              <w:t>Марка</w:t>
            </w:r>
            <w:proofErr w:type="spellEnd"/>
            <w:r w:rsidRPr="004170FD">
              <w:t xml:space="preserve"> </w:t>
            </w:r>
            <w:proofErr w:type="spellStart"/>
            <w:r w:rsidRPr="004170FD">
              <w:t>топлива</w:t>
            </w:r>
            <w:proofErr w:type="spellEnd"/>
          </w:p>
        </w:tc>
        <w:tc>
          <w:tcPr>
            <w:tcW w:w="1964" w:type="pct"/>
            <w:vAlign w:val="center"/>
          </w:tcPr>
          <w:p w14:paraId="0BCC1890" w14:textId="1E91FFA1" w:rsidR="0047655D" w:rsidRPr="004170FD" w:rsidRDefault="0047655D" w:rsidP="0047655D">
            <w:pPr>
              <w:pStyle w:val="11111"/>
            </w:pPr>
          </w:p>
        </w:tc>
      </w:tr>
      <w:tr w:rsidR="0047655D" w:rsidRPr="004170FD" w14:paraId="46928DD4" w14:textId="77777777" w:rsidTr="0047655D">
        <w:trPr>
          <w:trHeight w:val="20"/>
        </w:trPr>
        <w:tc>
          <w:tcPr>
            <w:tcW w:w="3036" w:type="pct"/>
            <w:vAlign w:val="center"/>
          </w:tcPr>
          <w:p w14:paraId="6813E38D" w14:textId="77777777" w:rsidR="0047655D" w:rsidRPr="004170FD" w:rsidRDefault="0047655D" w:rsidP="0047655D">
            <w:pPr>
              <w:pStyle w:val="11111"/>
            </w:pPr>
            <w:proofErr w:type="spellStart"/>
            <w:r w:rsidRPr="004170FD">
              <w:t>Поставщик</w:t>
            </w:r>
            <w:proofErr w:type="spellEnd"/>
            <w:r w:rsidRPr="004170FD">
              <w:t xml:space="preserve"> </w:t>
            </w:r>
            <w:proofErr w:type="spellStart"/>
            <w:r w:rsidRPr="004170FD">
              <w:t>топлива</w:t>
            </w:r>
            <w:proofErr w:type="spellEnd"/>
          </w:p>
        </w:tc>
        <w:tc>
          <w:tcPr>
            <w:tcW w:w="1964" w:type="pct"/>
            <w:vAlign w:val="center"/>
          </w:tcPr>
          <w:p w14:paraId="5E0D7D73" w14:textId="77777777" w:rsidR="0047655D" w:rsidRPr="004170FD" w:rsidRDefault="0047655D" w:rsidP="0047655D">
            <w:pPr>
              <w:pStyle w:val="11111"/>
            </w:pPr>
          </w:p>
        </w:tc>
      </w:tr>
      <w:tr w:rsidR="0047655D" w:rsidRPr="004170FD" w14:paraId="0BB2BDDA" w14:textId="77777777" w:rsidTr="0047655D">
        <w:trPr>
          <w:trHeight w:val="20"/>
        </w:trPr>
        <w:tc>
          <w:tcPr>
            <w:tcW w:w="3036" w:type="pct"/>
            <w:vAlign w:val="center"/>
          </w:tcPr>
          <w:p w14:paraId="7F57CAD0" w14:textId="77777777" w:rsidR="0047655D" w:rsidRPr="004170FD" w:rsidRDefault="0047655D" w:rsidP="0047655D">
            <w:pPr>
              <w:pStyle w:val="11111"/>
            </w:pPr>
            <w:proofErr w:type="spellStart"/>
            <w:r w:rsidRPr="004170FD">
              <w:t>Способ</w:t>
            </w:r>
            <w:proofErr w:type="spellEnd"/>
            <w:r w:rsidRPr="004170FD">
              <w:t xml:space="preserve"> </w:t>
            </w:r>
            <w:proofErr w:type="spellStart"/>
            <w:r w:rsidRPr="004170FD">
              <w:t>доставки</w:t>
            </w:r>
            <w:proofErr w:type="spellEnd"/>
            <w:r w:rsidRPr="004170FD">
              <w:t xml:space="preserve"> </w:t>
            </w:r>
            <w:proofErr w:type="spellStart"/>
            <w:r w:rsidRPr="004170FD">
              <w:t>на</w:t>
            </w:r>
            <w:proofErr w:type="spellEnd"/>
            <w:r w:rsidRPr="004170FD">
              <w:t xml:space="preserve"> </w:t>
            </w:r>
            <w:proofErr w:type="spellStart"/>
            <w:r w:rsidRPr="004170FD">
              <w:t>котельную</w:t>
            </w:r>
            <w:proofErr w:type="spellEnd"/>
          </w:p>
        </w:tc>
        <w:tc>
          <w:tcPr>
            <w:tcW w:w="1964" w:type="pct"/>
            <w:vAlign w:val="center"/>
          </w:tcPr>
          <w:p w14:paraId="660C94BB" w14:textId="77777777" w:rsidR="0047655D" w:rsidRPr="004170FD" w:rsidRDefault="0047655D" w:rsidP="0047655D">
            <w:pPr>
              <w:pStyle w:val="11111"/>
            </w:pPr>
          </w:p>
        </w:tc>
      </w:tr>
      <w:tr w:rsidR="0047655D" w:rsidRPr="004170FD" w14:paraId="608C2507" w14:textId="77777777" w:rsidTr="0047655D">
        <w:trPr>
          <w:trHeight w:val="20"/>
        </w:trPr>
        <w:tc>
          <w:tcPr>
            <w:tcW w:w="3036" w:type="pct"/>
            <w:vAlign w:val="center"/>
          </w:tcPr>
          <w:p w14:paraId="632A0798" w14:textId="77777777" w:rsidR="0047655D" w:rsidRPr="004170FD" w:rsidRDefault="0047655D" w:rsidP="0047655D">
            <w:pPr>
              <w:pStyle w:val="11111"/>
            </w:pPr>
            <w:proofErr w:type="spellStart"/>
            <w:r w:rsidRPr="004170FD">
              <w:t>Откуда</w:t>
            </w:r>
            <w:proofErr w:type="spellEnd"/>
            <w:r w:rsidRPr="004170FD">
              <w:t xml:space="preserve"> </w:t>
            </w:r>
            <w:proofErr w:type="spellStart"/>
            <w:r w:rsidRPr="004170FD">
              <w:t>осуществляется</w:t>
            </w:r>
            <w:proofErr w:type="spellEnd"/>
            <w:r w:rsidRPr="004170FD">
              <w:t xml:space="preserve"> </w:t>
            </w:r>
            <w:proofErr w:type="spellStart"/>
            <w:r w:rsidRPr="004170FD">
              <w:t>поставка</w:t>
            </w:r>
            <w:proofErr w:type="spellEnd"/>
            <w:r w:rsidRPr="004170FD">
              <w:t xml:space="preserve"> (</w:t>
            </w:r>
            <w:proofErr w:type="spellStart"/>
            <w:r w:rsidRPr="004170FD">
              <w:t>место</w:t>
            </w:r>
            <w:proofErr w:type="spellEnd"/>
            <w:r w:rsidRPr="004170FD">
              <w:t>)</w:t>
            </w:r>
          </w:p>
        </w:tc>
        <w:tc>
          <w:tcPr>
            <w:tcW w:w="1964" w:type="pct"/>
            <w:vAlign w:val="center"/>
          </w:tcPr>
          <w:p w14:paraId="5E724349" w14:textId="77777777" w:rsidR="0047655D" w:rsidRPr="004170FD" w:rsidRDefault="0047655D" w:rsidP="0047655D">
            <w:pPr>
              <w:pStyle w:val="11111"/>
            </w:pPr>
          </w:p>
        </w:tc>
      </w:tr>
      <w:tr w:rsidR="0047655D" w:rsidRPr="004170FD" w14:paraId="23691C7C" w14:textId="77777777" w:rsidTr="0047655D">
        <w:trPr>
          <w:trHeight w:val="20"/>
        </w:trPr>
        <w:tc>
          <w:tcPr>
            <w:tcW w:w="3036" w:type="pct"/>
            <w:vAlign w:val="center"/>
          </w:tcPr>
          <w:p w14:paraId="7B7571C1" w14:textId="77777777" w:rsidR="0047655D" w:rsidRPr="004170FD" w:rsidRDefault="0047655D" w:rsidP="0047655D">
            <w:pPr>
              <w:pStyle w:val="11111"/>
            </w:pPr>
            <w:proofErr w:type="spellStart"/>
            <w:r w:rsidRPr="004170FD">
              <w:t>Периодичность</w:t>
            </w:r>
            <w:proofErr w:type="spellEnd"/>
            <w:r w:rsidRPr="004170FD">
              <w:t xml:space="preserve"> </w:t>
            </w:r>
            <w:proofErr w:type="spellStart"/>
            <w:r w:rsidRPr="004170FD">
              <w:t>поставки</w:t>
            </w:r>
            <w:proofErr w:type="spellEnd"/>
          </w:p>
        </w:tc>
        <w:tc>
          <w:tcPr>
            <w:tcW w:w="1964" w:type="pct"/>
            <w:vAlign w:val="center"/>
          </w:tcPr>
          <w:p w14:paraId="6399EEC0" w14:textId="3447A20B" w:rsidR="0047655D" w:rsidRPr="004170FD" w:rsidRDefault="00E9497F" w:rsidP="0047655D">
            <w:pPr>
              <w:pStyle w:val="11111"/>
              <w:rPr>
                <w:lang w:val="ru-RU"/>
              </w:rPr>
            </w:pPr>
            <w:r w:rsidRPr="004170FD">
              <w:rPr>
                <w:lang w:val="ru-RU"/>
              </w:rPr>
              <w:t>Непрерывно</w:t>
            </w:r>
          </w:p>
        </w:tc>
      </w:tr>
    </w:tbl>
    <w:p w14:paraId="014778F3" w14:textId="77777777" w:rsidR="0047655D" w:rsidRPr="004170FD" w:rsidRDefault="0047655D" w:rsidP="00F23280">
      <w:pPr>
        <w:ind w:firstLine="0"/>
        <w:rPr>
          <w:rFonts w:ascii="Times New Roman" w:hAnsi="Times New Roman"/>
          <w:lang w:val="ru-RU"/>
        </w:rPr>
        <w:sectPr w:rsidR="0047655D" w:rsidRPr="004170FD" w:rsidSect="0055025A">
          <w:pgSz w:w="11906" w:h="16838"/>
          <w:pgMar w:top="1134" w:right="850" w:bottom="1134" w:left="1701" w:header="709" w:footer="709" w:gutter="0"/>
          <w:cols w:space="708"/>
          <w:docGrid w:linePitch="360"/>
        </w:sectPr>
      </w:pPr>
    </w:p>
    <w:p w14:paraId="2DF7C5F0" w14:textId="77777777" w:rsidR="00F530EE" w:rsidRPr="004170FD" w:rsidRDefault="00F530EE" w:rsidP="00760F60">
      <w:pPr>
        <w:pStyle w:val="19"/>
        <w:spacing w:before="0" w:after="0" w:line="240" w:lineRule="auto"/>
        <w:contextualSpacing w:val="0"/>
        <w:rPr>
          <w:rFonts w:ascii="Times New Roman" w:hAnsi="Times New Roman"/>
          <w:color w:val="000000"/>
        </w:rPr>
      </w:pPr>
      <w:bookmarkStart w:id="44" w:name="_Toc167696700"/>
      <w:r w:rsidRPr="004170FD">
        <w:rPr>
          <w:rFonts w:ascii="Times New Roman" w:hAnsi="Times New Roman"/>
          <w:color w:val="000000"/>
        </w:rPr>
        <w:lastRenderedPageBreak/>
        <w:t>Инвестиции в строительство, реконструкцию и техническое перевооружение</w:t>
      </w:r>
      <w:bookmarkEnd w:id="44"/>
    </w:p>
    <w:p w14:paraId="157162DB" w14:textId="77777777" w:rsidR="00F530EE" w:rsidRPr="004170FD" w:rsidRDefault="00F530EE" w:rsidP="00105918">
      <w:pPr>
        <w:pStyle w:val="20"/>
        <w:rPr>
          <w:rFonts w:cs="Times New Roman"/>
        </w:rPr>
      </w:pPr>
      <w:bookmarkStart w:id="45" w:name="_Toc167696701"/>
      <w:r w:rsidRPr="004170FD">
        <w:rPr>
          <w:rFonts w:cs="Times New Roman"/>
        </w:rPr>
        <w:t>Предложения по величине необходимых инвестиций в строительство, реконструкцию и техническое перевооружение</w:t>
      </w:r>
      <w:r w:rsidR="00167B96" w:rsidRPr="004170FD">
        <w:rPr>
          <w:rFonts w:cs="Times New Roman"/>
        </w:rPr>
        <w:t xml:space="preserve"> и (или) модернизации</w:t>
      </w:r>
      <w:r w:rsidRPr="004170FD">
        <w:rPr>
          <w:rFonts w:cs="Times New Roman"/>
        </w:rPr>
        <w:t xml:space="preserve"> источников тепловой энергии на каждом этапе</w:t>
      </w:r>
      <w:bookmarkEnd w:id="45"/>
    </w:p>
    <w:p w14:paraId="39EA224B" w14:textId="77777777" w:rsidR="00167B96" w:rsidRPr="004170FD" w:rsidRDefault="00167B96" w:rsidP="00077C65">
      <w:pPr>
        <w:pStyle w:val="affffffffff6"/>
      </w:pPr>
      <w:r w:rsidRPr="004170FD">
        <w:t>Схемой теплоснабжения предусмотрены следующие мероприятия</w:t>
      </w:r>
      <w:r w:rsidR="00F3419F" w:rsidRPr="004170FD">
        <w:t xml:space="preserve"> по реконструкции </w:t>
      </w:r>
      <w:r w:rsidR="00E17227" w:rsidRPr="004170FD">
        <w:t>источников тепловой энергии</w:t>
      </w:r>
    </w:p>
    <w:p w14:paraId="66327850" w14:textId="65705FE4" w:rsidR="005A1B9A" w:rsidRPr="004170FD" w:rsidRDefault="005A1B9A" w:rsidP="005A1B9A">
      <w:pPr>
        <w:spacing w:after="200" w:line="276" w:lineRule="auto"/>
        <w:ind w:left="709" w:firstLine="0"/>
        <w:jc w:val="left"/>
        <w:rPr>
          <w:rFonts w:ascii="Times New Roman" w:eastAsia="Calibri" w:hAnsi="Times New Roman"/>
          <w:b/>
          <w:bCs/>
          <w:iCs/>
          <w:color w:val="0A0A0C"/>
          <w:w w:val="105"/>
          <w:kern w:val="28"/>
          <w:szCs w:val="24"/>
          <w:lang w:val="ru-RU" w:bidi="ar-SA"/>
        </w:rPr>
      </w:pPr>
      <w:r w:rsidRPr="004170FD">
        <w:rPr>
          <w:rFonts w:ascii="Times New Roman" w:eastAsia="Calibri" w:hAnsi="Times New Roman"/>
          <w:b/>
          <w:bCs/>
          <w:iCs/>
          <w:color w:val="0A0A0C"/>
          <w:w w:val="105"/>
          <w:kern w:val="28"/>
          <w:szCs w:val="24"/>
          <w:lang w:val="ru-RU" w:bidi="ar-SA"/>
        </w:rPr>
        <w:t>Таблица</w:t>
      </w:r>
      <w:r w:rsidRPr="004170FD">
        <w:rPr>
          <w:rFonts w:ascii="Times New Roman" w:eastAsia="Calibri" w:hAnsi="Times New Roman"/>
          <w:b/>
          <w:bCs/>
          <w:iCs/>
          <w:color w:val="0A0A0C"/>
          <w:spacing w:val="-3"/>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9.1.1 - Расчет</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капитальных</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вложений на</w:t>
      </w:r>
      <w:r w:rsidRPr="004170FD">
        <w:rPr>
          <w:rFonts w:ascii="Times New Roman" w:eastAsia="Calibri" w:hAnsi="Times New Roman"/>
          <w:b/>
          <w:bCs/>
          <w:iCs/>
          <w:color w:val="0A0A0C"/>
          <w:spacing w:val="-3"/>
          <w:w w:val="105"/>
          <w:kern w:val="28"/>
          <w:szCs w:val="24"/>
          <w:lang w:val="ru-RU" w:bidi="ar-SA"/>
        </w:rPr>
        <w:t xml:space="preserve"> строительство, </w:t>
      </w:r>
      <w:r w:rsidRPr="004170FD">
        <w:rPr>
          <w:rFonts w:ascii="Times New Roman" w:eastAsia="Calibri" w:hAnsi="Times New Roman"/>
          <w:b/>
          <w:bCs/>
          <w:iCs/>
          <w:color w:val="0A0A0C"/>
          <w:w w:val="105"/>
          <w:kern w:val="28"/>
          <w:szCs w:val="24"/>
          <w:lang w:val="ru-RU" w:bidi="ar-SA"/>
        </w:rPr>
        <w:t>реконструкцию</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и</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 xml:space="preserve">модернизацию </w:t>
      </w:r>
      <w:r w:rsidRPr="004170FD">
        <w:rPr>
          <w:rFonts w:ascii="Times New Roman" w:eastAsia="Calibri" w:hAnsi="Times New Roman"/>
          <w:b/>
          <w:bCs/>
          <w:iCs/>
          <w:color w:val="0A0A0C"/>
          <w:spacing w:val="1"/>
          <w:w w:val="105"/>
          <w:kern w:val="28"/>
          <w:szCs w:val="24"/>
          <w:lang w:val="ru-RU" w:bidi="ar-SA"/>
        </w:rPr>
        <w:t xml:space="preserve">источников тепловой энергии и </w:t>
      </w:r>
      <w:r w:rsidRPr="004170FD">
        <w:rPr>
          <w:rFonts w:ascii="Times New Roman" w:eastAsia="Calibri" w:hAnsi="Times New Roman"/>
          <w:b/>
          <w:bCs/>
          <w:iCs/>
          <w:color w:val="0A0A0C"/>
          <w:w w:val="105"/>
          <w:kern w:val="28"/>
          <w:szCs w:val="24"/>
          <w:lang w:val="ru-RU" w:bidi="ar-SA"/>
        </w:rPr>
        <w:t>тепловых</w:t>
      </w:r>
      <w:r w:rsidRPr="004170FD">
        <w:rPr>
          <w:rFonts w:ascii="Times New Roman" w:eastAsia="Calibri" w:hAnsi="Times New Roman"/>
          <w:b/>
          <w:bCs/>
          <w:iCs/>
          <w:color w:val="0A0A0C"/>
          <w:spacing w:val="-3"/>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сетей,</w:t>
      </w:r>
      <w:r w:rsidRPr="004170FD">
        <w:rPr>
          <w:rFonts w:ascii="Times New Roman" w:eastAsia="Calibri" w:hAnsi="Times New Roman"/>
          <w:b/>
          <w:bCs/>
          <w:iCs/>
          <w:color w:val="0A0A0C"/>
          <w:spacing w:val="-3"/>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тыс.</w:t>
      </w:r>
      <w:r w:rsidR="000406D6" w:rsidRPr="004170FD">
        <w:rPr>
          <w:rFonts w:ascii="Times New Roman" w:eastAsia="Calibri" w:hAnsi="Times New Roman"/>
          <w:b/>
          <w:bCs/>
          <w:iCs/>
          <w:color w:val="0A0A0C"/>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руб</w:t>
      </w:r>
      <w:r w:rsidR="000406D6" w:rsidRPr="004170FD">
        <w:rPr>
          <w:rFonts w:ascii="Times New Roman" w:eastAsia="Calibri" w:hAnsi="Times New Roman"/>
          <w:b/>
          <w:bCs/>
          <w:iCs/>
          <w:color w:val="0A0A0C"/>
          <w:w w:val="105"/>
          <w:kern w:val="28"/>
          <w:szCs w:val="24"/>
          <w:lang w:val="ru-RU" w:bidi="ar-SA"/>
        </w:rPr>
        <w:t>.</w:t>
      </w:r>
      <w:r w:rsidRPr="004170FD">
        <w:rPr>
          <w:rFonts w:ascii="Times New Roman" w:eastAsia="Calibri" w:hAnsi="Times New Roman"/>
          <w:b/>
          <w:bCs/>
          <w:iCs/>
          <w:color w:val="0A0A0C"/>
          <w:w w:val="105"/>
          <w:kern w:val="28"/>
          <w:szCs w:val="24"/>
          <w:lang w:val="ru-RU" w:bidi="ar-SA"/>
        </w:rPr>
        <w:t xml:space="preserve"> (Вариант 1)</w:t>
      </w:r>
    </w:p>
    <w:tbl>
      <w:tblPr>
        <w:tblW w:w="5000" w:type="pct"/>
        <w:tblLook w:val="04A0" w:firstRow="1" w:lastRow="0" w:firstColumn="1" w:lastColumn="0" w:noHBand="0" w:noVBand="1"/>
      </w:tblPr>
      <w:tblGrid>
        <w:gridCol w:w="6927"/>
        <w:gridCol w:w="732"/>
        <w:gridCol w:w="732"/>
        <w:gridCol w:w="944"/>
      </w:tblGrid>
      <w:tr w:rsidR="00E9497F" w:rsidRPr="004170FD" w14:paraId="747A8B98" w14:textId="77777777" w:rsidTr="007E0FD2">
        <w:trPr>
          <w:trHeight w:val="20"/>
        </w:trPr>
        <w:tc>
          <w:tcPr>
            <w:tcW w:w="3711" w:type="pct"/>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3072D5B9" w14:textId="77777777" w:rsidR="00E9497F" w:rsidRPr="004170FD" w:rsidRDefault="00E9497F" w:rsidP="00E9497F">
            <w:pPr>
              <w:pStyle w:val="11111"/>
            </w:pPr>
            <w:proofErr w:type="spellStart"/>
            <w:r w:rsidRPr="004170FD">
              <w:t>Описание</w:t>
            </w:r>
            <w:proofErr w:type="spellEnd"/>
            <w:r w:rsidRPr="004170FD">
              <w:t xml:space="preserve"> </w:t>
            </w:r>
            <w:proofErr w:type="spellStart"/>
            <w:r w:rsidRPr="004170FD">
              <w:t>мероприятий</w:t>
            </w:r>
            <w:proofErr w:type="spellEnd"/>
          </w:p>
        </w:tc>
        <w:tc>
          <w:tcPr>
            <w:tcW w:w="392" w:type="pct"/>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407DF864" w14:textId="77777777" w:rsidR="00E9497F" w:rsidRPr="004170FD" w:rsidRDefault="00E9497F" w:rsidP="00E9497F">
            <w:pPr>
              <w:pStyle w:val="11111"/>
            </w:pPr>
            <w:r w:rsidRPr="004170FD">
              <w:t xml:space="preserve">2022-2027 </w:t>
            </w:r>
            <w:proofErr w:type="spellStart"/>
            <w:r w:rsidRPr="004170FD">
              <w:t>годы</w:t>
            </w:r>
            <w:proofErr w:type="spellEnd"/>
          </w:p>
        </w:tc>
        <w:tc>
          <w:tcPr>
            <w:tcW w:w="392" w:type="pct"/>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3BAEFA88" w14:textId="3DE3A7AE" w:rsidR="00E9497F" w:rsidRPr="004170FD" w:rsidRDefault="00E9497F" w:rsidP="00E9497F">
            <w:pPr>
              <w:pStyle w:val="11111"/>
            </w:pPr>
            <w:r w:rsidRPr="004170FD">
              <w:t>2028-20</w:t>
            </w:r>
            <w:r w:rsidR="007E0FD2">
              <w:rPr>
                <w:lang w:val="ru-RU"/>
              </w:rPr>
              <w:t>41</w:t>
            </w:r>
            <w:r w:rsidRPr="004170FD">
              <w:t xml:space="preserve"> </w:t>
            </w:r>
            <w:proofErr w:type="spellStart"/>
            <w:r w:rsidRPr="004170FD">
              <w:t>годы</w:t>
            </w:r>
            <w:proofErr w:type="spellEnd"/>
          </w:p>
        </w:tc>
        <w:tc>
          <w:tcPr>
            <w:tcW w:w="506" w:type="pct"/>
            <w:tcBorders>
              <w:top w:val="single" w:sz="8" w:space="0" w:color="auto"/>
              <w:left w:val="nil"/>
              <w:bottom w:val="single" w:sz="4" w:space="0" w:color="auto"/>
              <w:right w:val="single" w:sz="8" w:space="0" w:color="auto"/>
            </w:tcBorders>
            <w:shd w:val="clear" w:color="auto" w:fill="D9E2F3" w:themeFill="accent1" w:themeFillTint="33"/>
            <w:vAlign w:val="center"/>
            <w:hideMark/>
          </w:tcPr>
          <w:p w14:paraId="42CE03F4" w14:textId="77777777" w:rsidR="00E9497F" w:rsidRPr="004170FD" w:rsidRDefault="00E9497F" w:rsidP="00E9497F">
            <w:pPr>
              <w:pStyle w:val="11111"/>
              <w:rPr>
                <w:b/>
              </w:rPr>
            </w:pPr>
            <w:r w:rsidRPr="004170FD">
              <w:rPr>
                <w:b/>
              </w:rPr>
              <w:t>ИТОГО</w:t>
            </w:r>
          </w:p>
        </w:tc>
      </w:tr>
      <w:tr w:rsidR="00E9497F" w:rsidRPr="004170FD" w14:paraId="17AFC073" w14:textId="77777777" w:rsidTr="00E9497F">
        <w:trPr>
          <w:trHeight w:val="20"/>
        </w:trPr>
        <w:tc>
          <w:tcPr>
            <w:tcW w:w="3711" w:type="pct"/>
            <w:tcBorders>
              <w:top w:val="nil"/>
              <w:left w:val="single" w:sz="8" w:space="0" w:color="auto"/>
              <w:bottom w:val="single" w:sz="8" w:space="0" w:color="auto"/>
              <w:right w:val="single" w:sz="8" w:space="0" w:color="auto"/>
            </w:tcBorders>
            <w:shd w:val="clear" w:color="000000" w:fill="FFFFFF"/>
            <w:vAlign w:val="center"/>
            <w:hideMark/>
          </w:tcPr>
          <w:p w14:paraId="1C4A2BE6" w14:textId="77777777" w:rsidR="00E9497F" w:rsidRPr="004170FD" w:rsidRDefault="00E9497F" w:rsidP="00E9497F">
            <w:pPr>
              <w:pStyle w:val="11111"/>
              <w:rPr>
                <w:lang w:val="ru-RU"/>
              </w:rPr>
            </w:pPr>
            <w:r w:rsidRPr="004170FD">
              <w:rPr>
                <w:lang w:val="ru-RU"/>
              </w:rPr>
              <w:t>Обеспечение потребителей приборами учета тепловой энергии.</w:t>
            </w:r>
          </w:p>
        </w:tc>
        <w:tc>
          <w:tcPr>
            <w:tcW w:w="392" w:type="pct"/>
            <w:tcBorders>
              <w:top w:val="nil"/>
              <w:left w:val="nil"/>
              <w:bottom w:val="single" w:sz="8" w:space="0" w:color="auto"/>
              <w:right w:val="single" w:sz="8" w:space="0" w:color="auto"/>
            </w:tcBorders>
            <w:shd w:val="clear" w:color="000000" w:fill="FFFFFF"/>
            <w:vAlign w:val="center"/>
            <w:hideMark/>
          </w:tcPr>
          <w:p w14:paraId="6482DCC3" w14:textId="77777777" w:rsidR="00E9497F" w:rsidRPr="004170FD" w:rsidRDefault="00E9497F" w:rsidP="00E9497F">
            <w:pPr>
              <w:pStyle w:val="11111"/>
            </w:pPr>
            <w:r w:rsidRPr="004170FD">
              <w:rPr>
                <w:szCs w:val="20"/>
              </w:rPr>
              <w:t>*ПСД</w:t>
            </w:r>
          </w:p>
        </w:tc>
        <w:tc>
          <w:tcPr>
            <w:tcW w:w="392" w:type="pct"/>
            <w:tcBorders>
              <w:top w:val="nil"/>
              <w:left w:val="nil"/>
              <w:bottom w:val="single" w:sz="8" w:space="0" w:color="auto"/>
              <w:right w:val="single" w:sz="8" w:space="0" w:color="auto"/>
            </w:tcBorders>
            <w:shd w:val="clear" w:color="000000" w:fill="FFFFFF"/>
            <w:vAlign w:val="center"/>
            <w:hideMark/>
          </w:tcPr>
          <w:p w14:paraId="0B5C0640" w14:textId="77777777" w:rsidR="00E9497F" w:rsidRPr="004170FD" w:rsidRDefault="00E9497F" w:rsidP="00E9497F">
            <w:pPr>
              <w:pStyle w:val="11111"/>
            </w:pPr>
            <w:r w:rsidRPr="004170FD">
              <w:rPr>
                <w:szCs w:val="20"/>
              </w:rPr>
              <w:t>*ПСД</w:t>
            </w:r>
          </w:p>
        </w:tc>
        <w:tc>
          <w:tcPr>
            <w:tcW w:w="506" w:type="pct"/>
            <w:tcBorders>
              <w:top w:val="single" w:sz="4" w:space="0" w:color="auto"/>
              <w:left w:val="nil"/>
              <w:bottom w:val="single" w:sz="8" w:space="0" w:color="auto"/>
              <w:right w:val="single" w:sz="8" w:space="0" w:color="auto"/>
            </w:tcBorders>
            <w:shd w:val="clear" w:color="000000" w:fill="FFFFFF"/>
            <w:vAlign w:val="center"/>
            <w:hideMark/>
          </w:tcPr>
          <w:p w14:paraId="64687DD2" w14:textId="77777777" w:rsidR="00E9497F" w:rsidRPr="004170FD" w:rsidRDefault="00E9497F" w:rsidP="00E9497F">
            <w:pPr>
              <w:pStyle w:val="11111"/>
              <w:rPr>
                <w:b/>
              </w:rPr>
            </w:pPr>
            <w:r w:rsidRPr="004170FD">
              <w:rPr>
                <w:szCs w:val="20"/>
              </w:rPr>
              <w:t>*ПСД</w:t>
            </w:r>
          </w:p>
        </w:tc>
      </w:tr>
      <w:tr w:rsidR="00E9497F" w:rsidRPr="004170FD" w14:paraId="7E42FCE9" w14:textId="77777777" w:rsidTr="00E9497F">
        <w:trPr>
          <w:trHeight w:val="20"/>
        </w:trPr>
        <w:tc>
          <w:tcPr>
            <w:tcW w:w="3711" w:type="pct"/>
            <w:tcBorders>
              <w:top w:val="nil"/>
              <w:left w:val="single" w:sz="8" w:space="0" w:color="auto"/>
              <w:bottom w:val="single" w:sz="8" w:space="0" w:color="auto"/>
              <w:right w:val="single" w:sz="8" w:space="0" w:color="auto"/>
            </w:tcBorders>
            <w:shd w:val="clear" w:color="000000" w:fill="FFFFFF"/>
            <w:vAlign w:val="center"/>
            <w:hideMark/>
          </w:tcPr>
          <w:p w14:paraId="4C76C97A" w14:textId="77777777" w:rsidR="00E9497F" w:rsidRPr="004170FD" w:rsidRDefault="00E9497F" w:rsidP="00E9497F">
            <w:pPr>
              <w:pStyle w:val="11111"/>
              <w:rPr>
                <w:lang w:val="ru-RU"/>
              </w:rPr>
            </w:pPr>
            <w:r w:rsidRPr="004170FD">
              <w:rPr>
                <w:lang w:val="ru-RU"/>
              </w:rPr>
              <w:t>Ремонт и замена ветхих тепловых сетей по мере износа (По мере износа тепловой сети и изоляции необходима замена тепловой изоляции на ППУ.)</w:t>
            </w:r>
          </w:p>
        </w:tc>
        <w:tc>
          <w:tcPr>
            <w:tcW w:w="392" w:type="pct"/>
            <w:tcBorders>
              <w:top w:val="nil"/>
              <w:left w:val="nil"/>
              <w:bottom w:val="single" w:sz="8" w:space="0" w:color="auto"/>
              <w:right w:val="single" w:sz="8" w:space="0" w:color="auto"/>
            </w:tcBorders>
            <w:shd w:val="clear" w:color="000000" w:fill="FFFFFF"/>
            <w:vAlign w:val="center"/>
            <w:hideMark/>
          </w:tcPr>
          <w:p w14:paraId="041C3506" w14:textId="77777777" w:rsidR="00E9497F" w:rsidRPr="004170FD" w:rsidRDefault="00E9497F" w:rsidP="00E9497F">
            <w:pPr>
              <w:pStyle w:val="11111"/>
            </w:pPr>
            <w:r w:rsidRPr="004170FD">
              <w:rPr>
                <w:szCs w:val="20"/>
              </w:rPr>
              <w:t>*ПСД</w:t>
            </w:r>
          </w:p>
        </w:tc>
        <w:tc>
          <w:tcPr>
            <w:tcW w:w="392" w:type="pct"/>
            <w:tcBorders>
              <w:top w:val="nil"/>
              <w:left w:val="nil"/>
              <w:bottom w:val="single" w:sz="8" w:space="0" w:color="auto"/>
              <w:right w:val="single" w:sz="8" w:space="0" w:color="auto"/>
            </w:tcBorders>
            <w:shd w:val="clear" w:color="000000" w:fill="FFFFFF"/>
            <w:vAlign w:val="center"/>
            <w:hideMark/>
          </w:tcPr>
          <w:p w14:paraId="492AE9A4" w14:textId="77777777" w:rsidR="00E9497F" w:rsidRPr="004170FD" w:rsidRDefault="00E9497F" w:rsidP="00E9497F">
            <w:pPr>
              <w:pStyle w:val="11111"/>
            </w:pPr>
            <w:r w:rsidRPr="004170FD">
              <w:rPr>
                <w:szCs w:val="20"/>
              </w:rPr>
              <w:t>*ПСД</w:t>
            </w:r>
          </w:p>
        </w:tc>
        <w:tc>
          <w:tcPr>
            <w:tcW w:w="506" w:type="pct"/>
            <w:tcBorders>
              <w:top w:val="nil"/>
              <w:left w:val="nil"/>
              <w:bottom w:val="single" w:sz="8" w:space="0" w:color="auto"/>
              <w:right w:val="single" w:sz="8" w:space="0" w:color="auto"/>
            </w:tcBorders>
            <w:shd w:val="clear" w:color="000000" w:fill="FFFFFF"/>
            <w:vAlign w:val="center"/>
            <w:hideMark/>
          </w:tcPr>
          <w:p w14:paraId="0E5216D7" w14:textId="77777777" w:rsidR="00E9497F" w:rsidRPr="004170FD" w:rsidRDefault="00E9497F" w:rsidP="00E9497F">
            <w:pPr>
              <w:pStyle w:val="11111"/>
              <w:rPr>
                <w:b/>
              </w:rPr>
            </w:pPr>
            <w:r w:rsidRPr="004170FD">
              <w:rPr>
                <w:szCs w:val="20"/>
              </w:rPr>
              <w:t>*ПСД</w:t>
            </w:r>
          </w:p>
        </w:tc>
      </w:tr>
    </w:tbl>
    <w:p w14:paraId="3ED9168F" w14:textId="77777777" w:rsidR="003E7C86" w:rsidRPr="004170FD" w:rsidRDefault="003E7C86" w:rsidP="005A1B9A">
      <w:pPr>
        <w:spacing w:line="240" w:lineRule="auto"/>
        <w:ind w:left="709" w:firstLine="0"/>
        <w:jc w:val="left"/>
        <w:rPr>
          <w:rFonts w:ascii="Times New Roman" w:eastAsia="Calibri" w:hAnsi="Times New Roman"/>
          <w:bCs/>
          <w:iCs/>
          <w:color w:val="0A0A0C"/>
          <w:w w:val="105"/>
          <w:kern w:val="28"/>
          <w:sz w:val="18"/>
          <w:szCs w:val="18"/>
          <w:lang w:val="ru-RU" w:bidi="ar-SA"/>
        </w:rPr>
      </w:pPr>
    </w:p>
    <w:p w14:paraId="29433AB3" w14:textId="77777777" w:rsidR="005A1B9A" w:rsidRPr="004170FD" w:rsidRDefault="005A1B9A" w:rsidP="005A1B9A">
      <w:pPr>
        <w:spacing w:line="240" w:lineRule="auto"/>
        <w:ind w:left="709" w:firstLine="0"/>
        <w:jc w:val="left"/>
        <w:rPr>
          <w:rFonts w:ascii="Times New Roman" w:eastAsia="Calibri" w:hAnsi="Times New Roman"/>
          <w:bCs/>
          <w:iCs/>
          <w:color w:val="0A0A0C"/>
          <w:w w:val="105"/>
          <w:kern w:val="28"/>
          <w:sz w:val="18"/>
          <w:szCs w:val="18"/>
          <w:lang w:val="ru-RU" w:bidi="ar-SA"/>
        </w:rPr>
      </w:pPr>
      <w:r w:rsidRPr="004170FD">
        <w:rPr>
          <w:rFonts w:ascii="Times New Roman" w:eastAsia="Calibri" w:hAnsi="Times New Roman"/>
          <w:bCs/>
          <w:iCs/>
          <w:color w:val="0A0A0C"/>
          <w:w w:val="105"/>
          <w:kern w:val="28"/>
          <w:sz w:val="18"/>
          <w:szCs w:val="18"/>
          <w:lang w:val="ru-RU" w:bidi="ar-SA"/>
        </w:rPr>
        <w:t>*Все мероприятия предложены посредством предварительного анализа. Окончательные мероприятия и цены будут выявлены на этапе проектирования.</w:t>
      </w:r>
    </w:p>
    <w:p w14:paraId="132FBB33" w14:textId="77777777" w:rsidR="005A1B9A" w:rsidRPr="004170FD" w:rsidRDefault="005A1B9A" w:rsidP="005A1B9A">
      <w:pPr>
        <w:spacing w:line="240" w:lineRule="auto"/>
        <w:ind w:left="709" w:firstLine="0"/>
        <w:jc w:val="left"/>
        <w:rPr>
          <w:rFonts w:ascii="Times New Roman" w:eastAsia="Calibri" w:hAnsi="Times New Roman"/>
          <w:bCs/>
          <w:iCs/>
          <w:color w:val="0A0A0C"/>
          <w:w w:val="105"/>
          <w:kern w:val="28"/>
          <w:sz w:val="18"/>
          <w:szCs w:val="18"/>
          <w:lang w:val="ru-RU" w:bidi="ar-SA"/>
        </w:rPr>
      </w:pPr>
      <w:r w:rsidRPr="004170FD">
        <w:rPr>
          <w:rFonts w:ascii="Times New Roman" w:eastAsia="Calibri" w:hAnsi="Times New Roman"/>
          <w:bCs/>
          <w:iCs/>
          <w:color w:val="0A0A0C"/>
          <w:w w:val="105"/>
          <w:kern w:val="28"/>
          <w:sz w:val="18"/>
          <w:szCs w:val="18"/>
          <w:lang w:val="ru-RU" w:bidi="ar-SA"/>
        </w:rPr>
        <w:t>*ПСД – стоимость мероприятий будет выявлена после разработки проектно-сметной документации</w:t>
      </w:r>
    </w:p>
    <w:p w14:paraId="292D42A9" w14:textId="77777777" w:rsidR="005A1B9A" w:rsidRPr="004170FD" w:rsidRDefault="005A1B9A" w:rsidP="005A1B9A">
      <w:pPr>
        <w:spacing w:after="200" w:line="276" w:lineRule="auto"/>
        <w:ind w:left="709" w:firstLine="0"/>
        <w:jc w:val="left"/>
        <w:rPr>
          <w:rFonts w:ascii="Times New Roman" w:eastAsia="Calibri" w:hAnsi="Times New Roman"/>
          <w:bCs/>
          <w:iCs/>
          <w:color w:val="0A0A0C"/>
          <w:w w:val="105"/>
          <w:kern w:val="28"/>
          <w:sz w:val="18"/>
          <w:szCs w:val="18"/>
          <w:lang w:val="ru-RU" w:bidi="ar-SA"/>
        </w:rPr>
      </w:pPr>
    </w:p>
    <w:p w14:paraId="48630A89" w14:textId="77777777" w:rsidR="00E62FFE" w:rsidRPr="004170FD" w:rsidRDefault="00E62FFE" w:rsidP="005A1B9A">
      <w:pPr>
        <w:spacing w:after="200" w:line="276" w:lineRule="auto"/>
        <w:ind w:left="709" w:firstLine="0"/>
        <w:jc w:val="left"/>
        <w:rPr>
          <w:rFonts w:ascii="Times New Roman" w:eastAsia="Calibri" w:hAnsi="Times New Roman"/>
          <w:b/>
          <w:bCs/>
          <w:iCs/>
          <w:color w:val="0A0A0C"/>
          <w:w w:val="105"/>
          <w:kern w:val="28"/>
          <w:szCs w:val="24"/>
          <w:lang w:val="ru-RU" w:bidi="ar-SA"/>
        </w:rPr>
        <w:sectPr w:rsidR="00E62FFE" w:rsidRPr="004170FD" w:rsidSect="0055025A">
          <w:type w:val="continuous"/>
          <w:pgSz w:w="11906" w:h="16838"/>
          <w:pgMar w:top="1134" w:right="850" w:bottom="1134" w:left="1701" w:header="680" w:footer="284" w:gutter="0"/>
          <w:cols w:space="708"/>
          <w:docGrid w:linePitch="360"/>
        </w:sectPr>
      </w:pPr>
    </w:p>
    <w:p w14:paraId="1A980C01" w14:textId="25552CB6" w:rsidR="005A1B9A" w:rsidRPr="004170FD" w:rsidRDefault="005A1B9A" w:rsidP="005A1B9A">
      <w:pPr>
        <w:spacing w:after="200" w:line="276" w:lineRule="auto"/>
        <w:ind w:left="709" w:firstLine="0"/>
        <w:jc w:val="left"/>
        <w:rPr>
          <w:rFonts w:ascii="Times New Roman" w:eastAsia="Calibri" w:hAnsi="Times New Roman"/>
          <w:b/>
          <w:bCs/>
          <w:iCs/>
          <w:color w:val="0A0A0C"/>
          <w:w w:val="105"/>
          <w:kern w:val="28"/>
          <w:szCs w:val="24"/>
          <w:lang w:val="ru-RU" w:bidi="ar-SA"/>
        </w:rPr>
      </w:pPr>
      <w:r w:rsidRPr="004170FD">
        <w:rPr>
          <w:rFonts w:ascii="Times New Roman" w:eastAsia="Calibri" w:hAnsi="Times New Roman"/>
          <w:b/>
          <w:bCs/>
          <w:iCs/>
          <w:color w:val="0A0A0C"/>
          <w:w w:val="105"/>
          <w:kern w:val="28"/>
          <w:szCs w:val="24"/>
          <w:lang w:val="ru-RU" w:bidi="ar-SA"/>
        </w:rPr>
        <w:lastRenderedPageBreak/>
        <w:t>Таблица</w:t>
      </w:r>
      <w:r w:rsidRPr="004170FD">
        <w:rPr>
          <w:rFonts w:ascii="Times New Roman" w:eastAsia="Calibri" w:hAnsi="Times New Roman"/>
          <w:b/>
          <w:bCs/>
          <w:iCs/>
          <w:color w:val="0A0A0C"/>
          <w:spacing w:val="-3"/>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9.1.2 - Расчет</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капитальных</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вложений на</w:t>
      </w:r>
      <w:r w:rsidRPr="004170FD">
        <w:rPr>
          <w:rFonts w:ascii="Times New Roman" w:eastAsia="Calibri" w:hAnsi="Times New Roman"/>
          <w:b/>
          <w:bCs/>
          <w:iCs/>
          <w:color w:val="0A0A0C"/>
          <w:spacing w:val="-3"/>
          <w:w w:val="105"/>
          <w:kern w:val="28"/>
          <w:szCs w:val="24"/>
          <w:lang w:val="ru-RU" w:bidi="ar-SA"/>
        </w:rPr>
        <w:t xml:space="preserve"> строительство, </w:t>
      </w:r>
      <w:r w:rsidRPr="004170FD">
        <w:rPr>
          <w:rFonts w:ascii="Times New Roman" w:eastAsia="Calibri" w:hAnsi="Times New Roman"/>
          <w:b/>
          <w:bCs/>
          <w:iCs/>
          <w:color w:val="0A0A0C"/>
          <w:w w:val="105"/>
          <w:kern w:val="28"/>
          <w:szCs w:val="24"/>
          <w:lang w:val="ru-RU" w:bidi="ar-SA"/>
        </w:rPr>
        <w:t>реконструкцию</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и</w:t>
      </w:r>
      <w:r w:rsidRPr="004170FD">
        <w:rPr>
          <w:rFonts w:ascii="Times New Roman" w:eastAsia="Calibri" w:hAnsi="Times New Roman"/>
          <w:b/>
          <w:bCs/>
          <w:iCs/>
          <w:color w:val="0A0A0C"/>
          <w:spacing w:val="-2"/>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модернизацию</w:t>
      </w:r>
      <w:r w:rsidRPr="004170FD">
        <w:rPr>
          <w:rFonts w:ascii="Times New Roman" w:eastAsia="Calibri" w:hAnsi="Times New Roman"/>
          <w:b/>
          <w:bCs/>
          <w:iCs/>
          <w:color w:val="0A0A0C"/>
          <w:spacing w:val="1"/>
          <w:w w:val="105"/>
          <w:kern w:val="28"/>
          <w:szCs w:val="24"/>
          <w:lang w:val="ru-RU" w:bidi="ar-SA"/>
        </w:rPr>
        <w:t xml:space="preserve"> источников тепловой энергии и </w:t>
      </w:r>
      <w:r w:rsidRPr="004170FD">
        <w:rPr>
          <w:rFonts w:ascii="Times New Roman" w:eastAsia="Calibri" w:hAnsi="Times New Roman"/>
          <w:b/>
          <w:bCs/>
          <w:iCs/>
          <w:color w:val="0A0A0C"/>
          <w:w w:val="105"/>
          <w:kern w:val="28"/>
          <w:szCs w:val="24"/>
          <w:lang w:val="ru-RU" w:bidi="ar-SA"/>
        </w:rPr>
        <w:t>тепловых</w:t>
      </w:r>
      <w:r w:rsidRPr="004170FD">
        <w:rPr>
          <w:rFonts w:ascii="Times New Roman" w:eastAsia="Calibri" w:hAnsi="Times New Roman"/>
          <w:b/>
          <w:bCs/>
          <w:iCs/>
          <w:color w:val="0A0A0C"/>
          <w:spacing w:val="-3"/>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сетей,</w:t>
      </w:r>
      <w:r w:rsidRPr="004170FD">
        <w:rPr>
          <w:rFonts w:ascii="Times New Roman" w:eastAsia="Calibri" w:hAnsi="Times New Roman"/>
          <w:b/>
          <w:bCs/>
          <w:iCs/>
          <w:color w:val="0A0A0C"/>
          <w:spacing w:val="-3"/>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тыс.</w:t>
      </w:r>
      <w:r w:rsidR="000406D6" w:rsidRPr="004170FD">
        <w:rPr>
          <w:rFonts w:ascii="Times New Roman" w:eastAsia="Calibri" w:hAnsi="Times New Roman"/>
          <w:b/>
          <w:bCs/>
          <w:iCs/>
          <w:color w:val="0A0A0C"/>
          <w:w w:val="105"/>
          <w:kern w:val="28"/>
          <w:szCs w:val="24"/>
          <w:lang w:val="ru-RU" w:bidi="ar-SA"/>
        </w:rPr>
        <w:t xml:space="preserve"> </w:t>
      </w:r>
      <w:r w:rsidRPr="004170FD">
        <w:rPr>
          <w:rFonts w:ascii="Times New Roman" w:eastAsia="Calibri" w:hAnsi="Times New Roman"/>
          <w:b/>
          <w:bCs/>
          <w:iCs/>
          <w:color w:val="0A0A0C"/>
          <w:w w:val="105"/>
          <w:kern w:val="28"/>
          <w:szCs w:val="24"/>
          <w:lang w:val="ru-RU" w:bidi="ar-SA"/>
        </w:rPr>
        <w:t>руб</w:t>
      </w:r>
      <w:r w:rsidR="000406D6" w:rsidRPr="004170FD">
        <w:rPr>
          <w:rFonts w:ascii="Times New Roman" w:eastAsia="Calibri" w:hAnsi="Times New Roman"/>
          <w:b/>
          <w:bCs/>
          <w:iCs/>
          <w:color w:val="0A0A0C"/>
          <w:w w:val="105"/>
          <w:kern w:val="28"/>
          <w:szCs w:val="24"/>
          <w:lang w:val="ru-RU" w:bidi="ar-SA"/>
        </w:rPr>
        <w:t>.</w:t>
      </w:r>
      <w:r w:rsidRPr="004170FD">
        <w:rPr>
          <w:rFonts w:ascii="Times New Roman" w:eastAsia="Calibri" w:hAnsi="Times New Roman"/>
          <w:b/>
          <w:bCs/>
          <w:iCs/>
          <w:color w:val="0A0A0C"/>
          <w:w w:val="105"/>
          <w:kern w:val="28"/>
          <w:szCs w:val="24"/>
          <w:lang w:val="ru-RU" w:bidi="ar-SA"/>
        </w:rPr>
        <w:t xml:space="preserve"> (Вариант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6"/>
        <w:gridCol w:w="766"/>
        <w:gridCol w:w="643"/>
        <w:gridCol w:w="643"/>
        <w:gridCol w:w="749"/>
        <w:gridCol w:w="643"/>
        <w:gridCol w:w="643"/>
        <w:gridCol w:w="642"/>
        <w:gridCol w:w="645"/>
        <w:gridCol w:w="645"/>
        <w:gridCol w:w="645"/>
        <w:gridCol w:w="645"/>
        <w:gridCol w:w="642"/>
      </w:tblGrid>
      <w:tr w:rsidR="00E9497F" w:rsidRPr="004170FD" w14:paraId="3F84C1BA" w14:textId="77777777" w:rsidTr="007E0FD2">
        <w:trPr>
          <w:trHeight w:val="20"/>
          <w:tblHeader/>
        </w:trPr>
        <w:tc>
          <w:tcPr>
            <w:tcW w:w="2215" w:type="pct"/>
            <w:shd w:val="clear" w:color="auto" w:fill="D9E2F3" w:themeFill="accent1" w:themeFillTint="33"/>
            <w:vAlign w:val="center"/>
            <w:hideMark/>
          </w:tcPr>
          <w:p w14:paraId="084E6374" w14:textId="77777777" w:rsidR="00E9497F" w:rsidRPr="004170FD" w:rsidRDefault="00E9497F" w:rsidP="00E9497F">
            <w:pPr>
              <w:pStyle w:val="11111"/>
            </w:pPr>
            <w:bookmarkStart w:id="46" w:name="_Hlk143671619"/>
            <w:proofErr w:type="spellStart"/>
            <w:r w:rsidRPr="004170FD">
              <w:t>Наименование</w:t>
            </w:r>
            <w:proofErr w:type="spellEnd"/>
            <w:r w:rsidRPr="004170FD">
              <w:t xml:space="preserve"> </w:t>
            </w:r>
            <w:proofErr w:type="spellStart"/>
            <w:r w:rsidRPr="004170FD">
              <w:t>мероприятия</w:t>
            </w:r>
            <w:proofErr w:type="spellEnd"/>
          </w:p>
        </w:tc>
        <w:tc>
          <w:tcPr>
            <w:tcW w:w="268" w:type="pct"/>
            <w:shd w:val="clear" w:color="auto" w:fill="D9E2F3" w:themeFill="accent1" w:themeFillTint="33"/>
            <w:noWrap/>
            <w:vAlign w:val="center"/>
            <w:hideMark/>
          </w:tcPr>
          <w:p w14:paraId="424A1F33" w14:textId="77777777" w:rsidR="00E9497F" w:rsidRPr="004170FD" w:rsidRDefault="00E9497F" w:rsidP="00E9497F">
            <w:pPr>
              <w:pStyle w:val="11111"/>
            </w:pPr>
            <w:proofErr w:type="spellStart"/>
            <w:r w:rsidRPr="004170FD">
              <w:t>Итого</w:t>
            </w:r>
            <w:proofErr w:type="spellEnd"/>
          </w:p>
        </w:tc>
        <w:tc>
          <w:tcPr>
            <w:tcW w:w="225" w:type="pct"/>
            <w:shd w:val="clear" w:color="auto" w:fill="D9E2F3" w:themeFill="accent1" w:themeFillTint="33"/>
            <w:vAlign w:val="center"/>
            <w:hideMark/>
          </w:tcPr>
          <w:p w14:paraId="309BBB00" w14:textId="77777777" w:rsidR="00E9497F" w:rsidRPr="004170FD" w:rsidRDefault="00E9497F" w:rsidP="00E9497F">
            <w:pPr>
              <w:pStyle w:val="11111"/>
            </w:pPr>
            <w:r w:rsidRPr="004170FD">
              <w:t>2024</w:t>
            </w:r>
          </w:p>
        </w:tc>
        <w:tc>
          <w:tcPr>
            <w:tcW w:w="225" w:type="pct"/>
            <w:shd w:val="clear" w:color="auto" w:fill="D9E2F3" w:themeFill="accent1" w:themeFillTint="33"/>
            <w:vAlign w:val="center"/>
            <w:hideMark/>
          </w:tcPr>
          <w:p w14:paraId="6161AFD0" w14:textId="77777777" w:rsidR="00E9497F" w:rsidRPr="004170FD" w:rsidRDefault="00E9497F" w:rsidP="00E9497F">
            <w:pPr>
              <w:pStyle w:val="11111"/>
            </w:pPr>
            <w:r w:rsidRPr="004170FD">
              <w:t>2025</w:t>
            </w:r>
          </w:p>
        </w:tc>
        <w:tc>
          <w:tcPr>
            <w:tcW w:w="262" w:type="pct"/>
            <w:shd w:val="clear" w:color="auto" w:fill="D9E2F3" w:themeFill="accent1" w:themeFillTint="33"/>
            <w:vAlign w:val="center"/>
            <w:hideMark/>
          </w:tcPr>
          <w:p w14:paraId="7BA29CF8" w14:textId="77777777" w:rsidR="00E9497F" w:rsidRPr="004170FD" w:rsidRDefault="00E9497F" w:rsidP="00E9497F">
            <w:pPr>
              <w:pStyle w:val="11111"/>
            </w:pPr>
            <w:r w:rsidRPr="004170FD">
              <w:t>2026</w:t>
            </w:r>
          </w:p>
        </w:tc>
        <w:tc>
          <w:tcPr>
            <w:tcW w:w="225" w:type="pct"/>
            <w:shd w:val="clear" w:color="auto" w:fill="D9E2F3" w:themeFill="accent1" w:themeFillTint="33"/>
            <w:vAlign w:val="center"/>
            <w:hideMark/>
          </w:tcPr>
          <w:p w14:paraId="286CD134" w14:textId="77777777" w:rsidR="00E9497F" w:rsidRPr="004170FD" w:rsidRDefault="00E9497F" w:rsidP="00E9497F">
            <w:pPr>
              <w:pStyle w:val="11111"/>
            </w:pPr>
            <w:r w:rsidRPr="004170FD">
              <w:t>2027</w:t>
            </w:r>
          </w:p>
        </w:tc>
        <w:tc>
          <w:tcPr>
            <w:tcW w:w="225" w:type="pct"/>
            <w:shd w:val="clear" w:color="auto" w:fill="D9E2F3" w:themeFill="accent1" w:themeFillTint="33"/>
            <w:vAlign w:val="center"/>
            <w:hideMark/>
          </w:tcPr>
          <w:p w14:paraId="71A27C26" w14:textId="77777777" w:rsidR="00E9497F" w:rsidRPr="004170FD" w:rsidRDefault="00E9497F" w:rsidP="00E9497F">
            <w:pPr>
              <w:pStyle w:val="11111"/>
            </w:pPr>
            <w:r w:rsidRPr="004170FD">
              <w:t>2028</w:t>
            </w:r>
          </w:p>
        </w:tc>
        <w:tc>
          <w:tcPr>
            <w:tcW w:w="225" w:type="pct"/>
            <w:shd w:val="clear" w:color="auto" w:fill="D9E2F3" w:themeFill="accent1" w:themeFillTint="33"/>
            <w:vAlign w:val="center"/>
            <w:hideMark/>
          </w:tcPr>
          <w:p w14:paraId="0181A9DB" w14:textId="77777777" w:rsidR="00E9497F" w:rsidRPr="004170FD" w:rsidRDefault="00E9497F" w:rsidP="00E9497F">
            <w:pPr>
              <w:pStyle w:val="11111"/>
            </w:pPr>
            <w:r w:rsidRPr="004170FD">
              <w:t>2029</w:t>
            </w:r>
          </w:p>
        </w:tc>
        <w:tc>
          <w:tcPr>
            <w:tcW w:w="226" w:type="pct"/>
            <w:shd w:val="clear" w:color="auto" w:fill="D9E2F3" w:themeFill="accent1" w:themeFillTint="33"/>
            <w:vAlign w:val="center"/>
            <w:hideMark/>
          </w:tcPr>
          <w:p w14:paraId="665DE756" w14:textId="77777777" w:rsidR="00E9497F" w:rsidRPr="004170FD" w:rsidRDefault="00E9497F" w:rsidP="00E9497F">
            <w:pPr>
              <w:pStyle w:val="11111"/>
            </w:pPr>
            <w:r w:rsidRPr="004170FD">
              <w:t>2030</w:t>
            </w:r>
          </w:p>
        </w:tc>
        <w:tc>
          <w:tcPr>
            <w:tcW w:w="226" w:type="pct"/>
            <w:shd w:val="clear" w:color="auto" w:fill="D9E2F3" w:themeFill="accent1" w:themeFillTint="33"/>
            <w:vAlign w:val="center"/>
            <w:hideMark/>
          </w:tcPr>
          <w:p w14:paraId="3B80B199" w14:textId="77777777" w:rsidR="00E9497F" w:rsidRPr="004170FD" w:rsidRDefault="00E9497F" w:rsidP="00E9497F">
            <w:pPr>
              <w:pStyle w:val="11111"/>
            </w:pPr>
            <w:r w:rsidRPr="004170FD">
              <w:t>2031</w:t>
            </w:r>
          </w:p>
        </w:tc>
        <w:tc>
          <w:tcPr>
            <w:tcW w:w="226" w:type="pct"/>
            <w:shd w:val="clear" w:color="auto" w:fill="D9E2F3" w:themeFill="accent1" w:themeFillTint="33"/>
            <w:vAlign w:val="center"/>
            <w:hideMark/>
          </w:tcPr>
          <w:p w14:paraId="532A1A57" w14:textId="77777777" w:rsidR="00E9497F" w:rsidRPr="004170FD" w:rsidRDefault="00E9497F" w:rsidP="00E9497F">
            <w:pPr>
              <w:pStyle w:val="11111"/>
            </w:pPr>
            <w:r w:rsidRPr="004170FD">
              <w:t>2032</w:t>
            </w:r>
          </w:p>
        </w:tc>
        <w:tc>
          <w:tcPr>
            <w:tcW w:w="226" w:type="pct"/>
            <w:shd w:val="clear" w:color="auto" w:fill="D9E2F3" w:themeFill="accent1" w:themeFillTint="33"/>
            <w:vAlign w:val="center"/>
            <w:hideMark/>
          </w:tcPr>
          <w:p w14:paraId="11415AB1" w14:textId="77777777" w:rsidR="00E9497F" w:rsidRPr="004170FD" w:rsidRDefault="00E9497F" w:rsidP="00E9497F">
            <w:pPr>
              <w:pStyle w:val="11111"/>
            </w:pPr>
            <w:r w:rsidRPr="004170FD">
              <w:t>2033</w:t>
            </w:r>
          </w:p>
        </w:tc>
        <w:tc>
          <w:tcPr>
            <w:tcW w:w="225" w:type="pct"/>
            <w:shd w:val="clear" w:color="auto" w:fill="D9E2F3" w:themeFill="accent1" w:themeFillTint="33"/>
            <w:vAlign w:val="center"/>
            <w:hideMark/>
          </w:tcPr>
          <w:p w14:paraId="1340FF09" w14:textId="77777777" w:rsidR="00E9497F" w:rsidRPr="004170FD" w:rsidRDefault="00E9497F" w:rsidP="00E9497F">
            <w:pPr>
              <w:pStyle w:val="11111"/>
            </w:pPr>
            <w:r w:rsidRPr="004170FD">
              <w:t>2034</w:t>
            </w:r>
          </w:p>
        </w:tc>
      </w:tr>
      <w:tr w:rsidR="00E9497F" w:rsidRPr="004170FD" w14:paraId="3FEAACD8" w14:textId="77777777" w:rsidTr="007E0FD2">
        <w:trPr>
          <w:trHeight w:val="20"/>
        </w:trPr>
        <w:tc>
          <w:tcPr>
            <w:tcW w:w="2215" w:type="pct"/>
            <w:shd w:val="clear" w:color="auto" w:fill="auto"/>
            <w:vAlign w:val="center"/>
            <w:hideMark/>
          </w:tcPr>
          <w:p w14:paraId="6308E505" w14:textId="77777777" w:rsidR="00E9497F" w:rsidRPr="004170FD" w:rsidRDefault="00E9497F" w:rsidP="00E9497F">
            <w:pPr>
              <w:pStyle w:val="11111"/>
              <w:rPr>
                <w:lang w:val="ru-RU"/>
              </w:rPr>
            </w:pPr>
            <w:r w:rsidRPr="004170FD">
              <w:rPr>
                <w:szCs w:val="24"/>
                <w:lang w:val="ru-RU"/>
              </w:rPr>
              <w:t xml:space="preserve">Реконструкция тепловых сетей </w:t>
            </w:r>
            <w:proofErr w:type="spellStart"/>
            <w:r w:rsidRPr="004170FD">
              <w:rPr>
                <w:szCs w:val="24"/>
                <w:lang w:val="ru-RU"/>
              </w:rPr>
              <w:t>р.п</w:t>
            </w:r>
            <w:proofErr w:type="spellEnd"/>
            <w:r w:rsidRPr="004170FD">
              <w:rPr>
                <w:szCs w:val="24"/>
                <w:lang w:val="ru-RU"/>
              </w:rPr>
              <w:t xml:space="preserve">. Посевная </w:t>
            </w:r>
            <w:r w:rsidRPr="004170FD">
              <w:rPr>
                <w:lang w:val="ru-RU"/>
              </w:rPr>
              <w:t xml:space="preserve">от котельной до ул. Островского; ул. Фурманова; ул. </w:t>
            </w:r>
            <w:proofErr w:type="spellStart"/>
            <w:r w:rsidRPr="004170FD">
              <w:rPr>
                <w:lang w:val="ru-RU"/>
              </w:rPr>
              <w:t>пер.Рабочий</w:t>
            </w:r>
            <w:proofErr w:type="spellEnd"/>
            <w:r w:rsidRPr="004170FD">
              <w:rPr>
                <w:lang w:val="ru-RU"/>
              </w:rPr>
              <w:t>.</w:t>
            </w:r>
          </w:p>
        </w:tc>
        <w:tc>
          <w:tcPr>
            <w:tcW w:w="268" w:type="pct"/>
            <w:shd w:val="clear" w:color="auto" w:fill="auto"/>
            <w:noWrap/>
            <w:vAlign w:val="center"/>
            <w:hideMark/>
          </w:tcPr>
          <w:p w14:paraId="6746D299" w14:textId="77777777" w:rsidR="00E9497F" w:rsidRPr="004170FD" w:rsidRDefault="00E9497F" w:rsidP="00E9497F">
            <w:pPr>
              <w:pStyle w:val="11111"/>
            </w:pPr>
            <w:r w:rsidRPr="004170FD">
              <w:t>*ПСД</w:t>
            </w:r>
          </w:p>
        </w:tc>
        <w:tc>
          <w:tcPr>
            <w:tcW w:w="225" w:type="pct"/>
            <w:shd w:val="clear" w:color="auto" w:fill="auto"/>
            <w:vAlign w:val="center"/>
            <w:hideMark/>
          </w:tcPr>
          <w:p w14:paraId="230A12FF" w14:textId="77777777" w:rsidR="00E9497F" w:rsidRPr="004170FD" w:rsidRDefault="00E9497F" w:rsidP="00E9497F">
            <w:pPr>
              <w:pStyle w:val="11111"/>
            </w:pPr>
          </w:p>
        </w:tc>
        <w:tc>
          <w:tcPr>
            <w:tcW w:w="225" w:type="pct"/>
            <w:shd w:val="clear" w:color="auto" w:fill="auto"/>
            <w:vAlign w:val="center"/>
            <w:hideMark/>
          </w:tcPr>
          <w:p w14:paraId="54878B30" w14:textId="77777777" w:rsidR="00E9497F" w:rsidRPr="004170FD" w:rsidRDefault="00E9497F" w:rsidP="00E9497F">
            <w:pPr>
              <w:pStyle w:val="11111"/>
            </w:pPr>
          </w:p>
        </w:tc>
        <w:tc>
          <w:tcPr>
            <w:tcW w:w="262" w:type="pct"/>
            <w:shd w:val="clear" w:color="auto" w:fill="auto"/>
            <w:vAlign w:val="center"/>
            <w:hideMark/>
          </w:tcPr>
          <w:p w14:paraId="6EF3A65F" w14:textId="77777777" w:rsidR="00E9497F" w:rsidRPr="004170FD" w:rsidRDefault="00E9497F" w:rsidP="00E9497F">
            <w:pPr>
              <w:pStyle w:val="11111"/>
            </w:pPr>
          </w:p>
        </w:tc>
        <w:tc>
          <w:tcPr>
            <w:tcW w:w="225" w:type="pct"/>
            <w:shd w:val="clear" w:color="auto" w:fill="auto"/>
            <w:vAlign w:val="center"/>
            <w:hideMark/>
          </w:tcPr>
          <w:p w14:paraId="144286F8" w14:textId="77777777" w:rsidR="00E9497F" w:rsidRPr="004170FD" w:rsidRDefault="00E9497F" w:rsidP="00E9497F">
            <w:pPr>
              <w:pStyle w:val="11111"/>
            </w:pPr>
          </w:p>
        </w:tc>
        <w:tc>
          <w:tcPr>
            <w:tcW w:w="225" w:type="pct"/>
            <w:shd w:val="clear" w:color="auto" w:fill="auto"/>
            <w:vAlign w:val="center"/>
            <w:hideMark/>
          </w:tcPr>
          <w:p w14:paraId="5740A6B1" w14:textId="77777777" w:rsidR="00E9497F" w:rsidRPr="004170FD" w:rsidRDefault="00E9497F" w:rsidP="00E9497F">
            <w:pPr>
              <w:pStyle w:val="11111"/>
            </w:pPr>
          </w:p>
        </w:tc>
        <w:tc>
          <w:tcPr>
            <w:tcW w:w="225" w:type="pct"/>
            <w:shd w:val="clear" w:color="auto" w:fill="auto"/>
            <w:vAlign w:val="center"/>
            <w:hideMark/>
          </w:tcPr>
          <w:p w14:paraId="6647C2E5" w14:textId="77777777" w:rsidR="00E9497F" w:rsidRPr="004170FD" w:rsidRDefault="00E9497F" w:rsidP="00E9497F">
            <w:pPr>
              <w:pStyle w:val="11111"/>
            </w:pPr>
          </w:p>
        </w:tc>
        <w:tc>
          <w:tcPr>
            <w:tcW w:w="226" w:type="pct"/>
            <w:shd w:val="clear" w:color="auto" w:fill="auto"/>
            <w:vAlign w:val="center"/>
            <w:hideMark/>
          </w:tcPr>
          <w:p w14:paraId="6A0CA8ED" w14:textId="77777777" w:rsidR="00E9497F" w:rsidRPr="004170FD" w:rsidRDefault="00E9497F" w:rsidP="00E9497F">
            <w:pPr>
              <w:pStyle w:val="11111"/>
            </w:pPr>
          </w:p>
        </w:tc>
        <w:tc>
          <w:tcPr>
            <w:tcW w:w="226" w:type="pct"/>
            <w:shd w:val="clear" w:color="auto" w:fill="auto"/>
            <w:vAlign w:val="center"/>
            <w:hideMark/>
          </w:tcPr>
          <w:p w14:paraId="02B96EDB" w14:textId="77777777" w:rsidR="00E9497F" w:rsidRPr="004170FD" w:rsidRDefault="00E9497F" w:rsidP="00E9497F">
            <w:pPr>
              <w:pStyle w:val="11111"/>
            </w:pPr>
          </w:p>
        </w:tc>
        <w:tc>
          <w:tcPr>
            <w:tcW w:w="226" w:type="pct"/>
            <w:shd w:val="clear" w:color="auto" w:fill="auto"/>
            <w:noWrap/>
            <w:vAlign w:val="center"/>
            <w:hideMark/>
          </w:tcPr>
          <w:p w14:paraId="1EDE8A79" w14:textId="77777777" w:rsidR="00E9497F" w:rsidRPr="004170FD" w:rsidRDefault="00E9497F" w:rsidP="00E9497F">
            <w:pPr>
              <w:pStyle w:val="11111"/>
            </w:pPr>
          </w:p>
        </w:tc>
        <w:tc>
          <w:tcPr>
            <w:tcW w:w="226" w:type="pct"/>
            <w:shd w:val="clear" w:color="auto" w:fill="auto"/>
            <w:noWrap/>
            <w:vAlign w:val="center"/>
            <w:hideMark/>
          </w:tcPr>
          <w:p w14:paraId="5A72FF4D" w14:textId="77777777" w:rsidR="00E9497F" w:rsidRPr="004170FD" w:rsidRDefault="00E9497F" w:rsidP="00E9497F">
            <w:pPr>
              <w:pStyle w:val="11111"/>
            </w:pPr>
          </w:p>
        </w:tc>
        <w:tc>
          <w:tcPr>
            <w:tcW w:w="225" w:type="pct"/>
            <w:shd w:val="clear" w:color="auto" w:fill="auto"/>
            <w:noWrap/>
            <w:vAlign w:val="center"/>
            <w:hideMark/>
          </w:tcPr>
          <w:p w14:paraId="08B9186C" w14:textId="77777777" w:rsidR="00E9497F" w:rsidRPr="004170FD" w:rsidRDefault="00E9497F" w:rsidP="00E9497F">
            <w:pPr>
              <w:pStyle w:val="11111"/>
            </w:pPr>
          </w:p>
        </w:tc>
      </w:tr>
      <w:tr w:rsidR="007E0FD2" w:rsidRPr="004170FD" w14:paraId="6BC229DC" w14:textId="77777777" w:rsidTr="007E0FD2">
        <w:trPr>
          <w:trHeight w:val="20"/>
        </w:trPr>
        <w:tc>
          <w:tcPr>
            <w:tcW w:w="2215" w:type="pct"/>
            <w:shd w:val="clear" w:color="auto" w:fill="auto"/>
            <w:vAlign w:val="center"/>
            <w:hideMark/>
          </w:tcPr>
          <w:p w14:paraId="28F5AA7E" w14:textId="77777777" w:rsidR="007E0FD2" w:rsidRPr="004170FD" w:rsidRDefault="007E0FD2" w:rsidP="007E0FD2">
            <w:pPr>
              <w:pStyle w:val="11111"/>
              <w:rPr>
                <w:lang w:val="ru-RU"/>
              </w:rPr>
            </w:pPr>
            <w:r w:rsidRPr="004170FD">
              <w:rPr>
                <w:lang w:val="ru-RU"/>
              </w:rPr>
              <w:t>Реконструкция 2,4 км аварийных и аварийно-опасных участков водопроводных сетей</w:t>
            </w:r>
          </w:p>
        </w:tc>
        <w:tc>
          <w:tcPr>
            <w:tcW w:w="268" w:type="pct"/>
            <w:shd w:val="clear" w:color="auto" w:fill="auto"/>
            <w:noWrap/>
            <w:vAlign w:val="center"/>
            <w:hideMark/>
          </w:tcPr>
          <w:p w14:paraId="739A7D4F" w14:textId="77777777" w:rsidR="007E0FD2" w:rsidRPr="004170FD" w:rsidRDefault="007E0FD2" w:rsidP="007E0FD2">
            <w:pPr>
              <w:pStyle w:val="11111"/>
            </w:pPr>
            <w:r w:rsidRPr="004170FD">
              <w:t>12000</w:t>
            </w:r>
          </w:p>
        </w:tc>
        <w:tc>
          <w:tcPr>
            <w:tcW w:w="225" w:type="pct"/>
            <w:shd w:val="clear" w:color="auto" w:fill="auto"/>
            <w:vAlign w:val="center"/>
            <w:hideMark/>
          </w:tcPr>
          <w:p w14:paraId="08C6423A" w14:textId="77777777" w:rsidR="007E0FD2" w:rsidRPr="004170FD" w:rsidRDefault="007E0FD2" w:rsidP="007E0FD2">
            <w:pPr>
              <w:pStyle w:val="11111"/>
            </w:pPr>
          </w:p>
        </w:tc>
        <w:tc>
          <w:tcPr>
            <w:tcW w:w="225" w:type="pct"/>
            <w:shd w:val="clear" w:color="auto" w:fill="auto"/>
            <w:vAlign w:val="center"/>
          </w:tcPr>
          <w:p w14:paraId="38E76EBB" w14:textId="0EC795B3" w:rsidR="007E0FD2" w:rsidRPr="004170FD" w:rsidRDefault="007E0FD2" w:rsidP="007E0FD2">
            <w:pPr>
              <w:pStyle w:val="11111"/>
            </w:pPr>
          </w:p>
        </w:tc>
        <w:tc>
          <w:tcPr>
            <w:tcW w:w="262" w:type="pct"/>
            <w:shd w:val="clear" w:color="auto" w:fill="auto"/>
            <w:vAlign w:val="center"/>
          </w:tcPr>
          <w:p w14:paraId="218FD699" w14:textId="380E11A4" w:rsidR="007E0FD2" w:rsidRPr="004170FD" w:rsidRDefault="007E0FD2" w:rsidP="007E0FD2">
            <w:pPr>
              <w:pStyle w:val="11111"/>
            </w:pPr>
          </w:p>
        </w:tc>
        <w:tc>
          <w:tcPr>
            <w:tcW w:w="225" w:type="pct"/>
            <w:shd w:val="clear" w:color="auto" w:fill="auto"/>
            <w:vAlign w:val="center"/>
            <w:hideMark/>
          </w:tcPr>
          <w:p w14:paraId="26287D2E" w14:textId="701EE6D3" w:rsidR="007E0FD2" w:rsidRPr="004170FD" w:rsidRDefault="007E0FD2" w:rsidP="007E0FD2">
            <w:pPr>
              <w:pStyle w:val="11111"/>
            </w:pPr>
            <w:r w:rsidRPr="004170FD">
              <w:t>6000</w:t>
            </w:r>
          </w:p>
        </w:tc>
        <w:tc>
          <w:tcPr>
            <w:tcW w:w="225" w:type="pct"/>
            <w:shd w:val="clear" w:color="auto" w:fill="auto"/>
            <w:vAlign w:val="center"/>
            <w:hideMark/>
          </w:tcPr>
          <w:p w14:paraId="7A572021" w14:textId="6C8A2CDA" w:rsidR="007E0FD2" w:rsidRPr="004170FD" w:rsidRDefault="007E0FD2" w:rsidP="007E0FD2">
            <w:pPr>
              <w:pStyle w:val="11111"/>
            </w:pPr>
            <w:r w:rsidRPr="004170FD">
              <w:t>6000</w:t>
            </w:r>
          </w:p>
        </w:tc>
        <w:tc>
          <w:tcPr>
            <w:tcW w:w="225" w:type="pct"/>
            <w:shd w:val="clear" w:color="auto" w:fill="auto"/>
            <w:vAlign w:val="center"/>
            <w:hideMark/>
          </w:tcPr>
          <w:p w14:paraId="7B788AB2" w14:textId="77777777" w:rsidR="007E0FD2" w:rsidRPr="004170FD" w:rsidRDefault="007E0FD2" w:rsidP="007E0FD2">
            <w:pPr>
              <w:pStyle w:val="11111"/>
            </w:pPr>
          </w:p>
        </w:tc>
        <w:tc>
          <w:tcPr>
            <w:tcW w:w="226" w:type="pct"/>
            <w:shd w:val="clear" w:color="auto" w:fill="auto"/>
            <w:vAlign w:val="center"/>
            <w:hideMark/>
          </w:tcPr>
          <w:p w14:paraId="5A6DC07B" w14:textId="77777777" w:rsidR="007E0FD2" w:rsidRPr="004170FD" w:rsidRDefault="007E0FD2" w:rsidP="007E0FD2">
            <w:pPr>
              <w:pStyle w:val="11111"/>
            </w:pPr>
          </w:p>
        </w:tc>
        <w:tc>
          <w:tcPr>
            <w:tcW w:w="226" w:type="pct"/>
            <w:shd w:val="clear" w:color="auto" w:fill="auto"/>
            <w:vAlign w:val="center"/>
            <w:hideMark/>
          </w:tcPr>
          <w:p w14:paraId="3F7E053A" w14:textId="77777777" w:rsidR="007E0FD2" w:rsidRPr="004170FD" w:rsidRDefault="007E0FD2" w:rsidP="007E0FD2">
            <w:pPr>
              <w:pStyle w:val="11111"/>
            </w:pPr>
          </w:p>
        </w:tc>
        <w:tc>
          <w:tcPr>
            <w:tcW w:w="226" w:type="pct"/>
            <w:shd w:val="clear" w:color="auto" w:fill="auto"/>
            <w:noWrap/>
            <w:vAlign w:val="center"/>
            <w:hideMark/>
          </w:tcPr>
          <w:p w14:paraId="609B540A" w14:textId="77777777" w:rsidR="007E0FD2" w:rsidRPr="004170FD" w:rsidRDefault="007E0FD2" w:rsidP="007E0FD2">
            <w:pPr>
              <w:pStyle w:val="11111"/>
            </w:pPr>
          </w:p>
        </w:tc>
        <w:tc>
          <w:tcPr>
            <w:tcW w:w="226" w:type="pct"/>
            <w:shd w:val="clear" w:color="auto" w:fill="auto"/>
            <w:noWrap/>
            <w:vAlign w:val="center"/>
            <w:hideMark/>
          </w:tcPr>
          <w:p w14:paraId="41F3F8E5" w14:textId="77777777" w:rsidR="007E0FD2" w:rsidRPr="004170FD" w:rsidRDefault="007E0FD2" w:rsidP="007E0FD2">
            <w:pPr>
              <w:pStyle w:val="11111"/>
            </w:pPr>
          </w:p>
        </w:tc>
        <w:tc>
          <w:tcPr>
            <w:tcW w:w="225" w:type="pct"/>
            <w:shd w:val="clear" w:color="auto" w:fill="auto"/>
            <w:noWrap/>
            <w:vAlign w:val="center"/>
            <w:hideMark/>
          </w:tcPr>
          <w:p w14:paraId="47A04D4C" w14:textId="77777777" w:rsidR="007E0FD2" w:rsidRPr="004170FD" w:rsidRDefault="007E0FD2" w:rsidP="007E0FD2">
            <w:pPr>
              <w:pStyle w:val="11111"/>
            </w:pPr>
          </w:p>
        </w:tc>
      </w:tr>
      <w:tr w:rsidR="00E9497F" w:rsidRPr="004170FD" w14:paraId="29E157B3" w14:textId="77777777" w:rsidTr="007E0FD2">
        <w:trPr>
          <w:trHeight w:val="20"/>
        </w:trPr>
        <w:tc>
          <w:tcPr>
            <w:tcW w:w="2215" w:type="pct"/>
            <w:shd w:val="clear" w:color="auto" w:fill="auto"/>
            <w:vAlign w:val="center"/>
          </w:tcPr>
          <w:p w14:paraId="12CCC12E" w14:textId="77777777" w:rsidR="00E9497F" w:rsidRPr="004170FD" w:rsidRDefault="00E9497F" w:rsidP="00E9497F">
            <w:pPr>
              <w:pStyle w:val="11111"/>
              <w:rPr>
                <w:lang w:val="ru-RU"/>
              </w:rPr>
            </w:pPr>
            <w:r w:rsidRPr="004170FD">
              <w:rPr>
                <w:lang w:val="ru-RU"/>
              </w:rPr>
              <w:t>Обеспечение потребителей приборами учета тепловой энергии.</w:t>
            </w:r>
          </w:p>
        </w:tc>
        <w:tc>
          <w:tcPr>
            <w:tcW w:w="268" w:type="pct"/>
            <w:shd w:val="clear" w:color="auto" w:fill="auto"/>
            <w:noWrap/>
            <w:vAlign w:val="center"/>
          </w:tcPr>
          <w:p w14:paraId="541BB6AF" w14:textId="77777777" w:rsidR="00E9497F" w:rsidRPr="004170FD" w:rsidRDefault="00E9497F" w:rsidP="00E9497F">
            <w:pPr>
              <w:pStyle w:val="11111"/>
            </w:pPr>
            <w:r w:rsidRPr="004170FD">
              <w:t>*ПСД</w:t>
            </w:r>
          </w:p>
        </w:tc>
        <w:tc>
          <w:tcPr>
            <w:tcW w:w="225" w:type="pct"/>
            <w:shd w:val="clear" w:color="auto" w:fill="auto"/>
            <w:vAlign w:val="center"/>
          </w:tcPr>
          <w:p w14:paraId="463C4186" w14:textId="77777777" w:rsidR="00E9497F" w:rsidRPr="004170FD" w:rsidRDefault="00E9497F" w:rsidP="00E9497F">
            <w:pPr>
              <w:pStyle w:val="11111"/>
            </w:pPr>
          </w:p>
        </w:tc>
        <w:tc>
          <w:tcPr>
            <w:tcW w:w="225" w:type="pct"/>
            <w:shd w:val="clear" w:color="auto" w:fill="auto"/>
            <w:vAlign w:val="center"/>
          </w:tcPr>
          <w:p w14:paraId="10AA8561" w14:textId="77777777" w:rsidR="00E9497F" w:rsidRPr="004170FD" w:rsidRDefault="00E9497F" w:rsidP="00E9497F">
            <w:pPr>
              <w:pStyle w:val="11111"/>
            </w:pPr>
          </w:p>
        </w:tc>
        <w:tc>
          <w:tcPr>
            <w:tcW w:w="262" w:type="pct"/>
            <w:shd w:val="clear" w:color="auto" w:fill="auto"/>
            <w:vAlign w:val="center"/>
          </w:tcPr>
          <w:p w14:paraId="78CB8997" w14:textId="77777777" w:rsidR="00E9497F" w:rsidRPr="004170FD" w:rsidRDefault="00E9497F" w:rsidP="00E9497F">
            <w:pPr>
              <w:pStyle w:val="11111"/>
            </w:pPr>
          </w:p>
        </w:tc>
        <w:tc>
          <w:tcPr>
            <w:tcW w:w="225" w:type="pct"/>
            <w:shd w:val="clear" w:color="auto" w:fill="auto"/>
            <w:vAlign w:val="center"/>
          </w:tcPr>
          <w:p w14:paraId="336A5E44" w14:textId="77777777" w:rsidR="00E9497F" w:rsidRPr="004170FD" w:rsidRDefault="00E9497F" w:rsidP="00E9497F">
            <w:pPr>
              <w:pStyle w:val="11111"/>
            </w:pPr>
          </w:p>
        </w:tc>
        <w:tc>
          <w:tcPr>
            <w:tcW w:w="225" w:type="pct"/>
            <w:shd w:val="clear" w:color="auto" w:fill="auto"/>
            <w:vAlign w:val="center"/>
          </w:tcPr>
          <w:p w14:paraId="12AF2CA6" w14:textId="77777777" w:rsidR="00E9497F" w:rsidRPr="004170FD" w:rsidRDefault="00E9497F" w:rsidP="00E9497F">
            <w:pPr>
              <w:pStyle w:val="11111"/>
            </w:pPr>
          </w:p>
        </w:tc>
        <w:tc>
          <w:tcPr>
            <w:tcW w:w="225" w:type="pct"/>
            <w:shd w:val="clear" w:color="auto" w:fill="auto"/>
            <w:vAlign w:val="center"/>
          </w:tcPr>
          <w:p w14:paraId="65509CE4" w14:textId="77777777" w:rsidR="00E9497F" w:rsidRPr="004170FD" w:rsidRDefault="00E9497F" w:rsidP="00E9497F">
            <w:pPr>
              <w:pStyle w:val="11111"/>
            </w:pPr>
          </w:p>
        </w:tc>
        <w:tc>
          <w:tcPr>
            <w:tcW w:w="226" w:type="pct"/>
            <w:shd w:val="clear" w:color="auto" w:fill="auto"/>
            <w:vAlign w:val="center"/>
          </w:tcPr>
          <w:p w14:paraId="609FC6B2" w14:textId="77777777" w:rsidR="00E9497F" w:rsidRPr="004170FD" w:rsidRDefault="00E9497F" w:rsidP="00E9497F">
            <w:pPr>
              <w:pStyle w:val="11111"/>
            </w:pPr>
          </w:p>
        </w:tc>
        <w:tc>
          <w:tcPr>
            <w:tcW w:w="226" w:type="pct"/>
            <w:shd w:val="clear" w:color="auto" w:fill="auto"/>
            <w:vAlign w:val="center"/>
          </w:tcPr>
          <w:p w14:paraId="6C967BC5" w14:textId="77777777" w:rsidR="00E9497F" w:rsidRPr="004170FD" w:rsidRDefault="00E9497F" w:rsidP="00E9497F">
            <w:pPr>
              <w:pStyle w:val="11111"/>
            </w:pPr>
          </w:p>
        </w:tc>
        <w:tc>
          <w:tcPr>
            <w:tcW w:w="226" w:type="pct"/>
            <w:shd w:val="clear" w:color="auto" w:fill="auto"/>
            <w:noWrap/>
            <w:vAlign w:val="center"/>
          </w:tcPr>
          <w:p w14:paraId="64171DFD" w14:textId="77777777" w:rsidR="00E9497F" w:rsidRPr="004170FD" w:rsidRDefault="00E9497F" w:rsidP="00E9497F">
            <w:pPr>
              <w:pStyle w:val="11111"/>
            </w:pPr>
          </w:p>
        </w:tc>
        <w:tc>
          <w:tcPr>
            <w:tcW w:w="226" w:type="pct"/>
            <w:shd w:val="clear" w:color="auto" w:fill="auto"/>
            <w:noWrap/>
            <w:vAlign w:val="center"/>
          </w:tcPr>
          <w:p w14:paraId="65E662A0" w14:textId="77777777" w:rsidR="00E9497F" w:rsidRPr="004170FD" w:rsidRDefault="00E9497F" w:rsidP="00E9497F">
            <w:pPr>
              <w:pStyle w:val="11111"/>
            </w:pPr>
          </w:p>
        </w:tc>
        <w:tc>
          <w:tcPr>
            <w:tcW w:w="225" w:type="pct"/>
            <w:shd w:val="clear" w:color="auto" w:fill="auto"/>
            <w:noWrap/>
            <w:vAlign w:val="center"/>
          </w:tcPr>
          <w:p w14:paraId="52628DA8" w14:textId="77777777" w:rsidR="00E9497F" w:rsidRPr="004170FD" w:rsidRDefault="00E9497F" w:rsidP="00E9497F">
            <w:pPr>
              <w:pStyle w:val="11111"/>
            </w:pPr>
          </w:p>
        </w:tc>
      </w:tr>
      <w:tr w:rsidR="00E9497F" w:rsidRPr="004170FD" w14:paraId="097732F0" w14:textId="77777777" w:rsidTr="007E0FD2">
        <w:trPr>
          <w:trHeight w:val="20"/>
        </w:trPr>
        <w:tc>
          <w:tcPr>
            <w:tcW w:w="2215" w:type="pct"/>
            <w:shd w:val="clear" w:color="auto" w:fill="auto"/>
            <w:vAlign w:val="center"/>
          </w:tcPr>
          <w:p w14:paraId="44EE368F" w14:textId="558BB14F" w:rsidR="00E9497F" w:rsidRPr="004170FD" w:rsidRDefault="00E9497F" w:rsidP="00E9497F">
            <w:pPr>
              <w:pStyle w:val="11111"/>
              <w:rPr>
                <w:lang w:val="ru-RU"/>
              </w:rPr>
            </w:pPr>
            <w:r w:rsidRPr="004170FD">
              <w:rPr>
                <w:rFonts w:eastAsiaTheme="minorEastAsia"/>
                <w:lang w:val="ru-RU"/>
              </w:rPr>
              <w:t>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w:t>
            </w:r>
          </w:p>
        </w:tc>
        <w:tc>
          <w:tcPr>
            <w:tcW w:w="268" w:type="pct"/>
            <w:shd w:val="clear" w:color="auto" w:fill="auto"/>
            <w:noWrap/>
            <w:vAlign w:val="center"/>
          </w:tcPr>
          <w:p w14:paraId="01AFDF33" w14:textId="77777777" w:rsidR="00E9497F" w:rsidRPr="004170FD" w:rsidRDefault="00E9497F" w:rsidP="00E9497F">
            <w:pPr>
              <w:pStyle w:val="11111"/>
            </w:pPr>
            <w:r w:rsidRPr="004170FD">
              <w:t>*ПСД</w:t>
            </w:r>
          </w:p>
        </w:tc>
        <w:tc>
          <w:tcPr>
            <w:tcW w:w="225" w:type="pct"/>
            <w:shd w:val="clear" w:color="auto" w:fill="auto"/>
            <w:vAlign w:val="center"/>
          </w:tcPr>
          <w:p w14:paraId="5312536F" w14:textId="77777777" w:rsidR="00E9497F" w:rsidRPr="004170FD" w:rsidRDefault="00E9497F" w:rsidP="00E9497F">
            <w:pPr>
              <w:pStyle w:val="11111"/>
            </w:pPr>
          </w:p>
        </w:tc>
        <w:tc>
          <w:tcPr>
            <w:tcW w:w="225" w:type="pct"/>
            <w:shd w:val="clear" w:color="auto" w:fill="auto"/>
            <w:vAlign w:val="center"/>
          </w:tcPr>
          <w:p w14:paraId="0117B41B" w14:textId="77777777" w:rsidR="00E9497F" w:rsidRPr="004170FD" w:rsidRDefault="00E9497F" w:rsidP="00E9497F">
            <w:pPr>
              <w:pStyle w:val="11111"/>
            </w:pPr>
          </w:p>
        </w:tc>
        <w:tc>
          <w:tcPr>
            <w:tcW w:w="262" w:type="pct"/>
            <w:shd w:val="clear" w:color="auto" w:fill="auto"/>
            <w:vAlign w:val="center"/>
          </w:tcPr>
          <w:p w14:paraId="05650DB5" w14:textId="77777777" w:rsidR="00E9497F" w:rsidRPr="004170FD" w:rsidRDefault="00E9497F" w:rsidP="00E9497F">
            <w:pPr>
              <w:pStyle w:val="11111"/>
            </w:pPr>
          </w:p>
        </w:tc>
        <w:tc>
          <w:tcPr>
            <w:tcW w:w="225" w:type="pct"/>
            <w:shd w:val="clear" w:color="auto" w:fill="auto"/>
            <w:vAlign w:val="center"/>
          </w:tcPr>
          <w:p w14:paraId="10CB9E71" w14:textId="77777777" w:rsidR="00E9497F" w:rsidRPr="004170FD" w:rsidRDefault="00E9497F" w:rsidP="00E9497F">
            <w:pPr>
              <w:pStyle w:val="11111"/>
            </w:pPr>
          </w:p>
        </w:tc>
        <w:tc>
          <w:tcPr>
            <w:tcW w:w="225" w:type="pct"/>
            <w:shd w:val="clear" w:color="auto" w:fill="auto"/>
            <w:vAlign w:val="center"/>
          </w:tcPr>
          <w:p w14:paraId="6E8A112C" w14:textId="77777777" w:rsidR="00E9497F" w:rsidRPr="004170FD" w:rsidRDefault="00E9497F" w:rsidP="00E9497F">
            <w:pPr>
              <w:pStyle w:val="11111"/>
            </w:pPr>
          </w:p>
        </w:tc>
        <w:tc>
          <w:tcPr>
            <w:tcW w:w="225" w:type="pct"/>
            <w:shd w:val="clear" w:color="auto" w:fill="auto"/>
            <w:vAlign w:val="center"/>
          </w:tcPr>
          <w:p w14:paraId="41C1C7CA" w14:textId="77777777" w:rsidR="00E9497F" w:rsidRPr="004170FD" w:rsidRDefault="00E9497F" w:rsidP="00E9497F">
            <w:pPr>
              <w:pStyle w:val="11111"/>
            </w:pPr>
          </w:p>
        </w:tc>
        <w:tc>
          <w:tcPr>
            <w:tcW w:w="226" w:type="pct"/>
            <w:shd w:val="clear" w:color="auto" w:fill="auto"/>
            <w:vAlign w:val="center"/>
          </w:tcPr>
          <w:p w14:paraId="421A77B6" w14:textId="77777777" w:rsidR="00E9497F" w:rsidRPr="004170FD" w:rsidRDefault="00E9497F" w:rsidP="00E9497F">
            <w:pPr>
              <w:pStyle w:val="11111"/>
            </w:pPr>
          </w:p>
        </w:tc>
        <w:tc>
          <w:tcPr>
            <w:tcW w:w="226" w:type="pct"/>
            <w:shd w:val="clear" w:color="auto" w:fill="auto"/>
            <w:vAlign w:val="center"/>
          </w:tcPr>
          <w:p w14:paraId="0C6F471B" w14:textId="77777777" w:rsidR="00E9497F" w:rsidRPr="004170FD" w:rsidRDefault="00E9497F" w:rsidP="00E9497F">
            <w:pPr>
              <w:pStyle w:val="11111"/>
            </w:pPr>
          </w:p>
        </w:tc>
        <w:tc>
          <w:tcPr>
            <w:tcW w:w="226" w:type="pct"/>
            <w:shd w:val="clear" w:color="auto" w:fill="auto"/>
            <w:noWrap/>
            <w:vAlign w:val="center"/>
          </w:tcPr>
          <w:p w14:paraId="24077CF3" w14:textId="77777777" w:rsidR="00E9497F" w:rsidRPr="004170FD" w:rsidRDefault="00E9497F" w:rsidP="00E9497F">
            <w:pPr>
              <w:pStyle w:val="11111"/>
            </w:pPr>
          </w:p>
        </w:tc>
        <w:tc>
          <w:tcPr>
            <w:tcW w:w="226" w:type="pct"/>
            <w:shd w:val="clear" w:color="auto" w:fill="auto"/>
            <w:noWrap/>
            <w:vAlign w:val="center"/>
          </w:tcPr>
          <w:p w14:paraId="4E513B36" w14:textId="77777777" w:rsidR="00E9497F" w:rsidRPr="004170FD" w:rsidRDefault="00E9497F" w:rsidP="00E9497F">
            <w:pPr>
              <w:pStyle w:val="11111"/>
            </w:pPr>
          </w:p>
        </w:tc>
        <w:tc>
          <w:tcPr>
            <w:tcW w:w="225" w:type="pct"/>
            <w:shd w:val="clear" w:color="auto" w:fill="auto"/>
            <w:noWrap/>
            <w:vAlign w:val="center"/>
          </w:tcPr>
          <w:p w14:paraId="1D5964A8" w14:textId="77777777" w:rsidR="00E9497F" w:rsidRPr="004170FD" w:rsidRDefault="00E9497F" w:rsidP="00E9497F">
            <w:pPr>
              <w:pStyle w:val="11111"/>
            </w:pPr>
          </w:p>
        </w:tc>
      </w:tr>
      <w:tr w:rsidR="00E9497F" w:rsidRPr="004170FD" w14:paraId="599F43CD" w14:textId="77777777" w:rsidTr="007E0FD2">
        <w:trPr>
          <w:trHeight w:val="20"/>
        </w:trPr>
        <w:tc>
          <w:tcPr>
            <w:tcW w:w="2215" w:type="pct"/>
            <w:shd w:val="clear" w:color="auto" w:fill="auto"/>
            <w:vAlign w:val="center"/>
          </w:tcPr>
          <w:p w14:paraId="3CE9D39D" w14:textId="77777777" w:rsidR="00E9497F" w:rsidRPr="004170FD" w:rsidRDefault="00E9497F" w:rsidP="00E9497F">
            <w:pPr>
              <w:pStyle w:val="11111"/>
              <w:rPr>
                <w:lang w:val="ru-RU"/>
              </w:rPr>
            </w:pPr>
            <w:r w:rsidRPr="004170FD">
              <w:rPr>
                <w:lang w:val="ru-RU"/>
              </w:rPr>
              <w:t>Ремонт и замена ветхих тепловых сетей по мере износа</w:t>
            </w:r>
          </w:p>
        </w:tc>
        <w:tc>
          <w:tcPr>
            <w:tcW w:w="268" w:type="pct"/>
            <w:shd w:val="clear" w:color="auto" w:fill="auto"/>
            <w:noWrap/>
            <w:vAlign w:val="center"/>
          </w:tcPr>
          <w:p w14:paraId="7168113D" w14:textId="77777777" w:rsidR="00E9497F" w:rsidRPr="004170FD" w:rsidRDefault="00E9497F" w:rsidP="00E9497F">
            <w:pPr>
              <w:pStyle w:val="11111"/>
            </w:pPr>
            <w:r w:rsidRPr="004170FD">
              <w:t>*ПСД</w:t>
            </w:r>
          </w:p>
        </w:tc>
        <w:tc>
          <w:tcPr>
            <w:tcW w:w="225" w:type="pct"/>
            <w:shd w:val="clear" w:color="auto" w:fill="auto"/>
            <w:vAlign w:val="center"/>
          </w:tcPr>
          <w:p w14:paraId="406A3DE2" w14:textId="77777777" w:rsidR="00E9497F" w:rsidRPr="004170FD" w:rsidRDefault="00E9497F" w:rsidP="00E9497F">
            <w:pPr>
              <w:pStyle w:val="11111"/>
            </w:pPr>
          </w:p>
        </w:tc>
        <w:tc>
          <w:tcPr>
            <w:tcW w:w="225" w:type="pct"/>
            <w:shd w:val="clear" w:color="auto" w:fill="auto"/>
            <w:vAlign w:val="center"/>
          </w:tcPr>
          <w:p w14:paraId="46D4D028" w14:textId="77777777" w:rsidR="00E9497F" w:rsidRPr="004170FD" w:rsidRDefault="00E9497F" w:rsidP="00E9497F">
            <w:pPr>
              <w:pStyle w:val="11111"/>
            </w:pPr>
          </w:p>
        </w:tc>
        <w:tc>
          <w:tcPr>
            <w:tcW w:w="262" w:type="pct"/>
            <w:shd w:val="clear" w:color="auto" w:fill="auto"/>
            <w:vAlign w:val="center"/>
          </w:tcPr>
          <w:p w14:paraId="6D426C30" w14:textId="77777777" w:rsidR="00E9497F" w:rsidRPr="004170FD" w:rsidRDefault="00E9497F" w:rsidP="00E9497F">
            <w:pPr>
              <w:pStyle w:val="11111"/>
            </w:pPr>
          </w:p>
        </w:tc>
        <w:tc>
          <w:tcPr>
            <w:tcW w:w="225" w:type="pct"/>
            <w:shd w:val="clear" w:color="auto" w:fill="auto"/>
            <w:vAlign w:val="center"/>
          </w:tcPr>
          <w:p w14:paraId="283D6F97" w14:textId="77777777" w:rsidR="00E9497F" w:rsidRPr="004170FD" w:rsidRDefault="00E9497F" w:rsidP="00E9497F">
            <w:pPr>
              <w:pStyle w:val="11111"/>
            </w:pPr>
          </w:p>
        </w:tc>
        <w:tc>
          <w:tcPr>
            <w:tcW w:w="225" w:type="pct"/>
            <w:shd w:val="clear" w:color="auto" w:fill="auto"/>
            <w:vAlign w:val="center"/>
          </w:tcPr>
          <w:p w14:paraId="57EEBAF6" w14:textId="77777777" w:rsidR="00E9497F" w:rsidRPr="004170FD" w:rsidRDefault="00E9497F" w:rsidP="00E9497F">
            <w:pPr>
              <w:pStyle w:val="11111"/>
            </w:pPr>
          </w:p>
        </w:tc>
        <w:tc>
          <w:tcPr>
            <w:tcW w:w="225" w:type="pct"/>
            <w:shd w:val="clear" w:color="auto" w:fill="auto"/>
            <w:vAlign w:val="center"/>
          </w:tcPr>
          <w:p w14:paraId="7C8757AA" w14:textId="77777777" w:rsidR="00E9497F" w:rsidRPr="004170FD" w:rsidRDefault="00E9497F" w:rsidP="00E9497F">
            <w:pPr>
              <w:pStyle w:val="11111"/>
            </w:pPr>
          </w:p>
        </w:tc>
        <w:tc>
          <w:tcPr>
            <w:tcW w:w="226" w:type="pct"/>
            <w:shd w:val="clear" w:color="auto" w:fill="auto"/>
            <w:vAlign w:val="center"/>
          </w:tcPr>
          <w:p w14:paraId="6F3B0EF7" w14:textId="77777777" w:rsidR="00E9497F" w:rsidRPr="004170FD" w:rsidRDefault="00E9497F" w:rsidP="00E9497F">
            <w:pPr>
              <w:pStyle w:val="11111"/>
            </w:pPr>
          </w:p>
        </w:tc>
        <w:tc>
          <w:tcPr>
            <w:tcW w:w="226" w:type="pct"/>
            <w:shd w:val="clear" w:color="auto" w:fill="auto"/>
            <w:vAlign w:val="center"/>
          </w:tcPr>
          <w:p w14:paraId="47B9FD76" w14:textId="77777777" w:rsidR="00E9497F" w:rsidRPr="004170FD" w:rsidRDefault="00E9497F" w:rsidP="00E9497F">
            <w:pPr>
              <w:pStyle w:val="11111"/>
            </w:pPr>
          </w:p>
        </w:tc>
        <w:tc>
          <w:tcPr>
            <w:tcW w:w="226" w:type="pct"/>
            <w:shd w:val="clear" w:color="auto" w:fill="auto"/>
            <w:noWrap/>
            <w:vAlign w:val="center"/>
          </w:tcPr>
          <w:p w14:paraId="453D68B7" w14:textId="77777777" w:rsidR="00E9497F" w:rsidRPr="004170FD" w:rsidRDefault="00E9497F" w:rsidP="00E9497F">
            <w:pPr>
              <w:pStyle w:val="11111"/>
            </w:pPr>
          </w:p>
        </w:tc>
        <w:tc>
          <w:tcPr>
            <w:tcW w:w="226" w:type="pct"/>
            <w:shd w:val="clear" w:color="auto" w:fill="auto"/>
            <w:noWrap/>
            <w:vAlign w:val="center"/>
          </w:tcPr>
          <w:p w14:paraId="5FE70DF1" w14:textId="77777777" w:rsidR="00E9497F" w:rsidRPr="004170FD" w:rsidRDefault="00E9497F" w:rsidP="00E9497F">
            <w:pPr>
              <w:pStyle w:val="11111"/>
            </w:pPr>
          </w:p>
        </w:tc>
        <w:tc>
          <w:tcPr>
            <w:tcW w:w="225" w:type="pct"/>
            <w:shd w:val="clear" w:color="auto" w:fill="auto"/>
            <w:noWrap/>
            <w:vAlign w:val="center"/>
          </w:tcPr>
          <w:p w14:paraId="3E0ED21C" w14:textId="77777777" w:rsidR="00E9497F" w:rsidRPr="004170FD" w:rsidRDefault="00E9497F" w:rsidP="00E9497F">
            <w:pPr>
              <w:pStyle w:val="11111"/>
            </w:pPr>
          </w:p>
        </w:tc>
      </w:tr>
      <w:bookmarkEnd w:id="46"/>
    </w:tbl>
    <w:p w14:paraId="4E7F561F" w14:textId="77777777" w:rsidR="00E62FFE" w:rsidRPr="004170FD" w:rsidRDefault="00E62FFE" w:rsidP="00F803B7">
      <w:pPr>
        <w:tabs>
          <w:tab w:val="left" w:pos="6440"/>
          <w:tab w:val="left" w:pos="7119"/>
          <w:tab w:val="left" w:pos="7757"/>
          <w:tab w:val="left" w:pos="8396"/>
          <w:tab w:val="left" w:pos="9035"/>
          <w:tab w:val="left" w:pos="9674"/>
          <w:tab w:val="left" w:pos="10313"/>
          <w:tab w:val="left" w:pos="10952"/>
          <w:tab w:val="left" w:pos="11591"/>
          <w:tab w:val="left" w:pos="12230"/>
          <w:tab w:val="left" w:pos="12869"/>
          <w:tab w:val="left" w:pos="13508"/>
          <w:tab w:val="left" w:pos="14147"/>
        </w:tabs>
        <w:jc w:val="left"/>
        <w:rPr>
          <w:rFonts w:ascii="Times New Roman" w:hAnsi="Times New Roman"/>
          <w:sz w:val="18"/>
          <w:szCs w:val="18"/>
        </w:rPr>
      </w:pPr>
    </w:p>
    <w:p w14:paraId="0617C665" w14:textId="77777777" w:rsidR="00E62FFE" w:rsidRPr="004170FD" w:rsidRDefault="00E62FFE" w:rsidP="00E62FFE">
      <w:pPr>
        <w:spacing w:line="240" w:lineRule="auto"/>
        <w:ind w:left="709" w:firstLine="0"/>
        <w:jc w:val="left"/>
        <w:rPr>
          <w:rFonts w:ascii="Times New Roman" w:eastAsia="Calibri" w:hAnsi="Times New Roman"/>
          <w:bCs/>
          <w:iCs/>
          <w:color w:val="0A0A0C"/>
          <w:w w:val="105"/>
          <w:kern w:val="28"/>
          <w:sz w:val="18"/>
          <w:szCs w:val="18"/>
          <w:lang w:val="ru-RU" w:bidi="ar-SA"/>
        </w:rPr>
      </w:pPr>
      <w:r w:rsidRPr="004170FD">
        <w:rPr>
          <w:rFonts w:ascii="Times New Roman" w:eastAsia="Calibri" w:hAnsi="Times New Roman"/>
          <w:bCs/>
          <w:iCs/>
          <w:color w:val="0A0A0C"/>
          <w:w w:val="105"/>
          <w:kern w:val="28"/>
          <w:sz w:val="18"/>
          <w:szCs w:val="18"/>
          <w:lang w:val="ru-RU" w:bidi="ar-SA"/>
        </w:rPr>
        <w:t>*Все мероприятия предложены посредством предварительного анализа. Окончательные мероприятия и цены будут выявлены на этапе проектирования.</w:t>
      </w:r>
    </w:p>
    <w:p w14:paraId="5922D014" w14:textId="77777777" w:rsidR="00E62FFE" w:rsidRPr="004170FD" w:rsidRDefault="00E62FFE" w:rsidP="00E62FFE">
      <w:pPr>
        <w:spacing w:line="240" w:lineRule="auto"/>
        <w:ind w:left="709" w:firstLine="0"/>
        <w:jc w:val="left"/>
        <w:rPr>
          <w:rFonts w:ascii="Times New Roman" w:eastAsia="Calibri" w:hAnsi="Times New Roman"/>
          <w:bCs/>
          <w:iCs/>
          <w:color w:val="0A0A0C"/>
          <w:w w:val="105"/>
          <w:kern w:val="28"/>
          <w:sz w:val="18"/>
          <w:szCs w:val="18"/>
          <w:lang w:val="ru-RU" w:bidi="ar-SA"/>
        </w:rPr>
      </w:pPr>
      <w:r w:rsidRPr="004170FD">
        <w:rPr>
          <w:rFonts w:ascii="Times New Roman" w:eastAsia="Calibri" w:hAnsi="Times New Roman"/>
          <w:bCs/>
          <w:iCs/>
          <w:color w:val="0A0A0C"/>
          <w:w w:val="105"/>
          <w:kern w:val="28"/>
          <w:sz w:val="18"/>
          <w:szCs w:val="18"/>
          <w:lang w:val="ru-RU" w:bidi="ar-SA"/>
        </w:rPr>
        <w:t>*ПСД – стоимость мероприятий будет выявлена после разработки проектно-сметной документации</w:t>
      </w:r>
    </w:p>
    <w:p w14:paraId="279582BB" w14:textId="77777777" w:rsidR="00E62FFE" w:rsidRPr="004170FD" w:rsidRDefault="00E62FFE" w:rsidP="00F803B7">
      <w:pPr>
        <w:tabs>
          <w:tab w:val="left" w:pos="6440"/>
          <w:tab w:val="left" w:pos="7119"/>
          <w:tab w:val="left" w:pos="7757"/>
          <w:tab w:val="left" w:pos="8396"/>
          <w:tab w:val="left" w:pos="9035"/>
          <w:tab w:val="left" w:pos="9674"/>
          <w:tab w:val="left" w:pos="10313"/>
          <w:tab w:val="left" w:pos="10952"/>
          <w:tab w:val="left" w:pos="11591"/>
          <w:tab w:val="left" w:pos="12230"/>
          <w:tab w:val="left" w:pos="12869"/>
          <w:tab w:val="left" w:pos="13508"/>
          <w:tab w:val="left" w:pos="14147"/>
        </w:tabs>
        <w:jc w:val="left"/>
        <w:rPr>
          <w:rFonts w:ascii="Times New Roman" w:hAnsi="Times New Roman"/>
          <w:sz w:val="18"/>
          <w:szCs w:val="18"/>
          <w:lang w:val="ru-RU"/>
        </w:rPr>
      </w:pP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r w:rsidRPr="004170FD">
        <w:rPr>
          <w:rFonts w:ascii="Times New Roman" w:hAnsi="Times New Roman"/>
          <w:sz w:val="18"/>
          <w:szCs w:val="18"/>
          <w:lang w:val="ru-RU"/>
        </w:rPr>
        <w:tab/>
      </w:r>
    </w:p>
    <w:p w14:paraId="2DC51641" w14:textId="77777777" w:rsidR="00E62FFE" w:rsidRPr="004170FD" w:rsidRDefault="00E62FFE" w:rsidP="005A1B9A">
      <w:pPr>
        <w:spacing w:line="240" w:lineRule="auto"/>
        <w:ind w:left="709" w:firstLine="0"/>
        <w:jc w:val="left"/>
        <w:rPr>
          <w:rFonts w:ascii="Times New Roman" w:eastAsia="Calibri" w:hAnsi="Times New Roman"/>
          <w:bCs/>
          <w:iCs/>
          <w:color w:val="0A0A0C"/>
          <w:w w:val="105"/>
          <w:kern w:val="28"/>
          <w:sz w:val="18"/>
          <w:szCs w:val="18"/>
          <w:lang w:val="ru-RU" w:bidi="ar-SA"/>
        </w:rPr>
        <w:sectPr w:rsidR="00E62FFE" w:rsidRPr="004170FD" w:rsidSect="0055025A">
          <w:type w:val="continuous"/>
          <w:pgSz w:w="16838" w:h="11906" w:orient="landscape"/>
          <w:pgMar w:top="1134" w:right="850" w:bottom="1134" w:left="1701" w:header="680" w:footer="284" w:gutter="0"/>
          <w:cols w:space="708"/>
          <w:docGrid w:linePitch="360"/>
        </w:sectPr>
      </w:pPr>
    </w:p>
    <w:p w14:paraId="7CF378AD" w14:textId="77777777" w:rsidR="00F530EE" w:rsidRPr="004170FD" w:rsidRDefault="00F530EE" w:rsidP="00105918">
      <w:pPr>
        <w:pStyle w:val="20"/>
        <w:rPr>
          <w:rFonts w:cs="Times New Roman"/>
        </w:rPr>
      </w:pPr>
      <w:bookmarkStart w:id="47" w:name="_Toc167696702"/>
      <w:r w:rsidRPr="004170FD">
        <w:rPr>
          <w:rFonts w:cs="Times New Roman"/>
        </w:rPr>
        <w:lastRenderedPageBreak/>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47"/>
    </w:p>
    <w:p w14:paraId="2369867A" w14:textId="77777777" w:rsidR="006F6DB9" w:rsidRPr="004170FD" w:rsidRDefault="006F6DB9" w:rsidP="00F73B9B">
      <w:pPr>
        <w:pStyle w:val="affffffffff6"/>
        <w:rPr>
          <w:lang w:val="ru-RU"/>
        </w:rPr>
      </w:pPr>
      <w:r w:rsidRPr="004170FD">
        <w:t>Все мероприятия предложены посредством предварительного анализа. Окончательные мероприятия и цены будут выявлены на этапе проектирования.</w:t>
      </w:r>
    </w:p>
    <w:p w14:paraId="2258B317" w14:textId="77777777" w:rsidR="00F530EE" w:rsidRPr="004170FD" w:rsidRDefault="00F530EE" w:rsidP="00105918">
      <w:pPr>
        <w:pStyle w:val="20"/>
        <w:rPr>
          <w:rFonts w:cs="Times New Roman"/>
        </w:rPr>
      </w:pPr>
      <w:bookmarkStart w:id="48" w:name="_Toc167696703"/>
      <w:r w:rsidRPr="004170FD">
        <w:rPr>
          <w:rFonts w:cs="Times New Roman"/>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48"/>
    </w:p>
    <w:p w14:paraId="3FDB38BF" w14:textId="77777777" w:rsidR="00F530EE" w:rsidRPr="004170FD" w:rsidRDefault="008364C6" w:rsidP="00F73B9B">
      <w:pPr>
        <w:pStyle w:val="affffffffff6"/>
      </w:pPr>
      <w:r w:rsidRPr="004170FD">
        <w:t>Данные мероприятия не предусмотрены.</w:t>
      </w:r>
    </w:p>
    <w:p w14:paraId="581CC47D" w14:textId="77777777" w:rsidR="00F530EE" w:rsidRPr="004170FD" w:rsidRDefault="00F530EE" w:rsidP="00105918">
      <w:pPr>
        <w:pStyle w:val="20"/>
        <w:rPr>
          <w:rFonts w:cs="Times New Roman"/>
        </w:rPr>
      </w:pPr>
      <w:bookmarkStart w:id="49" w:name="_Toc167696704"/>
      <w:r w:rsidRPr="004170FD">
        <w:rPr>
          <w:rFonts w:cs="Times New Roman"/>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49"/>
    </w:p>
    <w:p w14:paraId="62AAC5BA" w14:textId="77777777" w:rsidR="00504664" w:rsidRPr="004170FD" w:rsidRDefault="007811F4" w:rsidP="00F73B9B">
      <w:pPr>
        <w:pStyle w:val="affffffffff6"/>
      </w:pPr>
      <w:r w:rsidRPr="004170FD">
        <w:t>Переход на закрытую схему теплоснабжения не предусматривается.</w:t>
      </w:r>
    </w:p>
    <w:p w14:paraId="4C705400" w14:textId="77777777" w:rsidR="00112F68" w:rsidRPr="004170FD" w:rsidRDefault="00112F68" w:rsidP="00112F68">
      <w:pPr>
        <w:ind w:firstLine="0"/>
        <w:rPr>
          <w:rFonts w:ascii="Times New Roman" w:eastAsia="Calibri" w:hAnsi="Times New Roman"/>
          <w:color w:val="000000"/>
          <w:szCs w:val="24"/>
          <w:lang w:val="ru-RU" w:bidi="ar-SA"/>
        </w:rPr>
      </w:pPr>
    </w:p>
    <w:p w14:paraId="0C535F44" w14:textId="77777777" w:rsidR="00F530EE" w:rsidRPr="004170FD" w:rsidRDefault="00F530EE" w:rsidP="00760F60">
      <w:pPr>
        <w:pStyle w:val="19"/>
        <w:spacing w:before="0" w:after="0" w:line="240" w:lineRule="auto"/>
        <w:contextualSpacing w:val="0"/>
        <w:rPr>
          <w:rFonts w:ascii="Times New Roman" w:hAnsi="Times New Roman"/>
          <w:color w:val="000000"/>
        </w:rPr>
      </w:pPr>
      <w:bookmarkStart w:id="50" w:name="_Toc167696705"/>
      <w:r w:rsidRPr="004170FD">
        <w:rPr>
          <w:rFonts w:ascii="Times New Roman" w:hAnsi="Times New Roman"/>
          <w:color w:val="000000"/>
        </w:rPr>
        <w:lastRenderedPageBreak/>
        <w:t>Решение об определении единой теплоснабжающей организации (организаций)</w:t>
      </w:r>
      <w:bookmarkEnd w:id="50"/>
    </w:p>
    <w:p w14:paraId="757A7051" w14:textId="77777777" w:rsidR="00F530EE" w:rsidRPr="004170FD" w:rsidRDefault="00F530EE" w:rsidP="00105918">
      <w:pPr>
        <w:pStyle w:val="20"/>
        <w:rPr>
          <w:rFonts w:cs="Times New Roman"/>
        </w:rPr>
      </w:pPr>
      <w:bookmarkStart w:id="51" w:name="_Toc167696706"/>
      <w:r w:rsidRPr="004170FD">
        <w:rPr>
          <w:rFonts w:cs="Times New Roman"/>
        </w:rPr>
        <w:t>Решение об определении единой теплоснабжающей организации (организаций)</w:t>
      </w:r>
      <w:bookmarkEnd w:id="51"/>
    </w:p>
    <w:p w14:paraId="7533D19A" w14:textId="347FD70A" w:rsidR="00F73B9B" w:rsidRPr="004170FD" w:rsidRDefault="00E9497F" w:rsidP="00917402">
      <w:pPr>
        <w:pStyle w:val="affffffffff6"/>
        <w:rPr>
          <w:lang w:val="ru-RU"/>
        </w:rPr>
      </w:pPr>
      <w:r w:rsidRPr="004170FD">
        <w:rPr>
          <w:lang w:val="ru-RU"/>
        </w:rPr>
        <w:t>ООО «ЖКХ Посевная»</w:t>
      </w:r>
      <w:r w:rsidR="00660A36" w:rsidRPr="004170FD">
        <w:t xml:space="preserve"> является единственной теплоснабжающей организацией и соответствует критериям единой теплоснабжающей организации.</w:t>
      </w:r>
      <w:r w:rsidR="00F73B9B" w:rsidRPr="004170FD">
        <w:t xml:space="preserve"> Рекомендуется наделить статусом ЕТО</w:t>
      </w:r>
      <w:r w:rsidR="00B2650F" w:rsidRPr="004170FD">
        <w:rPr>
          <w:lang w:val="ru-RU"/>
        </w:rPr>
        <w:t>:</w:t>
      </w:r>
      <w:r w:rsidR="00BB2419" w:rsidRPr="004170FD">
        <w:rPr>
          <w:lang w:val="ru-RU"/>
        </w:rPr>
        <w:t xml:space="preserve"> </w:t>
      </w:r>
      <w:r w:rsidR="00BD1422" w:rsidRPr="004170FD">
        <w:rPr>
          <w:lang w:val="ru-RU"/>
        </w:rPr>
        <w:t>ООО «ЖКХ Посевная»</w:t>
      </w:r>
      <w:r w:rsidR="00F73B9B" w:rsidRPr="004170FD">
        <w:t>.</w:t>
      </w:r>
    </w:p>
    <w:p w14:paraId="5FFCFCA6" w14:textId="77777777" w:rsidR="00537475" w:rsidRPr="004170FD" w:rsidRDefault="00537475" w:rsidP="00917402">
      <w:pPr>
        <w:pStyle w:val="affffffffff6"/>
      </w:pPr>
      <w:r w:rsidRPr="004170FD">
        <w:t>В соответствии со статьей 2 п. 28 Федерального закона от 27 июля 2010</w:t>
      </w:r>
      <w:r w:rsidR="00EA4A50" w:rsidRPr="004170FD">
        <w:t xml:space="preserve"> </w:t>
      </w:r>
      <w:r w:rsidRPr="004170FD">
        <w:t>года</w:t>
      </w:r>
      <w:r w:rsidR="003F2972" w:rsidRPr="004170FD">
        <w:rPr>
          <w:lang w:val="ru-RU"/>
        </w:rPr>
        <w:t xml:space="preserve"> </w:t>
      </w:r>
      <w:r w:rsidRPr="004170FD">
        <w:t xml:space="preserve">№190-ФЗ «О теплоснабжении»: </w:t>
      </w:r>
    </w:p>
    <w:p w14:paraId="07756851" w14:textId="77777777" w:rsidR="00537475" w:rsidRPr="004170FD" w:rsidRDefault="00537475" w:rsidP="00917402">
      <w:pPr>
        <w:pStyle w:val="affffffffff6"/>
      </w:pPr>
      <w:r w:rsidRPr="004170FD">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3E2F9024" w14:textId="77777777" w:rsidR="00537475" w:rsidRPr="004170FD" w:rsidRDefault="00537475" w:rsidP="00917402">
      <w:pPr>
        <w:pStyle w:val="affffffffff6"/>
      </w:pPr>
      <w:r w:rsidRPr="004170FD">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w:t>
      </w:r>
      <w:r w:rsidR="003F2972" w:rsidRPr="004170FD">
        <w:t>рации от 22.02.2012 №154</w:t>
      </w:r>
      <w:r w:rsidR="003F2972" w:rsidRPr="004170FD">
        <w:rPr>
          <w:lang w:val="ru-RU"/>
        </w:rPr>
        <w:t>.</w:t>
      </w:r>
      <w:r w:rsidRPr="004170FD">
        <w:t xml:space="preserve"> </w:t>
      </w:r>
    </w:p>
    <w:p w14:paraId="41B98F11" w14:textId="77777777" w:rsidR="00537475" w:rsidRPr="004170FD" w:rsidRDefault="00537475" w:rsidP="00917402">
      <w:pPr>
        <w:pStyle w:val="affffffffff6"/>
      </w:pPr>
      <w:r w:rsidRPr="004170FD">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14:paraId="06B25ECA" w14:textId="77777777" w:rsidR="00537475" w:rsidRPr="004170FD" w:rsidRDefault="00537475" w:rsidP="006948DD">
      <w:pPr>
        <w:pStyle w:val="affffffffff6"/>
      </w:pPr>
      <w:r w:rsidRPr="004170FD">
        <w:t xml:space="preserve">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w:t>
      </w:r>
    </w:p>
    <w:p w14:paraId="03EB162C" w14:textId="77777777" w:rsidR="00537475" w:rsidRPr="004170FD" w:rsidRDefault="00537475" w:rsidP="006948DD">
      <w:pPr>
        <w:pStyle w:val="affffffffff6"/>
      </w:pPr>
      <w:r w:rsidRPr="004170FD">
        <w:t>В соответствии с требованиями документа</w:t>
      </w:r>
      <w:r w:rsidR="002F5F58" w:rsidRPr="004170FD">
        <w:rPr>
          <w:lang w:val="ru-RU"/>
        </w:rPr>
        <w:t xml:space="preserve"> </w:t>
      </w:r>
      <w:r w:rsidR="002F5F58" w:rsidRPr="004170FD">
        <w:t>Постановление Правительства РФ от 08.08.2012 N 808 (ред. от 25.11.</w:t>
      </w:r>
      <w:r w:rsidR="00ED3D3E" w:rsidRPr="004170FD">
        <w:t>2022</w:t>
      </w:r>
      <w:r w:rsidR="002F5F58" w:rsidRPr="004170FD">
        <w:t>) "Об организации теплоснабжения в Российской Федерации и о внесении изменений в некоторые акты Правительства Российской Федерации"</w:t>
      </w:r>
      <w:r w:rsidRPr="004170FD">
        <w:t xml:space="preserve">: </w:t>
      </w:r>
    </w:p>
    <w:p w14:paraId="6CBE3E98" w14:textId="77516EF3" w:rsidR="002F5F58" w:rsidRPr="004170FD" w:rsidRDefault="002F5F58" w:rsidP="002F5F58">
      <w:pPr>
        <w:pStyle w:val="affffffffff6"/>
      </w:pPr>
      <w:r w:rsidRPr="004170FD">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w:t>
      </w:r>
      <w:r w:rsidR="00E9497F" w:rsidRPr="004170FD">
        <w:t>рабочего поселка</w:t>
      </w:r>
      <w:r w:rsidRPr="004170FD">
        <w:t xml:space="preserve">, городов федерального значения решением: </w:t>
      </w:r>
    </w:p>
    <w:p w14:paraId="5974384A" w14:textId="77777777" w:rsidR="002F5F58" w:rsidRPr="004170FD" w:rsidRDefault="002F5F58" w:rsidP="00DD6043">
      <w:pPr>
        <w:pStyle w:val="a2"/>
      </w:pPr>
      <w:r w:rsidRPr="004170FD">
        <w:lastRenderedPageBreak/>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w:t>
      </w:r>
      <w:r w:rsidR="002C39A4" w:rsidRPr="004170FD">
        <w:t>сельских поселений</w:t>
      </w:r>
      <w:r w:rsidRPr="004170FD">
        <w:t xml:space="preserve"> с численностью населения, составляющей 500 тыс. человек и более, а также городов федерального значения; </w:t>
      </w:r>
    </w:p>
    <w:p w14:paraId="5AA05E73" w14:textId="31F1150D" w:rsidR="002F5F58" w:rsidRPr="004170FD" w:rsidRDefault="002F5F58" w:rsidP="00DD6043">
      <w:pPr>
        <w:pStyle w:val="a2"/>
      </w:pPr>
      <w:r w:rsidRPr="004170FD">
        <w:t xml:space="preserve">главы местной администрации городского поселения, главы местной администрации </w:t>
      </w:r>
      <w:r w:rsidR="00E9497F" w:rsidRPr="004170FD">
        <w:t>рабочего поселка</w:t>
      </w:r>
      <w:r w:rsidRPr="004170FD">
        <w:t xml:space="preserve"> - в отношении городских поселений, </w:t>
      </w:r>
      <w:r w:rsidR="002C39A4" w:rsidRPr="004170FD">
        <w:t>сельских поселений</w:t>
      </w:r>
      <w:r w:rsidRPr="004170FD">
        <w:t xml:space="preserve"> с численностью населения, составляющей менее 500 тыс. человек; </w:t>
      </w:r>
    </w:p>
    <w:p w14:paraId="55544D60" w14:textId="77777777" w:rsidR="002F5F58" w:rsidRPr="004170FD" w:rsidRDefault="002F5F58" w:rsidP="00DD6043">
      <w:pPr>
        <w:pStyle w:val="a2"/>
      </w:pPr>
      <w:r w:rsidRPr="004170FD">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14:paraId="1E292F6C" w14:textId="77777777" w:rsidR="0068789C" w:rsidRPr="004170FD" w:rsidRDefault="0068789C" w:rsidP="00DD6043">
      <w:pPr>
        <w:pStyle w:val="a2"/>
      </w:pPr>
      <w:r w:rsidRPr="004170FD">
        <w:t xml:space="preserve">главы местной администрации </w:t>
      </w:r>
      <w:r w:rsidR="00724C99" w:rsidRPr="004170FD">
        <w:t>муниципального образования</w:t>
      </w:r>
      <w:r w:rsidRPr="004170FD">
        <w:t xml:space="preserve">, главы местной администрации </w:t>
      </w:r>
      <w:r w:rsidR="00724C99" w:rsidRPr="004170FD">
        <w:t>муниципального образования</w:t>
      </w:r>
      <w:r w:rsidRPr="004170FD">
        <w:t xml:space="preserve"> - в отношении городских поселений, </w:t>
      </w:r>
      <w:r w:rsidR="002C39A4" w:rsidRPr="004170FD">
        <w:t>сельских поселений</w:t>
      </w:r>
      <w:r w:rsidRPr="004170FD">
        <w:t xml:space="preserve"> с численностью населения, составляющей менее 500 тыс. человек;</w:t>
      </w:r>
    </w:p>
    <w:p w14:paraId="2D0D0A04" w14:textId="77777777" w:rsidR="00537475" w:rsidRPr="004170FD" w:rsidRDefault="00537475" w:rsidP="00917402">
      <w:pPr>
        <w:pStyle w:val="affffffffff6"/>
      </w:pPr>
      <w:r w:rsidRPr="004170FD">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684615BD" w14:textId="77777777" w:rsidR="00537475" w:rsidRPr="004170FD" w:rsidRDefault="00537475" w:rsidP="00917402">
      <w:pPr>
        <w:pStyle w:val="affffffffff6"/>
      </w:pPr>
      <w:r w:rsidRPr="004170FD">
        <w:t xml:space="preserve">Для присвоении организации статуса единой теплоснабжающей организации на территории поселения, </w:t>
      </w:r>
      <w:r w:rsidR="00724C99" w:rsidRPr="004170FD">
        <w:rPr>
          <w:lang w:val="ru-RU"/>
        </w:rPr>
        <w:t>муниципального образования</w:t>
      </w:r>
      <w:r w:rsidRPr="004170FD">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63BCEF24" w14:textId="77777777" w:rsidR="00537475" w:rsidRPr="004170FD" w:rsidRDefault="00537475" w:rsidP="00917402">
      <w:pPr>
        <w:pStyle w:val="affffffffff6"/>
      </w:pPr>
      <w:r w:rsidRPr="004170FD">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724C99" w:rsidRPr="004170FD">
        <w:t>муниципального образования</w:t>
      </w:r>
      <w:r w:rsidRPr="004170FD">
        <w:t xml:space="preserve">, н сайте соответствующего субъекта Российской Федерации в информационно-телекоммуникационной сети «Интернет» (далее - официальный сайт). </w:t>
      </w:r>
    </w:p>
    <w:p w14:paraId="622F1F1A" w14:textId="77777777" w:rsidR="00537475" w:rsidRPr="004170FD" w:rsidRDefault="00537475" w:rsidP="00917402">
      <w:pPr>
        <w:pStyle w:val="affffffffff6"/>
      </w:pPr>
      <w:r w:rsidRPr="004170FD">
        <w:lastRenderedPageBreak/>
        <w:t xml:space="preserve">В случае если на территории поселения, </w:t>
      </w:r>
      <w:r w:rsidR="00724C99" w:rsidRPr="004170FD">
        <w:t>муниципального образования</w:t>
      </w:r>
      <w:r w:rsidRPr="004170FD">
        <w:t xml:space="preserve"> существуют несколько систем теплоснабжения, уполномоченные органы вправе: </w:t>
      </w:r>
    </w:p>
    <w:p w14:paraId="44C91F48" w14:textId="77777777" w:rsidR="00537475" w:rsidRPr="004170FD" w:rsidRDefault="00537475" w:rsidP="00917402">
      <w:pPr>
        <w:pStyle w:val="affffffffff6"/>
      </w:pPr>
      <w:r w:rsidRPr="004170FD">
        <w:t xml:space="preserve">определить единую теплоснабжающую организацию (организации) в каждой из систем теплоснабжения, расположенных в границах поселения, </w:t>
      </w:r>
      <w:r w:rsidR="00724C99" w:rsidRPr="004170FD">
        <w:t>муниципального образования</w:t>
      </w:r>
      <w:r w:rsidRPr="004170FD">
        <w:t xml:space="preserve">; </w:t>
      </w:r>
    </w:p>
    <w:p w14:paraId="72C1EA24" w14:textId="77777777" w:rsidR="00537475" w:rsidRPr="004170FD" w:rsidRDefault="00537475" w:rsidP="00917402">
      <w:pPr>
        <w:pStyle w:val="affffffffff6"/>
      </w:pPr>
      <w:r w:rsidRPr="004170FD">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14:paraId="144050E1" w14:textId="77777777" w:rsidR="00537475" w:rsidRPr="004170FD" w:rsidRDefault="00537475" w:rsidP="00917402">
      <w:pPr>
        <w:pStyle w:val="affffffffff6"/>
      </w:pPr>
      <w:r w:rsidRPr="004170FD">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026B8D80" w14:textId="77777777" w:rsidR="00537475" w:rsidRPr="004170FD" w:rsidRDefault="00537475" w:rsidP="00917402">
      <w:pPr>
        <w:pStyle w:val="affffffffff6"/>
      </w:pPr>
      <w:r w:rsidRPr="004170FD">
        <w:t>В случае</w:t>
      </w:r>
      <w:r w:rsidR="00B662AD" w:rsidRPr="004170FD">
        <w:t>,</w:t>
      </w:r>
      <w:r w:rsidRPr="004170FD">
        <w:t xml:space="preserve"> если в отношении одной</w:t>
      </w:r>
      <w:r w:rsidR="00B662AD" w:rsidRPr="004170FD">
        <w:t xml:space="preserve"> зоны деятельности единой тепло</w:t>
      </w:r>
      <w:r w:rsidRPr="004170FD">
        <w:t xml:space="preserve">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
    <w:p w14:paraId="73201F18" w14:textId="77777777" w:rsidR="00537475" w:rsidRPr="004170FD" w:rsidRDefault="00537475" w:rsidP="00917402">
      <w:pPr>
        <w:pStyle w:val="affffffffff6"/>
      </w:pPr>
      <w:r w:rsidRPr="004170FD">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14:paraId="3255D362" w14:textId="77777777" w:rsidR="00537475" w:rsidRPr="004170FD" w:rsidRDefault="00537475" w:rsidP="00917402">
      <w:pPr>
        <w:pStyle w:val="affffffffff6"/>
      </w:pPr>
      <w:r w:rsidRPr="004170FD">
        <w:t>Критерии определения единой теплоснабжающей организации:</w:t>
      </w:r>
    </w:p>
    <w:p w14:paraId="219B2428" w14:textId="77777777" w:rsidR="00537475" w:rsidRPr="004170FD" w:rsidRDefault="00537475" w:rsidP="00574140">
      <w:pPr>
        <w:pStyle w:val="a2"/>
      </w:pPr>
      <w:r w:rsidRPr="004170FD">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7C6C5EE" w14:textId="77777777" w:rsidR="00537475" w:rsidRPr="004170FD" w:rsidRDefault="00537475" w:rsidP="00574140">
      <w:pPr>
        <w:pStyle w:val="a2"/>
      </w:pPr>
      <w:r w:rsidRPr="004170FD">
        <w:t xml:space="preserve">размер собственного капитала; </w:t>
      </w:r>
    </w:p>
    <w:p w14:paraId="7FA42C86" w14:textId="77777777" w:rsidR="00537475" w:rsidRPr="004170FD" w:rsidRDefault="00537475" w:rsidP="00574140">
      <w:pPr>
        <w:pStyle w:val="a2"/>
      </w:pPr>
      <w:r w:rsidRPr="004170FD">
        <w:t xml:space="preserve">способность в лучшей мере обеспечить надежность теплоснабжения в соответствующей системе теплоснабжения. </w:t>
      </w:r>
    </w:p>
    <w:p w14:paraId="584D148D" w14:textId="77777777" w:rsidR="00537475" w:rsidRPr="004170FD" w:rsidRDefault="00537475" w:rsidP="00574140">
      <w:pPr>
        <w:pStyle w:val="a2"/>
      </w:pPr>
      <w:r w:rsidRPr="004170FD">
        <w:lastRenderedPageBreak/>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 </w:t>
      </w:r>
    </w:p>
    <w:p w14:paraId="201A5970" w14:textId="77777777" w:rsidR="00537475" w:rsidRPr="004170FD" w:rsidRDefault="00537475" w:rsidP="00574140">
      <w:pPr>
        <w:pStyle w:val="a2"/>
      </w:pPr>
      <w:r w:rsidRPr="004170FD">
        <w:t xml:space="preserve">Единая теплоснабжающая организация обязана: </w:t>
      </w:r>
    </w:p>
    <w:p w14:paraId="2DE5ECF7" w14:textId="77777777" w:rsidR="00537475" w:rsidRPr="004170FD" w:rsidRDefault="00537475" w:rsidP="00574140">
      <w:pPr>
        <w:pStyle w:val="a2"/>
      </w:pPr>
      <w:r w:rsidRPr="004170FD">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14:paraId="68C079F3" w14:textId="77777777" w:rsidR="00537475" w:rsidRPr="004170FD" w:rsidRDefault="00537475" w:rsidP="00574140">
      <w:pPr>
        <w:pStyle w:val="a2"/>
      </w:pPr>
      <w:r w:rsidRPr="004170FD">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14:paraId="3B133E49" w14:textId="77777777" w:rsidR="00537475" w:rsidRPr="004170FD" w:rsidRDefault="00537475" w:rsidP="00574140">
      <w:pPr>
        <w:pStyle w:val="a2"/>
      </w:pPr>
      <w:r w:rsidRPr="004170FD">
        <w:t xml:space="preserve">надлежащим образом исполнять обязательства перед иными теплоснабжающими и теплосетевыми организациями в зоне своей деятельности; </w:t>
      </w:r>
    </w:p>
    <w:p w14:paraId="6C495CA5" w14:textId="77777777" w:rsidR="00537475" w:rsidRPr="004170FD" w:rsidRDefault="00537475" w:rsidP="00574140">
      <w:pPr>
        <w:pStyle w:val="a2"/>
      </w:pPr>
      <w:r w:rsidRPr="004170FD">
        <w:t>осуществлять контроль режимов потребления тепловой энергии в зоне своей деятельности.</w:t>
      </w:r>
    </w:p>
    <w:p w14:paraId="557415E2" w14:textId="7B28E5DC" w:rsidR="00537475" w:rsidRPr="004170FD" w:rsidRDefault="00537475" w:rsidP="00F73B9B">
      <w:pPr>
        <w:pStyle w:val="affffffffff6"/>
      </w:pPr>
      <w:r w:rsidRPr="004170FD">
        <w:t xml:space="preserve">В </w:t>
      </w:r>
      <w:r w:rsidR="00E34422" w:rsidRPr="004170FD">
        <w:t>м</w:t>
      </w:r>
      <w:r w:rsidR="00307ABC" w:rsidRPr="004170FD">
        <w:t xml:space="preserve">униципальном образовании </w:t>
      </w:r>
      <w:r w:rsidR="00503F37" w:rsidRPr="004170FD">
        <w:t>Рабочий поселок Посевная</w:t>
      </w:r>
      <w:r w:rsidRPr="004170FD">
        <w:t xml:space="preserve"> критериям единой теплоснабжающей организации удовлетворя</w:t>
      </w:r>
      <w:r w:rsidR="00B2650F" w:rsidRPr="004170FD">
        <w:rPr>
          <w:lang w:val="ru-RU"/>
        </w:rPr>
        <w:t>ю</w:t>
      </w:r>
      <w:r w:rsidR="00504664" w:rsidRPr="004170FD">
        <w:t>т</w:t>
      </w:r>
      <w:r w:rsidR="00BB2419" w:rsidRPr="004170FD">
        <w:t xml:space="preserve"> </w:t>
      </w:r>
      <w:r w:rsidR="00BD1422" w:rsidRPr="004170FD">
        <w:t>ООО «ЖКХ Посевная»</w:t>
      </w:r>
      <w:r w:rsidR="00B972CD" w:rsidRPr="004170FD">
        <w:t xml:space="preserve"> </w:t>
      </w:r>
      <w:r w:rsidRPr="004170FD">
        <w:t>.</w:t>
      </w:r>
    </w:p>
    <w:p w14:paraId="61786753" w14:textId="77777777" w:rsidR="00F530EE" w:rsidRPr="004170FD" w:rsidRDefault="00F530EE" w:rsidP="00105918">
      <w:pPr>
        <w:pStyle w:val="20"/>
        <w:rPr>
          <w:rFonts w:cs="Times New Roman"/>
        </w:rPr>
      </w:pPr>
      <w:bookmarkStart w:id="52" w:name="_Toc167696707"/>
      <w:r w:rsidRPr="004170FD">
        <w:rPr>
          <w:rFonts w:cs="Times New Roman"/>
        </w:rPr>
        <w:t>Реестр зон деятельности единой теплоснабжающей организации (организаций)</w:t>
      </w:r>
      <w:bookmarkEnd w:id="52"/>
    </w:p>
    <w:p w14:paraId="6320CE64" w14:textId="0F3F4A54" w:rsidR="00F73B9B" w:rsidRPr="004170FD" w:rsidRDefault="00E9497F" w:rsidP="00F73B9B">
      <w:pPr>
        <w:pStyle w:val="affffffffff6"/>
        <w:rPr>
          <w:lang w:val="ru-RU"/>
        </w:rPr>
      </w:pPr>
      <w:r w:rsidRPr="004170FD">
        <w:rPr>
          <w:lang w:val="ru-RU"/>
        </w:rPr>
        <w:t>ООО «ЖКХ Посевная»</w:t>
      </w:r>
      <w:r w:rsidR="00660A36" w:rsidRPr="004170FD">
        <w:t xml:space="preserve"> является единственной теплоснабжающей организацией и соответствует критериям единой теплоснабжающей организации.</w:t>
      </w:r>
      <w:r w:rsidR="00F73B9B" w:rsidRPr="004170FD">
        <w:t xml:space="preserve"> Рекомендуется наделить статусом ЕТО</w:t>
      </w:r>
      <w:r w:rsidR="00B2650F" w:rsidRPr="004170FD">
        <w:rPr>
          <w:lang w:val="ru-RU"/>
        </w:rPr>
        <w:t>:</w:t>
      </w:r>
      <w:r w:rsidR="00BB2419" w:rsidRPr="004170FD">
        <w:t xml:space="preserve"> </w:t>
      </w:r>
      <w:r w:rsidR="00BD1422" w:rsidRPr="004170FD">
        <w:t>ООО «ЖКХ Посевная»</w:t>
      </w:r>
      <w:r w:rsidR="00B972CD" w:rsidRPr="004170FD">
        <w:t xml:space="preserve"> </w:t>
      </w:r>
      <w:r w:rsidR="00F73B9B" w:rsidRPr="004170FD">
        <w:t>.</w:t>
      </w:r>
    </w:p>
    <w:p w14:paraId="7C9ABA1A" w14:textId="0D74BFD7" w:rsidR="00F530EE" w:rsidRPr="004170FD" w:rsidRDefault="00504664" w:rsidP="00F73B9B">
      <w:pPr>
        <w:pStyle w:val="affffffffff6"/>
      </w:pPr>
      <w:r w:rsidRPr="004170FD">
        <w:t>Систем</w:t>
      </w:r>
      <w:r w:rsidR="003F2972" w:rsidRPr="004170FD">
        <w:rPr>
          <w:lang w:val="ru-RU"/>
        </w:rPr>
        <w:t>ы</w:t>
      </w:r>
      <w:r w:rsidRPr="004170FD">
        <w:t xml:space="preserve"> теплоснабжения</w:t>
      </w:r>
      <w:r w:rsidR="00BB2419" w:rsidRPr="004170FD">
        <w:t xml:space="preserve"> </w:t>
      </w:r>
      <w:r w:rsidR="00BD1422" w:rsidRPr="004170FD">
        <w:t>ООО «ЖКХ Посевная»</w:t>
      </w:r>
      <w:r w:rsidR="00EA4A50" w:rsidRPr="004170FD">
        <w:t xml:space="preserve"> </w:t>
      </w:r>
      <w:r w:rsidRPr="004170FD">
        <w:t xml:space="preserve">охватывает территорию </w:t>
      </w:r>
      <w:r w:rsidR="00E9497F" w:rsidRPr="004170FD">
        <w:t>рабочего поселка Посевная</w:t>
      </w:r>
      <w:r w:rsidRPr="004170FD">
        <w:t xml:space="preserve">. Теплоснабжение обеспечивается от </w:t>
      </w:r>
      <w:r w:rsidR="0045094E" w:rsidRPr="004170FD">
        <w:t>котельн</w:t>
      </w:r>
      <w:r w:rsidR="00A5593D" w:rsidRPr="004170FD">
        <w:rPr>
          <w:lang w:val="ru-RU"/>
        </w:rPr>
        <w:t>ых</w:t>
      </w:r>
      <w:r w:rsidRPr="004170FD">
        <w:t>, котор</w:t>
      </w:r>
      <w:r w:rsidR="00A5593D" w:rsidRPr="004170FD">
        <w:rPr>
          <w:lang w:val="ru-RU"/>
        </w:rPr>
        <w:t>ые</w:t>
      </w:r>
      <w:r w:rsidRPr="004170FD">
        <w:t xml:space="preserve"> наход</w:t>
      </w:r>
      <w:r w:rsidR="0045094E" w:rsidRPr="004170FD">
        <w:t>и</w:t>
      </w:r>
      <w:r w:rsidRPr="004170FD">
        <w:t>тся в муниципальной собственности и эксплуатиру</w:t>
      </w:r>
      <w:r w:rsidR="00A5593D" w:rsidRPr="004170FD">
        <w:rPr>
          <w:lang w:val="ru-RU"/>
        </w:rPr>
        <w:t>ю</w:t>
      </w:r>
      <w:proofErr w:type="spellStart"/>
      <w:r w:rsidRPr="004170FD">
        <w:t>тся</w:t>
      </w:r>
      <w:proofErr w:type="spellEnd"/>
      <w:r w:rsidR="00BB2419" w:rsidRPr="004170FD">
        <w:t xml:space="preserve"> </w:t>
      </w:r>
      <w:r w:rsidR="00BD1422" w:rsidRPr="004170FD">
        <w:t>ООО «ЖКХ Посевная»</w:t>
      </w:r>
      <w:r w:rsidRPr="004170FD">
        <w:t>, при этом осуществляется транспортировка тепловой энергии потребителям (через тепловые сети и сооружения на них).</w:t>
      </w:r>
    </w:p>
    <w:p w14:paraId="469F694C" w14:textId="77777777" w:rsidR="00F530EE" w:rsidRPr="004170FD" w:rsidRDefault="00B662AD" w:rsidP="00105918">
      <w:pPr>
        <w:pStyle w:val="20"/>
        <w:rPr>
          <w:rFonts w:cs="Times New Roman"/>
        </w:rPr>
      </w:pPr>
      <w:bookmarkStart w:id="53" w:name="_Toc167696708"/>
      <w:r w:rsidRPr="004170FD">
        <w:rPr>
          <w:rFonts w:cs="Times New Roman"/>
        </w:rPr>
        <w:t>О</w:t>
      </w:r>
      <w:r w:rsidR="00F530EE" w:rsidRPr="004170FD">
        <w:rPr>
          <w:rFonts w:cs="Times New Roman"/>
        </w:rPr>
        <w:t>снования, в том числе критерии, в соответствии с которыми теплоснабжающая организация определена единой теплоснабжающей организацией</w:t>
      </w:r>
      <w:bookmarkEnd w:id="53"/>
    </w:p>
    <w:p w14:paraId="6C977627" w14:textId="77777777" w:rsidR="00D70FE4" w:rsidRPr="004170FD" w:rsidRDefault="00504664" w:rsidP="00F73B9B">
      <w:pPr>
        <w:pStyle w:val="affffffffff6"/>
      </w:pPr>
      <w:r w:rsidRPr="004170FD">
        <w:t>Критерии определения единой теплоснабжающей организации:</w:t>
      </w:r>
    </w:p>
    <w:p w14:paraId="099CA571" w14:textId="77777777" w:rsidR="00504664" w:rsidRPr="004170FD" w:rsidRDefault="00D70FE4" w:rsidP="00F73B9B">
      <w:pPr>
        <w:pStyle w:val="a2"/>
      </w:pPr>
      <w:r w:rsidRPr="004170FD">
        <w:rPr>
          <w:szCs w:val="24"/>
        </w:rPr>
        <w:lastRenderedPageBreak/>
        <w:tab/>
      </w:r>
      <w:r w:rsidRPr="004170FD">
        <w:rPr>
          <w:szCs w:val="24"/>
        </w:rPr>
        <w:tab/>
      </w:r>
      <w:r w:rsidR="00504664" w:rsidRPr="004170FD">
        <w:tab/>
        <w:t>владение на праве собственности или ин</w:t>
      </w:r>
      <w:r w:rsidR="00B662AD" w:rsidRPr="004170FD">
        <w:t>ом законном основании источника</w:t>
      </w:r>
      <w:r w:rsidR="00504664" w:rsidRPr="004170FD">
        <w:t xml:space="preserve">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983897C" w14:textId="77777777" w:rsidR="00504664" w:rsidRPr="004170FD" w:rsidRDefault="00504664" w:rsidP="00F73B9B">
      <w:pPr>
        <w:pStyle w:val="a2"/>
      </w:pPr>
      <w:r w:rsidRPr="004170FD">
        <w:tab/>
        <w:t xml:space="preserve">размер собственного капитала; </w:t>
      </w:r>
    </w:p>
    <w:p w14:paraId="263E450C" w14:textId="77777777" w:rsidR="00504664" w:rsidRPr="004170FD" w:rsidRDefault="00504664" w:rsidP="00F73B9B">
      <w:pPr>
        <w:pStyle w:val="a2"/>
      </w:pPr>
      <w:r w:rsidRPr="004170FD">
        <w:t xml:space="preserve">способность в лучшей мере обеспечить надежность теплоснабжения в соответствующей системе теплоснабжения. </w:t>
      </w:r>
    </w:p>
    <w:p w14:paraId="3DEB9F86" w14:textId="77777777" w:rsidR="00F530EE" w:rsidRPr="004170FD" w:rsidRDefault="00504664" w:rsidP="00F73B9B">
      <w:pPr>
        <w:pStyle w:val="affffffffff6"/>
      </w:pPr>
      <w:r w:rsidRPr="004170FD">
        <w:t>Размер собственного капитала определя</w:t>
      </w:r>
      <w:r w:rsidR="00B662AD" w:rsidRPr="004170FD">
        <w:t>ется по данным бухгалтерской от</w:t>
      </w:r>
      <w:r w:rsidRPr="004170FD">
        <w:t>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13539A12" w14:textId="77777777" w:rsidR="00F530EE" w:rsidRPr="004170FD" w:rsidRDefault="00F530EE" w:rsidP="00760F60">
      <w:pPr>
        <w:spacing w:after="120" w:line="276" w:lineRule="auto"/>
        <w:ind w:firstLine="709"/>
        <w:rPr>
          <w:rFonts w:ascii="Times New Roman" w:eastAsia="Calibri" w:hAnsi="Times New Roman"/>
          <w:color w:val="000000"/>
          <w:szCs w:val="24"/>
          <w:lang w:val="ru-RU" w:bidi="ar-SA"/>
        </w:rPr>
      </w:pPr>
    </w:p>
    <w:p w14:paraId="094A5579" w14:textId="77777777" w:rsidR="00F530EE" w:rsidRPr="004170FD" w:rsidRDefault="00F530EE" w:rsidP="00105918">
      <w:pPr>
        <w:pStyle w:val="20"/>
        <w:rPr>
          <w:rFonts w:cs="Times New Roman"/>
        </w:rPr>
      </w:pPr>
      <w:bookmarkStart w:id="54" w:name="_Toc167696709"/>
      <w:r w:rsidRPr="004170FD">
        <w:rPr>
          <w:rFonts w:cs="Times New Roman"/>
        </w:rPr>
        <w:t>Информация о поданных теплоснабжающими организациями заявках на присвоение статуса единой теплоснабжающей организации</w:t>
      </w:r>
      <w:bookmarkEnd w:id="54"/>
    </w:p>
    <w:p w14:paraId="03BDA787" w14:textId="2AD87B84" w:rsidR="00F530EE" w:rsidRPr="004170FD" w:rsidRDefault="00E9497F" w:rsidP="00F73B9B">
      <w:pPr>
        <w:pStyle w:val="affffffffff6"/>
      </w:pPr>
      <w:r w:rsidRPr="004170FD">
        <w:rPr>
          <w:lang w:val="ru-RU"/>
        </w:rPr>
        <w:t>ООО «ЖКХ Посевная»</w:t>
      </w:r>
      <w:r w:rsidR="00660A36" w:rsidRPr="004170FD">
        <w:t xml:space="preserve"> является единственной теплоснабжающей организацией и соответствует критериям единой теплоснабжающей организации.</w:t>
      </w:r>
      <w:r w:rsidR="00F73B9B" w:rsidRPr="004170FD">
        <w:t xml:space="preserve"> Рекомендуется наделить статусом ЕТО</w:t>
      </w:r>
      <w:r w:rsidR="00B2650F" w:rsidRPr="004170FD">
        <w:rPr>
          <w:lang w:val="ru-RU"/>
        </w:rPr>
        <w:t>:</w:t>
      </w:r>
      <w:r w:rsidR="00BB2419" w:rsidRPr="004170FD">
        <w:t xml:space="preserve"> </w:t>
      </w:r>
      <w:r w:rsidR="00BD1422" w:rsidRPr="004170FD">
        <w:t>ООО «ЖКХ Посевная»</w:t>
      </w:r>
      <w:r w:rsidR="00F73B9B" w:rsidRPr="004170FD">
        <w:t>.</w:t>
      </w:r>
      <w:r w:rsidR="00504664" w:rsidRPr="004170FD">
        <w:t xml:space="preserve"> Другие теплоснабжающие организации в </w:t>
      </w:r>
      <w:r w:rsidR="00E901EF" w:rsidRPr="004170FD">
        <w:t>муниципальном образовании отсут</w:t>
      </w:r>
      <w:r w:rsidR="00504664" w:rsidRPr="004170FD">
        <w:t>ствуют.</w:t>
      </w:r>
    </w:p>
    <w:p w14:paraId="1DD08BBC" w14:textId="77777777" w:rsidR="00F530EE" w:rsidRPr="004170FD" w:rsidRDefault="00B662AD" w:rsidP="00105918">
      <w:pPr>
        <w:pStyle w:val="20"/>
        <w:rPr>
          <w:rFonts w:cs="Times New Roman"/>
        </w:rPr>
      </w:pPr>
      <w:bookmarkStart w:id="55" w:name="_Toc167696710"/>
      <w:r w:rsidRPr="004170FD">
        <w:rPr>
          <w:rFonts w:cs="Times New Roman"/>
        </w:rPr>
        <w:t>Р</w:t>
      </w:r>
      <w:r w:rsidR="00F530EE" w:rsidRPr="004170FD">
        <w:rPr>
          <w:rFonts w:cs="Times New Roman"/>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724C99" w:rsidRPr="004170FD">
        <w:rPr>
          <w:rFonts w:cs="Times New Roman"/>
        </w:rPr>
        <w:t>муниципального образования</w:t>
      </w:r>
      <w:r w:rsidR="00F530EE" w:rsidRPr="004170FD">
        <w:rPr>
          <w:rFonts w:cs="Times New Roman"/>
        </w:rPr>
        <w:t xml:space="preserve">, </w:t>
      </w:r>
      <w:r w:rsidR="00724C99" w:rsidRPr="004170FD">
        <w:rPr>
          <w:rFonts w:cs="Times New Roman"/>
        </w:rPr>
        <w:t>муниципального образования</w:t>
      </w:r>
      <w:r w:rsidR="00F530EE" w:rsidRPr="004170FD">
        <w:rPr>
          <w:rFonts w:cs="Times New Roman"/>
        </w:rPr>
        <w:t xml:space="preserve"> федерального значения</w:t>
      </w:r>
      <w:bookmarkEnd w:id="55"/>
    </w:p>
    <w:p w14:paraId="648D6CC8" w14:textId="4E074879" w:rsidR="00F530EE" w:rsidRPr="004170FD" w:rsidRDefault="00E9497F" w:rsidP="00F73B9B">
      <w:pPr>
        <w:pStyle w:val="affffffffff6"/>
      </w:pPr>
      <w:r w:rsidRPr="004170FD">
        <w:rPr>
          <w:lang w:val="ru-RU"/>
        </w:rPr>
        <w:t>ООО «ЖКХ Посевная»</w:t>
      </w:r>
      <w:r w:rsidR="00660A36" w:rsidRPr="004170FD">
        <w:t xml:space="preserve"> является единственной теплоснабжающей организацией и соответствует критериям единой теплоснабжающей организации.</w:t>
      </w:r>
      <w:r w:rsidR="00F73B9B" w:rsidRPr="004170FD">
        <w:t xml:space="preserve"> Рекомендуется наделить статусом ЕТО</w:t>
      </w:r>
      <w:r w:rsidR="00B2650F" w:rsidRPr="004170FD">
        <w:rPr>
          <w:lang w:val="ru-RU"/>
        </w:rPr>
        <w:t>:</w:t>
      </w:r>
      <w:r w:rsidR="00BB2419" w:rsidRPr="004170FD">
        <w:t xml:space="preserve"> </w:t>
      </w:r>
      <w:r w:rsidR="00BD1422" w:rsidRPr="004170FD">
        <w:t>ООО «ЖКХ Посевная»</w:t>
      </w:r>
      <w:r w:rsidR="00F73B9B" w:rsidRPr="004170FD">
        <w:t>.</w:t>
      </w:r>
    </w:p>
    <w:p w14:paraId="20932B6B" w14:textId="77777777" w:rsidR="00F530EE" w:rsidRPr="004170FD" w:rsidRDefault="00F530EE" w:rsidP="00760F60">
      <w:pPr>
        <w:spacing w:after="120" w:line="276" w:lineRule="auto"/>
        <w:ind w:firstLine="709"/>
        <w:rPr>
          <w:rFonts w:ascii="Times New Roman" w:eastAsia="Calibri" w:hAnsi="Times New Roman"/>
          <w:color w:val="000000"/>
          <w:szCs w:val="24"/>
          <w:lang w:val="ru-RU" w:bidi="ar-SA"/>
        </w:rPr>
      </w:pPr>
    </w:p>
    <w:p w14:paraId="48F57DE3" w14:textId="77777777" w:rsidR="00F530EE" w:rsidRPr="004170FD" w:rsidRDefault="00F530EE" w:rsidP="00F73B9B">
      <w:pPr>
        <w:pStyle w:val="19"/>
        <w:spacing w:before="0" w:after="0"/>
        <w:contextualSpacing w:val="0"/>
        <w:rPr>
          <w:rFonts w:ascii="Times New Roman" w:hAnsi="Times New Roman"/>
          <w:color w:val="000000"/>
        </w:rPr>
      </w:pPr>
      <w:bookmarkStart w:id="56" w:name="_Toc167696711"/>
      <w:r w:rsidRPr="004170FD">
        <w:rPr>
          <w:rFonts w:ascii="Times New Roman" w:hAnsi="Times New Roman"/>
          <w:color w:val="000000"/>
        </w:rPr>
        <w:lastRenderedPageBreak/>
        <w:t>Решения о распределении тепловой нагрузки между источниками тепловой энергии</w:t>
      </w:r>
      <w:bookmarkEnd w:id="56"/>
    </w:p>
    <w:p w14:paraId="0CEB5B63" w14:textId="77777777" w:rsidR="00252B31" w:rsidRPr="004170FD" w:rsidRDefault="00FC4720" w:rsidP="00A5593D">
      <w:pPr>
        <w:pStyle w:val="affffffffff6"/>
        <w:rPr>
          <w:lang w:val="ru-RU"/>
        </w:rPr>
      </w:pPr>
      <w:r w:rsidRPr="004170FD">
        <w:rPr>
          <w:lang w:val="ru-RU"/>
        </w:rPr>
        <w:t>Решения не предусмотрены.</w:t>
      </w:r>
    </w:p>
    <w:p w14:paraId="3C1DAA59" w14:textId="77777777" w:rsidR="00F73B9B" w:rsidRPr="004170FD" w:rsidRDefault="00F73B9B" w:rsidP="00B662AD">
      <w:pPr>
        <w:pStyle w:val="affffffffff6"/>
        <w:ind w:firstLine="0"/>
        <w:rPr>
          <w:lang w:val="ru-RU" w:eastAsia="ru-RU"/>
        </w:rPr>
      </w:pPr>
    </w:p>
    <w:p w14:paraId="591CF9D0" w14:textId="77777777" w:rsidR="00F530EE" w:rsidRPr="004170FD" w:rsidRDefault="00F530EE" w:rsidP="00760F60">
      <w:pPr>
        <w:pStyle w:val="19"/>
        <w:spacing w:before="0" w:after="0" w:line="240" w:lineRule="auto"/>
        <w:contextualSpacing w:val="0"/>
        <w:rPr>
          <w:rFonts w:ascii="Times New Roman" w:hAnsi="Times New Roman"/>
          <w:color w:val="000000"/>
        </w:rPr>
      </w:pPr>
      <w:bookmarkStart w:id="57" w:name="_Toc167696712"/>
      <w:r w:rsidRPr="004170FD">
        <w:rPr>
          <w:rFonts w:ascii="Times New Roman" w:hAnsi="Times New Roman"/>
          <w:color w:val="000000"/>
        </w:rPr>
        <w:lastRenderedPageBreak/>
        <w:t>Решения по бесхозяйным тепловым сетям</w:t>
      </w:r>
      <w:bookmarkEnd w:id="57"/>
    </w:p>
    <w:p w14:paraId="47A88677" w14:textId="77777777" w:rsidR="00F73B9B" w:rsidRPr="004170FD" w:rsidRDefault="00F73B9B" w:rsidP="00F73B9B">
      <w:pPr>
        <w:pStyle w:val="affffffffff6"/>
        <w:rPr>
          <w:lang w:val="ru-RU" w:eastAsia="ru-RU"/>
        </w:rPr>
      </w:pPr>
    </w:p>
    <w:p w14:paraId="273B5E45" w14:textId="694E0CED" w:rsidR="00252B31" w:rsidRPr="004170FD" w:rsidRDefault="00252B31" w:rsidP="00F73B9B">
      <w:pPr>
        <w:pStyle w:val="affffffffff6"/>
        <w:rPr>
          <w:lang w:eastAsia="ru-RU"/>
        </w:rPr>
      </w:pPr>
      <w:r w:rsidRPr="004170FD">
        <w:rPr>
          <w:lang w:eastAsia="ru-RU"/>
        </w:rPr>
        <w:t xml:space="preserve">По результатам актуализации Схемы теплоснабжения </w:t>
      </w:r>
      <w:r w:rsidR="00E9497F" w:rsidRPr="004170FD">
        <w:rPr>
          <w:lang w:eastAsia="ru-RU"/>
        </w:rPr>
        <w:t>рабочего поселка Посевная</w:t>
      </w:r>
      <w:r w:rsidRPr="004170FD">
        <w:rPr>
          <w:lang w:eastAsia="ru-RU"/>
        </w:rPr>
        <w:t>, бесхозяйные сети не выявлены.</w:t>
      </w:r>
    </w:p>
    <w:p w14:paraId="2B9C4B25" w14:textId="77777777" w:rsidR="00252B31" w:rsidRPr="004170FD" w:rsidRDefault="00252B31" w:rsidP="00760F60">
      <w:pPr>
        <w:spacing w:after="120" w:line="276" w:lineRule="auto"/>
        <w:ind w:firstLine="709"/>
        <w:rPr>
          <w:rFonts w:ascii="Times New Roman" w:eastAsia="Calibri" w:hAnsi="Times New Roman"/>
          <w:color w:val="000000"/>
          <w:szCs w:val="24"/>
          <w:lang w:val="ru-RU" w:bidi="ar-SA"/>
        </w:rPr>
      </w:pPr>
    </w:p>
    <w:p w14:paraId="25FB8842" w14:textId="77777777" w:rsidR="00F530EE" w:rsidRPr="004170FD" w:rsidRDefault="00F530EE" w:rsidP="00B662AD">
      <w:pPr>
        <w:pStyle w:val="19"/>
        <w:spacing w:before="0" w:after="0"/>
        <w:contextualSpacing w:val="0"/>
        <w:rPr>
          <w:rFonts w:ascii="Times New Roman" w:hAnsi="Times New Roman"/>
          <w:color w:val="000000"/>
        </w:rPr>
      </w:pPr>
      <w:bookmarkStart w:id="58" w:name="_Toc167696713"/>
      <w:r w:rsidRPr="004170FD">
        <w:rPr>
          <w:rFonts w:ascii="Times New Roman" w:hAnsi="Times New Roman"/>
          <w:color w:val="000000"/>
        </w:rPr>
        <w:lastRenderedPageBreak/>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w:t>
      </w:r>
      <w:r w:rsidR="00A73BA8" w:rsidRPr="004170FD">
        <w:rPr>
          <w:rFonts w:ascii="Times New Roman" w:hAnsi="Times New Roman"/>
          <w:color w:val="000000"/>
        </w:rPr>
        <w:t>ения и водоотведения поселения</w:t>
      </w:r>
      <w:bookmarkEnd w:id="58"/>
    </w:p>
    <w:p w14:paraId="3DA72032" w14:textId="77777777" w:rsidR="00B662AD" w:rsidRPr="004170FD" w:rsidRDefault="00504664" w:rsidP="00591894">
      <w:pPr>
        <w:pStyle w:val="affffffffff6"/>
      </w:pPr>
      <w:r w:rsidRPr="004170FD">
        <w:t xml:space="preserve">В данное время территория поселения обеспечена природным (сетевым) газом. </w:t>
      </w:r>
    </w:p>
    <w:p w14:paraId="4F8AFE4C" w14:textId="77777777" w:rsidR="00A73BA8" w:rsidRPr="004170FD" w:rsidRDefault="00A73BA8" w:rsidP="00105918">
      <w:pPr>
        <w:pStyle w:val="20"/>
        <w:rPr>
          <w:rFonts w:cs="Times New Roman"/>
        </w:rPr>
      </w:pPr>
      <w:bookmarkStart w:id="59" w:name="_Toc167696714"/>
      <w:r w:rsidRPr="004170FD">
        <w:rPr>
          <w:rFonts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59"/>
    </w:p>
    <w:p w14:paraId="224A852D" w14:textId="6E5A33D3" w:rsidR="00F54322" w:rsidRPr="004170FD" w:rsidRDefault="00F54322" w:rsidP="00917402">
      <w:pPr>
        <w:pStyle w:val="affffffffff6"/>
      </w:pPr>
      <w:r w:rsidRPr="004170FD">
        <w:t>Намеченн</w:t>
      </w:r>
      <w:r w:rsidR="009C7EAD" w:rsidRPr="004170FD">
        <w:t>ы</w:t>
      </w:r>
      <w:r w:rsidRPr="004170FD">
        <w:t xml:space="preserve">е в проекте схемы теплоснабжения </w:t>
      </w:r>
      <w:r w:rsidR="009C7EAD" w:rsidRPr="004170FD">
        <w:t>мероприятия</w:t>
      </w:r>
      <w:r w:rsidRPr="004170FD">
        <w:t xml:space="preserve"> не предполага</w:t>
      </w:r>
      <w:r w:rsidR="009C7EAD" w:rsidRPr="004170FD">
        <w:t>ю</w:t>
      </w:r>
      <w:r w:rsidRPr="004170FD">
        <w:t xml:space="preserve">т корректировки решений схем газоснабжения </w:t>
      </w:r>
      <w:r w:rsidR="00E9497F" w:rsidRPr="004170FD">
        <w:t>рабочего поселка Посевная</w:t>
      </w:r>
      <w:r w:rsidRPr="004170FD">
        <w:t>.</w:t>
      </w:r>
    </w:p>
    <w:p w14:paraId="1FE3C17A" w14:textId="77777777" w:rsidR="00A73BA8" w:rsidRPr="004170FD" w:rsidRDefault="00A73BA8" w:rsidP="00105918">
      <w:pPr>
        <w:pStyle w:val="20"/>
        <w:rPr>
          <w:rFonts w:cs="Times New Roman"/>
        </w:rPr>
      </w:pPr>
      <w:bookmarkStart w:id="60" w:name="_Toc167696715"/>
      <w:r w:rsidRPr="004170FD">
        <w:rPr>
          <w:rFonts w:cs="Times New Roman"/>
        </w:rPr>
        <w:t>Описание проблем организации газоснабжения источников тепловой энергии</w:t>
      </w:r>
      <w:bookmarkEnd w:id="60"/>
    </w:p>
    <w:p w14:paraId="7F822CA6" w14:textId="77777777" w:rsidR="00F54322" w:rsidRPr="004170FD" w:rsidRDefault="00141E9C" w:rsidP="00917402">
      <w:pPr>
        <w:pStyle w:val="affffffffff6"/>
      </w:pPr>
      <w:r w:rsidRPr="004170FD">
        <w:t>В данное время территория поселения</w:t>
      </w:r>
      <w:r w:rsidR="00917402" w:rsidRPr="004170FD">
        <w:t xml:space="preserve"> </w:t>
      </w:r>
      <w:r w:rsidRPr="004170FD">
        <w:t xml:space="preserve">обеспечена природным (сетевым) газом. </w:t>
      </w:r>
    </w:p>
    <w:p w14:paraId="3FF7D983" w14:textId="77777777" w:rsidR="00F54322" w:rsidRPr="004170FD" w:rsidRDefault="00A73BA8" w:rsidP="00105918">
      <w:pPr>
        <w:pStyle w:val="20"/>
        <w:rPr>
          <w:rFonts w:cs="Times New Roman"/>
        </w:rPr>
      </w:pPr>
      <w:bookmarkStart w:id="61" w:name="_Toc167696716"/>
      <w:r w:rsidRPr="004170FD">
        <w:rPr>
          <w:rFonts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61"/>
    </w:p>
    <w:p w14:paraId="22603E26" w14:textId="77777777" w:rsidR="00F54322" w:rsidRPr="004170FD" w:rsidRDefault="00F54322" w:rsidP="00917402">
      <w:pPr>
        <w:pStyle w:val="affffffffff6"/>
        <w:rPr>
          <w:lang w:val="ru-RU"/>
        </w:rPr>
      </w:pPr>
      <w:r w:rsidRPr="004170FD">
        <w:t>Корректировка региональных (</w:t>
      </w:r>
      <w:proofErr w:type="spellStart"/>
      <w:r w:rsidRPr="004170FD">
        <w:t>межгрегиональных</w:t>
      </w:r>
      <w:proofErr w:type="spellEnd"/>
      <w:r w:rsidRPr="004170FD">
        <w:t>) программ газификации не предполагается.</w:t>
      </w:r>
    </w:p>
    <w:p w14:paraId="613CFD30" w14:textId="77777777" w:rsidR="00A27113" w:rsidRPr="004170FD" w:rsidRDefault="00A27113" w:rsidP="00917402">
      <w:pPr>
        <w:pStyle w:val="affffffffff6"/>
        <w:rPr>
          <w:lang w:val="ru-RU"/>
        </w:rPr>
      </w:pPr>
    </w:p>
    <w:p w14:paraId="7BC9FBEA" w14:textId="77777777" w:rsidR="00A27113" w:rsidRPr="004170FD" w:rsidRDefault="00A27113" w:rsidP="00917402">
      <w:pPr>
        <w:pStyle w:val="affffffffff6"/>
        <w:rPr>
          <w:lang w:val="ru-RU"/>
        </w:rPr>
      </w:pPr>
    </w:p>
    <w:p w14:paraId="0ED24C47" w14:textId="77777777" w:rsidR="00A27113" w:rsidRPr="004170FD" w:rsidRDefault="00A27113" w:rsidP="00917402">
      <w:pPr>
        <w:pStyle w:val="affffffffff6"/>
        <w:rPr>
          <w:lang w:val="ru-RU"/>
        </w:rPr>
      </w:pPr>
    </w:p>
    <w:p w14:paraId="34C4F478" w14:textId="77777777" w:rsidR="00A27113" w:rsidRPr="004170FD" w:rsidRDefault="00A27113" w:rsidP="00917402">
      <w:pPr>
        <w:pStyle w:val="affffffffff6"/>
        <w:rPr>
          <w:lang w:val="ru-RU"/>
        </w:rPr>
      </w:pPr>
    </w:p>
    <w:p w14:paraId="02E36DAC" w14:textId="77777777" w:rsidR="00A27113" w:rsidRPr="004170FD" w:rsidRDefault="00A27113" w:rsidP="00917402">
      <w:pPr>
        <w:pStyle w:val="affffffffff6"/>
        <w:rPr>
          <w:lang w:val="ru-RU"/>
        </w:rPr>
      </w:pPr>
    </w:p>
    <w:p w14:paraId="69F31D4C" w14:textId="77777777" w:rsidR="00A27113" w:rsidRPr="004170FD" w:rsidRDefault="00A27113" w:rsidP="00917402">
      <w:pPr>
        <w:pStyle w:val="affffffffff6"/>
        <w:rPr>
          <w:lang w:val="ru-RU"/>
        </w:rPr>
      </w:pPr>
    </w:p>
    <w:p w14:paraId="2EB7E732" w14:textId="77777777" w:rsidR="00A73BA8" w:rsidRPr="004170FD" w:rsidRDefault="00A73BA8" w:rsidP="00105918">
      <w:pPr>
        <w:pStyle w:val="20"/>
        <w:rPr>
          <w:rFonts w:cs="Times New Roman"/>
        </w:rPr>
      </w:pPr>
      <w:bookmarkStart w:id="62" w:name="_Toc167696717"/>
      <w:r w:rsidRPr="004170FD">
        <w:rPr>
          <w:rFonts w:cs="Times New Roman"/>
        </w:rPr>
        <w:lastRenderedPageBreak/>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62"/>
    </w:p>
    <w:p w14:paraId="602D39EF" w14:textId="63C30F21" w:rsidR="00F54322" w:rsidRPr="004170FD" w:rsidRDefault="00D70FE4" w:rsidP="00917402">
      <w:pPr>
        <w:pStyle w:val="affffffffff6"/>
      </w:pPr>
      <w:r w:rsidRPr="004170FD">
        <w:t xml:space="preserve">Комбинированная выработка электрической и тепловой энергии на территории </w:t>
      </w:r>
      <w:r w:rsidR="00E9497F" w:rsidRPr="004170FD">
        <w:t>рабочего поселка Посевная</w:t>
      </w:r>
      <w:r w:rsidR="00F24097" w:rsidRPr="004170FD">
        <w:t xml:space="preserve"> </w:t>
      </w:r>
      <w:r w:rsidRPr="004170FD">
        <w:t>не осуществляется.</w:t>
      </w:r>
    </w:p>
    <w:p w14:paraId="42147EAF" w14:textId="77777777" w:rsidR="00A73BA8" w:rsidRPr="004170FD" w:rsidRDefault="00A73BA8" w:rsidP="00105918">
      <w:pPr>
        <w:pStyle w:val="20"/>
        <w:rPr>
          <w:rFonts w:cs="Times New Roman"/>
        </w:rPr>
      </w:pPr>
      <w:bookmarkStart w:id="63" w:name="_Toc167696718"/>
      <w:r w:rsidRPr="004170FD">
        <w:rPr>
          <w:rFonts w:cs="Times New Roman"/>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63"/>
    </w:p>
    <w:p w14:paraId="274CD8E4" w14:textId="210402E2" w:rsidR="00F54322" w:rsidRPr="004170FD" w:rsidRDefault="00F54322" w:rsidP="00917402">
      <w:pPr>
        <w:pStyle w:val="affffffffff6"/>
      </w:pPr>
      <w:r w:rsidRPr="004170FD">
        <w:t xml:space="preserve">Плотность тепловой нагрузки на территории </w:t>
      </w:r>
      <w:r w:rsidR="00E9497F" w:rsidRPr="004170FD">
        <w:t>рабочего поселка Посевная</w:t>
      </w:r>
      <w:r w:rsidRPr="004170FD">
        <w:t xml:space="preserve"> недостаточна для рассмотрения вопроса о строительстве источника комбинированной выработки тепловой и электрической энергии, в связи с чем такое строительство не предлагается. </w:t>
      </w:r>
    </w:p>
    <w:p w14:paraId="4A296A16" w14:textId="77777777" w:rsidR="00A73BA8" w:rsidRPr="004170FD" w:rsidRDefault="00A73BA8" w:rsidP="00105918">
      <w:pPr>
        <w:pStyle w:val="20"/>
        <w:rPr>
          <w:rFonts w:cs="Times New Roman"/>
        </w:rPr>
      </w:pPr>
      <w:bookmarkStart w:id="64" w:name="_Toc167696719"/>
      <w:r w:rsidRPr="004170FD">
        <w:rPr>
          <w:rFonts w:cs="Times New Roman"/>
        </w:rPr>
        <w:t xml:space="preserve">Описание решений (вырабатываемых с учетом положений утвержденной схемы водоснабжения поселения, </w:t>
      </w:r>
      <w:r w:rsidR="00724C99" w:rsidRPr="004170FD">
        <w:rPr>
          <w:rFonts w:cs="Times New Roman"/>
        </w:rPr>
        <w:t>муниципального образования</w:t>
      </w:r>
      <w:r w:rsidRPr="004170FD">
        <w:rPr>
          <w:rFonts w:cs="Times New Roman"/>
        </w:rPr>
        <w:t xml:space="preserve">, </w:t>
      </w:r>
      <w:r w:rsidR="00724C99" w:rsidRPr="004170FD">
        <w:rPr>
          <w:rFonts w:cs="Times New Roman"/>
        </w:rPr>
        <w:t>муниципального образования</w:t>
      </w:r>
      <w:r w:rsidRPr="004170FD">
        <w:rPr>
          <w:rFonts w:cs="Times New Roman"/>
        </w:rPr>
        <w:t xml:space="preserve">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bookmarkEnd w:id="64"/>
    </w:p>
    <w:p w14:paraId="31D79DDE" w14:textId="77777777" w:rsidR="0058206F" w:rsidRPr="004170FD" w:rsidRDefault="00414975" w:rsidP="00917402">
      <w:pPr>
        <w:pStyle w:val="affffffffff6"/>
        <w:rPr>
          <w:lang w:val="ru-RU"/>
        </w:rPr>
      </w:pPr>
      <w:r w:rsidRPr="004170FD">
        <w:t>Информация отсутствует.</w:t>
      </w:r>
    </w:p>
    <w:p w14:paraId="37D01940" w14:textId="77777777" w:rsidR="00A73BA8" w:rsidRPr="004170FD" w:rsidRDefault="00A73BA8" w:rsidP="00105918">
      <w:pPr>
        <w:pStyle w:val="20"/>
        <w:rPr>
          <w:rFonts w:cs="Times New Roman"/>
        </w:rPr>
      </w:pPr>
      <w:bookmarkStart w:id="65" w:name="_Toc167696720"/>
      <w:r w:rsidRPr="004170FD">
        <w:rPr>
          <w:rFonts w:cs="Times New Roman"/>
        </w:rPr>
        <w:t xml:space="preserve">Предложения по корректировке утвержденной (разработке) схемы водоснабжения поселения, </w:t>
      </w:r>
      <w:r w:rsidR="00724C99" w:rsidRPr="004170FD">
        <w:rPr>
          <w:rFonts w:cs="Times New Roman"/>
        </w:rPr>
        <w:t>муниципального образования</w:t>
      </w:r>
      <w:r w:rsidRPr="004170FD">
        <w:rPr>
          <w:rFonts w:cs="Times New Roman"/>
        </w:rPr>
        <w:t xml:space="preserve">, </w:t>
      </w:r>
      <w:r w:rsidR="00724C99" w:rsidRPr="004170FD">
        <w:rPr>
          <w:rFonts w:cs="Times New Roman"/>
        </w:rPr>
        <w:t>муниципального образования</w:t>
      </w:r>
      <w:r w:rsidRPr="004170FD">
        <w:rPr>
          <w:rFonts w:cs="Times New Roman"/>
        </w:rPr>
        <w:t xml:space="preserve"> федерального значения, единой схемы водоснабжения и водоотведения для обеспечения согласованности такой </w:t>
      </w:r>
      <w:r w:rsidRPr="004170FD">
        <w:rPr>
          <w:rFonts w:cs="Times New Roman"/>
        </w:rPr>
        <w:lastRenderedPageBreak/>
        <w:t>схемы и указанных в схеме теплоснабжения решений о развитии источников тепловой энергии и систем теплоснабжения</w:t>
      </w:r>
      <w:bookmarkEnd w:id="65"/>
    </w:p>
    <w:p w14:paraId="456590A7" w14:textId="77777777" w:rsidR="0058206F" w:rsidRPr="004170FD" w:rsidRDefault="00414975" w:rsidP="00A27113">
      <w:pPr>
        <w:pStyle w:val="affffffffff6"/>
        <w:rPr>
          <w:lang w:val="ru-RU"/>
        </w:rPr>
      </w:pPr>
      <w:r w:rsidRPr="004170FD">
        <w:t>Предложения отсутствуют.</w:t>
      </w:r>
    </w:p>
    <w:p w14:paraId="646B3FCA" w14:textId="77777777" w:rsidR="00A73BA8" w:rsidRPr="004170FD" w:rsidRDefault="00A73BA8" w:rsidP="00760F60">
      <w:pPr>
        <w:pStyle w:val="19"/>
        <w:spacing w:before="0" w:after="0" w:line="240" w:lineRule="auto"/>
        <w:contextualSpacing w:val="0"/>
        <w:rPr>
          <w:rFonts w:ascii="Times New Roman" w:hAnsi="Times New Roman"/>
          <w:color w:val="000000"/>
        </w:rPr>
      </w:pPr>
      <w:bookmarkStart w:id="66" w:name="_Toc167696721"/>
      <w:r w:rsidRPr="004170FD">
        <w:rPr>
          <w:rFonts w:ascii="Times New Roman" w:hAnsi="Times New Roman"/>
          <w:color w:val="000000"/>
        </w:rPr>
        <w:lastRenderedPageBreak/>
        <w:t>Ценовые (тарифные) последствия</w:t>
      </w:r>
      <w:bookmarkEnd w:id="66"/>
    </w:p>
    <w:p w14:paraId="017B2285" w14:textId="77777777" w:rsidR="00A73BA8" w:rsidRPr="004170FD" w:rsidRDefault="00A73BA8" w:rsidP="00B662AD">
      <w:pPr>
        <w:ind w:firstLine="0"/>
        <w:rPr>
          <w:rFonts w:ascii="Times New Roman" w:eastAsia="Calibri" w:hAnsi="Times New Roman"/>
          <w:color w:val="000000"/>
          <w:szCs w:val="24"/>
          <w:lang w:val="ru-RU" w:bidi="ar-SA"/>
        </w:rPr>
      </w:pPr>
    </w:p>
    <w:p w14:paraId="6BE7FEA3" w14:textId="77777777" w:rsidR="00414975" w:rsidRPr="004170FD" w:rsidRDefault="00414975" w:rsidP="00917402">
      <w:pPr>
        <w:pStyle w:val="affffffffff6"/>
      </w:pPr>
      <w:r w:rsidRPr="004170FD">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14:paraId="3E20A781" w14:textId="77777777" w:rsidR="00414975" w:rsidRPr="004170FD" w:rsidRDefault="00414975" w:rsidP="00917402">
      <w:pPr>
        <w:pStyle w:val="affffffffff6"/>
      </w:pPr>
      <w:r w:rsidRPr="004170FD">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14:paraId="05C6E1A6" w14:textId="77777777" w:rsidR="00414975" w:rsidRPr="004170FD" w:rsidRDefault="00414975" w:rsidP="00917402">
      <w:pPr>
        <w:pStyle w:val="affffffffff6"/>
        <w:rPr>
          <w:color w:val="000000"/>
          <w:szCs w:val="24"/>
        </w:rPr>
      </w:pPr>
      <w:r w:rsidRPr="004170FD">
        <w:rPr>
          <w:color w:val="000000"/>
          <w:szCs w:val="24"/>
        </w:rPr>
        <w:t>Предлагается рассмотреть 8 сценариев по финансированию мероприятий:</w:t>
      </w:r>
    </w:p>
    <w:p w14:paraId="39CB525B" w14:textId="77777777" w:rsidR="00414975" w:rsidRPr="004170FD" w:rsidRDefault="00414975" w:rsidP="00917402">
      <w:pPr>
        <w:pStyle w:val="affffffffff6"/>
        <w:rPr>
          <w:color w:val="000000"/>
          <w:szCs w:val="24"/>
        </w:rPr>
      </w:pPr>
      <w:r w:rsidRPr="004170FD">
        <w:rPr>
          <w:color w:val="000000"/>
          <w:szCs w:val="24"/>
        </w:rPr>
        <w:t>Полный объем финансовых затрат покрывается за счет собственных средств тепло-снабжающих компаний.</w:t>
      </w:r>
    </w:p>
    <w:p w14:paraId="4823379D" w14:textId="77777777" w:rsidR="00414975" w:rsidRPr="004170FD" w:rsidRDefault="00414975" w:rsidP="00917402">
      <w:pPr>
        <w:ind w:left="3" w:firstLine="1"/>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1.</w:t>
      </w:r>
      <w:r w:rsidRPr="004170FD">
        <w:rPr>
          <w:rFonts w:ascii="Times New Roman" w:eastAsia="Calibri" w:hAnsi="Times New Roman"/>
          <w:color w:val="000000"/>
          <w:szCs w:val="24"/>
          <w:lang w:val="ru-RU" w:bidi="ar-SA"/>
        </w:rPr>
        <w:tab/>
      </w:r>
      <w:r w:rsidR="00B662AD" w:rsidRPr="004170FD">
        <w:rPr>
          <w:rFonts w:ascii="Times New Roman" w:eastAsia="Calibri" w:hAnsi="Times New Roman"/>
          <w:color w:val="000000"/>
          <w:szCs w:val="24"/>
          <w:lang w:val="ru-RU" w:bidi="ar-SA"/>
        </w:rPr>
        <w:t xml:space="preserve"> </w:t>
      </w:r>
      <w:r w:rsidRPr="004170FD">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собственных средств теплоснабжающих компаний.</w:t>
      </w:r>
    </w:p>
    <w:p w14:paraId="0A19519D" w14:textId="77777777" w:rsidR="00414975" w:rsidRPr="004170FD" w:rsidRDefault="00414975" w:rsidP="00760F60">
      <w:pPr>
        <w:spacing w:after="120" w:line="276" w:lineRule="auto"/>
        <w:ind w:firstLine="709"/>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2.</w:t>
      </w:r>
      <w:r w:rsidRPr="004170FD">
        <w:rPr>
          <w:rFonts w:ascii="Times New Roman" w:eastAsia="Calibri" w:hAnsi="Times New Roman"/>
          <w:color w:val="000000"/>
          <w:szCs w:val="24"/>
          <w:lang w:val="ru-RU" w:bidi="ar-SA"/>
        </w:rPr>
        <w:tab/>
      </w:r>
      <w:r w:rsidR="00B662AD" w:rsidRPr="004170FD">
        <w:rPr>
          <w:rFonts w:ascii="Times New Roman" w:eastAsia="Calibri" w:hAnsi="Times New Roman"/>
          <w:color w:val="000000"/>
          <w:szCs w:val="24"/>
          <w:lang w:val="ru-RU" w:bidi="ar-SA"/>
        </w:rPr>
        <w:t xml:space="preserve"> </w:t>
      </w:r>
      <w:r w:rsidRPr="004170FD">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собственных средств теплоснабжающих компаний.</w:t>
      </w:r>
    </w:p>
    <w:p w14:paraId="085CA3C5" w14:textId="77777777" w:rsidR="00414975" w:rsidRPr="004170FD" w:rsidRDefault="00414975" w:rsidP="00760F60">
      <w:pPr>
        <w:spacing w:after="120" w:line="276" w:lineRule="auto"/>
        <w:ind w:firstLine="709"/>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3.</w:t>
      </w:r>
      <w:r w:rsidRPr="004170FD">
        <w:rPr>
          <w:rFonts w:ascii="Times New Roman" w:eastAsia="Calibri" w:hAnsi="Times New Roman"/>
          <w:color w:val="000000"/>
          <w:szCs w:val="24"/>
          <w:lang w:val="ru-RU" w:bidi="ar-SA"/>
        </w:rPr>
        <w:tab/>
      </w:r>
      <w:r w:rsidR="00B662AD" w:rsidRPr="004170FD">
        <w:rPr>
          <w:rFonts w:ascii="Times New Roman" w:eastAsia="Calibri" w:hAnsi="Times New Roman"/>
          <w:color w:val="000000"/>
          <w:szCs w:val="24"/>
          <w:lang w:val="ru-RU" w:bidi="ar-SA"/>
        </w:rPr>
        <w:t xml:space="preserve"> </w:t>
      </w:r>
      <w:r w:rsidRPr="004170FD">
        <w:rPr>
          <w:rFonts w:ascii="Times New Roman" w:eastAsia="Calibri" w:hAnsi="Times New Roman"/>
          <w:color w:val="000000"/>
          <w:szCs w:val="24"/>
          <w:lang w:val="ru-RU" w:bidi="ar-SA"/>
        </w:rPr>
        <w:t>100% объема финансовых затрат покрывае</w:t>
      </w:r>
      <w:r w:rsidR="00161673" w:rsidRPr="004170FD">
        <w:rPr>
          <w:rFonts w:ascii="Times New Roman" w:eastAsia="Calibri" w:hAnsi="Times New Roman"/>
          <w:color w:val="000000"/>
          <w:szCs w:val="24"/>
          <w:lang w:val="ru-RU" w:bidi="ar-SA"/>
        </w:rPr>
        <w:t>тся за счет надбавки в тарифе.</w:t>
      </w:r>
    </w:p>
    <w:p w14:paraId="650364BA" w14:textId="77777777" w:rsidR="00414975" w:rsidRPr="004170FD" w:rsidRDefault="00414975" w:rsidP="00760F60">
      <w:pPr>
        <w:spacing w:after="120" w:line="276" w:lineRule="auto"/>
        <w:ind w:firstLine="709"/>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4.</w:t>
      </w:r>
      <w:r w:rsidRPr="004170FD">
        <w:rPr>
          <w:rFonts w:ascii="Times New Roman" w:eastAsia="Calibri" w:hAnsi="Times New Roman"/>
          <w:color w:val="000000"/>
          <w:szCs w:val="24"/>
          <w:lang w:val="ru-RU" w:bidi="ar-SA"/>
        </w:rPr>
        <w:tab/>
      </w:r>
      <w:r w:rsidR="00B662AD" w:rsidRPr="004170FD">
        <w:rPr>
          <w:rFonts w:ascii="Times New Roman" w:eastAsia="Calibri" w:hAnsi="Times New Roman"/>
          <w:color w:val="000000"/>
          <w:szCs w:val="24"/>
          <w:lang w:val="ru-RU" w:bidi="ar-SA"/>
        </w:rPr>
        <w:t xml:space="preserve"> </w:t>
      </w:r>
      <w:r w:rsidRPr="004170FD">
        <w:rPr>
          <w:rFonts w:ascii="Times New Roman" w:eastAsia="Calibri" w:hAnsi="Times New Roman"/>
          <w:color w:val="000000"/>
          <w:szCs w:val="24"/>
          <w:lang w:val="ru-RU" w:bidi="ar-SA"/>
        </w:rPr>
        <w:t>Полный объем финансовых затрат покрывается за счет заемного капитала.</w:t>
      </w:r>
    </w:p>
    <w:p w14:paraId="4E3C1B32" w14:textId="77777777" w:rsidR="00414975" w:rsidRPr="004170FD" w:rsidRDefault="00414975" w:rsidP="00760F60">
      <w:pPr>
        <w:spacing w:after="120" w:line="276" w:lineRule="auto"/>
        <w:ind w:firstLine="709"/>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5.</w:t>
      </w:r>
      <w:r w:rsidRPr="004170FD">
        <w:rPr>
          <w:rFonts w:ascii="Times New Roman" w:eastAsia="Calibri" w:hAnsi="Times New Roman"/>
          <w:color w:val="000000"/>
          <w:szCs w:val="24"/>
          <w:lang w:val="ru-RU" w:bidi="ar-SA"/>
        </w:rPr>
        <w:tab/>
      </w:r>
      <w:r w:rsidR="00B662AD" w:rsidRPr="004170FD">
        <w:rPr>
          <w:rFonts w:ascii="Times New Roman" w:eastAsia="Calibri" w:hAnsi="Times New Roman"/>
          <w:color w:val="000000"/>
          <w:szCs w:val="24"/>
          <w:lang w:val="ru-RU" w:bidi="ar-SA"/>
        </w:rPr>
        <w:t xml:space="preserve"> </w:t>
      </w:r>
      <w:r w:rsidRPr="004170FD">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заемного капитала.</w:t>
      </w:r>
    </w:p>
    <w:p w14:paraId="72EC2F05" w14:textId="77777777" w:rsidR="00414975" w:rsidRPr="004170FD" w:rsidRDefault="00414975" w:rsidP="00760F60">
      <w:pPr>
        <w:spacing w:after="120" w:line="276" w:lineRule="auto"/>
        <w:ind w:firstLine="709"/>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6.</w:t>
      </w:r>
      <w:r w:rsidRPr="004170FD">
        <w:rPr>
          <w:rFonts w:ascii="Times New Roman" w:eastAsia="Calibri" w:hAnsi="Times New Roman"/>
          <w:color w:val="000000"/>
          <w:szCs w:val="24"/>
          <w:lang w:val="ru-RU" w:bidi="ar-SA"/>
        </w:rPr>
        <w:tab/>
      </w:r>
      <w:r w:rsidR="00B662AD" w:rsidRPr="004170FD">
        <w:rPr>
          <w:rFonts w:ascii="Times New Roman" w:eastAsia="Calibri" w:hAnsi="Times New Roman"/>
          <w:color w:val="000000"/>
          <w:szCs w:val="24"/>
          <w:lang w:val="ru-RU" w:bidi="ar-SA"/>
        </w:rPr>
        <w:t xml:space="preserve"> </w:t>
      </w:r>
      <w:r w:rsidRPr="004170FD">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заемного капитала.</w:t>
      </w:r>
    </w:p>
    <w:p w14:paraId="69D4B532" w14:textId="77777777" w:rsidR="00414975" w:rsidRPr="004170FD" w:rsidRDefault="00414975" w:rsidP="00760F60">
      <w:pPr>
        <w:spacing w:after="120" w:line="276" w:lineRule="auto"/>
        <w:ind w:firstLine="709"/>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7.</w:t>
      </w:r>
      <w:r w:rsidRPr="004170FD">
        <w:rPr>
          <w:rFonts w:ascii="Times New Roman" w:eastAsia="Calibri" w:hAnsi="Times New Roman"/>
          <w:color w:val="000000"/>
          <w:szCs w:val="24"/>
          <w:lang w:val="ru-RU" w:bidi="ar-SA"/>
        </w:rPr>
        <w:tab/>
      </w:r>
      <w:r w:rsidR="00B662AD" w:rsidRPr="004170FD">
        <w:rPr>
          <w:rFonts w:ascii="Times New Roman" w:eastAsia="Calibri" w:hAnsi="Times New Roman"/>
          <w:color w:val="000000"/>
          <w:szCs w:val="24"/>
          <w:lang w:val="ru-RU" w:bidi="ar-SA"/>
        </w:rPr>
        <w:t xml:space="preserve"> </w:t>
      </w:r>
      <w:r w:rsidRPr="004170FD">
        <w:rPr>
          <w:rFonts w:ascii="Times New Roman" w:eastAsia="Calibri" w:hAnsi="Times New Roman"/>
          <w:color w:val="000000"/>
          <w:szCs w:val="24"/>
          <w:lang w:val="ru-RU" w:bidi="ar-SA"/>
        </w:rPr>
        <w:t>100% объема финансовых затрат покрывается за счет надбавки в тарифе</w:t>
      </w:r>
      <w:r w:rsidR="00161673" w:rsidRPr="004170FD">
        <w:rPr>
          <w:rFonts w:ascii="Times New Roman" w:eastAsia="Calibri" w:hAnsi="Times New Roman"/>
          <w:color w:val="000000"/>
          <w:szCs w:val="24"/>
          <w:lang w:val="ru-RU" w:bidi="ar-SA"/>
        </w:rPr>
        <w:t>.</w:t>
      </w:r>
    </w:p>
    <w:p w14:paraId="20382C0A" w14:textId="77777777" w:rsidR="00414975" w:rsidRPr="004170FD" w:rsidRDefault="00414975" w:rsidP="00B662AD">
      <w:pPr>
        <w:ind w:firstLine="0"/>
        <w:rPr>
          <w:rFonts w:ascii="Times New Roman" w:eastAsia="Calibri" w:hAnsi="Times New Roman"/>
          <w:color w:val="000000"/>
          <w:szCs w:val="24"/>
          <w:lang w:val="ru-RU" w:bidi="ar-SA"/>
        </w:rPr>
      </w:pPr>
      <w:r w:rsidRPr="004170FD">
        <w:rPr>
          <w:rFonts w:ascii="Times New Roman" w:eastAsia="Calibri" w:hAnsi="Times New Roman"/>
          <w:color w:val="000000"/>
          <w:szCs w:val="24"/>
          <w:lang w:val="ru-RU" w:bidi="ar-SA"/>
        </w:rPr>
        <w:t>На основании этих данных рассчитываются показатели эффективности инвестиционного проекта:</w:t>
      </w:r>
    </w:p>
    <w:p w14:paraId="25FE2C30" w14:textId="77777777" w:rsidR="00414975" w:rsidRPr="004170FD" w:rsidRDefault="00414975" w:rsidP="00574140">
      <w:pPr>
        <w:pStyle w:val="a2"/>
      </w:pPr>
      <w:r w:rsidRPr="004170FD">
        <w:t>Приведенный (дисконтированный) доход NPV за период;</w:t>
      </w:r>
    </w:p>
    <w:p w14:paraId="22F1FBE4" w14:textId="77777777" w:rsidR="00414975" w:rsidRPr="004170FD" w:rsidRDefault="00414975" w:rsidP="00574140">
      <w:pPr>
        <w:pStyle w:val="a2"/>
      </w:pPr>
      <w:r w:rsidRPr="004170FD">
        <w:t>Индекс рентабельности инвестиций PI;</w:t>
      </w:r>
    </w:p>
    <w:p w14:paraId="38591420" w14:textId="77777777" w:rsidR="00414975" w:rsidRPr="004170FD" w:rsidRDefault="00414975" w:rsidP="00574140">
      <w:pPr>
        <w:pStyle w:val="a2"/>
      </w:pPr>
      <w:r w:rsidRPr="004170FD">
        <w:t>Срок окупаемости (динамический) от начала операционной деятельности.</w:t>
      </w:r>
    </w:p>
    <w:p w14:paraId="4C65CF3D" w14:textId="77777777" w:rsidR="00414975" w:rsidRPr="004170FD" w:rsidRDefault="00414975" w:rsidP="00917402">
      <w:pPr>
        <w:pStyle w:val="affffffffff6"/>
      </w:pPr>
      <w:r w:rsidRPr="004170FD">
        <w:lastRenderedPageBreak/>
        <w:t xml:space="preserve">С целью приведения финансовых потребностей для осуществления производственной деятельности теплоснабжающего предприятия и </w:t>
      </w:r>
      <w:r w:rsidR="00E34422" w:rsidRPr="004170FD">
        <w:t>реализации проектов схемы тепло</w:t>
      </w:r>
      <w:r w:rsidRPr="004170FD">
        <w:t>снабжения к ценам соответствующих периодов в расчете использованы индексы-дефляторы, установленные в соответствии:</w:t>
      </w:r>
    </w:p>
    <w:p w14:paraId="4DB9F093" w14:textId="763F65C8" w:rsidR="00414975" w:rsidRPr="004170FD" w:rsidRDefault="00414975" w:rsidP="00917402">
      <w:pPr>
        <w:pStyle w:val="affffffffff6"/>
      </w:pPr>
      <w:r w:rsidRPr="004170FD">
        <w:t>- с показателями долгосрочного прогноза социально-экономического развития Российской Федерации до 20</w:t>
      </w:r>
      <w:r w:rsidR="00216533">
        <w:rPr>
          <w:lang w:val="ru-RU"/>
        </w:rPr>
        <w:t>41</w:t>
      </w:r>
      <w:r w:rsidRPr="004170FD">
        <w:t xml:space="preserve"> года в соответствии с таблицей прогнозируемых индексов цен производителей, индексов-дефляторов по видам экономической деятельности, установленных письмом заместителя Министра экономического развития Российской Федерации.</w:t>
      </w:r>
    </w:p>
    <w:p w14:paraId="714F1C07" w14:textId="77777777" w:rsidR="00414975" w:rsidRPr="004170FD" w:rsidRDefault="00414975" w:rsidP="00917402">
      <w:pPr>
        <w:pStyle w:val="affffffffff6"/>
      </w:pPr>
      <w:r w:rsidRPr="004170FD">
        <w:t>Период расчета для инвестиционного проекта – 1</w:t>
      </w:r>
      <w:r w:rsidR="00492578" w:rsidRPr="004170FD">
        <w:rPr>
          <w:lang w:val="ru-RU"/>
        </w:rPr>
        <w:t>2</w:t>
      </w:r>
      <w:r w:rsidRPr="004170FD">
        <w:t xml:space="preserve"> лет (</w:t>
      </w:r>
      <w:r w:rsidR="00ED3D3E" w:rsidRPr="004170FD">
        <w:t>2022</w:t>
      </w:r>
      <w:r w:rsidRPr="004170FD">
        <w:t xml:space="preserve"> – </w:t>
      </w:r>
      <w:r w:rsidR="00492578" w:rsidRPr="004170FD">
        <w:t>2034</w:t>
      </w:r>
      <w:r w:rsidR="0034790D" w:rsidRPr="004170FD">
        <w:t xml:space="preserve"> гг.). Шаг расче</w:t>
      </w:r>
      <w:r w:rsidRPr="004170FD">
        <w:t xml:space="preserve">та – 1 год. </w:t>
      </w:r>
    </w:p>
    <w:p w14:paraId="02F33694" w14:textId="77777777" w:rsidR="00414975" w:rsidRPr="004170FD" w:rsidRDefault="00414975" w:rsidP="00917402">
      <w:pPr>
        <w:pStyle w:val="affffffffff6"/>
      </w:pPr>
      <w:r w:rsidRPr="004170FD">
        <w:t>Индексы-дефляторы МЭР</w:t>
      </w:r>
    </w:p>
    <w:p w14:paraId="47816CF5" w14:textId="77777777" w:rsidR="00414975" w:rsidRPr="004170FD" w:rsidRDefault="00414975" w:rsidP="00917402">
      <w:pPr>
        <w:pStyle w:val="affffffffff6"/>
      </w:pPr>
      <w:r w:rsidRPr="004170FD">
        <w:t>Изменения индексов основных показателей расчета в соответствии с индексами-дефлято</w:t>
      </w:r>
      <w:r w:rsidR="001550EB" w:rsidRPr="004170FD">
        <w:t>рами МЭР представлены в таблице</w:t>
      </w:r>
      <w:r w:rsidRPr="004170FD">
        <w:t>.</w:t>
      </w:r>
    </w:p>
    <w:p w14:paraId="4B3DDEC1" w14:textId="77777777" w:rsidR="00917402" w:rsidRPr="004170FD" w:rsidRDefault="00917402" w:rsidP="0034790D">
      <w:pPr>
        <w:ind w:firstLine="0"/>
        <w:jc w:val="left"/>
        <w:rPr>
          <w:rFonts w:ascii="Times New Roman" w:eastAsia="Calibri" w:hAnsi="Times New Roman"/>
          <w:color w:val="000000"/>
          <w:szCs w:val="24"/>
          <w:lang w:val="ru-RU" w:bidi="ar-SA"/>
        </w:rPr>
      </w:pPr>
    </w:p>
    <w:p w14:paraId="1F97643D" w14:textId="77777777" w:rsidR="00414975" w:rsidRPr="004170FD" w:rsidRDefault="00414975" w:rsidP="00B2650F">
      <w:pPr>
        <w:pStyle w:val="affffffffff6"/>
        <w:rPr>
          <w:b/>
        </w:rPr>
      </w:pPr>
      <w:r w:rsidRPr="004170FD">
        <w:rPr>
          <w:b/>
        </w:rPr>
        <w:t xml:space="preserve">Таблица </w:t>
      </w:r>
      <w:r w:rsidR="00161673" w:rsidRPr="004170FD">
        <w:rPr>
          <w:b/>
        </w:rPr>
        <w:t xml:space="preserve">14.1 </w:t>
      </w:r>
      <w:r w:rsidRPr="004170FD">
        <w:rPr>
          <w:b/>
        </w:rPr>
        <w:t>- Изменения индексов показателей расчета в соответствии с индексами-дефляторами МЭР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512"/>
        <w:gridCol w:w="512"/>
        <w:gridCol w:w="512"/>
        <w:gridCol w:w="512"/>
        <w:gridCol w:w="512"/>
        <w:gridCol w:w="511"/>
        <w:gridCol w:w="511"/>
        <w:gridCol w:w="511"/>
        <w:gridCol w:w="511"/>
        <w:gridCol w:w="511"/>
        <w:gridCol w:w="511"/>
        <w:gridCol w:w="511"/>
        <w:gridCol w:w="511"/>
        <w:gridCol w:w="511"/>
        <w:gridCol w:w="511"/>
      </w:tblGrid>
      <w:tr w:rsidR="009F3D5C" w:rsidRPr="00C8496C" w14:paraId="56E0B27B" w14:textId="77777777" w:rsidTr="00216533">
        <w:trPr>
          <w:trHeight w:val="20"/>
          <w:tblHeader/>
          <w:jc w:val="center"/>
        </w:trPr>
        <w:tc>
          <w:tcPr>
            <w:tcW w:w="894"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DED2EA3" w14:textId="77777777" w:rsidR="009F3D5C" w:rsidRPr="004170FD" w:rsidRDefault="009F3D5C">
            <w:pPr>
              <w:pStyle w:val="11111"/>
            </w:pPr>
            <w:proofErr w:type="spellStart"/>
            <w:r w:rsidRPr="004170FD">
              <w:t>Показатель</w:t>
            </w:r>
            <w:proofErr w:type="spellEnd"/>
          </w:p>
        </w:tc>
        <w:tc>
          <w:tcPr>
            <w:tcW w:w="4106"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F22D8B6" w14:textId="77777777" w:rsidR="009F3D5C" w:rsidRPr="004170FD" w:rsidRDefault="009F3D5C">
            <w:pPr>
              <w:pStyle w:val="11111"/>
              <w:ind w:left="-147" w:right="-44"/>
              <w:jc w:val="right"/>
              <w:rPr>
                <w:lang w:val="ru-RU"/>
              </w:rPr>
            </w:pPr>
            <w:r w:rsidRPr="004170FD">
              <w:rPr>
                <w:lang w:val="ru-RU"/>
              </w:rPr>
              <w:t>Значение показателя по годам расчетного периода</w:t>
            </w:r>
          </w:p>
        </w:tc>
      </w:tr>
      <w:tr w:rsidR="009F3D5C" w:rsidRPr="004170FD" w14:paraId="7CC022A1" w14:textId="77777777" w:rsidTr="00216533">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52BF5E6" w14:textId="77777777" w:rsidR="009F3D5C" w:rsidRPr="004170FD" w:rsidRDefault="009F3D5C">
            <w:pPr>
              <w:spacing w:line="240" w:lineRule="auto"/>
              <w:ind w:firstLine="0"/>
              <w:jc w:val="left"/>
              <w:rPr>
                <w:rFonts w:ascii="Times New Roman" w:hAnsi="Times New Roman"/>
                <w:bCs/>
                <w:color w:val="000000"/>
                <w:sz w:val="20"/>
                <w:lang w:val="ru-RU"/>
              </w:rPr>
            </w:pP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852A89" w14:textId="39D0A02D" w:rsidR="009F3D5C" w:rsidRPr="00216533" w:rsidRDefault="00216533">
            <w:pPr>
              <w:pStyle w:val="11111"/>
              <w:ind w:left="-147" w:right="-44"/>
              <w:jc w:val="right"/>
              <w:rPr>
                <w:lang w:val="ru-RU"/>
              </w:rPr>
            </w:pPr>
            <w:r>
              <w:rPr>
                <w:lang w:val="ru-RU"/>
              </w:rPr>
              <w:t>2027</w:t>
            </w: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BD832A" w14:textId="1F9D3F6A" w:rsidR="009F3D5C" w:rsidRPr="00216533" w:rsidRDefault="00216533">
            <w:pPr>
              <w:pStyle w:val="11111"/>
              <w:ind w:left="-147" w:right="-44"/>
              <w:jc w:val="right"/>
              <w:rPr>
                <w:lang w:val="ru-RU"/>
              </w:rPr>
            </w:pPr>
            <w:r>
              <w:rPr>
                <w:lang w:val="ru-RU"/>
              </w:rPr>
              <w:t>2028</w:t>
            </w: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5DC159" w14:textId="17AC1F7E" w:rsidR="009F3D5C" w:rsidRPr="00216533" w:rsidRDefault="00216533">
            <w:pPr>
              <w:pStyle w:val="11111"/>
              <w:ind w:left="-147" w:right="-44"/>
              <w:jc w:val="right"/>
              <w:rPr>
                <w:lang w:val="ru-RU"/>
              </w:rPr>
            </w:pPr>
            <w:r>
              <w:rPr>
                <w:lang w:val="ru-RU"/>
              </w:rPr>
              <w:t>2029</w:t>
            </w:r>
          </w:p>
        </w:tc>
        <w:tc>
          <w:tcPr>
            <w:tcW w:w="27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5CF2AB4" w14:textId="6486BEBC" w:rsidR="009F3D5C" w:rsidRPr="00216533" w:rsidRDefault="00216533">
            <w:pPr>
              <w:pStyle w:val="11111"/>
              <w:ind w:left="-147" w:right="-44"/>
              <w:jc w:val="right"/>
              <w:rPr>
                <w:lang w:val="ru-RU"/>
              </w:rPr>
            </w:pPr>
            <w:r>
              <w:rPr>
                <w:lang w:val="ru-RU"/>
              </w:rPr>
              <w:t>2030</w:t>
            </w:r>
          </w:p>
        </w:tc>
        <w:tc>
          <w:tcPr>
            <w:tcW w:w="27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A61E26" w14:textId="29D31FBC" w:rsidR="009F3D5C" w:rsidRPr="00216533" w:rsidRDefault="00216533">
            <w:pPr>
              <w:pStyle w:val="11111"/>
              <w:ind w:left="-147" w:right="-44"/>
              <w:jc w:val="right"/>
              <w:rPr>
                <w:lang w:val="ru-RU"/>
              </w:rPr>
            </w:pPr>
            <w:r>
              <w:rPr>
                <w:lang w:val="ru-RU"/>
              </w:rPr>
              <w:t>2031</w:t>
            </w:r>
          </w:p>
        </w:tc>
        <w:tc>
          <w:tcPr>
            <w:tcW w:w="27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DF5AB8" w14:textId="7D140948" w:rsidR="009F3D5C" w:rsidRPr="00216533" w:rsidRDefault="00216533">
            <w:pPr>
              <w:pStyle w:val="11111"/>
              <w:ind w:left="-147" w:right="-44"/>
              <w:jc w:val="right"/>
              <w:rPr>
                <w:lang w:val="ru-RU"/>
              </w:rPr>
            </w:pPr>
            <w:r>
              <w:rPr>
                <w:lang w:val="ru-RU"/>
              </w:rPr>
              <w:t>2032</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A80030" w14:textId="4E543B8A" w:rsidR="009F3D5C" w:rsidRPr="00216533" w:rsidRDefault="00216533">
            <w:pPr>
              <w:pStyle w:val="11111"/>
              <w:ind w:left="-147" w:right="-44"/>
              <w:jc w:val="right"/>
              <w:rPr>
                <w:lang w:val="ru-RU"/>
              </w:rPr>
            </w:pPr>
            <w:r>
              <w:rPr>
                <w:lang w:val="ru-RU"/>
              </w:rPr>
              <w:t>2033</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1C05E3" w14:textId="571432DE" w:rsidR="009F3D5C" w:rsidRPr="00216533" w:rsidRDefault="00216533">
            <w:pPr>
              <w:pStyle w:val="11111"/>
              <w:ind w:left="-147" w:right="-44"/>
              <w:jc w:val="right"/>
              <w:rPr>
                <w:lang w:val="ru-RU"/>
              </w:rPr>
            </w:pPr>
            <w:r>
              <w:rPr>
                <w:lang w:val="ru-RU"/>
              </w:rPr>
              <w:t>2034</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1A7DC8" w14:textId="40657E57" w:rsidR="009F3D5C" w:rsidRPr="00216533" w:rsidRDefault="00216533">
            <w:pPr>
              <w:pStyle w:val="11111"/>
              <w:ind w:left="-147" w:right="-44"/>
              <w:jc w:val="right"/>
              <w:rPr>
                <w:lang w:val="ru-RU"/>
              </w:rPr>
            </w:pPr>
            <w:r>
              <w:rPr>
                <w:lang w:val="ru-RU"/>
              </w:rPr>
              <w:t>2035</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580A7D" w14:textId="4F246FD2" w:rsidR="009F3D5C" w:rsidRPr="00216533" w:rsidRDefault="00216533">
            <w:pPr>
              <w:pStyle w:val="11111"/>
              <w:ind w:left="-147" w:right="-44"/>
              <w:jc w:val="right"/>
              <w:rPr>
                <w:lang w:val="ru-RU"/>
              </w:rPr>
            </w:pPr>
            <w:r>
              <w:rPr>
                <w:lang w:val="ru-RU"/>
              </w:rPr>
              <w:t>2036</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975D64" w14:textId="2892B149" w:rsidR="009F3D5C" w:rsidRPr="00216533" w:rsidRDefault="00216533">
            <w:pPr>
              <w:pStyle w:val="11111"/>
              <w:ind w:left="-147" w:right="-44"/>
              <w:jc w:val="right"/>
              <w:rPr>
                <w:lang w:val="ru-RU"/>
              </w:rPr>
            </w:pPr>
            <w:r>
              <w:rPr>
                <w:lang w:val="ru-RU"/>
              </w:rPr>
              <w:t>2037</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E68219" w14:textId="71216E3E" w:rsidR="009F3D5C" w:rsidRPr="00216533" w:rsidRDefault="00216533">
            <w:pPr>
              <w:pStyle w:val="11111"/>
              <w:ind w:left="-147" w:right="-44"/>
              <w:jc w:val="right"/>
              <w:rPr>
                <w:lang w:val="ru-RU"/>
              </w:rPr>
            </w:pPr>
            <w:r>
              <w:rPr>
                <w:lang w:val="ru-RU"/>
              </w:rPr>
              <w:t>2038</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19B879" w14:textId="64425345" w:rsidR="009F3D5C" w:rsidRPr="00216533" w:rsidRDefault="00216533">
            <w:pPr>
              <w:pStyle w:val="11111"/>
              <w:ind w:left="-147" w:right="-44"/>
              <w:jc w:val="right"/>
              <w:rPr>
                <w:lang w:val="ru-RU"/>
              </w:rPr>
            </w:pPr>
            <w:r>
              <w:rPr>
                <w:lang w:val="ru-RU"/>
              </w:rPr>
              <w:t>2039</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C6C70F" w14:textId="670D0833" w:rsidR="009F3D5C" w:rsidRPr="00216533" w:rsidRDefault="00216533">
            <w:pPr>
              <w:pStyle w:val="11111"/>
              <w:ind w:left="-147" w:right="-44"/>
              <w:jc w:val="right"/>
              <w:rPr>
                <w:lang w:val="ru-RU"/>
              </w:rPr>
            </w:pPr>
            <w:r>
              <w:rPr>
                <w:lang w:val="ru-RU"/>
              </w:rPr>
              <w:t>2040</w:t>
            </w:r>
          </w:p>
        </w:tc>
        <w:tc>
          <w:tcPr>
            <w:tcW w:w="26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6CF60C5" w14:textId="0373E552" w:rsidR="009F3D5C" w:rsidRPr="00216533" w:rsidRDefault="00216533">
            <w:pPr>
              <w:pStyle w:val="11111"/>
              <w:ind w:left="-147" w:right="-44"/>
              <w:jc w:val="right"/>
              <w:rPr>
                <w:lang w:val="ru-RU"/>
              </w:rPr>
            </w:pPr>
            <w:r>
              <w:rPr>
                <w:lang w:val="ru-RU"/>
              </w:rPr>
              <w:t>2041</w:t>
            </w:r>
          </w:p>
        </w:tc>
      </w:tr>
      <w:tr w:rsidR="009F3D5C" w:rsidRPr="004170FD" w14:paraId="2C369415" w14:textId="77777777" w:rsidTr="00216533">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1FD7C1D" w14:textId="77777777" w:rsidR="009F3D5C" w:rsidRPr="004170FD" w:rsidRDefault="009F3D5C">
            <w:pPr>
              <w:spacing w:line="240" w:lineRule="auto"/>
              <w:ind w:firstLine="0"/>
              <w:jc w:val="left"/>
              <w:rPr>
                <w:rFonts w:ascii="Times New Roman" w:hAnsi="Times New Roman"/>
                <w:bCs/>
                <w:color w:val="000000"/>
                <w:sz w:val="20"/>
              </w:rPr>
            </w:pP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8F47AB" w14:textId="77777777" w:rsidR="009F3D5C" w:rsidRPr="004170FD" w:rsidRDefault="009F3D5C">
            <w:pPr>
              <w:pStyle w:val="11111"/>
              <w:ind w:left="-147" w:right="-44"/>
              <w:jc w:val="right"/>
            </w:pPr>
            <w:r w:rsidRPr="004170FD">
              <w:t>0</w:t>
            </w: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7BD2A96" w14:textId="77777777" w:rsidR="009F3D5C" w:rsidRPr="004170FD" w:rsidRDefault="009F3D5C">
            <w:pPr>
              <w:pStyle w:val="11111"/>
              <w:ind w:left="-147" w:right="-44"/>
              <w:jc w:val="right"/>
            </w:pPr>
            <w:r w:rsidRPr="004170FD">
              <w:t>1</w:t>
            </w: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F179090" w14:textId="77777777" w:rsidR="009F3D5C" w:rsidRPr="004170FD" w:rsidRDefault="009F3D5C">
            <w:pPr>
              <w:pStyle w:val="11111"/>
              <w:ind w:left="-147" w:right="-44"/>
              <w:jc w:val="right"/>
            </w:pPr>
            <w:r w:rsidRPr="004170FD">
              <w:t>2</w:t>
            </w:r>
          </w:p>
        </w:tc>
        <w:tc>
          <w:tcPr>
            <w:tcW w:w="27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611B682" w14:textId="77777777" w:rsidR="009F3D5C" w:rsidRPr="004170FD" w:rsidRDefault="009F3D5C">
            <w:pPr>
              <w:pStyle w:val="11111"/>
              <w:ind w:left="-147" w:right="-44"/>
              <w:jc w:val="right"/>
            </w:pPr>
            <w:r w:rsidRPr="004170FD">
              <w:t>3</w:t>
            </w:r>
          </w:p>
        </w:tc>
        <w:tc>
          <w:tcPr>
            <w:tcW w:w="27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0937D08" w14:textId="77777777" w:rsidR="009F3D5C" w:rsidRPr="004170FD" w:rsidRDefault="009F3D5C">
            <w:pPr>
              <w:pStyle w:val="11111"/>
              <w:ind w:left="-147" w:right="-44"/>
              <w:jc w:val="right"/>
            </w:pPr>
            <w:r w:rsidRPr="004170FD">
              <w:t>4</w:t>
            </w:r>
          </w:p>
        </w:tc>
        <w:tc>
          <w:tcPr>
            <w:tcW w:w="27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3073A6" w14:textId="77777777" w:rsidR="009F3D5C" w:rsidRPr="004170FD" w:rsidRDefault="009F3D5C">
            <w:pPr>
              <w:pStyle w:val="11111"/>
              <w:ind w:left="-147" w:right="-44"/>
              <w:jc w:val="right"/>
            </w:pPr>
            <w:r w:rsidRPr="004170FD">
              <w:t>5</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ED175AD" w14:textId="77777777" w:rsidR="009F3D5C" w:rsidRPr="004170FD" w:rsidRDefault="009F3D5C">
            <w:pPr>
              <w:pStyle w:val="11111"/>
              <w:ind w:left="-147" w:right="-44"/>
              <w:jc w:val="right"/>
            </w:pPr>
            <w:r w:rsidRPr="004170FD">
              <w:t>6</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49C6DE6" w14:textId="77777777" w:rsidR="009F3D5C" w:rsidRPr="004170FD" w:rsidRDefault="009F3D5C">
            <w:pPr>
              <w:pStyle w:val="11111"/>
              <w:ind w:left="-147" w:right="-44"/>
              <w:jc w:val="right"/>
            </w:pPr>
            <w:r w:rsidRPr="004170FD">
              <w:t>7</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030FABB" w14:textId="77777777" w:rsidR="009F3D5C" w:rsidRPr="004170FD" w:rsidRDefault="009F3D5C">
            <w:pPr>
              <w:pStyle w:val="11111"/>
              <w:ind w:left="-147" w:right="-44"/>
              <w:jc w:val="right"/>
            </w:pPr>
            <w:r w:rsidRPr="004170FD">
              <w:t>8</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20F9A3E" w14:textId="77777777" w:rsidR="009F3D5C" w:rsidRPr="004170FD" w:rsidRDefault="009F3D5C">
            <w:pPr>
              <w:pStyle w:val="11111"/>
              <w:ind w:left="-147" w:right="-44"/>
              <w:jc w:val="right"/>
            </w:pPr>
            <w:r w:rsidRPr="004170FD">
              <w:t>9</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B9D3337" w14:textId="77777777" w:rsidR="009F3D5C" w:rsidRPr="004170FD" w:rsidRDefault="009F3D5C">
            <w:pPr>
              <w:pStyle w:val="11111"/>
              <w:ind w:left="-147" w:right="-44"/>
              <w:jc w:val="right"/>
            </w:pPr>
            <w:r w:rsidRPr="004170FD">
              <w:t>10</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8C26DAB" w14:textId="77777777" w:rsidR="009F3D5C" w:rsidRPr="004170FD" w:rsidRDefault="009F3D5C">
            <w:pPr>
              <w:pStyle w:val="11111"/>
              <w:ind w:left="-147" w:right="-44"/>
              <w:jc w:val="right"/>
            </w:pPr>
            <w:r w:rsidRPr="004170FD">
              <w:t>11</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F604CC" w14:textId="77777777" w:rsidR="009F3D5C" w:rsidRPr="004170FD" w:rsidRDefault="009F3D5C">
            <w:pPr>
              <w:pStyle w:val="11111"/>
              <w:ind w:left="-147" w:right="-44"/>
              <w:jc w:val="right"/>
            </w:pPr>
            <w:r w:rsidRPr="004170FD">
              <w:t>12</w:t>
            </w:r>
          </w:p>
        </w:tc>
        <w:tc>
          <w:tcPr>
            <w:tcW w:w="26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A22F17C" w14:textId="77777777" w:rsidR="009F3D5C" w:rsidRPr="004170FD" w:rsidRDefault="009F3D5C">
            <w:pPr>
              <w:pStyle w:val="11111"/>
              <w:ind w:left="-147" w:right="-44"/>
              <w:jc w:val="right"/>
            </w:pPr>
            <w:r w:rsidRPr="004170FD">
              <w:t>13</w:t>
            </w:r>
          </w:p>
        </w:tc>
        <w:tc>
          <w:tcPr>
            <w:tcW w:w="26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996E0AF" w14:textId="77777777" w:rsidR="009F3D5C" w:rsidRPr="004170FD" w:rsidRDefault="009F3D5C">
            <w:pPr>
              <w:pStyle w:val="11111"/>
              <w:ind w:left="-147" w:right="-44"/>
              <w:jc w:val="right"/>
            </w:pPr>
            <w:r w:rsidRPr="004170FD">
              <w:t>14</w:t>
            </w:r>
          </w:p>
        </w:tc>
      </w:tr>
      <w:tr w:rsidR="009F3D5C" w:rsidRPr="004170FD" w14:paraId="70A5DF99" w14:textId="77777777" w:rsidTr="009F3D5C">
        <w:trPr>
          <w:trHeight w:val="20"/>
          <w:jc w:val="center"/>
        </w:trPr>
        <w:tc>
          <w:tcPr>
            <w:tcW w:w="894" w:type="pct"/>
            <w:tcBorders>
              <w:top w:val="single" w:sz="4" w:space="0" w:color="auto"/>
              <w:left w:val="single" w:sz="4" w:space="0" w:color="auto"/>
              <w:bottom w:val="single" w:sz="4" w:space="0" w:color="auto"/>
              <w:right w:val="single" w:sz="4" w:space="0" w:color="auto"/>
            </w:tcBorders>
            <w:vAlign w:val="center"/>
            <w:hideMark/>
          </w:tcPr>
          <w:p w14:paraId="44DBC2DE" w14:textId="77777777" w:rsidR="009F3D5C" w:rsidRPr="004170FD" w:rsidRDefault="009F3D5C">
            <w:pPr>
              <w:pStyle w:val="11111"/>
            </w:pPr>
            <w:proofErr w:type="spellStart"/>
            <w:r w:rsidRPr="004170FD">
              <w:t>Инфляция</w:t>
            </w:r>
            <w:proofErr w:type="spellEnd"/>
            <w:r w:rsidRPr="004170FD">
              <w:t xml:space="preserve">(ИПЦ), </w:t>
            </w:r>
            <w:proofErr w:type="spellStart"/>
            <w:r w:rsidRPr="004170FD">
              <w:t>среднегодовая</w:t>
            </w:r>
            <w:proofErr w:type="spellEnd"/>
          </w:p>
        </w:tc>
        <w:tc>
          <w:tcPr>
            <w:tcW w:w="292" w:type="pct"/>
            <w:tcBorders>
              <w:top w:val="single" w:sz="4" w:space="0" w:color="auto"/>
              <w:left w:val="single" w:sz="4" w:space="0" w:color="auto"/>
              <w:bottom w:val="single" w:sz="4" w:space="0" w:color="auto"/>
              <w:right w:val="single" w:sz="4" w:space="0" w:color="auto"/>
            </w:tcBorders>
            <w:vAlign w:val="bottom"/>
            <w:hideMark/>
          </w:tcPr>
          <w:p w14:paraId="3DCFA54D" w14:textId="77777777" w:rsidR="009F3D5C" w:rsidRPr="004170FD" w:rsidRDefault="009F3D5C">
            <w:pPr>
              <w:pStyle w:val="11111"/>
              <w:ind w:left="-147" w:right="-44"/>
              <w:jc w:val="right"/>
            </w:pPr>
            <w:r w:rsidRPr="004170FD">
              <w:t xml:space="preserve">0,045 </w:t>
            </w:r>
          </w:p>
        </w:tc>
        <w:tc>
          <w:tcPr>
            <w:tcW w:w="292" w:type="pct"/>
            <w:tcBorders>
              <w:top w:val="single" w:sz="4" w:space="0" w:color="auto"/>
              <w:left w:val="single" w:sz="4" w:space="0" w:color="auto"/>
              <w:bottom w:val="single" w:sz="4" w:space="0" w:color="auto"/>
              <w:right w:val="single" w:sz="4" w:space="0" w:color="auto"/>
            </w:tcBorders>
            <w:vAlign w:val="bottom"/>
            <w:hideMark/>
          </w:tcPr>
          <w:p w14:paraId="62054EF7" w14:textId="77777777" w:rsidR="009F3D5C" w:rsidRPr="004170FD" w:rsidRDefault="009F3D5C">
            <w:pPr>
              <w:pStyle w:val="11111"/>
              <w:ind w:left="-147" w:right="-44"/>
              <w:jc w:val="right"/>
            </w:pPr>
            <w:r w:rsidRPr="004170FD">
              <w:t xml:space="preserve">0,045 </w:t>
            </w:r>
          </w:p>
        </w:tc>
        <w:tc>
          <w:tcPr>
            <w:tcW w:w="292" w:type="pct"/>
            <w:tcBorders>
              <w:top w:val="single" w:sz="4" w:space="0" w:color="auto"/>
              <w:left w:val="single" w:sz="4" w:space="0" w:color="auto"/>
              <w:bottom w:val="single" w:sz="4" w:space="0" w:color="auto"/>
              <w:right w:val="single" w:sz="4" w:space="0" w:color="auto"/>
            </w:tcBorders>
            <w:vAlign w:val="bottom"/>
            <w:hideMark/>
          </w:tcPr>
          <w:p w14:paraId="00B34B53" w14:textId="77777777" w:rsidR="009F3D5C" w:rsidRPr="004170FD" w:rsidRDefault="009F3D5C">
            <w:pPr>
              <w:pStyle w:val="11111"/>
              <w:ind w:left="-147" w:right="-44"/>
              <w:jc w:val="right"/>
            </w:pPr>
            <w:r w:rsidRPr="004170FD">
              <w:t xml:space="preserve">0,044 </w:t>
            </w:r>
          </w:p>
        </w:tc>
        <w:tc>
          <w:tcPr>
            <w:tcW w:w="270" w:type="pct"/>
            <w:tcBorders>
              <w:top w:val="single" w:sz="4" w:space="0" w:color="auto"/>
              <w:left w:val="single" w:sz="4" w:space="0" w:color="auto"/>
              <w:bottom w:val="single" w:sz="4" w:space="0" w:color="auto"/>
              <w:right w:val="single" w:sz="4" w:space="0" w:color="auto"/>
            </w:tcBorders>
            <w:vAlign w:val="bottom"/>
            <w:hideMark/>
          </w:tcPr>
          <w:p w14:paraId="795D70B6" w14:textId="77777777" w:rsidR="009F3D5C" w:rsidRPr="004170FD" w:rsidRDefault="009F3D5C">
            <w:pPr>
              <w:pStyle w:val="11111"/>
              <w:ind w:left="-147" w:right="-44"/>
              <w:jc w:val="right"/>
            </w:pPr>
            <w:r w:rsidRPr="004170FD">
              <w:t xml:space="preserve">0,044 </w:t>
            </w:r>
          </w:p>
        </w:tc>
        <w:tc>
          <w:tcPr>
            <w:tcW w:w="270" w:type="pct"/>
            <w:tcBorders>
              <w:top w:val="single" w:sz="4" w:space="0" w:color="auto"/>
              <w:left w:val="single" w:sz="4" w:space="0" w:color="auto"/>
              <w:bottom w:val="single" w:sz="4" w:space="0" w:color="auto"/>
              <w:right w:val="single" w:sz="4" w:space="0" w:color="auto"/>
            </w:tcBorders>
            <w:vAlign w:val="bottom"/>
            <w:hideMark/>
          </w:tcPr>
          <w:p w14:paraId="10B9F3DA" w14:textId="77777777" w:rsidR="009F3D5C" w:rsidRPr="004170FD" w:rsidRDefault="009F3D5C">
            <w:pPr>
              <w:pStyle w:val="11111"/>
              <w:ind w:left="-147" w:right="-44"/>
              <w:jc w:val="right"/>
            </w:pPr>
            <w:r w:rsidRPr="004170FD">
              <w:t xml:space="preserve">0,044 </w:t>
            </w:r>
          </w:p>
        </w:tc>
        <w:tc>
          <w:tcPr>
            <w:tcW w:w="270" w:type="pct"/>
            <w:tcBorders>
              <w:top w:val="single" w:sz="4" w:space="0" w:color="auto"/>
              <w:left w:val="single" w:sz="4" w:space="0" w:color="auto"/>
              <w:bottom w:val="single" w:sz="4" w:space="0" w:color="auto"/>
              <w:right w:val="single" w:sz="4" w:space="0" w:color="auto"/>
            </w:tcBorders>
            <w:vAlign w:val="bottom"/>
            <w:hideMark/>
          </w:tcPr>
          <w:p w14:paraId="48CCA944" w14:textId="77777777" w:rsidR="009F3D5C" w:rsidRPr="004170FD" w:rsidRDefault="009F3D5C">
            <w:pPr>
              <w:pStyle w:val="11111"/>
              <w:ind w:left="-147" w:right="-44"/>
              <w:jc w:val="right"/>
            </w:pPr>
            <w:r w:rsidRPr="004170FD">
              <w:t xml:space="preserve">0,045 </w:t>
            </w:r>
          </w:p>
        </w:tc>
        <w:tc>
          <w:tcPr>
            <w:tcW w:w="269" w:type="pct"/>
            <w:tcBorders>
              <w:top w:val="single" w:sz="4" w:space="0" w:color="auto"/>
              <w:left w:val="single" w:sz="4" w:space="0" w:color="auto"/>
              <w:bottom w:val="single" w:sz="4" w:space="0" w:color="auto"/>
              <w:right w:val="single" w:sz="4" w:space="0" w:color="auto"/>
            </w:tcBorders>
            <w:vAlign w:val="bottom"/>
            <w:hideMark/>
          </w:tcPr>
          <w:p w14:paraId="6E8682F2" w14:textId="77777777" w:rsidR="009F3D5C" w:rsidRPr="004170FD" w:rsidRDefault="009F3D5C">
            <w:pPr>
              <w:pStyle w:val="11111"/>
              <w:ind w:left="-147" w:right="-44"/>
              <w:jc w:val="right"/>
            </w:pPr>
            <w:r w:rsidRPr="004170FD">
              <w:t xml:space="preserve">0,045 </w:t>
            </w:r>
          </w:p>
        </w:tc>
        <w:tc>
          <w:tcPr>
            <w:tcW w:w="269" w:type="pct"/>
            <w:tcBorders>
              <w:top w:val="single" w:sz="4" w:space="0" w:color="auto"/>
              <w:left w:val="single" w:sz="4" w:space="0" w:color="auto"/>
              <w:bottom w:val="single" w:sz="4" w:space="0" w:color="auto"/>
              <w:right w:val="single" w:sz="4" w:space="0" w:color="auto"/>
            </w:tcBorders>
            <w:vAlign w:val="bottom"/>
            <w:hideMark/>
          </w:tcPr>
          <w:p w14:paraId="395A77AC" w14:textId="77777777" w:rsidR="009F3D5C" w:rsidRPr="004170FD" w:rsidRDefault="009F3D5C">
            <w:pPr>
              <w:pStyle w:val="11111"/>
              <w:ind w:left="-147" w:right="-44"/>
              <w:jc w:val="right"/>
            </w:pPr>
            <w:r w:rsidRPr="004170FD">
              <w:t xml:space="preserve">0,045 </w:t>
            </w:r>
          </w:p>
        </w:tc>
        <w:tc>
          <w:tcPr>
            <w:tcW w:w="269" w:type="pct"/>
            <w:tcBorders>
              <w:top w:val="single" w:sz="4" w:space="0" w:color="auto"/>
              <w:left w:val="single" w:sz="4" w:space="0" w:color="auto"/>
              <w:bottom w:val="single" w:sz="4" w:space="0" w:color="auto"/>
              <w:right w:val="single" w:sz="4" w:space="0" w:color="auto"/>
            </w:tcBorders>
            <w:vAlign w:val="bottom"/>
            <w:hideMark/>
          </w:tcPr>
          <w:p w14:paraId="5EADE1C4" w14:textId="77777777" w:rsidR="009F3D5C" w:rsidRPr="004170FD" w:rsidRDefault="009F3D5C">
            <w:pPr>
              <w:pStyle w:val="11111"/>
              <w:ind w:left="-147" w:right="-44"/>
              <w:jc w:val="right"/>
            </w:pPr>
            <w:r w:rsidRPr="004170FD">
              <w:t xml:space="preserve">0,046 </w:t>
            </w:r>
          </w:p>
        </w:tc>
        <w:tc>
          <w:tcPr>
            <w:tcW w:w="269" w:type="pct"/>
            <w:tcBorders>
              <w:top w:val="single" w:sz="4" w:space="0" w:color="auto"/>
              <w:left w:val="single" w:sz="4" w:space="0" w:color="auto"/>
              <w:bottom w:val="single" w:sz="4" w:space="0" w:color="auto"/>
              <w:right w:val="single" w:sz="4" w:space="0" w:color="auto"/>
            </w:tcBorders>
            <w:vAlign w:val="bottom"/>
            <w:hideMark/>
          </w:tcPr>
          <w:p w14:paraId="4FBB05B4" w14:textId="77777777" w:rsidR="009F3D5C" w:rsidRPr="004170FD" w:rsidRDefault="009F3D5C">
            <w:pPr>
              <w:pStyle w:val="11111"/>
              <w:ind w:left="-147" w:right="-44"/>
              <w:jc w:val="right"/>
            </w:pPr>
            <w:r w:rsidRPr="004170FD">
              <w:t xml:space="preserve">0,047 </w:t>
            </w:r>
          </w:p>
        </w:tc>
        <w:tc>
          <w:tcPr>
            <w:tcW w:w="269" w:type="pct"/>
            <w:tcBorders>
              <w:top w:val="single" w:sz="4" w:space="0" w:color="auto"/>
              <w:left w:val="single" w:sz="4" w:space="0" w:color="auto"/>
              <w:bottom w:val="single" w:sz="4" w:space="0" w:color="auto"/>
              <w:right w:val="single" w:sz="4" w:space="0" w:color="auto"/>
            </w:tcBorders>
            <w:vAlign w:val="bottom"/>
            <w:hideMark/>
          </w:tcPr>
          <w:p w14:paraId="54D69AA3" w14:textId="77777777" w:rsidR="009F3D5C" w:rsidRPr="004170FD" w:rsidRDefault="009F3D5C">
            <w:pPr>
              <w:pStyle w:val="11111"/>
              <w:ind w:left="-147" w:right="-44"/>
              <w:jc w:val="right"/>
            </w:pPr>
            <w:r w:rsidRPr="004170FD">
              <w:t xml:space="preserve">0,047 </w:t>
            </w:r>
          </w:p>
        </w:tc>
        <w:tc>
          <w:tcPr>
            <w:tcW w:w="269" w:type="pct"/>
            <w:tcBorders>
              <w:top w:val="single" w:sz="4" w:space="0" w:color="auto"/>
              <w:left w:val="single" w:sz="4" w:space="0" w:color="auto"/>
              <w:bottom w:val="single" w:sz="4" w:space="0" w:color="auto"/>
              <w:right w:val="single" w:sz="4" w:space="0" w:color="auto"/>
            </w:tcBorders>
            <w:vAlign w:val="bottom"/>
            <w:hideMark/>
          </w:tcPr>
          <w:p w14:paraId="47F74DA9" w14:textId="77777777" w:rsidR="009F3D5C" w:rsidRPr="004170FD" w:rsidRDefault="009F3D5C">
            <w:pPr>
              <w:pStyle w:val="11111"/>
              <w:ind w:left="-147" w:right="-44"/>
              <w:jc w:val="right"/>
            </w:pPr>
            <w:r w:rsidRPr="004170FD">
              <w:t xml:space="preserve">0,048 </w:t>
            </w:r>
          </w:p>
        </w:tc>
        <w:tc>
          <w:tcPr>
            <w:tcW w:w="269" w:type="pct"/>
            <w:tcBorders>
              <w:top w:val="single" w:sz="4" w:space="0" w:color="auto"/>
              <w:left w:val="single" w:sz="4" w:space="0" w:color="auto"/>
              <w:bottom w:val="single" w:sz="4" w:space="0" w:color="auto"/>
              <w:right w:val="single" w:sz="4" w:space="0" w:color="auto"/>
            </w:tcBorders>
            <w:vAlign w:val="bottom"/>
            <w:hideMark/>
          </w:tcPr>
          <w:p w14:paraId="756B1C31" w14:textId="77777777" w:rsidR="009F3D5C" w:rsidRPr="004170FD" w:rsidRDefault="009F3D5C">
            <w:pPr>
              <w:pStyle w:val="11111"/>
              <w:ind w:left="-147" w:right="-44"/>
              <w:jc w:val="right"/>
            </w:pPr>
            <w:r w:rsidRPr="004170FD">
              <w:t xml:space="preserve">0,048 </w:t>
            </w:r>
          </w:p>
        </w:tc>
        <w:tc>
          <w:tcPr>
            <w:tcW w:w="269" w:type="pct"/>
            <w:tcBorders>
              <w:top w:val="single" w:sz="4" w:space="0" w:color="auto"/>
              <w:left w:val="single" w:sz="4" w:space="0" w:color="auto"/>
              <w:bottom w:val="single" w:sz="4" w:space="0" w:color="auto"/>
              <w:right w:val="single" w:sz="4" w:space="0" w:color="auto"/>
            </w:tcBorders>
            <w:vAlign w:val="bottom"/>
            <w:hideMark/>
          </w:tcPr>
          <w:p w14:paraId="29256ECD" w14:textId="77777777" w:rsidR="009F3D5C" w:rsidRPr="004170FD" w:rsidRDefault="009F3D5C">
            <w:pPr>
              <w:pStyle w:val="11111"/>
              <w:ind w:left="-147" w:right="-44"/>
              <w:jc w:val="right"/>
            </w:pPr>
            <w:r w:rsidRPr="004170FD">
              <w:t xml:space="preserve">0,048 </w:t>
            </w:r>
          </w:p>
        </w:tc>
        <w:tc>
          <w:tcPr>
            <w:tcW w:w="268" w:type="pct"/>
            <w:tcBorders>
              <w:top w:val="single" w:sz="4" w:space="0" w:color="auto"/>
              <w:left w:val="single" w:sz="4" w:space="0" w:color="auto"/>
              <w:bottom w:val="single" w:sz="4" w:space="0" w:color="auto"/>
              <w:right w:val="single" w:sz="4" w:space="0" w:color="auto"/>
            </w:tcBorders>
            <w:vAlign w:val="bottom"/>
            <w:hideMark/>
          </w:tcPr>
          <w:p w14:paraId="1C1870A3" w14:textId="77777777" w:rsidR="009F3D5C" w:rsidRPr="004170FD" w:rsidRDefault="009F3D5C">
            <w:pPr>
              <w:pStyle w:val="11111"/>
              <w:ind w:left="-147" w:right="-44"/>
              <w:jc w:val="right"/>
            </w:pPr>
            <w:r w:rsidRPr="004170FD">
              <w:t xml:space="preserve">0,048 </w:t>
            </w:r>
          </w:p>
        </w:tc>
      </w:tr>
      <w:tr w:rsidR="009F3D5C" w:rsidRPr="004170FD" w14:paraId="44CFB5A6" w14:textId="77777777" w:rsidTr="009F3D5C">
        <w:trPr>
          <w:trHeight w:val="20"/>
          <w:jc w:val="center"/>
        </w:trPr>
        <w:tc>
          <w:tcPr>
            <w:tcW w:w="894" w:type="pct"/>
            <w:tcBorders>
              <w:top w:val="single" w:sz="4" w:space="0" w:color="auto"/>
              <w:left w:val="single" w:sz="4" w:space="0" w:color="auto"/>
              <w:bottom w:val="single" w:sz="4" w:space="0" w:color="auto"/>
              <w:right w:val="single" w:sz="4" w:space="0" w:color="auto"/>
            </w:tcBorders>
            <w:vAlign w:val="center"/>
            <w:hideMark/>
          </w:tcPr>
          <w:p w14:paraId="267FEE3D" w14:textId="77777777" w:rsidR="009F3D5C" w:rsidRPr="004170FD" w:rsidRDefault="009F3D5C">
            <w:pPr>
              <w:pStyle w:val="11111"/>
              <w:rPr>
                <w:lang w:val="ru-RU"/>
              </w:rPr>
            </w:pPr>
            <w:r w:rsidRPr="004170FD">
              <w:rPr>
                <w:lang w:val="ru-RU"/>
              </w:rPr>
              <w:t>Рост цен на электроэнергию на оптовом рынке, %</w:t>
            </w:r>
          </w:p>
        </w:tc>
        <w:tc>
          <w:tcPr>
            <w:tcW w:w="292" w:type="pct"/>
            <w:tcBorders>
              <w:top w:val="single" w:sz="4" w:space="0" w:color="auto"/>
              <w:left w:val="single" w:sz="4" w:space="0" w:color="auto"/>
              <w:bottom w:val="single" w:sz="4" w:space="0" w:color="auto"/>
              <w:right w:val="single" w:sz="4" w:space="0" w:color="auto"/>
            </w:tcBorders>
            <w:vAlign w:val="center"/>
            <w:hideMark/>
          </w:tcPr>
          <w:p w14:paraId="14E3652B" w14:textId="77777777" w:rsidR="009F3D5C" w:rsidRPr="004170FD" w:rsidRDefault="009F3D5C">
            <w:pPr>
              <w:pStyle w:val="11111"/>
              <w:ind w:left="-147" w:right="-44"/>
              <w:jc w:val="right"/>
            </w:pPr>
            <w:r w:rsidRPr="004170FD">
              <w:t>0,044</w:t>
            </w:r>
          </w:p>
        </w:tc>
        <w:tc>
          <w:tcPr>
            <w:tcW w:w="292" w:type="pct"/>
            <w:tcBorders>
              <w:top w:val="single" w:sz="4" w:space="0" w:color="auto"/>
              <w:left w:val="single" w:sz="4" w:space="0" w:color="auto"/>
              <w:bottom w:val="single" w:sz="4" w:space="0" w:color="auto"/>
              <w:right w:val="single" w:sz="4" w:space="0" w:color="auto"/>
            </w:tcBorders>
            <w:vAlign w:val="center"/>
            <w:hideMark/>
          </w:tcPr>
          <w:p w14:paraId="72ACCF47" w14:textId="77777777" w:rsidR="009F3D5C" w:rsidRPr="004170FD" w:rsidRDefault="009F3D5C">
            <w:pPr>
              <w:pStyle w:val="11111"/>
              <w:ind w:left="-147" w:right="-44"/>
              <w:jc w:val="right"/>
            </w:pPr>
            <w:r w:rsidRPr="004170FD">
              <w:t>0,045</w:t>
            </w:r>
          </w:p>
        </w:tc>
        <w:tc>
          <w:tcPr>
            <w:tcW w:w="292" w:type="pct"/>
            <w:tcBorders>
              <w:top w:val="single" w:sz="4" w:space="0" w:color="auto"/>
              <w:left w:val="single" w:sz="4" w:space="0" w:color="auto"/>
              <w:bottom w:val="single" w:sz="4" w:space="0" w:color="auto"/>
              <w:right w:val="single" w:sz="4" w:space="0" w:color="auto"/>
            </w:tcBorders>
            <w:vAlign w:val="center"/>
            <w:hideMark/>
          </w:tcPr>
          <w:p w14:paraId="6A98BA85" w14:textId="77777777" w:rsidR="009F3D5C" w:rsidRPr="004170FD" w:rsidRDefault="009F3D5C">
            <w:pPr>
              <w:pStyle w:val="11111"/>
              <w:ind w:left="-147" w:right="-44"/>
              <w:jc w:val="right"/>
            </w:pPr>
            <w:r w:rsidRPr="004170FD">
              <w:t>0,046</w:t>
            </w:r>
          </w:p>
        </w:tc>
        <w:tc>
          <w:tcPr>
            <w:tcW w:w="270" w:type="pct"/>
            <w:tcBorders>
              <w:top w:val="single" w:sz="4" w:space="0" w:color="auto"/>
              <w:left w:val="single" w:sz="4" w:space="0" w:color="auto"/>
              <w:bottom w:val="single" w:sz="4" w:space="0" w:color="auto"/>
              <w:right w:val="single" w:sz="4" w:space="0" w:color="auto"/>
            </w:tcBorders>
            <w:vAlign w:val="center"/>
            <w:hideMark/>
          </w:tcPr>
          <w:p w14:paraId="00387788" w14:textId="77777777" w:rsidR="009F3D5C" w:rsidRPr="004170FD" w:rsidRDefault="009F3D5C">
            <w:pPr>
              <w:pStyle w:val="11111"/>
              <w:ind w:left="-147" w:right="-44"/>
              <w:jc w:val="right"/>
            </w:pPr>
            <w:r w:rsidRPr="004170FD">
              <w:t>0,042</w:t>
            </w:r>
          </w:p>
        </w:tc>
        <w:tc>
          <w:tcPr>
            <w:tcW w:w="270" w:type="pct"/>
            <w:tcBorders>
              <w:top w:val="single" w:sz="4" w:space="0" w:color="auto"/>
              <w:left w:val="single" w:sz="4" w:space="0" w:color="auto"/>
              <w:bottom w:val="single" w:sz="4" w:space="0" w:color="auto"/>
              <w:right w:val="single" w:sz="4" w:space="0" w:color="auto"/>
            </w:tcBorders>
            <w:vAlign w:val="center"/>
            <w:hideMark/>
          </w:tcPr>
          <w:p w14:paraId="114E4F83" w14:textId="77777777" w:rsidR="009F3D5C" w:rsidRPr="004170FD" w:rsidRDefault="009F3D5C">
            <w:pPr>
              <w:pStyle w:val="11111"/>
              <w:ind w:left="-147" w:right="-44"/>
              <w:jc w:val="right"/>
            </w:pPr>
            <w:r w:rsidRPr="004170FD">
              <w:t>0,041</w:t>
            </w:r>
          </w:p>
        </w:tc>
        <w:tc>
          <w:tcPr>
            <w:tcW w:w="270" w:type="pct"/>
            <w:tcBorders>
              <w:top w:val="single" w:sz="4" w:space="0" w:color="auto"/>
              <w:left w:val="single" w:sz="4" w:space="0" w:color="auto"/>
              <w:bottom w:val="single" w:sz="4" w:space="0" w:color="auto"/>
              <w:right w:val="single" w:sz="4" w:space="0" w:color="auto"/>
            </w:tcBorders>
            <w:vAlign w:val="center"/>
            <w:hideMark/>
          </w:tcPr>
          <w:p w14:paraId="044D036D" w14:textId="77777777" w:rsidR="009F3D5C" w:rsidRPr="004170FD" w:rsidRDefault="009F3D5C">
            <w:pPr>
              <w:pStyle w:val="11111"/>
              <w:ind w:left="-147" w:right="-44"/>
              <w:jc w:val="right"/>
            </w:pPr>
            <w:r w:rsidRPr="004170FD">
              <w:t>0,040</w:t>
            </w:r>
          </w:p>
        </w:tc>
        <w:tc>
          <w:tcPr>
            <w:tcW w:w="269" w:type="pct"/>
            <w:tcBorders>
              <w:top w:val="single" w:sz="4" w:space="0" w:color="auto"/>
              <w:left w:val="single" w:sz="4" w:space="0" w:color="auto"/>
              <w:bottom w:val="single" w:sz="4" w:space="0" w:color="auto"/>
              <w:right w:val="single" w:sz="4" w:space="0" w:color="auto"/>
            </w:tcBorders>
            <w:vAlign w:val="center"/>
            <w:hideMark/>
          </w:tcPr>
          <w:p w14:paraId="19891C3C" w14:textId="77777777" w:rsidR="009F3D5C" w:rsidRPr="004170FD" w:rsidRDefault="009F3D5C">
            <w:pPr>
              <w:pStyle w:val="11111"/>
              <w:ind w:left="-147" w:right="-44"/>
              <w:jc w:val="right"/>
            </w:pPr>
            <w:r w:rsidRPr="004170FD">
              <w:t>0,042</w:t>
            </w:r>
          </w:p>
        </w:tc>
        <w:tc>
          <w:tcPr>
            <w:tcW w:w="269" w:type="pct"/>
            <w:tcBorders>
              <w:top w:val="single" w:sz="4" w:space="0" w:color="auto"/>
              <w:left w:val="single" w:sz="4" w:space="0" w:color="auto"/>
              <w:bottom w:val="single" w:sz="4" w:space="0" w:color="auto"/>
              <w:right w:val="single" w:sz="4" w:space="0" w:color="auto"/>
            </w:tcBorders>
            <w:vAlign w:val="center"/>
            <w:hideMark/>
          </w:tcPr>
          <w:p w14:paraId="3C0CF934" w14:textId="77777777" w:rsidR="009F3D5C" w:rsidRPr="004170FD" w:rsidRDefault="009F3D5C">
            <w:pPr>
              <w:pStyle w:val="11111"/>
              <w:ind w:left="-147" w:right="-44"/>
              <w:jc w:val="right"/>
            </w:pPr>
            <w:r w:rsidRPr="004170FD">
              <w:t>0,042</w:t>
            </w:r>
          </w:p>
        </w:tc>
        <w:tc>
          <w:tcPr>
            <w:tcW w:w="269" w:type="pct"/>
            <w:tcBorders>
              <w:top w:val="single" w:sz="4" w:space="0" w:color="auto"/>
              <w:left w:val="single" w:sz="4" w:space="0" w:color="auto"/>
              <w:bottom w:val="single" w:sz="4" w:space="0" w:color="auto"/>
              <w:right w:val="single" w:sz="4" w:space="0" w:color="auto"/>
            </w:tcBorders>
            <w:vAlign w:val="center"/>
            <w:hideMark/>
          </w:tcPr>
          <w:p w14:paraId="58C10FE5" w14:textId="77777777" w:rsidR="009F3D5C" w:rsidRPr="004170FD" w:rsidRDefault="009F3D5C">
            <w:pPr>
              <w:pStyle w:val="11111"/>
              <w:ind w:left="-147" w:right="-44"/>
              <w:jc w:val="right"/>
            </w:pPr>
            <w:r w:rsidRPr="004170FD">
              <w:t>0,041</w:t>
            </w:r>
          </w:p>
        </w:tc>
        <w:tc>
          <w:tcPr>
            <w:tcW w:w="269" w:type="pct"/>
            <w:tcBorders>
              <w:top w:val="single" w:sz="4" w:space="0" w:color="auto"/>
              <w:left w:val="single" w:sz="4" w:space="0" w:color="auto"/>
              <w:bottom w:val="single" w:sz="4" w:space="0" w:color="auto"/>
              <w:right w:val="single" w:sz="4" w:space="0" w:color="auto"/>
            </w:tcBorders>
            <w:vAlign w:val="center"/>
            <w:hideMark/>
          </w:tcPr>
          <w:p w14:paraId="018BA59A" w14:textId="77777777" w:rsidR="009F3D5C" w:rsidRPr="004170FD" w:rsidRDefault="009F3D5C">
            <w:pPr>
              <w:pStyle w:val="11111"/>
              <w:ind w:left="-147" w:right="-44"/>
              <w:jc w:val="right"/>
            </w:pPr>
            <w:r w:rsidRPr="004170FD">
              <w:t>0,041</w:t>
            </w:r>
          </w:p>
        </w:tc>
        <w:tc>
          <w:tcPr>
            <w:tcW w:w="269" w:type="pct"/>
            <w:tcBorders>
              <w:top w:val="single" w:sz="4" w:space="0" w:color="auto"/>
              <w:left w:val="single" w:sz="4" w:space="0" w:color="auto"/>
              <w:bottom w:val="single" w:sz="4" w:space="0" w:color="auto"/>
              <w:right w:val="single" w:sz="4" w:space="0" w:color="auto"/>
            </w:tcBorders>
            <w:vAlign w:val="center"/>
            <w:hideMark/>
          </w:tcPr>
          <w:p w14:paraId="655CBD84" w14:textId="77777777" w:rsidR="009F3D5C" w:rsidRPr="004170FD" w:rsidRDefault="009F3D5C">
            <w:pPr>
              <w:pStyle w:val="11111"/>
              <w:ind w:left="-147" w:right="-44"/>
              <w:jc w:val="right"/>
            </w:pPr>
            <w:r w:rsidRPr="004170FD">
              <w:t>0,040</w:t>
            </w:r>
          </w:p>
        </w:tc>
        <w:tc>
          <w:tcPr>
            <w:tcW w:w="269" w:type="pct"/>
            <w:tcBorders>
              <w:top w:val="single" w:sz="4" w:space="0" w:color="auto"/>
              <w:left w:val="single" w:sz="4" w:space="0" w:color="auto"/>
              <w:bottom w:val="single" w:sz="4" w:space="0" w:color="auto"/>
              <w:right w:val="single" w:sz="4" w:space="0" w:color="auto"/>
            </w:tcBorders>
            <w:vAlign w:val="center"/>
            <w:hideMark/>
          </w:tcPr>
          <w:p w14:paraId="31DF501D" w14:textId="77777777" w:rsidR="009F3D5C" w:rsidRPr="004170FD" w:rsidRDefault="009F3D5C">
            <w:pPr>
              <w:pStyle w:val="11111"/>
              <w:ind w:left="-147" w:right="-44"/>
              <w:jc w:val="right"/>
            </w:pPr>
            <w:r w:rsidRPr="004170FD">
              <w:t>0,040</w:t>
            </w:r>
          </w:p>
        </w:tc>
        <w:tc>
          <w:tcPr>
            <w:tcW w:w="269" w:type="pct"/>
            <w:tcBorders>
              <w:top w:val="single" w:sz="4" w:space="0" w:color="auto"/>
              <w:left w:val="single" w:sz="4" w:space="0" w:color="auto"/>
              <w:bottom w:val="single" w:sz="4" w:space="0" w:color="auto"/>
              <w:right w:val="single" w:sz="4" w:space="0" w:color="auto"/>
            </w:tcBorders>
            <w:vAlign w:val="center"/>
            <w:hideMark/>
          </w:tcPr>
          <w:p w14:paraId="5F1141B3" w14:textId="77777777" w:rsidR="009F3D5C" w:rsidRPr="004170FD" w:rsidRDefault="009F3D5C">
            <w:pPr>
              <w:pStyle w:val="11111"/>
              <w:ind w:left="-147" w:right="-44"/>
              <w:jc w:val="right"/>
            </w:pPr>
            <w:r w:rsidRPr="004170FD">
              <w:t>0,040</w:t>
            </w:r>
          </w:p>
        </w:tc>
        <w:tc>
          <w:tcPr>
            <w:tcW w:w="269" w:type="pct"/>
            <w:tcBorders>
              <w:top w:val="single" w:sz="4" w:space="0" w:color="auto"/>
              <w:left w:val="single" w:sz="4" w:space="0" w:color="auto"/>
              <w:bottom w:val="single" w:sz="4" w:space="0" w:color="auto"/>
              <w:right w:val="single" w:sz="4" w:space="0" w:color="auto"/>
            </w:tcBorders>
            <w:vAlign w:val="center"/>
            <w:hideMark/>
          </w:tcPr>
          <w:p w14:paraId="34124FB6" w14:textId="77777777" w:rsidR="009F3D5C" w:rsidRPr="004170FD" w:rsidRDefault="009F3D5C">
            <w:pPr>
              <w:pStyle w:val="11111"/>
              <w:ind w:left="-147" w:right="-44"/>
              <w:jc w:val="right"/>
            </w:pPr>
            <w:r w:rsidRPr="004170FD">
              <w:t>0,039</w:t>
            </w:r>
          </w:p>
        </w:tc>
        <w:tc>
          <w:tcPr>
            <w:tcW w:w="268" w:type="pct"/>
            <w:tcBorders>
              <w:top w:val="single" w:sz="4" w:space="0" w:color="auto"/>
              <w:left w:val="single" w:sz="4" w:space="0" w:color="auto"/>
              <w:bottom w:val="single" w:sz="4" w:space="0" w:color="auto"/>
              <w:right w:val="single" w:sz="4" w:space="0" w:color="auto"/>
            </w:tcBorders>
            <w:vAlign w:val="center"/>
            <w:hideMark/>
          </w:tcPr>
          <w:p w14:paraId="3D88D13C" w14:textId="77777777" w:rsidR="009F3D5C" w:rsidRPr="004170FD" w:rsidRDefault="009F3D5C">
            <w:pPr>
              <w:pStyle w:val="11111"/>
              <w:ind w:left="-147" w:right="-44"/>
              <w:jc w:val="right"/>
            </w:pPr>
            <w:r w:rsidRPr="004170FD">
              <w:t>0,038</w:t>
            </w:r>
          </w:p>
        </w:tc>
      </w:tr>
      <w:tr w:rsidR="009F3D5C" w:rsidRPr="004170FD" w14:paraId="58AB9712" w14:textId="77777777" w:rsidTr="009F3D5C">
        <w:trPr>
          <w:trHeight w:val="509"/>
          <w:jc w:val="center"/>
        </w:trPr>
        <w:tc>
          <w:tcPr>
            <w:tcW w:w="894" w:type="pct"/>
            <w:vMerge w:val="restart"/>
            <w:tcBorders>
              <w:top w:val="single" w:sz="4" w:space="0" w:color="auto"/>
              <w:left w:val="single" w:sz="4" w:space="0" w:color="auto"/>
              <w:bottom w:val="single" w:sz="4" w:space="0" w:color="auto"/>
              <w:right w:val="single" w:sz="4" w:space="0" w:color="auto"/>
            </w:tcBorders>
            <w:vAlign w:val="center"/>
            <w:hideMark/>
          </w:tcPr>
          <w:p w14:paraId="6F788CC0" w14:textId="77777777" w:rsidR="009F3D5C" w:rsidRPr="004170FD" w:rsidRDefault="009F3D5C">
            <w:pPr>
              <w:pStyle w:val="11111"/>
              <w:rPr>
                <w:lang w:val="ru-RU"/>
              </w:rPr>
            </w:pPr>
            <w:r w:rsidRPr="004170FD">
              <w:rPr>
                <w:lang w:val="ru-RU"/>
              </w:rPr>
              <w:t>Рост цен на тепловую энергию в среднем за год к предыдущему году, %</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7EBC8DB8" w14:textId="77777777" w:rsidR="009F3D5C" w:rsidRPr="004170FD" w:rsidRDefault="009F3D5C">
            <w:pPr>
              <w:pStyle w:val="11111"/>
              <w:ind w:left="-147" w:right="-44"/>
              <w:jc w:val="right"/>
            </w:pPr>
            <w:r w:rsidRPr="004170FD">
              <w:t>0,046</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2295C24F" w14:textId="77777777" w:rsidR="009F3D5C" w:rsidRPr="004170FD" w:rsidRDefault="009F3D5C">
            <w:pPr>
              <w:pStyle w:val="11111"/>
              <w:ind w:left="-147" w:right="-44"/>
              <w:jc w:val="right"/>
            </w:pPr>
            <w:r w:rsidRPr="004170FD">
              <w:t>0,033</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664C0AEB" w14:textId="77777777" w:rsidR="009F3D5C" w:rsidRPr="004170FD" w:rsidRDefault="009F3D5C">
            <w:pPr>
              <w:pStyle w:val="11111"/>
              <w:ind w:left="-147" w:right="-44"/>
              <w:jc w:val="right"/>
            </w:pPr>
            <w:r w:rsidRPr="004170FD">
              <w:t>0,034</w:t>
            </w:r>
          </w:p>
        </w:tc>
        <w:tc>
          <w:tcPr>
            <w:tcW w:w="270" w:type="pct"/>
            <w:vMerge w:val="restart"/>
            <w:tcBorders>
              <w:top w:val="single" w:sz="4" w:space="0" w:color="auto"/>
              <w:left w:val="single" w:sz="4" w:space="0" w:color="auto"/>
              <w:bottom w:val="single" w:sz="4" w:space="0" w:color="auto"/>
              <w:right w:val="single" w:sz="4" w:space="0" w:color="auto"/>
            </w:tcBorders>
            <w:vAlign w:val="center"/>
            <w:hideMark/>
          </w:tcPr>
          <w:p w14:paraId="0E4BB862" w14:textId="77777777" w:rsidR="009F3D5C" w:rsidRPr="004170FD" w:rsidRDefault="009F3D5C">
            <w:pPr>
              <w:pStyle w:val="11111"/>
              <w:ind w:left="-147" w:right="-44"/>
              <w:jc w:val="right"/>
            </w:pPr>
            <w:r w:rsidRPr="004170FD">
              <w:t>0,09</w:t>
            </w:r>
          </w:p>
        </w:tc>
        <w:tc>
          <w:tcPr>
            <w:tcW w:w="270" w:type="pct"/>
            <w:vMerge w:val="restart"/>
            <w:tcBorders>
              <w:top w:val="single" w:sz="4" w:space="0" w:color="auto"/>
              <w:left w:val="single" w:sz="4" w:space="0" w:color="auto"/>
              <w:bottom w:val="single" w:sz="4" w:space="0" w:color="auto"/>
              <w:right w:val="single" w:sz="4" w:space="0" w:color="auto"/>
            </w:tcBorders>
            <w:vAlign w:val="center"/>
            <w:hideMark/>
          </w:tcPr>
          <w:p w14:paraId="09ED475F" w14:textId="77777777" w:rsidR="009F3D5C" w:rsidRPr="004170FD" w:rsidRDefault="009F3D5C">
            <w:pPr>
              <w:pStyle w:val="11111"/>
              <w:ind w:left="-147" w:right="-44"/>
              <w:jc w:val="right"/>
            </w:pPr>
            <w:r w:rsidRPr="004170FD">
              <w:t>0,09</w:t>
            </w:r>
          </w:p>
        </w:tc>
        <w:tc>
          <w:tcPr>
            <w:tcW w:w="270" w:type="pct"/>
            <w:vMerge w:val="restart"/>
            <w:tcBorders>
              <w:top w:val="single" w:sz="4" w:space="0" w:color="auto"/>
              <w:left w:val="single" w:sz="4" w:space="0" w:color="auto"/>
              <w:bottom w:val="single" w:sz="4" w:space="0" w:color="auto"/>
              <w:right w:val="single" w:sz="4" w:space="0" w:color="auto"/>
            </w:tcBorders>
            <w:vAlign w:val="center"/>
            <w:hideMark/>
          </w:tcPr>
          <w:p w14:paraId="6ED7AABA" w14:textId="77777777" w:rsidR="009F3D5C" w:rsidRPr="004170FD" w:rsidRDefault="009F3D5C">
            <w:pPr>
              <w:pStyle w:val="11111"/>
              <w:ind w:left="-147" w:right="-44"/>
              <w:jc w:val="right"/>
            </w:pPr>
            <w:r w:rsidRPr="004170FD">
              <w:t>0,07</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62BD89A5" w14:textId="77777777" w:rsidR="009F3D5C" w:rsidRPr="004170FD" w:rsidRDefault="009F3D5C">
            <w:pPr>
              <w:pStyle w:val="11111"/>
              <w:ind w:left="-147" w:right="-44"/>
              <w:jc w:val="right"/>
            </w:pPr>
            <w:r w:rsidRPr="004170FD">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1C566452" w14:textId="77777777" w:rsidR="009F3D5C" w:rsidRPr="004170FD" w:rsidRDefault="009F3D5C">
            <w:pPr>
              <w:pStyle w:val="11111"/>
              <w:ind w:left="-147" w:right="-44"/>
              <w:jc w:val="right"/>
            </w:pPr>
            <w:r w:rsidRPr="004170FD">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39536E6A" w14:textId="77777777" w:rsidR="009F3D5C" w:rsidRPr="004170FD" w:rsidRDefault="009F3D5C">
            <w:pPr>
              <w:pStyle w:val="11111"/>
              <w:ind w:left="-147" w:right="-44"/>
              <w:jc w:val="right"/>
            </w:pPr>
            <w:r w:rsidRPr="004170FD">
              <w:t>0,04</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50BF9D11" w14:textId="77777777" w:rsidR="009F3D5C" w:rsidRPr="004170FD" w:rsidRDefault="009F3D5C">
            <w:pPr>
              <w:pStyle w:val="11111"/>
              <w:ind w:left="-147" w:right="-44"/>
              <w:jc w:val="right"/>
            </w:pPr>
            <w:r w:rsidRPr="004170FD">
              <w:t>0,04</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61F976BB" w14:textId="77777777" w:rsidR="009F3D5C" w:rsidRPr="004170FD" w:rsidRDefault="009F3D5C">
            <w:pPr>
              <w:pStyle w:val="11111"/>
              <w:ind w:left="-147" w:right="-44"/>
              <w:jc w:val="right"/>
            </w:pPr>
            <w:r w:rsidRPr="004170FD">
              <w:t>0,04</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3A4CD0CE" w14:textId="77777777" w:rsidR="009F3D5C" w:rsidRPr="004170FD" w:rsidRDefault="009F3D5C">
            <w:pPr>
              <w:pStyle w:val="11111"/>
              <w:ind w:left="-147" w:right="-44"/>
              <w:jc w:val="right"/>
            </w:pPr>
            <w:r w:rsidRPr="004170FD">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2FF345C1" w14:textId="77777777" w:rsidR="009F3D5C" w:rsidRPr="004170FD" w:rsidRDefault="009F3D5C">
            <w:pPr>
              <w:pStyle w:val="11111"/>
              <w:ind w:left="-147" w:right="-44"/>
              <w:jc w:val="right"/>
            </w:pPr>
            <w:r w:rsidRPr="004170FD">
              <w:t>0,03</w:t>
            </w:r>
          </w:p>
        </w:tc>
        <w:tc>
          <w:tcPr>
            <w:tcW w:w="269" w:type="pct"/>
            <w:vMerge w:val="restart"/>
            <w:tcBorders>
              <w:top w:val="single" w:sz="4" w:space="0" w:color="auto"/>
              <w:left w:val="single" w:sz="4" w:space="0" w:color="auto"/>
              <w:bottom w:val="single" w:sz="4" w:space="0" w:color="auto"/>
              <w:right w:val="single" w:sz="4" w:space="0" w:color="auto"/>
            </w:tcBorders>
            <w:vAlign w:val="center"/>
            <w:hideMark/>
          </w:tcPr>
          <w:p w14:paraId="22C7CB91" w14:textId="77777777" w:rsidR="009F3D5C" w:rsidRPr="004170FD" w:rsidRDefault="009F3D5C">
            <w:pPr>
              <w:pStyle w:val="11111"/>
              <w:ind w:left="-147" w:right="-44"/>
              <w:jc w:val="right"/>
            </w:pPr>
            <w:r w:rsidRPr="004170FD">
              <w:t>0,04</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14:paraId="65D933F8" w14:textId="77777777" w:rsidR="009F3D5C" w:rsidRPr="004170FD" w:rsidRDefault="009F3D5C">
            <w:pPr>
              <w:pStyle w:val="11111"/>
              <w:ind w:left="-147" w:right="-44"/>
              <w:jc w:val="right"/>
            </w:pPr>
            <w:r w:rsidRPr="004170FD">
              <w:t>0,04</w:t>
            </w:r>
          </w:p>
        </w:tc>
      </w:tr>
      <w:tr w:rsidR="009F3D5C" w:rsidRPr="004170FD" w14:paraId="76F1AE87" w14:textId="77777777" w:rsidTr="009F3D5C">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F6F8C" w14:textId="77777777" w:rsidR="009F3D5C" w:rsidRPr="004170FD" w:rsidRDefault="009F3D5C">
            <w:pPr>
              <w:spacing w:line="240" w:lineRule="auto"/>
              <w:ind w:firstLine="0"/>
              <w:jc w:val="left"/>
              <w:rPr>
                <w:rFonts w:ascii="Times New Roman" w:hAnsi="Times New Roman"/>
                <w:bCs/>
                <w:color w:val="000000"/>
                <w:sz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F717D1"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596B1D"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F2E98"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B6F1C"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2629C"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DC18E"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737FC"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FB7864"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676DC"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AAA4A"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73C6F4"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45209"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C037A"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E41D9"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11C90" w14:textId="77777777" w:rsidR="009F3D5C" w:rsidRPr="004170FD" w:rsidRDefault="009F3D5C">
            <w:pPr>
              <w:spacing w:line="240" w:lineRule="auto"/>
              <w:ind w:firstLine="0"/>
              <w:jc w:val="left"/>
              <w:rPr>
                <w:rFonts w:ascii="Times New Roman" w:hAnsi="Times New Roman"/>
                <w:bCs/>
                <w:color w:val="000000"/>
                <w:sz w:val="20"/>
              </w:rPr>
            </w:pPr>
          </w:p>
        </w:tc>
      </w:tr>
      <w:tr w:rsidR="009F3D5C" w:rsidRPr="004170FD" w14:paraId="5E3D019D" w14:textId="77777777" w:rsidTr="009F3D5C">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178AA" w14:textId="77777777" w:rsidR="009F3D5C" w:rsidRPr="004170FD" w:rsidRDefault="009F3D5C">
            <w:pPr>
              <w:spacing w:line="240" w:lineRule="auto"/>
              <w:ind w:firstLine="0"/>
              <w:jc w:val="left"/>
              <w:rPr>
                <w:rFonts w:ascii="Times New Roman" w:hAnsi="Times New Roman"/>
                <w:bCs/>
                <w:color w:val="000000"/>
                <w:sz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EE2E9"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3AD41"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A81AF"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E0612"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B9ECF"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81C80"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A4845"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35CE0"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EE719"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748F3D"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7D2E0"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1D2A9"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0B7DD5"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E6FF16"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4DD5E" w14:textId="77777777" w:rsidR="009F3D5C" w:rsidRPr="004170FD" w:rsidRDefault="009F3D5C">
            <w:pPr>
              <w:spacing w:line="240" w:lineRule="auto"/>
              <w:ind w:firstLine="0"/>
              <w:jc w:val="left"/>
              <w:rPr>
                <w:rFonts w:ascii="Times New Roman" w:hAnsi="Times New Roman"/>
                <w:bCs/>
                <w:color w:val="000000"/>
                <w:sz w:val="20"/>
              </w:rPr>
            </w:pPr>
          </w:p>
        </w:tc>
      </w:tr>
      <w:tr w:rsidR="009F3D5C" w:rsidRPr="004170FD" w14:paraId="1243D720" w14:textId="77777777" w:rsidTr="009F3D5C">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3D327" w14:textId="77777777" w:rsidR="009F3D5C" w:rsidRPr="004170FD" w:rsidRDefault="009F3D5C">
            <w:pPr>
              <w:spacing w:line="240" w:lineRule="auto"/>
              <w:ind w:firstLine="0"/>
              <w:jc w:val="left"/>
              <w:rPr>
                <w:rFonts w:ascii="Times New Roman" w:hAnsi="Times New Roman"/>
                <w:bCs/>
                <w:color w:val="000000"/>
                <w:sz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87E53"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2F2FE"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0E6FF"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A8D9F"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7BD16"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6DFB44"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D34C0"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D6373"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CE103"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0E657"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15E90"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0594AD"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258CF0"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9C8FBC" w14:textId="77777777" w:rsidR="009F3D5C" w:rsidRPr="004170FD" w:rsidRDefault="009F3D5C">
            <w:pPr>
              <w:spacing w:line="240" w:lineRule="auto"/>
              <w:ind w:firstLine="0"/>
              <w:jc w:val="left"/>
              <w:rPr>
                <w:rFonts w:ascii="Times New Roman" w:hAnsi="Times New Roman"/>
                <w:bCs/>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2C9C7" w14:textId="77777777" w:rsidR="009F3D5C" w:rsidRPr="004170FD" w:rsidRDefault="009F3D5C">
            <w:pPr>
              <w:spacing w:line="240" w:lineRule="auto"/>
              <w:ind w:firstLine="0"/>
              <w:jc w:val="left"/>
              <w:rPr>
                <w:rFonts w:ascii="Times New Roman" w:hAnsi="Times New Roman"/>
                <w:bCs/>
                <w:color w:val="000000"/>
                <w:sz w:val="20"/>
              </w:rPr>
            </w:pPr>
          </w:p>
        </w:tc>
      </w:tr>
    </w:tbl>
    <w:p w14:paraId="4FA0959B" w14:textId="77777777" w:rsidR="00414975" w:rsidRPr="004170FD" w:rsidRDefault="00414975" w:rsidP="00760F60">
      <w:pPr>
        <w:spacing w:after="120" w:line="276" w:lineRule="auto"/>
        <w:ind w:firstLine="709"/>
        <w:rPr>
          <w:rFonts w:ascii="Times New Roman" w:eastAsia="Calibri" w:hAnsi="Times New Roman"/>
          <w:color w:val="000000"/>
          <w:szCs w:val="24"/>
          <w:lang w:val="ru-RU" w:bidi="ar-SA"/>
        </w:rPr>
      </w:pPr>
    </w:p>
    <w:p w14:paraId="5E9830E0" w14:textId="77777777" w:rsidR="00414975" w:rsidRPr="004170FD" w:rsidRDefault="001550EB" w:rsidP="00917402">
      <w:pPr>
        <w:pStyle w:val="affffffffff6"/>
      </w:pPr>
      <w:r w:rsidRPr="004170FD">
        <w:t xml:space="preserve">Источники финансирования </w:t>
      </w:r>
      <w:r w:rsidR="00414975" w:rsidRPr="004170FD">
        <w:t>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14:paraId="0F97EBDA" w14:textId="77777777" w:rsidR="00414975" w:rsidRPr="004170FD" w:rsidRDefault="00414975" w:rsidP="00917402">
      <w:pPr>
        <w:pStyle w:val="affffffffff6"/>
      </w:pPr>
      <w:r w:rsidRPr="004170FD">
        <w:lastRenderedPageBreak/>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523FC1F1" w14:textId="77777777" w:rsidR="00414975" w:rsidRPr="004170FD" w:rsidRDefault="00414975" w:rsidP="00917402">
      <w:pPr>
        <w:pStyle w:val="affffffffff6"/>
      </w:pPr>
      <w:r w:rsidRPr="004170FD">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14:paraId="730019C8" w14:textId="77777777" w:rsidR="00414975" w:rsidRPr="004170FD" w:rsidRDefault="00414975" w:rsidP="00917402">
      <w:pPr>
        <w:pStyle w:val="affffffffff6"/>
      </w:pPr>
      <w:r w:rsidRPr="004170FD">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14:paraId="65EA08B0" w14:textId="77777777" w:rsidR="00414975" w:rsidRPr="004170FD" w:rsidRDefault="00414975" w:rsidP="00917402">
      <w:pPr>
        <w:pStyle w:val="affffffffff6"/>
      </w:pPr>
      <w:r w:rsidRPr="004170FD">
        <w:t>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14:paraId="5E5C2BAA" w14:textId="77777777" w:rsidR="00414975" w:rsidRPr="004170FD" w:rsidRDefault="00414975" w:rsidP="00917402">
      <w:pPr>
        <w:pStyle w:val="affffffffff6"/>
      </w:pPr>
      <w:r w:rsidRPr="004170FD">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14:paraId="11040FE6" w14:textId="77777777" w:rsidR="00414975" w:rsidRPr="004170FD" w:rsidRDefault="00414975" w:rsidP="00917402">
      <w:pPr>
        <w:pStyle w:val="affffffffff6"/>
      </w:pPr>
      <w:r w:rsidRPr="004170FD">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14:paraId="63E296B0" w14:textId="77777777" w:rsidR="00414975" w:rsidRPr="004170FD" w:rsidRDefault="00414975" w:rsidP="00917402">
      <w:pPr>
        <w:pStyle w:val="affffffffff6"/>
      </w:pPr>
      <w:r w:rsidRPr="004170FD">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14:paraId="06BBB741" w14:textId="77777777" w:rsidR="00414975" w:rsidRPr="004170FD" w:rsidRDefault="00414975" w:rsidP="00917402">
      <w:pPr>
        <w:pStyle w:val="affffffffff6"/>
      </w:pPr>
      <w:r w:rsidRPr="004170FD">
        <w:t>Основным показателем, характеризующим рентабельность использования заемного капитала является эффект финансового рычага.</w:t>
      </w:r>
    </w:p>
    <w:p w14:paraId="6A71FFDE" w14:textId="77777777" w:rsidR="00414975" w:rsidRPr="004170FD" w:rsidRDefault="00414975" w:rsidP="00917402">
      <w:pPr>
        <w:pStyle w:val="affffffffff6"/>
      </w:pPr>
      <w:r w:rsidRPr="004170FD">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14:paraId="3271DDE3" w14:textId="77777777" w:rsidR="00414975" w:rsidRPr="004170FD" w:rsidRDefault="00414975" w:rsidP="00917402">
      <w:pPr>
        <w:pStyle w:val="affffffffff6"/>
      </w:pPr>
      <w:r w:rsidRPr="004170FD">
        <w:lastRenderedPageBreak/>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14:paraId="555A1911" w14:textId="77777777" w:rsidR="00414975" w:rsidRPr="004170FD" w:rsidRDefault="00414975" w:rsidP="00917402">
      <w:pPr>
        <w:pStyle w:val="affffffffff6"/>
      </w:pPr>
      <w:r w:rsidRPr="004170FD">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14:paraId="7C808594" w14:textId="77777777" w:rsidR="00414975" w:rsidRPr="004170FD" w:rsidRDefault="00414975" w:rsidP="00917402">
      <w:pPr>
        <w:pStyle w:val="affffffffff6"/>
      </w:pPr>
      <w:r w:rsidRPr="004170FD">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14:paraId="699167E3" w14:textId="77777777" w:rsidR="00414975" w:rsidRPr="004170FD" w:rsidRDefault="00414975" w:rsidP="00917402">
      <w:pPr>
        <w:pStyle w:val="affffffffff6"/>
      </w:pPr>
      <w:r w:rsidRPr="004170FD">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14:paraId="0A4B69AD" w14:textId="77777777" w:rsidR="00414975" w:rsidRPr="004170FD" w:rsidRDefault="00414975" w:rsidP="00917402">
      <w:pPr>
        <w:pStyle w:val="affffffffff6"/>
      </w:pPr>
      <w:r w:rsidRPr="004170FD">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14:paraId="0A21CF25" w14:textId="393BB3E3" w:rsidR="00414975" w:rsidRPr="004170FD" w:rsidRDefault="00414975" w:rsidP="00917402">
      <w:pPr>
        <w:pStyle w:val="affffffffff6"/>
      </w:pPr>
      <w:r w:rsidRPr="004170FD">
        <w:t>Однако нужно иметь в</w:t>
      </w:r>
      <w:r w:rsidR="00E34422" w:rsidRPr="004170FD">
        <w:t xml:space="preserve"> </w:t>
      </w:r>
      <w:r w:rsidRPr="004170FD">
        <w:t>виду, что при предоставлении займов для реализации подобных проектов необходимое обеспечение – минимум 125</w:t>
      </w:r>
      <w:r w:rsidR="00D769CE" w:rsidRPr="004170FD">
        <w:rPr>
          <w:lang w:val="ru-RU"/>
        </w:rPr>
        <w:t xml:space="preserve"> </w:t>
      </w:r>
      <w:r w:rsidRPr="004170FD">
        <w:t>% суммы займа, гарантия (например, муниципальная) или залог оборудования.</w:t>
      </w:r>
    </w:p>
    <w:p w14:paraId="4E1461E2" w14:textId="7E12FB32" w:rsidR="0047624C" w:rsidRPr="004170FD" w:rsidRDefault="0047624C" w:rsidP="00161673">
      <w:pPr>
        <w:pStyle w:val="affffffffff6"/>
      </w:pPr>
    </w:p>
    <w:p w14:paraId="32BD3908" w14:textId="77777777" w:rsidR="004745EE" w:rsidRPr="004170FD" w:rsidRDefault="004745EE" w:rsidP="00161673">
      <w:pPr>
        <w:pStyle w:val="affffffffff6"/>
        <w:sectPr w:rsidR="004745EE" w:rsidRPr="004170FD" w:rsidSect="0055025A">
          <w:pgSz w:w="11906" w:h="16838"/>
          <w:pgMar w:top="1134" w:right="850" w:bottom="1134" w:left="1701" w:header="680" w:footer="284" w:gutter="0"/>
          <w:cols w:space="708"/>
          <w:docGrid w:linePitch="360"/>
        </w:sectPr>
      </w:pPr>
    </w:p>
    <w:p w14:paraId="09175174" w14:textId="1A0F7717" w:rsidR="00382BEB" w:rsidRPr="004170FD" w:rsidRDefault="004745EE" w:rsidP="007838D5">
      <w:pPr>
        <w:pStyle w:val="affffffffff6"/>
        <w:rPr>
          <w:b/>
          <w:bCs w:val="0"/>
          <w:lang w:val="ru-RU"/>
        </w:rPr>
      </w:pPr>
      <w:r w:rsidRPr="004170FD">
        <w:rPr>
          <w:b/>
          <w:bCs w:val="0"/>
        </w:rPr>
        <w:lastRenderedPageBreak/>
        <w:t>Таблица 14.1.2 – Тарифно-балансовые модели</w:t>
      </w:r>
    </w:p>
    <w:p w14:paraId="6E25F165" w14:textId="77777777" w:rsidR="007838D5" w:rsidRPr="004170FD" w:rsidRDefault="007838D5" w:rsidP="00161673">
      <w:pPr>
        <w:pStyle w:val="affffffffff6"/>
        <w:rPr>
          <w:lang w:val="ru-RU"/>
        </w:rPr>
      </w:pPr>
    </w:p>
    <w:tbl>
      <w:tblPr>
        <w:tblW w:w="5000" w:type="pct"/>
        <w:tblLook w:val="04A0" w:firstRow="1" w:lastRow="0" w:firstColumn="1" w:lastColumn="0" w:noHBand="0" w:noVBand="1"/>
      </w:tblPr>
      <w:tblGrid>
        <w:gridCol w:w="1232"/>
        <w:gridCol w:w="1242"/>
        <w:gridCol w:w="907"/>
        <w:gridCol w:w="908"/>
        <w:gridCol w:w="908"/>
        <w:gridCol w:w="908"/>
        <w:gridCol w:w="908"/>
        <w:gridCol w:w="908"/>
        <w:gridCol w:w="908"/>
        <w:gridCol w:w="908"/>
        <w:gridCol w:w="908"/>
        <w:gridCol w:w="908"/>
        <w:gridCol w:w="908"/>
        <w:gridCol w:w="908"/>
        <w:gridCol w:w="908"/>
      </w:tblGrid>
      <w:tr w:rsidR="00E9497F" w:rsidRPr="004170FD" w14:paraId="24EFF9F4" w14:textId="77777777" w:rsidTr="00216533">
        <w:trPr>
          <w:trHeight w:val="20"/>
          <w:tblHeader/>
        </w:trPr>
        <w:tc>
          <w:tcPr>
            <w:tcW w:w="431"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8F678A6" w14:textId="77777777" w:rsidR="00E9497F" w:rsidRPr="004170FD" w:rsidRDefault="00E9497F" w:rsidP="00E9497F">
            <w:pPr>
              <w:pStyle w:val="11111"/>
            </w:pPr>
            <w:proofErr w:type="spellStart"/>
            <w:r w:rsidRPr="004170FD">
              <w:t>Наименование</w:t>
            </w:r>
            <w:proofErr w:type="spellEnd"/>
          </w:p>
        </w:tc>
        <w:tc>
          <w:tcPr>
            <w:tcW w:w="435"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27F6600" w14:textId="77777777" w:rsidR="00E9497F" w:rsidRPr="004170FD" w:rsidRDefault="00E9497F" w:rsidP="00E9497F">
            <w:pPr>
              <w:pStyle w:val="11111"/>
            </w:pPr>
            <w:proofErr w:type="spellStart"/>
            <w:r w:rsidRPr="004170FD">
              <w:t>Полугодие</w:t>
            </w:r>
            <w:proofErr w:type="spellEnd"/>
          </w:p>
        </w:tc>
        <w:tc>
          <w:tcPr>
            <w:tcW w:w="4134" w:type="pct"/>
            <w:gridSpan w:val="13"/>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C78E4D7" w14:textId="77777777" w:rsidR="00E9497F" w:rsidRPr="004170FD" w:rsidRDefault="00E9497F" w:rsidP="00E9497F">
            <w:pPr>
              <w:pStyle w:val="11111"/>
            </w:pPr>
            <w:proofErr w:type="spellStart"/>
            <w:r w:rsidRPr="004170FD">
              <w:t>Тарифы</w:t>
            </w:r>
            <w:proofErr w:type="spellEnd"/>
            <w:r w:rsidRPr="004170FD">
              <w:t xml:space="preserve"> </w:t>
            </w:r>
            <w:proofErr w:type="spellStart"/>
            <w:r w:rsidRPr="004170FD">
              <w:t>на</w:t>
            </w:r>
            <w:proofErr w:type="spellEnd"/>
            <w:r w:rsidRPr="004170FD">
              <w:t xml:space="preserve"> </w:t>
            </w:r>
            <w:proofErr w:type="spellStart"/>
            <w:r w:rsidRPr="004170FD">
              <w:t>коммунальные</w:t>
            </w:r>
            <w:proofErr w:type="spellEnd"/>
            <w:r w:rsidRPr="004170FD">
              <w:t xml:space="preserve"> </w:t>
            </w:r>
            <w:proofErr w:type="spellStart"/>
            <w:r w:rsidRPr="004170FD">
              <w:t>услуги</w:t>
            </w:r>
            <w:proofErr w:type="spellEnd"/>
          </w:p>
        </w:tc>
      </w:tr>
      <w:tr w:rsidR="00E9497F" w:rsidRPr="004170FD" w14:paraId="0338FCE0" w14:textId="77777777" w:rsidTr="00216533">
        <w:trPr>
          <w:trHeight w:val="20"/>
          <w:tblHeader/>
        </w:trPr>
        <w:tc>
          <w:tcPr>
            <w:tcW w:w="431" w:type="pct"/>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554C40F" w14:textId="77777777" w:rsidR="00E9497F" w:rsidRPr="004170FD" w:rsidRDefault="00E9497F" w:rsidP="00E9497F">
            <w:pPr>
              <w:pStyle w:val="11111"/>
            </w:pPr>
          </w:p>
        </w:tc>
        <w:tc>
          <w:tcPr>
            <w:tcW w:w="435" w:type="pct"/>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FF232B0" w14:textId="77777777" w:rsidR="00E9497F" w:rsidRPr="004170FD" w:rsidRDefault="00E9497F" w:rsidP="00E9497F">
            <w:pPr>
              <w:pStyle w:val="11111"/>
            </w:pP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498F6F77" w14:textId="77777777" w:rsidR="00E9497F" w:rsidRPr="004170FD" w:rsidRDefault="00E9497F" w:rsidP="00E9497F">
            <w:pPr>
              <w:pStyle w:val="11111"/>
            </w:pPr>
            <w:r w:rsidRPr="004170FD">
              <w:t>2024</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1EB406CB" w14:textId="77777777" w:rsidR="00E9497F" w:rsidRPr="004170FD" w:rsidRDefault="00E9497F" w:rsidP="00E9497F">
            <w:pPr>
              <w:pStyle w:val="11111"/>
            </w:pPr>
            <w:r w:rsidRPr="004170FD">
              <w:t>2025</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7B75560F" w14:textId="77777777" w:rsidR="00E9497F" w:rsidRPr="004170FD" w:rsidRDefault="00E9497F" w:rsidP="00E9497F">
            <w:pPr>
              <w:pStyle w:val="11111"/>
            </w:pPr>
            <w:r w:rsidRPr="004170FD">
              <w:t>2026</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5F73861E" w14:textId="77777777" w:rsidR="00E9497F" w:rsidRPr="004170FD" w:rsidRDefault="00E9497F" w:rsidP="00E9497F">
            <w:pPr>
              <w:pStyle w:val="11111"/>
            </w:pPr>
            <w:r w:rsidRPr="004170FD">
              <w:t>2027</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6DED12B9" w14:textId="77777777" w:rsidR="00E9497F" w:rsidRPr="004170FD" w:rsidRDefault="00E9497F" w:rsidP="00E9497F">
            <w:pPr>
              <w:pStyle w:val="11111"/>
            </w:pPr>
            <w:r w:rsidRPr="004170FD">
              <w:t>2028</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3AF43DA4" w14:textId="77777777" w:rsidR="00E9497F" w:rsidRPr="004170FD" w:rsidRDefault="00E9497F" w:rsidP="00E9497F">
            <w:pPr>
              <w:pStyle w:val="11111"/>
            </w:pPr>
            <w:r w:rsidRPr="004170FD">
              <w:t>2029</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46ED8EED" w14:textId="77777777" w:rsidR="00E9497F" w:rsidRPr="004170FD" w:rsidRDefault="00E9497F" w:rsidP="00E9497F">
            <w:pPr>
              <w:pStyle w:val="11111"/>
            </w:pPr>
            <w:r w:rsidRPr="004170FD">
              <w:t>2030</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2290E57A" w14:textId="77777777" w:rsidR="00E9497F" w:rsidRPr="004170FD" w:rsidRDefault="00E9497F" w:rsidP="00E9497F">
            <w:pPr>
              <w:pStyle w:val="11111"/>
            </w:pPr>
            <w:r w:rsidRPr="004170FD">
              <w:t>2031</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2BC048D2" w14:textId="77777777" w:rsidR="00E9497F" w:rsidRPr="004170FD" w:rsidRDefault="00E9497F" w:rsidP="00E9497F">
            <w:pPr>
              <w:pStyle w:val="11111"/>
            </w:pPr>
            <w:r w:rsidRPr="004170FD">
              <w:t>2032</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0AB66F6B" w14:textId="1F654EDD" w:rsidR="00E9497F" w:rsidRPr="004170FD" w:rsidRDefault="000406D6" w:rsidP="00E9497F">
            <w:pPr>
              <w:pStyle w:val="11111"/>
            </w:pPr>
            <w:r w:rsidRPr="004170FD">
              <w:t>2033</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13DD0828" w14:textId="0CBEF004" w:rsidR="00E9497F" w:rsidRPr="004170FD" w:rsidRDefault="000406D6" w:rsidP="00E9497F">
            <w:pPr>
              <w:pStyle w:val="11111"/>
            </w:pPr>
            <w:r w:rsidRPr="004170FD">
              <w:t>2034</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218EA76C" w14:textId="2DD76FEA" w:rsidR="00E9497F" w:rsidRPr="004170FD" w:rsidRDefault="000406D6" w:rsidP="00E9497F">
            <w:pPr>
              <w:pStyle w:val="11111"/>
            </w:pPr>
            <w:r w:rsidRPr="004170FD">
              <w:t>2035</w:t>
            </w:r>
          </w:p>
        </w:tc>
        <w:tc>
          <w:tcPr>
            <w:tcW w:w="318" w:type="pct"/>
            <w:tcBorders>
              <w:top w:val="nil"/>
              <w:left w:val="nil"/>
              <w:bottom w:val="single" w:sz="4" w:space="0" w:color="auto"/>
              <w:right w:val="single" w:sz="4" w:space="0" w:color="auto"/>
            </w:tcBorders>
            <w:shd w:val="clear" w:color="auto" w:fill="D9E2F3" w:themeFill="accent1" w:themeFillTint="33"/>
            <w:vAlign w:val="center"/>
            <w:hideMark/>
          </w:tcPr>
          <w:p w14:paraId="78B9993F" w14:textId="295EE561" w:rsidR="00E9497F" w:rsidRPr="004170FD" w:rsidRDefault="000406D6" w:rsidP="00E9497F">
            <w:pPr>
              <w:pStyle w:val="11111"/>
            </w:pPr>
            <w:r w:rsidRPr="004170FD">
              <w:t>2036</w:t>
            </w:r>
          </w:p>
        </w:tc>
      </w:tr>
      <w:tr w:rsidR="00E9497F" w:rsidRPr="004170FD" w14:paraId="261BEFB2" w14:textId="77777777" w:rsidTr="00E9497F">
        <w:trPr>
          <w:trHeight w:val="20"/>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3C49E1EF" w14:textId="77777777" w:rsidR="00E9497F" w:rsidRPr="004170FD" w:rsidRDefault="00E9497F" w:rsidP="00E9497F">
            <w:pPr>
              <w:pStyle w:val="11111"/>
              <w:rPr>
                <w:lang w:val="ru-RU"/>
              </w:rPr>
            </w:pPr>
            <w:r w:rsidRPr="004170FD">
              <w:rPr>
                <w:lang w:val="ru-RU"/>
              </w:rPr>
              <w:t>Полезный отпуск тепловой энергии, Гкал</w:t>
            </w:r>
          </w:p>
        </w:tc>
        <w:tc>
          <w:tcPr>
            <w:tcW w:w="4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796D6F61" w14:textId="77777777" w:rsidR="00E9497F" w:rsidRPr="004170FD" w:rsidRDefault="00E9497F" w:rsidP="00E9497F">
            <w:pPr>
              <w:pStyle w:val="11111"/>
            </w:pPr>
            <w:proofErr w:type="spellStart"/>
            <w:r w:rsidRPr="004170FD">
              <w:t>Отопительный</w:t>
            </w:r>
            <w:proofErr w:type="spellEnd"/>
            <w:r w:rsidRPr="004170FD">
              <w:t xml:space="preserve"> </w:t>
            </w:r>
            <w:proofErr w:type="spellStart"/>
            <w:r w:rsidRPr="004170FD">
              <w:t>период</w:t>
            </w:r>
            <w:proofErr w:type="spellEnd"/>
          </w:p>
        </w:tc>
        <w:tc>
          <w:tcPr>
            <w:tcW w:w="318" w:type="pct"/>
            <w:tcBorders>
              <w:top w:val="nil"/>
              <w:left w:val="nil"/>
              <w:bottom w:val="single" w:sz="4" w:space="0" w:color="auto"/>
              <w:right w:val="single" w:sz="4" w:space="0" w:color="auto"/>
            </w:tcBorders>
            <w:shd w:val="clear" w:color="auto" w:fill="auto"/>
            <w:vAlign w:val="center"/>
            <w:hideMark/>
          </w:tcPr>
          <w:p w14:paraId="7656E01C" w14:textId="3D53E676" w:rsidR="00E9497F" w:rsidRPr="004170FD" w:rsidRDefault="00786A62" w:rsidP="00E9497F">
            <w:pPr>
              <w:pStyle w:val="11111"/>
            </w:pPr>
            <w:r w:rsidRPr="00786A62">
              <w:t>7711,9</w:t>
            </w:r>
          </w:p>
        </w:tc>
        <w:tc>
          <w:tcPr>
            <w:tcW w:w="318" w:type="pct"/>
            <w:tcBorders>
              <w:top w:val="nil"/>
              <w:left w:val="nil"/>
              <w:bottom w:val="single" w:sz="4" w:space="0" w:color="auto"/>
              <w:right w:val="single" w:sz="4" w:space="0" w:color="auto"/>
            </w:tcBorders>
            <w:shd w:val="clear" w:color="auto" w:fill="auto"/>
            <w:vAlign w:val="center"/>
            <w:hideMark/>
          </w:tcPr>
          <w:p w14:paraId="7DE08662" w14:textId="1920F82C" w:rsidR="00E9497F" w:rsidRPr="004170FD" w:rsidRDefault="00786A62" w:rsidP="00E9497F">
            <w:pPr>
              <w:pStyle w:val="11111"/>
            </w:pPr>
            <w:r w:rsidRPr="00786A62">
              <w:t>7688,9</w:t>
            </w:r>
          </w:p>
        </w:tc>
        <w:tc>
          <w:tcPr>
            <w:tcW w:w="318" w:type="pct"/>
            <w:tcBorders>
              <w:top w:val="nil"/>
              <w:left w:val="nil"/>
              <w:bottom w:val="single" w:sz="4" w:space="0" w:color="auto"/>
              <w:right w:val="single" w:sz="4" w:space="0" w:color="auto"/>
            </w:tcBorders>
            <w:shd w:val="clear" w:color="auto" w:fill="auto"/>
            <w:vAlign w:val="center"/>
            <w:hideMark/>
          </w:tcPr>
          <w:p w14:paraId="29905351"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20D90BB1"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41A240CB"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089C8E21"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79054E6B"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5B9E552E"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6436BEB8"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233F8019"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5621FE18"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711DD5B4" w14:textId="77777777" w:rsidR="00E9497F" w:rsidRPr="004170FD" w:rsidRDefault="00E9497F" w:rsidP="00E9497F">
            <w:pPr>
              <w:pStyle w:val="11111"/>
            </w:pPr>
            <w:r w:rsidRPr="004170FD">
              <w:t>9174,61</w:t>
            </w:r>
          </w:p>
        </w:tc>
        <w:tc>
          <w:tcPr>
            <w:tcW w:w="318" w:type="pct"/>
            <w:tcBorders>
              <w:top w:val="nil"/>
              <w:left w:val="nil"/>
              <w:bottom w:val="single" w:sz="4" w:space="0" w:color="auto"/>
              <w:right w:val="single" w:sz="4" w:space="0" w:color="auto"/>
            </w:tcBorders>
            <w:shd w:val="clear" w:color="auto" w:fill="auto"/>
            <w:vAlign w:val="center"/>
            <w:hideMark/>
          </w:tcPr>
          <w:p w14:paraId="209C4551" w14:textId="77777777" w:rsidR="00E9497F" w:rsidRPr="004170FD" w:rsidRDefault="00E9497F" w:rsidP="00E9497F">
            <w:pPr>
              <w:pStyle w:val="11111"/>
            </w:pPr>
            <w:r w:rsidRPr="004170FD">
              <w:t>9174,61</w:t>
            </w:r>
          </w:p>
        </w:tc>
      </w:tr>
      <w:tr w:rsidR="00E9497F" w:rsidRPr="004170FD" w14:paraId="7E899011" w14:textId="77777777" w:rsidTr="00E9497F">
        <w:trPr>
          <w:trHeight w:val="20"/>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18C74D25" w14:textId="77777777" w:rsidR="00E9497F" w:rsidRPr="004170FD" w:rsidRDefault="00E9497F" w:rsidP="00E9497F">
            <w:pPr>
              <w:pStyle w:val="11111"/>
            </w:pPr>
            <w:r w:rsidRPr="004170FD">
              <w:t xml:space="preserve">БМК 1,5 </w:t>
            </w:r>
            <w:proofErr w:type="spellStart"/>
            <w:r w:rsidRPr="004170FD">
              <w:t>МВт</w:t>
            </w:r>
            <w:proofErr w:type="spellEnd"/>
          </w:p>
        </w:tc>
        <w:tc>
          <w:tcPr>
            <w:tcW w:w="435" w:type="pct"/>
            <w:vMerge/>
            <w:tcBorders>
              <w:top w:val="nil"/>
              <w:left w:val="single" w:sz="4" w:space="0" w:color="auto"/>
              <w:bottom w:val="single" w:sz="4" w:space="0" w:color="auto"/>
              <w:right w:val="single" w:sz="4" w:space="0" w:color="auto"/>
            </w:tcBorders>
            <w:vAlign w:val="center"/>
            <w:hideMark/>
          </w:tcPr>
          <w:p w14:paraId="30E730E0" w14:textId="77777777" w:rsidR="00E9497F" w:rsidRPr="004170FD" w:rsidRDefault="00E9497F" w:rsidP="00E9497F">
            <w:pPr>
              <w:pStyle w:val="11111"/>
            </w:pPr>
          </w:p>
        </w:tc>
        <w:tc>
          <w:tcPr>
            <w:tcW w:w="318" w:type="pct"/>
            <w:tcBorders>
              <w:top w:val="nil"/>
              <w:left w:val="nil"/>
              <w:bottom w:val="single" w:sz="4" w:space="0" w:color="auto"/>
              <w:right w:val="single" w:sz="4" w:space="0" w:color="auto"/>
            </w:tcBorders>
            <w:shd w:val="clear" w:color="auto" w:fill="auto"/>
            <w:vAlign w:val="center"/>
            <w:hideMark/>
          </w:tcPr>
          <w:p w14:paraId="304AD033"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412211AA"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530C7821"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20696DDF"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07A8BC5D"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6F4EDFAC"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3FE7C9E9"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3A39D65F"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57E1D579"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0DC7706E"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3730EDE6"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6B236466" w14:textId="77777777" w:rsidR="00E9497F" w:rsidRPr="004170FD" w:rsidRDefault="00E9497F" w:rsidP="00E9497F">
            <w:pPr>
              <w:pStyle w:val="11111"/>
            </w:pPr>
            <w:r w:rsidRPr="004170FD">
              <w:t>3989,03</w:t>
            </w:r>
          </w:p>
        </w:tc>
        <w:tc>
          <w:tcPr>
            <w:tcW w:w="318" w:type="pct"/>
            <w:tcBorders>
              <w:top w:val="nil"/>
              <w:left w:val="nil"/>
              <w:bottom w:val="single" w:sz="4" w:space="0" w:color="auto"/>
              <w:right w:val="single" w:sz="4" w:space="0" w:color="auto"/>
            </w:tcBorders>
            <w:shd w:val="clear" w:color="auto" w:fill="auto"/>
            <w:vAlign w:val="center"/>
            <w:hideMark/>
          </w:tcPr>
          <w:p w14:paraId="47CF80B6" w14:textId="77777777" w:rsidR="00E9497F" w:rsidRPr="004170FD" w:rsidRDefault="00E9497F" w:rsidP="00E9497F">
            <w:pPr>
              <w:pStyle w:val="11111"/>
            </w:pPr>
            <w:r w:rsidRPr="004170FD">
              <w:t>3989,03</w:t>
            </w:r>
          </w:p>
        </w:tc>
      </w:tr>
      <w:tr w:rsidR="00E9497F" w:rsidRPr="004170FD" w14:paraId="00A2D253" w14:textId="77777777" w:rsidTr="00786A62">
        <w:trPr>
          <w:trHeight w:val="20"/>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7E68E717" w14:textId="77777777" w:rsidR="00E9497F" w:rsidRPr="004170FD" w:rsidRDefault="00E9497F" w:rsidP="00E9497F">
            <w:pPr>
              <w:pStyle w:val="11111"/>
            </w:pPr>
            <w:proofErr w:type="spellStart"/>
            <w:r w:rsidRPr="004170FD">
              <w:t>БМКя</w:t>
            </w:r>
            <w:proofErr w:type="spellEnd"/>
            <w:r w:rsidRPr="004170FD">
              <w:t xml:space="preserve"> 3,5 </w:t>
            </w:r>
            <w:proofErr w:type="spellStart"/>
            <w:r w:rsidRPr="004170FD">
              <w:t>МВт</w:t>
            </w:r>
            <w:proofErr w:type="spellEnd"/>
          </w:p>
        </w:tc>
        <w:tc>
          <w:tcPr>
            <w:tcW w:w="435" w:type="pct"/>
            <w:vMerge/>
            <w:tcBorders>
              <w:top w:val="nil"/>
              <w:left w:val="single" w:sz="4" w:space="0" w:color="auto"/>
              <w:bottom w:val="single" w:sz="4" w:space="0" w:color="auto"/>
              <w:right w:val="single" w:sz="4" w:space="0" w:color="auto"/>
            </w:tcBorders>
            <w:vAlign w:val="center"/>
            <w:hideMark/>
          </w:tcPr>
          <w:p w14:paraId="19765492" w14:textId="77777777" w:rsidR="00E9497F" w:rsidRPr="004170FD" w:rsidRDefault="00E9497F" w:rsidP="00E9497F">
            <w:pPr>
              <w:pStyle w:val="11111"/>
            </w:pPr>
          </w:p>
        </w:tc>
        <w:tc>
          <w:tcPr>
            <w:tcW w:w="318" w:type="pct"/>
            <w:tcBorders>
              <w:top w:val="nil"/>
              <w:left w:val="nil"/>
              <w:bottom w:val="single" w:sz="4" w:space="0" w:color="auto"/>
              <w:right w:val="single" w:sz="4" w:space="0" w:color="auto"/>
            </w:tcBorders>
            <w:shd w:val="clear" w:color="auto" w:fill="auto"/>
            <w:vAlign w:val="center"/>
            <w:hideMark/>
          </w:tcPr>
          <w:p w14:paraId="6B971836"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1E88D225"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01F2991B"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52E8551C"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3615E4C6"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00F642FF"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0274D38F"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56E4BACA"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1FDEB24F"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3D6B408A"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5697BEAE"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167AFD2B" w14:textId="77777777" w:rsidR="00E9497F" w:rsidRPr="004170FD" w:rsidRDefault="00E9497F" w:rsidP="00E9497F">
            <w:pPr>
              <w:pStyle w:val="11111"/>
            </w:pPr>
            <w:r w:rsidRPr="004170FD">
              <w:t>5185,59</w:t>
            </w:r>
          </w:p>
        </w:tc>
        <w:tc>
          <w:tcPr>
            <w:tcW w:w="318" w:type="pct"/>
            <w:tcBorders>
              <w:top w:val="nil"/>
              <w:left w:val="nil"/>
              <w:bottom w:val="single" w:sz="4" w:space="0" w:color="auto"/>
              <w:right w:val="single" w:sz="4" w:space="0" w:color="auto"/>
            </w:tcBorders>
            <w:shd w:val="clear" w:color="auto" w:fill="auto"/>
            <w:vAlign w:val="center"/>
            <w:hideMark/>
          </w:tcPr>
          <w:p w14:paraId="074F19F0" w14:textId="77777777" w:rsidR="00E9497F" w:rsidRPr="004170FD" w:rsidRDefault="00E9497F" w:rsidP="00E9497F">
            <w:pPr>
              <w:pStyle w:val="11111"/>
            </w:pPr>
            <w:r w:rsidRPr="004170FD">
              <w:t>5185,59</w:t>
            </w:r>
          </w:p>
        </w:tc>
      </w:tr>
      <w:tr w:rsidR="00E9497F" w:rsidRPr="004170FD" w14:paraId="408498D5" w14:textId="77777777" w:rsidTr="00786A62">
        <w:trPr>
          <w:trHeight w:val="20"/>
        </w:trPr>
        <w:tc>
          <w:tcPr>
            <w:tcW w:w="431" w:type="pct"/>
            <w:vMerge w:val="restart"/>
            <w:tcBorders>
              <w:top w:val="nil"/>
              <w:left w:val="single" w:sz="4" w:space="0" w:color="auto"/>
              <w:bottom w:val="single" w:sz="4" w:space="0" w:color="auto"/>
              <w:right w:val="single" w:sz="4" w:space="0" w:color="auto"/>
            </w:tcBorders>
            <w:shd w:val="clear" w:color="auto" w:fill="auto"/>
            <w:vAlign w:val="center"/>
            <w:hideMark/>
          </w:tcPr>
          <w:p w14:paraId="016B6E3B" w14:textId="77777777" w:rsidR="00E9497F" w:rsidRPr="004170FD" w:rsidRDefault="00E9497F" w:rsidP="00E9497F">
            <w:pPr>
              <w:pStyle w:val="11111"/>
              <w:rPr>
                <w:lang w:val="ru-RU"/>
              </w:rPr>
            </w:pPr>
            <w:r w:rsidRPr="004170FD">
              <w:rPr>
                <w:lang w:val="ru-RU"/>
              </w:rPr>
              <w:t xml:space="preserve">Размер тарифов на тепловую </w:t>
            </w:r>
            <w:proofErr w:type="spellStart"/>
            <w:r w:rsidRPr="004170FD">
              <w:rPr>
                <w:lang w:val="ru-RU"/>
              </w:rPr>
              <w:t>энерги</w:t>
            </w:r>
            <w:proofErr w:type="spellEnd"/>
            <w:r w:rsidRPr="004170FD">
              <w:rPr>
                <w:lang w:val="ru-RU"/>
              </w:rPr>
              <w:t xml:space="preserve">, </w:t>
            </w:r>
            <w:proofErr w:type="spellStart"/>
            <w:r w:rsidRPr="004170FD">
              <w:rPr>
                <w:lang w:val="ru-RU"/>
              </w:rPr>
              <w:t>руб</w:t>
            </w:r>
            <w:proofErr w:type="spellEnd"/>
            <w:r w:rsidRPr="004170FD">
              <w:rPr>
                <w:lang w:val="ru-RU"/>
              </w:rPr>
              <w:t>/Гкал</w:t>
            </w:r>
          </w:p>
        </w:tc>
        <w:tc>
          <w:tcPr>
            <w:tcW w:w="435" w:type="pct"/>
            <w:tcBorders>
              <w:top w:val="nil"/>
              <w:left w:val="nil"/>
              <w:bottom w:val="single" w:sz="4" w:space="0" w:color="auto"/>
              <w:right w:val="single" w:sz="4" w:space="0" w:color="auto"/>
            </w:tcBorders>
            <w:shd w:val="clear" w:color="000000" w:fill="FFFFFF"/>
            <w:vAlign w:val="center"/>
            <w:hideMark/>
          </w:tcPr>
          <w:p w14:paraId="11708A21" w14:textId="77777777" w:rsidR="00E9497F" w:rsidRPr="004170FD" w:rsidRDefault="00E9497F" w:rsidP="00E9497F">
            <w:pPr>
              <w:pStyle w:val="11111"/>
            </w:pPr>
            <w:r w:rsidRPr="004170FD">
              <w:t>01.01-31.06</w:t>
            </w:r>
          </w:p>
        </w:tc>
        <w:tc>
          <w:tcPr>
            <w:tcW w:w="318" w:type="pct"/>
            <w:tcBorders>
              <w:top w:val="single" w:sz="4" w:space="0" w:color="auto"/>
              <w:left w:val="nil"/>
              <w:bottom w:val="single" w:sz="4" w:space="0" w:color="auto"/>
              <w:right w:val="nil"/>
            </w:tcBorders>
            <w:shd w:val="clear" w:color="auto" w:fill="auto"/>
            <w:noWrap/>
            <w:vAlign w:val="center"/>
            <w:hideMark/>
          </w:tcPr>
          <w:p w14:paraId="256FD7E9" w14:textId="6505E626" w:rsidR="00E9497F" w:rsidRPr="004170FD" w:rsidRDefault="00786A62" w:rsidP="00E9497F">
            <w:pPr>
              <w:pStyle w:val="11111"/>
            </w:pPr>
            <w:r w:rsidRPr="00786A62">
              <w:t>2318,42</w:t>
            </w:r>
          </w:p>
        </w:tc>
        <w:tc>
          <w:tcPr>
            <w:tcW w:w="318" w:type="pct"/>
            <w:tcBorders>
              <w:top w:val="nil"/>
              <w:left w:val="single" w:sz="4" w:space="0" w:color="auto"/>
              <w:bottom w:val="single" w:sz="4" w:space="0" w:color="auto"/>
              <w:right w:val="single" w:sz="4" w:space="0" w:color="auto"/>
            </w:tcBorders>
            <w:shd w:val="clear" w:color="auto" w:fill="auto"/>
            <w:vAlign w:val="center"/>
            <w:hideMark/>
          </w:tcPr>
          <w:p w14:paraId="4EBACE83" w14:textId="77777777" w:rsidR="00E9497F" w:rsidRPr="004170FD" w:rsidRDefault="00E9497F" w:rsidP="00E9497F">
            <w:pPr>
              <w:pStyle w:val="11111"/>
            </w:pPr>
            <w:r w:rsidRPr="004170FD">
              <w:t>4661,95</w:t>
            </w:r>
          </w:p>
        </w:tc>
        <w:tc>
          <w:tcPr>
            <w:tcW w:w="318" w:type="pct"/>
            <w:tcBorders>
              <w:top w:val="nil"/>
              <w:left w:val="nil"/>
              <w:bottom w:val="single" w:sz="4" w:space="0" w:color="auto"/>
              <w:right w:val="single" w:sz="4" w:space="0" w:color="auto"/>
            </w:tcBorders>
            <w:shd w:val="clear" w:color="auto" w:fill="auto"/>
            <w:vAlign w:val="center"/>
            <w:hideMark/>
          </w:tcPr>
          <w:p w14:paraId="6F915702" w14:textId="77777777" w:rsidR="00E9497F" w:rsidRPr="004170FD" w:rsidRDefault="00E9497F" w:rsidP="00E9497F">
            <w:pPr>
              <w:pStyle w:val="11111"/>
            </w:pPr>
            <w:r w:rsidRPr="004170FD">
              <w:t>4764,70</w:t>
            </w:r>
          </w:p>
        </w:tc>
        <w:tc>
          <w:tcPr>
            <w:tcW w:w="318" w:type="pct"/>
            <w:tcBorders>
              <w:top w:val="nil"/>
              <w:left w:val="nil"/>
              <w:bottom w:val="single" w:sz="4" w:space="0" w:color="auto"/>
              <w:right w:val="single" w:sz="4" w:space="0" w:color="auto"/>
            </w:tcBorders>
            <w:shd w:val="clear" w:color="auto" w:fill="auto"/>
            <w:vAlign w:val="center"/>
            <w:hideMark/>
          </w:tcPr>
          <w:p w14:paraId="35C3E0F6" w14:textId="77777777" w:rsidR="00E9497F" w:rsidRPr="004170FD" w:rsidRDefault="00E9497F" w:rsidP="00E9497F">
            <w:pPr>
              <w:pStyle w:val="11111"/>
            </w:pPr>
            <w:r w:rsidRPr="004170FD">
              <w:t>4917,46</w:t>
            </w:r>
          </w:p>
        </w:tc>
        <w:tc>
          <w:tcPr>
            <w:tcW w:w="318" w:type="pct"/>
            <w:tcBorders>
              <w:top w:val="nil"/>
              <w:left w:val="nil"/>
              <w:bottom w:val="single" w:sz="4" w:space="0" w:color="auto"/>
              <w:right w:val="single" w:sz="4" w:space="0" w:color="auto"/>
            </w:tcBorders>
            <w:shd w:val="clear" w:color="auto" w:fill="auto"/>
            <w:vAlign w:val="center"/>
            <w:hideMark/>
          </w:tcPr>
          <w:p w14:paraId="369A1350" w14:textId="77777777" w:rsidR="00E9497F" w:rsidRPr="004170FD" w:rsidRDefault="00E9497F" w:rsidP="00E9497F">
            <w:pPr>
              <w:pStyle w:val="11111"/>
            </w:pPr>
            <w:r w:rsidRPr="004170FD">
              <w:t>5075,11</w:t>
            </w:r>
          </w:p>
        </w:tc>
        <w:tc>
          <w:tcPr>
            <w:tcW w:w="318" w:type="pct"/>
            <w:tcBorders>
              <w:top w:val="nil"/>
              <w:left w:val="nil"/>
              <w:bottom w:val="single" w:sz="4" w:space="0" w:color="auto"/>
              <w:right w:val="single" w:sz="4" w:space="0" w:color="auto"/>
            </w:tcBorders>
            <w:shd w:val="clear" w:color="auto" w:fill="auto"/>
            <w:vAlign w:val="center"/>
            <w:hideMark/>
          </w:tcPr>
          <w:p w14:paraId="4FE3A4A6" w14:textId="77777777" w:rsidR="00E9497F" w:rsidRPr="004170FD" w:rsidRDefault="00E9497F" w:rsidP="00E9497F">
            <w:pPr>
              <w:pStyle w:val="11111"/>
            </w:pPr>
            <w:r w:rsidRPr="004170FD">
              <w:t>5237,82</w:t>
            </w:r>
          </w:p>
        </w:tc>
        <w:tc>
          <w:tcPr>
            <w:tcW w:w="318" w:type="pct"/>
            <w:tcBorders>
              <w:top w:val="nil"/>
              <w:left w:val="nil"/>
              <w:bottom w:val="single" w:sz="4" w:space="0" w:color="auto"/>
              <w:right w:val="single" w:sz="4" w:space="0" w:color="auto"/>
            </w:tcBorders>
            <w:shd w:val="clear" w:color="auto" w:fill="auto"/>
            <w:vAlign w:val="center"/>
            <w:hideMark/>
          </w:tcPr>
          <w:p w14:paraId="6B30642C" w14:textId="77777777" w:rsidR="00E9497F" w:rsidRPr="004170FD" w:rsidRDefault="00E9497F" w:rsidP="00E9497F">
            <w:pPr>
              <w:pStyle w:val="11111"/>
            </w:pPr>
            <w:r w:rsidRPr="004170FD">
              <w:t>5405,74</w:t>
            </w:r>
          </w:p>
        </w:tc>
        <w:tc>
          <w:tcPr>
            <w:tcW w:w="318" w:type="pct"/>
            <w:tcBorders>
              <w:top w:val="nil"/>
              <w:left w:val="nil"/>
              <w:bottom w:val="single" w:sz="4" w:space="0" w:color="auto"/>
              <w:right w:val="single" w:sz="4" w:space="0" w:color="auto"/>
            </w:tcBorders>
            <w:shd w:val="clear" w:color="auto" w:fill="auto"/>
            <w:vAlign w:val="center"/>
            <w:hideMark/>
          </w:tcPr>
          <w:p w14:paraId="3A7FCD18" w14:textId="77777777" w:rsidR="00E9497F" w:rsidRPr="004170FD" w:rsidRDefault="00E9497F" w:rsidP="00E9497F">
            <w:pPr>
              <w:pStyle w:val="11111"/>
            </w:pPr>
            <w:r w:rsidRPr="004170FD">
              <w:t>5579,05</w:t>
            </w:r>
          </w:p>
        </w:tc>
        <w:tc>
          <w:tcPr>
            <w:tcW w:w="318" w:type="pct"/>
            <w:tcBorders>
              <w:top w:val="nil"/>
              <w:left w:val="nil"/>
              <w:bottom w:val="single" w:sz="4" w:space="0" w:color="auto"/>
              <w:right w:val="single" w:sz="4" w:space="0" w:color="auto"/>
            </w:tcBorders>
            <w:shd w:val="clear" w:color="auto" w:fill="auto"/>
            <w:vAlign w:val="center"/>
            <w:hideMark/>
          </w:tcPr>
          <w:p w14:paraId="53EBD4C7" w14:textId="77777777" w:rsidR="00E9497F" w:rsidRPr="004170FD" w:rsidRDefault="00E9497F" w:rsidP="00E9497F">
            <w:pPr>
              <w:pStyle w:val="11111"/>
            </w:pPr>
            <w:r w:rsidRPr="004170FD">
              <w:t>5757,92</w:t>
            </w:r>
          </w:p>
        </w:tc>
        <w:tc>
          <w:tcPr>
            <w:tcW w:w="318" w:type="pct"/>
            <w:tcBorders>
              <w:top w:val="nil"/>
              <w:left w:val="nil"/>
              <w:bottom w:val="single" w:sz="4" w:space="0" w:color="auto"/>
              <w:right w:val="single" w:sz="4" w:space="0" w:color="auto"/>
            </w:tcBorders>
            <w:shd w:val="clear" w:color="auto" w:fill="auto"/>
            <w:vAlign w:val="center"/>
            <w:hideMark/>
          </w:tcPr>
          <w:p w14:paraId="194EC5F0" w14:textId="77777777" w:rsidR="00E9497F" w:rsidRPr="004170FD" w:rsidRDefault="00E9497F" w:rsidP="00E9497F">
            <w:pPr>
              <w:pStyle w:val="11111"/>
            </w:pPr>
            <w:r w:rsidRPr="004170FD">
              <w:t>5942,51</w:t>
            </w:r>
          </w:p>
        </w:tc>
        <w:tc>
          <w:tcPr>
            <w:tcW w:w="318" w:type="pct"/>
            <w:tcBorders>
              <w:top w:val="nil"/>
              <w:left w:val="nil"/>
              <w:bottom w:val="single" w:sz="4" w:space="0" w:color="auto"/>
              <w:right w:val="single" w:sz="4" w:space="0" w:color="auto"/>
            </w:tcBorders>
            <w:shd w:val="clear" w:color="auto" w:fill="auto"/>
            <w:vAlign w:val="center"/>
            <w:hideMark/>
          </w:tcPr>
          <w:p w14:paraId="7E0C5463" w14:textId="77777777" w:rsidR="00E9497F" w:rsidRPr="004170FD" w:rsidRDefault="00E9497F" w:rsidP="00E9497F">
            <w:pPr>
              <w:pStyle w:val="11111"/>
            </w:pPr>
            <w:r w:rsidRPr="004170FD">
              <w:t>6133,03</w:t>
            </w:r>
          </w:p>
        </w:tc>
        <w:tc>
          <w:tcPr>
            <w:tcW w:w="318" w:type="pct"/>
            <w:tcBorders>
              <w:top w:val="nil"/>
              <w:left w:val="nil"/>
              <w:bottom w:val="single" w:sz="4" w:space="0" w:color="auto"/>
              <w:right w:val="single" w:sz="4" w:space="0" w:color="auto"/>
            </w:tcBorders>
            <w:shd w:val="clear" w:color="auto" w:fill="auto"/>
            <w:vAlign w:val="center"/>
            <w:hideMark/>
          </w:tcPr>
          <w:p w14:paraId="3A0E4FC1" w14:textId="77777777" w:rsidR="00E9497F" w:rsidRPr="004170FD" w:rsidRDefault="00E9497F" w:rsidP="00E9497F">
            <w:pPr>
              <w:pStyle w:val="11111"/>
            </w:pPr>
            <w:r w:rsidRPr="004170FD">
              <w:t>6329,66</w:t>
            </w:r>
          </w:p>
        </w:tc>
        <w:tc>
          <w:tcPr>
            <w:tcW w:w="318" w:type="pct"/>
            <w:tcBorders>
              <w:top w:val="nil"/>
              <w:left w:val="nil"/>
              <w:bottom w:val="single" w:sz="4" w:space="0" w:color="auto"/>
              <w:right w:val="single" w:sz="4" w:space="0" w:color="auto"/>
            </w:tcBorders>
            <w:shd w:val="clear" w:color="auto" w:fill="auto"/>
            <w:vAlign w:val="center"/>
            <w:hideMark/>
          </w:tcPr>
          <w:p w14:paraId="52166745" w14:textId="77777777" w:rsidR="00E9497F" w:rsidRPr="004170FD" w:rsidRDefault="00E9497F" w:rsidP="00E9497F">
            <w:pPr>
              <w:pStyle w:val="11111"/>
            </w:pPr>
            <w:r w:rsidRPr="004170FD">
              <w:t>6649,94</w:t>
            </w:r>
          </w:p>
        </w:tc>
      </w:tr>
      <w:tr w:rsidR="00E9497F" w:rsidRPr="004170FD" w14:paraId="7DCC21A5" w14:textId="77777777" w:rsidTr="00786A62">
        <w:trPr>
          <w:trHeight w:val="20"/>
        </w:trPr>
        <w:tc>
          <w:tcPr>
            <w:tcW w:w="431" w:type="pct"/>
            <w:vMerge/>
            <w:tcBorders>
              <w:top w:val="nil"/>
              <w:left w:val="single" w:sz="4" w:space="0" w:color="auto"/>
              <w:bottom w:val="single" w:sz="4" w:space="0" w:color="auto"/>
              <w:right w:val="single" w:sz="4" w:space="0" w:color="auto"/>
            </w:tcBorders>
            <w:vAlign w:val="center"/>
            <w:hideMark/>
          </w:tcPr>
          <w:p w14:paraId="39E80A42" w14:textId="77777777" w:rsidR="00E9497F" w:rsidRPr="004170FD" w:rsidRDefault="00E9497F" w:rsidP="00E9497F">
            <w:pPr>
              <w:pStyle w:val="11111"/>
            </w:pPr>
          </w:p>
        </w:tc>
        <w:tc>
          <w:tcPr>
            <w:tcW w:w="435" w:type="pct"/>
            <w:tcBorders>
              <w:top w:val="nil"/>
              <w:left w:val="nil"/>
              <w:bottom w:val="single" w:sz="4" w:space="0" w:color="auto"/>
              <w:right w:val="single" w:sz="4" w:space="0" w:color="auto"/>
            </w:tcBorders>
            <w:shd w:val="clear" w:color="000000" w:fill="FFFFFF"/>
            <w:vAlign w:val="center"/>
            <w:hideMark/>
          </w:tcPr>
          <w:p w14:paraId="15DE4884" w14:textId="77777777" w:rsidR="00E9497F" w:rsidRPr="004170FD" w:rsidRDefault="00E9497F" w:rsidP="00E9497F">
            <w:pPr>
              <w:pStyle w:val="11111"/>
            </w:pPr>
            <w:r w:rsidRPr="004170FD">
              <w:t>01.07-31.12</w:t>
            </w:r>
          </w:p>
        </w:tc>
        <w:tc>
          <w:tcPr>
            <w:tcW w:w="318" w:type="pct"/>
            <w:tcBorders>
              <w:top w:val="single" w:sz="4" w:space="0" w:color="auto"/>
              <w:left w:val="nil"/>
              <w:bottom w:val="single" w:sz="4" w:space="0" w:color="auto"/>
              <w:right w:val="nil"/>
            </w:tcBorders>
            <w:shd w:val="clear" w:color="auto" w:fill="auto"/>
            <w:noWrap/>
            <w:vAlign w:val="center"/>
            <w:hideMark/>
          </w:tcPr>
          <w:p w14:paraId="0B90AED2" w14:textId="69A02381" w:rsidR="00E9497F" w:rsidRPr="004170FD" w:rsidRDefault="00786A62" w:rsidP="00E9497F">
            <w:pPr>
              <w:pStyle w:val="11111"/>
            </w:pPr>
            <w:r w:rsidRPr="00786A62">
              <w:t>2538,66</w:t>
            </w:r>
          </w:p>
        </w:tc>
        <w:tc>
          <w:tcPr>
            <w:tcW w:w="318" w:type="pct"/>
            <w:tcBorders>
              <w:top w:val="nil"/>
              <w:left w:val="single" w:sz="4" w:space="0" w:color="auto"/>
              <w:bottom w:val="single" w:sz="4" w:space="0" w:color="auto"/>
              <w:right w:val="single" w:sz="4" w:space="0" w:color="auto"/>
            </w:tcBorders>
            <w:shd w:val="clear" w:color="auto" w:fill="auto"/>
            <w:vAlign w:val="center"/>
            <w:hideMark/>
          </w:tcPr>
          <w:p w14:paraId="488F70FA" w14:textId="77777777" w:rsidR="00E9497F" w:rsidRPr="004170FD" w:rsidRDefault="00E9497F" w:rsidP="00E9497F">
            <w:pPr>
              <w:pStyle w:val="11111"/>
            </w:pPr>
            <w:r w:rsidRPr="004170FD">
              <w:t>4755,19</w:t>
            </w:r>
          </w:p>
        </w:tc>
        <w:tc>
          <w:tcPr>
            <w:tcW w:w="318" w:type="pct"/>
            <w:tcBorders>
              <w:top w:val="nil"/>
              <w:left w:val="nil"/>
              <w:bottom w:val="single" w:sz="4" w:space="0" w:color="auto"/>
              <w:right w:val="single" w:sz="4" w:space="0" w:color="auto"/>
            </w:tcBorders>
            <w:shd w:val="clear" w:color="auto" w:fill="auto"/>
            <w:vAlign w:val="center"/>
            <w:hideMark/>
          </w:tcPr>
          <w:p w14:paraId="41EDF39F" w14:textId="77777777" w:rsidR="00E9497F" w:rsidRPr="004170FD" w:rsidRDefault="00E9497F" w:rsidP="00E9497F">
            <w:pPr>
              <w:pStyle w:val="11111"/>
            </w:pPr>
            <w:r w:rsidRPr="004170FD">
              <w:t>4907,64</w:t>
            </w:r>
          </w:p>
        </w:tc>
        <w:tc>
          <w:tcPr>
            <w:tcW w:w="318" w:type="pct"/>
            <w:tcBorders>
              <w:top w:val="nil"/>
              <w:left w:val="nil"/>
              <w:bottom w:val="single" w:sz="4" w:space="0" w:color="auto"/>
              <w:right w:val="single" w:sz="4" w:space="0" w:color="auto"/>
            </w:tcBorders>
            <w:shd w:val="clear" w:color="auto" w:fill="auto"/>
            <w:vAlign w:val="center"/>
            <w:hideMark/>
          </w:tcPr>
          <w:p w14:paraId="60A7FB91" w14:textId="77777777" w:rsidR="00E9497F" w:rsidRPr="004170FD" w:rsidRDefault="00E9497F" w:rsidP="00E9497F">
            <w:pPr>
              <w:pStyle w:val="11111"/>
            </w:pPr>
            <w:r w:rsidRPr="004170FD">
              <w:t>5064,98</w:t>
            </w:r>
          </w:p>
        </w:tc>
        <w:tc>
          <w:tcPr>
            <w:tcW w:w="318" w:type="pct"/>
            <w:tcBorders>
              <w:top w:val="nil"/>
              <w:left w:val="nil"/>
              <w:bottom w:val="single" w:sz="4" w:space="0" w:color="auto"/>
              <w:right w:val="single" w:sz="4" w:space="0" w:color="auto"/>
            </w:tcBorders>
            <w:shd w:val="clear" w:color="auto" w:fill="auto"/>
            <w:vAlign w:val="center"/>
            <w:hideMark/>
          </w:tcPr>
          <w:p w14:paraId="276ADD97" w14:textId="77777777" w:rsidR="00E9497F" w:rsidRPr="004170FD" w:rsidRDefault="00E9497F" w:rsidP="00E9497F">
            <w:pPr>
              <w:pStyle w:val="11111"/>
            </w:pPr>
            <w:r w:rsidRPr="004170FD">
              <w:t>5227,36</w:t>
            </w:r>
          </w:p>
        </w:tc>
        <w:tc>
          <w:tcPr>
            <w:tcW w:w="318" w:type="pct"/>
            <w:tcBorders>
              <w:top w:val="nil"/>
              <w:left w:val="nil"/>
              <w:bottom w:val="single" w:sz="4" w:space="0" w:color="auto"/>
              <w:right w:val="single" w:sz="4" w:space="0" w:color="auto"/>
            </w:tcBorders>
            <w:shd w:val="clear" w:color="auto" w:fill="auto"/>
            <w:vAlign w:val="center"/>
            <w:hideMark/>
          </w:tcPr>
          <w:p w14:paraId="49C3C39F" w14:textId="77777777" w:rsidR="00E9497F" w:rsidRPr="004170FD" w:rsidRDefault="00E9497F" w:rsidP="00E9497F">
            <w:pPr>
              <w:pStyle w:val="11111"/>
            </w:pPr>
            <w:r w:rsidRPr="004170FD">
              <w:t>5394,95</w:t>
            </w:r>
          </w:p>
        </w:tc>
        <w:tc>
          <w:tcPr>
            <w:tcW w:w="318" w:type="pct"/>
            <w:tcBorders>
              <w:top w:val="nil"/>
              <w:left w:val="nil"/>
              <w:bottom w:val="single" w:sz="4" w:space="0" w:color="auto"/>
              <w:right w:val="single" w:sz="4" w:space="0" w:color="auto"/>
            </w:tcBorders>
            <w:shd w:val="clear" w:color="auto" w:fill="auto"/>
            <w:vAlign w:val="center"/>
            <w:hideMark/>
          </w:tcPr>
          <w:p w14:paraId="76347576" w14:textId="77777777" w:rsidR="00E9497F" w:rsidRPr="004170FD" w:rsidRDefault="00E9497F" w:rsidP="00E9497F">
            <w:pPr>
              <w:pStyle w:val="11111"/>
            </w:pPr>
            <w:r w:rsidRPr="004170FD">
              <w:t>5567,91</w:t>
            </w:r>
          </w:p>
        </w:tc>
        <w:tc>
          <w:tcPr>
            <w:tcW w:w="318" w:type="pct"/>
            <w:tcBorders>
              <w:top w:val="nil"/>
              <w:left w:val="nil"/>
              <w:bottom w:val="single" w:sz="4" w:space="0" w:color="auto"/>
              <w:right w:val="single" w:sz="4" w:space="0" w:color="auto"/>
            </w:tcBorders>
            <w:shd w:val="clear" w:color="auto" w:fill="auto"/>
            <w:vAlign w:val="center"/>
            <w:hideMark/>
          </w:tcPr>
          <w:p w14:paraId="558B33BD" w14:textId="77777777" w:rsidR="00E9497F" w:rsidRPr="004170FD" w:rsidRDefault="00E9497F" w:rsidP="00E9497F">
            <w:pPr>
              <w:pStyle w:val="11111"/>
            </w:pPr>
            <w:r w:rsidRPr="004170FD">
              <w:t>5746,42</w:t>
            </w:r>
          </w:p>
        </w:tc>
        <w:tc>
          <w:tcPr>
            <w:tcW w:w="318" w:type="pct"/>
            <w:tcBorders>
              <w:top w:val="nil"/>
              <w:left w:val="nil"/>
              <w:bottom w:val="single" w:sz="4" w:space="0" w:color="auto"/>
              <w:right w:val="single" w:sz="4" w:space="0" w:color="auto"/>
            </w:tcBorders>
            <w:shd w:val="clear" w:color="auto" w:fill="auto"/>
            <w:vAlign w:val="center"/>
            <w:hideMark/>
          </w:tcPr>
          <w:p w14:paraId="584CCDDF" w14:textId="77777777" w:rsidR="00E9497F" w:rsidRPr="004170FD" w:rsidRDefault="00E9497F" w:rsidP="00E9497F">
            <w:pPr>
              <w:pStyle w:val="11111"/>
            </w:pPr>
            <w:r w:rsidRPr="004170FD">
              <w:t>5930,65</w:t>
            </w:r>
          </w:p>
        </w:tc>
        <w:tc>
          <w:tcPr>
            <w:tcW w:w="318" w:type="pct"/>
            <w:tcBorders>
              <w:top w:val="nil"/>
              <w:left w:val="nil"/>
              <w:bottom w:val="single" w:sz="4" w:space="0" w:color="auto"/>
              <w:right w:val="single" w:sz="4" w:space="0" w:color="auto"/>
            </w:tcBorders>
            <w:shd w:val="clear" w:color="auto" w:fill="auto"/>
            <w:vAlign w:val="center"/>
            <w:hideMark/>
          </w:tcPr>
          <w:p w14:paraId="1582D9A7" w14:textId="77777777" w:rsidR="00E9497F" w:rsidRPr="004170FD" w:rsidRDefault="00E9497F" w:rsidP="00E9497F">
            <w:pPr>
              <w:pStyle w:val="11111"/>
            </w:pPr>
            <w:r w:rsidRPr="004170FD">
              <w:t>6120,79</w:t>
            </w:r>
          </w:p>
        </w:tc>
        <w:tc>
          <w:tcPr>
            <w:tcW w:w="318" w:type="pct"/>
            <w:tcBorders>
              <w:top w:val="nil"/>
              <w:left w:val="nil"/>
              <w:bottom w:val="single" w:sz="4" w:space="0" w:color="auto"/>
              <w:right w:val="single" w:sz="4" w:space="0" w:color="auto"/>
            </w:tcBorders>
            <w:shd w:val="clear" w:color="auto" w:fill="auto"/>
            <w:vAlign w:val="center"/>
            <w:hideMark/>
          </w:tcPr>
          <w:p w14:paraId="57E495E3" w14:textId="77777777" w:rsidR="00E9497F" w:rsidRPr="004170FD" w:rsidRDefault="00E9497F" w:rsidP="00E9497F">
            <w:pPr>
              <w:pStyle w:val="11111"/>
            </w:pPr>
            <w:r w:rsidRPr="004170FD">
              <w:t>6317,02</w:t>
            </w:r>
          </w:p>
        </w:tc>
        <w:tc>
          <w:tcPr>
            <w:tcW w:w="318" w:type="pct"/>
            <w:tcBorders>
              <w:top w:val="nil"/>
              <w:left w:val="nil"/>
              <w:bottom w:val="single" w:sz="4" w:space="0" w:color="auto"/>
              <w:right w:val="single" w:sz="4" w:space="0" w:color="auto"/>
            </w:tcBorders>
            <w:shd w:val="clear" w:color="auto" w:fill="auto"/>
            <w:vAlign w:val="center"/>
            <w:hideMark/>
          </w:tcPr>
          <w:p w14:paraId="77570479" w14:textId="77777777" w:rsidR="00E9497F" w:rsidRPr="004170FD" w:rsidRDefault="00E9497F" w:rsidP="00E9497F">
            <w:pPr>
              <w:pStyle w:val="11111"/>
            </w:pPr>
            <w:r w:rsidRPr="004170FD">
              <w:t>6519,55</w:t>
            </w:r>
          </w:p>
        </w:tc>
        <w:tc>
          <w:tcPr>
            <w:tcW w:w="318" w:type="pct"/>
            <w:tcBorders>
              <w:top w:val="nil"/>
              <w:left w:val="nil"/>
              <w:bottom w:val="single" w:sz="4" w:space="0" w:color="auto"/>
              <w:right w:val="single" w:sz="4" w:space="0" w:color="auto"/>
            </w:tcBorders>
            <w:shd w:val="clear" w:color="auto" w:fill="auto"/>
            <w:vAlign w:val="center"/>
            <w:hideMark/>
          </w:tcPr>
          <w:p w14:paraId="60537C15" w14:textId="77777777" w:rsidR="00E9497F" w:rsidRPr="004170FD" w:rsidRDefault="00E9497F" w:rsidP="00E9497F">
            <w:pPr>
              <w:pStyle w:val="11111"/>
            </w:pPr>
            <w:r w:rsidRPr="004170FD">
              <w:t>6849,43</w:t>
            </w:r>
          </w:p>
        </w:tc>
      </w:tr>
      <w:tr w:rsidR="002D582E" w:rsidRPr="004170FD" w14:paraId="5D8385B1" w14:textId="77777777" w:rsidTr="00F803B7">
        <w:trPr>
          <w:trHeight w:val="20"/>
        </w:trPr>
        <w:tc>
          <w:tcPr>
            <w:tcW w:w="431" w:type="pct"/>
            <w:vMerge w:val="restart"/>
            <w:tcBorders>
              <w:top w:val="nil"/>
              <w:left w:val="single" w:sz="4" w:space="0" w:color="auto"/>
              <w:right w:val="single" w:sz="4" w:space="0" w:color="auto"/>
            </w:tcBorders>
            <w:shd w:val="clear" w:color="auto" w:fill="auto"/>
            <w:vAlign w:val="center"/>
            <w:hideMark/>
          </w:tcPr>
          <w:p w14:paraId="1B33A5FD" w14:textId="77777777" w:rsidR="002D582E" w:rsidRPr="004170FD" w:rsidRDefault="002D582E" w:rsidP="00E9497F">
            <w:pPr>
              <w:pStyle w:val="11111"/>
              <w:rPr>
                <w:lang w:val="ru-RU"/>
              </w:rPr>
            </w:pPr>
            <w:r w:rsidRPr="004170FD">
              <w:rPr>
                <w:lang w:val="ru-RU"/>
              </w:rPr>
              <w:t xml:space="preserve">Тарифы с учетом 20% капитальных вложений в мероприятия, </w:t>
            </w:r>
            <w:proofErr w:type="spellStart"/>
            <w:r w:rsidRPr="004170FD">
              <w:rPr>
                <w:lang w:val="ru-RU"/>
              </w:rPr>
              <w:t>руб</w:t>
            </w:r>
            <w:proofErr w:type="spellEnd"/>
            <w:r w:rsidRPr="004170FD">
              <w:rPr>
                <w:lang w:val="ru-RU"/>
              </w:rPr>
              <w:t>/Гкал</w:t>
            </w:r>
          </w:p>
        </w:tc>
        <w:tc>
          <w:tcPr>
            <w:tcW w:w="435" w:type="pct"/>
            <w:tcBorders>
              <w:top w:val="nil"/>
              <w:left w:val="nil"/>
              <w:bottom w:val="single" w:sz="4" w:space="0" w:color="auto"/>
              <w:right w:val="single" w:sz="4" w:space="0" w:color="auto"/>
            </w:tcBorders>
            <w:shd w:val="clear" w:color="000000" w:fill="FFFFFF"/>
            <w:vAlign w:val="center"/>
            <w:hideMark/>
          </w:tcPr>
          <w:p w14:paraId="277395E1" w14:textId="77777777" w:rsidR="002D582E" w:rsidRPr="004170FD" w:rsidRDefault="002D582E" w:rsidP="00E9497F">
            <w:pPr>
              <w:pStyle w:val="11111"/>
            </w:pPr>
            <w:r w:rsidRPr="004170FD">
              <w:t>01.01-31.06</w:t>
            </w:r>
          </w:p>
        </w:tc>
        <w:tc>
          <w:tcPr>
            <w:tcW w:w="318" w:type="pct"/>
            <w:tcBorders>
              <w:top w:val="single" w:sz="4" w:space="0" w:color="auto"/>
              <w:left w:val="nil"/>
              <w:bottom w:val="single" w:sz="4" w:space="0" w:color="auto"/>
              <w:right w:val="single" w:sz="4" w:space="0" w:color="auto"/>
            </w:tcBorders>
            <w:shd w:val="clear" w:color="auto" w:fill="auto"/>
            <w:vAlign w:val="center"/>
            <w:hideMark/>
          </w:tcPr>
          <w:p w14:paraId="1849B0B5" w14:textId="77777777" w:rsidR="002D582E" w:rsidRPr="004170FD" w:rsidRDefault="002D582E" w:rsidP="00E9497F">
            <w:pPr>
              <w:pStyle w:val="11111"/>
            </w:pPr>
            <w:r w:rsidRPr="004170FD">
              <w:t>4570,54</w:t>
            </w:r>
          </w:p>
        </w:tc>
        <w:tc>
          <w:tcPr>
            <w:tcW w:w="318" w:type="pct"/>
            <w:tcBorders>
              <w:top w:val="nil"/>
              <w:left w:val="nil"/>
              <w:bottom w:val="single" w:sz="4" w:space="0" w:color="auto"/>
              <w:right w:val="single" w:sz="4" w:space="0" w:color="auto"/>
            </w:tcBorders>
            <w:shd w:val="clear" w:color="auto" w:fill="auto"/>
            <w:vAlign w:val="center"/>
            <w:hideMark/>
          </w:tcPr>
          <w:p w14:paraId="5E0CCCAB" w14:textId="77777777" w:rsidR="002D582E" w:rsidRPr="004170FD" w:rsidRDefault="002D582E" w:rsidP="00E9497F">
            <w:pPr>
              <w:pStyle w:val="11111"/>
            </w:pPr>
            <w:r w:rsidRPr="004170FD">
              <w:t>4928,77</w:t>
            </w:r>
          </w:p>
        </w:tc>
        <w:tc>
          <w:tcPr>
            <w:tcW w:w="318" w:type="pct"/>
            <w:tcBorders>
              <w:top w:val="nil"/>
              <w:left w:val="nil"/>
              <w:bottom w:val="single" w:sz="4" w:space="0" w:color="auto"/>
              <w:right w:val="single" w:sz="4" w:space="0" w:color="auto"/>
            </w:tcBorders>
            <w:shd w:val="clear" w:color="auto" w:fill="auto"/>
            <w:vAlign w:val="center"/>
            <w:hideMark/>
          </w:tcPr>
          <w:p w14:paraId="2C14AFD0" w14:textId="77777777" w:rsidR="002D582E" w:rsidRPr="004170FD" w:rsidRDefault="002D582E" w:rsidP="00E9497F">
            <w:pPr>
              <w:pStyle w:val="11111"/>
            </w:pPr>
            <w:r w:rsidRPr="004170FD">
              <w:t>5444,99</w:t>
            </w:r>
          </w:p>
        </w:tc>
        <w:tc>
          <w:tcPr>
            <w:tcW w:w="318" w:type="pct"/>
            <w:tcBorders>
              <w:top w:val="nil"/>
              <w:left w:val="nil"/>
              <w:bottom w:val="single" w:sz="4" w:space="0" w:color="auto"/>
              <w:right w:val="single" w:sz="4" w:space="0" w:color="auto"/>
            </w:tcBorders>
            <w:shd w:val="clear" w:color="auto" w:fill="auto"/>
            <w:vAlign w:val="center"/>
            <w:hideMark/>
          </w:tcPr>
          <w:p w14:paraId="30A9836C" w14:textId="77777777" w:rsidR="002D582E" w:rsidRPr="004170FD" w:rsidRDefault="002D582E" w:rsidP="00E9497F">
            <w:pPr>
              <w:pStyle w:val="11111"/>
            </w:pPr>
            <w:r w:rsidRPr="004170FD">
              <w:t>5987,33</w:t>
            </w:r>
          </w:p>
        </w:tc>
        <w:tc>
          <w:tcPr>
            <w:tcW w:w="318" w:type="pct"/>
            <w:tcBorders>
              <w:top w:val="nil"/>
              <w:left w:val="nil"/>
              <w:bottom w:val="single" w:sz="4" w:space="0" w:color="auto"/>
              <w:right w:val="single" w:sz="4" w:space="0" w:color="auto"/>
            </w:tcBorders>
            <w:shd w:val="clear" w:color="auto" w:fill="auto"/>
            <w:vAlign w:val="center"/>
            <w:hideMark/>
          </w:tcPr>
          <w:p w14:paraId="72239D4C" w14:textId="77777777" w:rsidR="002D582E" w:rsidRPr="004170FD" w:rsidRDefault="002D582E" w:rsidP="00E9497F">
            <w:pPr>
              <w:pStyle w:val="11111"/>
            </w:pPr>
            <w:r w:rsidRPr="004170FD">
              <w:t>6557,12</w:t>
            </w:r>
          </w:p>
        </w:tc>
        <w:tc>
          <w:tcPr>
            <w:tcW w:w="318" w:type="pct"/>
            <w:tcBorders>
              <w:top w:val="nil"/>
              <w:left w:val="nil"/>
              <w:bottom w:val="single" w:sz="4" w:space="0" w:color="auto"/>
              <w:right w:val="single" w:sz="4" w:space="0" w:color="auto"/>
            </w:tcBorders>
            <w:shd w:val="clear" w:color="auto" w:fill="auto"/>
            <w:vAlign w:val="center"/>
            <w:hideMark/>
          </w:tcPr>
          <w:p w14:paraId="5B566F5C" w14:textId="77777777" w:rsidR="002D582E" w:rsidRPr="004170FD" w:rsidRDefault="002D582E" w:rsidP="00E9497F">
            <w:pPr>
              <w:pStyle w:val="11111"/>
            </w:pPr>
            <w:r w:rsidRPr="004170FD">
              <w:t>7155,73</w:t>
            </w:r>
          </w:p>
        </w:tc>
        <w:tc>
          <w:tcPr>
            <w:tcW w:w="318" w:type="pct"/>
            <w:tcBorders>
              <w:top w:val="nil"/>
              <w:left w:val="nil"/>
              <w:bottom w:val="single" w:sz="4" w:space="0" w:color="auto"/>
              <w:right w:val="single" w:sz="4" w:space="0" w:color="auto"/>
            </w:tcBorders>
            <w:shd w:val="clear" w:color="auto" w:fill="auto"/>
            <w:vAlign w:val="center"/>
            <w:hideMark/>
          </w:tcPr>
          <w:p w14:paraId="1DFAF4EA" w14:textId="77777777" w:rsidR="002D582E" w:rsidRPr="004170FD" w:rsidRDefault="002D582E" w:rsidP="00E9497F">
            <w:pPr>
              <w:pStyle w:val="11111"/>
            </w:pPr>
            <w:r w:rsidRPr="004170FD">
              <w:t>7784,63</w:t>
            </w:r>
          </w:p>
        </w:tc>
        <w:tc>
          <w:tcPr>
            <w:tcW w:w="318" w:type="pct"/>
            <w:tcBorders>
              <w:top w:val="nil"/>
              <w:left w:val="nil"/>
              <w:bottom w:val="single" w:sz="4" w:space="0" w:color="auto"/>
              <w:right w:val="single" w:sz="4" w:space="0" w:color="auto"/>
            </w:tcBorders>
            <w:shd w:val="clear" w:color="auto" w:fill="auto"/>
            <w:vAlign w:val="center"/>
            <w:hideMark/>
          </w:tcPr>
          <w:p w14:paraId="3F927C57" w14:textId="77777777" w:rsidR="002D582E" w:rsidRPr="004170FD" w:rsidRDefault="002D582E" w:rsidP="00E9497F">
            <w:pPr>
              <w:pStyle w:val="11111"/>
            </w:pPr>
            <w:r w:rsidRPr="004170FD">
              <w:t>8445,36</w:t>
            </w:r>
          </w:p>
        </w:tc>
        <w:tc>
          <w:tcPr>
            <w:tcW w:w="318" w:type="pct"/>
            <w:tcBorders>
              <w:top w:val="nil"/>
              <w:left w:val="nil"/>
              <w:bottom w:val="single" w:sz="4" w:space="0" w:color="auto"/>
              <w:right w:val="single" w:sz="4" w:space="0" w:color="auto"/>
            </w:tcBorders>
            <w:shd w:val="clear" w:color="auto" w:fill="auto"/>
            <w:vAlign w:val="center"/>
            <w:hideMark/>
          </w:tcPr>
          <w:p w14:paraId="71B8EC72" w14:textId="77777777" w:rsidR="002D582E" w:rsidRPr="004170FD" w:rsidRDefault="002D582E" w:rsidP="00E9497F">
            <w:pPr>
              <w:pStyle w:val="11111"/>
            </w:pPr>
            <w:r w:rsidRPr="004170FD">
              <w:t>9139,52</w:t>
            </w:r>
          </w:p>
        </w:tc>
        <w:tc>
          <w:tcPr>
            <w:tcW w:w="318" w:type="pct"/>
            <w:tcBorders>
              <w:top w:val="nil"/>
              <w:left w:val="nil"/>
              <w:bottom w:val="single" w:sz="4" w:space="0" w:color="auto"/>
              <w:right w:val="single" w:sz="4" w:space="0" w:color="auto"/>
            </w:tcBorders>
            <w:shd w:val="clear" w:color="auto" w:fill="auto"/>
            <w:vAlign w:val="center"/>
            <w:hideMark/>
          </w:tcPr>
          <w:p w14:paraId="5E53BF42" w14:textId="77777777" w:rsidR="002D582E" w:rsidRPr="004170FD" w:rsidRDefault="002D582E" w:rsidP="00E9497F">
            <w:pPr>
              <w:pStyle w:val="11111"/>
            </w:pPr>
            <w:r w:rsidRPr="004170FD">
              <w:t>9868,80</w:t>
            </w:r>
          </w:p>
        </w:tc>
        <w:tc>
          <w:tcPr>
            <w:tcW w:w="318" w:type="pct"/>
            <w:tcBorders>
              <w:top w:val="nil"/>
              <w:left w:val="nil"/>
              <w:bottom w:val="single" w:sz="4" w:space="0" w:color="auto"/>
              <w:right w:val="single" w:sz="4" w:space="0" w:color="auto"/>
            </w:tcBorders>
            <w:shd w:val="clear" w:color="auto" w:fill="auto"/>
            <w:vAlign w:val="center"/>
            <w:hideMark/>
          </w:tcPr>
          <w:p w14:paraId="4DDD2BE8" w14:textId="77777777" w:rsidR="002D582E" w:rsidRPr="004170FD" w:rsidRDefault="002D582E" w:rsidP="00E9497F">
            <w:pPr>
              <w:pStyle w:val="11111"/>
            </w:pPr>
            <w:r w:rsidRPr="004170FD">
              <w:t>10634,98</w:t>
            </w:r>
          </w:p>
        </w:tc>
        <w:tc>
          <w:tcPr>
            <w:tcW w:w="318" w:type="pct"/>
            <w:tcBorders>
              <w:top w:val="nil"/>
              <w:left w:val="nil"/>
              <w:bottom w:val="single" w:sz="4" w:space="0" w:color="auto"/>
              <w:right w:val="single" w:sz="4" w:space="0" w:color="auto"/>
            </w:tcBorders>
            <w:shd w:val="clear" w:color="auto" w:fill="auto"/>
            <w:vAlign w:val="center"/>
            <w:hideMark/>
          </w:tcPr>
          <w:p w14:paraId="38EA3075" w14:textId="77777777" w:rsidR="002D582E" w:rsidRPr="004170FD" w:rsidRDefault="002D582E" w:rsidP="00E9497F">
            <w:pPr>
              <w:pStyle w:val="11111"/>
            </w:pPr>
            <w:r w:rsidRPr="004170FD">
              <w:t>11439,94</w:t>
            </w:r>
          </w:p>
        </w:tc>
        <w:tc>
          <w:tcPr>
            <w:tcW w:w="318" w:type="pct"/>
            <w:tcBorders>
              <w:top w:val="nil"/>
              <w:left w:val="nil"/>
              <w:bottom w:val="single" w:sz="4" w:space="0" w:color="auto"/>
              <w:right w:val="single" w:sz="4" w:space="0" w:color="auto"/>
            </w:tcBorders>
            <w:shd w:val="clear" w:color="auto" w:fill="auto"/>
            <w:vAlign w:val="center"/>
            <w:hideMark/>
          </w:tcPr>
          <w:p w14:paraId="0B51D5CB" w14:textId="77777777" w:rsidR="002D582E" w:rsidRPr="004170FD" w:rsidRDefault="002D582E" w:rsidP="00E9497F">
            <w:pPr>
              <w:pStyle w:val="11111"/>
            </w:pPr>
            <w:r w:rsidRPr="004170FD">
              <w:t>12285,62</w:t>
            </w:r>
          </w:p>
        </w:tc>
      </w:tr>
      <w:tr w:rsidR="002D582E" w:rsidRPr="004170FD" w14:paraId="1CF85F19" w14:textId="77777777" w:rsidTr="00F803B7">
        <w:trPr>
          <w:trHeight w:val="20"/>
        </w:trPr>
        <w:tc>
          <w:tcPr>
            <w:tcW w:w="431" w:type="pct"/>
            <w:vMerge/>
            <w:tcBorders>
              <w:left w:val="single" w:sz="4" w:space="0" w:color="auto"/>
              <w:bottom w:val="single" w:sz="4" w:space="0" w:color="auto"/>
              <w:right w:val="single" w:sz="4" w:space="0" w:color="auto"/>
            </w:tcBorders>
            <w:shd w:val="clear" w:color="auto" w:fill="auto"/>
            <w:vAlign w:val="center"/>
            <w:hideMark/>
          </w:tcPr>
          <w:p w14:paraId="19ACB2F1" w14:textId="77777777" w:rsidR="002D582E" w:rsidRPr="004170FD" w:rsidRDefault="002D582E" w:rsidP="00E9497F">
            <w:pPr>
              <w:pStyle w:val="11111"/>
            </w:pPr>
          </w:p>
        </w:tc>
        <w:tc>
          <w:tcPr>
            <w:tcW w:w="435" w:type="pct"/>
            <w:tcBorders>
              <w:top w:val="nil"/>
              <w:left w:val="nil"/>
              <w:bottom w:val="single" w:sz="4" w:space="0" w:color="auto"/>
              <w:right w:val="single" w:sz="4" w:space="0" w:color="auto"/>
            </w:tcBorders>
            <w:shd w:val="clear" w:color="000000" w:fill="FFFFFF"/>
            <w:vAlign w:val="center"/>
            <w:hideMark/>
          </w:tcPr>
          <w:p w14:paraId="115980A6" w14:textId="77777777" w:rsidR="002D582E" w:rsidRPr="004170FD" w:rsidRDefault="002D582E" w:rsidP="00E9497F">
            <w:pPr>
              <w:pStyle w:val="11111"/>
            </w:pPr>
            <w:r w:rsidRPr="004170FD">
              <w:t>01.07-31.12</w:t>
            </w:r>
          </w:p>
        </w:tc>
        <w:tc>
          <w:tcPr>
            <w:tcW w:w="318" w:type="pct"/>
            <w:tcBorders>
              <w:top w:val="nil"/>
              <w:left w:val="nil"/>
              <w:bottom w:val="single" w:sz="4" w:space="0" w:color="auto"/>
              <w:right w:val="single" w:sz="4" w:space="0" w:color="auto"/>
            </w:tcBorders>
            <w:shd w:val="clear" w:color="auto" w:fill="auto"/>
            <w:vAlign w:val="center"/>
            <w:hideMark/>
          </w:tcPr>
          <w:p w14:paraId="31A92384" w14:textId="77777777" w:rsidR="002D582E" w:rsidRPr="004170FD" w:rsidRDefault="002D582E" w:rsidP="00E9497F">
            <w:pPr>
              <w:pStyle w:val="11111"/>
            </w:pPr>
            <w:r w:rsidRPr="004170FD">
              <w:t>4832,13</w:t>
            </w:r>
          </w:p>
        </w:tc>
        <w:tc>
          <w:tcPr>
            <w:tcW w:w="318" w:type="pct"/>
            <w:tcBorders>
              <w:top w:val="nil"/>
              <w:left w:val="nil"/>
              <w:bottom w:val="single" w:sz="4" w:space="0" w:color="auto"/>
              <w:right w:val="single" w:sz="4" w:space="0" w:color="auto"/>
            </w:tcBorders>
            <w:shd w:val="clear" w:color="auto" w:fill="auto"/>
            <w:vAlign w:val="center"/>
            <w:hideMark/>
          </w:tcPr>
          <w:p w14:paraId="40C4562C" w14:textId="77777777" w:rsidR="002D582E" w:rsidRPr="004170FD" w:rsidRDefault="002D582E" w:rsidP="00E9497F">
            <w:pPr>
              <w:pStyle w:val="11111"/>
            </w:pPr>
            <w:r w:rsidRPr="004170FD">
              <w:t>5338,23</w:t>
            </w:r>
          </w:p>
        </w:tc>
        <w:tc>
          <w:tcPr>
            <w:tcW w:w="318" w:type="pct"/>
            <w:tcBorders>
              <w:top w:val="nil"/>
              <w:left w:val="nil"/>
              <w:bottom w:val="single" w:sz="4" w:space="0" w:color="auto"/>
              <w:right w:val="single" w:sz="4" w:space="0" w:color="auto"/>
            </w:tcBorders>
            <w:shd w:val="clear" w:color="auto" w:fill="auto"/>
            <w:vAlign w:val="center"/>
            <w:hideMark/>
          </w:tcPr>
          <w:p w14:paraId="472A99F2" w14:textId="77777777" w:rsidR="002D582E" w:rsidRPr="004170FD" w:rsidRDefault="002D582E" w:rsidP="00E9497F">
            <w:pPr>
              <w:pStyle w:val="11111"/>
            </w:pPr>
            <w:r w:rsidRPr="004170FD">
              <w:t>5869,93</w:t>
            </w:r>
          </w:p>
        </w:tc>
        <w:tc>
          <w:tcPr>
            <w:tcW w:w="318" w:type="pct"/>
            <w:tcBorders>
              <w:top w:val="nil"/>
              <w:left w:val="nil"/>
              <w:bottom w:val="single" w:sz="4" w:space="0" w:color="auto"/>
              <w:right w:val="single" w:sz="4" w:space="0" w:color="auto"/>
            </w:tcBorders>
            <w:shd w:val="clear" w:color="auto" w:fill="auto"/>
            <w:vAlign w:val="center"/>
            <w:hideMark/>
          </w:tcPr>
          <w:p w14:paraId="4860A916" w14:textId="77777777" w:rsidR="002D582E" w:rsidRPr="004170FD" w:rsidRDefault="002D582E" w:rsidP="00E9497F">
            <w:pPr>
              <w:pStyle w:val="11111"/>
            </w:pPr>
            <w:r w:rsidRPr="004170FD">
              <w:t>6428,54</w:t>
            </w:r>
          </w:p>
        </w:tc>
        <w:tc>
          <w:tcPr>
            <w:tcW w:w="318" w:type="pct"/>
            <w:tcBorders>
              <w:top w:val="nil"/>
              <w:left w:val="nil"/>
              <w:bottom w:val="single" w:sz="4" w:space="0" w:color="auto"/>
              <w:right w:val="single" w:sz="4" w:space="0" w:color="auto"/>
            </w:tcBorders>
            <w:shd w:val="clear" w:color="auto" w:fill="auto"/>
            <w:vAlign w:val="center"/>
            <w:hideMark/>
          </w:tcPr>
          <w:p w14:paraId="3F439878" w14:textId="77777777" w:rsidR="002D582E" w:rsidRPr="004170FD" w:rsidRDefault="002D582E" w:rsidP="00E9497F">
            <w:pPr>
              <w:pStyle w:val="11111"/>
            </w:pPr>
            <w:r w:rsidRPr="004170FD">
              <w:t>7015,42</w:t>
            </w:r>
          </w:p>
        </w:tc>
        <w:tc>
          <w:tcPr>
            <w:tcW w:w="318" w:type="pct"/>
            <w:tcBorders>
              <w:top w:val="nil"/>
              <w:left w:val="nil"/>
              <w:bottom w:val="single" w:sz="4" w:space="0" w:color="auto"/>
              <w:right w:val="single" w:sz="4" w:space="0" w:color="auto"/>
            </w:tcBorders>
            <w:shd w:val="clear" w:color="auto" w:fill="auto"/>
            <w:vAlign w:val="center"/>
            <w:hideMark/>
          </w:tcPr>
          <w:p w14:paraId="1F3D0784" w14:textId="77777777" w:rsidR="002D582E" w:rsidRPr="004170FD" w:rsidRDefault="002D582E" w:rsidP="00E9497F">
            <w:pPr>
              <w:pStyle w:val="11111"/>
            </w:pPr>
            <w:r w:rsidRPr="004170FD">
              <w:t>7631,99</w:t>
            </w:r>
          </w:p>
        </w:tc>
        <w:tc>
          <w:tcPr>
            <w:tcW w:w="318" w:type="pct"/>
            <w:tcBorders>
              <w:top w:val="nil"/>
              <w:left w:val="nil"/>
              <w:bottom w:val="single" w:sz="4" w:space="0" w:color="auto"/>
              <w:right w:val="single" w:sz="4" w:space="0" w:color="auto"/>
            </w:tcBorders>
            <w:shd w:val="clear" w:color="auto" w:fill="auto"/>
            <w:vAlign w:val="center"/>
            <w:hideMark/>
          </w:tcPr>
          <w:p w14:paraId="03561738" w14:textId="77777777" w:rsidR="002D582E" w:rsidRPr="004170FD" w:rsidRDefault="002D582E" w:rsidP="00E9497F">
            <w:pPr>
              <w:pStyle w:val="11111"/>
            </w:pPr>
            <w:r w:rsidRPr="004170FD">
              <w:t>8279,76</w:t>
            </w:r>
          </w:p>
        </w:tc>
        <w:tc>
          <w:tcPr>
            <w:tcW w:w="318" w:type="pct"/>
            <w:tcBorders>
              <w:top w:val="nil"/>
              <w:left w:val="nil"/>
              <w:bottom w:val="single" w:sz="4" w:space="0" w:color="auto"/>
              <w:right w:val="single" w:sz="4" w:space="0" w:color="auto"/>
            </w:tcBorders>
            <w:shd w:val="clear" w:color="auto" w:fill="auto"/>
            <w:vAlign w:val="center"/>
            <w:hideMark/>
          </w:tcPr>
          <w:p w14:paraId="18C55EAB" w14:textId="77777777" w:rsidR="002D582E" w:rsidRPr="004170FD" w:rsidRDefault="002D582E" w:rsidP="00E9497F">
            <w:pPr>
              <w:pStyle w:val="11111"/>
            </w:pPr>
            <w:r w:rsidRPr="004170FD">
              <w:t>8960,31</w:t>
            </w:r>
          </w:p>
        </w:tc>
        <w:tc>
          <w:tcPr>
            <w:tcW w:w="318" w:type="pct"/>
            <w:tcBorders>
              <w:top w:val="nil"/>
              <w:left w:val="nil"/>
              <w:bottom w:val="single" w:sz="4" w:space="0" w:color="auto"/>
              <w:right w:val="single" w:sz="4" w:space="0" w:color="auto"/>
            </w:tcBorders>
            <w:shd w:val="clear" w:color="auto" w:fill="auto"/>
            <w:vAlign w:val="center"/>
            <w:hideMark/>
          </w:tcPr>
          <w:p w14:paraId="66CD76BF" w14:textId="77777777" w:rsidR="002D582E" w:rsidRPr="004170FD" w:rsidRDefault="002D582E" w:rsidP="00E9497F">
            <w:pPr>
              <w:pStyle w:val="11111"/>
            </w:pPr>
            <w:r w:rsidRPr="004170FD">
              <w:t>9675,29</w:t>
            </w:r>
          </w:p>
        </w:tc>
        <w:tc>
          <w:tcPr>
            <w:tcW w:w="318" w:type="pct"/>
            <w:tcBorders>
              <w:top w:val="nil"/>
              <w:left w:val="nil"/>
              <w:bottom w:val="single" w:sz="4" w:space="0" w:color="auto"/>
              <w:right w:val="single" w:sz="4" w:space="0" w:color="auto"/>
            </w:tcBorders>
            <w:shd w:val="clear" w:color="auto" w:fill="auto"/>
            <w:vAlign w:val="center"/>
            <w:hideMark/>
          </w:tcPr>
          <w:p w14:paraId="7351792A" w14:textId="77777777" w:rsidR="002D582E" w:rsidRPr="004170FD" w:rsidRDefault="002D582E" w:rsidP="00E9497F">
            <w:pPr>
              <w:pStyle w:val="11111"/>
            </w:pPr>
            <w:r w:rsidRPr="004170FD">
              <w:t>10426,45</w:t>
            </w:r>
          </w:p>
        </w:tc>
        <w:tc>
          <w:tcPr>
            <w:tcW w:w="318" w:type="pct"/>
            <w:tcBorders>
              <w:top w:val="nil"/>
              <w:left w:val="nil"/>
              <w:bottom w:val="single" w:sz="4" w:space="0" w:color="auto"/>
              <w:right w:val="single" w:sz="4" w:space="0" w:color="auto"/>
            </w:tcBorders>
            <w:shd w:val="clear" w:color="auto" w:fill="auto"/>
            <w:vAlign w:val="center"/>
            <w:hideMark/>
          </w:tcPr>
          <w:p w14:paraId="17A24329" w14:textId="77777777" w:rsidR="002D582E" w:rsidRPr="004170FD" w:rsidRDefault="002D582E" w:rsidP="00E9497F">
            <w:pPr>
              <w:pStyle w:val="11111"/>
            </w:pPr>
            <w:r w:rsidRPr="004170FD">
              <w:t>11215,62</w:t>
            </w:r>
          </w:p>
        </w:tc>
        <w:tc>
          <w:tcPr>
            <w:tcW w:w="318" w:type="pct"/>
            <w:tcBorders>
              <w:top w:val="nil"/>
              <w:left w:val="nil"/>
              <w:bottom w:val="single" w:sz="4" w:space="0" w:color="auto"/>
              <w:right w:val="single" w:sz="4" w:space="0" w:color="auto"/>
            </w:tcBorders>
            <w:shd w:val="clear" w:color="auto" w:fill="auto"/>
            <w:vAlign w:val="center"/>
            <w:hideMark/>
          </w:tcPr>
          <w:p w14:paraId="46F73BF5" w14:textId="77777777" w:rsidR="002D582E" w:rsidRPr="004170FD" w:rsidRDefault="002D582E" w:rsidP="00E9497F">
            <w:pPr>
              <w:pStyle w:val="11111"/>
            </w:pPr>
            <w:r w:rsidRPr="004170FD">
              <w:t>12044,73</w:t>
            </w:r>
          </w:p>
        </w:tc>
        <w:tc>
          <w:tcPr>
            <w:tcW w:w="318" w:type="pct"/>
            <w:tcBorders>
              <w:top w:val="nil"/>
              <w:left w:val="nil"/>
              <w:bottom w:val="single" w:sz="4" w:space="0" w:color="auto"/>
              <w:right w:val="single" w:sz="4" w:space="0" w:color="auto"/>
            </w:tcBorders>
            <w:shd w:val="clear" w:color="auto" w:fill="auto"/>
            <w:vAlign w:val="center"/>
            <w:hideMark/>
          </w:tcPr>
          <w:p w14:paraId="15C40B76" w14:textId="77777777" w:rsidR="002D582E" w:rsidRPr="004170FD" w:rsidRDefault="002D582E" w:rsidP="00E9497F">
            <w:pPr>
              <w:pStyle w:val="11111"/>
            </w:pPr>
            <w:r w:rsidRPr="004170FD">
              <w:t>12915,78</w:t>
            </w:r>
          </w:p>
        </w:tc>
      </w:tr>
      <w:tr w:rsidR="001236E0" w:rsidRPr="004170FD" w14:paraId="3259E2D6"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50284" w14:textId="77777777" w:rsidR="00E9497F" w:rsidRPr="004170FD" w:rsidRDefault="00E9497F" w:rsidP="00E9497F">
            <w:pPr>
              <w:pStyle w:val="11111"/>
            </w:pPr>
            <w:proofErr w:type="spellStart"/>
            <w:r w:rsidRPr="004170FD">
              <w:t>Размер</w:t>
            </w:r>
            <w:proofErr w:type="spellEnd"/>
            <w:r w:rsidRPr="004170FD">
              <w:t xml:space="preserve"> </w:t>
            </w:r>
            <w:proofErr w:type="spellStart"/>
            <w:r w:rsidRPr="004170FD">
              <w:t>надбавки</w:t>
            </w:r>
            <w:proofErr w:type="spellEnd"/>
            <w:r w:rsidRPr="004170FD">
              <w:t xml:space="preserve">, </w:t>
            </w:r>
            <w:proofErr w:type="spellStart"/>
            <w:r w:rsidRPr="004170FD">
              <w:t>руб</w:t>
            </w:r>
            <w:proofErr w:type="spellEnd"/>
            <w:r w:rsidRPr="004170FD">
              <w:t>./</w:t>
            </w:r>
            <w:proofErr w:type="spellStart"/>
            <w:r w:rsidRPr="004170FD">
              <w:t>Гкал</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14:paraId="611E8A3F"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6BAA7C4F"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066FD259"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0AE54653"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18C79527"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3BB1B915"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2C163226"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6A8E9546"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7B01847B"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04444BA9"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4B17584D"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59A36DDE" w14:textId="77777777" w:rsidR="00E9497F" w:rsidRPr="004170FD" w:rsidRDefault="00E9497F" w:rsidP="00E9497F">
            <w:pPr>
              <w:pStyle w:val="11111"/>
            </w:pPr>
            <w:r w:rsidRPr="004170FD">
              <w:t>20,12</w:t>
            </w:r>
          </w:p>
        </w:tc>
        <w:tc>
          <w:tcPr>
            <w:tcW w:w="318" w:type="pct"/>
            <w:tcBorders>
              <w:top w:val="nil"/>
              <w:left w:val="nil"/>
              <w:bottom w:val="single" w:sz="4" w:space="0" w:color="auto"/>
              <w:right w:val="single" w:sz="4" w:space="0" w:color="auto"/>
            </w:tcBorders>
            <w:shd w:val="clear" w:color="auto" w:fill="auto"/>
            <w:noWrap/>
            <w:vAlign w:val="center"/>
            <w:hideMark/>
          </w:tcPr>
          <w:p w14:paraId="6DBACD10" w14:textId="77777777" w:rsidR="00E9497F" w:rsidRPr="004170FD" w:rsidRDefault="00E9497F" w:rsidP="00E9497F">
            <w:pPr>
              <w:pStyle w:val="11111"/>
            </w:pPr>
            <w:r w:rsidRPr="004170FD">
              <w:t>20,12</w:t>
            </w:r>
          </w:p>
        </w:tc>
      </w:tr>
      <w:tr w:rsidR="001236E0" w:rsidRPr="004170FD" w14:paraId="1A9675A2"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007AE" w14:textId="77777777" w:rsidR="00E9497F" w:rsidRPr="004170FD" w:rsidRDefault="00E9497F" w:rsidP="00E9497F">
            <w:pPr>
              <w:pStyle w:val="11111"/>
            </w:pPr>
            <w:proofErr w:type="spellStart"/>
            <w:r w:rsidRPr="004170FD">
              <w:t>Размер</w:t>
            </w:r>
            <w:proofErr w:type="spellEnd"/>
            <w:r w:rsidRPr="004170FD">
              <w:t xml:space="preserve"> </w:t>
            </w:r>
            <w:proofErr w:type="spellStart"/>
            <w:r w:rsidRPr="004170FD">
              <w:t>надбавки</w:t>
            </w:r>
            <w:proofErr w:type="spellEnd"/>
            <w:r w:rsidRPr="004170FD">
              <w:t>, %.</w:t>
            </w:r>
          </w:p>
        </w:tc>
        <w:tc>
          <w:tcPr>
            <w:tcW w:w="318" w:type="pct"/>
            <w:tcBorders>
              <w:top w:val="nil"/>
              <w:left w:val="nil"/>
              <w:bottom w:val="single" w:sz="4" w:space="0" w:color="auto"/>
              <w:right w:val="single" w:sz="4" w:space="0" w:color="auto"/>
            </w:tcBorders>
            <w:shd w:val="clear" w:color="auto" w:fill="auto"/>
            <w:noWrap/>
            <w:vAlign w:val="center"/>
            <w:hideMark/>
          </w:tcPr>
          <w:p w14:paraId="2813732E" w14:textId="77777777" w:rsidR="00E9497F" w:rsidRPr="004170FD" w:rsidRDefault="00E9497F" w:rsidP="00E9497F">
            <w:pPr>
              <w:pStyle w:val="11111"/>
            </w:pPr>
            <w:r w:rsidRPr="004170FD">
              <w:t>0,21%</w:t>
            </w:r>
          </w:p>
        </w:tc>
        <w:tc>
          <w:tcPr>
            <w:tcW w:w="318" w:type="pct"/>
            <w:tcBorders>
              <w:top w:val="nil"/>
              <w:left w:val="nil"/>
              <w:bottom w:val="single" w:sz="4" w:space="0" w:color="auto"/>
              <w:right w:val="single" w:sz="4" w:space="0" w:color="auto"/>
            </w:tcBorders>
            <w:shd w:val="clear" w:color="auto" w:fill="auto"/>
            <w:noWrap/>
            <w:vAlign w:val="center"/>
            <w:hideMark/>
          </w:tcPr>
          <w:p w14:paraId="0D3684CE" w14:textId="77777777" w:rsidR="00E9497F" w:rsidRPr="004170FD" w:rsidRDefault="00E9497F" w:rsidP="00E9497F">
            <w:pPr>
              <w:pStyle w:val="11111"/>
            </w:pPr>
            <w:r w:rsidRPr="004170FD">
              <w:t>0,20%</w:t>
            </w:r>
          </w:p>
        </w:tc>
        <w:tc>
          <w:tcPr>
            <w:tcW w:w="318" w:type="pct"/>
            <w:tcBorders>
              <w:top w:val="nil"/>
              <w:left w:val="nil"/>
              <w:bottom w:val="single" w:sz="4" w:space="0" w:color="auto"/>
              <w:right w:val="single" w:sz="4" w:space="0" w:color="auto"/>
            </w:tcBorders>
            <w:shd w:val="clear" w:color="auto" w:fill="auto"/>
            <w:noWrap/>
            <w:vAlign w:val="center"/>
            <w:hideMark/>
          </w:tcPr>
          <w:p w14:paraId="7F91852F" w14:textId="77777777" w:rsidR="00E9497F" w:rsidRPr="004170FD" w:rsidRDefault="00E9497F" w:rsidP="00E9497F">
            <w:pPr>
              <w:pStyle w:val="11111"/>
            </w:pPr>
            <w:r w:rsidRPr="004170FD">
              <w:t>0,18%</w:t>
            </w:r>
          </w:p>
        </w:tc>
        <w:tc>
          <w:tcPr>
            <w:tcW w:w="318" w:type="pct"/>
            <w:tcBorders>
              <w:top w:val="nil"/>
              <w:left w:val="nil"/>
              <w:bottom w:val="single" w:sz="4" w:space="0" w:color="auto"/>
              <w:right w:val="single" w:sz="4" w:space="0" w:color="auto"/>
            </w:tcBorders>
            <w:shd w:val="clear" w:color="auto" w:fill="auto"/>
            <w:noWrap/>
            <w:vAlign w:val="center"/>
            <w:hideMark/>
          </w:tcPr>
          <w:p w14:paraId="0CAF5EAD" w14:textId="77777777" w:rsidR="00E9497F" w:rsidRPr="004170FD" w:rsidRDefault="00E9497F" w:rsidP="00E9497F">
            <w:pPr>
              <w:pStyle w:val="11111"/>
            </w:pPr>
            <w:r w:rsidRPr="004170FD">
              <w:t>0,16%</w:t>
            </w:r>
          </w:p>
        </w:tc>
        <w:tc>
          <w:tcPr>
            <w:tcW w:w="318" w:type="pct"/>
            <w:tcBorders>
              <w:top w:val="nil"/>
              <w:left w:val="nil"/>
              <w:bottom w:val="single" w:sz="4" w:space="0" w:color="auto"/>
              <w:right w:val="single" w:sz="4" w:space="0" w:color="auto"/>
            </w:tcBorders>
            <w:shd w:val="clear" w:color="auto" w:fill="auto"/>
            <w:noWrap/>
            <w:vAlign w:val="center"/>
            <w:hideMark/>
          </w:tcPr>
          <w:p w14:paraId="3ECFDD67" w14:textId="77777777" w:rsidR="00E9497F" w:rsidRPr="004170FD" w:rsidRDefault="00E9497F" w:rsidP="00E9497F">
            <w:pPr>
              <w:pStyle w:val="11111"/>
            </w:pPr>
            <w:r w:rsidRPr="004170FD">
              <w:t>0,15%</w:t>
            </w:r>
          </w:p>
        </w:tc>
        <w:tc>
          <w:tcPr>
            <w:tcW w:w="318" w:type="pct"/>
            <w:tcBorders>
              <w:top w:val="nil"/>
              <w:left w:val="nil"/>
              <w:bottom w:val="single" w:sz="4" w:space="0" w:color="auto"/>
              <w:right w:val="single" w:sz="4" w:space="0" w:color="auto"/>
            </w:tcBorders>
            <w:shd w:val="clear" w:color="auto" w:fill="auto"/>
            <w:noWrap/>
            <w:vAlign w:val="center"/>
            <w:hideMark/>
          </w:tcPr>
          <w:p w14:paraId="476D87FE" w14:textId="77777777" w:rsidR="00E9497F" w:rsidRPr="004170FD" w:rsidRDefault="00E9497F" w:rsidP="00E9497F">
            <w:pPr>
              <w:pStyle w:val="11111"/>
            </w:pPr>
            <w:r w:rsidRPr="004170FD">
              <w:t>0,14%</w:t>
            </w:r>
          </w:p>
        </w:tc>
        <w:tc>
          <w:tcPr>
            <w:tcW w:w="318" w:type="pct"/>
            <w:tcBorders>
              <w:top w:val="nil"/>
              <w:left w:val="nil"/>
              <w:bottom w:val="single" w:sz="4" w:space="0" w:color="auto"/>
              <w:right w:val="single" w:sz="4" w:space="0" w:color="auto"/>
            </w:tcBorders>
            <w:shd w:val="clear" w:color="auto" w:fill="auto"/>
            <w:noWrap/>
            <w:vAlign w:val="center"/>
            <w:hideMark/>
          </w:tcPr>
          <w:p w14:paraId="5006F15E" w14:textId="77777777" w:rsidR="00E9497F" w:rsidRPr="004170FD" w:rsidRDefault="00E9497F" w:rsidP="00E9497F">
            <w:pPr>
              <w:pStyle w:val="11111"/>
            </w:pPr>
            <w:r w:rsidRPr="004170FD">
              <w:t>0,13%</w:t>
            </w:r>
          </w:p>
        </w:tc>
        <w:tc>
          <w:tcPr>
            <w:tcW w:w="318" w:type="pct"/>
            <w:tcBorders>
              <w:top w:val="nil"/>
              <w:left w:val="nil"/>
              <w:bottom w:val="single" w:sz="4" w:space="0" w:color="auto"/>
              <w:right w:val="single" w:sz="4" w:space="0" w:color="auto"/>
            </w:tcBorders>
            <w:shd w:val="clear" w:color="auto" w:fill="auto"/>
            <w:noWrap/>
            <w:vAlign w:val="center"/>
            <w:hideMark/>
          </w:tcPr>
          <w:p w14:paraId="356671AD" w14:textId="77777777" w:rsidR="00E9497F" w:rsidRPr="004170FD" w:rsidRDefault="00E9497F" w:rsidP="00E9497F">
            <w:pPr>
              <w:pStyle w:val="11111"/>
            </w:pPr>
            <w:r w:rsidRPr="004170FD">
              <w:t>0,12%</w:t>
            </w:r>
          </w:p>
        </w:tc>
        <w:tc>
          <w:tcPr>
            <w:tcW w:w="318" w:type="pct"/>
            <w:tcBorders>
              <w:top w:val="nil"/>
              <w:left w:val="nil"/>
              <w:bottom w:val="single" w:sz="4" w:space="0" w:color="auto"/>
              <w:right w:val="single" w:sz="4" w:space="0" w:color="auto"/>
            </w:tcBorders>
            <w:shd w:val="clear" w:color="auto" w:fill="auto"/>
            <w:noWrap/>
            <w:vAlign w:val="center"/>
            <w:hideMark/>
          </w:tcPr>
          <w:p w14:paraId="3623BB1C" w14:textId="77777777" w:rsidR="00E9497F" w:rsidRPr="004170FD" w:rsidRDefault="00E9497F" w:rsidP="00E9497F">
            <w:pPr>
              <w:pStyle w:val="11111"/>
            </w:pPr>
            <w:r w:rsidRPr="004170FD">
              <w:t>0,11%</w:t>
            </w:r>
          </w:p>
        </w:tc>
        <w:tc>
          <w:tcPr>
            <w:tcW w:w="318" w:type="pct"/>
            <w:tcBorders>
              <w:top w:val="nil"/>
              <w:left w:val="nil"/>
              <w:bottom w:val="single" w:sz="4" w:space="0" w:color="auto"/>
              <w:right w:val="single" w:sz="4" w:space="0" w:color="auto"/>
            </w:tcBorders>
            <w:shd w:val="clear" w:color="auto" w:fill="auto"/>
            <w:noWrap/>
            <w:vAlign w:val="center"/>
            <w:hideMark/>
          </w:tcPr>
          <w:p w14:paraId="13CE0308" w14:textId="77777777" w:rsidR="00E9497F" w:rsidRPr="004170FD" w:rsidRDefault="00E9497F" w:rsidP="00E9497F">
            <w:pPr>
              <w:pStyle w:val="11111"/>
            </w:pPr>
            <w:r w:rsidRPr="004170FD">
              <w:t>0,10%</w:t>
            </w:r>
          </w:p>
        </w:tc>
        <w:tc>
          <w:tcPr>
            <w:tcW w:w="318" w:type="pct"/>
            <w:tcBorders>
              <w:top w:val="nil"/>
              <w:left w:val="nil"/>
              <w:bottom w:val="single" w:sz="4" w:space="0" w:color="auto"/>
              <w:right w:val="single" w:sz="4" w:space="0" w:color="auto"/>
            </w:tcBorders>
            <w:shd w:val="clear" w:color="auto" w:fill="auto"/>
            <w:noWrap/>
            <w:vAlign w:val="center"/>
            <w:hideMark/>
          </w:tcPr>
          <w:p w14:paraId="615705EC" w14:textId="77777777" w:rsidR="00E9497F" w:rsidRPr="004170FD" w:rsidRDefault="00E9497F" w:rsidP="00E9497F">
            <w:pPr>
              <w:pStyle w:val="11111"/>
            </w:pPr>
            <w:r w:rsidRPr="004170FD">
              <w:t>0,09%</w:t>
            </w:r>
          </w:p>
        </w:tc>
        <w:tc>
          <w:tcPr>
            <w:tcW w:w="318" w:type="pct"/>
            <w:tcBorders>
              <w:top w:val="nil"/>
              <w:left w:val="nil"/>
              <w:bottom w:val="single" w:sz="4" w:space="0" w:color="auto"/>
              <w:right w:val="single" w:sz="4" w:space="0" w:color="auto"/>
            </w:tcBorders>
            <w:shd w:val="clear" w:color="auto" w:fill="auto"/>
            <w:noWrap/>
            <w:vAlign w:val="center"/>
            <w:hideMark/>
          </w:tcPr>
          <w:p w14:paraId="628B1B87" w14:textId="77777777" w:rsidR="00E9497F" w:rsidRPr="004170FD" w:rsidRDefault="00E9497F" w:rsidP="00E9497F">
            <w:pPr>
              <w:pStyle w:val="11111"/>
            </w:pPr>
            <w:r w:rsidRPr="004170FD">
              <w:t>0,09%</w:t>
            </w:r>
          </w:p>
        </w:tc>
        <w:tc>
          <w:tcPr>
            <w:tcW w:w="318" w:type="pct"/>
            <w:tcBorders>
              <w:top w:val="nil"/>
              <w:left w:val="nil"/>
              <w:bottom w:val="single" w:sz="4" w:space="0" w:color="auto"/>
              <w:right w:val="single" w:sz="4" w:space="0" w:color="auto"/>
            </w:tcBorders>
            <w:shd w:val="clear" w:color="auto" w:fill="auto"/>
            <w:noWrap/>
            <w:vAlign w:val="center"/>
            <w:hideMark/>
          </w:tcPr>
          <w:p w14:paraId="0DAC005C" w14:textId="77777777" w:rsidR="00E9497F" w:rsidRPr="004170FD" w:rsidRDefault="00E9497F" w:rsidP="00E9497F">
            <w:pPr>
              <w:pStyle w:val="11111"/>
            </w:pPr>
            <w:r w:rsidRPr="004170FD">
              <w:t>0,08%</w:t>
            </w:r>
          </w:p>
        </w:tc>
      </w:tr>
      <w:tr w:rsidR="001236E0" w:rsidRPr="004170FD" w14:paraId="7312BAD1"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B81C6" w14:textId="77777777" w:rsidR="00E9497F" w:rsidRPr="004170FD" w:rsidRDefault="00E9497F" w:rsidP="00E9497F">
            <w:pPr>
              <w:pStyle w:val="11111"/>
            </w:pPr>
            <w:proofErr w:type="spellStart"/>
            <w:r w:rsidRPr="004170FD">
              <w:t>Сумма</w:t>
            </w:r>
            <w:proofErr w:type="spellEnd"/>
            <w:r w:rsidRPr="004170FD">
              <w:t xml:space="preserve"> </w:t>
            </w:r>
            <w:proofErr w:type="spellStart"/>
            <w:r w:rsidRPr="004170FD">
              <w:t>надбавки</w:t>
            </w:r>
            <w:proofErr w:type="spellEnd"/>
            <w:r w:rsidRPr="004170FD">
              <w:t xml:space="preserve">, </w:t>
            </w:r>
            <w:proofErr w:type="spellStart"/>
            <w:r w:rsidRPr="004170FD">
              <w:t>руб</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14:paraId="351E4C11"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6658F86C"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7E3F35AD"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59FB2402"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12A14BCD"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50E5C09A"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191AB894"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3127B712"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5BA6F4F2"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2F0FC5BA"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0B2133EF"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13D2169E" w14:textId="77777777" w:rsidR="00E9497F" w:rsidRPr="004170FD" w:rsidRDefault="00E9497F" w:rsidP="00E9497F">
            <w:pPr>
              <w:pStyle w:val="11111"/>
            </w:pPr>
            <w:r w:rsidRPr="004170FD">
              <w:t>184615,38</w:t>
            </w:r>
          </w:p>
        </w:tc>
        <w:tc>
          <w:tcPr>
            <w:tcW w:w="318" w:type="pct"/>
            <w:tcBorders>
              <w:top w:val="nil"/>
              <w:left w:val="nil"/>
              <w:bottom w:val="single" w:sz="4" w:space="0" w:color="auto"/>
              <w:right w:val="single" w:sz="4" w:space="0" w:color="auto"/>
            </w:tcBorders>
            <w:shd w:val="clear" w:color="auto" w:fill="auto"/>
            <w:noWrap/>
            <w:vAlign w:val="center"/>
            <w:hideMark/>
          </w:tcPr>
          <w:p w14:paraId="7DBA671D" w14:textId="77777777" w:rsidR="00E9497F" w:rsidRPr="004170FD" w:rsidRDefault="00E9497F" w:rsidP="00E9497F">
            <w:pPr>
              <w:pStyle w:val="11111"/>
            </w:pPr>
            <w:r w:rsidRPr="004170FD">
              <w:t>184615,38</w:t>
            </w:r>
          </w:p>
        </w:tc>
      </w:tr>
      <w:tr w:rsidR="00E9497F" w:rsidRPr="004170FD" w14:paraId="00024A9D" w14:textId="77777777" w:rsidTr="00E9497F">
        <w:trPr>
          <w:trHeight w:val="20"/>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3095EAB9" w14:textId="77777777" w:rsidR="00E9497F" w:rsidRPr="004170FD" w:rsidRDefault="00E9497F" w:rsidP="00E9497F">
            <w:pPr>
              <w:pStyle w:val="11111"/>
              <w:rPr>
                <w:lang w:val="ru-RU"/>
              </w:rPr>
            </w:pPr>
            <w:r w:rsidRPr="004170FD">
              <w:rPr>
                <w:lang w:val="ru-RU"/>
              </w:rPr>
              <w:t xml:space="preserve">Тарифы с учетом 60% капитальных вложений в </w:t>
            </w:r>
            <w:r w:rsidRPr="004170FD">
              <w:rPr>
                <w:lang w:val="ru-RU"/>
              </w:rPr>
              <w:lastRenderedPageBreak/>
              <w:t xml:space="preserve">мероприятия, </w:t>
            </w:r>
            <w:proofErr w:type="spellStart"/>
            <w:r w:rsidRPr="004170FD">
              <w:rPr>
                <w:lang w:val="ru-RU"/>
              </w:rPr>
              <w:t>руб</w:t>
            </w:r>
            <w:proofErr w:type="spellEnd"/>
            <w:r w:rsidRPr="004170FD">
              <w:rPr>
                <w:lang w:val="ru-RU"/>
              </w:rPr>
              <w:t>/Гкал</w:t>
            </w:r>
          </w:p>
        </w:tc>
        <w:tc>
          <w:tcPr>
            <w:tcW w:w="435" w:type="pct"/>
            <w:tcBorders>
              <w:top w:val="nil"/>
              <w:left w:val="nil"/>
              <w:bottom w:val="single" w:sz="4" w:space="0" w:color="auto"/>
              <w:right w:val="single" w:sz="4" w:space="0" w:color="auto"/>
            </w:tcBorders>
            <w:shd w:val="clear" w:color="000000" w:fill="FFFFFF"/>
            <w:vAlign w:val="center"/>
            <w:hideMark/>
          </w:tcPr>
          <w:p w14:paraId="025A8C5C" w14:textId="77777777" w:rsidR="00E9497F" w:rsidRPr="004170FD" w:rsidRDefault="00E9497F" w:rsidP="00E9497F">
            <w:pPr>
              <w:pStyle w:val="11111"/>
            </w:pPr>
            <w:r w:rsidRPr="004170FD">
              <w:lastRenderedPageBreak/>
              <w:t>01.01-31.06</w:t>
            </w:r>
          </w:p>
        </w:tc>
        <w:tc>
          <w:tcPr>
            <w:tcW w:w="318" w:type="pct"/>
            <w:tcBorders>
              <w:top w:val="nil"/>
              <w:left w:val="nil"/>
              <w:bottom w:val="single" w:sz="4" w:space="0" w:color="auto"/>
              <w:right w:val="single" w:sz="4" w:space="0" w:color="auto"/>
            </w:tcBorders>
            <w:shd w:val="clear" w:color="auto" w:fill="auto"/>
            <w:vAlign w:val="center"/>
            <w:hideMark/>
          </w:tcPr>
          <w:p w14:paraId="66C74E08" w14:textId="77777777" w:rsidR="00E9497F" w:rsidRPr="004170FD" w:rsidRDefault="00E9497F" w:rsidP="00E9497F">
            <w:pPr>
              <w:pStyle w:val="11111"/>
            </w:pPr>
            <w:r w:rsidRPr="004170FD">
              <w:t>4570,54</w:t>
            </w:r>
          </w:p>
        </w:tc>
        <w:tc>
          <w:tcPr>
            <w:tcW w:w="318" w:type="pct"/>
            <w:tcBorders>
              <w:top w:val="nil"/>
              <w:left w:val="nil"/>
              <w:bottom w:val="single" w:sz="4" w:space="0" w:color="auto"/>
              <w:right w:val="single" w:sz="4" w:space="0" w:color="auto"/>
            </w:tcBorders>
            <w:shd w:val="clear" w:color="auto" w:fill="auto"/>
            <w:vAlign w:val="center"/>
            <w:hideMark/>
          </w:tcPr>
          <w:p w14:paraId="070973FC" w14:textId="77777777" w:rsidR="00E9497F" w:rsidRPr="004170FD" w:rsidRDefault="00E9497F" w:rsidP="00E9497F">
            <w:pPr>
              <w:pStyle w:val="11111"/>
            </w:pPr>
            <w:r w:rsidRPr="004170FD">
              <w:t>5729,24</w:t>
            </w:r>
          </w:p>
        </w:tc>
        <w:tc>
          <w:tcPr>
            <w:tcW w:w="318" w:type="pct"/>
            <w:tcBorders>
              <w:top w:val="nil"/>
              <w:left w:val="nil"/>
              <w:bottom w:val="single" w:sz="4" w:space="0" w:color="auto"/>
              <w:right w:val="single" w:sz="4" w:space="0" w:color="auto"/>
            </w:tcBorders>
            <w:shd w:val="clear" w:color="auto" w:fill="auto"/>
            <w:vAlign w:val="center"/>
            <w:hideMark/>
          </w:tcPr>
          <w:p w14:paraId="10B34452" w14:textId="77777777" w:rsidR="00E9497F" w:rsidRPr="004170FD" w:rsidRDefault="00E9497F" w:rsidP="00E9497F">
            <w:pPr>
              <w:pStyle w:val="11111"/>
            </w:pPr>
            <w:r w:rsidRPr="004170FD">
              <w:t>6819,61</w:t>
            </w:r>
          </w:p>
        </w:tc>
        <w:tc>
          <w:tcPr>
            <w:tcW w:w="318" w:type="pct"/>
            <w:tcBorders>
              <w:top w:val="nil"/>
              <w:left w:val="nil"/>
              <w:bottom w:val="single" w:sz="4" w:space="0" w:color="auto"/>
              <w:right w:val="single" w:sz="4" w:space="0" w:color="auto"/>
            </w:tcBorders>
            <w:shd w:val="clear" w:color="auto" w:fill="auto"/>
            <w:vAlign w:val="center"/>
            <w:hideMark/>
          </w:tcPr>
          <w:p w14:paraId="4850B2FD" w14:textId="77777777" w:rsidR="00E9497F" w:rsidRPr="004170FD" w:rsidRDefault="00E9497F" w:rsidP="00E9497F">
            <w:pPr>
              <w:pStyle w:val="11111"/>
            </w:pPr>
            <w:r w:rsidRPr="004170FD">
              <w:t>7965,16</w:t>
            </w:r>
          </w:p>
        </w:tc>
        <w:tc>
          <w:tcPr>
            <w:tcW w:w="318" w:type="pct"/>
            <w:tcBorders>
              <w:top w:val="nil"/>
              <w:left w:val="nil"/>
              <w:bottom w:val="single" w:sz="4" w:space="0" w:color="auto"/>
              <w:right w:val="single" w:sz="4" w:space="0" w:color="auto"/>
            </w:tcBorders>
            <w:shd w:val="clear" w:color="auto" w:fill="auto"/>
            <w:vAlign w:val="center"/>
            <w:hideMark/>
          </w:tcPr>
          <w:p w14:paraId="5AEF6C66" w14:textId="77777777" w:rsidR="00E9497F" w:rsidRPr="004170FD" w:rsidRDefault="00E9497F" w:rsidP="00E9497F">
            <w:pPr>
              <w:pStyle w:val="11111"/>
            </w:pPr>
            <w:r w:rsidRPr="004170FD">
              <w:t>9168,66</w:t>
            </w:r>
          </w:p>
        </w:tc>
        <w:tc>
          <w:tcPr>
            <w:tcW w:w="318" w:type="pct"/>
            <w:tcBorders>
              <w:top w:val="nil"/>
              <w:left w:val="nil"/>
              <w:bottom w:val="single" w:sz="4" w:space="0" w:color="auto"/>
              <w:right w:val="single" w:sz="4" w:space="0" w:color="auto"/>
            </w:tcBorders>
            <w:shd w:val="clear" w:color="auto" w:fill="auto"/>
            <w:vAlign w:val="center"/>
            <w:hideMark/>
          </w:tcPr>
          <w:p w14:paraId="2E1E72C0" w14:textId="77777777" w:rsidR="00E9497F" w:rsidRPr="004170FD" w:rsidRDefault="00E9497F" w:rsidP="00E9497F">
            <w:pPr>
              <w:pStyle w:val="11111"/>
            </w:pPr>
            <w:r w:rsidRPr="004170FD">
              <w:t>10433,07</w:t>
            </w:r>
          </w:p>
        </w:tc>
        <w:tc>
          <w:tcPr>
            <w:tcW w:w="318" w:type="pct"/>
            <w:tcBorders>
              <w:top w:val="nil"/>
              <w:left w:val="nil"/>
              <w:bottom w:val="single" w:sz="4" w:space="0" w:color="auto"/>
              <w:right w:val="single" w:sz="4" w:space="0" w:color="auto"/>
            </w:tcBorders>
            <w:shd w:val="clear" w:color="auto" w:fill="auto"/>
            <w:vAlign w:val="center"/>
            <w:hideMark/>
          </w:tcPr>
          <w:p w14:paraId="61250697" w14:textId="77777777" w:rsidR="00E9497F" w:rsidRPr="004170FD" w:rsidRDefault="00E9497F" w:rsidP="00E9497F">
            <w:pPr>
              <w:pStyle w:val="11111"/>
            </w:pPr>
            <w:r w:rsidRPr="004170FD">
              <w:t>11761,45</w:t>
            </w:r>
          </w:p>
        </w:tc>
        <w:tc>
          <w:tcPr>
            <w:tcW w:w="318" w:type="pct"/>
            <w:tcBorders>
              <w:top w:val="nil"/>
              <w:left w:val="nil"/>
              <w:bottom w:val="single" w:sz="4" w:space="0" w:color="auto"/>
              <w:right w:val="single" w:sz="4" w:space="0" w:color="auto"/>
            </w:tcBorders>
            <w:shd w:val="clear" w:color="auto" w:fill="auto"/>
            <w:vAlign w:val="center"/>
            <w:hideMark/>
          </w:tcPr>
          <w:p w14:paraId="647ABCB3" w14:textId="77777777" w:rsidR="00E9497F" w:rsidRPr="004170FD" w:rsidRDefault="00E9497F" w:rsidP="00E9497F">
            <w:pPr>
              <w:pStyle w:val="11111"/>
            </w:pPr>
            <w:r w:rsidRPr="004170FD">
              <w:t>13157,05</w:t>
            </w:r>
          </w:p>
        </w:tc>
        <w:tc>
          <w:tcPr>
            <w:tcW w:w="318" w:type="pct"/>
            <w:tcBorders>
              <w:top w:val="nil"/>
              <w:left w:val="nil"/>
              <w:bottom w:val="single" w:sz="4" w:space="0" w:color="auto"/>
              <w:right w:val="single" w:sz="4" w:space="0" w:color="auto"/>
            </w:tcBorders>
            <w:shd w:val="clear" w:color="auto" w:fill="auto"/>
            <w:vAlign w:val="center"/>
            <w:hideMark/>
          </w:tcPr>
          <w:p w14:paraId="53A603CE" w14:textId="77777777" w:rsidR="00E9497F" w:rsidRPr="004170FD" w:rsidRDefault="00E9497F" w:rsidP="00E9497F">
            <w:pPr>
              <w:pStyle w:val="11111"/>
            </w:pPr>
            <w:r w:rsidRPr="004170FD">
              <w:t>14623,26</w:t>
            </w:r>
          </w:p>
        </w:tc>
        <w:tc>
          <w:tcPr>
            <w:tcW w:w="318" w:type="pct"/>
            <w:tcBorders>
              <w:top w:val="nil"/>
              <w:left w:val="nil"/>
              <w:bottom w:val="single" w:sz="4" w:space="0" w:color="auto"/>
              <w:right w:val="single" w:sz="4" w:space="0" w:color="auto"/>
            </w:tcBorders>
            <w:shd w:val="clear" w:color="auto" w:fill="auto"/>
            <w:vAlign w:val="center"/>
            <w:hideMark/>
          </w:tcPr>
          <w:p w14:paraId="22ECDB71" w14:textId="77777777" w:rsidR="00E9497F" w:rsidRPr="004170FD" w:rsidRDefault="00E9497F" w:rsidP="00E9497F">
            <w:pPr>
              <w:pStyle w:val="11111"/>
            </w:pPr>
            <w:r w:rsidRPr="004170FD">
              <w:t>16163,67</w:t>
            </w:r>
          </w:p>
        </w:tc>
        <w:tc>
          <w:tcPr>
            <w:tcW w:w="318" w:type="pct"/>
            <w:tcBorders>
              <w:top w:val="nil"/>
              <w:left w:val="nil"/>
              <w:bottom w:val="single" w:sz="4" w:space="0" w:color="auto"/>
              <w:right w:val="single" w:sz="4" w:space="0" w:color="auto"/>
            </w:tcBorders>
            <w:shd w:val="clear" w:color="auto" w:fill="auto"/>
            <w:vAlign w:val="center"/>
            <w:hideMark/>
          </w:tcPr>
          <w:p w14:paraId="73AB3D36" w14:textId="77777777" w:rsidR="00E9497F" w:rsidRPr="004170FD" w:rsidRDefault="00E9497F" w:rsidP="00E9497F">
            <w:pPr>
              <w:pStyle w:val="11111"/>
            </w:pPr>
            <w:r w:rsidRPr="004170FD">
              <w:t>17782,02</w:t>
            </w:r>
          </w:p>
        </w:tc>
        <w:tc>
          <w:tcPr>
            <w:tcW w:w="318" w:type="pct"/>
            <w:tcBorders>
              <w:top w:val="nil"/>
              <w:left w:val="nil"/>
              <w:bottom w:val="single" w:sz="4" w:space="0" w:color="auto"/>
              <w:right w:val="single" w:sz="4" w:space="0" w:color="auto"/>
            </w:tcBorders>
            <w:shd w:val="clear" w:color="auto" w:fill="auto"/>
            <w:vAlign w:val="center"/>
            <w:hideMark/>
          </w:tcPr>
          <w:p w14:paraId="0B58458B" w14:textId="77777777" w:rsidR="00E9497F" w:rsidRPr="004170FD" w:rsidRDefault="00E9497F" w:rsidP="00E9497F">
            <w:pPr>
              <w:pStyle w:val="11111"/>
            </w:pPr>
            <w:r w:rsidRPr="004170FD">
              <w:t>19482,26</w:t>
            </w:r>
          </w:p>
        </w:tc>
        <w:tc>
          <w:tcPr>
            <w:tcW w:w="318" w:type="pct"/>
            <w:tcBorders>
              <w:top w:val="nil"/>
              <w:left w:val="nil"/>
              <w:bottom w:val="single" w:sz="4" w:space="0" w:color="auto"/>
              <w:right w:val="single" w:sz="4" w:space="0" w:color="auto"/>
            </w:tcBorders>
            <w:shd w:val="clear" w:color="auto" w:fill="auto"/>
            <w:vAlign w:val="center"/>
            <w:hideMark/>
          </w:tcPr>
          <w:p w14:paraId="5470A1F6" w14:textId="77777777" w:rsidR="00E9497F" w:rsidRPr="004170FD" w:rsidRDefault="00E9497F" w:rsidP="00E9497F">
            <w:pPr>
              <w:pStyle w:val="11111"/>
            </w:pPr>
            <w:r w:rsidRPr="004170FD">
              <w:t>21268,53</w:t>
            </w:r>
          </w:p>
        </w:tc>
      </w:tr>
      <w:tr w:rsidR="00E9497F" w:rsidRPr="004170FD" w14:paraId="3C91AEB1" w14:textId="77777777" w:rsidTr="00E9497F">
        <w:trPr>
          <w:trHeight w:val="20"/>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72F52041" w14:textId="77777777" w:rsidR="00E9497F" w:rsidRPr="004170FD" w:rsidRDefault="00E9497F" w:rsidP="00E9497F">
            <w:pPr>
              <w:pStyle w:val="11111"/>
            </w:pPr>
          </w:p>
        </w:tc>
        <w:tc>
          <w:tcPr>
            <w:tcW w:w="435" w:type="pct"/>
            <w:tcBorders>
              <w:top w:val="nil"/>
              <w:left w:val="nil"/>
              <w:bottom w:val="single" w:sz="4" w:space="0" w:color="auto"/>
              <w:right w:val="single" w:sz="4" w:space="0" w:color="auto"/>
            </w:tcBorders>
            <w:shd w:val="clear" w:color="000000" w:fill="FFFFFF"/>
            <w:vAlign w:val="center"/>
            <w:hideMark/>
          </w:tcPr>
          <w:p w14:paraId="40E358CC" w14:textId="77777777" w:rsidR="00E9497F" w:rsidRPr="004170FD" w:rsidRDefault="00E9497F" w:rsidP="00E9497F">
            <w:pPr>
              <w:pStyle w:val="11111"/>
            </w:pPr>
            <w:r w:rsidRPr="004170FD">
              <w:t>01.07-31.12</w:t>
            </w:r>
          </w:p>
        </w:tc>
        <w:tc>
          <w:tcPr>
            <w:tcW w:w="318" w:type="pct"/>
            <w:tcBorders>
              <w:top w:val="nil"/>
              <w:left w:val="nil"/>
              <w:bottom w:val="single" w:sz="4" w:space="0" w:color="auto"/>
              <w:right w:val="single" w:sz="4" w:space="0" w:color="auto"/>
            </w:tcBorders>
            <w:shd w:val="clear" w:color="auto" w:fill="auto"/>
            <w:vAlign w:val="center"/>
            <w:hideMark/>
          </w:tcPr>
          <w:p w14:paraId="6CD26332" w14:textId="77777777" w:rsidR="00E9497F" w:rsidRPr="004170FD" w:rsidRDefault="00E9497F" w:rsidP="00E9497F">
            <w:pPr>
              <w:pStyle w:val="11111"/>
            </w:pPr>
            <w:r w:rsidRPr="004170FD">
              <w:t>5616,91</w:t>
            </w:r>
          </w:p>
        </w:tc>
        <w:tc>
          <w:tcPr>
            <w:tcW w:w="318" w:type="pct"/>
            <w:tcBorders>
              <w:top w:val="nil"/>
              <w:left w:val="nil"/>
              <w:bottom w:val="single" w:sz="4" w:space="0" w:color="auto"/>
              <w:right w:val="single" w:sz="4" w:space="0" w:color="auto"/>
            </w:tcBorders>
            <w:shd w:val="clear" w:color="auto" w:fill="auto"/>
            <w:vAlign w:val="center"/>
            <w:hideMark/>
          </w:tcPr>
          <w:p w14:paraId="5E34743E" w14:textId="77777777" w:rsidR="00E9497F" w:rsidRPr="004170FD" w:rsidRDefault="00E9497F" w:rsidP="00E9497F">
            <w:pPr>
              <w:pStyle w:val="11111"/>
            </w:pPr>
            <w:r w:rsidRPr="004170FD">
              <w:t>6685,90</w:t>
            </w:r>
          </w:p>
        </w:tc>
        <w:tc>
          <w:tcPr>
            <w:tcW w:w="318" w:type="pct"/>
            <w:tcBorders>
              <w:top w:val="nil"/>
              <w:left w:val="nil"/>
              <w:bottom w:val="single" w:sz="4" w:space="0" w:color="auto"/>
              <w:right w:val="single" w:sz="4" w:space="0" w:color="auto"/>
            </w:tcBorders>
            <w:shd w:val="clear" w:color="auto" w:fill="auto"/>
            <w:vAlign w:val="center"/>
            <w:hideMark/>
          </w:tcPr>
          <w:p w14:paraId="1D5C4AC3" w14:textId="77777777" w:rsidR="00E9497F" w:rsidRPr="004170FD" w:rsidRDefault="00E9497F" w:rsidP="00E9497F">
            <w:pPr>
              <w:pStyle w:val="11111"/>
            </w:pPr>
            <w:r w:rsidRPr="004170FD">
              <w:t>7808,98</w:t>
            </w:r>
          </w:p>
        </w:tc>
        <w:tc>
          <w:tcPr>
            <w:tcW w:w="318" w:type="pct"/>
            <w:tcBorders>
              <w:top w:val="nil"/>
              <w:left w:val="nil"/>
              <w:bottom w:val="single" w:sz="4" w:space="0" w:color="auto"/>
              <w:right w:val="single" w:sz="4" w:space="0" w:color="auto"/>
            </w:tcBorders>
            <w:shd w:val="clear" w:color="auto" w:fill="auto"/>
            <w:vAlign w:val="center"/>
            <w:hideMark/>
          </w:tcPr>
          <w:p w14:paraId="78ACE551" w14:textId="77777777" w:rsidR="00E9497F" w:rsidRPr="004170FD" w:rsidRDefault="00E9497F" w:rsidP="00E9497F">
            <w:pPr>
              <w:pStyle w:val="11111"/>
            </w:pPr>
            <w:r w:rsidRPr="004170FD">
              <w:t>8988,88</w:t>
            </w:r>
          </w:p>
        </w:tc>
        <w:tc>
          <w:tcPr>
            <w:tcW w:w="318" w:type="pct"/>
            <w:tcBorders>
              <w:top w:val="nil"/>
              <w:left w:val="nil"/>
              <w:bottom w:val="single" w:sz="4" w:space="0" w:color="auto"/>
              <w:right w:val="single" w:sz="4" w:space="0" w:color="auto"/>
            </w:tcBorders>
            <w:shd w:val="clear" w:color="auto" w:fill="auto"/>
            <w:vAlign w:val="center"/>
            <w:hideMark/>
          </w:tcPr>
          <w:p w14:paraId="1BE64366" w14:textId="77777777" w:rsidR="00E9497F" w:rsidRPr="004170FD" w:rsidRDefault="00E9497F" w:rsidP="00E9497F">
            <w:pPr>
              <w:pStyle w:val="11111"/>
            </w:pPr>
            <w:r w:rsidRPr="004170FD">
              <w:t>10228,50</w:t>
            </w:r>
          </w:p>
        </w:tc>
        <w:tc>
          <w:tcPr>
            <w:tcW w:w="318" w:type="pct"/>
            <w:tcBorders>
              <w:top w:val="nil"/>
              <w:left w:val="nil"/>
              <w:bottom w:val="single" w:sz="4" w:space="0" w:color="auto"/>
              <w:right w:val="single" w:sz="4" w:space="0" w:color="auto"/>
            </w:tcBorders>
            <w:shd w:val="clear" w:color="auto" w:fill="auto"/>
            <w:vAlign w:val="center"/>
            <w:hideMark/>
          </w:tcPr>
          <w:p w14:paraId="6BB453FA" w14:textId="77777777" w:rsidR="00E9497F" w:rsidRPr="004170FD" w:rsidRDefault="00E9497F" w:rsidP="00E9497F">
            <w:pPr>
              <w:pStyle w:val="11111"/>
            </w:pPr>
            <w:r w:rsidRPr="004170FD">
              <w:t>11530,83</w:t>
            </w:r>
          </w:p>
        </w:tc>
        <w:tc>
          <w:tcPr>
            <w:tcW w:w="318" w:type="pct"/>
            <w:tcBorders>
              <w:top w:val="nil"/>
              <w:left w:val="nil"/>
              <w:bottom w:val="single" w:sz="4" w:space="0" w:color="auto"/>
              <w:right w:val="single" w:sz="4" w:space="0" w:color="auto"/>
            </w:tcBorders>
            <w:shd w:val="clear" w:color="auto" w:fill="auto"/>
            <w:vAlign w:val="center"/>
            <w:hideMark/>
          </w:tcPr>
          <w:p w14:paraId="0006994E" w14:textId="77777777" w:rsidR="00E9497F" w:rsidRPr="004170FD" w:rsidRDefault="00E9497F" w:rsidP="00E9497F">
            <w:pPr>
              <w:pStyle w:val="11111"/>
            </w:pPr>
            <w:r w:rsidRPr="004170FD">
              <w:t>12899,07</w:t>
            </w:r>
          </w:p>
        </w:tc>
        <w:tc>
          <w:tcPr>
            <w:tcW w:w="318" w:type="pct"/>
            <w:tcBorders>
              <w:top w:val="nil"/>
              <w:left w:val="nil"/>
              <w:bottom w:val="single" w:sz="4" w:space="0" w:color="auto"/>
              <w:right w:val="single" w:sz="4" w:space="0" w:color="auto"/>
            </w:tcBorders>
            <w:shd w:val="clear" w:color="auto" w:fill="auto"/>
            <w:vAlign w:val="center"/>
            <w:hideMark/>
          </w:tcPr>
          <w:p w14:paraId="18340600" w14:textId="77777777" w:rsidR="00E9497F" w:rsidRPr="004170FD" w:rsidRDefault="00E9497F" w:rsidP="00E9497F">
            <w:pPr>
              <w:pStyle w:val="11111"/>
            </w:pPr>
            <w:r w:rsidRPr="004170FD">
              <w:t>14336,53</w:t>
            </w:r>
          </w:p>
        </w:tc>
        <w:tc>
          <w:tcPr>
            <w:tcW w:w="318" w:type="pct"/>
            <w:tcBorders>
              <w:top w:val="nil"/>
              <w:left w:val="nil"/>
              <w:bottom w:val="single" w:sz="4" w:space="0" w:color="auto"/>
              <w:right w:val="single" w:sz="4" w:space="0" w:color="auto"/>
            </w:tcBorders>
            <w:shd w:val="clear" w:color="auto" w:fill="auto"/>
            <w:vAlign w:val="center"/>
            <w:hideMark/>
          </w:tcPr>
          <w:p w14:paraId="1ED6FE7A" w14:textId="77777777" w:rsidR="00E9497F" w:rsidRPr="004170FD" w:rsidRDefault="00E9497F" w:rsidP="00E9497F">
            <w:pPr>
              <w:pStyle w:val="11111"/>
            </w:pPr>
            <w:r w:rsidRPr="004170FD">
              <w:t>15846,74</w:t>
            </w:r>
          </w:p>
        </w:tc>
        <w:tc>
          <w:tcPr>
            <w:tcW w:w="318" w:type="pct"/>
            <w:tcBorders>
              <w:top w:val="nil"/>
              <w:left w:val="nil"/>
              <w:bottom w:val="single" w:sz="4" w:space="0" w:color="auto"/>
              <w:right w:val="single" w:sz="4" w:space="0" w:color="auto"/>
            </w:tcBorders>
            <w:shd w:val="clear" w:color="auto" w:fill="auto"/>
            <w:vAlign w:val="center"/>
            <w:hideMark/>
          </w:tcPr>
          <w:p w14:paraId="38ED5299" w14:textId="77777777" w:rsidR="00E9497F" w:rsidRPr="004170FD" w:rsidRDefault="00E9497F" w:rsidP="00E9497F">
            <w:pPr>
              <w:pStyle w:val="11111"/>
            </w:pPr>
            <w:r w:rsidRPr="004170FD">
              <w:t>17433,35</w:t>
            </w:r>
          </w:p>
        </w:tc>
        <w:tc>
          <w:tcPr>
            <w:tcW w:w="318" w:type="pct"/>
            <w:tcBorders>
              <w:top w:val="nil"/>
              <w:left w:val="nil"/>
              <w:bottom w:val="single" w:sz="4" w:space="0" w:color="auto"/>
              <w:right w:val="single" w:sz="4" w:space="0" w:color="auto"/>
            </w:tcBorders>
            <w:shd w:val="clear" w:color="auto" w:fill="auto"/>
            <w:vAlign w:val="center"/>
            <w:hideMark/>
          </w:tcPr>
          <w:p w14:paraId="03869BC4" w14:textId="77777777" w:rsidR="00E9497F" w:rsidRPr="004170FD" w:rsidRDefault="00E9497F" w:rsidP="00E9497F">
            <w:pPr>
              <w:pStyle w:val="11111"/>
            </w:pPr>
            <w:r w:rsidRPr="004170FD">
              <w:t>19100,26</w:t>
            </w:r>
          </w:p>
        </w:tc>
        <w:tc>
          <w:tcPr>
            <w:tcW w:w="318" w:type="pct"/>
            <w:tcBorders>
              <w:top w:val="nil"/>
              <w:left w:val="nil"/>
              <w:bottom w:val="single" w:sz="4" w:space="0" w:color="auto"/>
              <w:right w:val="single" w:sz="4" w:space="0" w:color="auto"/>
            </w:tcBorders>
            <w:shd w:val="clear" w:color="auto" w:fill="auto"/>
            <w:vAlign w:val="center"/>
            <w:hideMark/>
          </w:tcPr>
          <w:p w14:paraId="5E125C0F" w14:textId="77777777" w:rsidR="00E9497F" w:rsidRPr="004170FD" w:rsidRDefault="00E9497F" w:rsidP="00E9497F">
            <w:pPr>
              <w:pStyle w:val="11111"/>
            </w:pPr>
            <w:r w:rsidRPr="004170FD">
              <w:t>20851,50</w:t>
            </w:r>
          </w:p>
        </w:tc>
        <w:tc>
          <w:tcPr>
            <w:tcW w:w="318" w:type="pct"/>
            <w:tcBorders>
              <w:top w:val="nil"/>
              <w:left w:val="nil"/>
              <w:bottom w:val="single" w:sz="4" w:space="0" w:color="auto"/>
              <w:right w:val="single" w:sz="4" w:space="0" w:color="auto"/>
            </w:tcBorders>
            <w:shd w:val="clear" w:color="auto" w:fill="auto"/>
            <w:vAlign w:val="center"/>
            <w:hideMark/>
          </w:tcPr>
          <w:p w14:paraId="01628B96" w14:textId="77777777" w:rsidR="00E9497F" w:rsidRPr="004170FD" w:rsidRDefault="00E9497F" w:rsidP="00E9497F">
            <w:pPr>
              <w:pStyle w:val="11111"/>
            </w:pPr>
            <w:r w:rsidRPr="004170FD">
              <w:t>22691,36</w:t>
            </w:r>
          </w:p>
        </w:tc>
      </w:tr>
      <w:tr w:rsidR="001236E0" w:rsidRPr="004170FD" w14:paraId="536186A8"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794CB" w14:textId="77777777" w:rsidR="00E9497F" w:rsidRPr="004170FD" w:rsidRDefault="00E9497F" w:rsidP="00E9497F">
            <w:pPr>
              <w:pStyle w:val="11111"/>
            </w:pPr>
            <w:proofErr w:type="spellStart"/>
            <w:r w:rsidRPr="004170FD">
              <w:t>Размер</w:t>
            </w:r>
            <w:proofErr w:type="spellEnd"/>
            <w:r w:rsidRPr="004170FD">
              <w:t xml:space="preserve"> </w:t>
            </w:r>
            <w:proofErr w:type="spellStart"/>
            <w:r w:rsidRPr="004170FD">
              <w:t>надбавки</w:t>
            </w:r>
            <w:proofErr w:type="spellEnd"/>
            <w:r w:rsidRPr="004170FD">
              <w:t xml:space="preserve">, </w:t>
            </w:r>
            <w:proofErr w:type="spellStart"/>
            <w:r w:rsidRPr="004170FD">
              <w:t>руб</w:t>
            </w:r>
            <w:proofErr w:type="spellEnd"/>
            <w:r w:rsidRPr="004170FD">
              <w:t>./</w:t>
            </w:r>
            <w:proofErr w:type="spellStart"/>
            <w:r w:rsidRPr="004170FD">
              <w:t>Гкал</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14:paraId="3E44028B"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52225D52"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0B62EFEE"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6D9B2878"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746C6778"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7DCA6BBD"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59942952"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24020BC7"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7D8A94BA"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48788FB1"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542D5756"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6A7C5681" w14:textId="77777777" w:rsidR="00E9497F" w:rsidRPr="004170FD" w:rsidRDefault="00E9497F" w:rsidP="00E9497F">
            <w:pPr>
              <w:pStyle w:val="11111"/>
            </w:pPr>
            <w:r w:rsidRPr="004170FD">
              <w:t>60,37</w:t>
            </w:r>
          </w:p>
        </w:tc>
        <w:tc>
          <w:tcPr>
            <w:tcW w:w="318" w:type="pct"/>
            <w:tcBorders>
              <w:top w:val="nil"/>
              <w:left w:val="nil"/>
              <w:bottom w:val="single" w:sz="4" w:space="0" w:color="auto"/>
              <w:right w:val="single" w:sz="4" w:space="0" w:color="auto"/>
            </w:tcBorders>
            <w:shd w:val="clear" w:color="auto" w:fill="auto"/>
            <w:noWrap/>
            <w:vAlign w:val="center"/>
            <w:hideMark/>
          </w:tcPr>
          <w:p w14:paraId="3F0F9204" w14:textId="77777777" w:rsidR="00E9497F" w:rsidRPr="004170FD" w:rsidRDefault="00E9497F" w:rsidP="00E9497F">
            <w:pPr>
              <w:pStyle w:val="11111"/>
            </w:pPr>
            <w:r w:rsidRPr="004170FD">
              <w:t>60,37</w:t>
            </w:r>
          </w:p>
        </w:tc>
      </w:tr>
      <w:tr w:rsidR="001236E0" w:rsidRPr="004170FD" w14:paraId="32F694CB"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7C7C0" w14:textId="77777777" w:rsidR="00E9497F" w:rsidRPr="004170FD" w:rsidRDefault="00E9497F" w:rsidP="00E9497F">
            <w:pPr>
              <w:pStyle w:val="11111"/>
            </w:pPr>
            <w:proofErr w:type="spellStart"/>
            <w:r w:rsidRPr="004170FD">
              <w:t>Размер</w:t>
            </w:r>
            <w:proofErr w:type="spellEnd"/>
            <w:r w:rsidRPr="004170FD">
              <w:t xml:space="preserve"> </w:t>
            </w:r>
            <w:proofErr w:type="spellStart"/>
            <w:r w:rsidRPr="004170FD">
              <w:t>надбавки</w:t>
            </w:r>
            <w:proofErr w:type="spellEnd"/>
            <w:r w:rsidRPr="004170FD">
              <w:t>, %.</w:t>
            </w:r>
          </w:p>
        </w:tc>
        <w:tc>
          <w:tcPr>
            <w:tcW w:w="318" w:type="pct"/>
            <w:tcBorders>
              <w:top w:val="nil"/>
              <w:left w:val="nil"/>
              <w:bottom w:val="single" w:sz="4" w:space="0" w:color="auto"/>
              <w:right w:val="single" w:sz="4" w:space="0" w:color="auto"/>
            </w:tcBorders>
            <w:shd w:val="clear" w:color="auto" w:fill="auto"/>
            <w:noWrap/>
            <w:vAlign w:val="center"/>
            <w:hideMark/>
          </w:tcPr>
          <w:p w14:paraId="11370019" w14:textId="77777777" w:rsidR="00E9497F" w:rsidRPr="004170FD" w:rsidRDefault="00E9497F" w:rsidP="00E9497F">
            <w:pPr>
              <w:pStyle w:val="11111"/>
            </w:pPr>
            <w:r w:rsidRPr="004170FD">
              <w:t>0,59%</w:t>
            </w:r>
          </w:p>
        </w:tc>
        <w:tc>
          <w:tcPr>
            <w:tcW w:w="318" w:type="pct"/>
            <w:tcBorders>
              <w:top w:val="nil"/>
              <w:left w:val="nil"/>
              <w:bottom w:val="single" w:sz="4" w:space="0" w:color="auto"/>
              <w:right w:val="single" w:sz="4" w:space="0" w:color="auto"/>
            </w:tcBorders>
            <w:shd w:val="clear" w:color="auto" w:fill="auto"/>
            <w:noWrap/>
            <w:vAlign w:val="center"/>
            <w:hideMark/>
          </w:tcPr>
          <w:p w14:paraId="060B6F6A" w14:textId="77777777" w:rsidR="00E9497F" w:rsidRPr="004170FD" w:rsidRDefault="00E9497F" w:rsidP="00E9497F">
            <w:pPr>
              <w:pStyle w:val="11111"/>
            </w:pPr>
            <w:r w:rsidRPr="004170FD">
              <w:t>0,49%</w:t>
            </w:r>
          </w:p>
        </w:tc>
        <w:tc>
          <w:tcPr>
            <w:tcW w:w="318" w:type="pct"/>
            <w:tcBorders>
              <w:top w:val="nil"/>
              <w:left w:val="nil"/>
              <w:bottom w:val="single" w:sz="4" w:space="0" w:color="auto"/>
              <w:right w:val="single" w:sz="4" w:space="0" w:color="auto"/>
            </w:tcBorders>
            <w:shd w:val="clear" w:color="auto" w:fill="auto"/>
            <w:noWrap/>
            <w:vAlign w:val="center"/>
            <w:hideMark/>
          </w:tcPr>
          <w:p w14:paraId="7FBDEF0D" w14:textId="77777777" w:rsidR="00E9497F" w:rsidRPr="004170FD" w:rsidRDefault="00E9497F" w:rsidP="00E9497F">
            <w:pPr>
              <w:pStyle w:val="11111"/>
            </w:pPr>
            <w:r w:rsidRPr="004170FD">
              <w:t>0,41%</w:t>
            </w:r>
          </w:p>
        </w:tc>
        <w:tc>
          <w:tcPr>
            <w:tcW w:w="318" w:type="pct"/>
            <w:tcBorders>
              <w:top w:val="nil"/>
              <w:left w:val="nil"/>
              <w:bottom w:val="single" w:sz="4" w:space="0" w:color="auto"/>
              <w:right w:val="single" w:sz="4" w:space="0" w:color="auto"/>
            </w:tcBorders>
            <w:shd w:val="clear" w:color="auto" w:fill="auto"/>
            <w:noWrap/>
            <w:vAlign w:val="center"/>
            <w:hideMark/>
          </w:tcPr>
          <w:p w14:paraId="3488B2BF" w14:textId="77777777" w:rsidR="00E9497F" w:rsidRPr="004170FD" w:rsidRDefault="00E9497F" w:rsidP="00E9497F">
            <w:pPr>
              <w:pStyle w:val="11111"/>
            </w:pPr>
            <w:r w:rsidRPr="004170FD">
              <w:t>0,36%</w:t>
            </w:r>
          </w:p>
        </w:tc>
        <w:tc>
          <w:tcPr>
            <w:tcW w:w="318" w:type="pct"/>
            <w:tcBorders>
              <w:top w:val="nil"/>
              <w:left w:val="nil"/>
              <w:bottom w:val="single" w:sz="4" w:space="0" w:color="auto"/>
              <w:right w:val="single" w:sz="4" w:space="0" w:color="auto"/>
            </w:tcBorders>
            <w:shd w:val="clear" w:color="auto" w:fill="auto"/>
            <w:noWrap/>
            <w:vAlign w:val="center"/>
            <w:hideMark/>
          </w:tcPr>
          <w:p w14:paraId="7B3E07F3" w14:textId="77777777" w:rsidR="00E9497F" w:rsidRPr="004170FD" w:rsidRDefault="00E9497F" w:rsidP="00E9497F">
            <w:pPr>
              <w:pStyle w:val="11111"/>
            </w:pPr>
            <w:r w:rsidRPr="004170FD">
              <w:t>0,31%</w:t>
            </w:r>
          </w:p>
        </w:tc>
        <w:tc>
          <w:tcPr>
            <w:tcW w:w="318" w:type="pct"/>
            <w:tcBorders>
              <w:top w:val="nil"/>
              <w:left w:val="nil"/>
              <w:bottom w:val="single" w:sz="4" w:space="0" w:color="auto"/>
              <w:right w:val="single" w:sz="4" w:space="0" w:color="auto"/>
            </w:tcBorders>
            <w:shd w:val="clear" w:color="auto" w:fill="auto"/>
            <w:noWrap/>
            <w:vAlign w:val="center"/>
            <w:hideMark/>
          </w:tcPr>
          <w:p w14:paraId="15C3E8D2" w14:textId="77777777" w:rsidR="00E9497F" w:rsidRPr="004170FD" w:rsidRDefault="00E9497F" w:rsidP="00E9497F">
            <w:pPr>
              <w:pStyle w:val="11111"/>
            </w:pPr>
            <w:r w:rsidRPr="004170FD">
              <w:t>0,27%</w:t>
            </w:r>
          </w:p>
        </w:tc>
        <w:tc>
          <w:tcPr>
            <w:tcW w:w="318" w:type="pct"/>
            <w:tcBorders>
              <w:top w:val="nil"/>
              <w:left w:val="nil"/>
              <w:bottom w:val="single" w:sz="4" w:space="0" w:color="auto"/>
              <w:right w:val="single" w:sz="4" w:space="0" w:color="auto"/>
            </w:tcBorders>
            <w:shd w:val="clear" w:color="auto" w:fill="auto"/>
            <w:noWrap/>
            <w:vAlign w:val="center"/>
            <w:hideMark/>
          </w:tcPr>
          <w:p w14:paraId="17C7775D" w14:textId="77777777" w:rsidR="00E9497F" w:rsidRPr="004170FD" w:rsidRDefault="00E9497F" w:rsidP="00E9497F">
            <w:pPr>
              <w:pStyle w:val="11111"/>
            </w:pPr>
            <w:r w:rsidRPr="004170FD">
              <w:t>0,24%</w:t>
            </w:r>
          </w:p>
        </w:tc>
        <w:tc>
          <w:tcPr>
            <w:tcW w:w="318" w:type="pct"/>
            <w:tcBorders>
              <w:top w:val="nil"/>
              <w:left w:val="nil"/>
              <w:bottom w:val="single" w:sz="4" w:space="0" w:color="auto"/>
              <w:right w:val="single" w:sz="4" w:space="0" w:color="auto"/>
            </w:tcBorders>
            <w:shd w:val="clear" w:color="auto" w:fill="auto"/>
            <w:noWrap/>
            <w:vAlign w:val="center"/>
            <w:hideMark/>
          </w:tcPr>
          <w:p w14:paraId="5A3AF1AB" w14:textId="77777777" w:rsidR="00E9497F" w:rsidRPr="004170FD" w:rsidRDefault="00E9497F" w:rsidP="00E9497F">
            <w:pPr>
              <w:pStyle w:val="11111"/>
            </w:pPr>
            <w:r w:rsidRPr="004170FD">
              <w:t>0,22%</w:t>
            </w:r>
          </w:p>
        </w:tc>
        <w:tc>
          <w:tcPr>
            <w:tcW w:w="318" w:type="pct"/>
            <w:tcBorders>
              <w:top w:val="nil"/>
              <w:left w:val="nil"/>
              <w:bottom w:val="single" w:sz="4" w:space="0" w:color="auto"/>
              <w:right w:val="single" w:sz="4" w:space="0" w:color="auto"/>
            </w:tcBorders>
            <w:shd w:val="clear" w:color="auto" w:fill="auto"/>
            <w:noWrap/>
            <w:vAlign w:val="center"/>
            <w:hideMark/>
          </w:tcPr>
          <w:p w14:paraId="22560085" w14:textId="77777777" w:rsidR="00E9497F" w:rsidRPr="004170FD" w:rsidRDefault="00E9497F" w:rsidP="00E9497F">
            <w:pPr>
              <w:pStyle w:val="11111"/>
            </w:pPr>
            <w:r w:rsidRPr="004170FD">
              <w:t>0,20%</w:t>
            </w:r>
          </w:p>
        </w:tc>
        <w:tc>
          <w:tcPr>
            <w:tcW w:w="318" w:type="pct"/>
            <w:tcBorders>
              <w:top w:val="nil"/>
              <w:left w:val="nil"/>
              <w:bottom w:val="single" w:sz="4" w:space="0" w:color="auto"/>
              <w:right w:val="single" w:sz="4" w:space="0" w:color="auto"/>
            </w:tcBorders>
            <w:shd w:val="clear" w:color="auto" w:fill="auto"/>
            <w:noWrap/>
            <w:vAlign w:val="center"/>
            <w:hideMark/>
          </w:tcPr>
          <w:p w14:paraId="585EA829" w14:textId="77777777" w:rsidR="00E9497F" w:rsidRPr="004170FD" w:rsidRDefault="00E9497F" w:rsidP="00E9497F">
            <w:pPr>
              <w:pStyle w:val="11111"/>
            </w:pPr>
            <w:r w:rsidRPr="004170FD">
              <w:t>0,18%</w:t>
            </w:r>
          </w:p>
        </w:tc>
        <w:tc>
          <w:tcPr>
            <w:tcW w:w="318" w:type="pct"/>
            <w:tcBorders>
              <w:top w:val="nil"/>
              <w:left w:val="nil"/>
              <w:bottom w:val="single" w:sz="4" w:space="0" w:color="auto"/>
              <w:right w:val="single" w:sz="4" w:space="0" w:color="auto"/>
            </w:tcBorders>
            <w:shd w:val="clear" w:color="auto" w:fill="auto"/>
            <w:noWrap/>
            <w:vAlign w:val="center"/>
            <w:hideMark/>
          </w:tcPr>
          <w:p w14:paraId="42660F6D" w14:textId="77777777" w:rsidR="00E9497F" w:rsidRPr="004170FD" w:rsidRDefault="00E9497F" w:rsidP="00E9497F">
            <w:pPr>
              <w:pStyle w:val="11111"/>
            </w:pPr>
            <w:r w:rsidRPr="004170FD">
              <w:t>0,16%</w:t>
            </w:r>
          </w:p>
        </w:tc>
        <w:tc>
          <w:tcPr>
            <w:tcW w:w="318" w:type="pct"/>
            <w:tcBorders>
              <w:top w:val="nil"/>
              <w:left w:val="nil"/>
              <w:bottom w:val="single" w:sz="4" w:space="0" w:color="auto"/>
              <w:right w:val="single" w:sz="4" w:space="0" w:color="auto"/>
            </w:tcBorders>
            <w:shd w:val="clear" w:color="auto" w:fill="auto"/>
            <w:noWrap/>
            <w:vAlign w:val="center"/>
            <w:hideMark/>
          </w:tcPr>
          <w:p w14:paraId="606A9CF7" w14:textId="77777777" w:rsidR="00E9497F" w:rsidRPr="004170FD" w:rsidRDefault="00E9497F" w:rsidP="00E9497F">
            <w:pPr>
              <w:pStyle w:val="11111"/>
            </w:pPr>
            <w:r w:rsidRPr="004170FD">
              <w:t>0,15%</w:t>
            </w:r>
          </w:p>
        </w:tc>
        <w:tc>
          <w:tcPr>
            <w:tcW w:w="318" w:type="pct"/>
            <w:tcBorders>
              <w:top w:val="nil"/>
              <w:left w:val="nil"/>
              <w:bottom w:val="single" w:sz="4" w:space="0" w:color="auto"/>
              <w:right w:val="single" w:sz="4" w:space="0" w:color="auto"/>
            </w:tcBorders>
            <w:shd w:val="clear" w:color="auto" w:fill="auto"/>
            <w:noWrap/>
            <w:vAlign w:val="center"/>
            <w:hideMark/>
          </w:tcPr>
          <w:p w14:paraId="75149DCC" w14:textId="77777777" w:rsidR="00E9497F" w:rsidRPr="004170FD" w:rsidRDefault="00E9497F" w:rsidP="00E9497F">
            <w:pPr>
              <w:pStyle w:val="11111"/>
            </w:pPr>
            <w:r w:rsidRPr="004170FD">
              <w:t>0,14%</w:t>
            </w:r>
          </w:p>
        </w:tc>
      </w:tr>
      <w:tr w:rsidR="001236E0" w:rsidRPr="004170FD" w14:paraId="68DF9B35"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708FD" w14:textId="77777777" w:rsidR="00E9497F" w:rsidRPr="004170FD" w:rsidRDefault="00E9497F" w:rsidP="00E9497F">
            <w:pPr>
              <w:pStyle w:val="11111"/>
            </w:pPr>
            <w:proofErr w:type="spellStart"/>
            <w:r w:rsidRPr="004170FD">
              <w:t>Сумма</w:t>
            </w:r>
            <w:proofErr w:type="spellEnd"/>
            <w:r w:rsidRPr="004170FD">
              <w:t xml:space="preserve"> </w:t>
            </w:r>
            <w:proofErr w:type="spellStart"/>
            <w:r w:rsidRPr="004170FD">
              <w:t>надбавки</w:t>
            </w:r>
            <w:proofErr w:type="spellEnd"/>
            <w:r w:rsidRPr="004170FD">
              <w:t xml:space="preserve">, </w:t>
            </w:r>
            <w:proofErr w:type="spellStart"/>
            <w:r w:rsidRPr="004170FD">
              <w:t>руб</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14:paraId="60E09232"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22558286"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457D19E8"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6B57C134"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209BE59F"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17C4D6D0"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75719910"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220A0129"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74DB4F98"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1C8961EC"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5D7E5D32"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53CA256C" w14:textId="77777777" w:rsidR="00E9497F" w:rsidRPr="004170FD" w:rsidRDefault="00E9497F" w:rsidP="00E9497F">
            <w:pPr>
              <w:pStyle w:val="11111"/>
            </w:pPr>
            <w:r w:rsidRPr="004170FD">
              <w:t>553846,15</w:t>
            </w:r>
          </w:p>
        </w:tc>
        <w:tc>
          <w:tcPr>
            <w:tcW w:w="318" w:type="pct"/>
            <w:tcBorders>
              <w:top w:val="nil"/>
              <w:left w:val="nil"/>
              <w:bottom w:val="single" w:sz="4" w:space="0" w:color="auto"/>
              <w:right w:val="single" w:sz="4" w:space="0" w:color="auto"/>
            </w:tcBorders>
            <w:shd w:val="clear" w:color="auto" w:fill="auto"/>
            <w:noWrap/>
            <w:vAlign w:val="center"/>
            <w:hideMark/>
          </w:tcPr>
          <w:p w14:paraId="0D0A8D69" w14:textId="77777777" w:rsidR="00E9497F" w:rsidRPr="004170FD" w:rsidRDefault="00E9497F" w:rsidP="00E9497F">
            <w:pPr>
              <w:pStyle w:val="11111"/>
            </w:pPr>
            <w:r w:rsidRPr="004170FD">
              <w:t>553846,15</w:t>
            </w:r>
          </w:p>
        </w:tc>
      </w:tr>
      <w:tr w:rsidR="00E9497F" w:rsidRPr="004170FD" w14:paraId="4E9148E4" w14:textId="77777777" w:rsidTr="00E9497F">
        <w:trPr>
          <w:trHeight w:val="20"/>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65522495" w14:textId="77777777" w:rsidR="00E9497F" w:rsidRPr="004170FD" w:rsidRDefault="00E9497F" w:rsidP="00E9497F">
            <w:pPr>
              <w:pStyle w:val="11111"/>
              <w:rPr>
                <w:lang w:val="ru-RU"/>
              </w:rPr>
            </w:pPr>
            <w:r w:rsidRPr="004170FD">
              <w:rPr>
                <w:lang w:val="ru-RU"/>
              </w:rPr>
              <w:t xml:space="preserve">Тарифы с учетом 100% капитальных вложений в мероприятия, </w:t>
            </w:r>
            <w:proofErr w:type="spellStart"/>
            <w:r w:rsidRPr="004170FD">
              <w:rPr>
                <w:lang w:val="ru-RU"/>
              </w:rPr>
              <w:t>руб</w:t>
            </w:r>
            <w:proofErr w:type="spellEnd"/>
            <w:r w:rsidRPr="004170FD">
              <w:rPr>
                <w:lang w:val="ru-RU"/>
              </w:rPr>
              <w:t>/Гкал</w:t>
            </w:r>
          </w:p>
        </w:tc>
        <w:tc>
          <w:tcPr>
            <w:tcW w:w="435" w:type="pct"/>
            <w:tcBorders>
              <w:top w:val="nil"/>
              <w:left w:val="nil"/>
              <w:bottom w:val="single" w:sz="4" w:space="0" w:color="auto"/>
              <w:right w:val="single" w:sz="4" w:space="0" w:color="auto"/>
            </w:tcBorders>
            <w:shd w:val="clear" w:color="000000" w:fill="FFFFFF"/>
            <w:vAlign w:val="center"/>
            <w:hideMark/>
          </w:tcPr>
          <w:p w14:paraId="1B524A4A" w14:textId="77777777" w:rsidR="00E9497F" w:rsidRPr="004170FD" w:rsidRDefault="00E9497F" w:rsidP="00E9497F">
            <w:pPr>
              <w:pStyle w:val="11111"/>
            </w:pPr>
            <w:r w:rsidRPr="004170FD">
              <w:t>01.01-31.06</w:t>
            </w:r>
          </w:p>
        </w:tc>
        <w:tc>
          <w:tcPr>
            <w:tcW w:w="318" w:type="pct"/>
            <w:tcBorders>
              <w:top w:val="nil"/>
              <w:left w:val="nil"/>
              <w:bottom w:val="single" w:sz="4" w:space="0" w:color="auto"/>
              <w:right w:val="single" w:sz="4" w:space="0" w:color="auto"/>
            </w:tcBorders>
            <w:shd w:val="clear" w:color="auto" w:fill="auto"/>
            <w:vAlign w:val="center"/>
            <w:hideMark/>
          </w:tcPr>
          <w:p w14:paraId="3EF8AA69" w14:textId="77777777" w:rsidR="00E9497F" w:rsidRPr="004170FD" w:rsidRDefault="00E9497F" w:rsidP="00E9497F">
            <w:pPr>
              <w:pStyle w:val="11111"/>
            </w:pPr>
            <w:r w:rsidRPr="004170FD">
              <w:t>4570,54</w:t>
            </w:r>
          </w:p>
        </w:tc>
        <w:tc>
          <w:tcPr>
            <w:tcW w:w="318" w:type="pct"/>
            <w:tcBorders>
              <w:top w:val="nil"/>
              <w:left w:val="nil"/>
              <w:bottom w:val="single" w:sz="4" w:space="0" w:color="auto"/>
              <w:right w:val="single" w:sz="4" w:space="0" w:color="auto"/>
            </w:tcBorders>
            <w:shd w:val="clear" w:color="auto" w:fill="auto"/>
            <w:vAlign w:val="center"/>
            <w:hideMark/>
          </w:tcPr>
          <w:p w14:paraId="64AE5A74" w14:textId="77777777" w:rsidR="00E9497F" w:rsidRPr="004170FD" w:rsidRDefault="00E9497F" w:rsidP="00E9497F">
            <w:pPr>
              <w:pStyle w:val="11111"/>
            </w:pPr>
            <w:r w:rsidRPr="004170FD">
              <w:t>7063,36</w:t>
            </w:r>
          </w:p>
        </w:tc>
        <w:tc>
          <w:tcPr>
            <w:tcW w:w="318" w:type="pct"/>
            <w:tcBorders>
              <w:top w:val="nil"/>
              <w:left w:val="nil"/>
              <w:bottom w:val="single" w:sz="4" w:space="0" w:color="auto"/>
              <w:right w:val="single" w:sz="4" w:space="0" w:color="auto"/>
            </w:tcBorders>
            <w:shd w:val="clear" w:color="auto" w:fill="auto"/>
            <w:vAlign w:val="center"/>
            <w:hideMark/>
          </w:tcPr>
          <w:p w14:paraId="0FD10BF4" w14:textId="77777777" w:rsidR="00E9497F" w:rsidRPr="004170FD" w:rsidRDefault="00E9497F" w:rsidP="00E9497F">
            <w:pPr>
              <w:pStyle w:val="11111"/>
            </w:pPr>
            <w:r w:rsidRPr="004170FD">
              <w:t>8754,88</w:t>
            </w:r>
          </w:p>
        </w:tc>
        <w:tc>
          <w:tcPr>
            <w:tcW w:w="318" w:type="pct"/>
            <w:tcBorders>
              <w:top w:val="nil"/>
              <w:left w:val="nil"/>
              <w:bottom w:val="single" w:sz="4" w:space="0" w:color="auto"/>
              <w:right w:val="single" w:sz="4" w:space="0" w:color="auto"/>
            </w:tcBorders>
            <w:shd w:val="clear" w:color="auto" w:fill="auto"/>
            <w:vAlign w:val="center"/>
            <w:hideMark/>
          </w:tcPr>
          <w:p w14:paraId="61C45420" w14:textId="77777777" w:rsidR="00E9497F" w:rsidRPr="004170FD" w:rsidRDefault="00E9497F" w:rsidP="00E9497F">
            <w:pPr>
              <w:pStyle w:val="11111"/>
            </w:pPr>
            <w:r w:rsidRPr="004170FD">
              <w:t>10532,00</w:t>
            </w:r>
          </w:p>
        </w:tc>
        <w:tc>
          <w:tcPr>
            <w:tcW w:w="318" w:type="pct"/>
            <w:tcBorders>
              <w:top w:val="nil"/>
              <w:left w:val="nil"/>
              <w:bottom w:val="single" w:sz="4" w:space="0" w:color="auto"/>
              <w:right w:val="single" w:sz="4" w:space="0" w:color="auto"/>
            </w:tcBorders>
            <w:shd w:val="clear" w:color="auto" w:fill="auto"/>
            <w:vAlign w:val="center"/>
            <w:hideMark/>
          </w:tcPr>
          <w:p w14:paraId="43DC2A37" w14:textId="77777777" w:rsidR="00E9497F" w:rsidRPr="004170FD" w:rsidRDefault="00E9497F" w:rsidP="00E9497F">
            <w:pPr>
              <w:pStyle w:val="11111"/>
            </w:pPr>
            <w:r w:rsidRPr="004170FD">
              <w:t>12399,03</w:t>
            </w:r>
          </w:p>
        </w:tc>
        <w:tc>
          <w:tcPr>
            <w:tcW w:w="318" w:type="pct"/>
            <w:tcBorders>
              <w:top w:val="nil"/>
              <w:left w:val="nil"/>
              <w:bottom w:val="single" w:sz="4" w:space="0" w:color="auto"/>
              <w:right w:val="single" w:sz="4" w:space="0" w:color="auto"/>
            </w:tcBorders>
            <w:shd w:val="clear" w:color="auto" w:fill="auto"/>
            <w:vAlign w:val="center"/>
            <w:hideMark/>
          </w:tcPr>
          <w:p w14:paraId="704C4A9B" w14:textId="77777777" w:rsidR="00E9497F" w:rsidRPr="004170FD" w:rsidRDefault="00E9497F" w:rsidP="00E9497F">
            <w:pPr>
              <w:pStyle w:val="11111"/>
            </w:pPr>
            <w:r w:rsidRPr="004170FD">
              <w:t>14360,54</w:t>
            </w:r>
          </w:p>
        </w:tc>
        <w:tc>
          <w:tcPr>
            <w:tcW w:w="318" w:type="pct"/>
            <w:tcBorders>
              <w:top w:val="nil"/>
              <w:left w:val="nil"/>
              <w:bottom w:val="single" w:sz="4" w:space="0" w:color="auto"/>
              <w:right w:val="single" w:sz="4" w:space="0" w:color="auto"/>
            </w:tcBorders>
            <w:shd w:val="clear" w:color="auto" w:fill="auto"/>
            <w:vAlign w:val="center"/>
            <w:hideMark/>
          </w:tcPr>
          <w:p w14:paraId="39D71937" w14:textId="77777777" w:rsidR="00E9497F" w:rsidRPr="004170FD" w:rsidRDefault="00E9497F" w:rsidP="00E9497F">
            <w:pPr>
              <w:pStyle w:val="11111"/>
            </w:pPr>
            <w:r w:rsidRPr="004170FD">
              <w:t>16421,30</w:t>
            </w:r>
          </w:p>
        </w:tc>
        <w:tc>
          <w:tcPr>
            <w:tcW w:w="318" w:type="pct"/>
            <w:tcBorders>
              <w:top w:val="nil"/>
              <w:left w:val="nil"/>
              <w:bottom w:val="single" w:sz="4" w:space="0" w:color="auto"/>
              <w:right w:val="single" w:sz="4" w:space="0" w:color="auto"/>
            </w:tcBorders>
            <w:shd w:val="clear" w:color="auto" w:fill="auto"/>
            <w:vAlign w:val="center"/>
            <w:hideMark/>
          </w:tcPr>
          <w:p w14:paraId="0BEF2508" w14:textId="77777777" w:rsidR="00E9497F" w:rsidRPr="004170FD" w:rsidRDefault="00E9497F" w:rsidP="00E9497F">
            <w:pPr>
              <w:pStyle w:val="11111"/>
            </w:pPr>
            <w:r w:rsidRPr="004170FD">
              <w:t>18586,33</w:t>
            </w:r>
          </w:p>
        </w:tc>
        <w:tc>
          <w:tcPr>
            <w:tcW w:w="318" w:type="pct"/>
            <w:tcBorders>
              <w:top w:val="nil"/>
              <w:left w:val="nil"/>
              <w:bottom w:val="single" w:sz="4" w:space="0" w:color="auto"/>
              <w:right w:val="single" w:sz="4" w:space="0" w:color="auto"/>
            </w:tcBorders>
            <w:shd w:val="clear" w:color="auto" w:fill="auto"/>
            <w:vAlign w:val="center"/>
            <w:hideMark/>
          </w:tcPr>
          <w:p w14:paraId="706C5368" w14:textId="77777777" w:rsidR="00E9497F" w:rsidRPr="004170FD" w:rsidRDefault="00E9497F" w:rsidP="00E9497F">
            <w:pPr>
              <w:pStyle w:val="11111"/>
            </w:pPr>
            <w:r w:rsidRPr="004170FD">
              <w:t>20860,91</w:t>
            </w:r>
          </w:p>
        </w:tc>
        <w:tc>
          <w:tcPr>
            <w:tcW w:w="318" w:type="pct"/>
            <w:tcBorders>
              <w:top w:val="nil"/>
              <w:left w:val="nil"/>
              <w:bottom w:val="single" w:sz="4" w:space="0" w:color="auto"/>
              <w:right w:val="single" w:sz="4" w:space="0" w:color="auto"/>
            </w:tcBorders>
            <w:shd w:val="clear" w:color="auto" w:fill="auto"/>
            <w:vAlign w:val="center"/>
            <w:hideMark/>
          </w:tcPr>
          <w:p w14:paraId="06C8C322" w14:textId="77777777" w:rsidR="00E9497F" w:rsidRPr="004170FD" w:rsidRDefault="00E9497F" w:rsidP="00E9497F">
            <w:pPr>
              <w:pStyle w:val="11111"/>
            </w:pPr>
            <w:r w:rsidRPr="004170FD">
              <w:t>23250,59</w:t>
            </w:r>
          </w:p>
        </w:tc>
        <w:tc>
          <w:tcPr>
            <w:tcW w:w="318" w:type="pct"/>
            <w:tcBorders>
              <w:top w:val="nil"/>
              <w:left w:val="nil"/>
              <w:bottom w:val="single" w:sz="4" w:space="0" w:color="auto"/>
              <w:right w:val="single" w:sz="4" w:space="0" w:color="auto"/>
            </w:tcBorders>
            <w:shd w:val="clear" w:color="auto" w:fill="auto"/>
            <w:vAlign w:val="center"/>
            <w:hideMark/>
          </w:tcPr>
          <w:p w14:paraId="5EF296B0" w14:textId="77777777" w:rsidR="00E9497F" w:rsidRPr="004170FD" w:rsidRDefault="00E9497F" w:rsidP="00E9497F">
            <w:pPr>
              <w:pStyle w:val="11111"/>
            </w:pPr>
            <w:r w:rsidRPr="004170FD">
              <w:t>25761,19</w:t>
            </w:r>
          </w:p>
        </w:tc>
        <w:tc>
          <w:tcPr>
            <w:tcW w:w="318" w:type="pct"/>
            <w:tcBorders>
              <w:top w:val="nil"/>
              <w:left w:val="nil"/>
              <w:bottom w:val="single" w:sz="4" w:space="0" w:color="auto"/>
              <w:right w:val="single" w:sz="4" w:space="0" w:color="auto"/>
            </w:tcBorders>
            <w:shd w:val="clear" w:color="auto" w:fill="auto"/>
            <w:vAlign w:val="center"/>
            <w:hideMark/>
          </w:tcPr>
          <w:p w14:paraId="1B8BC5A4" w14:textId="77777777" w:rsidR="00E9497F" w:rsidRPr="004170FD" w:rsidRDefault="00E9497F" w:rsidP="00E9497F">
            <w:pPr>
              <w:pStyle w:val="11111"/>
            </w:pPr>
            <w:r w:rsidRPr="004170FD">
              <w:t>28398,82</w:t>
            </w:r>
          </w:p>
        </w:tc>
        <w:tc>
          <w:tcPr>
            <w:tcW w:w="318" w:type="pct"/>
            <w:tcBorders>
              <w:top w:val="nil"/>
              <w:left w:val="nil"/>
              <w:bottom w:val="single" w:sz="4" w:space="0" w:color="auto"/>
              <w:right w:val="single" w:sz="4" w:space="0" w:color="auto"/>
            </w:tcBorders>
            <w:shd w:val="clear" w:color="auto" w:fill="auto"/>
            <w:vAlign w:val="center"/>
            <w:hideMark/>
          </w:tcPr>
          <w:p w14:paraId="5C29E70A" w14:textId="77777777" w:rsidR="00E9497F" w:rsidRPr="004170FD" w:rsidRDefault="00E9497F" w:rsidP="00E9497F">
            <w:pPr>
              <w:pStyle w:val="11111"/>
            </w:pPr>
            <w:r w:rsidRPr="004170FD">
              <w:t>31169,92</w:t>
            </w:r>
          </w:p>
        </w:tc>
      </w:tr>
      <w:tr w:rsidR="00E9497F" w:rsidRPr="004170FD" w14:paraId="0F65A806" w14:textId="77777777" w:rsidTr="00E9497F">
        <w:trPr>
          <w:trHeight w:val="20"/>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36A64000" w14:textId="77777777" w:rsidR="00E9497F" w:rsidRPr="004170FD" w:rsidRDefault="00E9497F" w:rsidP="00E9497F">
            <w:pPr>
              <w:pStyle w:val="11111"/>
            </w:pPr>
          </w:p>
        </w:tc>
        <w:tc>
          <w:tcPr>
            <w:tcW w:w="435" w:type="pct"/>
            <w:tcBorders>
              <w:top w:val="nil"/>
              <w:left w:val="nil"/>
              <w:bottom w:val="single" w:sz="4" w:space="0" w:color="auto"/>
              <w:right w:val="single" w:sz="4" w:space="0" w:color="auto"/>
            </w:tcBorders>
            <w:shd w:val="clear" w:color="000000" w:fill="FFFFFF"/>
            <w:vAlign w:val="center"/>
            <w:hideMark/>
          </w:tcPr>
          <w:p w14:paraId="22F20C6E" w14:textId="77777777" w:rsidR="00E9497F" w:rsidRPr="004170FD" w:rsidRDefault="00E9497F" w:rsidP="00E9497F">
            <w:pPr>
              <w:pStyle w:val="11111"/>
            </w:pPr>
            <w:r w:rsidRPr="004170FD">
              <w:t>01.07-31.12</w:t>
            </w:r>
          </w:p>
        </w:tc>
        <w:tc>
          <w:tcPr>
            <w:tcW w:w="318" w:type="pct"/>
            <w:tcBorders>
              <w:top w:val="nil"/>
              <w:left w:val="nil"/>
              <w:bottom w:val="single" w:sz="4" w:space="0" w:color="auto"/>
              <w:right w:val="single" w:sz="4" w:space="0" w:color="auto"/>
            </w:tcBorders>
            <w:shd w:val="clear" w:color="auto" w:fill="auto"/>
            <w:vAlign w:val="center"/>
            <w:hideMark/>
          </w:tcPr>
          <w:p w14:paraId="3AD395ED" w14:textId="77777777" w:rsidR="00E9497F" w:rsidRPr="004170FD" w:rsidRDefault="00E9497F" w:rsidP="00E9497F">
            <w:pPr>
              <w:pStyle w:val="11111"/>
            </w:pPr>
            <w:r w:rsidRPr="004170FD">
              <w:t>6924,86</w:t>
            </w:r>
          </w:p>
        </w:tc>
        <w:tc>
          <w:tcPr>
            <w:tcW w:w="318" w:type="pct"/>
            <w:tcBorders>
              <w:top w:val="nil"/>
              <w:left w:val="nil"/>
              <w:bottom w:val="single" w:sz="4" w:space="0" w:color="auto"/>
              <w:right w:val="single" w:sz="4" w:space="0" w:color="auto"/>
            </w:tcBorders>
            <w:shd w:val="clear" w:color="auto" w:fill="auto"/>
            <w:vAlign w:val="center"/>
            <w:hideMark/>
          </w:tcPr>
          <w:p w14:paraId="622B8741" w14:textId="77777777" w:rsidR="00E9497F" w:rsidRPr="004170FD" w:rsidRDefault="00E9497F" w:rsidP="00E9497F">
            <w:pPr>
              <w:pStyle w:val="11111"/>
            </w:pPr>
            <w:r w:rsidRPr="004170FD">
              <w:t>8583,22</w:t>
            </w:r>
          </w:p>
        </w:tc>
        <w:tc>
          <w:tcPr>
            <w:tcW w:w="318" w:type="pct"/>
            <w:tcBorders>
              <w:top w:val="nil"/>
              <w:left w:val="nil"/>
              <w:bottom w:val="single" w:sz="4" w:space="0" w:color="auto"/>
              <w:right w:val="single" w:sz="4" w:space="0" w:color="auto"/>
            </w:tcBorders>
            <w:shd w:val="clear" w:color="auto" w:fill="auto"/>
            <w:vAlign w:val="center"/>
            <w:hideMark/>
          </w:tcPr>
          <w:p w14:paraId="3AF0A081" w14:textId="77777777" w:rsidR="00E9497F" w:rsidRPr="004170FD" w:rsidRDefault="00E9497F" w:rsidP="00E9497F">
            <w:pPr>
              <w:pStyle w:val="11111"/>
            </w:pPr>
            <w:r w:rsidRPr="004170FD">
              <w:t>10325,49</w:t>
            </w:r>
          </w:p>
        </w:tc>
        <w:tc>
          <w:tcPr>
            <w:tcW w:w="318" w:type="pct"/>
            <w:tcBorders>
              <w:top w:val="nil"/>
              <w:left w:val="nil"/>
              <w:bottom w:val="single" w:sz="4" w:space="0" w:color="auto"/>
              <w:right w:val="single" w:sz="4" w:space="0" w:color="auto"/>
            </w:tcBorders>
            <w:shd w:val="clear" w:color="auto" w:fill="auto"/>
            <w:vAlign w:val="center"/>
            <w:hideMark/>
          </w:tcPr>
          <w:p w14:paraId="3C4A512D" w14:textId="77777777" w:rsidR="00E9497F" w:rsidRPr="004170FD" w:rsidRDefault="00E9497F" w:rsidP="00E9497F">
            <w:pPr>
              <w:pStyle w:val="11111"/>
            </w:pPr>
            <w:r w:rsidRPr="004170FD">
              <w:t>12155,91</w:t>
            </w:r>
          </w:p>
        </w:tc>
        <w:tc>
          <w:tcPr>
            <w:tcW w:w="318" w:type="pct"/>
            <w:tcBorders>
              <w:top w:val="nil"/>
              <w:left w:val="nil"/>
              <w:bottom w:val="single" w:sz="4" w:space="0" w:color="auto"/>
              <w:right w:val="single" w:sz="4" w:space="0" w:color="auto"/>
            </w:tcBorders>
            <w:shd w:val="clear" w:color="auto" w:fill="auto"/>
            <w:vAlign w:val="center"/>
            <w:hideMark/>
          </w:tcPr>
          <w:p w14:paraId="0A18FCCC" w14:textId="77777777" w:rsidR="00E9497F" w:rsidRPr="004170FD" w:rsidRDefault="00E9497F" w:rsidP="00E9497F">
            <w:pPr>
              <w:pStyle w:val="11111"/>
            </w:pPr>
            <w:r w:rsidRPr="004170FD">
              <w:t>14078,96</w:t>
            </w:r>
          </w:p>
        </w:tc>
        <w:tc>
          <w:tcPr>
            <w:tcW w:w="318" w:type="pct"/>
            <w:tcBorders>
              <w:top w:val="nil"/>
              <w:left w:val="nil"/>
              <w:bottom w:val="single" w:sz="4" w:space="0" w:color="auto"/>
              <w:right w:val="single" w:sz="4" w:space="0" w:color="auto"/>
            </w:tcBorders>
            <w:shd w:val="clear" w:color="auto" w:fill="auto"/>
            <w:vAlign w:val="center"/>
            <w:hideMark/>
          </w:tcPr>
          <w:p w14:paraId="7BA6E297" w14:textId="77777777" w:rsidR="00E9497F" w:rsidRPr="004170FD" w:rsidRDefault="00E9497F" w:rsidP="00E9497F">
            <w:pPr>
              <w:pStyle w:val="11111"/>
            </w:pPr>
            <w:r w:rsidRPr="004170FD">
              <w:t>16099,31</w:t>
            </w:r>
          </w:p>
        </w:tc>
        <w:tc>
          <w:tcPr>
            <w:tcW w:w="318" w:type="pct"/>
            <w:tcBorders>
              <w:top w:val="nil"/>
              <w:left w:val="nil"/>
              <w:bottom w:val="single" w:sz="4" w:space="0" w:color="auto"/>
              <w:right w:val="single" w:sz="4" w:space="0" w:color="auto"/>
            </w:tcBorders>
            <w:shd w:val="clear" w:color="auto" w:fill="auto"/>
            <w:vAlign w:val="center"/>
            <w:hideMark/>
          </w:tcPr>
          <w:p w14:paraId="4C4FBBCE" w14:textId="77777777" w:rsidR="00E9497F" w:rsidRPr="004170FD" w:rsidRDefault="00E9497F" w:rsidP="00E9497F">
            <w:pPr>
              <w:pStyle w:val="11111"/>
            </w:pPr>
            <w:r w:rsidRPr="004170FD">
              <w:t>18221,89</w:t>
            </w:r>
          </w:p>
        </w:tc>
        <w:tc>
          <w:tcPr>
            <w:tcW w:w="318" w:type="pct"/>
            <w:tcBorders>
              <w:top w:val="nil"/>
              <w:left w:val="nil"/>
              <w:bottom w:val="single" w:sz="4" w:space="0" w:color="auto"/>
              <w:right w:val="single" w:sz="4" w:space="0" w:color="auto"/>
            </w:tcBorders>
            <w:shd w:val="clear" w:color="auto" w:fill="auto"/>
            <w:vAlign w:val="center"/>
            <w:hideMark/>
          </w:tcPr>
          <w:p w14:paraId="29E4BEE8" w14:textId="77777777" w:rsidR="00E9497F" w:rsidRPr="004170FD" w:rsidRDefault="00E9497F" w:rsidP="00E9497F">
            <w:pPr>
              <w:pStyle w:val="11111"/>
            </w:pPr>
            <w:r w:rsidRPr="004170FD">
              <w:t>20451,88</w:t>
            </w:r>
          </w:p>
        </w:tc>
        <w:tc>
          <w:tcPr>
            <w:tcW w:w="318" w:type="pct"/>
            <w:tcBorders>
              <w:top w:val="nil"/>
              <w:left w:val="nil"/>
              <w:bottom w:val="single" w:sz="4" w:space="0" w:color="auto"/>
              <w:right w:val="single" w:sz="4" w:space="0" w:color="auto"/>
            </w:tcBorders>
            <w:shd w:val="clear" w:color="auto" w:fill="auto"/>
            <w:vAlign w:val="center"/>
            <w:hideMark/>
          </w:tcPr>
          <w:p w14:paraId="477C816E" w14:textId="77777777" w:rsidR="00E9497F" w:rsidRPr="004170FD" w:rsidRDefault="00E9497F" w:rsidP="00E9497F">
            <w:pPr>
              <w:pStyle w:val="11111"/>
            </w:pPr>
            <w:r w:rsidRPr="004170FD">
              <w:t>22794,70</w:t>
            </w:r>
          </w:p>
        </w:tc>
        <w:tc>
          <w:tcPr>
            <w:tcW w:w="318" w:type="pct"/>
            <w:tcBorders>
              <w:top w:val="nil"/>
              <w:left w:val="nil"/>
              <w:bottom w:val="single" w:sz="4" w:space="0" w:color="auto"/>
              <w:right w:val="single" w:sz="4" w:space="0" w:color="auto"/>
            </w:tcBorders>
            <w:shd w:val="clear" w:color="auto" w:fill="auto"/>
            <w:vAlign w:val="center"/>
            <w:hideMark/>
          </w:tcPr>
          <w:p w14:paraId="0E7E26D1" w14:textId="77777777" w:rsidR="00E9497F" w:rsidRPr="004170FD" w:rsidRDefault="00E9497F" w:rsidP="00E9497F">
            <w:pPr>
              <w:pStyle w:val="11111"/>
            </w:pPr>
            <w:r w:rsidRPr="004170FD">
              <w:t>25256,07</w:t>
            </w:r>
          </w:p>
        </w:tc>
        <w:tc>
          <w:tcPr>
            <w:tcW w:w="318" w:type="pct"/>
            <w:tcBorders>
              <w:top w:val="nil"/>
              <w:left w:val="nil"/>
              <w:bottom w:val="single" w:sz="4" w:space="0" w:color="auto"/>
              <w:right w:val="single" w:sz="4" w:space="0" w:color="auto"/>
            </w:tcBorders>
            <w:shd w:val="clear" w:color="auto" w:fill="auto"/>
            <w:vAlign w:val="center"/>
            <w:hideMark/>
          </w:tcPr>
          <w:p w14:paraId="18A3C8D7" w14:textId="77777777" w:rsidR="00E9497F" w:rsidRPr="004170FD" w:rsidRDefault="00E9497F" w:rsidP="00E9497F">
            <w:pPr>
              <w:pStyle w:val="11111"/>
            </w:pPr>
            <w:r w:rsidRPr="004170FD">
              <w:t>27841,98</w:t>
            </w:r>
          </w:p>
        </w:tc>
        <w:tc>
          <w:tcPr>
            <w:tcW w:w="318" w:type="pct"/>
            <w:tcBorders>
              <w:top w:val="nil"/>
              <w:left w:val="nil"/>
              <w:bottom w:val="single" w:sz="4" w:space="0" w:color="auto"/>
              <w:right w:val="single" w:sz="4" w:space="0" w:color="auto"/>
            </w:tcBorders>
            <w:shd w:val="clear" w:color="auto" w:fill="auto"/>
            <w:vAlign w:val="center"/>
            <w:hideMark/>
          </w:tcPr>
          <w:p w14:paraId="5E5C9A53" w14:textId="77777777" w:rsidR="00E9497F" w:rsidRPr="004170FD" w:rsidRDefault="00E9497F" w:rsidP="00E9497F">
            <w:pPr>
              <w:pStyle w:val="11111"/>
            </w:pPr>
            <w:r w:rsidRPr="004170FD">
              <w:t>30558,74</w:t>
            </w:r>
          </w:p>
        </w:tc>
        <w:tc>
          <w:tcPr>
            <w:tcW w:w="318" w:type="pct"/>
            <w:tcBorders>
              <w:top w:val="nil"/>
              <w:left w:val="nil"/>
              <w:bottom w:val="single" w:sz="4" w:space="0" w:color="auto"/>
              <w:right w:val="single" w:sz="4" w:space="0" w:color="auto"/>
            </w:tcBorders>
            <w:shd w:val="clear" w:color="auto" w:fill="auto"/>
            <w:vAlign w:val="center"/>
            <w:hideMark/>
          </w:tcPr>
          <w:p w14:paraId="2199412A" w14:textId="77777777" w:rsidR="00E9497F" w:rsidRPr="004170FD" w:rsidRDefault="00E9497F" w:rsidP="00E9497F">
            <w:pPr>
              <w:pStyle w:val="11111"/>
            </w:pPr>
            <w:r w:rsidRPr="004170FD">
              <w:t>33412,97</w:t>
            </w:r>
          </w:p>
        </w:tc>
      </w:tr>
      <w:tr w:rsidR="001236E0" w:rsidRPr="004170FD" w14:paraId="46D7787C"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BB7C2" w14:textId="77777777" w:rsidR="00E9497F" w:rsidRPr="004170FD" w:rsidRDefault="00E9497F" w:rsidP="00E9497F">
            <w:pPr>
              <w:pStyle w:val="11111"/>
            </w:pPr>
            <w:proofErr w:type="spellStart"/>
            <w:r w:rsidRPr="004170FD">
              <w:t>Размер</w:t>
            </w:r>
            <w:proofErr w:type="spellEnd"/>
            <w:r w:rsidRPr="004170FD">
              <w:t xml:space="preserve"> </w:t>
            </w:r>
            <w:proofErr w:type="spellStart"/>
            <w:r w:rsidRPr="004170FD">
              <w:t>надбавки</w:t>
            </w:r>
            <w:proofErr w:type="spellEnd"/>
            <w:r w:rsidRPr="004170FD">
              <w:t xml:space="preserve">, </w:t>
            </w:r>
            <w:proofErr w:type="spellStart"/>
            <w:r w:rsidRPr="004170FD">
              <w:t>руб</w:t>
            </w:r>
            <w:proofErr w:type="spellEnd"/>
            <w:r w:rsidRPr="004170FD">
              <w:t>./</w:t>
            </w:r>
            <w:proofErr w:type="spellStart"/>
            <w:r w:rsidRPr="004170FD">
              <w:t>Гкал</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14:paraId="72F5758D"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4DAB8786"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487B0FB3"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34160EB5"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4D3F16EF"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085FBF38"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5C378C80"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5A15FD70"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18A8A3F5"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18A6A18F"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4B909D3A"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05EC8F58" w14:textId="77777777" w:rsidR="00E9497F" w:rsidRPr="004170FD" w:rsidRDefault="00E9497F" w:rsidP="00E9497F">
            <w:pPr>
              <w:pStyle w:val="11111"/>
            </w:pPr>
            <w:r w:rsidRPr="004170FD">
              <w:t>100,61</w:t>
            </w:r>
          </w:p>
        </w:tc>
        <w:tc>
          <w:tcPr>
            <w:tcW w:w="318" w:type="pct"/>
            <w:tcBorders>
              <w:top w:val="nil"/>
              <w:left w:val="nil"/>
              <w:bottom w:val="single" w:sz="4" w:space="0" w:color="auto"/>
              <w:right w:val="single" w:sz="4" w:space="0" w:color="auto"/>
            </w:tcBorders>
            <w:shd w:val="clear" w:color="auto" w:fill="auto"/>
            <w:noWrap/>
            <w:vAlign w:val="center"/>
            <w:hideMark/>
          </w:tcPr>
          <w:p w14:paraId="5F43CB34" w14:textId="77777777" w:rsidR="00E9497F" w:rsidRPr="004170FD" w:rsidRDefault="00E9497F" w:rsidP="00E9497F">
            <w:pPr>
              <w:pStyle w:val="11111"/>
            </w:pPr>
            <w:r w:rsidRPr="004170FD">
              <w:t>100,61</w:t>
            </w:r>
          </w:p>
        </w:tc>
      </w:tr>
      <w:tr w:rsidR="001236E0" w:rsidRPr="004170FD" w14:paraId="7A9E81F7"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60AC8" w14:textId="77777777" w:rsidR="00E9497F" w:rsidRPr="004170FD" w:rsidRDefault="00E9497F" w:rsidP="00E9497F">
            <w:pPr>
              <w:pStyle w:val="11111"/>
            </w:pPr>
            <w:proofErr w:type="spellStart"/>
            <w:r w:rsidRPr="004170FD">
              <w:t>Размер</w:t>
            </w:r>
            <w:proofErr w:type="spellEnd"/>
            <w:r w:rsidRPr="004170FD">
              <w:t xml:space="preserve"> </w:t>
            </w:r>
            <w:proofErr w:type="spellStart"/>
            <w:r w:rsidRPr="004170FD">
              <w:t>надбавки</w:t>
            </w:r>
            <w:proofErr w:type="spellEnd"/>
            <w:r w:rsidRPr="004170FD">
              <w:t>, %.</w:t>
            </w:r>
          </w:p>
        </w:tc>
        <w:tc>
          <w:tcPr>
            <w:tcW w:w="318" w:type="pct"/>
            <w:tcBorders>
              <w:top w:val="nil"/>
              <w:left w:val="nil"/>
              <w:bottom w:val="single" w:sz="4" w:space="0" w:color="auto"/>
              <w:right w:val="single" w:sz="4" w:space="0" w:color="auto"/>
            </w:tcBorders>
            <w:shd w:val="clear" w:color="auto" w:fill="auto"/>
            <w:noWrap/>
            <w:vAlign w:val="center"/>
            <w:hideMark/>
          </w:tcPr>
          <w:p w14:paraId="5B487D69" w14:textId="77777777" w:rsidR="00E9497F" w:rsidRPr="004170FD" w:rsidRDefault="00E9497F" w:rsidP="00E9497F">
            <w:pPr>
              <w:pStyle w:val="11111"/>
            </w:pPr>
            <w:r w:rsidRPr="004170FD">
              <w:t>0,88%</w:t>
            </w:r>
          </w:p>
        </w:tc>
        <w:tc>
          <w:tcPr>
            <w:tcW w:w="318" w:type="pct"/>
            <w:tcBorders>
              <w:top w:val="nil"/>
              <w:left w:val="nil"/>
              <w:bottom w:val="single" w:sz="4" w:space="0" w:color="auto"/>
              <w:right w:val="single" w:sz="4" w:space="0" w:color="auto"/>
            </w:tcBorders>
            <w:shd w:val="clear" w:color="auto" w:fill="auto"/>
            <w:noWrap/>
            <w:vAlign w:val="center"/>
            <w:hideMark/>
          </w:tcPr>
          <w:p w14:paraId="07000E6C" w14:textId="77777777" w:rsidR="00E9497F" w:rsidRPr="004170FD" w:rsidRDefault="00E9497F" w:rsidP="00E9497F">
            <w:pPr>
              <w:pStyle w:val="11111"/>
            </w:pPr>
            <w:r w:rsidRPr="004170FD">
              <w:t>0,64%</w:t>
            </w:r>
          </w:p>
        </w:tc>
        <w:tc>
          <w:tcPr>
            <w:tcW w:w="318" w:type="pct"/>
            <w:tcBorders>
              <w:top w:val="nil"/>
              <w:left w:val="nil"/>
              <w:bottom w:val="single" w:sz="4" w:space="0" w:color="auto"/>
              <w:right w:val="single" w:sz="4" w:space="0" w:color="auto"/>
            </w:tcBorders>
            <w:shd w:val="clear" w:color="auto" w:fill="auto"/>
            <w:noWrap/>
            <w:vAlign w:val="center"/>
            <w:hideMark/>
          </w:tcPr>
          <w:p w14:paraId="28360094" w14:textId="77777777" w:rsidR="00E9497F" w:rsidRPr="004170FD" w:rsidRDefault="00E9497F" w:rsidP="00E9497F">
            <w:pPr>
              <w:pStyle w:val="11111"/>
            </w:pPr>
            <w:r w:rsidRPr="004170FD">
              <w:t>0,53%</w:t>
            </w:r>
          </w:p>
        </w:tc>
        <w:tc>
          <w:tcPr>
            <w:tcW w:w="318" w:type="pct"/>
            <w:tcBorders>
              <w:top w:val="nil"/>
              <w:left w:val="nil"/>
              <w:bottom w:val="single" w:sz="4" w:space="0" w:color="auto"/>
              <w:right w:val="single" w:sz="4" w:space="0" w:color="auto"/>
            </w:tcBorders>
            <w:shd w:val="clear" w:color="auto" w:fill="auto"/>
            <w:noWrap/>
            <w:vAlign w:val="center"/>
            <w:hideMark/>
          </w:tcPr>
          <w:p w14:paraId="3AC10236" w14:textId="77777777" w:rsidR="00E9497F" w:rsidRPr="004170FD" w:rsidRDefault="00E9497F" w:rsidP="00E9497F">
            <w:pPr>
              <w:pStyle w:val="11111"/>
            </w:pPr>
            <w:r w:rsidRPr="004170FD">
              <w:t>0,44%</w:t>
            </w:r>
          </w:p>
        </w:tc>
        <w:tc>
          <w:tcPr>
            <w:tcW w:w="318" w:type="pct"/>
            <w:tcBorders>
              <w:top w:val="nil"/>
              <w:left w:val="nil"/>
              <w:bottom w:val="single" w:sz="4" w:space="0" w:color="auto"/>
              <w:right w:val="single" w:sz="4" w:space="0" w:color="auto"/>
            </w:tcBorders>
            <w:shd w:val="clear" w:color="auto" w:fill="auto"/>
            <w:noWrap/>
            <w:vAlign w:val="center"/>
            <w:hideMark/>
          </w:tcPr>
          <w:p w14:paraId="197EA04B" w14:textId="77777777" w:rsidR="00E9497F" w:rsidRPr="004170FD" w:rsidRDefault="00E9497F" w:rsidP="00E9497F">
            <w:pPr>
              <w:pStyle w:val="11111"/>
            </w:pPr>
            <w:r w:rsidRPr="004170FD">
              <w:t>0,38%</w:t>
            </w:r>
          </w:p>
        </w:tc>
        <w:tc>
          <w:tcPr>
            <w:tcW w:w="318" w:type="pct"/>
            <w:tcBorders>
              <w:top w:val="nil"/>
              <w:left w:val="nil"/>
              <w:bottom w:val="single" w:sz="4" w:space="0" w:color="auto"/>
              <w:right w:val="single" w:sz="4" w:space="0" w:color="auto"/>
            </w:tcBorders>
            <w:shd w:val="clear" w:color="auto" w:fill="auto"/>
            <w:noWrap/>
            <w:vAlign w:val="center"/>
            <w:hideMark/>
          </w:tcPr>
          <w:p w14:paraId="29D82C72" w14:textId="77777777" w:rsidR="00E9497F" w:rsidRPr="004170FD" w:rsidRDefault="00E9497F" w:rsidP="00E9497F">
            <w:pPr>
              <w:pStyle w:val="11111"/>
            </w:pPr>
            <w:r w:rsidRPr="004170FD">
              <w:t>0,33%</w:t>
            </w:r>
          </w:p>
        </w:tc>
        <w:tc>
          <w:tcPr>
            <w:tcW w:w="318" w:type="pct"/>
            <w:tcBorders>
              <w:top w:val="nil"/>
              <w:left w:val="nil"/>
              <w:bottom w:val="single" w:sz="4" w:space="0" w:color="auto"/>
              <w:right w:val="single" w:sz="4" w:space="0" w:color="auto"/>
            </w:tcBorders>
            <w:shd w:val="clear" w:color="auto" w:fill="auto"/>
            <w:noWrap/>
            <w:vAlign w:val="center"/>
            <w:hideMark/>
          </w:tcPr>
          <w:p w14:paraId="652DEB07" w14:textId="77777777" w:rsidR="00E9497F" w:rsidRPr="004170FD" w:rsidRDefault="00E9497F" w:rsidP="00E9497F">
            <w:pPr>
              <w:pStyle w:val="11111"/>
            </w:pPr>
            <w:r w:rsidRPr="004170FD">
              <w:t>0,29%</w:t>
            </w:r>
          </w:p>
        </w:tc>
        <w:tc>
          <w:tcPr>
            <w:tcW w:w="318" w:type="pct"/>
            <w:tcBorders>
              <w:top w:val="nil"/>
              <w:left w:val="nil"/>
              <w:bottom w:val="single" w:sz="4" w:space="0" w:color="auto"/>
              <w:right w:val="single" w:sz="4" w:space="0" w:color="auto"/>
            </w:tcBorders>
            <w:shd w:val="clear" w:color="auto" w:fill="auto"/>
            <w:noWrap/>
            <w:vAlign w:val="center"/>
            <w:hideMark/>
          </w:tcPr>
          <w:p w14:paraId="2D9E4EAD" w14:textId="77777777" w:rsidR="00E9497F" w:rsidRPr="004170FD" w:rsidRDefault="00E9497F" w:rsidP="00E9497F">
            <w:pPr>
              <w:pStyle w:val="11111"/>
            </w:pPr>
            <w:r w:rsidRPr="004170FD">
              <w:t>0,26%</w:t>
            </w:r>
          </w:p>
        </w:tc>
        <w:tc>
          <w:tcPr>
            <w:tcW w:w="318" w:type="pct"/>
            <w:tcBorders>
              <w:top w:val="nil"/>
              <w:left w:val="nil"/>
              <w:bottom w:val="single" w:sz="4" w:space="0" w:color="auto"/>
              <w:right w:val="single" w:sz="4" w:space="0" w:color="auto"/>
            </w:tcBorders>
            <w:shd w:val="clear" w:color="auto" w:fill="auto"/>
            <w:noWrap/>
            <w:vAlign w:val="center"/>
            <w:hideMark/>
          </w:tcPr>
          <w:p w14:paraId="2D3D023D" w14:textId="77777777" w:rsidR="00E9497F" w:rsidRPr="004170FD" w:rsidRDefault="00E9497F" w:rsidP="00E9497F">
            <w:pPr>
              <w:pStyle w:val="11111"/>
            </w:pPr>
            <w:r w:rsidRPr="004170FD">
              <w:t>0,23%</w:t>
            </w:r>
          </w:p>
        </w:tc>
        <w:tc>
          <w:tcPr>
            <w:tcW w:w="318" w:type="pct"/>
            <w:tcBorders>
              <w:top w:val="nil"/>
              <w:left w:val="nil"/>
              <w:bottom w:val="single" w:sz="4" w:space="0" w:color="auto"/>
              <w:right w:val="single" w:sz="4" w:space="0" w:color="auto"/>
            </w:tcBorders>
            <w:shd w:val="clear" w:color="auto" w:fill="auto"/>
            <w:noWrap/>
            <w:vAlign w:val="center"/>
            <w:hideMark/>
          </w:tcPr>
          <w:p w14:paraId="188BAB44" w14:textId="77777777" w:rsidR="00E9497F" w:rsidRPr="004170FD" w:rsidRDefault="00E9497F" w:rsidP="00E9497F">
            <w:pPr>
              <w:pStyle w:val="11111"/>
            </w:pPr>
            <w:r w:rsidRPr="004170FD">
              <w:t>0,21%</w:t>
            </w:r>
          </w:p>
        </w:tc>
        <w:tc>
          <w:tcPr>
            <w:tcW w:w="318" w:type="pct"/>
            <w:tcBorders>
              <w:top w:val="nil"/>
              <w:left w:val="nil"/>
              <w:bottom w:val="single" w:sz="4" w:space="0" w:color="auto"/>
              <w:right w:val="single" w:sz="4" w:space="0" w:color="auto"/>
            </w:tcBorders>
            <w:shd w:val="clear" w:color="auto" w:fill="auto"/>
            <w:noWrap/>
            <w:vAlign w:val="center"/>
            <w:hideMark/>
          </w:tcPr>
          <w:p w14:paraId="4135FFA8" w14:textId="77777777" w:rsidR="00E9497F" w:rsidRPr="004170FD" w:rsidRDefault="00E9497F" w:rsidP="00E9497F">
            <w:pPr>
              <w:pStyle w:val="11111"/>
            </w:pPr>
            <w:r w:rsidRPr="004170FD">
              <w:t>0,19%</w:t>
            </w:r>
          </w:p>
        </w:tc>
        <w:tc>
          <w:tcPr>
            <w:tcW w:w="318" w:type="pct"/>
            <w:tcBorders>
              <w:top w:val="nil"/>
              <w:left w:val="nil"/>
              <w:bottom w:val="single" w:sz="4" w:space="0" w:color="auto"/>
              <w:right w:val="single" w:sz="4" w:space="0" w:color="auto"/>
            </w:tcBorders>
            <w:shd w:val="clear" w:color="auto" w:fill="auto"/>
            <w:noWrap/>
            <w:vAlign w:val="center"/>
            <w:hideMark/>
          </w:tcPr>
          <w:p w14:paraId="4F9DB376" w14:textId="77777777" w:rsidR="00E9497F" w:rsidRPr="004170FD" w:rsidRDefault="00E9497F" w:rsidP="00E9497F">
            <w:pPr>
              <w:pStyle w:val="11111"/>
            </w:pPr>
            <w:r w:rsidRPr="004170FD">
              <w:t>0,17%</w:t>
            </w:r>
          </w:p>
        </w:tc>
        <w:tc>
          <w:tcPr>
            <w:tcW w:w="318" w:type="pct"/>
            <w:tcBorders>
              <w:top w:val="nil"/>
              <w:left w:val="nil"/>
              <w:bottom w:val="single" w:sz="4" w:space="0" w:color="auto"/>
              <w:right w:val="single" w:sz="4" w:space="0" w:color="auto"/>
            </w:tcBorders>
            <w:shd w:val="clear" w:color="auto" w:fill="auto"/>
            <w:noWrap/>
            <w:vAlign w:val="center"/>
            <w:hideMark/>
          </w:tcPr>
          <w:p w14:paraId="6FFA9121" w14:textId="77777777" w:rsidR="00E9497F" w:rsidRPr="004170FD" w:rsidRDefault="00E9497F" w:rsidP="00E9497F">
            <w:pPr>
              <w:pStyle w:val="11111"/>
            </w:pPr>
            <w:r w:rsidRPr="004170FD">
              <w:t>0,16%</w:t>
            </w:r>
          </w:p>
        </w:tc>
      </w:tr>
      <w:tr w:rsidR="001236E0" w:rsidRPr="004170FD" w14:paraId="016BDEF3" w14:textId="77777777" w:rsidTr="00E9497F">
        <w:trPr>
          <w:trHeight w:val="2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CDEFC" w14:textId="77777777" w:rsidR="00E9497F" w:rsidRPr="004170FD" w:rsidRDefault="00E9497F" w:rsidP="00E9497F">
            <w:pPr>
              <w:pStyle w:val="11111"/>
            </w:pPr>
            <w:proofErr w:type="spellStart"/>
            <w:r w:rsidRPr="004170FD">
              <w:t>Сумма</w:t>
            </w:r>
            <w:proofErr w:type="spellEnd"/>
            <w:r w:rsidRPr="004170FD">
              <w:t xml:space="preserve"> </w:t>
            </w:r>
            <w:proofErr w:type="spellStart"/>
            <w:r w:rsidRPr="004170FD">
              <w:t>надбавки</w:t>
            </w:r>
            <w:proofErr w:type="spellEnd"/>
            <w:r w:rsidRPr="004170FD">
              <w:t xml:space="preserve">, </w:t>
            </w:r>
            <w:proofErr w:type="spellStart"/>
            <w:r w:rsidRPr="004170FD">
              <w:t>руб</w:t>
            </w:r>
            <w:proofErr w:type="spellEnd"/>
          </w:p>
        </w:tc>
        <w:tc>
          <w:tcPr>
            <w:tcW w:w="318" w:type="pct"/>
            <w:tcBorders>
              <w:top w:val="nil"/>
              <w:left w:val="nil"/>
              <w:bottom w:val="single" w:sz="4" w:space="0" w:color="auto"/>
              <w:right w:val="single" w:sz="4" w:space="0" w:color="auto"/>
            </w:tcBorders>
            <w:shd w:val="clear" w:color="auto" w:fill="auto"/>
            <w:noWrap/>
            <w:vAlign w:val="center"/>
            <w:hideMark/>
          </w:tcPr>
          <w:p w14:paraId="733345EE"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110EBA3E"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7D0B9CE2"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418E8B6E"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1487C239"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3732AE38"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2E5265F3"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2A1DD952"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5626E18D"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2CA7B1FE"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386439F6"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7810604A" w14:textId="77777777" w:rsidR="00E9497F" w:rsidRPr="004170FD" w:rsidRDefault="00E9497F" w:rsidP="00E9497F">
            <w:pPr>
              <w:pStyle w:val="11111"/>
            </w:pPr>
            <w:r w:rsidRPr="004170FD">
              <w:t>923076,92</w:t>
            </w:r>
          </w:p>
        </w:tc>
        <w:tc>
          <w:tcPr>
            <w:tcW w:w="318" w:type="pct"/>
            <w:tcBorders>
              <w:top w:val="nil"/>
              <w:left w:val="nil"/>
              <w:bottom w:val="single" w:sz="4" w:space="0" w:color="auto"/>
              <w:right w:val="single" w:sz="4" w:space="0" w:color="auto"/>
            </w:tcBorders>
            <w:shd w:val="clear" w:color="auto" w:fill="auto"/>
            <w:noWrap/>
            <w:vAlign w:val="center"/>
            <w:hideMark/>
          </w:tcPr>
          <w:p w14:paraId="274AF37E" w14:textId="77777777" w:rsidR="00E9497F" w:rsidRPr="004170FD" w:rsidRDefault="00E9497F" w:rsidP="00E9497F">
            <w:pPr>
              <w:pStyle w:val="11111"/>
            </w:pPr>
            <w:r w:rsidRPr="004170FD">
              <w:t>923076,92</w:t>
            </w:r>
          </w:p>
        </w:tc>
      </w:tr>
    </w:tbl>
    <w:p w14:paraId="2041BD7A" w14:textId="77777777" w:rsidR="00E9497F" w:rsidRPr="004170FD" w:rsidRDefault="00E9497F" w:rsidP="00161673">
      <w:pPr>
        <w:pStyle w:val="affffffffff6"/>
        <w:rPr>
          <w:lang w:val="ru-RU"/>
        </w:rPr>
        <w:sectPr w:rsidR="00E9497F" w:rsidRPr="004170FD" w:rsidSect="0055025A">
          <w:pgSz w:w="16838" w:h="11906" w:orient="landscape"/>
          <w:pgMar w:top="1134" w:right="850" w:bottom="1134" w:left="1701" w:header="680" w:footer="284" w:gutter="0"/>
          <w:cols w:space="708"/>
          <w:docGrid w:linePitch="360"/>
        </w:sectPr>
      </w:pPr>
    </w:p>
    <w:p w14:paraId="7C7901DF" w14:textId="25B7BC8A" w:rsidR="00204797" w:rsidRPr="004170FD" w:rsidRDefault="00204797" w:rsidP="00C6780C">
      <w:pPr>
        <w:pStyle w:val="19"/>
        <w:rPr>
          <w:rFonts w:ascii="Times New Roman" w:hAnsi="Times New Roman"/>
        </w:rPr>
      </w:pPr>
      <w:bookmarkStart w:id="67" w:name="_Toc84979068"/>
      <w:bookmarkStart w:id="68" w:name="_Toc84971079"/>
      <w:bookmarkStart w:id="69" w:name="_Toc9154933"/>
      <w:r w:rsidRPr="004170FD">
        <w:rPr>
          <w:rFonts w:ascii="Times New Roman" w:hAnsi="Times New Roman"/>
        </w:rPr>
        <w:lastRenderedPageBreak/>
        <w:t xml:space="preserve"> </w:t>
      </w:r>
      <w:bookmarkStart w:id="70" w:name="_Toc167696722"/>
      <w:bookmarkEnd w:id="67"/>
      <w:bookmarkEnd w:id="68"/>
      <w:bookmarkEnd w:id="69"/>
      <w:r w:rsidR="00F24097" w:rsidRPr="004170FD">
        <w:rPr>
          <w:rFonts w:ascii="Times New Roman" w:hAnsi="Times New Roman"/>
        </w:rPr>
        <w:t>Индикаторы</w:t>
      </w:r>
      <w:r w:rsidR="00105918" w:rsidRPr="004170FD">
        <w:rPr>
          <w:rFonts w:ascii="Times New Roman" w:hAnsi="Times New Roman"/>
        </w:rPr>
        <w:t xml:space="preserve"> развития систем теплоснабжения</w:t>
      </w:r>
      <w:bookmarkEnd w:id="70"/>
      <w:r w:rsidR="00105918" w:rsidRPr="004170FD">
        <w:rPr>
          <w:rFonts w:ascii="Times New Roman" w:hAnsi="Times New Roman"/>
        </w:rPr>
        <w:t xml:space="preserve"> </w:t>
      </w:r>
    </w:p>
    <w:p w14:paraId="2B767BA1" w14:textId="77777777" w:rsidR="00204797" w:rsidRPr="004170FD" w:rsidRDefault="00204797" w:rsidP="00C6780C">
      <w:pPr>
        <w:pStyle w:val="20"/>
        <w:rPr>
          <w:rFonts w:cs="Times New Roman"/>
        </w:rPr>
      </w:pPr>
      <w:bookmarkStart w:id="71" w:name="_Toc103729404"/>
      <w:bookmarkStart w:id="72" w:name="_Toc84979069"/>
      <w:bookmarkStart w:id="73" w:name="_Toc84971080"/>
      <w:bookmarkStart w:id="74" w:name="_Toc9154934"/>
      <w:bookmarkStart w:id="75" w:name="_Toc167696723"/>
      <w:bookmarkEnd w:id="71"/>
      <w:r w:rsidRPr="004170FD">
        <w:rPr>
          <w:rFonts w:cs="Times New Roman"/>
        </w:rPr>
        <w:t>Количество прекращений подачи тепловой энергии, теплоносителя в результате технологических нарушений на тепловых сетях</w:t>
      </w:r>
      <w:bookmarkEnd w:id="72"/>
      <w:bookmarkEnd w:id="73"/>
      <w:bookmarkEnd w:id="74"/>
      <w:bookmarkEnd w:id="75"/>
    </w:p>
    <w:p w14:paraId="7B718715" w14:textId="77777777" w:rsidR="00204797" w:rsidRPr="004170FD" w:rsidRDefault="00204797" w:rsidP="00204797">
      <w:pPr>
        <w:rPr>
          <w:rFonts w:ascii="Times New Roman" w:hAnsi="Times New Roman"/>
          <w:szCs w:val="24"/>
          <w:lang w:val="ru-RU"/>
        </w:rPr>
      </w:pPr>
      <w:r w:rsidRPr="004170FD">
        <w:rPr>
          <w:rFonts w:ascii="Times New Roman" w:hAnsi="Times New Roman"/>
          <w:szCs w:val="24"/>
          <w:lang w:val="ru-RU"/>
        </w:rPr>
        <w:t>Прекращений подачи тепловой энергии, теплоносителя в результате технологических нарушений на тепловых сетях не зафиксировано.</w:t>
      </w:r>
    </w:p>
    <w:p w14:paraId="4D58284A" w14:textId="77777777" w:rsidR="00204797" w:rsidRPr="004170FD" w:rsidRDefault="00204797" w:rsidP="00204797">
      <w:pPr>
        <w:rPr>
          <w:rFonts w:ascii="Times New Roman" w:hAnsi="Times New Roman"/>
          <w:szCs w:val="24"/>
          <w:lang w:val="ru-RU"/>
        </w:rPr>
      </w:pPr>
    </w:p>
    <w:p w14:paraId="4A0E7BDE" w14:textId="77777777" w:rsidR="00204797" w:rsidRPr="004170FD" w:rsidRDefault="00204797" w:rsidP="00105918">
      <w:pPr>
        <w:pStyle w:val="20"/>
        <w:rPr>
          <w:rFonts w:cs="Times New Roman"/>
        </w:rPr>
      </w:pPr>
      <w:bookmarkStart w:id="76" w:name="_Toc84979070"/>
      <w:bookmarkStart w:id="77" w:name="_Toc84971081"/>
      <w:bookmarkStart w:id="78" w:name="_Toc9154935"/>
      <w:bookmarkStart w:id="79" w:name="_Toc167696724"/>
      <w:r w:rsidRPr="004170FD">
        <w:rPr>
          <w:rFonts w:cs="Times New Roman"/>
        </w:rPr>
        <w:t>Количество прекращений подачи тепловой энергии, теплоносителя в результате технологических нарушений на источниках тепловой энергии</w:t>
      </w:r>
      <w:bookmarkEnd w:id="76"/>
      <w:bookmarkEnd w:id="77"/>
      <w:bookmarkEnd w:id="78"/>
      <w:bookmarkEnd w:id="79"/>
    </w:p>
    <w:p w14:paraId="28B2DD73" w14:textId="77777777" w:rsidR="00204797" w:rsidRPr="004170FD" w:rsidRDefault="00204797" w:rsidP="00204797">
      <w:pPr>
        <w:pStyle w:val="affffffffff6"/>
      </w:pPr>
      <w:r w:rsidRPr="004170FD">
        <w:t>Прекращений подачи тепловой энергии, теплоносителя в результате технологических нарушений на источниках тепловой энергии не зафиксировано.</w:t>
      </w:r>
    </w:p>
    <w:p w14:paraId="70E64A88" w14:textId="77777777" w:rsidR="00204797" w:rsidRPr="004170FD" w:rsidRDefault="00204797" w:rsidP="00204797">
      <w:pPr>
        <w:rPr>
          <w:rFonts w:ascii="Times New Roman" w:hAnsi="Times New Roman"/>
          <w:szCs w:val="24"/>
          <w:lang w:val="ru-RU"/>
        </w:rPr>
      </w:pPr>
    </w:p>
    <w:p w14:paraId="4DC647BB" w14:textId="77777777" w:rsidR="00204797" w:rsidRPr="004170FD" w:rsidRDefault="00204797" w:rsidP="00105918">
      <w:pPr>
        <w:pStyle w:val="20"/>
        <w:rPr>
          <w:rFonts w:cs="Times New Roman"/>
        </w:rPr>
      </w:pPr>
      <w:bookmarkStart w:id="80" w:name="_Toc84979071"/>
      <w:bookmarkStart w:id="81" w:name="_Toc84971082"/>
      <w:bookmarkStart w:id="82" w:name="_Toc9154936"/>
      <w:bookmarkStart w:id="83" w:name="_Toc167696725"/>
      <w:r w:rsidRPr="004170FD">
        <w:rPr>
          <w:rFonts w:cs="Times New Roman"/>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0"/>
      <w:bookmarkEnd w:id="81"/>
      <w:bookmarkEnd w:id="82"/>
      <w:bookmarkEnd w:id="83"/>
    </w:p>
    <w:p w14:paraId="4ABAA261" w14:textId="77777777" w:rsidR="00204797" w:rsidRPr="004170FD" w:rsidRDefault="00204797" w:rsidP="00204797">
      <w:pPr>
        <w:pStyle w:val="affffffffff6"/>
      </w:pPr>
      <w:r w:rsidRPr="004170FD">
        <w:t>Удельный расход условного топлива на единицу тепловой энергии, отпускаемой с коллекторов источников тепловой энергии равен:</w:t>
      </w:r>
    </w:p>
    <w:p w14:paraId="74F44E15" w14:textId="77777777" w:rsidR="00204797" w:rsidRPr="004170FD" w:rsidRDefault="00204797" w:rsidP="00204797">
      <w:pPr>
        <w:jc w:val="left"/>
        <w:rPr>
          <w:rFonts w:ascii="Times New Roman" w:hAnsi="Times New Roman"/>
          <w:b/>
          <w:szCs w:val="24"/>
          <w:lang w:val="ru-RU"/>
        </w:rPr>
      </w:pPr>
      <w:r w:rsidRPr="004170FD">
        <w:rPr>
          <w:rFonts w:ascii="Times New Roman" w:hAnsi="Times New Roman"/>
          <w:b/>
          <w:szCs w:val="24"/>
          <w:lang w:val="ru-RU"/>
        </w:rPr>
        <w:t xml:space="preserve">Таблица 15.3.1 - Удельный расход условного топлива на единицу тепловой энергии </w:t>
      </w:r>
    </w:p>
    <w:tbl>
      <w:tblPr>
        <w:tblW w:w="5000" w:type="pct"/>
        <w:tblLook w:val="04A0" w:firstRow="1" w:lastRow="0" w:firstColumn="1" w:lastColumn="0" w:noHBand="0" w:noVBand="1"/>
      </w:tblPr>
      <w:tblGrid>
        <w:gridCol w:w="2300"/>
        <w:gridCol w:w="2196"/>
        <w:gridCol w:w="1615"/>
        <w:gridCol w:w="1615"/>
        <w:gridCol w:w="1619"/>
      </w:tblGrid>
      <w:tr w:rsidR="00FC2250" w:rsidRPr="00C8496C" w14:paraId="29F1A781" w14:textId="77777777" w:rsidTr="00FC2250">
        <w:trPr>
          <w:trHeight w:val="20"/>
          <w:tblHeader/>
        </w:trPr>
        <w:tc>
          <w:tcPr>
            <w:tcW w:w="1231"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22538EA"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Наименование</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котельной</w:t>
            </w:r>
            <w:proofErr w:type="spellEnd"/>
          </w:p>
        </w:tc>
        <w:tc>
          <w:tcPr>
            <w:tcW w:w="1175" w:type="pct"/>
            <w:tcBorders>
              <w:top w:val="single" w:sz="4" w:space="0" w:color="auto"/>
              <w:left w:val="nil"/>
              <w:bottom w:val="single" w:sz="4" w:space="0" w:color="auto"/>
              <w:right w:val="single" w:sz="4" w:space="0" w:color="auto"/>
            </w:tcBorders>
            <w:shd w:val="clear" w:color="auto" w:fill="DBE5F1"/>
            <w:vAlign w:val="center"/>
            <w:hideMark/>
          </w:tcPr>
          <w:p w14:paraId="29055235"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Объем производства тепловой энергии в год, Гкал</w:t>
            </w:r>
          </w:p>
        </w:tc>
        <w:tc>
          <w:tcPr>
            <w:tcW w:w="864" w:type="pct"/>
            <w:tcBorders>
              <w:top w:val="single" w:sz="4" w:space="0" w:color="auto"/>
              <w:left w:val="nil"/>
              <w:bottom w:val="single" w:sz="4" w:space="0" w:color="auto"/>
              <w:right w:val="single" w:sz="4" w:space="0" w:color="auto"/>
            </w:tcBorders>
            <w:shd w:val="clear" w:color="auto" w:fill="DBE5F1"/>
            <w:vAlign w:val="center"/>
            <w:hideMark/>
          </w:tcPr>
          <w:p w14:paraId="4C2F95FE"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Основное</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топливо</w:t>
            </w:r>
            <w:proofErr w:type="spellEnd"/>
          </w:p>
        </w:tc>
        <w:tc>
          <w:tcPr>
            <w:tcW w:w="864" w:type="pct"/>
            <w:tcBorders>
              <w:top w:val="single" w:sz="4" w:space="0" w:color="auto"/>
              <w:left w:val="nil"/>
              <w:bottom w:val="single" w:sz="4" w:space="0" w:color="auto"/>
              <w:right w:val="single" w:sz="4" w:space="0" w:color="auto"/>
            </w:tcBorders>
            <w:shd w:val="clear" w:color="auto" w:fill="DBE5F1"/>
            <w:vAlign w:val="center"/>
            <w:hideMark/>
          </w:tcPr>
          <w:p w14:paraId="589A09D6"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 xml:space="preserve">Годовой расход основного топлива, </w:t>
            </w:r>
            <w:proofErr w:type="spellStart"/>
            <w:r w:rsidRPr="00FC2250">
              <w:rPr>
                <w:rFonts w:ascii="Times New Roman" w:hAnsi="Times New Roman"/>
                <w:bCs/>
                <w:color w:val="000000"/>
                <w:sz w:val="20"/>
                <w:lang w:val="ru-RU"/>
              </w:rPr>
              <w:t>т.у.т</w:t>
            </w:r>
            <w:proofErr w:type="spellEnd"/>
            <w:r w:rsidRPr="00FC2250">
              <w:rPr>
                <w:rFonts w:ascii="Times New Roman" w:hAnsi="Times New Roman"/>
                <w:bCs/>
                <w:color w:val="000000"/>
                <w:sz w:val="20"/>
                <w:lang w:val="ru-RU"/>
              </w:rPr>
              <w:t>.</w:t>
            </w:r>
          </w:p>
        </w:tc>
        <w:tc>
          <w:tcPr>
            <w:tcW w:w="866" w:type="pct"/>
            <w:tcBorders>
              <w:top w:val="single" w:sz="4" w:space="0" w:color="auto"/>
              <w:left w:val="nil"/>
              <w:bottom w:val="single" w:sz="4" w:space="0" w:color="auto"/>
              <w:right w:val="single" w:sz="4" w:space="0" w:color="auto"/>
            </w:tcBorders>
            <w:shd w:val="clear" w:color="auto" w:fill="DBE5F1"/>
            <w:vAlign w:val="center"/>
            <w:hideMark/>
          </w:tcPr>
          <w:p w14:paraId="28784B68"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 xml:space="preserve">Фактический удельный расход удельного топлива, </w:t>
            </w:r>
            <w:proofErr w:type="spellStart"/>
            <w:r w:rsidRPr="00FC2250">
              <w:rPr>
                <w:rFonts w:ascii="Times New Roman" w:hAnsi="Times New Roman"/>
                <w:bCs/>
                <w:color w:val="000000"/>
                <w:sz w:val="20"/>
                <w:lang w:val="ru-RU"/>
              </w:rPr>
              <w:t>кг.у.т</w:t>
            </w:r>
            <w:proofErr w:type="spellEnd"/>
            <w:r w:rsidRPr="00FC2250">
              <w:rPr>
                <w:rFonts w:ascii="Times New Roman" w:hAnsi="Times New Roman"/>
                <w:bCs/>
                <w:color w:val="000000"/>
                <w:sz w:val="20"/>
                <w:lang w:val="ru-RU"/>
              </w:rPr>
              <w:t>./ккал</w:t>
            </w:r>
          </w:p>
        </w:tc>
      </w:tr>
      <w:tr w:rsidR="00FC2250" w:rsidRPr="00FC2250" w14:paraId="2A01BF1A" w14:textId="77777777" w:rsidTr="001B5B5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3C7B8"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202</w:t>
            </w:r>
            <w:r w:rsidRPr="00FC2250">
              <w:rPr>
                <w:rFonts w:ascii="Times New Roman" w:hAnsi="Times New Roman"/>
                <w:bCs/>
                <w:color w:val="000000"/>
                <w:sz w:val="20"/>
                <w:lang w:val="ru-RU"/>
              </w:rPr>
              <w:t>5</w:t>
            </w:r>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год</w:t>
            </w:r>
            <w:proofErr w:type="spellEnd"/>
          </w:p>
        </w:tc>
      </w:tr>
      <w:tr w:rsidR="00FC2250" w:rsidRPr="00FC2250" w14:paraId="262D77A1"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200D1972"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 xml:space="preserve">БМК 1,5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3195EB74"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4067,01</w:t>
            </w:r>
          </w:p>
        </w:tc>
        <w:tc>
          <w:tcPr>
            <w:tcW w:w="864" w:type="pct"/>
            <w:tcBorders>
              <w:top w:val="nil"/>
              <w:left w:val="nil"/>
              <w:bottom w:val="single" w:sz="4" w:space="0" w:color="auto"/>
              <w:right w:val="single" w:sz="4" w:space="0" w:color="auto"/>
            </w:tcBorders>
            <w:shd w:val="clear" w:color="auto" w:fill="auto"/>
            <w:noWrap/>
            <w:vAlign w:val="center"/>
            <w:hideMark/>
          </w:tcPr>
          <w:p w14:paraId="5F768E17"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6235F719"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771,36</w:t>
            </w:r>
          </w:p>
        </w:tc>
        <w:tc>
          <w:tcPr>
            <w:tcW w:w="866" w:type="pct"/>
            <w:tcBorders>
              <w:top w:val="nil"/>
              <w:left w:val="nil"/>
              <w:bottom w:val="single" w:sz="4" w:space="0" w:color="auto"/>
              <w:right w:val="single" w:sz="4" w:space="0" w:color="auto"/>
            </w:tcBorders>
            <w:shd w:val="clear" w:color="000000" w:fill="FFFFFF"/>
            <w:vAlign w:val="center"/>
            <w:hideMark/>
          </w:tcPr>
          <w:p w14:paraId="4B5565C1"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r w:rsidR="00FC2250" w:rsidRPr="00FC2250" w14:paraId="6768A776"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39531F26"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БМКя</w:t>
            </w:r>
            <w:proofErr w:type="spellEnd"/>
            <w:r w:rsidRPr="00FC2250">
              <w:rPr>
                <w:rFonts w:ascii="Times New Roman" w:hAnsi="Times New Roman"/>
                <w:bCs/>
                <w:color w:val="000000"/>
                <w:sz w:val="20"/>
              </w:rPr>
              <w:t xml:space="preserve"> 3,5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44DECF78"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9489,69</w:t>
            </w:r>
          </w:p>
        </w:tc>
        <w:tc>
          <w:tcPr>
            <w:tcW w:w="864" w:type="pct"/>
            <w:tcBorders>
              <w:top w:val="nil"/>
              <w:left w:val="nil"/>
              <w:bottom w:val="single" w:sz="4" w:space="0" w:color="auto"/>
              <w:right w:val="single" w:sz="4" w:space="0" w:color="auto"/>
            </w:tcBorders>
            <w:shd w:val="clear" w:color="auto" w:fill="auto"/>
            <w:noWrap/>
            <w:vAlign w:val="center"/>
            <w:hideMark/>
          </w:tcPr>
          <w:p w14:paraId="32CA0031"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0A762A3A"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1643,64</w:t>
            </w:r>
          </w:p>
        </w:tc>
        <w:tc>
          <w:tcPr>
            <w:tcW w:w="866" w:type="pct"/>
            <w:tcBorders>
              <w:top w:val="nil"/>
              <w:left w:val="nil"/>
              <w:bottom w:val="single" w:sz="4" w:space="0" w:color="auto"/>
              <w:right w:val="single" w:sz="4" w:space="0" w:color="auto"/>
            </w:tcBorders>
            <w:shd w:val="clear" w:color="000000" w:fill="FFFFFF"/>
            <w:vAlign w:val="center"/>
            <w:hideMark/>
          </w:tcPr>
          <w:p w14:paraId="723E9F0D"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r w:rsidR="00FC2250" w:rsidRPr="00FC2250" w14:paraId="0F1E47CD" w14:textId="77777777" w:rsidTr="001B5B53">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ED4FE1"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lang w:val="ru-RU"/>
              </w:rPr>
              <w:t>2026</w:t>
            </w:r>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годы</w:t>
            </w:r>
            <w:proofErr w:type="spellEnd"/>
          </w:p>
        </w:tc>
      </w:tr>
      <w:tr w:rsidR="00FC2250" w:rsidRPr="00FC2250" w14:paraId="7AE04169"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17B54DE1"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 xml:space="preserve">БМК 1,5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21797261"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4067,01</w:t>
            </w:r>
          </w:p>
        </w:tc>
        <w:tc>
          <w:tcPr>
            <w:tcW w:w="864" w:type="pct"/>
            <w:tcBorders>
              <w:top w:val="nil"/>
              <w:left w:val="nil"/>
              <w:bottom w:val="single" w:sz="4" w:space="0" w:color="auto"/>
              <w:right w:val="single" w:sz="4" w:space="0" w:color="auto"/>
            </w:tcBorders>
            <w:shd w:val="clear" w:color="auto" w:fill="auto"/>
            <w:noWrap/>
            <w:vAlign w:val="center"/>
            <w:hideMark/>
          </w:tcPr>
          <w:p w14:paraId="4B25AB36"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7F260464"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768,43</w:t>
            </w:r>
          </w:p>
        </w:tc>
        <w:tc>
          <w:tcPr>
            <w:tcW w:w="866" w:type="pct"/>
            <w:tcBorders>
              <w:top w:val="nil"/>
              <w:left w:val="nil"/>
              <w:bottom w:val="single" w:sz="4" w:space="0" w:color="auto"/>
              <w:right w:val="single" w:sz="4" w:space="0" w:color="auto"/>
            </w:tcBorders>
            <w:shd w:val="clear" w:color="000000" w:fill="FFFFFF"/>
            <w:vAlign w:val="center"/>
            <w:hideMark/>
          </w:tcPr>
          <w:p w14:paraId="70835EFF"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r w:rsidR="00FC2250" w:rsidRPr="00FC2250" w14:paraId="5E3A2AFC"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083A6530"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БМКя</w:t>
            </w:r>
            <w:proofErr w:type="spellEnd"/>
            <w:r w:rsidRPr="00FC2250">
              <w:rPr>
                <w:rFonts w:ascii="Times New Roman" w:hAnsi="Times New Roman"/>
                <w:bCs/>
                <w:color w:val="000000"/>
                <w:sz w:val="20"/>
              </w:rPr>
              <w:t xml:space="preserve"> 3,5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4348A8A5"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9489,69</w:t>
            </w:r>
          </w:p>
        </w:tc>
        <w:tc>
          <w:tcPr>
            <w:tcW w:w="864" w:type="pct"/>
            <w:tcBorders>
              <w:top w:val="nil"/>
              <w:left w:val="nil"/>
              <w:bottom w:val="single" w:sz="4" w:space="0" w:color="auto"/>
              <w:right w:val="single" w:sz="4" w:space="0" w:color="auto"/>
            </w:tcBorders>
            <w:shd w:val="clear" w:color="auto" w:fill="auto"/>
            <w:noWrap/>
            <w:vAlign w:val="center"/>
            <w:hideMark/>
          </w:tcPr>
          <w:p w14:paraId="557AA359"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5CD96C44"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1639,95</w:t>
            </w:r>
          </w:p>
        </w:tc>
        <w:tc>
          <w:tcPr>
            <w:tcW w:w="866" w:type="pct"/>
            <w:tcBorders>
              <w:top w:val="nil"/>
              <w:left w:val="nil"/>
              <w:bottom w:val="single" w:sz="4" w:space="0" w:color="auto"/>
              <w:right w:val="single" w:sz="4" w:space="0" w:color="auto"/>
            </w:tcBorders>
            <w:shd w:val="clear" w:color="000000" w:fill="FFFFFF"/>
            <w:vAlign w:val="center"/>
            <w:hideMark/>
          </w:tcPr>
          <w:p w14:paraId="1C1B4BDD"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r w:rsidR="00FC2250" w:rsidRPr="00FC2250" w14:paraId="448D72B6" w14:textId="77777777" w:rsidTr="001B5B53">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8FED3F"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 xml:space="preserve">2027-2031 </w:t>
            </w:r>
            <w:proofErr w:type="spellStart"/>
            <w:r w:rsidRPr="00FC2250">
              <w:rPr>
                <w:rFonts w:ascii="Times New Roman" w:hAnsi="Times New Roman"/>
                <w:bCs/>
                <w:color w:val="000000"/>
                <w:sz w:val="20"/>
              </w:rPr>
              <w:t>годы</w:t>
            </w:r>
            <w:proofErr w:type="spellEnd"/>
          </w:p>
        </w:tc>
      </w:tr>
      <w:tr w:rsidR="00FC2250" w:rsidRPr="00FC2250" w14:paraId="1EFC907B"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01768E75"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 xml:space="preserve">БМК 1,5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3C43C5EB"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4067,01</w:t>
            </w:r>
          </w:p>
        </w:tc>
        <w:tc>
          <w:tcPr>
            <w:tcW w:w="864" w:type="pct"/>
            <w:tcBorders>
              <w:top w:val="nil"/>
              <w:left w:val="nil"/>
              <w:bottom w:val="single" w:sz="4" w:space="0" w:color="auto"/>
              <w:right w:val="single" w:sz="4" w:space="0" w:color="auto"/>
            </w:tcBorders>
            <w:shd w:val="clear" w:color="auto" w:fill="auto"/>
            <w:noWrap/>
            <w:vAlign w:val="center"/>
            <w:hideMark/>
          </w:tcPr>
          <w:p w14:paraId="0F0C90AE"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70172D03"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765,65</w:t>
            </w:r>
          </w:p>
        </w:tc>
        <w:tc>
          <w:tcPr>
            <w:tcW w:w="866" w:type="pct"/>
            <w:tcBorders>
              <w:top w:val="nil"/>
              <w:left w:val="nil"/>
              <w:bottom w:val="single" w:sz="4" w:space="0" w:color="auto"/>
              <w:right w:val="single" w:sz="4" w:space="0" w:color="auto"/>
            </w:tcBorders>
            <w:shd w:val="clear" w:color="000000" w:fill="FFFFFF"/>
            <w:vAlign w:val="center"/>
            <w:hideMark/>
          </w:tcPr>
          <w:p w14:paraId="4426C912"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r w:rsidR="00FC2250" w:rsidRPr="00FC2250" w14:paraId="770AE8BB"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5A3F8976"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БМКя</w:t>
            </w:r>
            <w:proofErr w:type="spellEnd"/>
            <w:r w:rsidRPr="00FC2250">
              <w:rPr>
                <w:rFonts w:ascii="Times New Roman" w:hAnsi="Times New Roman"/>
                <w:bCs/>
                <w:color w:val="000000"/>
                <w:sz w:val="20"/>
              </w:rPr>
              <w:t xml:space="preserve"> 3,5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52895858"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9489,69</w:t>
            </w:r>
          </w:p>
        </w:tc>
        <w:tc>
          <w:tcPr>
            <w:tcW w:w="864" w:type="pct"/>
            <w:tcBorders>
              <w:top w:val="nil"/>
              <w:left w:val="nil"/>
              <w:bottom w:val="single" w:sz="4" w:space="0" w:color="auto"/>
              <w:right w:val="single" w:sz="4" w:space="0" w:color="auto"/>
            </w:tcBorders>
            <w:shd w:val="clear" w:color="auto" w:fill="auto"/>
            <w:noWrap/>
            <w:vAlign w:val="center"/>
            <w:hideMark/>
          </w:tcPr>
          <w:p w14:paraId="7A0F180F"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301AED76"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1636,44</w:t>
            </w:r>
          </w:p>
        </w:tc>
        <w:tc>
          <w:tcPr>
            <w:tcW w:w="866" w:type="pct"/>
            <w:tcBorders>
              <w:top w:val="nil"/>
              <w:left w:val="nil"/>
              <w:bottom w:val="single" w:sz="4" w:space="0" w:color="auto"/>
              <w:right w:val="single" w:sz="4" w:space="0" w:color="auto"/>
            </w:tcBorders>
            <w:shd w:val="clear" w:color="000000" w:fill="FFFFFF"/>
            <w:vAlign w:val="center"/>
            <w:hideMark/>
          </w:tcPr>
          <w:p w14:paraId="1414A502"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r w:rsidR="00FC2250" w:rsidRPr="00FC2250" w14:paraId="2E369522" w14:textId="77777777" w:rsidTr="001B5B53">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8F582C"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2032-20</w:t>
            </w:r>
            <w:r w:rsidRPr="00FC2250">
              <w:rPr>
                <w:rFonts w:ascii="Times New Roman" w:hAnsi="Times New Roman"/>
                <w:bCs/>
                <w:color w:val="000000"/>
                <w:sz w:val="20"/>
                <w:lang w:val="ru-RU"/>
              </w:rPr>
              <w:t>41</w:t>
            </w:r>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годы</w:t>
            </w:r>
            <w:proofErr w:type="spellEnd"/>
          </w:p>
        </w:tc>
      </w:tr>
      <w:tr w:rsidR="00FC2250" w:rsidRPr="00FC2250" w14:paraId="30FDEA09"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7F040AA5"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 xml:space="preserve">БМК 1,5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59195F37"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4067,01</w:t>
            </w:r>
          </w:p>
        </w:tc>
        <w:tc>
          <w:tcPr>
            <w:tcW w:w="864" w:type="pct"/>
            <w:tcBorders>
              <w:top w:val="nil"/>
              <w:left w:val="nil"/>
              <w:bottom w:val="single" w:sz="4" w:space="0" w:color="auto"/>
              <w:right w:val="single" w:sz="4" w:space="0" w:color="auto"/>
            </w:tcBorders>
            <w:shd w:val="clear" w:color="auto" w:fill="auto"/>
            <w:noWrap/>
            <w:vAlign w:val="center"/>
            <w:hideMark/>
          </w:tcPr>
          <w:p w14:paraId="3D66A3D0"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25A72C72"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763,01</w:t>
            </w:r>
          </w:p>
        </w:tc>
        <w:tc>
          <w:tcPr>
            <w:tcW w:w="866" w:type="pct"/>
            <w:tcBorders>
              <w:top w:val="nil"/>
              <w:left w:val="nil"/>
              <w:bottom w:val="single" w:sz="4" w:space="0" w:color="auto"/>
              <w:right w:val="single" w:sz="4" w:space="0" w:color="auto"/>
            </w:tcBorders>
            <w:shd w:val="clear" w:color="000000" w:fill="FFFFFF"/>
            <w:vAlign w:val="center"/>
            <w:hideMark/>
          </w:tcPr>
          <w:p w14:paraId="1960C8A4"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r w:rsidR="00FC2250" w:rsidRPr="00FC2250" w14:paraId="6AB281BA" w14:textId="77777777" w:rsidTr="001B5B53">
        <w:trPr>
          <w:trHeight w:val="20"/>
        </w:trPr>
        <w:tc>
          <w:tcPr>
            <w:tcW w:w="1231" w:type="pct"/>
            <w:tcBorders>
              <w:top w:val="nil"/>
              <w:left w:val="single" w:sz="4" w:space="0" w:color="auto"/>
              <w:bottom w:val="single" w:sz="4" w:space="0" w:color="auto"/>
              <w:right w:val="single" w:sz="4" w:space="0" w:color="auto"/>
            </w:tcBorders>
            <w:shd w:val="clear" w:color="auto" w:fill="auto"/>
            <w:noWrap/>
            <w:vAlign w:val="center"/>
            <w:hideMark/>
          </w:tcPr>
          <w:p w14:paraId="1808266D"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БМКя</w:t>
            </w:r>
            <w:proofErr w:type="spellEnd"/>
            <w:r w:rsidRPr="00FC2250">
              <w:rPr>
                <w:rFonts w:ascii="Times New Roman" w:hAnsi="Times New Roman"/>
                <w:bCs/>
                <w:color w:val="000000"/>
                <w:sz w:val="20"/>
              </w:rPr>
              <w:t xml:space="preserve"> 3,5 </w:t>
            </w:r>
            <w:proofErr w:type="spellStart"/>
            <w:r w:rsidRPr="00FC2250">
              <w:rPr>
                <w:rFonts w:ascii="Times New Roman" w:hAnsi="Times New Roman"/>
                <w:bCs/>
                <w:color w:val="000000"/>
                <w:sz w:val="20"/>
              </w:rPr>
              <w:t>МВт</w:t>
            </w:r>
            <w:proofErr w:type="spellEnd"/>
          </w:p>
        </w:tc>
        <w:tc>
          <w:tcPr>
            <w:tcW w:w="1175" w:type="pct"/>
            <w:tcBorders>
              <w:top w:val="nil"/>
              <w:left w:val="nil"/>
              <w:bottom w:val="single" w:sz="4" w:space="0" w:color="auto"/>
              <w:right w:val="single" w:sz="4" w:space="0" w:color="auto"/>
            </w:tcBorders>
            <w:shd w:val="clear" w:color="auto" w:fill="auto"/>
            <w:noWrap/>
            <w:vAlign w:val="center"/>
            <w:hideMark/>
          </w:tcPr>
          <w:p w14:paraId="0BB6DE32" w14:textId="77777777" w:rsidR="00FC2250" w:rsidRPr="00FC2250" w:rsidRDefault="00FC2250" w:rsidP="00FC2250">
            <w:pPr>
              <w:spacing w:line="240" w:lineRule="auto"/>
              <w:ind w:firstLine="0"/>
              <w:jc w:val="center"/>
              <w:rPr>
                <w:rFonts w:ascii="Times New Roman" w:hAnsi="Times New Roman"/>
                <w:bCs/>
                <w:color w:val="000000"/>
                <w:sz w:val="20"/>
                <w:lang w:val="ru-RU"/>
              </w:rPr>
            </w:pPr>
            <w:r w:rsidRPr="00FC2250">
              <w:rPr>
                <w:rFonts w:ascii="Times New Roman" w:hAnsi="Times New Roman"/>
                <w:bCs/>
                <w:color w:val="000000"/>
                <w:sz w:val="20"/>
                <w:lang w:val="ru-RU"/>
              </w:rPr>
              <w:t>9489,69</w:t>
            </w:r>
          </w:p>
        </w:tc>
        <w:tc>
          <w:tcPr>
            <w:tcW w:w="864" w:type="pct"/>
            <w:tcBorders>
              <w:top w:val="nil"/>
              <w:left w:val="nil"/>
              <w:bottom w:val="single" w:sz="4" w:space="0" w:color="auto"/>
              <w:right w:val="single" w:sz="4" w:space="0" w:color="auto"/>
            </w:tcBorders>
            <w:shd w:val="clear" w:color="auto" w:fill="auto"/>
            <w:noWrap/>
            <w:vAlign w:val="center"/>
            <w:hideMark/>
          </w:tcPr>
          <w:p w14:paraId="0176D94B" w14:textId="77777777" w:rsidR="00FC2250" w:rsidRPr="00FC2250" w:rsidRDefault="00FC2250" w:rsidP="00FC2250">
            <w:pPr>
              <w:spacing w:line="240" w:lineRule="auto"/>
              <w:ind w:firstLine="0"/>
              <w:jc w:val="center"/>
              <w:rPr>
                <w:rFonts w:ascii="Times New Roman" w:hAnsi="Times New Roman"/>
                <w:bCs/>
                <w:color w:val="000000"/>
                <w:sz w:val="20"/>
              </w:rPr>
            </w:pPr>
            <w:proofErr w:type="spellStart"/>
            <w:r w:rsidRPr="00FC2250">
              <w:rPr>
                <w:rFonts w:ascii="Times New Roman" w:hAnsi="Times New Roman"/>
                <w:bCs/>
                <w:color w:val="000000"/>
                <w:sz w:val="20"/>
              </w:rPr>
              <w:t>Природный</w:t>
            </w:r>
            <w:proofErr w:type="spellEnd"/>
            <w:r w:rsidRPr="00FC2250">
              <w:rPr>
                <w:rFonts w:ascii="Times New Roman" w:hAnsi="Times New Roman"/>
                <w:bCs/>
                <w:color w:val="000000"/>
                <w:sz w:val="20"/>
              </w:rPr>
              <w:t xml:space="preserve"> </w:t>
            </w:r>
            <w:proofErr w:type="spellStart"/>
            <w:r w:rsidRPr="00FC2250">
              <w:rPr>
                <w:rFonts w:ascii="Times New Roman" w:hAnsi="Times New Roman"/>
                <w:bCs/>
                <w:color w:val="000000"/>
                <w:sz w:val="20"/>
              </w:rPr>
              <w:t>газ</w:t>
            </w:r>
            <w:proofErr w:type="spellEnd"/>
          </w:p>
        </w:tc>
        <w:tc>
          <w:tcPr>
            <w:tcW w:w="864" w:type="pct"/>
            <w:tcBorders>
              <w:top w:val="nil"/>
              <w:left w:val="nil"/>
              <w:bottom w:val="single" w:sz="4" w:space="0" w:color="auto"/>
              <w:right w:val="single" w:sz="4" w:space="0" w:color="auto"/>
            </w:tcBorders>
            <w:shd w:val="clear" w:color="auto" w:fill="auto"/>
            <w:noWrap/>
            <w:vAlign w:val="center"/>
            <w:hideMark/>
          </w:tcPr>
          <w:p w14:paraId="477ABD68"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1633,11</w:t>
            </w:r>
          </w:p>
        </w:tc>
        <w:tc>
          <w:tcPr>
            <w:tcW w:w="866" w:type="pct"/>
            <w:tcBorders>
              <w:top w:val="nil"/>
              <w:left w:val="nil"/>
              <w:bottom w:val="single" w:sz="4" w:space="0" w:color="auto"/>
              <w:right w:val="single" w:sz="4" w:space="0" w:color="auto"/>
            </w:tcBorders>
            <w:shd w:val="clear" w:color="000000" w:fill="FFFFFF"/>
            <w:vAlign w:val="center"/>
            <w:hideMark/>
          </w:tcPr>
          <w:p w14:paraId="4AC10A3C" w14:textId="77777777" w:rsidR="00FC2250" w:rsidRPr="00FC2250" w:rsidRDefault="00FC2250" w:rsidP="00FC2250">
            <w:pPr>
              <w:spacing w:line="240" w:lineRule="auto"/>
              <w:ind w:firstLine="0"/>
              <w:jc w:val="center"/>
              <w:rPr>
                <w:rFonts w:ascii="Times New Roman" w:hAnsi="Times New Roman"/>
                <w:bCs/>
                <w:color w:val="000000"/>
                <w:sz w:val="20"/>
              </w:rPr>
            </w:pPr>
            <w:r w:rsidRPr="00FC2250">
              <w:rPr>
                <w:rFonts w:ascii="Times New Roman" w:hAnsi="Times New Roman"/>
                <w:bCs/>
                <w:color w:val="000000"/>
                <w:sz w:val="20"/>
              </w:rPr>
              <w:t>270,08</w:t>
            </w:r>
          </w:p>
        </w:tc>
      </w:tr>
    </w:tbl>
    <w:p w14:paraId="192F47C5" w14:textId="77777777" w:rsidR="009A0A88" w:rsidRPr="004170FD" w:rsidRDefault="009A0A88" w:rsidP="00204797">
      <w:pPr>
        <w:jc w:val="left"/>
        <w:rPr>
          <w:rFonts w:ascii="Times New Roman" w:hAnsi="Times New Roman"/>
          <w:b/>
          <w:szCs w:val="24"/>
          <w:lang w:val="ru-RU"/>
        </w:rPr>
      </w:pPr>
    </w:p>
    <w:p w14:paraId="45E109F6" w14:textId="77777777" w:rsidR="00204797" w:rsidRPr="004170FD" w:rsidRDefault="00204797" w:rsidP="00105918">
      <w:pPr>
        <w:pStyle w:val="20"/>
        <w:rPr>
          <w:rFonts w:cs="Times New Roman"/>
        </w:rPr>
      </w:pPr>
      <w:bookmarkStart w:id="84" w:name="_Toc84979072"/>
      <w:bookmarkStart w:id="85" w:name="_Toc84971083"/>
      <w:bookmarkStart w:id="86" w:name="_Toc9154937"/>
      <w:bookmarkStart w:id="87" w:name="_Toc167696726"/>
      <w:r w:rsidRPr="004170FD">
        <w:rPr>
          <w:rFonts w:cs="Times New Roman"/>
        </w:rPr>
        <w:lastRenderedPageBreak/>
        <w:t>Отношение величины технологических потерь тепловой энергии, теплоносителя к материальной характеристике тепловой сети</w:t>
      </w:r>
      <w:bookmarkEnd w:id="84"/>
      <w:bookmarkEnd w:id="85"/>
      <w:bookmarkEnd w:id="86"/>
      <w:bookmarkEnd w:id="87"/>
    </w:p>
    <w:p w14:paraId="061E02EA" w14:textId="2A18EAC8" w:rsidR="0047655D" w:rsidRPr="004170FD" w:rsidRDefault="00204797" w:rsidP="0047655D">
      <w:pPr>
        <w:ind w:firstLine="0"/>
        <w:rPr>
          <w:rFonts w:ascii="Times New Roman" w:hAnsi="Times New Roman"/>
          <w:szCs w:val="24"/>
          <w:lang w:val="ru-RU"/>
        </w:rPr>
      </w:pPr>
      <w:r w:rsidRPr="004170FD">
        <w:rPr>
          <w:rFonts w:ascii="Times New Roman" w:hAnsi="Times New Roman"/>
          <w:b/>
          <w:szCs w:val="24"/>
          <w:lang w:val="ru-RU"/>
        </w:rPr>
        <w:t>Таблица 15.4.1 - Отношение величины технологических потерь тепловой энергии, теплоносителя к материальной характеристике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867"/>
        <w:gridCol w:w="1867"/>
        <w:gridCol w:w="1839"/>
        <w:gridCol w:w="1839"/>
      </w:tblGrid>
      <w:tr w:rsidR="0047655D" w:rsidRPr="00C8496C" w14:paraId="15B01F76" w14:textId="77777777" w:rsidTr="00FC2250">
        <w:trPr>
          <w:trHeight w:val="20"/>
          <w:tblHeader/>
        </w:trPr>
        <w:tc>
          <w:tcPr>
            <w:tcW w:w="1034" w:type="pct"/>
            <w:shd w:val="clear" w:color="auto" w:fill="D9E2F3" w:themeFill="accent1" w:themeFillTint="33"/>
            <w:vAlign w:val="center"/>
            <w:hideMark/>
          </w:tcPr>
          <w:p w14:paraId="48626C93" w14:textId="0FB53424" w:rsidR="0047655D" w:rsidRPr="004170FD" w:rsidRDefault="0047655D" w:rsidP="00A325FC">
            <w:pPr>
              <w:pStyle w:val="11111"/>
              <w:rPr>
                <w:lang w:val="ru-RU"/>
              </w:rPr>
            </w:pPr>
            <w:r w:rsidRPr="004170FD">
              <w:rPr>
                <w:lang w:val="ru-RU"/>
              </w:rPr>
              <w:t xml:space="preserve">Материальная Характеристика тепловой сети, </w:t>
            </w:r>
            <w:r w:rsidR="008349A1" w:rsidRPr="004170FD">
              <w:rPr>
                <w:lang w:val="ru-RU"/>
              </w:rPr>
              <w:t>м</w:t>
            </w:r>
            <w:r w:rsidR="008349A1" w:rsidRPr="004170FD">
              <w:rPr>
                <w:vertAlign w:val="superscript"/>
                <w:lang w:val="ru-RU"/>
              </w:rPr>
              <w:t>2</w:t>
            </w:r>
          </w:p>
        </w:tc>
        <w:tc>
          <w:tcPr>
            <w:tcW w:w="999" w:type="pct"/>
            <w:shd w:val="clear" w:color="auto" w:fill="D9E2F3" w:themeFill="accent1" w:themeFillTint="33"/>
            <w:vAlign w:val="center"/>
            <w:hideMark/>
          </w:tcPr>
          <w:p w14:paraId="02EC2BA2" w14:textId="77777777" w:rsidR="0047655D" w:rsidRPr="004170FD" w:rsidRDefault="0047655D" w:rsidP="00A325FC">
            <w:pPr>
              <w:pStyle w:val="11111"/>
              <w:rPr>
                <w:lang w:val="ru-RU"/>
              </w:rPr>
            </w:pPr>
            <w:r w:rsidRPr="004170FD">
              <w:rPr>
                <w:lang w:val="ru-RU"/>
              </w:rPr>
              <w:t>Технологические потери тепловой энергии, Гкал/ч</w:t>
            </w:r>
          </w:p>
        </w:tc>
        <w:tc>
          <w:tcPr>
            <w:tcW w:w="999" w:type="pct"/>
            <w:shd w:val="clear" w:color="auto" w:fill="D9E2F3" w:themeFill="accent1" w:themeFillTint="33"/>
            <w:vAlign w:val="center"/>
            <w:hideMark/>
          </w:tcPr>
          <w:p w14:paraId="39528C5E" w14:textId="634325BF" w:rsidR="0047655D" w:rsidRPr="004170FD" w:rsidRDefault="0047655D" w:rsidP="00A325FC">
            <w:pPr>
              <w:pStyle w:val="11111"/>
            </w:pPr>
            <w:proofErr w:type="spellStart"/>
            <w:r w:rsidRPr="004170FD">
              <w:t>Технологические</w:t>
            </w:r>
            <w:proofErr w:type="spellEnd"/>
            <w:r w:rsidRPr="004170FD">
              <w:t xml:space="preserve"> </w:t>
            </w:r>
            <w:proofErr w:type="spellStart"/>
            <w:r w:rsidRPr="004170FD">
              <w:t>потери</w:t>
            </w:r>
            <w:proofErr w:type="spellEnd"/>
            <w:r w:rsidRPr="004170FD">
              <w:t xml:space="preserve"> </w:t>
            </w:r>
            <w:proofErr w:type="spellStart"/>
            <w:r w:rsidRPr="004170FD">
              <w:t>теплоносителя</w:t>
            </w:r>
            <w:proofErr w:type="spellEnd"/>
            <w:r w:rsidRPr="004170FD">
              <w:t xml:space="preserve">, </w:t>
            </w:r>
            <w:r w:rsidR="001764C3" w:rsidRPr="004170FD">
              <w:t>м</w:t>
            </w:r>
            <w:r w:rsidR="001764C3" w:rsidRPr="004170FD">
              <w:rPr>
                <w:vertAlign w:val="superscript"/>
              </w:rPr>
              <w:t>3</w:t>
            </w:r>
          </w:p>
        </w:tc>
        <w:tc>
          <w:tcPr>
            <w:tcW w:w="984" w:type="pct"/>
            <w:shd w:val="clear" w:color="auto" w:fill="D9E2F3" w:themeFill="accent1" w:themeFillTint="33"/>
            <w:vAlign w:val="center"/>
            <w:hideMark/>
          </w:tcPr>
          <w:p w14:paraId="2EDFB391" w14:textId="77777777" w:rsidR="0047655D" w:rsidRPr="004170FD" w:rsidRDefault="0047655D" w:rsidP="00A325FC">
            <w:pPr>
              <w:pStyle w:val="11111"/>
              <w:rPr>
                <w:lang w:val="ru-RU"/>
              </w:rPr>
            </w:pPr>
            <w:r w:rsidRPr="004170FD">
              <w:rPr>
                <w:lang w:val="ru-RU"/>
              </w:rPr>
              <w:t>Отношение величины технологических потерь тепловой энергии к материальной характеристике тепловой сети</w:t>
            </w:r>
          </w:p>
        </w:tc>
        <w:tc>
          <w:tcPr>
            <w:tcW w:w="984" w:type="pct"/>
            <w:shd w:val="clear" w:color="auto" w:fill="D9E2F3" w:themeFill="accent1" w:themeFillTint="33"/>
            <w:vAlign w:val="center"/>
            <w:hideMark/>
          </w:tcPr>
          <w:p w14:paraId="56F87BBE" w14:textId="77777777" w:rsidR="0047655D" w:rsidRPr="004170FD" w:rsidRDefault="0047655D" w:rsidP="00A325FC">
            <w:pPr>
              <w:pStyle w:val="11111"/>
              <w:rPr>
                <w:lang w:val="ru-RU"/>
              </w:rPr>
            </w:pPr>
            <w:r w:rsidRPr="004170FD">
              <w:rPr>
                <w:lang w:val="ru-RU"/>
              </w:rPr>
              <w:t>Отношение величины технологических потерь т теплоносителя к материальной характеристике тепловой сети</w:t>
            </w:r>
          </w:p>
        </w:tc>
      </w:tr>
      <w:tr w:rsidR="00E615BD" w:rsidRPr="004170FD" w14:paraId="485C43D7" w14:textId="77777777" w:rsidTr="007D36C8">
        <w:trPr>
          <w:trHeight w:val="20"/>
        </w:trPr>
        <w:tc>
          <w:tcPr>
            <w:tcW w:w="1034" w:type="pct"/>
            <w:shd w:val="clear" w:color="auto" w:fill="auto"/>
            <w:noWrap/>
            <w:vAlign w:val="center"/>
            <w:hideMark/>
          </w:tcPr>
          <w:p w14:paraId="20B3B9E0" w14:textId="44F35E15" w:rsidR="00E615BD" w:rsidRPr="004170FD" w:rsidRDefault="00E615BD" w:rsidP="00E615BD">
            <w:pPr>
              <w:pStyle w:val="11111"/>
            </w:pPr>
            <w:r w:rsidRPr="004170FD">
              <w:t>845,5</w:t>
            </w:r>
          </w:p>
        </w:tc>
        <w:tc>
          <w:tcPr>
            <w:tcW w:w="999" w:type="pct"/>
            <w:shd w:val="clear" w:color="auto" w:fill="auto"/>
            <w:noWrap/>
            <w:vAlign w:val="center"/>
            <w:hideMark/>
          </w:tcPr>
          <w:p w14:paraId="29EE8F35" w14:textId="42099558" w:rsidR="00E615BD" w:rsidRPr="004170FD" w:rsidRDefault="00E615BD" w:rsidP="00E615BD">
            <w:pPr>
              <w:pStyle w:val="11111"/>
            </w:pPr>
            <w:r w:rsidRPr="004170FD">
              <w:t>0,22</w:t>
            </w:r>
          </w:p>
        </w:tc>
        <w:tc>
          <w:tcPr>
            <w:tcW w:w="999" w:type="pct"/>
            <w:shd w:val="clear" w:color="auto" w:fill="auto"/>
            <w:noWrap/>
            <w:vAlign w:val="center"/>
            <w:hideMark/>
          </w:tcPr>
          <w:p w14:paraId="3FF8AD02" w14:textId="660E54EF" w:rsidR="00E615BD" w:rsidRPr="004170FD" w:rsidRDefault="00E615BD" w:rsidP="00E615BD">
            <w:pPr>
              <w:pStyle w:val="11111"/>
            </w:pPr>
            <w:r w:rsidRPr="004170FD">
              <w:t>57,86</w:t>
            </w:r>
          </w:p>
        </w:tc>
        <w:tc>
          <w:tcPr>
            <w:tcW w:w="984" w:type="pct"/>
            <w:shd w:val="clear" w:color="auto" w:fill="auto"/>
            <w:noWrap/>
            <w:vAlign w:val="center"/>
            <w:hideMark/>
          </w:tcPr>
          <w:p w14:paraId="42120DE1" w14:textId="180BCDA5" w:rsidR="00E615BD" w:rsidRPr="004170FD" w:rsidRDefault="00E615BD" w:rsidP="00E615BD">
            <w:pPr>
              <w:pStyle w:val="11111"/>
            </w:pPr>
            <w:r w:rsidRPr="004170FD">
              <w:t>0,00026</w:t>
            </w:r>
          </w:p>
        </w:tc>
        <w:tc>
          <w:tcPr>
            <w:tcW w:w="984" w:type="pct"/>
            <w:shd w:val="clear" w:color="auto" w:fill="auto"/>
            <w:noWrap/>
            <w:vAlign w:val="center"/>
            <w:hideMark/>
          </w:tcPr>
          <w:p w14:paraId="49AB36A5" w14:textId="13ADE3F2" w:rsidR="00E615BD" w:rsidRPr="004170FD" w:rsidRDefault="00E615BD" w:rsidP="00E615BD">
            <w:pPr>
              <w:pStyle w:val="11111"/>
            </w:pPr>
            <w:r w:rsidRPr="004170FD">
              <w:t>263,01</w:t>
            </w:r>
          </w:p>
        </w:tc>
      </w:tr>
    </w:tbl>
    <w:p w14:paraId="6384FC64" w14:textId="5B667EDE" w:rsidR="00204797" w:rsidRPr="004170FD" w:rsidRDefault="00204797" w:rsidP="00204797">
      <w:pPr>
        <w:rPr>
          <w:rFonts w:ascii="Times New Roman" w:hAnsi="Times New Roman"/>
          <w:szCs w:val="24"/>
        </w:rPr>
      </w:pPr>
    </w:p>
    <w:p w14:paraId="7FD3677C" w14:textId="77777777" w:rsidR="00204797" w:rsidRPr="004170FD" w:rsidRDefault="00204797" w:rsidP="00105918">
      <w:pPr>
        <w:pStyle w:val="20"/>
        <w:rPr>
          <w:rFonts w:cs="Times New Roman"/>
        </w:rPr>
      </w:pPr>
      <w:bookmarkStart w:id="88" w:name="_Toc84979073"/>
      <w:bookmarkStart w:id="89" w:name="_Toc84971084"/>
      <w:bookmarkStart w:id="90" w:name="_Toc9154938"/>
      <w:bookmarkStart w:id="91" w:name="_Toc167696727"/>
      <w:r w:rsidRPr="004170FD">
        <w:rPr>
          <w:rFonts w:cs="Times New Roman"/>
        </w:rPr>
        <w:t>Коэффициент использования установленной тепловой мощности</w:t>
      </w:r>
      <w:bookmarkEnd w:id="88"/>
      <w:bookmarkEnd w:id="89"/>
      <w:bookmarkEnd w:id="90"/>
      <w:bookmarkEnd w:id="91"/>
    </w:p>
    <w:p w14:paraId="6C35F41C" w14:textId="77777777" w:rsidR="00204797" w:rsidRPr="004170FD" w:rsidRDefault="00204797" w:rsidP="00204797">
      <w:pPr>
        <w:rPr>
          <w:rFonts w:ascii="Times New Roman" w:hAnsi="Times New Roman"/>
          <w:b/>
          <w:szCs w:val="24"/>
          <w:lang w:val="ru-RU"/>
        </w:rPr>
      </w:pPr>
      <w:r w:rsidRPr="004170FD">
        <w:rPr>
          <w:rFonts w:ascii="Times New Roman" w:hAnsi="Times New Roman"/>
          <w:b/>
          <w:szCs w:val="24"/>
          <w:lang w:val="ru-RU"/>
        </w:rPr>
        <w:t xml:space="preserve">Таблица 15.5.1 - Коэффициент перспективного использования установленной тепловой мощности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gridCol w:w="1508"/>
        <w:gridCol w:w="1365"/>
        <w:gridCol w:w="1493"/>
      </w:tblGrid>
      <w:tr w:rsidR="007838D5" w:rsidRPr="00C8496C" w14:paraId="07950E39" w14:textId="77777777" w:rsidTr="005C32E6">
        <w:trPr>
          <w:trHeight w:val="20"/>
        </w:trPr>
        <w:tc>
          <w:tcPr>
            <w:tcW w:w="2664" w:type="pct"/>
            <w:shd w:val="clear" w:color="auto" w:fill="D9E2F3" w:themeFill="accent1" w:themeFillTint="33"/>
            <w:vAlign w:val="center"/>
            <w:hideMark/>
          </w:tcPr>
          <w:p w14:paraId="6D026FB3" w14:textId="77777777" w:rsidR="007838D5" w:rsidRPr="004170FD" w:rsidRDefault="007838D5" w:rsidP="007838D5">
            <w:pPr>
              <w:pStyle w:val="11111"/>
            </w:pPr>
            <w:bookmarkStart w:id="92" w:name="_Hlk143671755"/>
            <w:proofErr w:type="spellStart"/>
            <w:r w:rsidRPr="004170FD">
              <w:t>Источник</w:t>
            </w:r>
            <w:proofErr w:type="spellEnd"/>
            <w:r w:rsidRPr="004170FD">
              <w:t xml:space="preserve"> </w:t>
            </w:r>
            <w:proofErr w:type="spellStart"/>
            <w:r w:rsidRPr="004170FD">
              <w:t>централизованного</w:t>
            </w:r>
            <w:proofErr w:type="spellEnd"/>
            <w:r w:rsidRPr="004170FD">
              <w:t xml:space="preserve"> </w:t>
            </w:r>
            <w:proofErr w:type="spellStart"/>
            <w:r w:rsidRPr="004170FD">
              <w:t>теплоснабжения</w:t>
            </w:r>
            <w:proofErr w:type="spellEnd"/>
          </w:p>
        </w:tc>
        <w:tc>
          <w:tcPr>
            <w:tcW w:w="807" w:type="pct"/>
            <w:shd w:val="clear" w:color="auto" w:fill="D9E2F3" w:themeFill="accent1" w:themeFillTint="33"/>
            <w:vAlign w:val="center"/>
            <w:hideMark/>
          </w:tcPr>
          <w:p w14:paraId="11842329" w14:textId="77777777" w:rsidR="007838D5" w:rsidRPr="004170FD" w:rsidRDefault="007838D5" w:rsidP="007838D5">
            <w:pPr>
              <w:pStyle w:val="11111"/>
              <w:rPr>
                <w:lang w:val="ru-RU"/>
              </w:rPr>
            </w:pPr>
            <w:r w:rsidRPr="004170FD">
              <w:rPr>
                <w:lang w:val="ru-RU"/>
              </w:rPr>
              <w:t>Установленная тепловая мощность, Гкал/ч</w:t>
            </w:r>
          </w:p>
        </w:tc>
        <w:tc>
          <w:tcPr>
            <w:tcW w:w="730" w:type="pct"/>
            <w:shd w:val="clear" w:color="auto" w:fill="D9E2F3" w:themeFill="accent1" w:themeFillTint="33"/>
            <w:vAlign w:val="center"/>
            <w:hideMark/>
          </w:tcPr>
          <w:p w14:paraId="15459C90" w14:textId="77777777" w:rsidR="007838D5" w:rsidRPr="004170FD" w:rsidRDefault="007838D5" w:rsidP="007838D5">
            <w:pPr>
              <w:pStyle w:val="11111"/>
              <w:rPr>
                <w:lang w:val="ru-RU"/>
              </w:rPr>
            </w:pPr>
            <w:r w:rsidRPr="004170FD">
              <w:rPr>
                <w:lang w:val="ru-RU"/>
              </w:rPr>
              <w:t>Объем производства тепловой энергии в год, Гкал</w:t>
            </w:r>
          </w:p>
        </w:tc>
        <w:tc>
          <w:tcPr>
            <w:tcW w:w="799" w:type="pct"/>
            <w:shd w:val="clear" w:color="auto" w:fill="D9E2F3" w:themeFill="accent1" w:themeFillTint="33"/>
            <w:vAlign w:val="center"/>
            <w:hideMark/>
          </w:tcPr>
          <w:p w14:paraId="2A93EA6D" w14:textId="77777777" w:rsidR="007838D5" w:rsidRPr="004170FD" w:rsidRDefault="007838D5" w:rsidP="007838D5">
            <w:pPr>
              <w:pStyle w:val="11111"/>
              <w:rPr>
                <w:lang w:val="ru-RU"/>
              </w:rPr>
            </w:pPr>
            <w:r w:rsidRPr="004170FD">
              <w:rPr>
                <w:lang w:val="ru-RU"/>
              </w:rPr>
              <w:t>Коэффициент использования установленной тепловой мощности</w:t>
            </w:r>
          </w:p>
        </w:tc>
      </w:tr>
      <w:tr w:rsidR="005C32E6" w:rsidRPr="004170FD" w14:paraId="7F708DB4" w14:textId="77777777" w:rsidTr="005C32E6">
        <w:trPr>
          <w:trHeight w:val="20"/>
        </w:trPr>
        <w:tc>
          <w:tcPr>
            <w:tcW w:w="2664" w:type="pct"/>
            <w:shd w:val="clear" w:color="auto" w:fill="auto"/>
            <w:noWrap/>
            <w:vAlign w:val="center"/>
            <w:hideMark/>
          </w:tcPr>
          <w:p w14:paraId="7C4F6424" w14:textId="475157D4" w:rsidR="005C32E6" w:rsidRPr="004170FD" w:rsidRDefault="005C32E6" w:rsidP="005C32E6">
            <w:pPr>
              <w:pStyle w:val="11111"/>
            </w:pPr>
            <w:r w:rsidRPr="004170FD">
              <w:t xml:space="preserve">БМК 1,5 </w:t>
            </w:r>
            <w:proofErr w:type="spellStart"/>
            <w:r w:rsidRPr="004170FD">
              <w:t>МВт</w:t>
            </w:r>
            <w:proofErr w:type="spellEnd"/>
          </w:p>
        </w:tc>
        <w:tc>
          <w:tcPr>
            <w:tcW w:w="807" w:type="pct"/>
            <w:shd w:val="clear" w:color="auto" w:fill="auto"/>
            <w:noWrap/>
            <w:vAlign w:val="center"/>
            <w:hideMark/>
          </w:tcPr>
          <w:p w14:paraId="0CC1A534" w14:textId="0CE42FC5" w:rsidR="005C32E6" w:rsidRPr="004170FD" w:rsidRDefault="005C32E6" w:rsidP="005C32E6">
            <w:pPr>
              <w:pStyle w:val="11111"/>
            </w:pPr>
            <w:r w:rsidRPr="004170FD">
              <w:t>1,3</w:t>
            </w:r>
          </w:p>
        </w:tc>
        <w:tc>
          <w:tcPr>
            <w:tcW w:w="730" w:type="pct"/>
            <w:shd w:val="clear" w:color="auto" w:fill="auto"/>
            <w:noWrap/>
            <w:vAlign w:val="center"/>
          </w:tcPr>
          <w:p w14:paraId="7BEB738F" w14:textId="10665500" w:rsidR="005C32E6" w:rsidRPr="004170FD" w:rsidRDefault="005C32E6" w:rsidP="005C32E6">
            <w:pPr>
              <w:pStyle w:val="11111"/>
            </w:pPr>
            <w:r>
              <w:rPr>
                <w:lang w:val="ru-RU"/>
              </w:rPr>
              <w:t>4067,01</w:t>
            </w:r>
          </w:p>
        </w:tc>
        <w:tc>
          <w:tcPr>
            <w:tcW w:w="799" w:type="pct"/>
            <w:shd w:val="clear" w:color="auto" w:fill="auto"/>
            <w:noWrap/>
            <w:vAlign w:val="center"/>
            <w:hideMark/>
          </w:tcPr>
          <w:p w14:paraId="12BD3395" w14:textId="261BC7C8" w:rsidR="005C32E6" w:rsidRPr="004170FD" w:rsidRDefault="005C32E6" w:rsidP="005C32E6">
            <w:pPr>
              <w:pStyle w:val="11111"/>
            </w:pPr>
            <w:r w:rsidRPr="004170FD">
              <w:t>0,65</w:t>
            </w:r>
          </w:p>
        </w:tc>
      </w:tr>
      <w:tr w:rsidR="005C32E6" w:rsidRPr="004170FD" w14:paraId="6B714C07" w14:textId="77777777" w:rsidTr="007838D5">
        <w:trPr>
          <w:trHeight w:val="20"/>
        </w:trPr>
        <w:tc>
          <w:tcPr>
            <w:tcW w:w="2664" w:type="pct"/>
            <w:shd w:val="clear" w:color="auto" w:fill="auto"/>
            <w:noWrap/>
            <w:vAlign w:val="center"/>
          </w:tcPr>
          <w:p w14:paraId="1BF92389" w14:textId="3789915E" w:rsidR="005C32E6" w:rsidRPr="004170FD" w:rsidRDefault="005C32E6" w:rsidP="005C32E6">
            <w:pPr>
              <w:pStyle w:val="11111"/>
            </w:pPr>
            <w:proofErr w:type="spellStart"/>
            <w:r w:rsidRPr="004170FD">
              <w:t>БМКя</w:t>
            </w:r>
            <w:proofErr w:type="spellEnd"/>
            <w:r w:rsidRPr="004170FD">
              <w:t xml:space="preserve"> 3,5 </w:t>
            </w:r>
            <w:proofErr w:type="spellStart"/>
            <w:r w:rsidRPr="004170FD">
              <w:t>МВт</w:t>
            </w:r>
            <w:proofErr w:type="spellEnd"/>
          </w:p>
        </w:tc>
        <w:tc>
          <w:tcPr>
            <w:tcW w:w="807" w:type="pct"/>
            <w:shd w:val="clear" w:color="auto" w:fill="auto"/>
            <w:noWrap/>
            <w:vAlign w:val="center"/>
          </w:tcPr>
          <w:p w14:paraId="3FD4FD09" w14:textId="4B913E16" w:rsidR="005C32E6" w:rsidRPr="004170FD" w:rsidRDefault="005C32E6" w:rsidP="005C32E6">
            <w:pPr>
              <w:pStyle w:val="11111"/>
            </w:pPr>
            <w:r w:rsidRPr="004170FD">
              <w:t>3</w:t>
            </w:r>
          </w:p>
        </w:tc>
        <w:tc>
          <w:tcPr>
            <w:tcW w:w="730" w:type="pct"/>
            <w:shd w:val="clear" w:color="auto" w:fill="auto"/>
            <w:noWrap/>
            <w:vAlign w:val="center"/>
          </w:tcPr>
          <w:p w14:paraId="68FC19EF" w14:textId="40D7A5B6" w:rsidR="005C32E6" w:rsidRPr="004170FD" w:rsidRDefault="005C32E6" w:rsidP="005C32E6">
            <w:pPr>
              <w:pStyle w:val="11111"/>
            </w:pPr>
            <w:r>
              <w:rPr>
                <w:lang w:val="ru-RU"/>
              </w:rPr>
              <w:t>9489,69</w:t>
            </w:r>
          </w:p>
        </w:tc>
        <w:tc>
          <w:tcPr>
            <w:tcW w:w="799" w:type="pct"/>
            <w:shd w:val="clear" w:color="auto" w:fill="auto"/>
            <w:noWrap/>
            <w:vAlign w:val="center"/>
          </w:tcPr>
          <w:p w14:paraId="2A7BD399" w14:textId="6A3D9D81" w:rsidR="005C32E6" w:rsidRPr="004170FD" w:rsidRDefault="005C32E6" w:rsidP="005C32E6">
            <w:pPr>
              <w:pStyle w:val="11111"/>
            </w:pPr>
            <w:r w:rsidRPr="004170FD">
              <w:t>0,33</w:t>
            </w:r>
          </w:p>
        </w:tc>
      </w:tr>
      <w:bookmarkEnd w:id="92"/>
    </w:tbl>
    <w:p w14:paraId="10FFB27C" w14:textId="77777777" w:rsidR="00204797" w:rsidRPr="004170FD" w:rsidRDefault="00204797" w:rsidP="00204797">
      <w:pPr>
        <w:rPr>
          <w:rFonts w:ascii="Times New Roman" w:hAnsi="Times New Roman"/>
          <w:b/>
          <w:szCs w:val="24"/>
        </w:rPr>
      </w:pPr>
    </w:p>
    <w:p w14:paraId="3C6F0747" w14:textId="77777777" w:rsidR="00204797" w:rsidRPr="004170FD" w:rsidRDefault="00204797" w:rsidP="00105918">
      <w:pPr>
        <w:pStyle w:val="20"/>
        <w:rPr>
          <w:rFonts w:cs="Times New Roman"/>
        </w:rPr>
      </w:pPr>
      <w:bookmarkStart w:id="93" w:name="_Toc84979074"/>
      <w:bookmarkStart w:id="94" w:name="_Toc84971085"/>
      <w:bookmarkStart w:id="95" w:name="_Toc9154939"/>
      <w:bookmarkStart w:id="96" w:name="_Toc167696728"/>
      <w:r w:rsidRPr="004170FD">
        <w:rPr>
          <w:rFonts w:cs="Times New Roman"/>
        </w:rPr>
        <w:t>Удельная материальная характеристика тепловых сетей, приведенная к расчетной тепловой нагрузке</w:t>
      </w:r>
      <w:bookmarkEnd w:id="93"/>
      <w:bookmarkEnd w:id="94"/>
      <w:bookmarkEnd w:id="95"/>
      <w:bookmarkEnd w:id="96"/>
    </w:p>
    <w:p w14:paraId="0A770C88" w14:textId="77777777" w:rsidR="00204797" w:rsidRPr="004170FD" w:rsidRDefault="00204797" w:rsidP="00204797">
      <w:pPr>
        <w:ind w:firstLine="0"/>
        <w:rPr>
          <w:rFonts w:ascii="Times New Roman" w:hAnsi="Times New Roman"/>
          <w:b/>
          <w:szCs w:val="24"/>
          <w:lang w:val="ru-RU"/>
        </w:rPr>
      </w:pPr>
      <w:r w:rsidRPr="004170FD">
        <w:rPr>
          <w:rFonts w:ascii="Times New Roman" w:hAnsi="Times New Roman"/>
          <w:b/>
          <w:szCs w:val="24"/>
          <w:lang w:val="ru-RU"/>
        </w:rPr>
        <w:t>Таблица 15.6.1 - Материальная характеристика тепловых сетей</w:t>
      </w:r>
    </w:p>
    <w:tbl>
      <w:tblPr>
        <w:tblW w:w="5000" w:type="pct"/>
        <w:tblLook w:val="04A0" w:firstRow="1" w:lastRow="0" w:firstColumn="1" w:lastColumn="0" w:noHBand="0" w:noVBand="1"/>
      </w:tblPr>
      <w:tblGrid>
        <w:gridCol w:w="3646"/>
        <w:gridCol w:w="2959"/>
        <w:gridCol w:w="2740"/>
      </w:tblGrid>
      <w:tr w:rsidR="00E615BD" w:rsidRPr="004170FD" w14:paraId="01385BB9" w14:textId="77777777" w:rsidTr="005C32E6">
        <w:trPr>
          <w:trHeight w:val="20"/>
        </w:trPr>
        <w:tc>
          <w:tcPr>
            <w:tcW w:w="195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FA218DA" w14:textId="77777777" w:rsidR="00E615BD" w:rsidRPr="004170FD" w:rsidRDefault="00E615BD" w:rsidP="00E615BD">
            <w:pPr>
              <w:pStyle w:val="11111"/>
            </w:pPr>
            <w:proofErr w:type="spellStart"/>
            <w:r w:rsidRPr="004170FD">
              <w:t>Диаметр</w:t>
            </w:r>
            <w:proofErr w:type="spellEnd"/>
            <w:r w:rsidRPr="004170FD">
              <w:t xml:space="preserve"> </w:t>
            </w:r>
            <w:proofErr w:type="spellStart"/>
            <w:r w:rsidRPr="004170FD">
              <w:t>трубопровода</w:t>
            </w:r>
            <w:proofErr w:type="spellEnd"/>
            <w:r w:rsidRPr="004170FD">
              <w:t xml:space="preserve">, </w:t>
            </w:r>
            <w:proofErr w:type="spellStart"/>
            <w:r w:rsidRPr="004170FD">
              <w:rPr>
                <w:i/>
                <w:iCs/>
              </w:rPr>
              <w:t>d</w:t>
            </w:r>
            <w:r w:rsidRPr="004170FD">
              <w:rPr>
                <w:vertAlign w:val="subscript"/>
              </w:rPr>
              <w:t>у</w:t>
            </w:r>
            <w:proofErr w:type="spellEnd"/>
            <w:r w:rsidRPr="004170FD">
              <w:t xml:space="preserve">, </w:t>
            </w:r>
            <w:proofErr w:type="spellStart"/>
            <w:r w:rsidRPr="004170FD">
              <w:t>мм</w:t>
            </w:r>
            <w:proofErr w:type="spellEnd"/>
          </w:p>
        </w:tc>
        <w:tc>
          <w:tcPr>
            <w:tcW w:w="1583"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8A01C4B" w14:textId="77777777" w:rsidR="00E615BD" w:rsidRPr="004170FD" w:rsidRDefault="00E615BD" w:rsidP="00E615BD">
            <w:pPr>
              <w:pStyle w:val="11111"/>
              <w:rPr>
                <w:lang w:val="ru-RU"/>
              </w:rPr>
            </w:pPr>
            <w:r w:rsidRPr="004170FD">
              <w:rPr>
                <w:lang w:val="ru-RU"/>
              </w:rPr>
              <w:t xml:space="preserve">Протяженность участка тепловой сети </w:t>
            </w:r>
            <w:proofErr w:type="spellStart"/>
            <w:r w:rsidRPr="004170FD">
              <w:rPr>
                <w:i/>
                <w:iCs/>
              </w:rPr>
              <w:t>i</w:t>
            </w:r>
            <w:proofErr w:type="spellEnd"/>
            <w:r w:rsidRPr="004170FD">
              <w:rPr>
                <w:lang w:val="ru-RU"/>
              </w:rPr>
              <w:t xml:space="preserve">-го диаметра, </w:t>
            </w:r>
            <w:r w:rsidRPr="004170FD">
              <w:rPr>
                <w:i/>
                <w:iCs/>
              </w:rPr>
              <w:t>l</w:t>
            </w:r>
            <w:r w:rsidRPr="004170FD">
              <w:rPr>
                <w:i/>
                <w:iCs/>
                <w:vertAlign w:val="subscript"/>
              </w:rPr>
              <w:t>i</w:t>
            </w:r>
            <w:r w:rsidRPr="004170FD">
              <w:rPr>
                <w:lang w:val="ru-RU"/>
              </w:rPr>
              <w:t xml:space="preserve"> м</w:t>
            </w:r>
          </w:p>
        </w:tc>
        <w:tc>
          <w:tcPr>
            <w:tcW w:w="1466"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16A2C75" w14:textId="77777777" w:rsidR="00E615BD" w:rsidRPr="004170FD" w:rsidRDefault="00E615BD" w:rsidP="00E615BD">
            <w:pPr>
              <w:pStyle w:val="11111"/>
            </w:pPr>
            <w:proofErr w:type="spellStart"/>
            <w:r w:rsidRPr="004170FD">
              <w:t>Материальная</w:t>
            </w:r>
            <w:proofErr w:type="spellEnd"/>
            <w:r w:rsidRPr="004170FD">
              <w:t xml:space="preserve"> </w:t>
            </w:r>
            <w:proofErr w:type="spellStart"/>
            <w:r w:rsidRPr="004170FD">
              <w:t>Ха-рка</w:t>
            </w:r>
            <w:proofErr w:type="spellEnd"/>
            <w:r w:rsidRPr="004170FD">
              <w:t xml:space="preserve"> </w:t>
            </w:r>
            <w:proofErr w:type="spellStart"/>
            <w:r w:rsidRPr="004170FD">
              <w:t>участков</w:t>
            </w:r>
            <w:proofErr w:type="spellEnd"/>
          </w:p>
        </w:tc>
      </w:tr>
      <w:tr w:rsidR="002D582E" w:rsidRPr="002D582E" w14:paraId="345C9A45"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5DC3CFC2" w14:textId="51B71BCF" w:rsidR="002D582E" w:rsidRPr="002D582E" w:rsidRDefault="002D582E" w:rsidP="002D582E">
            <w:pPr>
              <w:pStyle w:val="11111"/>
              <w:rPr>
                <w:szCs w:val="20"/>
              </w:rPr>
            </w:pPr>
            <w:r w:rsidRPr="002D582E">
              <w:rPr>
                <w:szCs w:val="20"/>
              </w:rPr>
              <w:t>219</w:t>
            </w:r>
          </w:p>
        </w:tc>
        <w:tc>
          <w:tcPr>
            <w:tcW w:w="1583" w:type="pct"/>
            <w:tcBorders>
              <w:top w:val="nil"/>
              <w:left w:val="nil"/>
              <w:bottom w:val="single" w:sz="4" w:space="0" w:color="auto"/>
              <w:right w:val="single" w:sz="4" w:space="0" w:color="auto"/>
            </w:tcBorders>
            <w:shd w:val="clear" w:color="auto" w:fill="auto"/>
            <w:noWrap/>
            <w:vAlign w:val="bottom"/>
            <w:hideMark/>
          </w:tcPr>
          <w:p w14:paraId="3C063C3D" w14:textId="572C61FF" w:rsidR="002D582E" w:rsidRPr="002D582E" w:rsidRDefault="002D582E" w:rsidP="002D582E">
            <w:pPr>
              <w:pStyle w:val="11111"/>
              <w:rPr>
                <w:szCs w:val="20"/>
              </w:rPr>
            </w:pPr>
            <w:r w:rsidRPr="002D582E">
              <w:rPr>
                <w:szCs w:val="20"/>
              </w:rPr>
              <w:t>1500</w:t>
            </w:r>
          </w:p>
        </w:tc>
        <w:tc>
          <w:tcPr>
            <w:tcW w:w="1466" w:type="pct"/>
            <w:tcBorders>
              <w:top w:val="nil"/>
              <w:left w:val="nil"/>
              <w:bottom w:val="single" w:sz="4" w:space="0" w:color="auto"/>
              <w:right w:val="single" w:sz="4" w:space="0" w:color="auto"/>
            </w:tcBorders>
            <w:shd w:val="clear" w:color="auto" w:fill="auto"/>
            <w:noWrap/>
            <w:vAlign w:val="bottom"/>
            <w:hideMark/>
          </w:tcPr>
          <w:p w14:paraId="5641C62D" w14:textId="260DECA8" w:rsidR="002D582E" w:rsidRPr="002D582E" w:rsidRDefault="002D582E" w:rsidP="002D582E">
            <w:pPr>
              <w:pStyle w:val="11111"/>
              <w:rPr>
                <w:szCs w:val="20"/>
              </w:rPr>
            </w:pPr>
            <w:r w:rsidRPr="002D582E">
              <w:rPr>
                <w:szCs w:val="20"/>
              </w:rPr>
              <w:t>657,00</w:t>
            </w:r>
          </w:p>
        </w:tc>
      </w:tr>
      <w:tr w:rsidR="002D582E" w:rsidRPr="002D582E" w14:paraId="683CA2C6"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5F970E73" w14:textId="7BFEEDF4" w:rsidR="002D582E" w:rsidRPr="002D582E" w:rsidRDefault="002D582E" w:rsidP="002D582E">
            <w:pPr>
              <w:pStyle w:val="11111"/>
              <w:rPr>
                <w:szCs w:val="20"/>
              </w:rPr>
            </w:pPr>
            <w:r w:rsidRPr="002D582E">
              <w:rPr>
                <w:szCs w:val="20"/>
              </w:rPr>
              <w:t>159</w:t>
            </w:r>
          </w:p>
        </w:tc>
        <w:tc>
          <w:tcPr>
            <w:tcW w:w="1583" w:type="pct"/>
            <w:tcBorders>
              <w:top w:val="nil"/>
              <w:left w:val="nil"/>
              <w:bottom w:val="single" w:sz="4" w:space="0" w:color="auto"/>
              <w:right w:val="single" w:sz="4" w:space="0" w:color="auto"/>
            </w:tcBorders>
            <w:shd w:val="clear" w:color="auto" w:fill="auto"/>
            <w:noWrap/>
            <w:vAlign w:val="bottom"/>
            <w:hideMark/>
          </w:tcPr>
          <w:p w14:paraId="41123342" w14:textId="577768EB" w:rsidR="002D582E" w:rsidRPr="002D582E" w:rsidRDefault="002D582E" w:rsidP="002D582E">
            <w:pPr>
              <w:pStyle w:val="11111"/>
              <w:rPr>
                <w:szCs w:val="20"/>
              </w:rPr>
            </w:pPr>
            <w:r w:rsidRPr="002D582E">
              <w:rPr>
                <w:szCs w:val="20"/>
              </w:rPr>
              <w:t>1180</w:t>
            </w:r>
          </w:p>
        </w:tc>
        <w:tc>
          <w:tcPr>
            <w:tcW w:w="1466" w:type="pct"/>
            <w:tcBorders>
              <w:top w:val="nil"/>
              <w:left w:val="nil"/>
              <w:bottom w:val="single" w:sz="4" w:space="0" w:color="auto"/>
              <w:right w:val="single" w:sz="4" w:space="0" w:color="auto"/>
            </w:tcBorders>
            <w:shd w:val="clear" w:color="auto" w:fill="auto"/>
            <w:noWrap/>
            <w:vAlign w:val="bottom"/>
            <w:hideMark/>
          </w:tcPr>
          <w:p w14:paraId="724550E0" w14:textId="0B62F53D" w:rsidR="002D582E" w:rsidRPr="002D582E" w:rsidRDefault="002D582E" w:rsidP="002D582E">
            <w:pPr>
              <w:pStyle w:val="11111"/>
              <w:rPr>
                <w:szCs w:val="20"/>
              </w:rPr>
            </w:pPr>
            <w:r w:rsidRPr="002D582E">
              <w:rPr>
                <w:szCs w:val="20"/>
              </w:rPr>
              <w:t>375,24</w:t>
            </w:r>
          </w:p>
        </w:tc>
      </w:tr>
      <w:tr w:rsidR="002D582E" w:rsidRPr="002D582E" w14:paraId="68B64A5F"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793D7A71" w14:textId="3A53995B" w:rsidR="002D582E" w:rsidRPr="002D582E" w:rsidRDefault="002D582E" w:rsidP="002D582E">
            <w:pPr>
              <w:pStyle w:val="11111"/>
              <w:rPr>
                <w:szCs w:val="20"/>
              </w:rPr>
            </w:pPr>
            <w:r w:rsidRPr="002D582E">
              <w:rPr>
                <w:szCs w:val="20"/>
              </w:rPr>
              <w:t>125</w:t>
            </w:r>
          </w:p>
        </w:tc>
        <w:tc>
          <w:tcPr>
            <w:tcW w:w="1583" w:type="pct"/>
            <w:tcBorders>
              <w:top w:val="nil"/>
              <w:left w:val="nil"/>
              <w:bottom w:val="single" w:sz="4" w:space="0" w:color="auto"/>
              <w:right w:val="single" w:sz="4" w:space="0" w:color="auto"/>
            </w:tcBorders>
            <w:shd w:val="clear" w:color="auto" w:fill="auto"/>
            <w:noWrap/>
            <w:vAlign w:val="bottom"/>
            <w:hideMark/>
          </w:tcPr>
          <w:p w14:paraId="468F2C33" w14:textId="7D4397D8" w:rsidR="002D582E" w:rsidRPr="002D582E" w:rsidRDefault="002D582E" w:rsidP="002D582E">
            <w:pPr>
              <w:pStyle w:val="11111"/>
              <w:rPr>
                <w:szCs w:val="20"/>
              </w:rPr>
            </w:pPr>
            <w:r w:rsidRPr="002D582E">
              <w:rPr>
                <w:szCs w:val="20"/>
              </w:rPr>
              <w:t>280</w:t>
            </w:r>
          </w:p>
        </w:tc>
        <w:tc>
          <w:tcPr>
            <w:tcW w:w="1466" w:type="pct"/>
            <w:tcBorders>
              <w:top w:val="nil"/>
              <w:left w:val="nil"/>
              <w:bottom w:val="single" w:sz="4" w:space="0" w:color="auto"/>
              <w:right w:val="single" w:sz="4" w:space="0" w:color="auto"/>
            </w:tcBorders>
            <w:shd w:val="clear" w:color="auto" w:fill="auto"/>
            <w:noWrap/>
            <w:vAlign w:val="bottom"/>
            <w:hideMark/>
          </w:tcPr>
          <w:p w14:paraId="7D9F70C6" w14:textId="2158BF44" w:rsidR="002D582E" w:rsidRPr="002D582E" w:rsidRDefault="002D582E" w:rsidP="002D582E">
            <w:pPr>
              <w:pStyle w:val="11111"/>
              <w:rPr>
                <w:szCs w:val="20"/>
              </w:rPr>
            </w:pPr>
            <w:r w:rsidRPr="002D582E">
              <w:rPr>
                <w:szCs w:val="20"/>
              </w:rPr>
              <w:t>70,00</w:t>
            </w:r>
          </w:p>
        </w:tc>
      </w:tr>
      <w:tr w:rsidR="002D582E" w:rsidRPr="002D582E" w14:paraId="2538727C"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345014D3" w14:textId="0A8F9018" w:rsidR="002D582E" w:rsidRPr="002D582E" w:rsidRDefault="002D582E" w:rsidP="002D582E">
            <w:pPr>
              <w:pStyle w:val="11111"/>
              <w:rPr>
                <w:szCs w:val="20"/>
              </w:rPr>
            </w:pPr>
            <w:r w:rsidRPr="002D582E">
              <w:rPr>
                <w:szCs w:val="20"/>
              </w:rPr>
              <w:t>110</w:t>
            </w:r>
          </w:p>
        </w:tc>
        <w:tc>
          <w:tcPr>
            <w:tcW w:w="1583" w:type="pct"/>
            <w:tcBorders>
              <w:top w:val="nil"/>
              <w:left w:val="nil"/>
              <w:bottom w:val="single" w:sz="4" w:space="0" w:color="auto"/>
              <w:right w:val="single" w:sz="4" w:space="0" w:color="auto"/>
            </w:tcBorders>
            <w:shd w:val="clear" w:color="auto" w:fill="auto"/>
            <w:noWrap/>
            <w:vAlign w:val="bottom"/>
            <w:hideMark/>
          </w:tcPr>
          <w:p w14:paraId="7F3BB538" w14:textId="1031FBC1" w:rsidR="002D582E" w:rsidRPr="002D582E" w:rsidRDefault="002D582E" w:rsidP="002D582E">
            <w:pPr>
              <w:pStyle w:val="11111"/>
              <w:rPr>
                <w:szCs w:val="20"/>
              </w:rPr>
            </w:pPr>
            <w:r w:rsidRPr="002D582E">
              <w:rPr>
                <w:szCs w:val="20"/>
              </w:rPr>
              <w:t>3507</w:t>
            </w:r>
          </w:p>
        </w:tc>
        <w:tc>
          <w:tcPr>
            <w:tcW w:w="1466" w:type="pct"/>
            <w:tcBorders>
              <w:top w:val="nil"/>
              <w:left w:val="nil"/>
              <w:bottom w:val="single" w:sz="4" w:space="0" w:color="auto"/>
              <w:right w:val="single" w:sz="4" w:space="0" w:color="auto"/>
            </w:tcBorders>
            <w:shd w:val="clear" w:color="auto" w:fill="auto"/>
            <w:noWrap/>
            <w:vAlign w:val="bottom"/>
            <w:hideMark/>
          </w:tcPr>
          <w:p w14:paraId="30A42BFE" w14:textId="07D9BA82" w:rsidR="002D582E" w:rsidRPr="002D582E" w:rsidRDefault="002D582E" w:rsidP="002D582E">
            <w:pPr>
              <w:pStyle w:val="11111"/>
              <w:rPr>
                <w:szCs w:val="20"/>
              </w:rPr>
            </w:pPr>
            <w:r w:rsidRPr="002D582E">
              <w:rPr>
                <w:szCs w:val="20"/>
              </w:rPr>
              <w:t>771,54</w:t>
            </w:r>
          </w:p>
        </w:tc>
      </w:tr>
      <w:tr w:rsidR="002D582E" w:rsidRPr="002D582E" w14:paraId="5B08E470"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018CD644" w14:textId="16079C8B" w:rsidR="002D582E" w:rsidRPr="002D582E" w:rsidRDefault="002D582E" w:rsidP="002D582E">
            <w:pPr>
              <w:pStyle w:val="11111"/>
              <w:rPr>
                <w:szCs w:val="20"/>
              </w:rPr>
            </w:pPr>
            <w:r w:rsidRPr="002D582E">
              <w:rPr>
                <w:szCs w:val="20"/>
              </w:rPr>
              <w:t>89</w:t>
            </w:r>
          </w:p>
        </w:tc>
        <w:tc>
          <w:tcPr>
            <w:tcW w:w="1583" w:type="pct"/>
            <w:tcBorders>
              <w:top w:val="nil"/>
              <w:left w:val="nil"/>
              <w:bottom w:val="single" w:sz="4" w:space="0" w:color="auto"/>
              <w:right w:val="single" w:sz="4" w:space="0" w:color="auto"/>
            </w:tcBorders>
            <w:shd w:val="clear" w:color="auto" w:fill="auto"/>
            <w:noWrap/>
            <w:vAlign w:val="bottom"/>
            <w:hideMark/>
          </w:tcPr>
          <w:p w14:paraId="1304B2AB" w14:textId="6A7BB05D" w:rsidR="002D582E" w:rsidRPr="002D582E" w:rsidRDefault="002D582E" w:rsidP="002D582E">
            <w:pPr>
              <w:pStyle w:val="11111"/>
              <w:rPr>
                <w:szCs w:val="20"/>
              </w:rPr>
            </w:pPr>
            <w:r w:rsidRPr="002D582E">
              <w:rPr>
                <w:szCs w:val="20"/>
              </w:rPr>
              <w:t>40</w:t>
            </w:r>
          </w:p>
        </w:tc>
        <w:tc>
          <w:tcPr>
            <w:tcW w:w="1466" w:type="pct"/>
            <w:tcBorders>
              <w:top w:val="nil"/>
              <w:left w:val="nil"/>
              <w:bottom w:val="single" w:sz="4" w:space="0" w:color="auto"/>
              <w:right w:val="single" w:sz="4" w:space="0" w:color="auto"/>
            </w:tcBorders>
            <w:shd w:val="clear" w:color="auto" w:fill="auto"/>
            <w:noWrap/>
            <w:vAlign w:val="bottom"/>
            <w:hideMark/>
          </w:tcPr>
          <w:p w14:paraId="3646F3EF" w14:textId="2C04C6CE" w:rsidR="002D582E" w:rsidRPr="002D582E" w:rsidRDefault="002D582E" w:rsidP="002D582E">
            <w:pPr>
              <w:pStyle w:val="11111"/>
              <w:rPr>
                <w:szCs w:val="20"/>
              </w:rPr>
            </w:pPr>
            <w:r w:rsidRPr="002D582E">
              <w:rPr>
                <w:szCs w:val="20"/>
              </w:rPr>
              <w:t>7,12</w:t>
            </w:r>
          </w:p>
        </w:tc>
      </w:tr>
      <w:tr w:rsidR="002D582E" w:rsidRPr="002D582E" w14:paraId="35E18BD6"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7F307F4A" w14:textId="3E8429A6" w:rsidR="002D582E" w:rsidRPr="002D582E" w:rsidRDefault="002D582E" w:rsidP="002D582E">
            <w:pPr>
              <w:pStyle w:val="11111"/>
              <w:rPr>
                <w:szCs w:val="20"/>
              </w:rPr>
            </w:pPr>
            <w:r w:rsidRPr="002D582E">
              <w:rPr>
                <w:szCs w:val="20"/>
              </w:rPr>
              <w:t>76</w:t>
            </w:r>
          </w:p>
        </w:tc>
        <w:tc>
          <w:tcPr>
            <w:tcW w:w="1583" w:type="pct"/>
            <w:tcBorders>
              <w:top w:val="nil"/>
              <w:left w:val="nil"/>
              <w:bottom w:val="single" w:sz="4" w:space="0" w:color="auto"/>
              <w:right w:val="single" w:sz="4" w:space="0" w:color="auto"/>
            </w:tcBorders>
            <w:shd w:val="clear" w:color="auto" w:fill="auto"/>
            <w:noWrap/>
            <w:vAlign w:val="bottom"/>
            <w:hideMark/>
          </w:tcPr>
          <w:p w14:paraId="02903B96" w14:textId="43CDD47B" w:rsidR="002D582E" w:rsidRPr="002D582E" w:rsidRDefault="002D582E" w:rsidP="002D582E">
            <w:pPr>
              <w:pStyle w:val="11111"/>
              <w:rPr>
                <w:szCs w:val="20"/>
              </w:rPr>
            </w:pPr>
            <w:r w:rsidRPr="002D582E">
              <w:rPr>
                <w:szCs w:val="20"/>
              </w:rPr>
              <w:t>712,5</w:t>
            </w:r>
          </w:p>
        </w:tc>
        <w:tc>
          <w:tcPr>
            <w:tcW w:w="1466" w:type="pct"/>
            <w:tcBorders>
              <w:top w:val="nil"/>
              <w:left w:val="nil"/>
              <w:bottom w:val="single" w:sz="4" w:space="0" w:color="auto"/>
              <w:right w:val="single" w:sz="4" w:space="0" w:color="auto"/>
            </w:tcBorders>
            <w:shd w:val="clear" w:color="auto" w:fill="auto"/>
            <w:noWrap/>
            <w:vAlign w:val="bottom"/>
            <w:hideMark/>
          </w:tcPr>
          <w:p w14:paraId="724AAD26" w14:textId="7958D652" w:rsidR="002D582E" w:rsidRPr="002D582E" w:rsidRDefault="002D582E" w:rsidP="002D582E">
            <w:pPr>
              <w:pStyle w:val="11111"/>
              <w:rPr>
                <w:szCs w:val="20"/>
              </w:rPr>
            </w:pPr>
            <w:r w:rsidRPr="002D582E">
              <w:rPr>
                <w:szCs w:val="20"/>
              </w:rPr>
              <w:t>108,30</w:t>
            </w:r>
          </w:p>
        </w:tc>
      </w:tr>
      <w:tr w:rsidR="002D582E" w:rsidRPr="002D582E" w14:paraId="2E5E58D8"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28BE530E" w14:textId="4D1386A7" w:rsidR="002D582E" w:rsidRPr="002D582E" w:rsidRDefault="002D582E" w:rsidP="002D582E">
            <w:pPr>
              <w:pStyle w:val="11111"/>
              <w:rPr>
                <w:szCs w:val="20"/>
              </w:rPr>
            </w:pPr>
            <w:r w:rsidRPr="002D582E">
              <w:rPr>
                <w:szCs w:val="20"/>
              </w:rPr>
              <w:t>57</w:t>
            </w:r>
          </w:p>
        </w:tc>
        <w:tc>
          <w:tcPr>
            <w:tcW w:w="1583" w:type="pct"/>
            <w:tcBorders>
              <w:top w:val="nil"/>
              <w:left w:val="nil"/>
              <w:bottom w:val="single" w:sz="4" w:space="0" w:color="auto"/>
              <w:right w:val="single" w:sz="4" w:space="0" w:color="auto"/>
            </w:tcBorders>
            <w:shd w:val="clear" w:color="auto" w:fill="auto"/>
            <w:noWrap/>
            <w:vAlign w:val="bottom"/>
            <w:hideMark/>
          </w:tcPr>
          <w:p w14:paraId="28851069" w14:textId="3AF38D3A" w:rsidR="002D582E" w:rsidRPr="002D582E" w:rsidRDefault="002D582E" w:rsidP="002D582E">
            <w:pPr>
              <w:pStyle w:val="11111"/>
              <w:rPr>
                <w:szCs w:val="20"/>
              </w:rPr>
            </w:pPr>
            <w:r w:rsidRPr="002D582E">
              <w:rPr>
                <w:szCs w:val="20"/>
              </w:rPr>
              <w:t>747</w:t>
            </w:r>
          </w:p>
        </w:tc>
        <w:tc>
          <w:tcPr>
            <w:tcW w:w="1466" w:type="pct"/>
            <w:tcBorders>
              <w:top w:val="nil"/>
              <w:left w:val="nil"/>
              <w:bottom w:val="single" w:sz="4" w:space="0" w:color="auto"/>
              <w:right w:val="single" w:sz="4" w:space="0" w:color="auto"/>
            </w:tcBorders>
            <w:shd w:val="clear" w:color="auto" w:fill="auto"/>
            <w:noWrap/>
            <w:vAlign w:val="bottom"/>
            <w:hideMark/>
          </w:tcPr>
          <w:p w14:paraId="13D35B32" w14:textId="6CB55723" w:rsidR="002D582E" w:rsidRPr="002D582E" w:rsidRDefault="002D582E" w:rsidP="002D582E">
            <w:pPr>
              <w:pStyle w:val="11111"/>
              <w:rPr>
                <w:szCs w:val="20"/>
              </w:rPr>
            </w:pPr>
            <w:r w:rsidRPr="002D582E">
              <w:rPr>
                <w:szCs w:val="20"/>
              </w:rPr>
              <w:t>85,16</w:t>
            </w:r>
          </w:p>
        </w:tc>
      </w:tr>
      <w:tr w:rsidR="002D582E" w:rsidRPr="002D582E" w14:paraId="0AB8CCC7"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74831B7A" w14:textId="7F64E2E5" w:rsidR="002D582E" w:rsidRPr="002D582E" w:rsidRDefault="002D582E" w:rsidP="002D582E">
            <w:pPr>
              <w:pStyle w:val="11111"/>
              <w:rPr>
                <w:szCs w:val="20"/>
              </w:rPr>
            </w:pPr>
            <w:r w:rsidRPr="002D582E">
              <w:rPr>
                <w:szCs w:val="20"/>
              </w:rPr>
              <w:t>40</w:t>
            </w:r>
          </w:p>
        </w:tc>
        <w:tc>
          <w:tcPr>
            <w:tcW w:w="1583" w:type="pct"/>
            <w:tcBorders>
              <w:top w:val="nil"/>
              <w:left w:val="nil"/>
              <w:bottom w:val="single" w:sz="4" w:space="0" w:color="auto"/>
              <w:right w:val="single" w:sz="4" w:space="0" w:color="auto"/>
            </w:tcBorders>
            <w:shd w:val="clear" w:color="auto" w:fill="auto"/>
            <w:noWrap/>
            <w:vAlign w:val="bottom"/>
            <w:hideMark/>
          </w:tcPr>
          <w:p w14:paraId="64C1FC52" w14:textId="49284EFC" w:rsidR="002D582E" w:rsidRPr="002D582E" w:rsidRDefault="002D582E" w:rsidP="002D582E">
            <w:pPr>
              <w:pStyle w:val="11111"/>
              <w:rPr>
                <w:szCs w:val="20"/>
              </w:rPr>
            </w:pPr>
            <w:r w:rsidRPr="002D582E">
              <w:rPr>
                <w:szCs w:val="20"/>
              </w:rPr>
              <w:t>6,5</w:t>
            </w:r>
          </w:p>
        </w:tc>
        <w:tc>
          <w:tcPr>
            <w:tcW w:w="1466" w:type="pct"/>
            <w:tcBorders>
              <w:top w:val="nil"/>
              <w:left w:val="nil"/>
              <w:bottom w:val="single" w:sz="4" w:space="0" w:color="auto"/>
              <w:right w:val="single" w:sz="4" w:space="0" w:color="auto"/>
            </w:tcBorders>
            <w:shd w:val="clear" w:color="auto" w:fill="auto"/>
            <w:noWrap/>
            <w:vAlign w:val="bottom"/>
            <w:hideMark/>
          </w:tcPr>
          <w:p w14:paraId="00F9D04D" w14:textId="64610AA0" w:rsidR="002D582E" w:rsidRPr="002D582E" w:rsidRDefault="002D582E" w:rsidP="002D582E">
            <w:pPr>
              <w:pStyle w:val="11111"/>
              <w:rPr>
                <w:szCs w:val="20"/>
              </w:rPr>
            </w:pPr>
            <w:r w:rsidRPr="002D582E">
              <w:rPr>
                <w:szCs w:val="20"/>
              </w:rPr>
              <w:t>0,52</w:t>
            </w:r>
          </w:p>
        </w:tc>
      </w:tr>
      <w:tr w:rsidR="002D582E" w:rsidRPr="002D582E" w14:paraId="4F4FAA6A" w14:textId="77777777" w:rsidTr="00F803B7">
        <w:trPr>
          <w:trHeight w:val="20"/>
        </w:trPr>
        <w:tc>
          <w:tcPr>
            <w:tcW w:w="1951" w:type="pct"/>
            <w:tcBorders>
              <w:top w:val="nil"/>
              <w:left w:val="single" w:sz="4" w:space="0" w:color="auto"/>
              <w:bottom w:val="single" w:sz="4" w:space="0" w:color="auto"/>
              <w:right w:val="single" w:sz="4" w:space="0" w:color="auto"/>
            </w:tcBorders>
            <w:shd w:val="clear" w:color="auto" w:fill="auto"/>
            <w:noWrap/>
            <w:vAlign w:val="bottom"/>
            <w:hideMark/>
          </w:tcPr>
          <w:p w14:paraId="6E94A79D" w14:textId="20509FC1" w:rsidR="002D582E" w:rsidRPr="002D582E" w:rsidRDefault="002D582E" w:rsidP="002D582E">
            <w:pPr>
              <w:pStyle w:val="11111"/>
              <w:rPr>
                <w:szCs w:val="20"/>
              </w:rPr>
            </w:pPr>
            <w:r w:rsidRPr="002D582E">
              <w:rPr>
                <w:szCs w:val="20"/>
              </w:rPr>
              <w:t>32</w:t>
            </w:r>
          </w:p>
        </w:tc>
        <w:tc>
          <w:tcPr>
            <w:tcW w:w="1583" w:type="pct"/>
            <w:tcBorders>
              <w:top w:val="nil"/>
              <w:left w:val="nil"/>
              <w:bottom w:val="single" w:sz="4" w:space="0" w:color="auto"/>
              <w:right w:val="single" w:sz="4" w:space="0" w:color="auto"/>
            </w:tcBorders>
            <w:shd w:val="clear" w:color="auto" w:fill="auto"/>
            <w:noWrap/>
            <w:vAlign w:val="bottom"/>
            <w:hideMark/>
          </w:tcPr>
          <w:p w14:paraId="57EF15A7" w14:textId="5D400AD1" w:rsidR="002D582E" w:rsidRPr="002D582E" w:rsidRDefault="002D582E" w:rsidP="002D582E">
            <w:pPr>
              <w:pStyle w:val="11111"/>
              <w:rPr>
                <w:szCs w:val="20"/>
              </w:rPr>
            </w:pPr>
            <w:r w:rsidRPr="002D582E">
              <w:rPr>
                <w:szCs w:val="20"/>
              </w:rPr>
              <w:t>95</w:t>
            </w:r>
          </w:p>
        </w:tc>
        <w:tc>
          <w:tcPr>
            <w:tcW w:w="1466" w:type="pct"/>
            <w:tcBorders>
              <w:top w:val="nil"/>
              <w:left w:val="nil"/>
              <w:bottom w:val="single" w:sz="4" w:space="0" w:color="auto"/>
              <w:right w:val="single" w:sz="4" w:space="0" w:color="auto"/>
            </w:tcBorders>
            <w:shd w:val="clear" w:color="auto" w:fill="auto"/>
            <w:noWrap/>
            <w:vAlign w:val="bottom"/>
            <w:hideMark/>
          </w:tcPr>
          <w:p w14:paraId="0A1E8136" w14:textId="01CAF5A2" w:rsidR="002D582E" w:rsidRPr="002D582E" w:rsidRDefault="002D582E" w:rsidP="002D582E">
            <w:pPr>
              <w:pStyle w:val="11111"/>
              <w:rPr>
                <w:szCs w:val="20"/>
              </w:rPr>
            </w:pPr>
            <w:r w:rsidRPr="002D582E">
              <w:rPr>
                <w:szCs w:val="20"/>
              </w:rPr>
              <w:t>6,08</w:t>
            </w:r>
          </w:p>
        </w:tc>
      </w:tr>
    </w:tbl>
    <w:p w14:paraId="46812E86" w14:textId="77777777" w:rsidR="0047655D" w:rsidRPr="004170FD" w:rsidRDefault="0047655D" w:rsidP="00204797">
      <w:pPr>
        <w:ind w:firstLine="0"/>
        <w:rPr>
          <w:rFonts w:ascii="Times New Roman" w:hAnsi="Times New Roman"/>
          <w:b/>
          <w:szCs w:val="24"/>
          <w:lang w:val="ru-RU"/>
        </w:rPr>
      </w:pPr>
    </w:p>
    <w:p w14:paraId="7EE58461" w14:textId="77777777" w:rsidR="00204797" w:rsidRPr="004170FD" w:rsidRDefault="00204797" w:rsidP="00105918">
      <w:pPr>
        <w:pStyle w:val="20"/>
        <w:rPr>
          <w:rFonts w:cs="Times New Roman"/>
        </w:rPr>
      </w:pPr>
      <w:bookmarkStart w:id="97" w:name="_Toc84979075"/>
      <w:bookmarkStart w:id="98" w:name="_Toc84971086"/>
      <w:bookmarkStart w:id="99" w:name="_Toc9154940"/>
      <w:bookmarkStart w:id="100" w:name="_Toc167696729"/>
      <w:r w:rsidRPr="004170FD">
        <w:rPr>
          <w:rFonts w:cs="Times New Roman"/>
        </w:rPr>
        <w:t xml:space="preserve">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w:t>
      </w:r>
      <w:r w:rsidRPr="004170FD">
        <w:rPr>
          <w:rFonts w:cs="Times New Roman"/>
        </w:rPr>
        <w:lastRenderedPageBreak/>
        <w:t xml:space="preserve">энергии в границах поселения, </w:t>
      </w:r>
      <w:r w:rsidR="00724C99" w:rsidRPr="004170FD">
        <w:rPr>
          <w:rFonts w:cs="Times New Roman"/>
        </w:rPr>
        <w:t>муниципального образования</w:t>
      </w:r>
      <w:r w:rsidRPr="004170FD">
        <w:rPr>
          <w:rFonts w:cs="Times New Roman"/>
        </w:rPr>
        <w:t xml:space="preserve">, </w:t>
      </w:r>
      <w:r w:rsidR="00724C99" w:rsidRPr="004170FD">
        <w:rPr>
          <w:rFonts w:cs="Times New Roman"/>
        </w:rPr>
        <w:t>муниципального образования</w:t>
      </w:r>
      <w:r w:rsidRPr="004170FD">
        <w:rPr>
          <w:rFonts w:cs="Times New Roman"/>
        </w:rPr>
        <w:t xml:space="preserve"> федерального значения)</w:t>
      </w:r>
      <w:bookmarkEnd w:id="97"/>
      <w:bookmarkEnd w:id="98"/>
      <w:bookmarkEnd w:id="99"/>
      <w:bookmarkEnd w:id="100"/>
    </w:p>
    <w:p w14:paraId="461488E8" w14:textId="44082061" w:rsidR="00204797" w:rsidRPr="004170FD" w:rsidRDefault="00204797" w:rsidP="00204797">
      <w:pPr>
        <w:pStyle w:val="affffffffff6"/>
      </w:pPr>
      <w:r w:rsidRPr="004170FD">
        <w:t xml:space="preserve">Комбинированная выработка электрической и тепловой энергии на территории </w:t>
      </w:r>
      <w:r w:rsidR="00E9497F" w:rsidRPr="004170FD">
        <w:t>рабочего поселка Посевная</w:t>
      </w:r>
      <w:r w:rsidRPr="004170FD">
        <w:t xml:space="preserve"> не осуществляется.</w:t>
      </w:r>
    </w:p>
    <w:p w14:paraId="1CD4F5F0" w14:textId="77777777" w:rsidR="00204797" w:rsidRPr="004170FD" w:rsidRDefault="00204797" w:rsidP="00105918">
      <w:pPr>
        <w:pStyle w:val="20"/>
        <w:rPr>
          <w:rFonts w:cs="Times New Roman"/>
        </w:rPr>
      </w:pPr>
      <w:bookmarkStart w:id="101" w:name="_Toc84979076"/>
      <w:bookmarkStart w:id="102" w:name="_Toc84971087"/>
      <w:bookmarkStart w:id="103" w:name="_Toc9154941"/>
      <w:bookmarkStart w:id="104" w:name="_Toc167696730"/>
      <w:r w:rsidRPr="004170FD">
        <w:rPr>
          <w:rFonts w:cs="Times New Roman"/>
        </w:rPr>
        <w:t>Удельный расход условного топлива на отпуск электрической энергии</w:t>
      </w:r>
      <w:bookmarkEnd w:id="101"/>
      <w:bookmarkEnd w:id="102"/>
      <w:bookmarkEnd w:id="103"/>
      <w:bookmarkEnd w:id="104"/>
    </w:p>
    <w:p w14:paraId="30EBC0DF" w14:textId="4C68A273" w:rsidR="00204797" w:rsidRPr="004170FD" w:rsidRDefault="00204797" w:rsidP="00204797">
      <w:pPr>
        <w:pStyle w:val="affffffffff6"/>
      </w:pPr>
      <w:r w:rsidRPr="004170FD">
        <w:t xml:space="preserve">Комбинированная выработка электрической и тепловой энергии на территории </w:t>
      </w:r>
      <w:r w:rsidR="00E9497F" w:rsidRPr="004170FD">
        <w:t>рабочего поселка Посевная</w:t>
      </w:r>
      <w:r w:rsidRPr="004170FD">
        <w:t xml:space="preserve"> не осуществляется.</w:t>
      </w:r>
    </w:p>
    <w:p w14:paraId="5F52E5D4" w14:textId="77777777" w:rsidR="00204797" w:rsidRPr="004170FD" w:rsidRDefault="00204797" w:rsidP="00105918">
      <w:pPr>
        <w:pStyle w:val="20"/>
        <w:rPr>
          <w:rFonts w:cs="Times New Roman"/>
        </w:rPr>
      </w:pPr>
      <w:bookmarkStart w:id="105" w:name="_Toc84979077"/>
      <w:bookmarkStart w:id="106" w:name="_Toc84971088"/>
      <w:bookmarkStart w:id="107" w:name="_Toc9154942"/>
      <w:bookmarkStart w:id="108" w:name="_Toc167696731"/>
      <w:r w:rsidRPr="004170FD">
        <w:rPr>
          <w:rFonts w:cs="Times New Roman"/>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05"/>
      <w:bookmarkEnd w:id="106"/>
      <w:bookmarkEnd w:id="107"/>
      <w:bookmarkEnd w:id="108"/>
    </w:p>
    <w:p w14:paraId="0A47E669" w14:textId="07FFB16D" w:rsidR="00204797" w:rsidRPr="004170FD" w:rsidRDefault="00204797" w:rsidP="00204797">
      <w:pPr>
        <w:pStyle w:val="affffffffff6"/>
      </w:pPr>
      <w:r w:rsidRPr="004170FD">
        <w:t xml:space="preserve">Комбинированная выработка электрической и тепловой энергии на территории </w:t>
      </w:r>
      <w:r w:rsidR="00E9497F" w:rsidRPr="004170FD">
        <w:t>рабочего поселка Посевная</w:t>
      </w:r>
      <w:r w:rsidRPr="004170FD">
        <w:t xml:space="preserve"> не осуществляется.</w:t>
      </w:r>
    </w:p>
    <w:p w14:paraId="035F0F4F" w14:textId="77777777" w:rsidR="00204797" w:rsidRPr="004170FD" w:rsidRDefault="00204797" w:rsidP="00105918">
      <w:pPr>
        <w:pStyle w:val="20"/>
        <w:rPr>
          <w:rFonts w:cs="Times New Roman"/>
        </w:rPr>
      </w:pPr>
      <w:bookmarkStart w:id="109" w:name="_Toc84979078"/>
      <w:bookmarkStart w:id="110" w:name="_Toc84971089"/>
      <w:bookmarkStart w:id="111" w:name="_Toc9154943"/>
      <w:bookmarkStart w:id="112" w:name="_Toc167696732"/>
      <w:r w:rsidRPr="004170FD">
        <w:rPr>
          <w:rFonts w:cs="Times New Roman"/>
        </w:rPr>
        <w:t>Доля отпуска тепловой энергии, осуществляемого потребителям по приборам учета, в общем объеме отпущенной тепловой энергии</w:t>
      </w:r>
      <w:bookmarkEnd w:id="109"/>
      <w:bookmarkEnd w:id="110"/>
      <w:bookmarkEnd w:id="111"/>
      <w:bookmarkEnd w:id="112"/>
    </w:p>
    <w:p w14:paraId="70DAEFE9" w14:textId="77777777" w:rsidR="00204797" w:rsidRPr="004170FD" w:rsidRDefault="009F3D5C" w:rsidP="00204797">
      <w:pPr>
        <w:pStyle w:val="affffffffff6"/>
      </w:pPr>
      <w:r w:rsidRPr="004170FD">
        <w:t xml:space="preserve">На сегодняшний день коммерческие приборы учета тепловой энергии, отпущенной из тепловых сетей потребителям в зоне действия </w:t>
      </w:r>
      <w:proofErr w:type="spellStart"/>
      <w:r w:rsidRPr="004170FD">
        <w:t>централиованного</w:t>
      </w:r>
      <w:proofErr w:type="spellEnd"/>
      <w:r w:rsidRPr="004170FD">
        <w:t xml:space="preserve"> теплоснабжения установлены у части потребителей. У остальных потребителей тепла, учет производится расчетным методом.</w:t>
      </w:r>
    </w:p>
    <w:p w14:paraId="1A32AFEA" w14:textId="77777777" w:rsidR="00204797" w:rsidRPr="004170FD" w:rsidRDefault="00204797" w:rsidP="00105918">
      <w:pPr>
        <w:pStyle w:val="20"/>
        <w:rPr>
          <w:rFonts w:cs="Times New Roman"/>
        </w:rPr>
      </w:pPr>
      <w:bookmarkStart w:id="113" w:name="_Toc84979079"/>
      <w:bookmarkStart w:id="114" w:name="_Toc84971090"/>
      <w:bookmarkStart w:id="115" w:name="_Toc9154944"/>
      <w:bookmarkStart w:id="116" w:name="_Toc167696733"/>
      <w:r w:rsidRPr="004170FD">
        <w:rPr>
          <w:rFonts w:cs="Times New Roman"/>
        </w:rPr>
        <w:t>Средневзвешенный (по материальной характеристике) срок эксплуатации тепловых сетей (для каждой системы теплоснабжения)</w:t>
      </w:r>
      <w:bookmarkEnd w:id="113"/>
      <w:bookmarkEnd w:id="114"/>
      <w:bookmarkEnd w:id="115"/>
      <w:bookmarkEnd w:id="116"/>
    </w:p>
    <w:p w14:paraId="1B1E5124" w14:textId="6415F708" w:rsidR="0047655D" w:rsidRPr="004170FD" w:rsidRDefault="00204797" w:rsidP="0047655D">
      <w:pPr>
        <w:ind w:firstLine="0"/>
        <w:rPr>
          <w:rFonts w:ascii="Times New Roman" w:hAnsi="Times New Roman"/>
          <w:szCs w:val="24"/>
          <w:lang w:val="ru-RU"/>
        </w:rPr>
      </w:pPr>
      <w:r w:rsidRPr="004170FD">
        <w:rPr>
          <w:rFonts w:ascii="Times New Roman" w:hAnsi="Times New Roman"/>
          <w:b/>
          <w:szCs w:val="24"/>
          <w:lang w:val="ru-RU"/>
        </w:rPr>
        <w:t>Таблица 15.11.1 - Средневзвешенный (по материальной характеристике) срок эксплуатации тепловых сетей</w:t>
      </w:r>
    </w:p>
    <w:tbl>
      <w:tblPr>
        <w:tblW w:w="5000" w:type="pct"/>
        <w:tblLook w:val="04A0" w:firstRow="1" w:lastRow="0" w:firstColumn="1" w:lastColumn="0" w:noHBand="0" w:noVBand="1"/>
      </w:tblPr>
      <w:tblGrid>
        <w:gridCol w:w="1178"/>
        <w:gridCol w:w="1274"/>
        <w:gridCol w:w="1355"/>
        <w:gridCol w:w="1355"/>
        <w:gridCol w:w="1338"/>
        <w:gridCol w:w="1338"/>
        <w:gridCol w:w="1507"/>
      </w:tblGrid>
      <w:tr w:rsidR="007D36C8" w:rsidRPr="00C8496C" w14:paraId="3DC993A7" w14:textId="77777777" w:rsidTr="005C32E6">
        <w:trPr>
          <w:trHeight w:val="20"/>
        </w:trPr>
        <w:tc>
          <w:tcPr>
            <w:tcW w:w="63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D8A89F0" w14:textId="77777777" w:rsidR="007D36C8" w:rsidRPr="004170FD" w:rsidRDefault="007D36C8" w:rsidP="007D36C8">
            <w:pPr>
              <w:pStyle w:val="11111"/>
            </w:pPr>
            <w:proofErr w:type="spellStart"/>
            <w:r w:rsidRPr="004170FD">
              <w:t>Наименование</w:t>
            </w:r>
            <w:proofErr w:type="spellEnd"/>
            <w:r w:rsidRPr="004170FD">
              <w:t xml:space="preserve"> </w:t>
            </w:r>
            <w:proofErr w:type="spellStart"/>
            <w:r w:rsidRPr="004170FD">
              <w:t>источника</w:t>
            </w:r>
            <w:proofErr w:type="spellEnd"/>
          </w:p>
        </w:tc>
        <w:tc>
          <w:tcPr>
            <w:tcW w:w="682"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6DA908E" w14:textId="77777777" w:rsidR="007D36C8" w:rsidRPr="004170FD" w:rsidRDefault="007D36C8" w:rsidP="007D36C8">
            <w:pPr>
              <w:pStyle w:val="11111"/>
              <w:rPr>
                <w:lang w:val="ru-RU"/>
              </w:rPr>
            </w:pPr>
            <w:r w:rsidRPr="004170FD">
              <w:rPr>
                <w:lang w:val="ru-RU"/>
              </w:rPr>
              <w:t>Материальная Характеристика тепловой сети, м2</w:t>
            </w:r>
          </w:p>
        </w:tc>
        <w:tc>
          <w:tcPr>
            <w:tcW w:w="725"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9E885A7" w14:textId="77777777" w:rsidR="007D36C8" w:rsidRPr="004170FD" w:rsidRDefault="007D36C8" w:rsidP="007D36C8">
            <w:pPr>
              <w:pStyle w:val="11111"/>
              <w:rPr>
                <w:lang w:val="ru-RU"/>
              </w:rPr>
            </w:pPr>
            <w:r w:rsidRPr="004170FD">
              <w:rPr>
                <w:lang w:val="ru-RU"/>
              </w:rPr>
              <w:t>Технологические потери тепловой энергии, Гкал/ч</w:t>
            </w:r>
          </w:p>
        </w:tc>
        <w:tc>
          <w:tcPr>
            <w:tcW w:w="725"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85C515B" w14:textId="406D0A7D" w:rsidR="007D36C8" w:rsidRPr="004170FD" w:rsidRDefault="007D36C8" w:rsidP="007D36C8">
            <w:pPr>
              <w:pStyle w:val="11111"/>
            </w:pPr>
            <w:proofErr w:type="spellStart"/>
            <w:r w:rsidRPr="004170FD">
              <w:t>Технологические</w:t>
            </w:r>
            <w:proofErr w:type="spellEnd"/>
            <w:r w:rsidRPr="004170FD">
              <w:t xml:space="preserve"> </w:t>
            </w:r>
            <w:proofErr w:type="spellStart"/>
            <w:r w:rsidRPr="004170FD">
              <w:t>потери</w:t>
            </w:r>
            <w:proofErr w:type="spellEnd"/>
            <w:r w:rsidRPr="004170FD">
              <w:t xml:space="preserve"> </w:t>
            </w:r>
            <w:proofErr w:type="spellStart"/>
            <w:r w:rsidRPr="004170FD">
              <w:t>теплоносителя</w:t>
            </w:r>
            <w:proofErr w:type="spellEnd"/>
            <w:r w:rsidRPr="004170FD">
              <w:t xml:space="preserve">, </w:t>
            </w:r>
            <w:r w:rsidR="001764C3" w:rsidRPr="004170FD">
              <w:t>м</w:t>
            </w:r>
            <w:r w:rsidR="001764C3" w:rsidRPr="004170FD">
              <w:rPr>
                <w:vertAlign w:val="superscript"/>
              </w:rPr>
              <w:t>3</w:t>
            </w:r>
          </w:p>
        </w:tc>
        <w:tc>
          <w:tcPr>
            <w:tcW w:w="716"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8A9C2F0" w14:textId="77777777" w:rsidR="007D36C8" w:rsidRPr="004170FD" w:rsidRDefault="007D36C8" w:rsidP="007D36C8">
            <w:pPr>
              <w:pStyle w:val="11111"/>
              <w:rPr>
                <w:lang w:val="ru-RU"/>
              </w:rPr>
            </w:pPr>
            <w:r w:rsidRPr="004170FD">
              <w:rPr>
                <w:lang w:val="ru-RU"/>
              </w:rPr>
              <w:t xml:space="preserve">Отношение величины технологических потерь тепловой </w:t>
            </w:r>
            <w:proofErr w:type="spellStart"/>
            <w:r w:rsidRPr="004170FD">
              <w:rPr>
                <w:lang w:val="ru-RU"/>
              </w:rPr>
              <w:t>энергиик</w:t>
            </w:r>
            <w:proofErr w:type="spellEnd"/>
            <w:r w:rsidRPr="004170FD">
              <w:rPr>
                <w:lang w:val="ru-RU"/>
              </w:rPr>
              <w:t xml:space="preserve"> материальной характеристике тепловой сети</w:t>
            </w:r>
          </w:p>
        </w:tc>
        <w:tc>
          <w:tcPr>
            <w:tcW w:w="716"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3A8317B" w14:textId="77777777" w:rsidR="007D36C8" w:rsidRPr="004170FD" w:rsidRDefault="007D36C8" w:rsidP="007D36C8">
            <w:pPr>
              <w:pStyle w:val="11111"/>
              <w:rPr>
                <w:lang w:val="ru-RU"/>
              </w:rPr>
            </w:pPr>
            <w:r w:rsidRPr="004170FD">
              <w:rPr>
                <w:lang w:val="ru-RU"/>
              </w:rPr>
              <w:t>Отношение величины технологических потерь теплоносителя к материальной характеристике тепловой сети</w:t>
            </w:r>
          </w:p>
        </w:tc>
        <w:tc>
          <w:tcPr>
            <w:tcW w:w="806"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67EE951" w14:textId="77777777" w:rsidR="007D36C8" w:rsidRPr="004170FD" w:rsidRDefault="007D36C8" w:rsidP="007D36C8">
            <w:pPr>
              <w:pStyle w:val="11111"/>
              <w:rPr>
                <w:lang w:val="ru-RU"/>
              </w:rPr>
            </w:pPr>
            <w:r w:rsidRPr="004170FD">
              <w:rPr>
                <w:lang w:val="ru-RU"/>
              </w:rPr>
              <w:t>Средневзвешенный (по материальной характеристике) срок эксплуатации тепловых сетей, лет</w:t>
            </w:r>
          </w:p>
        </w:tc>
      </w:tr>
      <w:tr w:rsidR="00E615BD" w:rsidRPr="004170FD" w14:paraId="074FB6BA" w14:textId="77777777" w:rsidTr="00E615BD">
        <w:trPr>
          <w:trHeight w:val="20"/>
        </w:trPr>
        <w:tc>
          <w:tcPr>
            <w:tcW w:w="630" w:type="pct"/>
            <w:tcBorders>
              <w:top w:val="nil"/>
              <w:left w:val="single" w:sz="4" w:space="0" w:color="auto"/>
              <w:bottom w:val="single" w:sz="4" w:space="0" w:color="auto"/>
              <w:right w:val="single" w:sz="4" w:space="0" w:color="auto"/>
            </w:tcBorders>
            <w:shd w:val="clear" w:color="auto" w:fill="auto"/>
            <w:noWrap/>
            <w:vAlign w:val="center"/>
            <w:hideMark/>
          </w:tcPr>
          <w:p w14:paraId="79325597" w14:textId="281B6B09" w:rsidR="00E615BD" w:rsidRPr="004170FD" w:rsidRDefault="00E615BD" w:rsidP="00E615BD">
            <w:pPr>
              <w:pStyle w:val="11111"/>
              <w:rPr>
                <w:lang w:val="ru-RU"/>
              </w:rPr>
            </w:pPr>
            <w:proofErr w:type="spellStart"/>
            <w:r w:rsidRPr="004170FD">
              <w:lastRenderedPageBreak/>
              <w:t>р.п</w:t>
            </w:r>
            <w:proofErr w:type="spellEnd"/>
            <w:r w:rsidRPr="004170FD">
              <w:t xml:space="preserve">. </w:t>
            </w:r>
            <w:proofErr w:type="spellStart"/>
            <w:r w:rsidRPr="004170FD">
              <w:t>Посевная</w:t>
            </w:r>
            <w:proofErr w:type="spellEnd"/>
            <w:r w:rsidRPr="004170FD">
              <w:t xml:space="preserve"> </w:t>
            </w:r>
          </w:p>
        </w:tc>
        <w:tc>
          <w:tcPr>
            <w:tcW w:w="682" w:type="pct"/>
            <w:tcBorders>
              <w:top w:val="nil"/>
              <w:left w:val="nil"/>
              <w:bottom w:val="single" w:sz="4" w:space="0" w:color="auto"/>
              <w:right w:val="single" w:sz="4" w:space="0" w:color="auto"/>
            </w:tcBorders>
            <w:shd w:val="clear" w:color="auto" w:fill="auto"/>
            <w:noWrap/>
            <w:vAlign w:val="center"/>
            <w:hideMark/>
          </w:tcPr>
          <w:p w14:paraId="1B0A7F96" w14:textId="2A25DACB" w:rsidR="00E615BD" w:rsidRPr="00B94893" w:rsidRDefault="00B94893" w:rsidP="00E615BD">
            <w:pPr>
              <w:pStyle w:val="11111"/>
              <w:rPr>
                <w:lang w:val="ru-RU"/>
              </w:rPr>
            </w:pPr>
            <w:r>
              <w:rPr>
                <w:lang w:val="ru-RU"/>
              </w:rPr>
              <w:t>2080,96</w:t>
            </w:r>
          </w:p>
        </w:tc>
        <w:tc>
          <w:tcPr>
            <w:tcW w:w="725" w:type="pct"/>
            <w:tcBorders>
              <w:top w:val="nil"/>
              <w:left w:val="nil"/>
              <w:bottom w:val="single" w:sz="4" w:space="0" w:color="auto"/>
              <w:right w:val="single" w:sz="4" w:space="0" w:color="auto"/>
            </w:tcBorders>
            <w:shd w:val="clear" w:color="auto" w:fill="auto"/>
            <w:noWrap/>
            <w:vAlign w:val="center"/>
            <w:hideMark/>
          </w:tcPr>
          <w:p w14:paraId="7CCD6F89" w14:textId="036C2E06" w:rsidR="00E615BD" w:rsidRPr="004170FD" w:rsidRDefault="00E615BD" w:rsidP="00E615BD">
            <w:pPr>
              <w:pStyle w:val="11111"/>
            </w:pPr>
            <w:r w:rsidRPr="004170FD">
              <w:t>0,22</w:t>
            </w:r>
          </w:p>
        </w:tc>
        <w:tc>
          <w:tcPr>
            <w:tcW w:w="725" w:type="pct"/>
            <w:tcBorders>
              <w:top w:val="nil"/>
              <w:left w:val="nil"/>
              <w:bottom w:val="single" w:sz="4" w:space="0" w:color="auto"/>
              <w:right w:val="single" w:sz="4" w:space="0" w:color="auto"/>
            </w:tcBorders>
            <w:shd w:val="clear" w:color="auto" w:fill="auto"/>
            <w:noWrap/>
            <w:vAlign w:val="center"/>
            <w:hideMark/>
          </w:tcPr>
          <w:p w14:paraId="703CD6FF" w14:textId="51262F0F" w:rsidR="00E615BD" w:rsidRPr="004170FD" w:rsidRDefault="00E615BD" w:rsidP="00E615BD">
            <w:pPr>
              <w:pStyle w:val="11111"/>
            </w:pPr>
            <w:r w:rsidRPr="004170FD">
              <w:t>57,86</w:t>
            </w:r>
          </w:p>
        </w:tc>
        <w:tc>
          <w:tcPr>
            <w:tcW w:w="716" w:type="pct"/>
            <w:tcBorders>
              <w:top w:val="nil"/>
              <w:left w:val="nil"/>
              <w:bottom w:val="single" w:sz="4" w:space="0" w:color="auto"/>
              <w:right w:val="single" w:sz="4" w:space="0" w:color="auto"/>
            </w:tcBorders>
            <w:shd w:val="clear" w:color="auto" w:fill="auto"/>
            <w:noWrap/>
            <w:vAlign w:val="center"/>
            <w:hideMark/>
          </w:tcPr>
          <w:p w14:paraId="6910FB21" w14:textId="00058551" w:rsidR="00E615BD" w:rsidRPr="00B94893" w:rsidRDefault="00E615BD" w:rsidP="00E615BD">
            <w:pPr>
              <w:pStyle w:val="11111"/>
              <w:rPr>
                <w:lang w:val="ru-RU"/>
              </w:rPr>
            </w:pPr>
            <w:r w:rsidRPr="004170FD">
              <w:t>0,000</w:t>
            </w:r>
            <w:r w:rsidR="00B94893">
              <w:rPr>
                <w:lang w:val="ru-RU"/>
              </w:rPr>
              <w:t>11</w:t>
            </w:r>
          </w:p>
        </w:tc>
        <w:tc>
          <w:tcPr>
            <w:tcW w:w="716" w:type="pct"/>
            <w:tcBorders>
              <w:top w:val="nil"/>
              <w:left w:val="nil"/>
              <w:bottom w:val="single" w:sz="4" w:space="0" w:color="auto"/>
              <w:right w:val="single" w:sz="4" w:space="0" w:color="auto"/>
            </w:tcBorders>
            <w:shd w:val="clear" w:color="auto" w:fill="auto"/>
            <w:noWrap/>
            <w:vAlign w:val="center"/>
            <w:hideMark/>
          </w:tcPr>
          <w:p w14:paraId="4B7F22FD" w14:textId="6C3DBFC5" w:rsidR="00E615BD" w:rsidRPr="004170FD" w:rsidRDefault="00E615BD" w:rsidP="00E615BD">
            <w:pPr>
              <w:pStyle w:val="11111"/>
            </w:pPr>
            <w:r w:rsidRPr="004170FD">
              <w:t>263,01</w:t>
            </w:r>
          </w:p>
        </w:tc>
        <w:tc>
          <w:tcPr>
            <w:tcW w:w="806" w:type="pct"/>
            <w:tcBorders>
              <w:top w:val="nil"/>
              <w:left w:val="nil"/>
              <w:bottom w:val="single" w:sz="4" w:space="0" w:color="auto"/>
              <w:right w:val="single" w:sz="4" w:space="0" w:color="auto"/>
            </w:tcBorders>
            <w:shd w:val="clear" w:color="auto" w:fill="auto"/>
            <w:noWrap/>
            <w:vAlign w:val="center"/>
            <w:hideMark/>
          </w:tcPr>
          <w:p w14:paraId="676E235E" w14:textId="43EB63E2" w:rsidR="00E615BD" w:rsidRPr="004170FD" w:rsidRDefault="00E615BD" w:rsidP="00E615BD">
            <w:pPr>
              <w:pStyle w:val="11111"/>
              <w:rPr>
                <w:lang w:val="ru-RU"/>
              </w:rPr>
            </w:pPr>
            <w:r w:rsidRPr="004170FD">
              <w:rPr>
                <w:lang w:val="ru-RU"/>
              </w:rPr>
              <w:t>-</w:t>
            </w:r>
          </w:p>
        </w:tc>
      </w:tr>
    </w:tbl>
    <w:p w14:paraId="7D4A16CE" w14:textId="3FC8F2FB" w:rsidR="00204797" w:rsidRPr="004170FD" w:rsidRDefault="00204797" w:rsidP="00204797">
      <w:pPr>
        <w:rPr>
          <w:rFonts w:ascii="Times New Roman" w:hAnsi="Times New Roman"/>
          <w:szCs w:val="24"/>
        </w:rPr>
      </w:pPr>
    </w:p>
    <w:p w14:paraId="1E59E56F" w14:textId="77777777" w:rsidR="00204797" w:rsidRPr="004170FD" w:rsidRDefault="00204797" w:rsidP="00105918">
      <w:pPr>
        <w:pStyle w:val="20"/>
        <w:rPr>
          <w:rFonts w:cs="Times New Roman"/>
        </w:rPr>
      </w:pPr>
      <w:bookmarkStart w:id="117" w:name="_Toc84979080"/>
      <w:bookmarkStart w:id="118" w:name="_Toc84971091"/>
      <w:bookmarkStart w:id="119" w:name="_Toc9154945"/>
      <w:bookmarkStart w:id="120" w:name="_Toc167696734"/>
      <w:r w:rsidRPr="004170FD">
        <w:rPr>
          <w:rFonts w:cs="Times New Roman"/>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724C99" w:rsidRPr="004170FD">
        <w:rPr>
          <w:rFonts w:cs="Times New Roman"/>
        </w:rPr>
        <w:t>муниципального образования</w:t>
      </w:r>
      <w:r w:rsidRPr="004170FD">
        <w:rPr>
          <w:rFonts w:cs="Times New Roman"/>
        </w:rPr>
        <w:t xml:space="preserve">, </w:t>
      </w:r>
      <w:r w:rsidR="00724C99" w:rsidRPr="004170FD">
        <w:rPr>
          <w:rFonts w:cs="Times New Roman"/>
        </w:rPr>
        <w:t>муниципального образования</w:t>
      </w:r>
      <w:r w:rsidRPr="004170FD">
        <w:rPr>
          <w:rFonts w:cs="Times New Roman"/>
        </w:rPr>
        <w:t xml:space="preserve"> федерального значения)</w:t>
      </w:r>
      <w:bookmarkEnd w:id="117"/>
      <w:bookmarkEnd w:id="118"/>
      <w:bookmarkEnd w:id="119"/>
      <w:bookmarkEnd w:id="120"/>
    </w:p>
    <w:p w14:paraId="79C38BE4" w14:textId="77777777" w:rsidR="00204797" w:rsidRPr="004170FD" w:rsidRDefault="00204797" w:rsidP="00204797">
      <w:pPr>
        <w:pStyle w:val="affffffffff6"/>
        <w:rPr>
          <w:lang w:val="ru-RU"/>
        </w:rPr>
      </w:pPr>
      <w:r w:rsidRPr="004170FD">
        <w:t>За последний год реконструкция тепловых сетей не проводилась</w:t>
      </w:r>
      <w:r w:rsidR="00BD5860" w:rsidRPr="004170FD">
        <w:rPr>
          <w:lang w:val="ru-RU"/>
        </w:rPr>
        <w:t>.</w:t>
      </w:r>
    </w:p>
    <w:p w14:paraId="5DDAAF59" w14:textId="77777777" w:rsidR="00204797" w:rsidRPr="004170FD" w:rsidRDefault="00204797" w:rsidP="00105918">
      <w:pPr>
        <w:pStyle w:val="20"/>
        <w:rPr>
          <w:rFonts w:cs="Times New Roman"/>
        </w:rPr>
      </w:pPr>
      <w:bookmarkStart w:id="121" w:name="_Toc84979081"/>
      <w:bookmarkStart w:id="122" w:name="_Toc84971092"/>
      <w:bookmarkStart w:id="123" w:name="_Toc9154946"/>
      <w:bookmarkStart w:id="124" w:name="_Toc167696735"/>
      <w:r w:rsidRPr="004170FD">
        <w:rPr>
          <w:rFonts w:cs="Times New Roman"/>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724C99" w:rsidRPr="004170FD">
        <w:rPr>
          <w:rFonts w:cs="Times New Roman"/>
        </w:rPr>
        <w:t>муниципального образования</w:t>
      </w:r>
      <w:r w:rsidRPr="004170FD">
        <w:rPr>
          <w:rFonts w:cs="Times New Roman"/>
        </w:rPr>
        <w:t xml:space="preserve">, </w:t>
      </w:r>
      <w:r w:rsidR="00724C99" w:rsidRPr="004170FD">
        <w:rPr>
          <w:rFonts w:cs="Times New Roman"/>
        </w:rPr>
        <w:t>муниципального образования</w:t>
      </w:r>
      <w:r w:rsidRPr="004170FD">
        <w:rPr>
          <w:rFonts w:cs="Times New Roman"/>
        </w:rPr>
        <w:t xml:space="preserve"> федерального значения)</w:t>
      </w:r>
      <w:bookmarkEnd w:id="121"/>
      <w:bookmarkEnd w:id="122"/>
      <w:bookmarkEnd w:id="123"/>
      <w:bookmarkEnd w:id="124"/>
    </w:p>
    <w:p w14:paraId="2985DD8C" w14:textId="77777777" w:rsidR="00204797" w:rsidRPr="004170FD" w:rsidRDefault="003F2972" w:rsidP="00204797">
      <w:pPr>
        <w:pStyle w:val="affffffffff6"/>
      </w:pPr>
      <w:r w:rsidRPr="004170FD">
        <w:t>За последний год реконструкция не проводилась.</w:t>
      </w:r>
    </w:p>
    <w:p w14:paraId="0F911323" w14:textId="77777777" w:rsidR="00204797" w:rsidRPr="004170FD" w:rsidRDefault="00204797" w:rsidP="00105918">
      <w:pPr>
        <w:pStyle w:val="20"/>
        <w:rPr>
          <w:rFonts w:cs="Times New Roman"/>
        </w:rPr>
      </w:pPr>
      <w:bookmarkStart w:id="125" w:name="_Toc84979082"/>
      <w:bookmarkStart w:id="126" w:name="_Toc84971093"/>
      <w:bookmarkStart w:id="127" w:name="_Toc9154947"/>
      <w:bookmarkStart w:id="128" w:name="_Toc167696736"/>
      <w:r w:rsidRPr="004170FD">
        <w:rPr>
          <w:rFonts w:cs="Times New Roman"/>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25"/>
      <w:bookmarkEnd w:id="126"/>
      <w:bookmarkEnd w:id="127"/>
      <w:bookmarkEnd w:id="128"/>
    </w:p>
    <w:p w14:paraId="4B97DFEF" w14:textId="77777777" w:rsidR="00492578" w:rsidRPr="004170FD" w:rsidRDefault="00204797" w:rsidP="00204797">
      <w:pPr>
        <w:pStyle w:val="affffffffff6"/>
      </w:pPr>
      <w:r w:rsidRPr="004170FD">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не зафиксировано.</w:t>
      </w:r>
    </w:p>
    <w:p w14:paraId="1C76B2D6" w14:textId="5A00A4FE" w:rsidR="00492578" w:rsidRPr="004170FD" w:rsidRDefault="00492578" w:rsidP="00161673">
      <w:pPr>
        <w:pStyle w:val="affffffffff6"/>
        <w:rPr>
          <w:color w:val="000000"/>
          <w:kern w:val="28"/>
          <w:lang w:val="ru-RU"/>
        </w:rPr>
      </w:pPr>
    </w:p>
    <w:sectPr w:rsidR="00492578" w:rsidRPr="004170FD" w:rsidSect="0055025A">
      <w:pgSz w:w="11906" w:h="16838"/>
      <w:pgMar w:top="1134" w:right="850" w:bottom="1134" w:left="1701" w:header="68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C06A4" w14:textId="77777777" w:rsidR="006229C7" w:rsidRPr="00085F0E" w:rsidRDefault="006229C7" w:rsidP="00D23C46">
      <w:r w:rsidRPr="00085F0E">
        <w:separator/>
      </w:r>
    </w:p>
    <w:p w14:paraId="5C07A84E" w14:textId="77777777" w:rsidR="006229C7" w:rsidRDefault="006229C7"/>
  </w:endnote>
  <w:endnote w:type="continuationSeparator" w:id="0">
    <w:p w14:paraId="58AFB814" w14:textId="77777777" w:rsidR="006229C7" w:rsidRPr="00085F0E" w:rsidRDefault="006229C7" w:rsidP="00D23C46">
      <w:r w:rsidRPr="00085F0E">
        <w:continuationSeparator/>
      </w:r>
    </w:p>
    <w:p w14:paraId="6835BF90" w14:textId="77777777" w:rsidR="006229C7" w:rsidRDefault="00622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embedRegular r:id="rId1" w:fontKey="{B16CA2F5-24A0-4A29-8224-1A5EE4AA55B2}"/>
    <w:embedBold r:id="rId2" w:fontKey="{30885296-AFA8-447F-A8CE-A089A2CFA0EB}"/>
    <w:embedItalic r:id="rId3" w:fontKey="{076B8644-7086-4C8D-B78E-AD3A6D3F6A90}"/>
    <w:embedBoldItalic r:id="rId4" w:fontKey="{BC9A5117-4259-4118-99FF-8EF3FBFCF2B2}"/>
  </w:font>
  <w:font w:name="Wingdings">
    <w:panose1 w:val="05000000000000000000"/>
    <w:charset w:val="02"/>
    <w:family w:val="auto"/>
    <w:pitch w:val="variable"/>
    <w:sig w:usb0="00000000" w:usb1="10000000" w:usb2="00000000" w:usb3="00000000" w:csb0="80000000" w:csb1="00000000"/>
    <w:embedRegular r:id="rId5" w:fontKey="{FD3B71E5-25D5-4C28-8058-B13F70F0D678}"/>
    <w:embedBold r:id="rId6" w:fontKey="{CEB4C2B7-91ED-4AD2-9E71-6B3D4C7540B2}"/>
  </w:font>
  <w:font w:name="Courier New">
    <w:panose1 w:val="02070309020205020404"/>
    <w:charset w:val="CC"/>
    <w:family w:val="modern"/>
    <w:pitch w:val="fixed"/>
    <w:sig w:usb0="E0002EFF" w:usb1="C0007843" w:usb2="00000009" w:usb3="00000000" w:csb0="000001FF" w:csb1="00000000"/>
    <w:embedRegular r:id="rId7" w:fontKey="{86E7D546-71E2-4575-9C8D-901B086D63BE}"/>
    <w:embedBold r:id="rId8" w:fontKey="{EFD99696-C952-4858-BAC4-AAF5457BB39E}"/>
  </w:font>
  <w:font w:name="Symbol">
    <w:panose1 w:val="05050102010706020507"/>
    <w:charset w:val="02"/>
    <w:family w:val="roman"/>
    <w:pitch w:val="variable"/>
    <w:sig w:usb0="00000000" w:usb1="10000000" w:usb2="00000000" w:usb3="00000000" w:csb0="80000000" w:csb1="00000000"/>
    <w:embedRegular r:id="rId9" w:fontKey="{5510B05D-87A5-43AD-BB2C-5D37E5D73326}"/>
  </w:font>
  <w:font w:name="Arial">
    <w:panose1 w:val="020B0604020202020204"/>
    <w:charset w:val="CC"/>
    <w:family w:val="swiss"/>
    <w:pitch w:val="variable"/>
    <w:sig w:usb0="E0002EFF" w:usb1="C000785B" w:usb2="00000009" w:usb3="00000000" w:csb0="000001FF" w:csb1="00000000"/>
    <w:embedRegular r:id="rId10" w:fontKey="{3899D670-FFBB-4DBC-99FB-0AC60623F8DB}"/>
    <w:embedBold r:id="rId11" w:fontKey="{7BEE3570-FBD2-4DFE-9DE4-43A7FCC9276B}"/>
    <w:embedItalic r:id="rId12" w:fontKey="{91BA154D-F741-40BC-86CB-60FA6489BCAF}"/>
    <w:embedBoldItalic r:id="rId13" w:fontKey="{EAA9AA75-8A47-43BC-81B1-32A914824111}"/>
  </w:font>
  <w:font w:name="Tahoma">
    <w:panose1 w:val="020B0604030504040204"/>
    <w:charset w:val="CC"/>
    <w:family w:val="swiss"/>
    <w:pitch w:val="variable"/>
    <w:sig w:usb0="E1002EFF" w:usb1="C000605B" w:usb2="00000029" w:usb3="00000000" w:csb0="000101FF" w:csb1="00000000"/>
    <w:embedRegular r:id="rId14" w:fontKey="{60EF868B-DF4C-4F18-B2C5-54762352F1DE}"/>
    <w:embedBold r:id="rId15" w:fontKey="{3325471E-8F0C-4A4B-8356-260872CCA322}"/>
    <w:embedItalic r:id="rId16" w:fontKey="{209EE279-04AB-44B8-89CB-354121C01E77}"/>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CC"/>
    <w:family w:val="roman"/>
    <w:pitch w:val="variable"/>
    <w:sig w:usb0="E00006FF" w:usb1="420024FF" w:usb2="02000000" w:usb3="00000000" w:csb0="0000019F" w:csb1="00000000"/>
    <w:embedRegular r:id="rId17" w:fontKey="{2DF8F232-63FE-4351-BC37-78F95C73207E}"/>
    <w:embedBold r:id="rId18" w:fontKey="{3D1826ED-3E51-42B3-BB31-A8B813673490}"/>
    <w:embedItalic r:id="rId19" w:fontKey="{977D732C-327F-43AB-8374-B8109886E73A}"/>
    <w:embedBoldItalic r:id="rId20" w:fontKey="{139AFDBE-7F8D-4706-BCE0-5519AADAF64A}"/>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embedRegular r:id="rId21" w:fontKey="{E8883838-04C7-4A58-AD3F-EFCADB76E56F}"/>
    <w:embedBold r:id="rId22" w:fontKey="{87C26C2E-8B0A-4B79-B8BE-AE40D2954C5F}"/>
  </w:font>
  <w:font w:name="Calibri">
    <w:panose1 w:val="020F0502020204030204"/>
    <w:charset w:val="CC"/>
    <w:family w:val="swiss"/>
    <w:pitch w:val="variable"/>
    <w:sig w:usb0="E4002EFF" w:usb1="C000247B" w:usb2="00000009" w:usb3="00000000" w:csb0="000001FF" w:csb1="00000000"/>
    <w:embedRegular r:id="rId23" w:fontKey="{631EC8E4-701B-4AD5-A44C-84E6883BC431}"/>
    <w:embedBold r:id="rId24" w:fontKey="{E5D9A0A6-5811-409B-9D09-40D0B81A8227}"/>
    <w:embedItalic r:id="rId25" w:fontKey="{5F3D7766-AEA4-49E3-A1C6-4633DDDAEBB5}"/>
    <w:embedBoldItalic r:id="rId26" w:fontKey="{82D5AC90-1D5E-4ABA-9FF4-1A4377008D8C}"/>
  </w:font>
  <w:font w:name="PMingLiU-ExtB">
    <w:panose1 w:val="02020500000000000000"/>
    <w:charset w:val="88"/>
    <w:family w:val="roman"/>
    <w:pitch w:val="variable"/>
    <w:sig w:usb0="8000002F" w:usb1="0A080008" w:usb2="00000010" w:usb3="00000000" w:csb0="00100001" w:csb1="00000000"/>
  </w:font>
  <w:font w:name="Times New Roman CYR">
    <w:panose1 w:val="02020603050405020304"/>
    <w:charset w:val="CC"/>
    <w:family w:val="roman"/>
    <w:pitch w:val="variable"/>
    <w:sig w:usb0="E0002EFF" w:usb1="C000785B" w:usb2="00000009" w:usb3="00000000" w:csb0="000001FF" w:csb1="00000000"/>
    <w:embedRegular r:id="rId27" w:fontKey="{58F213B6-6AA9-4051-A9DB-83E3BA7DDB3B}"/>
    <w:embedBold r:id="rId28" w:fontKey="{130FEEA0-7B4B-4ECC-9B94-2CB49E492994}"/>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CC"/>
    <w:family w:val="swiss"/>
    <w:pitch w:val="variable"/>
    <w:sig w:usb0="00000287" w:usb1="00000800" w:usb2="00000000" w:usb3="00000000" w:csb0="0000009F" w:csb1="00000000"/>
    <w:embedRegular r:id="rId29" w:fontKey="{6CDAB562-6418-4922-B581-813A35316568}"/>
    <w:embedBold r:id="rId30" w:fontKey="{FA95FD77-94C7-493E-A946-827D0D9D1428}"/>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embedRegular r:id="rId31" w:fontKey="{95A83963-B48B-4E50-9B2B-9E26BEFF4AD6}"/>
  </w:font>
  <w:font w:name="Arial CYR">
    <w:panose1 w:val="020B0604020202020204"/>
    <w:charset w:val="CC"/>
    <w:family w:val="swiss"/>
    <w:pitch w:val="variable"/>
    <w:sig w:usb0="E0002EFF" w:usb1="C000785B" w:usb2="00000009" w:usb3="00000000" w:csb0="000001FF" w:csb1="00000000"/>
    <w:embedRegular r:id="rId32" w:fontKey="{CDABC5F7-74B9-4E2B-A418-3EE6296C6EEE}"/>
    <w:embedBoldItalic r:id="rId33" w:fontKey="{A29291BD-46DE-48FF-91B5-A329C5E560A4}"/>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Times New Roman"/>
    <w:charset w:val="CC"/>
    <w:family w:val="auto"/>
    <w:pitch w:val="variable"/>
  </w:font>
  <w:font w:name="Century Schoolbook">
    <w:panose1 w:val="02040604050505020304"/>
    <w:charset w:val="CC"/>
    <w:family w:val="roman"/>
    <w:pitch w:val="variable"/>
    <w:sig w:usb0="00000287" w:usb1="00000000" w:usb2="00000000" w:usb3="00000000" w:csb0="0000009F" w:csb1="00000000"/>
    <w:embedRegular r:id="rId34" w:fontKey="{FA78ED00-A2B8-4A62-B008-03FF77DDBE1B}"/>
    <w:embedItalic r:id="rId35" w:fontKey="{68087A24-9905-44CB-921D-74988EB019E8}"/>
  </w:font>
  <w:font w:name="Candara">
    <w:panose1 w:val="020E0502030303020204"/>
    <w:charset w:val="CC"/>
    <w:family w:val="swiss"/>
    <w:pitch w:val="variable"/>
    <w:sig w:usb0="A00002EF" w:usb1="4000A44B" w:usb2="00000000" w:usb3="00000000" w:csb0="0000019F" w:csb1="00000000"/>
    <w:embedBold r:id="rId36" w:fontKey="{C9280376-CA01-4A75-8B88-E06BCAA50B09}"/>
  </w:font>
  <w:font w:name="TimesNewRomanPSMT">
    <w:panose1 w:val="00000000000000000000"/>
    <w:charset w:val="80"/>
    <w:family w:val="auto"/>
    <w:notTrueType/>
    <w:pitch w:val="default"/>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embedRegular r:id="rId37" w:fontKey="{748EAF7F-6A6F-41B8-8E73-DCEE52FC8070}"/>
    <w:embedBold r:id="rId38" w:fontKey="{60EFEC2B-FC32-4FA4-8ECA-3A0B8D538C62}"/>
    <w:embedItalic r:id="rId39" w:fontKey="{A3E37A5B-019F-46E4-AB25-9E48E3E42D73}"/>
  </w:font>
  <w:font w:name="Franklin Gothic Heavy">
    <w:panose1 w:val="020B0903020102020204"/>
    <w:charset w:val="CC"/>
    <w:family w:val="swiss"/>
    <w:pitch w:val="variable"/>
    <w:sig w:usb0="00000287" w:usb1="00000000" w:usb2="00000000" w:usb3="00000000" w:csb0="0000009F" w:csb1="00000000"/>
    <w:embedRegular r:id="rId40" w:fontKey="{2D81F84E-2636-4007-897A-9300B4ED1718}"/>
  </w:font>
  <w:font w:name="@Malgun Gothic">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embedRegular r:id="rId41" w:fontKey="{3E3BE8FF-60FC-43DE-86CE-B16C37A81AC0}"/>
    <w:embedBoldItalic r:id="rId42" w:fontKey="{AAFDC9C5-FB71-48FC-BFD9-04E849CA872B}"/>
  </w:font>
  <w:font w:name="Microsoft Sans Serif">
    <w:altName w:val="Microsoft Sans Serif"/>
    <w:panose1 w:val="020B0604020202020204"/>
    <w:charset w:val="CC"/>
    <w:family w:val="swiss"/>
    <w:pitch w:val="variable"/>
    <w:sig w:usb0="E5002EFF" w:usb1="C000605B" w:usb2="00000029" w:usb3="00000000" w:csb0="000101FF" w:csb1="00000000"/>
    <w:embedRegular r:id="rId43" w:fontKey="{4A9D13CA-874C-463C-89D3-7A77EDDD5D07}"/>
    <w:embedBold r:id="rId44" w:fontKey="{112C7A87-1C57-468B-98F3-2C3652230FDC}"/>
  </w:font>
  <w:font w:name="Franklin Gothic Demi Cond">
    <w:panose1 w:val="020B0706030402020204"/>
    <w:charset w:val="CC"/>
    <w:family w:val="swiss"/>
    <w:pitch w:val="variable"/>
    <w:sig w:usb0="00000287" w:usb1="00000000" w:usb2="00000000" w:usb3="00000000" w:csb0="0000009F" w:csb1="00000000"/>
    <w:embedRegular r:id="rId45" w:fontKey="{F7644726-99FB-4582-9108-29F503C189A6}"/>
    <w:embedBold r:id="rId46" w:fontKey="{0FD20F9E-5A5D-4E23-A19B-665DE52BD420}"/>
    <w:embedBoldItalic r:id="rId47" w:fontKey="{EFB930D3-82BB-4E87-AD08-68C38F35E79E}"/>
  </w:font>
  <w:font w:name="Batang">
    <w:altName w:val="바탕"/>
    <w:panose1 w:val="02030600000101010101"/>
    <w:charset w:val="81"/>
    <w:family w:val="roman"/>
    <w:pitch w:val="variable"/>
    <w:sig w:usb0="B00002AF" w:usb1="69D77CFB" w:usb2="00000030" w:usb3="00000000" w:csb0="0008009F" w:csb1="00000000"/>
  </w:font>
  <w:font w:name="Eras Bold ITC">
    <w:panose1 w:val="020B0907030504020204"/>
    <w:charset w:val="00"/>
    <w:family w:val="swiss"/>
    <w:pitch w:val="variable"/>
    <w:sig w:usb0="00000003" w:usb1="00000000" w:usb2="00000000" w:usb3="00000000" w:csb0="00000001" w:csb1="00000000"/>
    <w:embedRegular r:id="rId48" w:fontKey="{8B56B8CA-141B-4BB2-88E2-955276CA80EE}"/>
  </w:font>
  <w:font w:name="Harlow Solid Italic">
    <w:panose1 w:val="04030604020F02020D02"/>
    <w:charset w:val="00"/>
    <w:family w:val="decorative"/>
    <w:pitch w:val="variable"/>
    <w:sig w:usb0="00000003" w:usb1="00000000" w:usb2="00000000" w:usb3="00000000" w:csb0="00000001" w:csb1="00000000"/>
    <w:embedRegular r:id="rId49" w:fontKey="{2F6DC6A5-123C-41D9-A71E-D7505BF3294D}"/>
  </w:font>
  <w:font w:name="Calibri Light">
    <w:panose1 w:val="020F0302020204030204"/>
    <w:charset w:val="CC"/>
    <w:family w:val="swiss"/>
    <w:pitch w:val="variable"/>
    <w:sig w:usb0="E4002EFF" w:usb1="C000247B" w:usb2="00000009" w:usb3="00000000" w:csb0="000001FF" w:csb1="00000000"/>
    <w:embedRegular r:id="rId50" w:fontKey="{1206BCC4-CE32-4A57-9CBE-6921936C1DE4}"/>
  </w:font>
  <w:font w:name="Segoe UI">
    <w:panose1 w:val="020B0502040204020203"/>
    <w:charset w:val="CC"/>
    <w:family w:val="swiss"/>
    <w:pitch w:val="variable"/>
    <w:sig w:usb0="E4002EFF" w:usb1="C000E47F" w:usb2="00000009" w:usb3="00000000" w:csb0="000001FF" w:csb1="00000000"/>
    <w:embedRegular r:id="rId51" w:fontKey="{5E8863EE-1D07-4FC9-9566-0FB0E4705890}"/>
  </w:font>
  <w:font w:name="Consolas">
    <w:panose1 w:val="020B0609020204030204"/>
    <w:charset w:val="CC"/>
    <w:family w:val="modern"/>
    <w:pitch w:val="fixed"/>
    <w:sig w:usb0="E00006FF" w:usb1="0000FCFF" w:usb2="00000001" w:usb3="00000000" w:csb0="0000019F" w:csb1="00000000"/>
    <w:embedRegular r:id="rId52" w:fontKey="{7DC4B2B1-CD34-4061-83F7-A06DB751A7BF}"/>
  </w:font>
  <w:font w:name="Adobe Devanagari">
    <w:panose1 w:val="00000000000000000000"/>
    <w:charset w:val="00"/>
    <w:family w:val="roman"/>
    <w:notTrueType/>
    <w:pitch w:val="variable"/>
    <w:sig w:usb0="00008003" w:usb1="00000000" w:usb2="00000000" w:usb3="00000000" w:csb0="00000001" w:csb1="00000000"/>
  </w:font>
  <w:font w:name="Liberation Serif">
    <w:charset w:val="CC"/>
    <w:family w:val="roman"/>
    <w:pitch w:val="variable"/>
    <w:sig w:usb0="E0000AFF" w:usb1="500078FF" w:usb2="00000021" w:usb3="00000000" w:csb0="000001BF" w:csb1="00000000"/>
    <w:embedRegular r:id="rId53" w:fontKey="{11C49ADC-C7B1-43A5-9719-96C5FFDBDB80}"/>
  </w:font>
  <w:font w:name="Cambria Math">
    <w:panose1 w:val="02040503050406030204"/>
    <w:charset w:val="CC"/>
    <w:family w:val="roman"/>
    <w:pitch w:val="variable"/>
    <w:sig w:usb0="E00006FF" w:usb1="420024FF" w:usb2="02000000" w:usb3="00000000" w:csb0="0000019F" w:csb1="00000000"/>
    <w:embedItalic r:id="rId54" w:fontKey="{54675C89-D6A4-4A03-A30D-2AA24627E209}"/>
  </w:font>
  <w:font w:name="Mangal">
    <w:panose1 w:val="00000400000000000000"/>
    <w:charset w:val="00"/>
    <w:family w:val="roman"/>
    <w:pitch w:val="variable"/>
    <w:sig w:usb0="00008003" w:usb1="00000000" w:usb2="00000000" w:usb3="00000000" w:csb0="00000001" w:csb1="00000000"/>
    <w:embedRegular r:id="rId55" w:fontKey="{43CFB2A2-79D7-4A0D-834A-7101047444B9}"/>
  </w:font>
  <w:font w:name="Lucida Sans Unicode">
    <w:panose1 w:val="020B0602030504020204"/>
    <w:charset w:val="CC"/>
    <w:family w:val="swiss"/>
    <w:pitch w:val="variable"/>
    <w:sig w:usb0="80000AFF" w:usb1="0000396B" w:usb2="00000000" w:usb3="00000000" w:csb0="000000BF" w:csb1="00000000"/>
    <w:embedRegular r:id="rId56" w:fontKey="{4095E179-5456-41D0-AC1F-1624E4912C5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1E235" w14:textId="77777777" w:rsidR="00BA6FE3" w:rsidRPr="00255A25" w:rsidRDefault="00BA6FE3" w:rsidP="00211D84">
    <w:pPr>
      <w:ind w:firstLine="0"/>
      <w:jc w:val="center"/>
      <w:rPr>
        <w:rFonts w:ascii="Times New Roman" w:hAnsi="Times New Roman"/>
        <w:b/>
        <w:lang w:val="ru-R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DF859" w14:textId="77777777" w:rsidR="00BA6FE3" w:rsidRPr="00297621" w:rsidRDefault="00BA6FE3" w:rsidP="00A1239B">
    <w:pPr>
      <w:spacing w:line="240" w:lineRule="auto"/>
      <w:ind w:firstLine="0"/>
      <w:jc w:val="center"/>
      <w:rPr>
        <w:rFonts w:ascii="Times New Roman" w:eastAsia="Calibri" w:hAnsi="Times New Roman"/>
        <w:b/>
        <w:sz w:val="22"/>
        <w:lang w:val="ru-RU" w:bidi="ar-S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3454" w14:textId="77777777" w:rsidR="00BA6FE3" w:rsidRPr="00282CA9" w:rsidRDefault="00BA6FE3" w:rsidP="00B16C58">
    <w:pPr>
      <w:tabs>
        <w:tab w:val="center" w:pos="4677"/>
        <w:tab w:val="right" w:pos="9355"/>
      </w:tabs>
      <w:rPr>
        <w:rFonts w:ascii="Times New Roman" w:eastAsia="Calibri" w:hAnsi="Times New Roman"/>
      </w:rPr>
    </w:pPr>
  </w:p>
  <w:p w14:paraId="376E69A3" w14:textId="20E42B15" w:rsidR="00BA6FE3" w:rsidRPr="00B16C58" w:rsidRDefault="00BA6FE3" w:rsidP="00B972CD">
    <w:pPr>
      <w:tabs>
        <w:tab w:val="left" w:pos="4019"/>
        <w:tab w:val="center" w:pos="4677"/>
        <w:tab w:val="right" w:pos="9356"/>
      </w:tabs>
      <w:jc w:val="right"/>
      <w:rPr>
        <w:rFonts w:ascii="Times New Roman" w:eastAsia="Calibri" w:hAnsi="Times New Roman"/>
        <w:sz w:val="20"/>
        <w:szCs w:val="20"/>
      </w:rPr>
    </w:pPr>
    <w:r>
      <w:rPr>
        <w:rFonts w:ascii="Times New Roman" w:eastAsia="Calibri" w:hAnsi="Times New Roman"/>
        <w:sz w:val="20"/>
        <w:szCs w:val="20"/>
      </w:rPr>
      <w:tab/>
    </w:r>
    <w:r>
      <w:rPr>
        <w:rFonts w:ascii="Times New Roman" w:eastAsia="Calibri" w:hAnsi="Times New Roman"/>
        <w:sz w:val="20"/>
        <w:szCs w:val="20"/>
        <w:lang w:val="ru-RU"/>
      </w:rPr>
      <w:t xml:space="preserve"> </w:t>
    </w:r>
    <w:r>
      <w:rPr>
        <w:rFonts w:ascii="Times New Roman" w:eastAsia="Calibri" w:hAnsi="Times New Roman"/>
        <w:sz w:val="20"/>
        <w:szCs w:val="20"/>
      </w:rPr>
      <w:tab/>
    </w:r>
    <w:r>
      <w:rPr>
        <w:rFonts w:ascii="Times New Roman" w:eastAsia="Calibri" w:hAnsi="Times New Roman"/>
        <w:sz w:val="20"/>
        <w:szCs w:val="20"/>
      </w:rPr>
      <w:tab/>
    </w:r>
    <w:r w:rsidRPr="00B16C58">
      <w:rPr>
        <w:rFonts w:ascii="Times New Roman" w:eastAsia="Calibri" w:hAnsi="Times New Roman"/>
        <w:sz w:val="20"/>
        <w:szCs w:val="20"/>
      </w:rPr>
      <w:fldChar w:fldCharType="begin"/>
    </w:r>
    <w:r w:rsidRPr="00B16C58">
      <w:rPr>
        <w:rFonts w:ascii="Times New Roman" w:eastAsia="Calibri" w:hAnsi="Times New Roman"/>
        <w:sz w:val="20"/>
        <w:szCs w:val="20"/>
      </w:rPr>
      <w:instrText>PAGE   \* MERGEFORMAT</w:instrText>
    </w:r>
    <w:r w:rsidRPr="00B16C58">
      <w:rPr>
        <w:rFonts w:ascii="Times New Roman" w:eastAsia="Calibri" w:hAnsi="Times New Roman"/>
        <w:sz w:val="20"/>
        <w:szCs w:val="20"/>
      </w:rPr>
      <w:fldChar w:fldCharType="separate"/>
    </w:r>
    <w:r w:rsidR="00C8496C">
      <w:rPr>
        <w:rFonts w:ascii="Times New Roman" w:eastAsia="Calibri" w:hAnsi="Times New Roman"/>
        <w:noProof/>
        <w:sz w:val="20"/>
        <w:szCs w:val="20"/>
      </w:rPr>
      <w:t>60</w:t>
    </w:r>
    <w:r w:rsidRPr="00B16C58">
      <w:rPr>
        <w:rFonts w:ascii="Times New Roman" w:eastAsia="Calibri" w:hAnsi="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BA6FE3" w:rsidRPr="00297621" w14:paraId="76BF1AAD" w14:textId="77777777" w:rsidTr="005D7D19">
      <w:trPr>
        <w:trHeight w:val="964"/>
      </w:trPr>
      <w:tc>
        <w:tcPr>
          <w:tcW w:w="675" w:type="dxa"/>
          <w:tcBorders>
            <w:top w:val="single" w:sz="4" w:space="0" w:color="auto"/>
          </w:tcBorders>
        </w:tcPr>
        <w:p w14:paraId="60A6B6C9" w14:textId="77777777" w:rsidR="00BA6FE3" w:rsidRPr="00BA314C" w:rsidRDefault="00BA6FE3" w:rsidP="005D7D19">
          <w:pPr>
            <w:pStyle w:val="aff7"/>
            <w:ind w:left="284" w:right="-1242" w:hanging="284"/>
            <w:rPr>
              <w:rFonts w:eastAsia="Times New Roman"/>
              <w:spacing w:val="0"/>
              <w:sz w:val="28"/>
              <w:szCs w:val="28"/>
              <w:lang w:val="en-US" w:bidi="en-US"/>
            </w:rPr>
          </w:pPr>
          <w:r w:rsidRPr="00BA314C">
            <w:rPr>
              <w:rFonts w:eastAsia="Times New Roman"/>
              <w:spacing w:val="0"/>
              <w:sz w:val="28"/>
              <w:szCs w:val="28"/>
              <w:lang w:val="en-US" w:bidi="en-US"/>
            </w:rPr>
            <w:fldChar w:fldCharType="begin"/>
          </w:r>
          <w:r w:rsidRPr="00BA314C">
            <w:rPr>
              <w:rFonts w:eastAsia="Times New Roman"/>
              <w:spacing w:val="0"/>
              <w:sz w:val="28"/>
              <w:szCs w:val="28"/>
              <w:lang w:val="en-US" w:bidi="en-US"/>
            </w:rPr>
            <w:instrText xml:space="preserve"> PAGE   \* MERGEFORMAT </w:instrText>
          </w:r>
          <w:r w:rsidRPr="00BA314C">
            <w:rPr>
              <w:rFonts w:eastAsia="Times New Roman"/>
              <w:spacing w:val="0"/>
              <w:sz w:val="28"/>
              <w:szCs w:val="28"/>
              <w:lang w:val="en-US" w:bidi="en-US"/>
            </w:rPr>
            <w:fldChar w:fldCharType="separate"/>
          </w:r>
          <w:r w:rsidRPr="00BA314C">
            <w:rPr>
              <w:rFonts w:eastAsia="Times New Roman"/>
              <w:noProof/>
              <w:color w:val="4F81BD"/>
              <w:spacing w:val="0"/>
              <w:sz w:val="28"/>
              <w:szCs w:val="28"/>
              <w:lang w:val="en-US" w:bidi="en-US"/>
            </w:rPr>
            <w:t>189</w:t>
          </w:r>
          <w:r w:rsidRPr="00BA314C">
            <w:rPr>
              <w:rFonts w:eastAsia="Times New Roman"/>
              <w:noProof/>
              <w:color w:val="4F81BD"/>
              <w:spacing w:val="0"/>
              <w:sz w:val="28"/>
              <w:szCs w:val="28"/>
              <w:lang w:val="en-US" w:bidi="en-US"/>
            </w:rPr>
            <w:fldChar w:fldCharType="end"/>
          </w:r>
        </w:p>
      </w:tc>
    </w:tr>
  </w:tbl>
  <w:p w14:paraId="1C6F6100" w14:textId="77777777" w:rsidR="00BA6FE3" w:rsidRDefault="00BA6FE3" w:rsidP="00C25887">
    <w:pPr>
      <w:pStyle w:val="aff7"/>
      <w:tabs>
        <w:tab w:val="left" w:pos="3544"/>
        <w:tab w:val="left" w:pos="3686"/>
        <w:tab w:val="left" w:pos="3828"/>
        <w:tab w:val="left" w:pos="4536"/>
        <w:tab w:val="left" w:pos="4678"/>
        <w:tab w:val="left" w:pos="5103"/>
        <w:tab w:val="left" w:pos="5387"/>
        <w:tab w:val="left" w:pos="5529"/>
        <w:tab w:val="left" w:pos="5954"/>
      </w:tabs>
      <w:jc w:val="center"/>
      <w:rPr>
        <w:rFonts w:ascii="Times New Roman" w:hAnsi="Times New Roman"/>
        <w:sz w:val="20"/>
        <w:szCs w:val="20"/>
      </w:rPr>
    </w:pPr>
    <w:r w:rsidRPr="008A12FA">
      <w:rPr>
        <w:rFonts w:ascii="Times New Roman" w:hAnsi="Times New Roman"/>
        <w:sz w:val="20"/>
        <w:szCs w:val="20"/>
      </w:rPr>
      <w:t>651</w:t>
    </w:r>
    <w:r>
      <w:rPr>
        <w:rFonts w:ascii="Times New Roman" w:hAnsi="Times New Roman"/>
        <w:sz w:val="20"/>
        <w:szCs w:val="20"/>
      </w:rPr>
      <w:t>.ПП-ТГ.001.003.000</w:t>
    </w:r>
  </w:p>
  <w:p w14:paraId="77E9041B" w14:textId="77777777" w:rsidR="00BA6FE3" w:rsidRPr="00554885" w:rsidRDefault="00BA6FE3" w:rsidP="00C25887">
    <w:pPr>
      <w:pStyle w:val="aff7"/>
      <w:tabs>
        <w:tab w:val="left" w:pos="3544"/>
        <w:tab w:val="left" w:pos="3686"/>
        <w:tab w:val="left" w:pos="3828"/>
        <w:tab w:val="left" w:pos="4536"/>
        <w:tab w:val="left" w:pos="4678"/>
        <w:tab w:val="left" w:pos="5103"/>
        <w:tab w:val="left" w:pos="5387"/>
        <w:tab w:val="left" w:pos="5529"/>
        <w:tab w:val="left" w:pos="5954"/>
      </w:tabs>
      <w:jc w:val="right"/>
      <w:rPr>
        <w:rFonts w:ascii="Arial Black" w:hAnsi="Arial Black"/>
        <w:sz w:val="20"/>
        <w:szCs w:val="20"/>
      </w:rPr>
    </w:pPr>
    <w:r w:rsidRPr="008A12FA">
      <w:rPr>
        <w:rFonts w:ascii="Arial Black" w:hAnsi="Arial Black"/>
        <w:sz w:val="20"/>
        <w:szCs w:val="20"/>
      </w:rPr>
      <w:fldChar w:fldCharType="begin"/>
    </w:r>
    <w:r w:rsidRPr="008A12FA">
      <w:rPr>
        <w:rFonts w:ascii="Arial Black" w:hAnsi="Arial Black"/>
        <w:sz w:val="20"/>
        <w:szCs w:val="20"/>
      </w:rPr>
      <w:instrText xml:space="preserve"> PAGE   \* MERGEFORMAT </w:instrText>
    </w:r>
    <w:r w:rsidRPr="008A12FA">
      <w:rPr>
        <w:rFonts w:ascii="Arial Black" w:hAnsi="Arial Black"/>
        <w:sz w:val="20"/>
        <w:szCs w:val="20"/>
      </w:rPr>
      <w:fldChar w:fldCharType="separate"/>
    </w:r>
    <w:r>
      <w:rPr>
        <w:rFonts w:ascii="Arial Black" w:hAnsi="Arial Black"/>
        <w:noProof/>
        <w:sz w:val="20"/>
        <w:szCs w:val="20"/>
      </w:rPr>
      <w:t>189</w:t>
    </w:r>
    <w:r w:rsidRPr="008A12FA">
      <w:rPr>
        <w:rFonts w:ascii="Arial Black" w:hAnsi="Arial Black"/>
        <w:sz w:val="20"/>
        <w:szCs w:val="20"/>
      </w:rPr>
      <w:fldChar w:fldCharType="end"/>
    </w:r>
  </w:p>
  <w:p w14:paraId="414F681C" w14:textId="77777777" w:rsidR="00BA6FE3" w:rsidRPr="003B65ED" w:rsidRDefault="00BA6FE3" w:rsidP="00C25887">
    <w:pPr>
      <w:pStyle w:val="aff7"/>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A7063" w14:textId="77777777" w:rsidR="00BA6FE3" w:rsidRPr="001929A7" w:rsidRDefault="00BA6FE3" w:rsidP="00E80558">
    <w:pPr>
      <w:pStyle w:val="afffd"/>
      <w:spacing w:after="120"/>
      <w:rPr>
        <w:smallCaps w:val="0"/>
        <w:sz w:val="24"/>
        <w:szCs w:val="24"/>
      </w:rPr>
    </w:pPr>
    <w:r>
      <w:rPr>
        <w:smallCaps w:val="0"/>
        <w:sz w:val="24"/>
        <w:szCs w:val="24"/>
      </w:rPr>
      <w:t>Санкт-Петербург</w:t>
    </w:r>
  </w:p>
  <w:p w14:paraId="1DF64C2D" w14:textId="77777777" w:rsidR="00BA6FE3" w:rsidRPr="00297621" w:rsidRDefault="00BA6FE3" w:rsidP="00E80558">
    <w:pPr>
      <w:pStyle w:val="afffd"/>
      <w:spacing w:after="120"/>
      <w:rPr>
        <w:rFonts w:ascii="Calibri" w:eastAsia="Calibri" w:hAnsi="Calibri"/>
        <w:b w:val="0"/>
        <w:smallCaps w:val="0"/>
        <w:spacing w:val="0"/>
        <w:sz w:val="24"/>
        <w:szCs w:val="24"/>
        <w:lang w:bidi="ar-SA"/>
      </w:rPr>
    </w:pPr>
    <w:r>
      <w:rPr>
        <w:smallCaps w:val="0"/>
        <w:sz w:val="24"/>
        <w:szCs w:val="24"/>
      </w:rPr>
      <w:t>2019</w:t>
    </w:r>
  </w:p>
  <w:p w14:paraId="0CD51565" w14:textId="77777777" w:rsidR="00BA6FE3" w:rsidRDefault="00BA6FE3"/>
  <w:p w14:paraId="65A27C43" w14:textId="77777777" w:rsidR="00BA6FE3" w:rsidRDefault="00BA6FE3"/>
  <w:p w14:paraId="2585F580" w14:textId="77777777" w:rsidR="00BA6FE3" w:rsidRDefault="00BA6FE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9753A" w14:textId="77777777" w:rsidR="00BA6FE3" w:rsidRDefault="00BA6FE3" w:rsidP="00B27350">
    <w:pPr>
      <w:pStyle w:val="aff7"/>
      <w:jc w:val="right"/>
    </w:pPr>
    <w:r>
      <w:fldChar w:fldCharType="begin"/>
    </w:r>
    <w:r>
      <w:instrText xml:space="preserve"> PAGE   \* MERGEFORMAT </w:instrText>
    </w:r>
    <w:r>
      <w:fldChar w:fldCharType="separate"/>
    </w:r>
    <w:r>
      <w:rPr>
        <w:noProof/>
      </w:rPr>
      <w:t>229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6A53B" w14:textId="77777777" w:rsidR="006229C7" w:rsidRPr="00085F0E" w:rsidRDefault="006229C7" w:rsidP="00D23C46">
      <w:r w:rsidRPr="00085F0E">
        <w:separator/>
      </w:r>
    </w:p>
    <w:p w14:paraId="7A2DC902" w14:textId="77777777" w:rsidR="006229C7" w:rsidRDefault="006229C7"/>
  </w:footnote>
  <w:footnote w:type="continuationSeparator" w:id="0">
    <w:p w14:paraId="18E47D63" w14:textId="77777777" w:rsidR="006229C7" w:rsidRPr="00085F0E" w:rsidRDefault="006229C7" w:rsidP="00D23C46">
      <w:r w:rsidRPr="00085F0E">
        <w:continuationSeparator/>
      </w:r>
    </w:p>
    <w:p w14:paraId="10AAEFAC" w14:textId="77777777" w:rsidR="006229C7" w:rsidRDefault="006229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C2348" w14:textId="5BF0A2B3" w:rsidR="00BA6FE3" w:rsidRPr="00530F92" w:rsidRDefault="00BA6FE3" w:rsidP="00530F92">
    <w:pPr>
      <w:pBdr>
        <w:bottom w:val="single" w:sz="4" w:space="1" w:color="auto"/>
      </w:pBdr>
      <w:tabs>
        <w:tab w:val="center" w:pos="4677"/>
        <w:tab w:val="right" w:pos="9355"/>
      </w:tabs>
      <w:spacing w:line="240" w:lineRule="auto"/>
      <w:ind w:firstLine="0"/>
      <w:jc w:val="center"/>
      <w:rPr>
        <w:rFonts w:ascii="Times New Roman" w:eastAsia="Calibri" w:hAnsi="Times New Roman"/>
        <w:caps/>
        <w:sz w:val="20"/>
        <w:szCs w:val="20"/>
        <w:lang w:val="ru-RU" w:bidi="ar-SA"/>
      </w:rPr>
    </w:pPr>
    <w:r w:rsidRPr="00ED0621">
      <w:rPr>
        <w:rFonts w:ascii="Times New Roman" w:eastAsia="Calibri" w:hAnsi="Times New Roman"/>
        <w:caps/>
        <w:sz w:val="20"/>
        <w:szCs w:val="20"/>
        <w:lang w:val="ru-RU" w:bidi="ar-SA"/>
      </w:rPr>
      <w:t>СХЕМА ТЕПЛОСНАБЖЕНИЯ</w:t>
    </w:r>
    <w:r>
      <w:rPr>
        <w:rFonts w:ascii="Times New Roman" w:eastAsia="Calibri" w:hAnsi="Times New Roman"/>
        <w:caps/>
        <w:sz w:val="20"/>
        <w:szCs w:val="20"/>
        <w:lang w:val="ru-RU" w:bidi="ar-SA"/>
      </w:rPr>
      <w:t xml:space="preserve"> </w:t>
    </w:r>
    <w:r>
      <w:rPr>
        <w:rFonts w:ascii="Times New Roman" w:eastAsia="Calibri" w:hAnsi="Times New Roman"/>
        <w:caps/>
        <w:sz w:val="20"/>
        <w:szCs w:val="20"/>
        <w:lang w:val="ru-RU"/>
      </w:rPr>
      <w:t>РАБОЧЕГО ПОСЕЛКА ПОСЕВНАЯ</w:t>
    </w:r>
  </w:p>
  <w:p w14:paraId="5C5D9643" w14:textId="086152A9" w:rsidR="00BA6FE3" w:rsidRPr="00A27113" w:rsidRDefault="00BA6FE3" w:rsidP="00530F92">
    <w:pPr>
      <w:pBdr>
        <w:bottom w:val="single" w:sz="4" w:space="1" w:color="auto"/>
      </w:pBdr>
      <w:tabs>
        <w:tab w:val="center" w:pos="4677"/>
        <w:tab w:val="right" w:pos="9355"/>
      </w:tabs>
      <w:spacing w:line="240" w:lineRule="auto"/>
      <w:ind w:firstLine="0"/>
      <w:jc w:val="center"/>
      <w:rPr>
        <w:rFonts w:ascii="Times New Roman" w:eastAsia="Calibri" w:hAnsi="Times New Roman"/>
        <w:caps/>
        <w:sz w:val="20"/>
        <w:szCs w:val="20"/>
        <w:lang w:val="ru-RU" w:bidi="ar-SA"/>
      </w:rPr>
    </w:pPr>
    <w:r>
      <w:rPr>
        <w:rFonts w:ascii="Times New Roman" w:eastAsia="Calibri" w:hAnsi="Times New Roman"/>
        <w:caps/>
        <w:sz w:val="20"/>
        <w:szCs w:val="20"/>
        <w:lang w:val="ru-RU" w:bidi="ar-SA"/>
      </w:rPr>
      <w:t>ЧЕРЕПАНОВ</w:t>
    </w:r>
    <w:r w:rsidRPr="00530F92">
      <w:rPr>
        <w:rFonts w:ascii="Times New Roman" w:eastAsia="Calibri" w:hAnsi="Times New Roman"/>
        <w:caps/>
        <w:sz w:val="20"/>
        <w:szCs w:val="20"/>
        <w:lang w:val="ru-RU" w:bidi="ar-SA"/>
      </w:rPr>
      <w:t xml:space="preserve">СКОГО РАЙОНА </w:t>
    </w:r>
    <w:r>
      <w:rPr>
        <w:rFonts w:ascii="Times New Roman" w:eastAsia="Calibri" w:hAnsi="Times New Roman"/>
        <w:caps/>
        <w:sz w:val="20"/>
        <w:szCs w:val="20"/>
        <w:lang w:val="ru-RU" w:bidi="ar-SA"/>
      </w:rPr>
      <w:t>НОВОСИБИРСКОЙ ОБЛАСТИ</w:t>
    </w:r>
    <w:r w:rsidRPr="00A074A8">
      <w:rPr>
        <w:rFonts w:ascii="Times New Roman" w:eastAsia="Calibri" w:hAnsi="Times New Roman"/>
        <w:caps/>
        <w:sz w:val="20"/>
        <w:szCs w:val="20"/>
        <w:lang w:val="ru-RU" w:bidi="ar-SA"/>
      </w:rPr>
      <w:t xml:space="preserve"> </w:t>
    </w:r>
    <w:r w:rsidRPr="00ED0621">
      <w:rPr>
        <w:rFonts w:ascii="Times New Roman" w:eastAsia="Calibri" w:hAnsi="Times New Roman"/>
        <w:caps/>
        <w:sz w:val="20"/>
        <w:szCs w:val="20"/>
        <w:lang w:val="ru-RU" w:bidi="ar-SA"/>
      </w:rPr>
      <w:t>НА ПЕРИОД ДО 20</w:t>
    </w:r>
    <w:r>
      <w:rPr>
        <w:rFonts w:ascii="Times New Roman" w:eastAsia="Calibri" w:hAnsi="Times New Roman"/>
        <w:caps/>
        <w:sz w:val="20"/>
        <w:szCs w:val="20"/>
        <w:lang w:val="ru-RU" w:bidi="ar-SA"/>
      </w:rPr>
      <w:t>41</w:t>
    </w:r>
    <w:r w:rsidRPr="00ED0621">
      <w:rPr>
        <w:rFonts w:ascii="Times New Roman" w:eastAsia="Calibri" w:hAnsi="Times New Roman"/>
        <w:caps/>
        <w:sz w:val="20"/>
        <w:szCs w:val="20"/>
        <w:lang w:val="ru-RU" w:bidi="ar-SA"/>
      </w:rPr>
      <w:t xml:space="preserve"> ГОДА</w:t>
    </w:r>
  </w:p>
  <w:p w14:paraId="0D5A7E21" w14:textId="77777777" w:rsidR="00BA6FE3" w:rsidRPr="00A27113" w:rsidRDefault="00BA6FE3" w:rsidP="008F6FB1">
    <w:pPr>
      <w:tabs>
        <w:tab w:val="center" w:pos="4677"/>
        <w:tab w:val="right" w:pos="9355"/>
      </w:tabs>
      <w:spacing w:line="240" w:lineRule="auto"/>
      <w:ind w:firstLine="0"/>
      <w:jc w:val="center"/>
      <w:rPr>
        <w:rFonts w:ascii="Times New Roman" w:eastAsia="Calibri" w:hAnsi="Times New Roman"/>
        <w:caps/>
        <w:sz w:val="20"/>
        <w:szCs w:val="20"/>
        <w:lang w:val="ru-RU" w:bidi="ar-S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8C4E3" w14:textId="77777777" w:rsidR="00BA6FE3" w:rsidRDefault="00BA6FE3" w:rsidP="00A1239B">
    <w:pPr>
      <w:pStyle w:val="affc"/>
      <w:numPr>
        <w:ilvl w:val="0"/>
        <w:numId w:val="0"/>
      </w:numPr>
      <w:ind w:left="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E7045" w14:textId="77777777" w:rsidR="00BA6FE3" w:rsidRPr="00297621" w:rsidRDefault="00BA6FE3" w:rsidP="00AA4AB0">
    <w:pPr>
      <w:pStyle w:val="affc"/>
      <w:numPr>
        <w:ilvl w:val="0"/>
        <w:numId w:val="0"/>
      </w:numPr>
      <w:ind w:firstLine="72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1531B" w14:textId="77777777" w:rsidR="00BA6FE3" w:rsidRDefault="00BA6FE3" w:rsidP="00E80558">
    <w:pPr>
      <w:pStyle w:val="affc"/>
      <w:numPr>
        <w:ilvl w:val="0"/>
        <w:numId w:val="0"/>
      </w:numPr>
    </w:pPr>
  </w:p>
  <w:p w14:paraId="431E22FA" w14:textId="77777777" w:rsidR="00BA6FE3" w:rsidRDefault="00BA6FE3"/>
  <w:p w14:paraId="7630A782" w14:textId="77777777" w:rsidR="00BA6FE3" w:rsidRDefault="00BA6FE3"/>
  <w:p w14:paraId="43972C80" w14:textId="77777777" w:rsidR="00BA6FE3" w:rsidRDefault="00BA6FE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9.75pt" o:bullet="t">
        <v:imagedata r:id="rId1" o:title="BD21298_"/>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15:restartNumberingAfterBreak="0">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5" w15:restartNumberingAfterBreak="0">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7" w15:restartNumberingAfterBreak="0">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pStyle w:val="1110"/>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8"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F913A05"/>
    <w:multiLevelType w:val="hybridMultilevel"/>
    <w:tmpl w:val="1A68510E"/>
    <w:lvl w:ilvl="0" w:tplc="6E704E2A">
      <w:numFmt w:val="bullet"/>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21"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3"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2EA2C4D"/>
    <w:multiLevelType w:val="hybridMultilevel"/>
    <w:tmpl w:val="F2DA3B4A"/>
    <w:lvl w:ilvl="0" w:tplc="38C2E586">
      <w:start w:val="1"/>
      <w:numFmt w:val="bullet"/>
      <w:pStyle w:val="a2"/>
      <w:lvlText w:val=""/>
      <w:lvlJc w:val="left"/>
      <w:pPr>
        <w:ind w:left="1070"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6" w15:restartNumberingAfterBreak="0">
    <w:nsid w:val="26874B0C"/>
    <w:multiLevelType w:val="hybridMultilevel"/>
    <w:tmpl w:val="4AACFB9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292B0AF6"/>
    <w:multiLevelType w:val="hybridMultilevel"/>
    <w:tmpl w:val="E39A0F1A"/>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0"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E4124FE"/>
    <w:multiLevelType w:val="multilevel"/>
    <w:tmpl w:val="EA0A4692"/>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4" w15:restartNumberingAfterBreak="0">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6" w15:restartNumberingAfterBreak="0">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9" w15:restartNumberingAfterBreak="0">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3A923465"/>
    <w:multiLevelType w:val="hybridMultilevel"/>
    <w:tmpl w:val="836E745A"/>
    <w:lvl w:ilvl="0" w:tplc="63F2A790">
      <w:start w:val="1"/>
      <w:numFmt w:val="decimal"/>
      <w:lvlText w:val="%1. "/>
      <w:lvlJc w:val="left"/>
      <w:pPr>
        <w:ind w:left="1287" w:hanging="360"/>
      </w:pPr>
      <w:rPr>
        <w:rFonts w:hint="default"/>
      </w:rPr>
    </w:lvl>
    <w:lvl w:ilvl="1" w:tplc="E6CA75E2" w:tentative="1">
      <w:start w:val="1"/>
      <w:numFmt w:val="lowerLetter"/>
      <w:lvlText w:val="%2."/>
      <w:lvlJc w:val="left"/>
      <w:pPr>
        <w:ind w:left="2007" w:hanging="360"/>
      </w:pPr>
    </w:lvl>
    <w:lvl w:ilvl="2" w:tplc="01022CC6" w:tentative="1">
      <w:start w:val="1"/>
      <w:numFmt w:val="lowerRoman"/>
      <w:lvlText w:val="%3."/>
      <w:lvlJc w:val="right"/>
      <w:pPr>
        <w:ind w:left="2727" w:hanging="180"/>
      </w:pPr>
    </w:lvl>
    <w:lvl w:ilvl="3" w:tplc="FA9AA39E" w:tentative="1">
      <w:start w:val="1"/>
      <w:numFmt w:val="decimal"/>
      <w:lvlText w:val="%4."/>
      <w:lvlJc w:val="left"/>
      <w:pPr>
        <w:ind w:left="3447" w:hanging="360"/>
      </w:pPr>
    </w:lvl>
    <w:lvl w:ilvl="4" w:tplc="5F04A40E" w:tentative="1">
      <w:start w:val="1"/>
      <w:numFmt w:val="lowerLetter"/>
      <w:lvlText w:val="%5."/>
      <w:lvlJc w:val="left"/>
      <w:pPr>
        <w:ind w:left="4167" w:hanging="360"/>
      </w:pPr>
    </w:lvl>
    <w:lvl w:ilvl="5" w:tplc="46F47A94" w:tentative="1">
      <w:start w:val="1"/>
      <w:numFmt w:val="lowerRoman"/>
      <w:lvlText w:val="%6."/>
      <w:lvlJc w:val="right"/>
      <w:pPr>
        <w:ind w:left="4887" w:hanging="180"/>
      </w:pPr>
    </w:lvl>
    <w:lvl w:ilvl="6" w:tplc="1C066FFE" w:tentative="1">
      <w:start w:val="1"/>
      <w:numFmt w:val="decimal"/>
      <w:lvlText w:val="%7."/>
      <w:lvlJc w:val="left"/>
      <w:pPr>
        <w:ind w:left="5607" w:hanging="360"/>
      </w:pPr>
    </w:lvl>
    <w:lvl w:ilvl="7" w:tplc="C7C429F4" w:tentative="1">
      <w:start w:val="1"/>
      <w:numFmt w:val="lowerLetter"/>
      <w:lvlText w:val="%8."/>
      <w:lvlJc w:val="left"/>
      <w:pPr>
        <w:ind w:left="6327" w:hanging="360"/>
      </w:pPr>
    </w:lvl>
    <w:lvl w:ilvl="8" w:tplc="E4F42074" w:tentative="1">
      <w:start w:val="1"/>
      <w:numFmt w:val="lowerRoman"/>
      <w:lvlText w:val="%9."/>
      <w:lvlJc w:val="right"/>
      <w:pPr>
        <w:ind w:left="7047" w:hanging="180"/>
      </w:pPr>
    </w:lvl>
  </w:abstractNum>
  <w:abstractNum w:abstractNumId="41" w15:restartNumberingAfterBreak="0">
    <w:nsid w:val="3BA55960"/>
    <w:multiLevelType w:val="hybridMultilevel"/>
    <w:tmpl w:val="3ACE6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C3915D2"/>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D0B7FE9"/>
    <w:multiLevelType w:val="hybridMultilevel"/>
    <w:tmpl w:val="089A3F60"/>
    <w:lvl w:ilvl="0" w:tplc="C38AFFB2">
      <w:start w:val="1"/>
      <w:numFmt w:val="decimal"/>
      <w:pStyle w:val="a6"/>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5" w15:restartNumberingAfterBreak="0">
    <w:nsid w:val="3FD87186"/>
    <w:multiLevelType w:val="hybridMultilevel"/>
    <w:tmpl w:val="F572D470"/>
    <w:lvl w:ilvl="0" w:tplc="C38AFFB2">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15:restartNumberingAfterBreak="0">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7" w15:restartNumberingAfterBreak="0">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43AC5AC8"/>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3" w15:restartNumberingAfterBreak="0">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99D4CE5"/>
    <w:multiLevelType w:val="hybridMultilevel"/>
    <w:tmpl w:val="8AB0EE2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A2F2D3E"/>
    <w:multiLevelType w:val="multilevel"/>
    <w:tmpl w:val="4BEC02AA"/>
    <w:lvl w:ilvl="0">
      <w:start w:val="1"/>
      <w:numFmt w:val="decimal"/>
      <w:pStyle w:val="19"/>
      <w:lvlText w:val="%1."/>
      <w:lvlJc w:val="left"/>
      <w:pPr>
        <w:ind w:left="720" w:hanging="360"/>
      </w:pPr>
      <w:rPr>
        <w:rFonts w:hint="default"/>
      </w:rPr>
    </w:lvl>
    <w:lvl w:ilvl="1">
      <w:start w:val="1"/>
      <w:numFmt w:val="decimal"/>
      <w:pStyle w:val="20"/>
      <w:isLgl/>
      <w:lvlText w:val="%1.%2."/>
      <w:lvlJc w:val="left"/>
      <w:pPr>
        <w:ind w:left="8517" w:hanging="720"/>
      </w:pPr>
      <w:rPr>
        <w:rFonts w:hint="default"/>
      </w:rPr>
    </w:lvl>
    <w:lvl w:ilvl="2">
      <w:start w:val="1"/>
      <w:numFmt w:val="decimal"/>
      <w:pStyle w:val="30"/>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56" w15:restartNumberingAfterBreak="0">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57"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pStyle w:val="ae"/>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3"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4"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5" w15:restartNumberingAfterBreak="0">
    <w:nsid w:val="58EA4AEC"/>
    <w:multiLevelType w:val="hybridMultilevel"/>
    <w:tmpl w:val="07547BC4"/>
    <w:lvl w:ilvl="0" w:tplc="91AE4828">
      <w:numFmt w:val="bullet"/>
      <w:lvlText w:val=""/>
      <w:lvlJc w:val="left"/>
      <w:pPr>
        <w:ind w:left="1425" w:hanging="360"/>
      </w:pPr>
      <w:rPr>
        <w:rFonts w:ascii="Symbol" w:eastAsia="Symbol" w:hAnsi="Symbol" w:cs="Symbol" w:hint="default"/>
        <w:b w:val="0"/>
        <w:bCs w:val="0"/>
        <w:i w:val="0"/>
        <w:iCs w:val="0"/>
        <w:spacing w:val="0"/>
        <w:w w:val="100"/>
        <w:sz w:val="22"/>
        <w:szCs w:val="22"/>
        <w:lang w:val="ru-RU" w:eastAsia="en-US" w:bidi="ar-SA"/>
      </w:rPr>
    </w:lvl>
    <w:lvl w:ilvl="1" w:tplc="AA6C976A">
      <w:numFmt w:val="bullet"/>
      <w:lvlText w:val="•"/>
      <w:lvlJc w:val="left"/>
      <w:pPr>
        <w:ind w:left="2268" w:hanging="360"/>
      </w:pPr>
      <w:rPr>
        <w:rFonts w:hint="default"/>
        <w:lang w:val="ru-RU" w:eastAsia="en-US" w:bidi="ar-SA"/>
      </w:rPr>
    </w:lvl>
    <w:lvl w:ilvl="2" w:tplc="221E2700">
      <w:numFmt w:val="bullet"/>
      <w:lvlText w:val="•"/>
      <w:lvlJc w:val="left"/>
      <w:pPr>
        <w:ind w:left="3117" w:hanging="360"/>
      </w:pPr>
      <w:rPr>
        <w:rFonts w:hint="default"/>
        <w:lang w:val="ru-RU" w:eastAsia="en-US" w:bidi="ar-SA"/>
      </w:rPr>
    </w:lvl>
    <w:lvl w:ilvl="3" w:tplc="72324BF6">
      <w:numFmt w:val="bullet"/>
      <w:lvlText w:val="•"/>
      <w:lvlJc w:val="left"/>
      <w:pPr>
        <w:ind w:left="3965" w:hanging="360"/>
      </w:pPr>
      <w:rPr>
        <w:rFonts w:hint="default"/>
        <w:lang w:val="ru-RU" w:eastAsia="en-US" w:bidi="ar-SA"/>
      </w:rPr>
    </w:lvl>
    <w:lvl w:ilvl="4" w:tplc="9438B798">
      <w:numFmt w:val="bullet"/>
      <w:lvlText w:val="•"/>
      <w:lvlJc w:val="left"/>
      <w:pPr>
        <w:ind w:left="4814" w:hanging="360"/>
      </w:pPr>
      <w:rPr>
        <w:rFonts w:hint="default"/>
        <w:lang w:val="ru-RU" w:eastAsia="en-US" w:bidi="ar-SA"/>
      </w:rPr>
    </w:lvl>
    <w:lvl w:ilvl="5" w:tplc="CF103E74">
      <w:numFmt w:val="bullet"/>
      <w:lvlText w:val="•"/>
      <w:lvlJc w:val="left"/>
      <w:pPr>
        <w:ind w:left="5663" w:hanging="360"/>
      </w:pPr>
      <w:rPr>
        <w:rFonts w:hint="default"/>
        <w:lang w:val="ru-RU" w:eastAsia="en-US" w:bidi="ar-SA"/>
      </w:rPr>
    </w:lvl>
    <w:lvl w:ilvl="6" w:tplc="4E66F17C">
      <w:numFmt w:val="bullet"/>
      <w:lvlText w:val="•"/>
      <w:lvlJc w:val="left"/>
      <w:pPr>
        <w:ind w:left="6511" w:hanging="360"/>
      </w:pPr>
      <w:rPr>
        <w:rFonts w:hint="default"/>
        <w:lang w:val="ru-RU" w:eastAsia="en-US" w:bidi="ar-SA"/>
      </w:rPr>
    </w:lvl>
    <w:lvl w:ilvl="7" w:tplc="ED00BCD2">
      <w:numFmt w:val="bullet"/>
      <w:lvlText w:val="•"/>
      <w:lvlJc w:val="left"/>
      <w:pPr>
        <w:ind w:left="7360" w:hanging="360"/>
      </w:pPr>
      <w:rPr>
        <w:rFonts w:hint="default"/>
        <w:lang w:val="ru-RU" w:eastAsia="en-US" w:bidi="ar-SA"/>
      </w:rPr>
    </w:lvl>
    <w:lvl w:ilvl="8" w:tplc="6DEEE3DE">
      <w:numFmt w:val="bullet"/>
      <w:lvlText w:val="•"/>
      <w:lvlJc w:val="left"/>
      <w:pPr>
        <w:ind w:left="8209" w:hanging="360"/>
      </w:pPr>
      <w:rPr>
        <w:rFonts w:hint="default"/>
        <w:lang w:val="ru-RU" w:eastAsia="en-US" w:bidi="ar-SA"/>
      </w:rPr>
    </w:lvl>
  </w:abstractNum>
  <w:abstractNum w:abstractNumId="66"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0584B7E"/>
    <w:multiLevelType w:val="hybridMultilevel"/>
    <w:tmpl w:val="D062CB34"/>
    <w:lvl w:ilvl="0" w:tplc="7F2A0D3A">
      <w:start w:val="1"/>
      <w:numFmt w:val="decimal"/>
      <w:pStyle w:val="af"/>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4" w15:restartNumberingAfterBreak="0">
    <w:nsid w:val="60C93F2B"/>
    <w:multiLevelType w:val="hybridMultilevel"/>
    <w:tmpl w:val="16D2C904"/>
    <w:lvl w:ilvl="0" w:tplc="6D048A0C">
      <w:start w:val="1"/>
      <w:numFmt w:val="decimal"/>
      <w:pStyle w:val="af0"/>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5" w15:restartNumberingAfterBreak="0">
    <w:nsid w:val="62226F37"/>
    <w:multiLevelType w:val="hybridMultilevel"/>
    <w:tmpl w:val="A73E8E9A"/>
    <w:lvl w:ilvl="0" w:tplc="1ABAB1EA">
      <w:start w:val="1"/>
      <w:numFmt w:val="decimal"/>
      <w:pStyle w:val="af1"/>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63686982"/>
    <w:multiLevelType w:val="hybridMultilevel"/>
    <w:tmpl w:val="84DC6940"/>
    <w:lvl w:ilvl="0" w:tplc="1758CB24">
      <w:start w:val="1"/>
      <w:numFmt w:val="decimal"/>
      <w:pStyle w:val="af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4C34787"/>
    <w:multiLevelType w:val="hybridMultilevel"/>
    <w:tmpl w:val="1450975E"/>
    <w:lvl w:ilvl="0" w:tplc="344E07F4">
      <w:start w:val="1"/>
      <w:numFmt w:val="decimal"/>
      <w:pStyle w:val="af3"/>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6C43C32"/>
    <w:multiLevelType w:val="hybridMultilevel"/>
    <w:tmpl w:val="2AA69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1"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2"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5" w15:restartNumberingAfterBreak="0">
    <w:nsid w:val="714701E0"/>
    <w:multiLevelType w:val="hybridMultilevel"/>
    <w:tmpl w:val="F802301A"/>
    <w:lvl w:ilvl="0" w:tplc="BEAC3BC2">
      <w:start w:val="1"/>
      <w:numFmt w:val="decimal"/>
      <w:pStyle w:val="af4"/>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1650B4C"/>
    <w:multiLevelType w:val="singleLevel"/>
    <w:tmpl w:val="70DE7A12"/>
    <w:styleLink w:val="117"/>
    <w:lvl w:ilvl="0">
      <w:start w:val="1"/>
      <w:numFmt w:val="bullet"/>
      <w:pStyle w:val="af5"/>
      <w:lvlText w:val=""/>
      <w:lvlJc w:val="left"/>
      <w:pPr>
        <w:tabs>
          <w:tab w:val="num" w:pos="360"/>
        </w:tabs>
        <w:ind w:left="360" w:hanging="360"/>
      </w:pPr>
      <w:rPr>
        <w:rFonts w:ascii="Symbol" w:hAnsi="Symbol" w:cs="Symbol" w:hint="default"/>
        <w:color w:val="auto"/>
      </w:rPr>
    </w:lvl>
  </w:abstractNum>
  <w:abstractNum w:abstractNumId="87" w15:restartNumberingAfterBreak="0">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5091FBA"/>
    <w:multiLevelType w:val="hybridMultilevel"/>
    <w:tmpl w:val="F0220C5A"/>
    <w:lvl w:ilvl="0" w:tplc="6BE811F2">
      <w:start w:val="1"/>
      <w:numFmt w:val="decimal"/>
      <w:pStyle w:val="af6"/>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9" w15:restartNumberingAfterBreak="0">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0" w15:restartNumberingAfterBreak="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779A31A7"/>
    <w:multiLevelType w:val="hybridMultilevel"/>
    <w:tmpl w:val="5CB62550"/>
    <w:lvl w:ilvl="0" w:tplc="BB820464">
      <w:start w:val="1"/>
      <w:numFmt w:val="bullet"/>
      <w:pStyle w:val="af7"/>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9132A83"/>
    <w:multiLevelType w:val="hybridMultilevel"/>
    <w:tmpl w:val="25A8FB26"/>
    <w:lvl w:ilvl="0" w:tplc="94F04A0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4" w15:restartNumberingAfterBreak="0">
    <w:nsid w:val="79CD7AEB"/>
    <w:multiLevelType w:val="hybridMultilevel"/>
    <w:tmpl w:val="D29EAFC6"/>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C6C7F8C"/>
    <w:multiLevelType w:val="hybridMultilevel"/>
    <w:tmpl w:val="33EE90B8"/>
    <w:lvl w:ilvl="0" w:tplc="808AAC10">
      <w:start w:val="1"/>
      <w:numFmt w:val="decimal"/>
      <w:pStyle w:val="af8"/>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6" w15:restartNumberingAfterBreak="0">
    <w:nsid w:val="7C732E38"/>
    <w:multiLevelType w:val="hybridMultilevel"/>
    <w:tmpl w:val="B6A43058"/>
    <w:lvl w:ilvl="0" w:tplc="35D6AADC">
      <w:start w:val="1"/>
      <w:numFmt w:val="bullet"/>
      <w:pStyle w:val="32"/>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97" w15:restartNumberingAfterBreak="0">
    <w:nsid w:val="7E677659"/>
    <w:multiLevelType w:val="hybridMultilevel"/>
    <w:tmpl w:val="18B4226C"/>
    <w:lvl w:ilvl="0" w:tplc="2FAC45D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0"/>
  </w:num>
  <w:num w:numId="2">
    <w:abstractNumId w:val="0"/>
  </w:num>
  <w:num w:numId="3">
    <w:abstractNumId w:val="96"/>
  </w:num>
  <w:num w:numId="4">
    <w:abstractNumId w:val="56"/>
  </w:num>
  <w:num w:numId="5">
    <w:abstractNumId w:val="34"/>
  </w:num>
  <w:num w:numId="6">
    <w:abstractNumId w:val="67"/>
  </w:num>
  <w:num w:numId="7">
    <w:abstractNumId w:val="44"/>
  </w:num>
  <w:num w:numId="8">
    <w:abstractNumId w:val="25"/>
  </w:num>
  <w:num w:numId="9">
    <w:abstractNumId w:val="22"/>
  </w:num>
  <w:num w:numId="10">
    <w:abstractNumId w:val="86"/>
  </w:num>
  <w:num w:numId="11">
    <w:abstractNumId w:val="87"/>
  </w:num>
  <w:num w:numId="12">
    <w:abstractNumId w:val="39"/>
  </w:num>
  <w:num w:numId="13">
    <w:abstractNumId w:val="73"/>
  </w:num>
  <w:num w:numId="14">
    <w:abstractNumId w:val="15"/>
  </w:num>
  <w:num w:numId="15">
    <w:abstractNumId w:val="62"/>
  </w:num>
  <w:num w:numId="16">
    <w:abstractNumId w:val="70"/>
  </w:num>
  <w:num w:numId="17">
    <w:abstractNumId w:val="90"/>
  </w:num>
  <w:num w:numId="18">
    <w:abstractNumId w:val="29"/>
  </w:num>
  <w:num w:numId="19">
    <w:abstractNumId w:val="88"/>
  </w:num>
  <w:num w:numId="20">
    <w:abstractNumId w:val="75"/>
  </w:num>
  <w:num w:numId="21">
    <w:abstractNumId w:val="91"/>
  </w:num>
  <w:num w:numId="22">
    <w:abstractNumId w:val="30"/>
  </w:num>
  <w:num w:numId="23">
    <w:abstractNumId w:val="66"/>
  </w:num>
  <w:num w:numId="24">
    <w:abstractNumId w:val="5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5">
    <w:abstractNumId w:val="89"/>
  </w:num>
  <w:num w:numId="26">
    <w:abstractNumId w:val="74"/>
  </w:num>
  <w:num w:numId="27">
    <w:abstractNumId w:val="95"/>
  </w:num>
  <w:num w:numId="28">
    <w:abstractNumId w:val="64"/>
  </w:num>
  <w:num w:numId="29">
    <w:abstractNumId w:val="9"/>
  </w:num>
  <w:num w:numId="30">
    <w:abstractNumId w:val="52"/>
  </w:num>
  <w:num w:numId="31">
    <w:abstractNumId w:val="49"/>
  </w:num>
  <w:num w:numId="32">
    <w:abstractNumId w:val="13"/>
  </w:num>
  <w:num w:numId="33">
    <w:abstractNumId w:val="7"/>
  </w:num>
  <w:num w:numId="34">
    <w:abstractNumId w:val="80"/>
  </w:num>
  <w:num w:numId="35">
    <w:abstractNumId w:val="6"/>
  </w:num>
  <w:num w:numId="36">
    <w:abstractNumId w:val="2"/>
  </w:num>
  <w:num w:numId="37">
    <w:abstractNumId w:val="46"/>
  </w:num>
  <w:num w:numId="38">
    <w:abstractNumId w:val="61"/>
  </w:num>
  <w:num w:numId="39">
    <w:abstractNumId w:val="72"/>
  </w:num>
  <w:num w:numId="40">
    <w:abstractNumId w:val="38"/>
  </w:num>
  <w:num w:numId="41">
    <w:abstractNumId w:val="23"/>
  </w:num>
  <w:num w:numId="42">
    <w:abstractNumId w:val="77"/>
  </w:num>
  <w:num w:numId="43">
    <w:abstractNumId w:val="76"/>
  </w:num>
  <w:num w:numId="44">
    <w:abstractNumId w:val="17"/>
  </w:num>
  <w:num w:numId="45">
    <w:abstractNumId w:val="10"/>
  </w:num>
  <w:num w:numId="46">
    <w:abstractNumId w:val="82"/>
  </w:num>
  <w:num w:numId="47">
    <w:abstractNumId w:val="43"/>
  </w:num>
  <w:num w:numId="48">
    <w:abstractNumId w:val="18"/>
  </w:num>
  <w:num w:numId="49">
    <w:abstractNumId w:val="31"/>
  </w:num>
  <w:num w:numId="50">
    <w:abstractNumId w:val="68"/>
  </w:num>
  <w:num w:numId="51">
    <w:abstractNumId w:val="63"/>
  </w:num>
  <w:num w:numId="52">
    <w:abstractNumId w:val="47"/>
  </w:num>
  <w:num w:numId="53">
    <w:abstractNumId w:val="85"/>
  </w:num>
  <w:num w:numId="54">
    <w:abstractNumId w:val="5"/>
  </w:num>
  <w:num w:numId="55">
    <w:abstractNumId w:val="98"/>
  </w:num>
  <w:num w:numId="56">
    <w:abstractNumId w:val="55"/>
  </w:num>
  <w:num w:numId="57">
    <w:abstractNumId w:val="33"/>
  </w:num>
  <w:num w:numId="58">
    <w:abstractNumId w:val="37"/>
  </w:num>
  <w:num w:numId="59">
    <w:abstractNumId w:val="3"/>
  </w:num>
  <w:num w:numId="60">
    <w:abstractNumId w:val="78"/>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num>
  <w:num w:numId="63">
    <w:abstractNumId w:val="27"/>
  </w:num>
  <w:num w:numId="64">
    <w:abstractNumId w:val="51"/>
  </w:num>
  <w:num w:numId="65">
    <w:abstractNumId w:val="1"/>
  </w:num>
  <w:num w:numId="66">
    <w:abstractNumId w:val="92"/>
  </w:num>
  <w:num w:numId="67">
    <w:abstractNumId w:val="53"/>
  </w:num>
  <w:num w:numId="68">
    <w:abstractNumId w:val="32"/>
  </w:num>
  <w:num w:numId="69">
    <w:abstractNumId w:val="4"/>
  </w:num>
  <w:num w:numId="70">
    <w:abstractNumId w:val="60"/>
  </w:num>
  <w:num w:numId="71">
    <w:abstractNumId w:val="83"/>
  </w:num>
  <w:num w:numId="72">
    <w:abstractNumId w:val="81"/>
  </w:num>
  <w:num w:numId="73">
    <w:abstractNumId w:val="19"/>
  </w:num>
  <w:num w:numId="74">
    <w:abstractNumId w:val="21"/>
  </w:num>
  <w:num w:numId="75">
    <w:abstractNumId w:val="84"/>
  </w:num>
  <w:num w:numId="76">
    <w:abstractNumId w:val="58"/>
  </w:num>
  <w:num w:numId="77">
    <w:abstractNumId w:val="69"/>
  </w:num>
  <w:num w:numId="78">
    <w:abstractNumId w:val="35"/>
  </w:num>
  <w:num w:numId="79">
    <w:abstractNumId w:val="71"/>
  </w:num>
  <w:num w:numId="80">
    <w:abstractNumId w:val="57"/>
  </w:num>
  <w:num w:numId="81">
    <w:abstractNumId w:val="24"/>
  </w:num>
  <w:num w:numId="82">
    <w:abstractNumId w:val="41"/>
  </w:num>
  <w:num w:numId="83">
    <w:abstractNumId w:val="79"/>
  </w:num>
  <w:num w:numId="84">
    <w:abstractNumId w:val="28"/>
  </w:num>
  <w:num w:numId="85">
    <w:abstractNumId w:val="26"/>
  </w:num>
  <w:num w:numId="86">
    <w:abstractNumId w:val="48"/>
  </w:num>
  <w:num w:numId="87">
    <w:abstractNumId w:val="42"/>
  </w:num>
  <w:num w:numId="88">
    <w:abstractNumId w:val="54"/>
  </w:num>
  <w:num w:numId="89">
    <w:abstractNumId w:val="94"/>
  </w:num>
  <w:num w:numId="90">
    <w:abstractNumId w:val="97"/>
  </w:num>
  <w:num w:numId="91">
    <w:abstractNumId w:val="20"/>
  </w:num>
  <w:num w:numId="92">
    <w:abstractNumId w:val="45"/>
  </w:num>
  <w:num w:numId="9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0"/>
  </w:num>
  <w:num w:numId="95">
    <w:abstractNumId w:val="20"/>
  </w:num>
  <w:num w:numId="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D7"/>
    <w:rsid w:val="0000041A"/>
    <w:rsid w:val="00000477"/>
    <w:rsid w:val="000005E8"/>
    <w:rsid w:val="0000077C"/>
    <w:rsid w:val="00001A4E"/>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17B"/>
    <w:rsid w:val="0001051F"/>
    <w:rsid w:val="0001072A"/>
    <w:rsid w:val="00011339"/>
    <w:rsid w:val="00011517"/>
    <w:rsid w:val="000117A3"/>
    <w:rsid w:val="00011F40"/>
    <w:rsid w:val="000123D1"/>
    <w:rsid w:val="00012B88"/>
    <w:rsid w:val="0001310C"/>
    <w:rsid w:val="000131C5"/>
    <w:rsid w:val="000139CB"/>
    <w:rsid w:val="00013CEF"/>
    <w:rsid w:val="00013E3A"/>
    <w:rsid w:val="00013EC2"/>
    <w:rsid w:val="00013F19"/>
    <w:rsid w:val="00014747"/>
    <w:rsid w:val="000148AF"/>
    <w:rsid w:val="000148C7"/>
    <w:rsid w:val="00014971"/>
    <w:rsid w:val="00014A67"/>
    <w:rsid w:val="00014D21"/>
    <w:rsid w:val="00014E42"/>
    <w:rsid w:val="00014FD3"/>
    <w:rsid w:val="000153D7"/>
    <w:rsid w:val="00015410"/>
    <w:rsid w:val="0001543E"/>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34F0"/>
    <w:rsid w:val="00023DE9"/>
    <w:rsid w:val="00024023"/>
    <w:rsid w:val="00024308"/>
    <w:rsid w:val="0002469A"/>
    <w:rsid w:val="00024C88"/>
    <w:rsid w:val="000250C7"/>
    <w:rsid w:val="0002529E"/>
    <w:rsid w:val="000254D2"/>
    <w:rsid w:val="00025C7A"/>
    <w:rsid w:val="00025C82"/>
    <w:rsid w:val="00025EBB"/>
    <w:rsid w:val="00026930"/>
    <w:rsid w:val="00026932"/>
    <w:rsid w:val="00026C7F"/>
    <w:rsid w:val="00027115"/>
    <w:rsid w:val="00027C0E"/>
    <w:rsid w:val="00027FC8"/>
    <w:rsid w:val="000304ED"/>
    <w:rsid w:val="0003093B"/>
    <w:rsid w:val="00030D26"/>
    <w:rsid w:val="00031016"/>
    <w:rsid w:val="00031978"/>
    <w:rsid w:val="000319F8"/>
    <w:rsid w:val="00032282"/>
    <w:rsid w:val="000324BA"/>
    <w:rsid w:val="00032556"/>
    <w:rsid w:val="00032A29"/>
    <w:rsid w:val="00032C8E"/>
    <w:rsid w:val="00033499"/>
    <w:rsid w:val="00033D87"/>
    <w:rsid w:val="00033E25"/>
    <w:rsid w:val="00034369"/>
    <w:rsid w:val="000346DC"/>
    <w:rsid w:val="00034964"/>
    <w:rsid w:val="00034D2A"/>
    <w:rsid w:val="0003551F"/>
    <w:rsid w:val="000355C5"/>
    <w:rsid w:val="00035CB5"/>
    <w:rsid w:val="0003669A"/>
    <w:rsid w:val="00036A14"/>
    <w:rsid w:val="00036A38"/>
    <w:rsid w:val="00036F4C"/>
    <w:rsid w:val="00036FBB"/>
    <w:rsid w:val="00037325"/>
    <w:rsid w:val="00037364"/>
    <w:rsid w:val="000406D6"/>
    <w:rsid w:val="00040862"/>
    <w:rsid w:val="00040E1E"/>
    <w:rsid w:val="0004100C"/>
    <w:rsid w:val="00041552"/>
    <w:rsid w:val="00041816"/>
    <w:rsid w:val="0004185B"/>
    <w:rsid w:val="00041947"/>
    <w:rsid w:val="00041C65"/>
    <w:rsid w:val="000425BA"/>
    <w:rsid w:val="00042D98"/>
    <w:rsid w:val="00042E09"/>
    <w:rsid w:val="00042EB2"/>
    <w:rsid w:val="00042FE4"/>
    <w:rsid w:val="00043114"/>
    <w:rsid w:val="0004355C"/>
    <w:rsid w:val="00043B24"/>
    <w:rsid w:val="00043E3D"/>
    <w:rsid w:val="000441E8"/>
    <w:rsid w:val="00044405"/>
    <w:rsid w:val="00044D57"/>
    <w:rsid w:val="00044E89"/>
    <w:rsid w:val="00044F5C"/>
    <w:rsid w:val="000459AB"/>
    <w:rsid w:val="00045BF1"/>
    <w:rsid w:val="00045F51"/>
    <w:rsid w:val="00045F7F"/>
    <w:rsid w:val="00046003"/>
    <w:rsid w:val="00046144"/>
    <w:rsid w:val="00046244"/>
    <w:rsid w:val="000466BB"/>
    <w:rsid w:val="00046A4D"/>
    <w:rsid w:val="0004707F"/>
    <w:rsid w:val="0004731B"/>
    <w:rsid w:val="00047DAC"/>
    <w:rsid w:val="00050582"/>
    <w:rsid w:val="00050FBB"/>
    <w:rsid w:val="00051174"/>
    <w:rsid w:val="00051206"/>
    <w:rsid w:val="00051405"/>
    <w:rsid w:val="00051A26"/>
    <w:rsid w:val="00051CA6"/>
    <w:rsid w:val="0005200F"/>
    <w:rsid w:val="0005233D"/>
    <w:rsid w:val="0005245E"/>
    <w:rsid w:val="00052619"/>
    <w:rsid w:val="0005263E"/>
    <w:rsid w:val="00052726"/>
    <w:rsid w:val="00052DED"/>
    <w:rsid w:val="000537D7"/>
    <w:rsid w:val="0005498D"/>
    <w:rsid w:val="00054A4F"/>
    <w:rsid w:val="00054D11"/>
    <w:rsid w:val="0005508A"/>
    <w:rsid w:val="0005524D"/>
    <w:rsid w:val="00055609"/>
    <w:rsid w:val="00055B9E"/>
    <w:rsid w:val="00055EAD"/>
    <w:rsid w:val="000565E9"/>
    <w:rsid w:val="000567C2"/>
    <w:rsid w:val="00056B9A"/>
    <w:rsid w:val="000571B0"/>
    <w:rsid w:val="000575AC"/>
    <w:rsid w:val="00057EF1"/>
    <w:rsid w:val="00060249"/>
    <w:rsid w:val="00060465"/>
    <w:rsid w:val="000606DE"/>
    <w:rsid w:val="00060729"/>
    <w:rsid w:val="000609DF"/>
    <w:rsid w:val="00060B60"/>
    <w:rsid w:val="000627F0"/>
    <w:rsid w:val="00063277"/>
    <w:rsid w:val="00063570"/>
    <w:rsid w:val="00064916"/>
    <w:rsid w:val="00064A75"/>
    <w:rsid w:val="000650ED"/>
    <w:rsid w:val="00065419"/>
    <w:rsid w:val="000654AE"/>
    <w:rsid w:val="00065B3F"/>
    <w:rsid w:val="0006634B"/>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580B"/>
    <w:rsid w:val="00075E97"/>
    <w:rsid w:val="00076996"/>
    <w:rsid w:val="00076CDD"/>
    <w:rsid w:val="0007776A"/>
    <w:rsid w:val="00077C65"/>
    <w:rsid w:val="00080753"/>
    <w:rsid w:val="0008088C"/>
    <w:rsid w:val="00080A42"/>
    <w:rsid w:val="00080D94"/>
    <w:rsid w:val="00081041"/>
    <w:rsid w:val="00081324"/>
    <w:rsid w:val="000819AC"/>
    <w:rsid w:val="0008208E"/>
    <w:rsid w:val="00082430"/>
    <w:rsid w:val="00082F0B"/>
    <w:rsid w:val="00082F50"/>
    <w:rsid w:val="000832D6"/>
    <w:rsid w:val="000835E1"/>
    <w:rsid w:val="0008391F"/>
    <w:rsid w:val="00083CCD"/>
    <w:rsid w:val="00084446"/>
    <w:rsid w:val="00084A18"/>
    <w:rsid w:val="0008501D"/>
    <w:rsid w:val="0008538D"/>
    <w:rsid w:val="00085CC3"/>
    <w:rsid w:val="00085F0E"/>
    <w:rsid w:val="000861CA"/>
    <w:rsid w:val="00086892"/>
    <w:rsid w:val="000869E9"/>
    <w:rsid w:val="00086C30"/>
    <w:rsid w:val="00086CC3"/>
    <w:rsid w:val="00087472"/>
    <w:rsid w:val="00087A25"/>
    <w:rsid w:val="00087AD0"/>
    <w:rsid w:val="0009007D"/>
    <w:rsid w:val="00090181"/>
    <w:rsid w:val="000907C5"/>
    <w:rsid w:val="00090998"/>
    <w:rsid w:val="00090BA4"/>
    <w:rsid w:val="00090F05"/>
    <w:rsid w:val="00091D75"/>
    <w:rsid w:val="0009216A"/>
    <w:rsid w:val="000928C0"/>
    <w:rsid w:val="000928F1"/>
    <w:rsid w:val="00092966"/>
    <w:rsid w:val="0009320A"/>
    <w:rsid w:val="000932A6"/>
    <w:rsid w:val="000934D5"/>
    <w:rsid w:val="000939B7"/>
    <w:rsid w:val="00094753"/>
    <w:rsid w:val="000957DC"/>
    <w:rsid w:val="00095D9F"/>
    <w:rsid w:val="00095F7D"/>
    <w:rsid w:val="00096066"/>
    <w:rsid w:val="00096205"/>
    <w:rsid w:val="00096224"/>
    <w:rsid w:val="00096242"/>
    <w:rsid w:val="000968F2"/>
    <w:rsid w:val="00096D2E"/>
    <w:rsid w:val="00096D69"/>
    <w:rsid w:val="00096D7C"/>
    <w:rsid w:val="0009723A"/>
    <w:rsid w:val="000974D8"/>
    <w:rsid w:val="00097A72"/>
    <w:rsid w:val="000A067C"/>
    <w:rsid w:val="000A07D9"/>
    <w:rsid w:val="000A0966"/>
    <w:rsid w:val="000A0F35"/>
    <w:rsid w:val="000A143D"/>
    <w:rsid w:val="000A15D7"/>
    <w:rsid w:val="000A1B38"/>
    <w:rsid w:val="000A1C8F"/>
    <w:rsid w:val="000A2267"/>
    <w:rsid w:val="000A28CD"/>
    <w:rsid w:val="000A29B3"/>
    <w:rsid w:val="000A2BFD"/>
    <w:rsid w:val="000A2E92"/>
    <w:rsid w:val="000A3859"/>
    <w:rsid w:val="000A3F3D"/>
    <w:rsid w:val="000A4102"/>
    <w:rsid w:val="000A460E"/>
    <w:rsid w:val="000A4C8A"/>
    <w:rsid w:val="000A4D85"/>
    <w:rsid w:val="000A4E0A"/>
    <w:rsid w:val="000A4EC5"/>
    <w:rsid w:val="000A4F3C"/>
    <w:rsid w:val="000A51CF"/>
    <w:rsid w:val="000A5426"/>
    <w:rsid w:val="000A545A"/>
    <w:rsid w:val="000A5548"/>
    <w:rsid w:val="000A5838"/>
    <w:rsid w:val="000A5A19"/>
    <w:rsid w:val="000A5D4F"/>
    <w:rsid w:val="000A6266"/>
    <w:rsid w:val="000A65E5"/>
    <w:rsid w:val="000A692D"/>
    <w:rsid w:val="000A6AE6"/>
    <w:rsid w:val="000A718E"/>
    <w:rsid w:val="000A729F"/>
    <w:rsid w:val="000A7948"/>
    <w:rsid w:val="000A7A05"/>
    <w:rsid w:val="000A7BE5"/>
    <w:rsid w:val="000A7BED"/>
    <w:rsid w:val="000A7E50"/>
    <w:rsid w:val="000B070F"/>
    <w:rsid w:val="000B07A7"/>
    <w:rsid w:val="000B0A44"/>
    <w:rsid w:val="000B15BA"/>
    <w:rsid w:val="000B1ADB"/>
    <w:rsid w:val="000B1EDF"/>
    <w:rsid w:val="000B21C5"/>
    <w:rsid w:val="000B2448"/>
    <w:rsid w:val="000B24DA"/>
    <w:rsid w:val="000B276E"/>
    <w:rsid w:val="000B2885"/>
    <w:rsid w:val="000B2A67"/>
    <w:rsid w:val="000B2EE3"/>
    <w:rsid w:val="000B3CE5"/>
    <w:rsid w:val="000B407F"/>
    <w:rsid w:val="000B4216"/>
    <w:rsid w:val="000B4576"/>
    <w:rsid w:val="000B4F99"/>
    <w:rsid w:val="000B5102"/>
    <w:rsid w:val="000B5128"/>
    <w:rsid w:val="000B5487"/>
    <w:rsid w:val="000B5829"/>
    <w:rsid w:val="000B5930"/>
    <w:rsid w:val="000B5BBB"/>
    <w:rsid w:val="000B5DEA"/>
    <w:rsid w:val="000B5E73"/>
    <w:rsid w:val="000B5E7B"/>
    <w:rsid w:val="000B6567"/>
    <w:rsid w:val="000B65A4"/>
    <w:rsid w:val="000B65CA"/>
    <w:rsid w:val="000B65DA"/>
    <w:rsid w:val="000B6829"/>
    <w:rsid w:val="000B6ABC"/>
    <w:rsid w:val="000B701B"/>
    <w:rsid w:val="000B70F8"/>
    <w:rsid w:val="000B71F2"/>
    <w:rsid w:val="000B77CF"/>
    <w:rsid w:val="000B78DF"/>
    <w:rsid w:val="000B7A62"/>
    <w:rsid w:val="000B7BDC"/>
    <w:rsid w:val="000B7EEC"/>
    <w:rsid w:val="000B7FAE"/>
    <w:rsid w:val="000C0494"/>
    <w:rsid w:val="000C0C55"/>
    <w:rsid w:val="000C0F2B"/>
    <w:rsid w:val="000C11BB"/>
    <w:rsid w:val="000C19A8"/>
    <w:rsid w:val="000C1C80"/>
    <w:rsid w:val="000C1CAF"/>
    <w:rsid w:val="000C239D"/>
    <w:rsid w:val="000C2A7E"/>
    <w:rsid w:val="000C2ADD"/>
    <w:rsid w:val="000C2B50"/>
    <w:rsid w:val="000C3114"/>
    <w:rsid w:val="000C3FFA"/>
    <w:rsid w:val="000C42A2"/>
    <w:rsid w:val="000C43B1"/>
    <w:rsid w:val="000C4676"/>
    <w:rsid w:val="000C4831"/>
    <w:rsid w:val="000C4FAB"/>
    <w:rsid w:val="000C537A"/>
    <w:rsid w:val="000C55FB"/>
    <w:rsid w:val="000C59F8"/>
    <w:rsid w:val="000C59F9"/>
    <w:rsid w:val="000C5B9F"/>
    <w:rsid w:val="000C6321"/>
    <w:rsid w:val="000C652A"/>
    <w:rsid w:val="000C6D12"/>
    <w:rsid w:val="000C6F3B"/>
    <w:rsid w:val="000C70D8"/>
    <w:rsid w:val="000C7115"/>
    <w:rsid w:val="000C730B"/>
    <w:rsid w:val="000C777E"/>
    <w:rsid w:val="000D0458"/>
    <w:rsid w:val="000D0902"/>
    <w:rsid w:val="000D1018"/>
    <w:rsid w:val="000D108E"/>
    <w:rsid w:val="000D1223"/>
    <w:rsid w:val="000D1650"/>
    <w:rsid w:val="000D16F9"/>
    <w:rsid w:val="000D1DB4"/>
    <w:rsid w:val="000D25CF"/>
    <w:rsid w:val="000D2A2E"/>
    <w:rsid w:val="000D2C2F"/>
    <w:rsid w:val="000D34A2"/>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97A"/>
    <w:rsid w:val="000D7E14"/>
    <w:rsid w:val="000E0358"/>
    <w:rsid w:val="000E071F"/>
    <w:rsid w:val="000E087D"/>
    <w:rsid w:val="000E08C9"/>
    <w:rsid w:val="000E0FFB"/>
    <w:rsid w:val="000E11BA"/>
    <w:rsid w:val="000E1216"/>
    <w:rsid w:val="000E1443"/>
    <w:rsid w:val="000E15D1"/>
    <w:rsid w:val="000E19AB"/>
    <w:rsid w:val="000E1F24"/>
    <w:rsid w:val="000E2294"/>
    <w:rsid w:val="000E24BA"/>
    <w:rsid w:val="000E2634"/>
    <w:rsid w:val="000E2753"/>
    <w:rsid w:val="000E27D4"/>
    <w:rsid w:val="000E2841"/>
    <w:rsid w:val="000E32EF"/>
    <w:rsid w:val="000E3320"/>
    <w:rsid w:val="000E4B71"/>
    <w:rsid w:val="000E4C19"/>
    <w:rsid w:val="000E51E4"/>
    <w:rsid w:val="000E559D"/>
    <w:rsid w:val="000E583A"/>
    <w:rsid w:val="000E59A7"/>
    <w:rsid w:val="000E5F97"/>
    <w:rsid w:val="000E6774"/>
    <w:rsid w:val="000E7017"/>
    <w:rsid w:val="000E798F"/>
    <w:rsid w:val="000E7B98"/>
    <w:rsid w:val="000F07A0"/>
    <w:rsid w:val="000F07CA"/>
    <w:rsid w:val="000F09B7"/>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CFA"/>
    <w:rsid w:val="000F3E1B"/>
    <w:rsid w:val="000F3E21"/>
    <w:rsid w:val="000F4351"/>
    <w:rsid w:val="000F4561"/>
    <w:rsid w:val="000F4621"/>
    <w:rsid w:val="000F4978"/>
    <w:rsid w:val="000F4CE5"/>
    <w:rsid w:val="000F5739"/>
    <w:rsid w:val="000F5879"/>
    <w:rsid w:val="000F5886"/>
    <w:rsid w:val="000F5A5E"/>
    <w:rsid w:val="000F600F"/>
    <w:rsid w:val="000F612D"/>
    <w:rsid w:val="000F65E3"/>
    <w:rsid w:val="000F6A24"/>
    <w:rsid w:val="000F6F9B"/>
    <w:rsid w:val="000F70DC"/>
    <w:rsid w:val="000F7C13"/>
    <w:rsid w:val="000F7C41"/>
    <w:rsid w:val="00100258"/>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847"/>
    <w:rsid w:val="00103CAE"/>
    <w:rsid w:val="00103E00"/>
    <w:rsid w:val="00104289"/>
    <w:rsid w:val="001042D6"/>
    <w:rsid w:val="0010456B"/>
    <w:rsid w:val="00104587"/>
    <w:rsid w:val="00104940"/>
    <w:rsid w:val="00104C49"/>
    <w:rsid w:val="00104C8A"/>
    <w:rsid w:val="00104F0F"/>
    <w:rsid w:val="001058AC"/>
    <w:rsid w:val="00105918"/>
    <w:rsid w:val="00105A3E"/>
    <w:rsid w:val="00105ADD"/>
    <w:rsid w:val="00105C0F"/>
    <w:rsid w:val="00105F8A"/>
    <w:rsid w:val="001063E9"/>
    <w:rsid w:val="001065F6"/>
    <w:rsid w:val="001066DC"/>
    <w:rsid w:val="00106AC0"/>
    <w:rsid w:val="001077A6"/>
    <w:rsid w:val="00107BBD"/>
    <w:rsid w:val="00107C38"/>
    <w:rsid w:val="00107E52"/>
    <w:rsid w:val="001100C1"/>
    <w:rsid w:val="00110A15"/>
    <w:rsid w:val="00110AF6"/>
    <w:rsid w:val="00110E5E"/>
    <w:rsid w:val="00110E95"/>
    <w:rsid w:val="001118C3"/>
    <w:rsid w:val="0011194C"/>
    <w:rsid w:val="00111C07"/>
    <w:rsid w:val="001123B6"/>
    <w:rsid w:val="0011254C"/>
    <w:rsid w:val="001129D3"/>
    <w:rsid w:val="00112B2F"/>
    <w:rsid w:val="00112F68"/>
    <w:rsid w:val="00113628"/>
    <w:rsid w:val="001136A4"/>
    <w:rsid w:val="00113BA2"/>
    <w:rsid w:val="001146B9"/>
    <w:rsid w:val="00115D20"/>
    <w:rsid w:val="00116035"/>
    <w:rsid w:val="001161F5"/>
    <w:rsid w:val="001162D9"/>
    <w:rsid w:val="00116C5F"/>
    <w:rsid w:val="001172F2"/>
    <w:rsid w:val="001174FD"/>
    <w:rsid w:val="00117BB0"/>
    <w:rsid w:val="00117C08"/>
    <w:rsid w:val="00117D33"/>
    <w:rsid w:val="001211B7"/>
    <w:rsid w:val="0012163D"/>
    <w:rsid w:val="00121787"/>
    <w:rsid w:val="001218D6"/>
    <w:rsid w:val="00121A50"/>
    <w:rsid w:val="00121A61"/>
    <w:rsid w:val="00121E0D"/>
    <w:rsid w:val="001220CE"/>
    <w:rsid w:val="0012216A"/>
    <w:rsid w:val="001225B1"/>
    <w:rsid w:val="00122737"/>
    <w:rsid w:val="00122893"/>
    <w:rsid w:val="00122896"/>
    <w:rsid w:val="00122ACF"/>
    <w:rsid w:val="00122E84"/>
    <w:rsid w:val="001236E0"/>
    <w:rsid w:val="0012390E"/>
    <w:rsid w:val="00123E5B"/>
    <w:rsid w:val="00123FB5"/>
    <w:rsid w:val="00123FC2"/>
    <w:rsid w:val="0012479F"/>
    <w:rsid w:val="001247C5"/>
    <w:rsid w:val="001248BB"/>
    <w:rsid w:val="00124B80"/>
    <w:rsid w:val="00124F28"/>
    <w:rsid w:val="0012579C"/>
    <w:rsid w:val="00125CE9"/>
    <w:rsid w:val="0012619B"/>
    <w:rsid w:val="0012637B"/>
    <w:rsid w:val="00126AE6"/>
    <w:rsid w:val="00127B45"/>
    <w:rsid w:val="001302B5"/>
    <w:rsid w:val="00130BE8"/>
    <w:rsid w:val="001316CE"/>
    <w:rsid w:val="001317E0"/>
    <w:rsid w:val="00131EA4"/>
    <w:rsid w:val="00131F06"/>
    <w:rsid w:val="00132934"/>
    <w:rsid w:val="001331F0"/>
    <w:rsid w:val="00133209"/>
    <w:rsid w:val="0013326E"/>
    <w:rsid w:val="00133E7E"/>
    <w:rsid w:val="001340B3"/>
    <w:rsid w:val="0013413C"/>
    <w:rsid w:val="00136E51"/>
    <w:rsid w:val="001373AC"/>
    <w:rsid w:val="0013745E"/>
    <w:rsid w:val="0014002F"/>
    <w:rsid w:val="001409CF"/>
    <w:rsid w:val="00141869"/>
    <w:rsid w:val="00141E9C"/>
    <w:rsid w:val="0014266E"/>
    <w:rsid w:val="00142E96"/>
    <w:rsid w:val="00143582"/>
    <w:rsid w:val="00143AAD"/>
    <w:rsid w:val="00143CC6"/>
    <w:rsid w:val="00144148"/>
    <w:rsid w:val="00144BEA"/>
    <w:rsid w:val="00145402"/>
    <w:rsid w:val="001454CA"/>
    <w:rsid w:val="0014562D"/>
    <w:rsid w:val="001456B8"/>
    <w:rsid w:val="00145861"/>
    <w:rsid w:val="001460AF"/>
    <w:rsid w:val="00146549"/>
    <w:rsid w:val="00146595"/>
    <w:rsid w:val="001466AA"/>
    <w:rsid w:val="00146760"/>
    <w:rsid w:val="001467A5"/>
    <w:rsid w:val="00146BD8"/>
    <w:rsid w:val="001470E0"/>
    <w:rsid w:val="00147350"/>
    <w:rsid w:val="00147DD1"/>
    <w:rsid w:val="001508EC"/>
    <w:rsid w:val="00150AF8"/>
    <w:rsid w:val="00150F15"/>
    <w:rsid w:val="00150F4A"/>
    <w:rsid w:val="00150FA4"/>
    <w:rsid w:val="001514F7"/>
    <w:rsid w:val="0015173B"/>
    <w:rsid w:val="00151E34"/>
    <w:rsid w:val="00151E39"/>
    <w:rsid w:val="0015216E"/>
    <w:rsid w:val="0015245D"/>
    <w:rsid w:val="001524A2"/>
    <w:rsid w:val="001544ED"/>
    <w:rsid w:val="0015469D"/>
    <w:rsid w:val="0015487D"/>
    <w:rsid w:val="00154B03"/>
    <w:rsid w:val="00154B6C"/>
    <w:rsid w:val="001550EB"/>
    <w:rsid w:val="00155202"/>
    <w:rsid w:val="001553FA"/>
    <w:rsid w:val="001555BF"/>
    <w:rsid w:val="001559E6"/>
    <w:rsid w:val="00155A15"/>
    <w:rsid w:val="0015634C"/>
    <w:rsid w:val="00156737"/>
    <w:rsid w:val="00156974"/>
    <w:rsid w:val="00156C03"/>
    <w:rsid w:val="00156D74"/>
    <w:rsid w:val="00157855"/>
    <w:rsid w:val="001578C7"/>
    <w:rsid w:val="001579F4"/>
    <w:rsid w:val="00157A3F"/>
    <w:rsid w:val="00157C1F"/>
    <w:rsid w:val="00157F4A"/>
    <w:rsid w:val="0016016F"/>
    <w:rsid w:val="00160477"/>
    <w:rsid w:val="0016079B"/>
    <w:rsid w:val="0016095F"/>
    <w:rsid w:val="00160D3C"/>
    <w:rsid w:val="00160EA7"/>
    <w:rsid w:val="00160F13"/>
    <w:rsid w:val="00160F48"/>
    <w:rsid w:val="001614D9"/>
    <w:rsid w:val="00161673"/>
    <w:rsid w:val="00161859"/>
    <w:rsid w:val="00161BFE"/>
    <w:rsid w:val="00162035"/>
    <w:rsid w:val="001629F5"/>
    <w:rsid w:val="00162D2B"/>
    <w:rsid w:val="0016344F"/>
    <w:rsid w:val="00163552"/>
    <w:rsid w:val="00163D3D"/>
    <w:rsid w:val="00163D8F"/>
    <w:rsid w:val="001644D7"/>
    <w:rsid w:val="00164739"/>
    <w:rsid w:val="00164955"/>
    <w:rsid w:val="00164DEB"/>
    <w:rsid w:val="001658DB"/>
    <w:rsid w:val="00166164"/>
    <w:rsid w:val="00166673"/>
    <w:rsid w:val="0016736C"/>
    <w:rsid w:val="001674A1"/>
    <w:rsid w:val="00167B96"/>
    <w:rsid w:val="001704EC"/>
    <w:rsid w:val="001705B9"/>
    <w:rsid w:val="001706E9"/>
    <w:rsid w:val="00170A6B"/>
    <w:rsid w:val="00170AE7"/>
    <w:rsid w:val="00170CBF"/>
    <w:rsid w:val="00171107"/>
    <w:rsid w:val="001730EC"/>
    <w:rsid w:val="001739A7"/>
    <w:rsid w:val="00173A88"/>
    <w:rsid w:val="00173F4C"/>
    <w:rsid w:val="00174052"/>
    <w:rsid w:val="00174305"/>
    <w:rsid w:val="00174597"/>
    <w:rsid w:val="00174623"/>
    <w:rsid w:val="0017463F"/>
    <w:rsid w:val="00174825"/>
    <w:rsid w:val="001748CF"/>
    <w:rsid w:val="00174B9A"/>
    <w:rsid w:val="00175031"/>
    <w:rsid w:val="001759DD"/>
    <w:rsid w:val="00175A6F"/>
    <w:rsid w:val="00175C30"/>
    <w:rsid w:val="00176317"/>
    <w:rsid w:val="00176427"/>
    <w:rsid w:val="001764C3"/>
    <w:rsid w:val="00176D47"/>
    <w:rsid w:val="00177460"/>
    <w:rsid w:val="0017751B"/>
    <w:rsid w:val="00177658"/>
    <w:rsid w:val="00177A91"/>
    <w:rsid w:val="00177B9D"/>
    <w:rsid w:val="001807F7"/>
    <w:rsid w:val="001808BD"/>
    <w:rsid w:val="00180CC8"/>
    <w:rsid w:val="00180FF0"/>
    <w:rsid w:val="00181065"/>
    <w:rsid w:val="001810FD"/>
    <w:rsid w:val="001811B3"/>
    <w:rsid w:val="001815EA"/>
    <w:rsid w:val="001818E9"/>
    <w:rsid w:val="0018243F"/>
    <w:rsid w:val="0018245A"/>
    <w:rsid w:val="001825AC"/>
    <w:rsid w:val="00183493"/>
    <w:rsid w:val="00183899"/>
    <w:rsid w:val="00183B5B"/>
    <w:rsid w:val="00183D78"/>
    <w:rsid w:val="001846A0"/>
    <w:rsid w:val="0018492B"/>
    <w:rsid w:val="0018515D"/>
    <w:rsid w:val="0018545C"/>
    <w:rsid w:val="001860C3"/>
    <w:rsid w:val="00187101"/>
    <w:rsid w:val="00187397"/>
    <w:rsid w:val="001875AE"/>
    <w:rsid w:val="00190175"/>
    <w:rsid w:val="00190EEE"/>
    <w:rsid w:val="001910DD"/>
    <w:rsid w:val="0019116B"/>
    <w:rsid w:val="0019144C"/>
    <w:rsid w:val="00191B08"/>
    <w:rsid w:val="00191B99"/>
    <w:rsid w:val="00191E04"/>
    <w:rsid w:val="00191E4D"/>
    <w:rsid w:val="0019216C"/>
    <w:rsid w:val="00192A78"/>
    <w:rsid w:val="00193ABF"/>
    <w:rsid w:val="00193FA5"/>
    <w:rsid w:val="0019429B"/>
    <w:rsid w:val="00195D35"/>
    <w:rsid w:val="00195D4E"/>
    <w:rsid w:val="00196511"/>
    <w:rsid w:val="00196682"/>
    <w:rsid w:val="00196CD7"/>
    <w:rsid w:val="00196DBE"/>
    <w:rsid w:val="00196E1D"/>
    <w:rsid w:val="001A03B7"/>
    <w:rsid w:val="001A07C4"/>
    <w:rsid w:val="001A0ADB"/>
    <w:rsid w:val="001A19EC"/>
    <w:rsid w:val="001A2774"/>
    <w:rsid w:val="001A28BA"/>
    <w:rsid w:val="001A2F47"/>
    <w:rsid w:val="001A32C2"/>
    <w:rsid w:val="001A358F"/>
    <w:rsid w:val="001A375C"/>
    <w:rsid w:val="001A401F"/>
    <w:rsid w:val="001A416C"/>
    <w:rsid w:val="001A4649"/>
    <w:rsid w:val="001A46E0"/>
    <w:rsid w:val="001A4768"/>
    <w:rsid w:val="001A4A04"/>
    <w:rsid w:val="001A4B14"/>
    <w:rsid w:val="001A542D"/>
    <w:rsid w:val="001A5588"/>
    <w:rsid w:val="001A56D0"/>
    <w:rsid w:val="001A5B0D"/>
    <w:rsid w:val="001A5BC7"/>
    <w:rsid w:val="001A5F52"/>
    <w:rsid w:val="001A66A4"/>
    <w:rsid w:val="001A6DBA"/>
    <w:rsid w:val="001A6F21"/>
    <w:rsid w:val="001A6FFE"/>
    <w:rsid w:val="001A74A9"/>
    <w:rsid w:val="001B14E3"/>
    <w:rsid w:val="001B1903"/>
    <w:rsid w:val="001B1F64"/>
    <w:rsid w:val="001B25F6"/>
    <w:rsid w:val="001B260C"/>
    <w:rsid w:val="001B262B"/>
    <w:rsid w:val="001B2739"/>
    <w:rsid w:val="001B28B6"/>
    <w:rsid w:val="001B304C"/>
    <w:rsid w:val="001B3531"/>
    <w:rsid w:val="001B3909"/>
    <w:rsid w:val="001B3E2D"/>
    <w:rsid w:val="001B42C4"/>
    <w:rsid w:val="001B4A07"/>
    <w:rsid w:val="001B4A68"/>
    <w:rsid w:val="001B4BD8"/>
    <w:rsid w:val="001B5654"/>
    <w:rsid w:val="001B56C5"/>
    <w:rsid w:val="001B58B5"/>
    <w:rsid w:val="001B5979"/>
    <w:rsid w:val="001B5B72"/>
    <w:rsid w:val="001B5C0D"/>
    <w:rsid w:val="001B5D05"/>
    <w:rsid w:val="001B5F57"/>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471"/>
    <w:rsid w:val="001C25CC"/>
    <w:rsid w:val="001C27BB"/>
    <w:rsid w:val="001C285D"/>
    <w:rsid w:val="001C288C"/>
    <w:rsid w:val="001C2CEC"/>
    <w:rsid w:val="001C2D20"/>
    <w:rsid w:val="001C3CD8"/>
    <w:rsid w:val="001C408C"/>
    <w:rsid w:val="001C4590"/>
    <w:rsid w:val="001C45F5"/>
    <w:rsid w:val="001C4A7A"/>
    <w:rsid w:val="001C567B"/>
    <w:rsid w:val="001C5DAF"/>
    <w:rsid w:val="001C649D"/>
    <w:rsid w:val="001C6937"/>
    <w:rsid w:val="001C75E1"/>
    <w:rsid w:val="001C7A53"/>
    <w:rsid w:val="001C7F45"/>
    <w:rsid w:val="001D0195"/>
    <w:rsid w:val="001D095F"/>
    <w:rsid w:val="001D133E"/>
    <w:rsid w:val="001D1401"/>
    <w:rsid w:val="001D14EE"/>
    <w:rsid w:val="001D1C01"/>
    <w:rsid w:val="001D200A"/>
    <w:rsid w:val="001D2191"/>
    <w:rsid w:val="001D2436"/>
    <w:rsid w:val="001D26FE"/>
    <w:rsid w:val="001D2BF0"/>
    <w:rsid w:val="001D3BB8"/>
    <w:rsid w:val="001D3ED2"/>
    <w:rsid w:val="001D3F85"/>
    <w:rsid w:val="001D43A5"/>
    <w:rsid w:val="001D5170"/>
    <w:rsid w:val="001D532A"/>
    <w:rsid w:val="001D5397"/>
    <w:rsid w:val="001D5708"/>
    <w:rsid w:val="001D58B5"/>
    <w:rsid w:val="001D5A7F"/>
    <w:rsid w:val="001D5E5E"/>
    <w:rsid w:val="001D6546"/>
    <w:rsid w:val="001D66E6"/>
    <w:rsid w:val="001D6ADA"/>
    <w:rsid w:val="001D6DD1"/>
    <w:rsid w:val="001D6EA9"/>
    <w:rsid w:val="001D6EF3"/>
    <w:rsid w:val="001D6EFF"/>
    <w:rsid w:val="001D6FB7"/>
    <w:rsid w:val="001D77C7"/>
    <w:rsid w:val="001D7828"/>
    <w:rsid w:val="001D7C06"/>
    <w:rsid w:val="001D7C86"/>
    <w:rsid w:val="001E06FD"/>
    <w:rsid w:val="001E0B55"/>
    <w:rsid w:val="001E0C20"/>
    <w:rsid w:val="001E0F2C"/>
    <w:rsid w:val="001E13B9"/>
    <w:rsid w:val="001E1FF2"/>
    <w:rsid w:val="001E2189"/>
    <w:rsid w:val="001E23F6"/>
    <w:rsid w:val="001E2545"/>
    <w:rsid w:val="001E2B12"/>
    <w:rsid w:val="001E3697"/>
    <w:rsid w:val="001E36D0"/>
    <w:rsid w:val="001E37CE"/>
    <w:rsid w:val="001E389C"/>
    <w:rsid w:val="001E4272"/>
    <w:rsid w:val="001E4BE7"/>
    <w:rsid w:val="001E4DF3"/>
    <w:rsid w:val="001E4F06"/>
    <w:rsid w:val="001E51A3"/>
    <w:rsid w:val="001E5ACA"/>
    <w:rsid w:val="001E5B73"/>
    <w:rsid w:val="001E61F4"/>
    <w:rsid w:val="001E6C23"/>
    <w:rsid w:val="001E6C7A"/>
    <w:rsid w:val="001E6CF8"/>
    <w:rsid w:val="001E7080"/>
    <w:rsid w:val="001E789A"/>
    <w:rsid w:val="001F006C"/>
    <w:rsid w:val="001F05AF"/>
    <w:rsid w:val="001F09B7"/>
    <w:rsid w:val="001F1D0F"/>
    <w:rsid w:val="001F1EED"/>
    <w:rsid w:val="001F259B"/>
    <w:rsid w:val="001F28DD"/>
    <w:rsid w:val="001F2C69"/>
    <w:rsid w:val="001F2C8C"/>
    <w:rsid w:val="001F3A68"/>
    <w:rsid w:val="001F3B3B"/>
    <w:rsid w:val="001F481B"/>
    <w:rsid w:val="001F4D58"/>
    <w:rsid w:val="001F5326"/>
    <w:rsid w:val="001F5399"/>
    <w:rsid w:val="001F56F4"/>
    <w:rsid w:val="001F5E9E"/>
    <w:rsid w:val="001F5EC7"/>
    <w:rsid w:val="001F620A"/>
    <w:rsid w:val="001F6BDD"/>
    <w:rsid w:val="001F707E"/>
    <w:rsid w:val="002001C2"/>
    <w:rsid w:val="00200667"/>
    <w:rsid w:val="0020131F"/>
    <w:rsid w:val="0020135E"/>
    <w:rsid w:val="00201385"/>
    <w:rsid w:val="00201455"/>
    <w:rsid w:val="0020182B"/>
    <w:rsid w:val="00201A79"/>
    <w:rsid w:val="002023E8"/>
    <w:rsid w:val="002025F7"/>
    <w:rsid w:val="002029C9"/>
    <w:rsid w:val="00202C30"/>
    <w:rsid w:val="00202ECB"/>
    <w:rsid w:val="00203588"/>
    <w:rsid w:val="002039CB"/>
    <w:rsid w:val="002039ED"/>
    <w:rsid w:val="0020412E"/>
    <w:rsid w:val="00204325"/>
    <w:rsid w:val="00204741"/>
    <w:rsid w:val="00204797"/>
    <w:rsid w:val="00204F7A"/>
    <w:rsid w:val="00205823"/>
    <w:rsid w:val="0020640F"/>
    <w:rsid w:val="00207139"/>
    <w:rsid w:val="00207928"/>
    <w:rsid w:val="002100A0"/>
    <w:rsid w:val="002110EF"/>
    <w:rsid w:val="00211600"/>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002"/>
    <w:rsid w:val="002164EB"/>
    <w:rsid w:val="00216533"/>
    <w:rsid w:val="0021657E"/>
    <w:rsid w:val="002166E2"/>
    <w:rsid w:val="00216AE6"/>
    <w:rsid w:val="00216E66"/>
    <w:rsid w:val="0021739A"/>
    <w:rsid w:val="00217E1A"/>
    <w:rsid w:val="002211F6"/>
    <w:rsid w:val="002212C4"/>
    <w:rsid w:val="0022154A"/>
    <w:rsid w:val="00221670"/>
    <w:rsid w:val="002216CE"/>
    <w:rsid w:val="002216FB"/>
    <w:rsid w:val="00221825"/>
    <w:rsid w:val="00221830"/>
    <w:rsid w:val="00221C75"/>
    <w:rsid w:val="00221FC2"/>
    <w:rsid w:val="00222077"/>
    <w:rsid w:val="00222266"/>
    <w:rsid w:val="00222D50"/>
    <w:rsid w:val="0022300B"/>
    <w:rsid w:val="00223534"/>
    <w:rsid w:val="00223CD9"/>
    <w:rsid w:val="00223E22"/>
    <w:rsid w:val="002245A8"/>
    <w:rsid w:val="00224657"/>
    <w:rsid w:val="002247BB"/>
    <w:rsid w:val="00224BA0"/>
    <w:rsid w:val="002250B8"/>
    <w:rsid w:val="002257CC"/>
    <w:rsid w:val="0022587C"/>
    <w:rsid w:val="00225B00"/>
    <w:rsid w:val="00225C20"/>
    <w:rsid w:val="00225D42"/>
    <w:rsid w:val="0022621D"/>
    <w:rsid w:val="0022682D"/>
    <w:rsid w:val="00226DBC"/>
    <w:rsid w:val="0022710B"/>
    <w:rsid w:val="002274C9"/>
    <w:rsid w:val="00227BD5"/>
    <w:rsid w:val="00227E6A"/>
    <w:rsid w:val="0023019C"/>
    <w:rsid w:val="00230205"/>
    <w:rsid w:val="00230CDA"/>
    <w:rsid w:val="002313A4"/>
    <w:rsid w:val="0023145B"/>
    <w:rsid w:val="002314F3"/>
    <w:rsid w:val="0023158C"/>
    <w:rsid w:val="002315D8"/>
    <w:rsid w:val="00231763"/>
    <w:rsid w:val="00232129"/>
    <w:rsid w:val="0023293A"/>
    <w:rsid w:val="00232A4D"/>
    <w:rsid w:val="00232B78"/>
    <w:rsid w:val="00232BDE"/>
    <w:rsid w:val="002331BE"/>
    <w:rsid w:val="00233218"/>
    <w:rsid w:val="00233304"/>
    <w:rsid w:val="0023354F"/>
    <w:rsid w:val="0023356C"/>
    <w:rsid w:val="002336E3"/>
    <w:rsid w:val="00233BD2"/>
    <w:rsid w:val="00234049"/>
    <w:rsid w:val="00234331"/>
    <w:rsid w:val="0023433E"/>
    <w:rsid w:val="002344BF"/>
    <w:rsid w:val="00234518"/>
    <w:rsid w:val="00234722"/>
    <w:rsid w:val="002347DC"/>
    <w:rsid w:val="00234EF0"/>
    <w:rsid w:val="002352FB"/>
    <w:rsid w:val="00235839"/>
    <w:rsid w:val="00235AA0"/>
    <w:rsid w:val="00236320"/>
    <w:rsid w:val="00236591"/>
    <w:rsid w:val="00236C5C"/>
    <w:rsid w:val="00236DA5"/>
    <w:rsid w:val="002375E7"/>
    <w:rsid w:val="0023768D"/>
    <w:rsid w:val="00237AC0"/>
    <w:rsid w:val="00237B57"/>
    <w:rsid w:val="00237B63"/>
    <w:rsid w:val="00237BA0"/>
    <w:rsid w:val="00237BBC"/>
    <w:rsid w:val="00237E2B"/>
    <w:rsid w:val="002401B1"/>
    <w:rsid w:val="002405F2"/>
    <w:rsid w:val="00240DC3"/>
    <w:rsid w:val="002412CD"/>
    <w:rsid w:val="00241332"/>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0B0"/>
    <w:rsid w:val="002508BA"/>
    <w:rsid w:val="002508E7"/>
    <w:rsid w:val="00250971"/>
    <w:rsid w:val="00250AD4"/>
    <w:rsid w:val="00250BF7"/>
    <w:rsid w:val="00250EA7"/>
    <w:rsid w:val="002511AA"/>
    <w:rsid w:val="002516E3"/>
    <w:rsid w:val="00251A5A"/>
    <w:rsid w:val="00251DC4"/>
    <w:rsid w:val="00251F01"/>
    <w:rsid w:val="002522CD"/>
    <w:rsid w:val="00252920"/>
    <w:rsid w:val="00252B31"/>
    <w:rsid w:val="00252EDA"/>
    <w:rsid w:val="002531B1"/>
    <w:rsid w:val="002531BC"/>
    <w:rsid w:val="00253781"/>
    <w:rsid w:val="0025382D"/>
    <w:rsid w:val="00253BA0"/>
    <w:rsid w:val="00253ED4"/>
    <w:rsid w:val="0025408D"/>
    <w:rsid w:val="002549C2"/>
    <w:rsid w:val="002553A0"/>
    <w:rsid w:val="00255A25"/>
    <w:rsid w:val="00255E62"/>
    <w:rsid w:val="00256720"/>
    <w:rsid w:val="00257235"/>
    <w:rsid w:val="00257351"/>
    <w:rsid w:val="00257379"/>
    <w:rsid w:val="002579D9"/>
    <w:rsid w:val="002605FD"/>
    <w:rsid w:val="002611E9"/>
    <w:rsid w:val="00261C28"/>
    <w:rsid w:val="00261F6A"/>
    <w:rsid w:val="0026210E"/>
    <w:rsid w:val="0026274A"/>
    <w:rsid w:val="00262801"/>
    <w:rsid w:val="00262C44"/>
    <w:rsid w:val="00262F3D"/>
    <w:rsid w:val="0026306D"/>
    <w:rsid w:val="00263427"/>
    <w:rsid w:val="002634D7"/>
    <w:rsid w:val="0026353F"/>
    <w:rsid w:val="00263BA9"/>
    <w:rsid w:val="00264357"/>
    <w:rsid w:val="00264A87"/>
    <w:rsid w:val="00264CD6"/>
    <w:rsid w:val="002657CE"/>
    <w:rsid w:val="00265E09"/>
    <w:rsid w:val="00266518"/>
    <w:rsid w:val="00266966"/>
    <w:rsid w:val="00266DB5"/>
    <w:rsid w:val="00266EC7"/>
    <w:rsid w:val="00267010"/>
    <w:rsid w:val="00267059"/>
    <w:rsid w:val="00267DA5"/>
    <w:rsid w:val="00267F8E"/>
    <w:rsid w:val="00270252"/>
    <w:rsid w:val="00271155"/>
    <w:rsid w:val="002711D1"/>
    <w:rsid w:val="002711D6"/>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7436"/>
    <w:rsid w:val="00277511"/>
    <w:rsid w:val="00277664"/>
    <w:rsid w:val="0027798A"/>
    <w:rsid w:val="00277B26"/>
    <w:rsid w:val="00277E60"/>
    <w:rsid w:val="00280168"/>
    <w:rsid w:val="002801F2"/>
    <w:rsid w:val="0028048D"/>
    <w:rsid w:val="0028096E"/>
    <w:rsid w:val="00280FFF"/>
    <w:rsid w:val="00281898"/>
    <w:rsid w:val="00281AF0"/>
    <w:rsid w:val="00281BFD"/>
    <w:rsid w:val="00281EAE"/>
    <w:rsid w:val="00282AB4"/>
    <w:rsid w:val="00282D25"/>
    <w:rsid w:val="00282F79"/>
    <w:rsid w:val="002830AE"/>
    <w:rsid w:val="00284133"/>
    <w:rsid w:val="002841BB"/>
    <w:rsid w:val="0028470C"/>
    <w:rsid w:val="00284CA2"/>
    <w:rsid w:val="00285272"/>
    <w:rsid w:val="00285284"/>
    <w:rsid w:val="0028541B"/>
    <w:rsid w:val="0028570E"/>
    <w:rsid w:val="00285757"/>
    <w:rsid w:val="002864D0"/>
    <w:rsid w:val="00286AE9"/>
    <w:rsid w:val="00286FAD"/>
    <w:rsid w:val="00287513"/>
    <w:rsid w:val="00287C38"/>
    <w:rsid w:val="00287EA1"/>
    <w:rsid w:val="00287F17"/>
    <w:rsid w:val="00290158"/>
    <w:rsid w:val="002903AF"/>
    <w:rsid w:val="00290405"/>
    <w:rsid w:val="00290842"/>
    <w:rsid w:val="00290917"/>
    <w:rsid w:val="00290DAD"/>
    <w:rsid w:val="00291EEF"/>
    <w:rsid w:val="00291F6F"/>
    <w:rsid w:val="002924CA"/>
    <w:rsid w:val="00292663"/>
    <w:rsid w:val="00292B2F"/>
    <w:rsid w:val="00292CC8"/>
    <w:rsid w:val="00292EB2"/>
    <w:rsid w:val="00293572"/>
    <w:rsid w:val="0029367B"/>
    <w:rsid w:val="00293F5A"/>
    <w:rsid w:val="00294437"/>
    <w:rsid w:val="002946E8"/>
    <w:rsid w:val="00294890"/>
    <w:rsid w:val="00294A4B"/>
    <w:rsid w:val="00294BFC"/>
    <w:rsid w:val="00294F3B"/>
    <w:rsid w:val="00295035"/>
    <w:rsid w:val="002953B9"/>
    <w:rsid w:val="00295575"/>
    <w:rsid w:val="00295595"/>
    <w:rsid w:val="00295858"/>
    <w:rsid w:val="00295988"/>
    <w:rsid w:val="00295D3C"/>
    <w:rsid w:val="00295DA4"/>
    <w:rsid w:val="00296709"/>
    <w:rsid w:val="0029685F"/>
    <w:rsid w:val="002972A0"/>
    <w:rsid w:val="002975F4"/>
    <w:rsid w:val="00297621"/>
    <w:rsid w:val="00297A9F"/>
    <w:rsid w:val="002A0BF7"/>
    <w:rsid w:val="002A0C8C"/>
    <w:rsid w:val="002A0DC4"/>
    <w:rsid w:val="002A1866"/>
    <w:rsid w:val="002A1DC5"/>
    <w:rsid w:val="002A2046"/>
    <w:rsid w:val="002A2659"/>
    <w:rsid w:val="002A2B17"/>
    <w:rsid w:val="002A34CC"/>
    <w:rsid w:val="002A37CF"/>
    <w:rsid w:val="002A385B"/>
    <w:rsid w:val="002A3B29"/>
    <w:rsid w:val="002A422B"/>
    <w:rsid w:val="002A4FDE"/>
    <w:rsid w:val="002A5071"/>
    <w:rsid w:val="002A5883"/>
    <w:rsid w:val="002A5A83"/>
    <w:rsid w:val="002A6652"/>
    <w:rsid w:val="002A6C51"/>
    <w:rsid w:val="002A6EB5"/>
    <w:rsid w:val="002A6F91"/>
    <w:rsid w:val="002A704A"/>
    <w:rsid w:val="002A73B1"/>
    <w:rsid w:val="002A7753"/>
    <w:rsid w:val="002A7856"/>
    <w:rsid w:val="002A7AF8"/>
    <w:rsid w:val="002A7CF2"/>
    <w:rsid w:val="002B0485"/>
    <w:rsid w:val="002B04A1"/>
    <w:rsid w:val="002B0826"/>
    <w:rsid w:val="002B0C8F"/>
    <w:rsid w:val="002B0DE2"/>
    <w:rsid w:val="002B0E98"/>
    <w:rsid w:val="002B1442"/>
    <w:rsid w:val="002B2130"/>
    <w:rsid w:val="002B2140"/>
    <w:rsid w:val="002B235F"/>
    <w:rsid w:val="002B250A"/>
    <w:rsid w:val="002B25D6"/>
    <w:rsid w:val="002B2844"/>
    <w:rsid w:val="002B2937"/>
    <w:rsid w:val="002B33D8"/>
    <w:rsid w:val="002B385C"/>
    <w:rsid w:val="002B3E21"/>
    <w:rsid w:val="002B4712"/>
    <w:rsid w:val="002B4D41"/>
    <w:rsid w:val="002B55B2"/>
    <w:rsid w:val="002B58A0"/>
    <w:rsid w:val="002B5C1B"/>
    <w:rsid w:val="002B6858"/>
    <w:rsid w:val="002B7368"/>
    <w:rsid w:val="002B7372"/>
    <w:rsid w:val="002B7491"/>
    <w:rsid w:val="002B7529"/>
    <w:rsid w:val="002C02FC"/>
    <w:rsid w:val="002C04EF"/>
    <w:rsid w:val="002C0634"/>
    <w:rsid w:val="002C086D"/>
    <w:rsid w:val="002C0DBE"/>
    <w:rsid w:val="002C1074"/>
    <w:rsid w:val="002C10ED"/>
    <w:rsid w:val="002C1377"/>
    <w:rsid w:val="002C166E"/>
    <w:rsid w:val="002C1751"/>
    <w:rsid w:val="002C1AC0"/>
    <w:rsid w:val="002C1AC5"/>
    <w:rsid w:val="002C2390"/>
    <w:rsid w:val="002C2755"/>
    <w:rsid w:val="002C28FA"/>
    <w:rsid w:val="002C2D0E"/>
    <w:rsid w:val="002C2D1A"/>
    <w:rsid w:val="002C2EBC"/>
    <w:rsid w:val="002C39A4"/>
    <w:rsid w:val="002C39C7"/>
    <w:rsid w:val="002C4312"/>
    <w:rsid w:val="002C43D2"/>
    <w:rsid w:val="002C480D"/>
    <w:rsid w:val="002C54F2"/>
    <w:rsid w:val="002C6051"/>
    <w:rsid w:val="002C65AD"/>
    <w:rsid w:val="002C662B"/>
    <w:rsid w:val="002C6918"/>
    <w:rsid w:val="002C73D4"/>
    <w:rsid w:val="002D1586"/>
    <w:rsid w:val="002D1A34"/>
    <w:rsid w:val="002D26A4"/>
    <w:rsid w:val="002D2AC5"/>
    <w:rsid w:val="002D2BC4"/>
    <w:rsid w:val="002D2E50"/>
    <w:rsid w:val="002D2E72"/>
    <w:rsid w:val="002D3031"/>
    <w:rsid w:val="002D354E"/>
    <w:rsid w:val="002D3F7C"/>
    <w:rsid w:val="002D45C6"/>
    <w:rsid w:val="002D4730"/>
    <w:rsid w:val="002D4F43"/>
    <w:rsid w:val="002D582E"/>
    <w:rsid w:val="002D5D62"/>
    <w:rsid w:val="002D6010"/>
    <w:rsid w:val="002D6323"/>
    <w:rsid w:val="002D648C"/>
    <w:rsid w:val="002D6501"/>
    <w:rsid w:val="002D65B6"/>
    <w:rsid w:val="002D6852"/>
    <w:rsid w:val="002D76BE"/>
    <w:rsid w:val="002D776B"/>
    <w:rsid w:val="002E04F1"/>
    <w:rsid w:val="002E0616"/>
    <w:rsid w:val="002E0A20"/>
    <w:rsid w:val="002E17EC"/>
    <w:rsid w:val="002E19AC"/>
    <w:rsid w:val="002E1FF6"/>
    <w:rsid w:val="002E20F6"/>
    <w:rsid w:val="002E2903"/>
    <w:rsid w:val="002E366F"/>
    <w:rsid w:val="002E3D8C"/>
    <w:rsid w:val="002E3EAB"/>
    <w:rsid w:val="002E4986"/>
    <w:rsid w:val="002E504E"/>
    <w:rsid w:val="002E531F"/>
    <w:rsid w:val="002E633A"/>
    <w:rsid w:val="002E6435"/>
    <w:rsid w:val="002E6B7E"/>
    <w:rsid w:val="002E6CDB"/>
    <w:rsid w:val="002E6F51"/>
    <w:rsid w:val="002E6F72"/>
    <w:rsid w:val="002E70B7"/>
    <w:rsid w:val="002E7734"/>
    <w:rsid w:val="002E7BCA"/>
    <w:rsid w:val="002E7C4E"/>
    <w:rsid w:val="002F0E70"/>
    <w:rsid w:val="002F1A47"/>
    <w:rsid w:val="002F1CEA"/>
    <w:rsid w:val="002F1DD9"/>
    <w:rsid w:val="002F2B47"/>
    <w:rsid w:val="002F2B8F"/>
    <w:rsid w:val="002F417F"/>
    <w:rsid w:val="002F42A0"/>
    <w:rsid w:val="002F437C"/>
    <w:rsid w:val="002F5172"/>
    <w:rsid w:val="002F526A"/>
    <w:rsid w:val="002F5550"/>
    <w:rsid w:val="002F570A"/>
    <w:rsid w:val="002F598C"/>
    <w:rsid w:val="002F5996"/>
    <w:rsid w:val="002F5F58"/>
    <w:rsid w:val="002F61D2"/>
    <w:rsid w:val="002F62F8"/>
    <w:rsid w:val="002F68A2"/>
    <w:rsid w:val="002F6943"/>
    <w:rsid w:val="002F6C06"/>
    <w:rsid w:val="002F6D4D"/>
    <w:rsid w:val="002F6FEC"/>
    <w:rsid w:val="00300544"/>
    <w:rsid w:val="00300823"/>
    <w:rsid w:val="00300835"/>
    <w:rsid w:val="003009E3"/>
    <w:rsid w:val="00300BA8"/>
    <w:rsid w:val="00300D95"/>
    <w:rsid w:val="0030128B"/>
    <w:rsid w:val="003012AC"/>
    <w:rsid w:val="0030159F"/>
    <w:rsid w:val="00301905"/>
    <w:rsid w:val="00301EE5"/>
    <w:rsid w:val="003020A0"/>
    <w:rsid w:val="003024E8"/>
    <w:rsid w:val="003025C1"/>
    <w:rsid w:val="003029F8"/>
    <w:rsid w:val="00302E1D"/>
    <w:rsid w:val="00303000"/>
    <w:rsid w:val="003031B1"/>
    <w:rsid w:val="003035C1"/>
    <w:rsid w:val="00303898"/>
    <w:rsid w:val="00303C39"/>
    <w:rsid w:val="00303CBB"/>
    <w:rsid w:val="00303CEE"/>
    <w:rsid w:val="00303EDF"/>
    <w:rsid w:val="00303FC2"/>
    <w:rsid w:val="00304567"/>
    <w:rsid w:val="003045DB"/>
    <w:rsid w:val="0030488F"/>
    <w:rsid w:val="00304AE9"/>
    <w:rsid w:val="003053CD"/>
    <w:rsid w:val="0030575C"/>
    <w:rsid w:val="003058EE"/>
    <w:rsid w:val="003059D5"/>
    <w:rsid w:val="00305BDF"/>
    <w:rsid w:val="00305ED6"/>
    <w:rsid w:val="00306A58"/>
    <w:rsid w:val="00306D60"/>
    <w:rsid w:val="00306EDB"/>
    <w:rsid w:val="00306EFF"/>
    <w:rsid w:val="003072B4"/>
    <w:rsid w:val="003075D5"/>
    <w:rsid w:val="00307ABC"/>
    <w:rsid w:val="00310661"/>
    <w:rsid w:val="00310A69"/>
    <w:rsid w:val="00310E44"/>
    <w:rsid w:val="00310E9B"/>
    <w:rsid w:val="003110E3"/>
    <w:rsid w:val="003116D8"/>
    <w:rsid w:val="00311FD0"/>
    <w:rsid w:val="00312040"/>
    <w:rsid w:val="0031228F"/>
    <w:rsid w:val="0031242A"/>
    <w:rsid w:val="00312650"/>
    <w:rsid w:val="003126E7"/>
    <w:rsid w:val="00312719"/>
    <w:rsid w:val="00313E4D"/>
    <w:rsid w:val="00314658"/>
    <w:rsid w:val="00314E98"/>
    <w:rsid w:val="003155A9"/>
    <w:rsid w:val="00315A09"/>
    <w:rsid w:val="00315A58"/>
    <w:rsid w:val="00315BFD"/>
    <w:rsid w:val="003169A7"/>
    <w:rsid w:val="00316D08"/>
    <w:rsid w:val="0031741F"/>
    <w:rsid w:val="003175FE"/>
    <w:rsid w:val="00317827"/>
    <w:rsid w:val="0031786F"/>
    <w:rsid w:val="0031798E"/>
    <w:rsid w:val="00317D6B"/>
    <w:rsid w:val="00317D79"/>
    <w:rsid w:val="003201F1"/>
    <w:rsid w:val="00320401"/>
    <w:rsid w:val="0032066A"/>
    <w:rsid w:val="00320B9E"/>
    <w:rsid w:val="00321402"/>
    <w:rsid w:val="0032172B"/>
    <w:rsid w:val="00322375"/>
    <w:rsid w:val="003223EC"/>
    <w:rsid w:val="00322453"/>
    <w:rsid w:val="00322A16"/>
    <w:rsid w:val="0032340B"/>
    <w:rsid w:val="00323CFB"/>
    <w:rsid w:val="00324346"/>
    <w:rsid w:val="003243CC"/>
    <w:rsid w:val="003255A3"/>
    <w:rsid w:val="00325EB1"/>
    <w:rsid w:val="0032685B"/>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4E0A"/>
    <w:rsid w:val="003351F0"/>
    <w:rsid w:val="0033528E"/>
    <w:rsid w:val="00335CF9"/>
    <w:rsid w:val="00335DF3"/>
    <w:rsid w:val="00336071"/>
    <w:rsid w:val="00336685"/>
    <w:rsid w:val="003367DA"/>
    <w:rsid w:val="00337691"/>
    <w:rsid w:val="0033777D"/>
    <w:rsid w:val="003400D8"/>
    <w:rsid w:val="003402E4"/>
    <w:rsid w:val="00340B58"/>
    <w:rsid w:val="00341313"/>
    <w:rsid w:val="003413DC"/>
    <w:rsid w:val="0034150A"/>
    <w:rsid w:val="003415E7"/>
    <w:rsid w:val="003419E5"/>
    <w:rsid w:val="00342745"/>
    <w:rsid w:val="00342CFD"/>
    <w:rsid w:val="00342D0A"/>
    <w:rsid w:val="0034303A"/>
    <w:rsid w:val="003432CA"/>
    <w:rsid w:val="00343400"/>
    <w:rsid w:val="00343515"/>
    <w:rsid w:val="003436E8"/>
    <w:rsid w:val="00343C36"/>
    <w:rsid w:val="00343F37"/>
    <w:rsid w:val="00344A0E"/>
    <w:rsid w:val="00344B70"/>
    <w:rsid w:val="00345010"/>
    <w:rsid w:val="0034565A"/>
    <w:rsid w:val="00345667"/>
    <w:rsid w:val="00345BB1"/>
    <w:rsid w:val="00346559"/>
    <w:rsid w:val="00346767"/>
    <w:rsid w:val="0034697A"/>
    <w:rsid w:val="003469F0"/>
    <w:rsid w:val="00346B19"/>
    <w:rsid w:val="00347391"/>
    <w:rsid w:val="0034790D"/>
    <w:rsid w:val="00347B69"/>
    <w:rsid w:val="00347C69"/>
    <w:rsid w:val="00347D8A"/>
    <w:rsid w:val="00350427"/>
    <w:rsid w:val="0035086A"/>
    <w:rsid w:val="00350F1A"/>
    <w:rsid w:val="00351050"/>
    <w:rsid w:val="00351679"/>
    <w:rsid w:val="003518ED"/>
    <w:rsid w:val="00352C4B"/>
    <w:rsid w:val="00352E16"/>
    <w:rsid w:val="0035314F"/>
    <w:rsid w:val="003538AB"/>
    <w:rsid w:val="00353916"/>
    <w:rsid w:val="00353A27"/>
    <w:rsid w:val="00353D71"/>
    <w:rsid w:val="00354179"/>
    <w:rsid w:val="003542A4"/>
    <w:rsid w:val="003548A7"/>
    <w:rsid w:val="00354B9B"/>
    <w:rsid w:val="0035566C"/>
    <w:rsid w:val="003557C8"/>
    <w:rsid w:val="0035583E"/>
    <w:rsid w:val="003559C9"/>
    <w:rsid w:val="00356055"/>
    <w:rsid w:val="0035614F"/>
    <w:rsid w:val="0035632B"/>
    <w:rsid w:val="003563AC"/>
    <w:rsid w:val="0035678A"/>
    <w:rsid w:val="00356794"/>
    <w:rsid w:val="003567D1"/>
    <w:rsid w:val="003567D3"/>
    <w:rsid w:val="00357306"/>
    <w:rsid w:val="00357706"/>
    <w:rsid w:val="00357735"/>
    <w:rsid w:val="00357D4A"/>
    <w:rsid w:val="00357E69"/>
    <w:rsid w:val="00357EA7"/>
    <w:rsid w:val="00357EED"/>
    <w:rsid w:val="0036038C"/>
    <w:rsid w:val="00360614"/>
    <w:rsid w:val="00360BA4"/>
    <w:rsid w:val="00360FEA"/>
    <w:rsid w:val="00361530"/>
    <w:rsid w:val="00361EB0"/>
    <w:rsid w:val="003621CF"/>
    <w:rsid w:val="00362DF9"/>
    <w:rsid w:val="003636B6"/>
    <w:rsid w:val="00363989"/>
    <w:rsid w:val="00363B90"/>
    <w:rsid w:val="003643BF"/>
    <w:rsid w:val="00364508"/>
    <w:rsid w:val="00364A2E"/>
    <w:rsid w:val="00364F46"/>
    <w:rsid w:val="0036526D"/>
    <w:rsid w:val="003661CC"/>
    <w:rsid w:val="003674D2"/>
    <w:rsid w:val="003675D6"/>
    <w:rsid w:val="00367D71"/>
    <w:rsid w:val="00371225"/>
    <w:rsid w:val="003717AE"/>
    <w:rsid w:val="003719B6"/>
    <w:rsid w:val="003719CE"/>
    <w:rsid w:val="003719D9"/>
    <w:rsid w:val="00371A64"/>
    <w:rsid w:val="00371BF8"/>
    <w:rsid w:val="00371CFE"/>
    <w:rsid w:val="00371DBD"/>
    <w:rsid w:val="00372084"/>
    <w:rsid w:val="00372445"/>
    <w:rsid w:val="003726D2"/>
    <w:rsid w:val="00372839"/>
    <w:rsid w:val="003728A6"/>
    <w:rsid w:val="00372D3A"/>
    <w:rsid w:val="00372E3C"/>
    <w:rsid w:val="00373278"/>
    <w:rsid w:val="0037381A"/>
    <w:rsid w:val="00373B97"/>
    <w:rsid w:val="00374242"/>
    <w:rsid w:val="00374ACF"/>
    <w:rsid w:val="00374BB2"/>
    <w:rsid w:val="00374CE1"/>
    <w:rsid w:val="003750CD"/>
    <w:rsid w:val="0037528E"/>
    <w:rsid w:val="00375533"/>
    <w:rsid w:val="00375832"/>
    <w:rsid w:val="00375993"/>
    <w:rsid w:val="00375BFD"/>
    <w:rsid w:val="003760C5"/>
    <w:rsid w:val="00376705"/>
    <w:rsid w:val="00376A72"/>
    <w:rsid w:val="00376BCE"/>
    <w:rsid w:val="00377161"/>
    <w:rsid w:val="00377CDD"/>
    <w:rsid w:val="003800C2"/>
    <w:rsid w:val="003805B1"/>
    <w:rsid w:val="00380CD7"/>
    <w:rsid w:val="00380D84"/>
    <w:rsid w:val="00381428"/>
    <w:rsid w:val="00381CAB"/>
    <w:rsid w:val="00381EDC"/>
    <w:rsid w:val="00382132"/>
    <w:rsid w:val="00382164"/>
    <w:rsid w:val="00382292"/>
    <w:rsid w:val="00382BEB"/>
    <w:rsid w:val="00382E69"/>
    <w:rsid w:val="00382F3E"/>
    <w:rsid w:val="003836A3"/>
    <w:rsid w:val="003842F1"/>
    <w:rsid w:val="00384442"/>
    <w:rsid w:val="003844AA"/>
    <w:rsid w:val="00384C39"/>
    <w:rsid w:val="00384C3C"/>
    <w:rsid w:val="00384F6D"/>
    <w:rsid w:val="003850E4"/>
    <w:rsid w:val="003851BB"/>
    <w:rsid w:val="003854C3"/>
    <w:rsid w:val="00385A6F"/>
    <w:rsid w:val="00386B29"/>
    <w:rsid w:val="00387038"/>
    <w:rsid w:val="00387093"/>
    <w:rsid w:val="003875F4"/>
    <w:rsid w:val="00387E0D"/>
    <w:rsid w:val="003900F2"/>
    <w:rsid w:val="003903D8"/>
    <w:rsid w:val="00390617"/>
    <w:rsid w:val="003907E3"/>
    <w:rsid w:val="0039101E"/>
    <w:rsid w:val="003911F1"/>
    <w:rsid w:val="00391B34"/>
    <w:rsid w:val="0039263F"/>
    <w:rsid w:val="00392839"/>
    <w:rsid w:val="003929E0"/>
    <w:rsid w:val="00392E02"/>
    <w:rsid w:val="00393902"/>
    <w:rsid w:val="00393C20"/>
    <w:rsid w:val="0039472E"/>
    <w:rsid w:val="00394F99"/>
    <w:rsid w:val="00395288"/>
    <w:rsid w:val="003952C2"/>
    <w:rsid w:val="00395859"/>
    <w:rsid w:val="0039586B"/>
    <w:rsid w:val="00395A92"/>
    <w:rsid w:val="00395D3A"/>
    <w:rsid w:val="00395F68"/>
    <w:rsid w:val="00395F95"/>
    <w:rsid w:val="003962FB"/>
    <w:rsid w:val="003969B7"/>
    <w:rsid w:val="00396AC7"/>
    <w:rsid w:val="00396E90"/>
    <w:rsid w:val="00396FB6"/>
    <w:rsid w:val="003A0367"/>
    <w:rsid w:val="003A0509"/>
    <w:rsid w:val="003A0A00"/>
    <w:rsid w:val="003A0EFA"/>
    <w:rsid w:val="003A12F4"/>
    <w:rsid w:val="003A2092"/>
    <w:rsid w:val="003A22CB"/>
    <w:rsid w:val="003A2DC0"/>
    <w:rsid w:val="003A2E54"/>
    <w:rsid w:val="003A33C6"/>
    <w:rsid w:val="003A341A"/>
    <w:rsid w:val="003A4314"/>
    <w:rsid w:val="003A48EA"/>
    <w:rsid w:val="003A4BB3"/>
    <w:rsid w:val="003A5628"/>
    <w:rsid w:val="003A5E1A"/>
    <w:rsid w:val="003A61EA"/>
    <w:rsid w:val="003A69C2"/>
    <w:rsid w:val="003A6B5A"/>
    <w:rsid w:val="003A6EF0"/>
    <w:rsid w:val="003A70D7"/>
    <w:rsid w:val="003A7153"/>
    <w:rsid w:val="003A7B56"/>
    <w:rsid w:val="003A7FF2"/>
    <w:rsid w:val="003B0037"/>
    <w:rsid w:val="003B049C"/>
    <w:rsid w:val="003B083A"/>
    <w:rsid w:val="003B08A6"/>
    <w:rsid w:val="003B0B26"/>
    <w:rsid w:val="003B1913"/>
    <w:rsid w:val="003B2035"/>
    <w:rsid w:val="003B3555"/>
    <w:rsid w:val="003B3BC0"/>
    <w:rsid w:val="003B4AE5"/>
    <w:rsid w:val="003B5370"/>
    <w:rsid w:val="003B5807"/>
    <w:rsid w:val="003B58C8"/>
    <w:rsid w:val="003B61B5"/>
    <w:rsid w:val="003B64A1"/>
    <w:rsid w:val="003B65ED"/>
    <w:rsid w:val="003B6CBF"/>
    <w:rsid w:val="003B6CDB"/>
    <w:rsid w:val="003B6E95"/>
    <w:rsid w:val="003B7B61"/>
    <w:rsid w:val="003C03CD"/>
    <w:rsid w:val="003C0C12"/>
    <w:rsid w:val="003C0F00"/>
    <w:rsid w:val="003C10F3"/>
    <w:rsid w:val="003C180D"/>
    <w:rsid w:val="003C1B36"/>
    <w:rsid w:val="003C1B3E"/>
    <w:rsid w:val="003C1DB3"/>
    <w:rsid w:val="003C2232"/>
    <w:rsid w:val="003C262D"/>
    <w:rsid w:val="003C2690"/>
    <w:rsid w:val="003C2FEC"/>
    <w:rsid w:val="003C37CC"/>
    <w:rsid w:val="003C381B"/>
    <w:rsid w:val="003C3CDD"/>
    <w:rsid w:val="003C3FFF"/>
    <w:rsid w:val="003C4965"/>
    <w:rsid w:val="003C4EB3"/>
    <w:rsid w:val="003C53E9"/>
    <w:rsid w:val="003C5979"/>
    <w:rsid w:val="003C5DBB"/>
    <w:rsid w:val="003C5EA8"/>
    <w:rsid w:val="003C5FEC"/>
    <w:rsid w:val="003C65CA"/>
    <w:rsid w:val="003C6B8A"/>
    <w:rsid w:val="003C6CF4"/>
    <w:rsid w:val="003C757C"/>
    <w:rsid w:val="003C76FE"/>
    <w:rsid w:val="003D00AB"/>
    <w:rsid w:val="003D0B05"/>
    <w:rsid w:val="003D107D"/>
    <w:rsid w:val="003D17B5"/>
    <w:rsid w:val="003D1B3B"/>
    <w:rsid w:val="003D1CFC"/>
    <w:rsid w:val="003D25A7"/>
    <w:rsid w:val="003D2998"/>
    <w:rsid w:val="003D2B4E"/>
    <w:rsid w:val="003D2CDE"/>
    <w:rsid w:val="003D32AA"/>
    <w:rsid w:val="003D4299"/>
    <w:rsid w:val="003D43CA"/>
    <w:rsid w:val="003D46AD"/>
    <w:rsid w:val="003D4A55"/>
    <w:rsid w:val="003D546E"/>
    <w:rsid w:val="003D55B5"/>
    <w:rsid w:val="003D5A3E"/>
    <w:rsid w:val="003D61B0"/>
    <w:rsid w:val="003D6CE1"/>
    <w:rsid w:val="003D7112"/>
    <w:rsid w:val="003D7958"/>
    <w:rsid w:val="003D7D78"/>
    <w:rsid w:val="003E0667"/>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435A"/>
    <w:rsid w:val="003E4634"/>
    <w:rsid w:val="003E4A06"/>
    <w:rsid w:val="003E55D2"/>
    <w:rsid w:val="003E5800"/>
    <w:rsid w:val="003E5F59"/>
    <w:rsid w:val="003E6058"/>
    <w:rsid w:val="003E63BD"/>
    <w:rsid w:val="003E6675"/>
    <w:rsid w:val="003E68DC"/>
    <w:rsid w:val="003E6E8F"/>
    <w:rsid w:val="003E77F5"/>
    <w:rsid w:val="003E7B64"/>
    <w:rsid w:val="003E7C86"/>
    <w:rsid w:val="003F0354"/>
    <w:rsid w:val="003F06FD"/>
    <w:rsid w:val="003F0AF9"/>
    <w:rsid w:val="003F0C5D"/>
    <w:rsid w:val="003F10E4"/>
    <w:rsid w:val="003F1656"/>
    <w:rsid w:val="003F1D52"/>
    <w:rsid w:val="003F1F27"/>
    <w:rsid w:val="003F225E"/>
    <w:rsid w:val="003F2719"/>
    <w:rsid w:val="003F2972"/>
    <w:rsid w:val="003F2B78"/>
    <w:rsid w:val="003F2BC7"/>
    <w:rsid w:val="003F2C9B"/>
    <w:rsid w:val="003F2DFD"/>
    <w:rsid w:val="003F3225"/>
    <w:rsid w:val="003F3500"/>
    <w:rsid w:val="003F365C"/>
    <w:rsid w:val="003F3662"/>
    <w:rsid w:val="003F3731"/>
    <w:rsid w:val="003F39B7"/>
    <w:rsid w:val="003F4231"/>
    <w:rsid w:val="003F4C42"/>
    <w:rsid w:val="003F4DE2"/>
    <w:rsid w:val="003F51E1"/>
    <w:rsid w:val="003F53B4"/>
    <w:rsid w:val="003F549D"/>
    <w:rsid w:val="003F6078"/>
    <w:rsid w:val="003F6C64"/>
    <w:rsid w:val="003F748C"/>
    <w:rsid w:val="003F749A"/>
    <w:rsid w:val="003F79C3"/>
    <w:rsid w:val="003F7ECD"/>
    <w:rsid w:val="0040051D"/>
    <w:rsid w:val="0040052E"/>
    <w:rsid w:val="0040066B"/>
    <w:rsid w:val="0040071C"/>
    <w:rsid w:val="00401C64"/>
    <w:rsid w:val="00401D47"/>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102C6"/>
    <w:rsid w:val="004103C2"/>
    <w:rsid w:val="004108C4"/>
    <w:rsid w:val="0041097A"/>
    <w:rsid w:val="00410E42"/>
    <w:rsid w:val="00410F03"/>
    <w:rsid w:val="004112DB"/>
    <w:rsid w:val="00411A72"/>
    <w:rsid w:val="00411F77"/>
    <w:rsid w:val="004125D3"/>
    <w:rsid w:val="00412CAC"/>
    <w:rsid w:val="00412F22"/>
    <w:rsid w:val="00412F48"/>
    <w:rsid w:val="0041302E"/>
    <w:rsid w:val="00413220"/>
    <w:rsid w:val="004139BD"/>
    <w:rsid w:val="00413C6C"/>
    <w:rsid w:val="00414198"/>
    <w:rsid w:val="0041440A"/>
    <w:rsid w:val="00414975"/>
    <w:rsid w:val="00414BCF"/>
    <w:rsid w:val="004158C9"/>
    <w:rsid w:val="00415A48"/>
    <w:rsid w:val="00416822"/>
    <w:rsid w:val="00416D56"/>
    <w:rsid w:val="004170FD"/>
    <w:rsid w:val="00417B32"/>
    <w:rsid w:val="004202D0"/>
    <w:rsid w:val="00420FAF"/>
    <w:rsid w:val="0042117A"/>
    <w:rsid w:val="0042117F"/>
    <w:rsid w:val="0042128E"/>
    <w:rsid w:val="00421443"/>
    <w:rsid w:val="00421457"/>
    <w:rsid w:val="00421974"/>
    <w:rsid w:val="00421B4A"/>
    <w:rsid w:val="00422A0D"/>
    <w:rsid w:val="00423082"/>
    <w:rsid w:val="004230D2"/>
    <w:rsid w:val="00423567"/>
    <w:rsid w:val="0042375A"/>
    <w:rsid w:val="00423A81"/>
    <w:rsid w:val="0042410B"/>
    <w:rsid w:val="00424249"/>
    <w:rsid w:val="004243EA"/>
    <w:rsid w:val="00424848"/>
    <w:rsid w:val="00424931"/>
    <w:rsid w:val="00424FA6"/>
    <w:rsid w:val="004255E9"/>
    <w:rsid w:val="0042593A"/>
    <w:rsid w:val="00425E4D"/>
    <w:rsid w:val="0042626E"/>
    <w:rsid w:val="00426373"/>
    <w:rsid w:val="00426428"/>
    <w:rsid w:val="004266D0"/>
    <w:rsid w:val="00426709"/>
    <w:rsid w:val="00426C26"/>
    <w:rsid w:val="00426E83"/>
    <w:rsid w:val="0042721E"/>
    <w:rsid w:val="004272B7"/>
    <w:rsid w:val="00427496"/>
    <w:rsid w:val="0042796D"/>
    <w:rsid w:val="00427E14"/>
    <w:rsid w:val="00427F97"/>
    <w:rsid w:val="0043038B"/>
    <w:rsid w:val="00430633"/>
    <w:rsid w:val="004317D4"/>
    <w:rsid w:val="0043210A"/>
    <w:rsid w:val="00432291"/>
    <w:rsid w:val="0043286A"/>
    <w:rsid w:val="004329DF"/>
    <w:rsid w:val="00432A11"/>
    <w:rsid w:val="00432BA7"/>
    <w:rsid w:val="00433185"/>
    <w:rsid w:val="00433590"/>
    <w:rsid w:val="00433610"/>
    <w:rsid w:val="00433A31"/>
    <w:rsid w:val="00433AE4"/>
    <w:rsid w:val="00433BFD"/>
    <w:rsid w:val="0043458C"/>
    <w:rsid w:val="00434608"/>
    <w:rsid w:val="004346A5"/>
    <w:rsid w:val="00434BA9"/>
    <w:rsid w:val="004352CB"/>
    <w:rsid w:val="0043567B"/>
    <w:rsid w:val="0043585C"/>
    <w:rsid w:val="00435870"/>
    <w:rsid w:val="00435C2B"/>
    <w:rsid w:val="00436CC5"/>
    <w:rsid w:val="00437464"/>
    <w:rsid w:val="00437DEE"/>
    <w:rsid w:val="004401E3"/>
    <w:rsid w:val="0044169C"/>
    <w:rsid w:val="00441842"/>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F37"/>
    <w:rsid w:val="0044500A"/>
    <w:rsid w:val="00445096"/>
    <w:rsid w:val="00445386"/>
    <w:rsid w:val="00445647"/>
    <w:rsid w:val="00445A55"/>
    <w:rsid w:val="00445A83"/>
    <w:rsid w:val="00445CE9"/>
    <w:rsid w:val="00445FC8"/>
    <w:rsid w:val="00446286"/>
    <w:rsid w:val="00446478"/>
    <w:rsid w:val="00446843"/>
    <w:rsid w:val="00447482"/>
    <w:rsid w:val="00447BB3"/>
    <w:rsid w:val="00447E5E"/>
    <w:rsid w:val="0045001E"/>
    <w:rsid w:val="00450851"/>
    <w:rsid w:val="0045094E"/>
    <w:rsid w:val="004511C4"/>
    <w:rsid w:val="0045120B"/>
    <w:rsid w:val="004516B6"/>
    <w:rsid w:val="0045172C"/>
    <w:rsid w:val="004519BD"/>
    <w:rsid w:val="004520AA"/>
    <w:rsid w:val="00452876"/>
    <w:rsid w:val="00452BD5"/>
    <w:rsid w:val="00452EB2"/>
    <w:rsid w:val="00453479"/>
    <w:rsid w:val="004536E4"/>
    <w:rsid w:val="00453F54"/>
    <w:rsid w:val="004541CC"/>
    <w:rsid w:val="00454994"/>
    <w:rsid w:val="00454DE5"/>
    <w:rsid w:val="00454E72"/>
    <w:rsid w:val="0045519D"/>
    <w:rsid w:val="004555E5"/>
    <w:rsid w:val="0045563E"/>
    <w:rsid w:val="004557FD"/>
    <w:rsid w:val="004559F3"/>
    <w:rsid w:val="00455C43"/>
    <w:rsid w:val="00455D5D"/>
    <w:rsid w:val="00455EC2"/>
    <w:rsid w:val="004562FE"/>
    <w:rsid w:val="00456F57"/>
    <w:rsid w:val="0045714D"/>
    <w:rsid w:val="004572AD"/>
    <w:rsid w:val="00457956"/>
    <w:rsid w:val="0046005B"/>
    <w:rsid w:val="004609A1"/>
    <w:rsid w:val="00460E25"/>
    <w:rsid w:val="004610A8"/>
    <w:rsid w:val="004619C6"/>
    <w:rsid w:val="00461C6B"/>
    <w:rsid w:val="0046277B"/>
    <w:rsid w:val="00462D89"/>
    <w:rsid w:val="00462E53"/>
    <w:rsid w:val="004630F2"/>
    <w:rsid w:val="004634E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CD8"/>
    <w:rsid w:val="00470EDE"/>
    <w:rsid w:val="00470FD3"/>
    <w:rsid w:val="004710CC"/>
    <w:rsid w:val="00471502"/>
    <w:rsid w:val="004717E7"/>
    <w:rsid w:val="00471A1A"/>
    <w:rsid w:val="00471FF4"/>
    <w:rsid w:val="00472269"/>
    <w:rsid w:val="004734D7"/>
    <w:rsid w:val="00473830"/>
    <w:rsid w:val="004745EE"/>
    <w:rsid w:val="00474729"/>
    <w:rsid w:val="004752FB"/>
    <w:rsid w:val="00475536"/>
    <w:rsid w:val="004757DB"/>
    <w:rsid w:val="00475B8F"/>
    <w:rsid w:val="00475E59"/>
    <w:rsid w:val="0047617E"/>
    <w:rsid w:val="0047624C"/>
    <w:rsid w:val="0047655D"/>
    <w:rsid w:val="004765BA"/>
    <w:rsid w:val="004766FA"/>
    <w:rsid w:val="00476D9C"/>
    <w:rsid w:val="00477073"/>
    <w:rsid w:val="004770D9"/>
    <w:rsid w:val="004774D4"/>
    <w:rsid w:val="0047797B"/>
    <w:rsid w:val="0047797D"/>
    <w:rsid w:val="004779A2"/>
    <w:rsid w:val="00480502"/>
    <w:rsid w:val="0048092C"/>
    <w:rsid w:val="00481476"/>
    <w:rsid w:val="004816E1"/>
    <w:rsid w:val="00481849"/>
    <w:rsid w:val="004818C8"/>
    <w:rsid w:val="00481997"/>
    <w:rsid w:val="004819C5"/>
    <w:rsid w:val="00481C63"/>
    <w:rsid w:val="00481CEF"/>
    <w:rsid w:val="00482205"/>
    <w:rsid w:val="00482387"/>
    <w:rsid w:val="0048245C"/>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DE1"/>
    <w:rsid w:val="00486FEB"/>
    <w:rsid w:val="00487462"/>
    <w:rsid w:val="004876B5"/>
    <w:rsid w:val="00487D1C"/>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990"/>
    <w:rsid w:val="00491C32"/>
    <w:rsid w:val="0049208A"/>
    <w:rsid w:val="00492464"/>
    <w:rsid w:val="00492578"/>
    <w:rsid w:val="004928DD"/>
    <w:rsid w:val="00492A66"/>
    <w:rsid w:val="004933D1"/>
    <w:rsid w:val="00493756"/>
    <w:rsid w:val="004939A8"/>
    <w:rsid w:val="00493E8E"/>
    <w:rsid w:val="00494320"/>
    <w:rsid w:val="00494748"/>
    <w:rsid w:val="00494D39"/>
    <w:rsid w:val="00495A5D"/>
    <w:rsid w:val="00495C1D"/>
    <w:rsid w:val="00495C27"/>
    <w:rsid w:val="00495FF2"/>
    <w:rsid w:val="004961C7"/>
    <w:rsid w:val="004964D0"/>
    <w:rsid w:val="00496AFF"/>
    <w:rsid w:val="00496D46"/>
    <w:rsid w:val="0049719E"/>
    <w:rsid w:val="004977AA"/>
    <w:rsid w:val="00497C16"/>
    <w:rsid w:val="00497C45"/>
    <w:rsid w:val="00497D94"/>
    <w:rsid w:val="004A02CD"/>
    <w:rsid w:val="004A04AE"/>
    <w:rsid w:val="004A0798"/>
    <w:rsid w:val="004A090B"/>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B8B"/>
    <w:rsid w:val="004A5597"/>
    <w:rsid w:val="004A562F"/>
    <w:rsid w:val="004A673E"/>
    <w:rsid w:val="004A6F26"/>
    <w:rsid w:val="004A77ED"/>
    <w:rsid w:val="004A78C2"/>
    <w:rsid w:val="004A7EE0"/>
    <w:rsid w:val="004B0F43"/>
    <w:rsid w:val="004B1180"/>
    <w:rsid w:val="004B16F4"/>
    <w:rsid w:val="004B1E7D"/>
    <w:rsid w:val="004B2336"/>
    <w:rsid w:val="004B3745"/>
    <w:rsid w:val="004B3A05"/>
    <w:rsid w:val="004B5522"/>
    <w:rsid w:val="004B569D"/>
    <w:rsid w:val="004B56FA"/>
    <w:rsid w:val="004B5F4E"/>
    <w:rsid w:val="004B6126"/>
    <w:rsid w:val="004B65D0"/>
    <w:rsid w:val="004B6920"/>
    <w:rsid w:val="004B6B06"/>
    <w:rsid w:val="004B6BF8"/>
    <w:rsid w:val="004B6EDF"/>
    <w:rsid w:val="004B7C5F"/>
    <w:rsid w:val="004B7C97"/>
    <w:rsid w:val="004C04CF"/>
    <w:rsid w:val="004C1142"/>
    <w:rsid w:val="004C12DB"/>
    <w:rsid w:val="004C1373"/>
    <w:rsid w:val="004C1C8F"/>
    <w:rsid w:val="004C2291"/>
    <w:rsid w:val="004C2353"/>
    <w:rsid w:val="004C2375"/>
    <w:rsid w:val="004C2544"/>
    <w:rsid w:val="004C26FC"/>
    <w:rsid w:val="004C2788"/>
    <w:rsid w:val="004C2C08"/>
    <w:rsid w:val="004C2CC5"/>
    <w:rsid w:val="004C3116"/>
    <w:rsid w:val="004C35C9"/>
    <w:rsid w:val="004C3DE9"/>
    <w:rsid w:val="004C3E2C"/>
    <w:rsid w:val="004C404F"/>
    <w:rsid w:val="004C48D3"/>
    <w:rsid w:val="004C4B37"/>
    <w:rsid w:val="004C5085"/>
    <w:rsid w:val="004C586F"/>
    <w:rsid w:val="004C5971"/>
    <w:rsid w:val="004C5B7C"/>
    <w:rsid w:val="004C6449"/>
    <w:rsid w:val="004C672B"/>
    <w:rsid w:val="004C6AC5"/>
    <w:rsid w:val="004C70F4"/>
    <w:rsid w:val="004C72BA"/>
    <w:rsid w:val="004C7510"/>
    <w:rsid w:val="004C795F"/>
    <w:rsid w:val="004C7B38"/>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BBA"/>
    <w:rsid w:val="004D3D1A"/>
    <w:rsid w:val="004D40AC"/>
    <w:rsid w:val="004D45BF"/>
    <w:rsid w:val="004D4844"/>
    <w:rsid w:val="004D49F6"/>
    <w:rsid w:val="004D4F1E"/>
    <w:rsid w:val="004D5314"/>
    <w:rsid w:val="004D5420"/>
    <w:rsid w:val="004D56DE"/>
    <w:rsid w:val="004D5722"/>
    <w:rsid w:val="004D59B0"/>
    <w:rsid w:val="004D6A57"/>
    <w:rsid w:val="004D6C2D"/>
    <w:rsid w:val="004D73BC"/>
    <w:rsid w:val="004D7487"/>
    <w:rsid w:val="004E0500"/>
    <w:rsid w:val="004E0982"/>
    <w:rsid w:val="004E0CBF"/>
    <w:rsid w:val="004E0E21"/>
    <w:rsid w:val="004E0E45"/>
    <w:rsid w:val="004E12FB"/>
    <w:rsid w:val="004E1DEC"/>
    <w:rsid w:val="004E20A9"/>
    <w:rsid w:val="004E22D6"/>
    <w:rsid w:val="004E281F"/>
    <w:rsid w:val="004E2868"/>
    <w:rsid w:val="004E2B34"/>
    <w:rsid w:val="004E31BF"/>
    <w:rsid w:val="004E34D4"/>
    <w:rsid w:val="004E36C1"/>
    <w:rsid w:val="004E36C7"/>
    <w:rsid w:val="004E3816"/>
    <w:rsid w:val="004E3863"/>
    <w:rsid w:val="004E395F"/>
    <w:rsid w:val="004E3DDA"/>
    <w:rsid w:val="004E3EE7"/>
    <w:rsid w:val="004E42A5"/>
    <w:rsid w:val="004E497C"/>
    <w:rsid w:val="004E49AF"/>
    <w:rsid w:val="004E4C1B"/>
    <w:rsid w:val="004E4D24"/>
    <w:rsid w:val="004E510F"/>
    <w:rsid w:val="004E5AF0"/>
    <w:rsid w:val="004E5BBB"/>
    <w:rsid w:val="004E62B3"/>
    <w:rsid w:val="004E6676"/>
    <w:rsid w:val="004E6928"/>
    <w:rsid w:val="004E6DD7"/>
    <w:rsid w:val="004E7164"/>
    <w:rsid w:val="004E72D6"/>
    <w:rsid w:val="004E749B"/>
    <w:rsid w:val="004E7695"/>
    <w:rsid w:val="004E7B50"/>
    <w:rsid w:val="004F0454"/>
    <w:rsid w:val="004F0C16"/>
    <w:rsid w:val="004F0C5F"/>
    <w:rsid w:val="004F0F64"/>
    <w:rsid w:val="004F11CA"/>
    <w:rsid w:val="004F167B"/>
    <w:rsid w:val="004F176D"/>
    <w:rsid w:val="004F1C8C"/>
    <w:rsid w:val="004F2648"/>
    <w:rsid w:val="004F29CE"/>
    <w:rsid w:val="004F2B2C"/>
    <w:rsid w:val="004F2BCC"/>
    <w:rsid w:val="004F2FB0"/>
    <w:rsid w:val="004F38F7"/>
    <w:rsid w:val="004F46B4"/>
    <w:rsid w:val="004F4D01"/>
    <w:rsid w:val="004F51CE"/>
    <w:rsid w:val="004F5268"/>
    <w:rsid w:val="004F5498"/>
    <w:rsid w:val="004F55B4"/>
    <w:rsid w:val="004F57DB"/>
    <w:rsid w:val="004F60E7"/>
    <w:rsid w:val="004F6360"/>
    <w:rsid w:val="004F67C8"/>
    <w:rsid w:val="004F6844"/>
    <w:rsid w:val="004F6886"/>
    <w:rsid w:val="004F6971"/>
    <w:rsid w:val="004F6D17"/>
    <w:rsid w:val="004F6EBD"/>
    <w:rsid w:val="004F76A8"/>
    <w:rsid w:val="004F7B53"/>
    <w:rsid w:val="004F7CA1"/>
    <w:rsid w:val="004F7DBF"/>
    <w:rsid w:val="005001E5"/>
    <w:rsid w:val="005006F8"/>
    <w:rsid w:val="00500D95"/>
    <w:rsid w:val="0050118A"/>
    <w:rsid w:val="0050120B"/>
    <w:rsid w:val="005014CB"/>
    <w:rsid w:val="00501E11"/>
    <w:rsid w:val="00501FAF"/>
    <w:rsid w:val="0050284D"/>
    <w:rsid w:val="00502A10"/>
    <w:rsid w:val="00502BC3"/>
    <w:rsid w:val="00502F9A"/>
    <w:rsid w:val="0050321D"/>
    <w:rsid w:val="005033B5"/>
    <w:rsid w:val="00503793"/>
    <w:rsid w:val="00503A17"/>
    <w:rsid w:val="00503C3F"/>
    <w:rsid w:val="00503F37"/>
    <w:rsid w:val="005040F3"/>
    <w:rsid w:val="005042E8"/>
    <w:rsid w:val="005044A1"/>
    <w:rsid w:val="00504664"/>
    <w:rsid w:val="005050F8"/>
    <w:rsid w:val="00505CEA"/>
    <w:rsid w:val="00505F1C"/>
    <w:rsid w:val="005068A9"/>
    <w:rsid w:val="00506D00"/>
    <w:rsid w:val="00507209"/>
    <w:rsid w:val="005076A2"/>
    <w:rsid w:val="00507E70"/>
    <w:rsid w:val="00507F0E"/>
    <w:rsid w:val="00510112"/>
    <w:rsid w:val="00510539"/>
    <w:rsid w:val="00510BF4"/>
    <w:rsid w:val="00511AC0"/>
    <w:rsid w:val="00511FDF"/>
    <w:rsid w:val="00512344"/>
    <w:rsid w:val="0051246B"/>
    <w:rsid w:val="005129F5"/>
    <w:rsid w:val="00512E77"/>
    <w:rsid w:val="005133E5"/>
    <w:rsid w:val="005134D7"/>
    <w:rsid w:val="0051427E"/>
    <w:rsid w:val="00514D24"/>
    <w:rsid w:val="00514D2C"/>
    <w:rsid w:val="00514D4C"/>
    <w:rsid w:val="005153C1"/>
    <w:rsid w:val="0051599B"/>
    <w:rsid w:val="005162C8"/>
    <w:rsid w:val="00516325"/>
    <w:rsid w:val="005165BA"/>
    <w:rsid w:val="0051721C"/>
    <w:rsid w:val="005172E4"/>
    <w:rsid w:val="00517B51"/>
    <w:rsid w:val="00517C30"/>
    <w:rsid w:val="00517CB8"/>
    <w:rsid w:val="00517CE1"/>
    <w:rsid w:val="005203B8"/>
    <w:rsid w:val="005203F5"/>
    <w:rsid w:val="0052159E"/>
    <w:rsid w:val="005217A6"/>
    <w:rsid w:val="005218CA"/>
    <w:rsid w:val="005220F2"/>
    <w:rsid w:val="005223A0"/>
    <w:rsid w:val="00522A4E"/>
    <w:rsid w:val="00522BE0"/>
    <w:rsid w:val="00523562"/>
    <w:rsid w:val="005238A9"/>
    <w:rsid w:val="00523A10"/>
    <w:rsid w:val="00523B7C"/>
    <w:rsid w:val="00523BC5"/>
    <w:rsid w:val="00523C1D"/>
    <w:rsid w:val="00523D72"/>
    <w:rsid w:val="00524353"/>
    <w:rsid w:val="00524529"/>
    <w:rsid w:val="00524929"/>
    <w:rsid w:val="00524D38"/>
    <w:rsid w:val="0052536E"/>
    <w:rsid w:val="0052548F"/>
    <w:rsid w:val="00525DE5"/>
    <w:rsid w:val="00526254"/>
    <w:rsid w:val="0052786B"/>
    <w:rsid w:val="005278FB"/>
    <w:rsid w:val="00527F31"/>
    <w:rsid w:val="00527F5B"/>
    <w:rsid w:val="00530574"/>
    <w:rsid w:val="00530783"/>
    <w:rsid w:val="0053088B"/>
    <w:rsid w:val="00530A34"/>
    <w:rsid w:val="00530B80"/>
    <w:rsid w:val="00530F92"/>
    <w:rsid w:val="00531994"/>
    <w:rsid w:val="005321FD"/>
    <w:rsid w:val="005329BF"/>
    <w:rsid w:val="00532CAE"/>
    <w:rsid w:val="005336A8"/>
    <w:rsid w:val="00533707"/>
    <w:rsid w:val="00533CB4"/>
    <w:rsid w:val="005340CC"/>
    <w:rsid w:val="005342F1"/>
    <w:rsid w:val="0053433A"/>
    <w:rsid w:val="00534BAF"/>
    <w:rsid w:val="00534F78"/>
    <w:rsid w:val="00535261"/>
    <w:rsid w:val="00535651"/>
    <w:rsid w:val="0053580E"/>
    <w:rsid w:val="00536391"/>
    <w:rsid w:val="005366B5"/>
    <w:rsid w:val="00536A00"/>
    <w:rsid w:val="00536BF3"/>
    <w:rsid w:val="00536EA1"/>
    <w:rsid w:val="00537011"/>
    <w:rsid w:val="0053705E"/>
    <w:rsid w:val="0053717F"/>
    <w:rsid w:val="00537475"/>
    <w:rsid w:val="0053766B"/>
    <w:rsid w:val="00537E6E"/>
    <w:rsid w:val="005408A2"/>
    <w:rsid w:val="00540969"/>
    <w:rsid w:val="00540A06"/>
    <w:rsid w:val="00540D6F"/>
    <w:rsid w:val="00540F25"/>
    <w:rsid w:val="00540FD9"/>
    <w:rsid w:val="00541195"/>
    <w:rsid w:val="005411B7"/>
    <w:rsid w:val="0054147B"/>
    <w:rsid w:val="005414B5"/>
    <w:rsid w:val="0054198C"/>
    <w:rsid w:val="00541EEB"/>
    <w:rsid w:val="00542006"/>
    <w:rsid w:val="00542CA2"/>
    <w:rsid w:val="005433F5"/>
    <w:rsid w:val="005435FE"/>
    <w:rsid w:val="0054364F"/>
    <w:rsid w:val="0054372C"/>
    <w:rsid w:val="0054381C"/>
    <w:rsid w:val="005438B7"/>
    <w:rsid w:val="005438C9"/>
    <w:rsid w:val="00544117"/>
    <w:rsid w:val="005441F1"/>
    <w:rsid w:val="00544336"/>
    <w:rsid w:val="005444D1"/>
    <w:rsid w:val="00544776"/>
    <w:rsid w:val="00544C86"/>
    <w:rsid w:val="005459A2"/>
    <w:rsid w:val="00546DB7"/>
    <w:rsid w:val="00546EBC"/>
    <w:rsid w:val="005477C3"/>
    <w:rsid w:val="005477F7"/>
    <w:rsid w:val="00547B54"/>
    <w:rsid w:val="00547BC5"/>
    <w:rsid w:val="00547D12"/>
    <w:rsid w:val="0055025A"/>
    <w:rsid w:val="00550B0F"/>
    <w:rsid w:val="005512AE"/>
    <w:rsid w:val="0055185E"/>
    <w:rsid w:val="00551869"/>
    <w:rsid w:val="005521DE"/>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405"/>
    <w:rsid w:val="0055661A"/>
    <w:rsid w:val="00556E9A"/>
    <w:rsid w:val="00556F54"/>
    <w:rsid w:val="005571A0"/>
    <w:rsid w:val="00557C20"/>
    <w:rsid w:val="00557DE1"/>
    <w:rsid w:val="00557E47"/>
    <w:rsid w:val="00557FC5"/>
    <w:rsid w:val="00560696"/>
    <w:rsid w:val="00560E9B"/>
    <w:rsid w:val="00560FCE"/>
    <w:rsid w:val="00561045"/>
    <w:rsid w:val="0056119C"/>
    <w:rsid w:val="00561625"/>
    <w:rsid w:val="005618CB"/>
    <w:rsid w:val="005626A3"/>
    <w:rsid w:val="00562B9D"/>
    <w:rsid w:val="00562C6C"/>
    <w:rsid w:val="0056320E"/>
    <w:rsid w:val="00563533"/>
    <w:rsid w:val="0056394C"/>
    <w:rsid w:val="00563A20"/>
    <w:rsid w:val="00564058"/>
    <w:rsid w:val="0056439B"/>
    <w:rsid w:val="005643F1"/>
    <w:rsid w:val="005644C6"/>
    <w:rsid w:val="00564512"/>
    <w:rsid w:val="0056454E"/>
    <w:rsid w:val="00564FBF"/>
    <w:rsid w:val="00565352"/>
    <w:rsid w:val="00565359"/>
    <w:rsid w:val="005655E1"/>
    <w:rsid w:val="005656F9"/>
    <w:rsid w:val="00565817"/>
    <w:rsid w:val="00566CF8"/>
    <w:rsid w:val="00567188"/>
    <w:rsid w:val="0057035A"/>
    <w:rsid w:val="00570E85"/>
    <w:rsid w:val="00571B63"/>
    <w:rsid w:val="0057213D"/>
    <w:rsid w:val="00572243"/>
    <w:rsid w:val="0057246B"/>
    <w:rsid w:val="0057288E"/>
    <w:rsid w:val="0057359E"/>
    <w:rsid w:val="005735AF"/>
    <w:rsid w:val="00573A65"/>
    <w:rsid w:val="00573AFD"/>
    <w:rsid w:val="00573B8C"/>
    <w:rsid w:val="00573FE3"/>
    <w:rsid w:val="00574140"/>
    <w:rsid w:val="005741FD"/>
    <w:rsid w:val="005744E4"/>
    <w:rsid w:val="00574592"/>
    <w:rsid w:val="0057509E"/>
    <w:rsid w:val="00575421"/>
    <w:rsid w:val="005758A4"/>
    <w:rsid w:val="0057597E"/>
    <w:rsid w:val="00575A3C"/>
    <w:rsid w:val="00576418"/>
    <w:rsid w:val="005767B5"/>
    <w:rsid w:val="005769C4"/>
    <w:rsid w:val="00576A01"/>
    <w:rsid w:val="00576E9F"/>
    <w:rsid w:val="005770E2"/>
    <w:rsid w:val="005770E6"/>
    <w:rsid w:val="0057729E"/>
    <w:rsid w:val="005773B5"/>
    <w:rsid w:val="0057779B"/>
    <w:rsid w:val="005779EE"/>
    <w:rsid w:val="00577A5A"/>
    <w:rsid w:val="00577BB2"/>
    <w:rsid w:val="00577C16"/>
    <w:rsid w:val="00581431"/>
    <w:rsid w:val="00581519"/>
    <w:rsid w:val="0058173B"/>
    <w:rsid w:val="005818B4"/>
    <w:rsid w:val="00581A78"/>
    <w:rsid w:val="00581B37"/>
    <w:rsid w:val="00581C22"/>
    <w:rsid w:val="0058206F"/>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2A9"/>
    <w:rsid w:val="005914A4"/>
    <w:rsid w:val="00591535"/>
    <w:rsid w:val="00591894"/>
    <w:rsid w:val="00591CB9"/>
    <w:rsid w:val="00591E5A"/>
    <w:rsid w:val="00592B3C"/>
    <w:rsid w:val="00592CF6"/>
    <w:rsid w:val="00592E0E"/>
    <w:rsid w:val="00593050"/>
    <w:rsid w:val="0059309B"/>
    <w:rsid w:val="00593993"/>
    <w:rsid w:val="00593B78"/>
    <w:rsid w:val="00593DFB"/>
    <w:rsid w:val="00594782"/>
    <w:rsid w:val="00594A8B"/>
    <w:rsid w:val="00594D4D"/>
    <w:rsid w:val="00594F8C"/>
    <w:rsid w:val="00595501"/>
    <w:rsid w:val="0059563E"/>
    <w:rsid w:val="0059595B"/>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D02"/>
    <w:rsid w:val="005A0DF3"/>
    <w:rsid w:val="005A16C3"/>
    <w:rsid w:val="005A1B9A"/>
    <w:rsid w:val="005A24C2"/>
    <w:rsid w:val="005A24FB"/>
    <w:rsid w:val="005A3335"/>
    <w:rsid w:val="005A3414"/>
    <w:rsid w:val="005A352E"/>
    <w:rsid w:val="005A3D42"/>
    <w:rsid w:val="005A3E69"/>
    <w:rsid w:val="005A3E7D"/>
    <w:rsid w:val="005A4656"/>
    <w:rsid w:val="005A4A01"/>
    <w:rsid w:val="005A5067"/>
    <w:rsid w:val="005A51E5"/>
    <w:rsid w:val="005A52E7"/>
    <w:rsid w:val="005A5841"/>
    <w:rsid w:val="005A5A72"/>
    <w:rsid w:val="005A6A48"/>
    <w:rsid w:val="005A6F15"/>
    <w:rsid w:val="005A6F62"/>
    <w:rsid w:val="005A7085"/>
    <w:rsid w:val="005A7382"/>
    <w:rsid w:val="005A74D4"/>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A85"/>
    <w:rsid w:val="005B2C12"/>
    <w:rsid w:val="005B33EC"/>
    <w:rsid w:val="005B3ADF"/>
    <w:rsid w:val="005B434C"/>
    <w:rsid w:val="005B44E9"/>
    <w:rsid w:val="005B4821"/>
    <w:rsid w:val="005B50B4"/>
    <w:rsid w:val="005B5B66"/>
    <w:rsid w:val="005B5F22"/>
    <w:rsid w:val="005B604D"/>
    <w:rsid w:val="005B6133"/>
    <w:rsid w:val="005B6140"/>
    <w:rsid w:val="005B6554"/>
    <w:rsid w:val="005B65B9"/>
    <w:rsid w:val="005B6E6D"/>
    <w:rsid w:val="005B704C"/>
    <w:rsid w:val="005B718E"/>
    <w:rsid w:val="005B7EBC"/>
    <w:rsid w:val="005C1378"/>
    <w:rsid w:val="005C1D2C"/>
    <w:rsid w:val="005C1D87"/>
    <w:rsid w:val="005C1D92"/>
    <w:rsid w:val="005C23B0"/>
    <w:rsid w:val="005C32E6"/>
    <w:rsid w:val="005C33A9"/>
    <w:rsid w:val="005C360B"/>
    <w:rsid w:val="005C382E"/>
    <w:rsid w:val="005C3D81"/>
    <w:rsid w:val="005C3F4D"/>
    <w:rsid w:val="005C42D2"/>
    <w:rsid w:val="005C49F7"/>
    <w:rsid w:val="005C4A0F"/>
    <w:rsid w:val="005C5121"/>
    <w:rsid w:val="005C5D31"/>
    <w:rsid w:val="005C5F76"/>
    <w:rsid w:val="005C60AA"/>
    <w:rsid w:val="005C646F"/>
    <w:rsid w:val="005C676F"/>
    <w:rsid w:val="005C6B9D"/>
    <w:rsid w:val="005C7438"/>
    <w:rsid w:val="005C7538"/>
    <w:rsid w:val="005D01AC"/>
    <w:rsid w:val="005D05C8"/>
    <w:rsid w:val="005D05E9"/>
    <w:rsid w:val="005D100B"/>
    <w:rsid w:val="005D175F"/>
    <w:rsid w:val="005D18EC"/>
    <w:rsid w:val="005D1972"/>
    <w:rsid w:val="005D1D14"/>
    <w:rsid w:val="005D243F"/>
    <w:rsid w:val="005D278D"/>
    <w:rsid w:val="005D2A42"/>
    <w:rsid w:val="005D2C13"/>
    <w:rsid w:val="005D2F95"/>
    <w:rsid w:val="005D3161"/>
    <w:rsid w:val="005D33C3"/>
    <w:rsid w:val="005D358F"/>
    <w:rsid w:val="005D364A"/>
    <w:rsid w:val="005D377B"/>
    <w:rsid w:val="005D38B6"/>
    <w:rsid w:val="005D4363"/>
    <w:rsid w:val="005D4BEA"/>
    <w:rsid w:val="005D4D47"/>
    <w:rsid w:val="005D4F81"/>
    <w:rsid w:val="005D5188"/>
    <w:rsid w:val="005D5459"/>
    <w:rsid w:val="005D5A2E"/>
    <w:rsid w:val="005D5ABF"/>
    <w:rsid w:val="005D5BC8"/>
    <w:rsid w:val="005D5F4A"/>
    <w:rsid w:val="005D6895"/>
    <w:rsid w:val="005D6C5F"/>
    <w:rsid w:val="005D77D4"/>
    <w:rsid w:val="005D7CA6"/>
    <w:rsid w:val="005D7D19"/>
    <w:rsid w:val="005E0562"/>
    <w:rsid w:val="005E0685"/>
    <w:rsid w:val="005E071D"/>
    <w:rsid w:val="005E076C"/>
    <w:rsid w:val="005E0793"/>
    <w:rsid w:val="005E0C5C"/>
    <w:rsid w:val="005E118E"/>
    <w:rsid w:val="005E11F1"/>
    <w:rsid w:val="005E1ADF"/>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096"/>
    <w:rsid w:val="005E6471"/>
    <w:rsid w:val="005E64D4"/>
    <w:rsid w:val="005E681C"/>
    <w:rsid w:val="005E6A51"/>
    <w:rsid w:val="005E6DDE"/>
    <w:rsid w:val="005E6E05"/>
    <w:rsid w:val="005E722E"/>
    <w:rsid w:val="005E7377"/>
    <w:rsid w:val="005E7982"/>
    <w:rsid w:val="005E79C2"/>
    <w:rsid w:val="005E7DEA"/>
    <w:rsid w:val="005E7FBB"/>
    <w:rsid w:val="005F023F"/>
    <w:rsid w:val="005F06A4"/>
    <w:rsid w:val="005F0934"/>
    <w:rsid w:val="005F09E3"/>
    <w:rsid w:val="005F0BB6"/>
    <w:rsid w:val="005F0D20"/>
    <w:rsid w:val="005F0FE3"/>
    <w:rsid w:val="005F1048"/>
    <w:rsid w:val="005F1AE4"/>
    <w:rsid w:val="005F1AF0"/>
    <w:rsid w:val="005F1B26"/>
    <w:rsid w:val="005F1C8B"/>
    <w:rsid w:val="005F1E48"/>
    <w:rsid w:val="005F20EC"/>
    <w:rsid w:val="005F32FE"/>
    <w:rsid w:val="005F34A3"/>
    <w:rsid w:val="005F3DC6"/>
    <w:rsid w:val="005F46B0"/>
    <w:rsid w:val="005F4993"/>
    <w:rsid w:val="005F4FE7"/>
    <w:rsid w:val="005F518A"/>
    <w:rsid w:val="005F5945"/>
    <w:rsid w:val="005F5A15"/>
    <w:rsid w:val="005F633F"/>
    <w:rsid w:val="005F6453"/>
    <w:rsid w:val="005F659B"/>
    <w:rsid w:val="005F6637"/>
    <w:rsid w:val="005F6B6E"/>
    <w:rsid w:val="005F6F72"/>
    <w:rsid w:val="005F7744"/>
    <w:rsid w:val="005F79F7"/>
    <w:rsid w:val="005F7BBE"/>
    <w:rsid w:val="005F7DCF"/>
    <w:rsid w:val="00601572"/>
    <w:rsid w:val="0060196A"/>
    <w:rsid w:val="00601F76"/>
    <w:rsid w:val="00602018"/>
    <w:rsid w:val="006020B9"/>
    <w:rsid w:val="006023BD"/>
    <w:rsid w:val="00602E0B"/>
    <w:rsid w:val="006034F8"/>
    <w:rsid w:val="006035AA"/>
    <w:rsid w:val="006039D3"/>
    <w:rsid w:val="00604172"/>
    <w:rsid w:val="00604D52"/>
    <w:rsid w:val="006051CA"/>
    <w:rsid w:val="00605936"/>
    <w:rsid w:val="00606204"/>
    <w:rsid w:val="00606338"/>
    <w:rsid w:val="0060697A"/>
    <w:rsid w:val="00606A13"/>
    <w:rsid w:val="00606E60"/>
    <w:rsid w:val="00606F8D"/>
    <w:rsid w:val="0060763C"/>
    <w:rsid w:val="00607658"/>
    <w:rsid w:val="00607E3E"/>
    <w:rsid w:val="0061001D"/>
    <w:rsid w:val="006102EE"/>
    <w:rsid w:val="006104D4"/>
    <w:rsid w:val="006110DD"/>
    <w:rsid w:val="006115DA"/>
    <w:rsid w:val="00611757"/>
    <w:rsid w:val="00611897"/>
    <w:rsid w:val="00611B37"/>
    <w:rsid w:val="00611C2A"/>
    <w:rsid w:val="006122E4"/>
    <w:rsid w:val="0061267B"/>
    <w:rsid w:val="0061287F"/>
    <w:rsid w:val="00612BA1"/>
    <w:rsid w:val="00612F8C"/>
    <w:rsid w:val="00613DDE"/>
    <w:rsid w:val="00614116"/>
    <w:rsid w:val="0061445F"/>
    <w:rsid w:val="0061459D"/>
    <w:rsid w:val="006148B5"/>
    <w:rsid w:val="00614B2B"/>
    <w:rsid w:val="00614D6D"/>
    <w:rsid w:val="006153F6"/>
    <w:rsid w:val="00615E3C"/>
    <w:rsid w:val="0061638C"/>
    <w:rsid w:val="00616588"/>
    <w:rsid w:val="006169F8"/>
    <w:rsid w:val="00616A3B"/>
    <w:rsid w:val="00617452"/>
    <w:rsid w:val="00617727"/>
    <w:rsid w:val="00617A4C"/>
    <w:rsid w:val="00620278"/>
    <w:rsid w:val="006205D5"/>
    <w:rsid w:val="006205FB"/>
    <w:rsid w:val="006210F3"/>
    <w:rsid w:val="00621429"/>
    <w:rsid w:val="00621485"/>
    <w:rsid w:val="00621724"/>
    <w:rsid w:val="00621C04"/>
    <w:rsid w:val="006223AC"/>
    <w:rsid w:val="006229C7"/>
    <w:rsid w:val="0062309E"/>
    <w:rsid w:val="006232BF"/>
    <w:rsid w:val="00623552"/>
    <w:rsid w:val="006241C4"/>
    <w:rsid w:val="0062426D"/>
    <w:rsid w:val="00624563"/>
    <w:rsid w:val="006247FF"/>
    <w:rsid w:val="006250F0"/>
    <w:rsid w:val="00625D56"/>
    <w:rsid w:val="006263F3"/>
    <w:rsid w:val="00626568"/>
    <w:rsid w:val="006274EE"/>
    <w:rsid w:val="006305B9"/>
    <w:rsid w:val="0063068C"/>
    <w:rsid w:val="0063093A"/>
    <w:rsid w:val="00630D75"/>
    <w:rsid w:val="00630E27"/>
    <w:rsid w:val="00630F6C"/>
    <w:rsid w:val="006310C2"/>
    <w:rsid w:val="00631A62"/>
    <w:rsid w:val="00631AF5"/>
    <w:rsid w:val="00631B30"/>
    <w:rsid w:val="00633526"/>
    <w:rsid w:val="00633621"/>
    <w:rsid w:val="00633FB7"/>
    <w:rsid w:val="00634453"/>
    <w:rsid w:val="0063464F"/>
    <w:rsid w:val="00634F14"/>
    <w:rsid w:val="00634F9F"/>
    <w:rsid w:val="006350CE"/>
    <w:rsid w:val="00635121"/>
    <w:rsid w:val="00635314"/>
    <w:rsid w:val="00635442"/>
    <w:rsid w:val="006354AE"/>
    <w:rsid w:val="00635A08"/>
    <w:rsid w:val="00635BF5"/>
    <w:rsid w:val="00635EC0"/>
    <w:rsid w:val="006363F7"/>
    <w:rsid w:val="0063666D"/>
    <w:rsid w:val="00636698"/>
    <w:rsid w:val="00636E8B"/>
    <w:rsid w:val="00637A79"/>
    <w:rsid w:val="00637E88"/>
    <w:rsid w:val="00640466"/>
    <w:rsid w:val="006405D1"/>
    <w:rsid w:val="00640663"/>
    <w:rsid w:val="00640EDB"/>
    <w:rsid w:val="00641374"/>
    <w:rsid w:val="006421DF"/>
    <w:rsid w:val="00642784"/>
    <w:rsid w:val="00642849"/>
    <w:rsid w:val="00642A4D"/>
    <w:rsid w:val="00642D1B"/>
    <w:rsid w:val="00642F1F"/>
    <w:rsid w:val="006433FF"/>
    <w:rsid w:val="006437BD"/>
    <w:rsid w:val="00643E6E"/>
    <w:rsid w:val="006440F2"/>
    <w:rsid w:val="006441EB"/>
    <w:rsid w:val="0064422D"/>
    <w:rsid w:val="00644285"/>
    <w:rsid w:val="006443AF"/>
    <w:rsid w:val="006447CF"/>
    <w:rsid w:val="00644990"/>
    <w:rsid w:val="00644B69"/>
    <w:rsid w:val="0064516F"/>
    <w:rsid w:val="006453A2"/>
    <w:rsid w:val="00645BB0"/>
    <w:rsid w:val="00645F16"/>
    <w:rsid w:val="00645F28"/>
    <w:rsid w:val="006462A0"/>
    <w:rsid w:val="00646600"/>
    <w:rsid w:val="0064670A"/>
    <w:rsid w:val="00646B13"/>
    <w:rsid w:val="00646C73"/>
    <w:rsid w:val="00646D79"/>
    <w:rsid w:val="00647959"/>
    <w:rsid w:val="00650266"/>
    <w:rsid w:val="006504BD"/>
    <w:rsid w:val="006504D4"/>
    <w:rsid w:val="00650F58"/>
    <w:rsid w:val="00650FCD"/>
    <w:rsid w:val="00651047"/>
    <w:rsid w:val="0065113C"/>
    <w:rsid w:val="0065118D"/>
    <w:rsid w:val="006512D3"/>
    <w:rsid w:val="00651573"/>
    <w:rsid w:val="00651DB7"/>
    <w:rsid w:val="00652A9F"/>
    <w:rsid w:val="00652B98"/>
    <w:rsid w:val="00652C2D"/>
    <w:rsid w:val="00653140"/>
    <w:rsid w:val="0065347A"/>
    <w:rsid w:val="0065352D"/>
    <w:rsid w:val="0065355C"/>
    <w:rsid w:val="00653B40"/>
    <w:rsid w:val="00654BEA"/>
    <w:rsid w:val="00654F20"/>
    <w:rsid w:val="00654FAE"/>
    <w:rsid w:val="006557C9"/>
    <w:rsid w:val="00655877"/>
    <w:rsid w:val="00655FDA"/>
    <w:rsid w:val="00656220"/>
    <w:rsid w:val="00656463"/>
    <w:rsid w:val="00656957"/>
    <w:rsid w:val="006570D7"/>
    <w:rsid w:val="006572E1"/>
    <w:rsid w:val="006573B6"/>
    <w:rsid w:val="006573C3"/>
    <w:rsid w:val="00657590"/>
    <w:rsid w:val="0065783D"/>
    <w:rsid w:val="00657BC9"/>
    <w:rsid w:val="00657CE2"/>
    <w:rsid w:val="006601E8"/>
    <w:rsid w:val="00660373"/>
    <w:rsid w:val="00660527"/>
    <w:rsid w:val="006608B0"/>
    <w:rsid w:val="00660A36"/>
    <w:rsid w:val="00661054"/>
    <w:rsid w:val="00661720"/>
    <w:rsid w:val="006617FB"/>
    <w:rsid w:val="0066253C"/>
    <w:rsid w:val="00662666"/>
    <w:rsid w:val="006628BB"/>
    <w:rsid w:val="00662A9A"/>
    <w:rsid w:val="00662CBB"/>
    <w:rsid w:val="006630F0"/>
    <w:rsid w:val="0066320C"/>
    <w:rsid w:val="0066344F"/>
    <w:rsid w:val="00663B57"/>
    <w:rsid w:val="006642B5"/>
    <w:rsid w:val="006642D2"/>
    <w:rsid w:val="00664429"/>
    <w:rsid w:val="0066456D"/>
    <w:rsid w:val="00664A18"/>
    <w:rsid w:val="00664E11"/>
    <w:rsid w:val="00664F9B"/>
    <w:rsid w:val="0066541B"/>
    <w:rsid w:val="00665889"/>
    <w:rsid w:val="00666258"/>
    <w:rsid w:val="00666DEF"/>
    <w:rsid w:val="00666F01"/>
    <w:rsid w:val="0066710D"/>
    <w:rsid w:val="006671D4"/>
    <w:rsid w:val="006674B3"/>
    <w:rsid w:val="00667B7E"/>
    <w:rsid w:val="00667BE3"/>
    <w:rsid w:val="0067022C"/>
    <w:rsid w:val="00670D2F"/>
    <w:rsid w:val="00670D53"/>
    <w:rsid w:val="006710EF"/>
    <w:rsid w:val="006717F5"/>
    <w:rsid w:val="00671835"/>
    <w:rsid w:val="00671854"/>
    <w:rsid w:val="00671B65"/>
    <w:rsid w:val="00671D99"/>
    <w:rsid w:val="00671FB3"/>
    <w:rsid w:val="00672357"/>
    <w:rsid w:val="00672B1E"/>
    <w:rsid w:val="00672DD1"/>
    <w:rsid w:val="00672E6D"/>
    <w:rsid w:val="00672F03"/>
    <w:rsid w:val="00673338"/>
    <w:rsid w:val="00673514"/>
    <w:rsid w:val="006737D0"/>
    <w:rsid w:val="00673B13"/>
    <w:rsid w:val="00673C00"/>
    <w:rsid w:val="00673E8B"/>
    <w:rsid w:val="0067468C"/>
    <w:rsid w:val="006746B2"/>
    <w:rsid w:val="006749AE"/>
    <w:rsid w:val="006752E2"/>
    <w:rsid w:val="00675369"/>
    <w:rsid w:val="0067574F"/>
    <w:rsid w:val="00675ACB"/>
    <w:rsid w:val="00676058"/>
    <w:rsid w:val="006762F7"/>
    <w:rsid w:val="00676309"/>
    <w:rsid w:val="006763E3"/>
    <w:rsid w:val="0067744A"/>
    <w:rsid w:val="00677651"/>
    <w:rsid w:val="0067772F"/>
    <w:rsid w:val="00680691"/>
    <w:rsid w:val="00681087"/>
    <w:rsid w:val="006810EF"/>
    <w:rsid w:val="006813F0"/>
    <w:rsid w:val="006814E5"/>
    <w:rsid w:val="00681544"/>
    <w:rsid w:val="006818E4"/>
    <w:rsid w:val="00681ABA"/>
    <w:rsid w:val="006821B2"/>
    <w:rsid w:val="00682665"/>
    <w:rsid w:val="0068283C"/>
    <w:rsid w:val="0068290C"/>
    <w:rsid w:val="00682AE8"/>
    <w:rsid w:val="00682FCB"/>
    <w:rsid w:val="006837BD"/>
    <w:rsid w:val="006837F5"/>
    <w:rsid w:val="006840B6"/>
    <w:rsid w:val="006848B7"/>
    <w:rsid w:val="00684B70"/>
    <w:rsid w:val="006851B1"/>
    <w:rsid w:val="00685F6C"/>
    <w:rsid w:val="006860CD"/>
    <w:rsid w:val="00686112"/>
    <w:rsid w:val="00686928"/>
    <w:rsid w:val="00686BCB"/>
    <w:rsid w:val="00686FE5"/>
    <w:rsid w:val="00687049"/>
    <w:rsid w:val="006875F4"/>
    <w:rsid w:val="00687662"/>
    <w:rsid w:val="0068789C"/>
    <w:rsid w:val="00687C14"/>
    <w:rsid w:val="00690381"/>
    <w:rsid w:val="00690BBB"/>
    <w:rsid w:val="00690CA5"/>
    <w:rsid w:val="006911B4"/>
    <w:rsid w:val="00691BB7"/>
    <w:rsid w:val="0069202C"/>
    <w:rsid w:val="00692B71"/>
    <w:rsid w:val="00692D11"/>
    <w:rsid w:val="0069344E"/>
    <w:rsid w:val="00693B5D"/>
    <w:rsid w:val="00693CA1"/>
    <w:rsid w:val="00693DF6"/>
    <w:rsid w:val="006940D8"/>
    <w:rsid w:val="006944EC"/>
    <w:rsid w:val="0069472A"/>
    <w:rsid w:val="0069473A"/>
    <w:rsid w:val="00694824"/>
    <w:rsid w:val="00694834"/>
    <w:rsid w:val="006948DD"/>
    <w:rsid w:val="00695168"/>
    <w:rsid w:val="00695859"/>
    <w:rsid w:val="00695AEB"/>
    <w:rsid w:val="00695BCB"/>
    <w:rsid w:val="00696684"/>
    <w:rsid w:val="006967EE"/>
    <w:rsid w:val="00696AED"/>
    <w:rsid w:val="0069729B"/>
    <w:rsid w:val="0069755C"/>
    <w:rsid w:val="00697616"/>
    <w:rsid w:val="00697637"/>
    <w:rsid w:val="00697982"/>
    <w:rsid w:val="00697F66"/>
    <w:rsid w:val="006A0DB2"/>
    <w:rsid w:val="006A0DE3"/>
    <w:rsid w:val="006A18F8"/>
    <w:rsid w:val="006A1B5A"/>
    <w:rsid w:val="006A1B8F"/>
    <w:rsid w:val="006A1D8B"/>
    <w:rsid w:val="006A2501"/>
    <w:rsid w:val="006A289A"/>
    <w:rsid w:val="006A289B"/>
    <w:rsid w:val="006A2BDF"/>
    <w:rsid w:val="006A2DF1"/>
    <w:rsid w:val="006A3881"/>
    <w:rsid w:val="006A3903"/>
    <w:rsid w:val="006A39B5"/>
    <w:rsid w:val="006A3D4B"/>
    <w:rsid w:val="006A4212"/>
    <w:rsid w:val="006A44C9"/>
    <w:rsid w:val="006A4C23"/>
    <w:rsid w:val="006A50FA"/>
    <w:rsid w:val="006A5AA8"/>
    <w:rsid w:val="006A5B37"/>
    <w:rsid w:val="006A62D4"/>
    <w:rsid w:val="006A64DA"/>
    <w:rsid w:val="006A6ED4"/>
    <w:rsid w:val="006A76AC"/>
    <w:rsid w:val="006A7CD6"/>
    <w:rsid w:val="006A7DBD"/>
    <w:rsid w:val="006A7FE3"/>
    <w:rsid w:val="006B0159"/>
    <w:rsid w:val="006B073E"/>
    <w:rsid w:val="006B0811"/>
    <w:rsid w:val="006B12CF"/>
    <w:rsid w:val="006B1643"/>
    <w:rsid w:val="006B1807"/>
    <w:rsid w:val="006B21F9"/>
    <w:rsid w:val="006B2211"/>
    <w:rsid w:val="006B2E05"/>
    <w:rsid w:val="006B2F66"/>
    <w:rsid w:val="006B3089"/>
    <w:rsid w:val="006B36A2"/>
    <w:rsid w:val="006B36DD"/>
    <w:rsid w:val="006B3900"/>
    <w:rsid w:val="006B3C86"/>
    <w:rsid w:val="006B3FC9"/>
    <w:rsid w:val="006B43A2"/>
    <w:rsid w:val="006B456F"/>
    <w:rsid w:val="006B4598"/>
    <w:rsid w:val="006B4873"/>
    <w:rsid w:val="006B4F25"/>
    <w:rsid w:val="006B5D94"/>
    <w:rsid w:val="006B6834"/>
    <w:rsid w:val="006B6C81"/>
    <w:rsid w:val="006B6EDC"/>
    <w:rsid w:val="006B717D"/>
    <w:rsid w:val="006B73B0"/>
    <w:rsid w:val="006B7682"/>
    <w:rsid w:val="006C0119"/>
    <w:rsid w:val="006C03F7"/>
    <w:rsid w:val="006C0494"/>
    <w:rsid w:val="006C092B"/>
    <w:rsid w:val="006C1262"/>
    <w:rsid w:val="006C14C8"/>
    <w:rsid w:val="006C1635"/>
    <w:rsid w:val="006C1744"/>
    <w:rsid w:val="006C17B6"/>
    <w:rsid w:val="006C182E"/>
    <w:rsid w:val="006C1EF9"/>
    <w:rsid w:val="006C21A7"/>
    <w:rsid w:val="006C253F"/>
    <w:rsid w:val="006C26FB"/>
    <w:rsid w:val="006C2ED7"/>
    <w:rsid w:val="006C3100"/>
    <w:rsid w:val="006C327D"/>
    <w:rsid w:val="006C34F5"/>
    <w:rsid w:val="006C3793"/>
    <w:rsid w:val="006C3A42"/>
    <w:rsid w:val="006C4349"/>
    <w:rsid w:val="006C534C"/>
    <w:rsid w:val="006C5B09"/>
    <w:rsid w:val="006C6467"/>
    <w:rsid w:val="006C6558"/>
    <w:rsid w:val="006C6B0C"/>
    <w:rsid w:val="006C71BF"/>
    <w:rsid w:val="006C726F"/>
    <w:rsid w:val="006C77AE"/>
    <w:rsid w:val="006D000E"/>
    <w:rsid w:val="006D01FC"/>
    <w:rsid w:val="006D02D1"/>
    <w:rsid w:val="006D0884"/>
    <w:rsid w:val="006D0CE4"/>
    <w:rsid w:val="006D0F13"/>
    <w:rsid w:val="006D167D"/>
    <w:rsid w:val="006D1795"/>
    <w:rsid w:val="006D1897"/>
    <w:rsid w:val="006D1FFC"/>
    <w:rsid w:val="006D2281"/>
    <w:rsid w:val="006D25FC"/>
    <w:rsid w:val="006D26F9"/>
    <w:rsid w:val="006D2A24"/>
    <w:rsid w:val="006D2DCB"/>
    <w:rsid w:val="006D3BF5"/>
    <w:rsid w:val="006D3C1A"/>
    <w:rsid w:val="006D42B3"/>
    <w:rsid w:val="006D4384"/>
    <w:rsid w:val="006D45D8"/>
    <w:rsid w:val="006D4BC1"/>
    <w:rsid w:val="006D4FD7"/>
    <w:rsid w:val="006D51CA"/>
    <w:rsid w:val="006D546D"/>
    <w:rsid w:val="006D5715"/>
    <w:rsid w:val="006D5FCC"/>
    <w:rsid w:val="006D60EF"/>
    <w:rsid w:val="006D6607"/>
    <w:rsid w:val="006D6CE9"/>
    <w:rsid w:val="006D7420"/>
    <w:rsid w:val="006E03B9"/>
    <w:rsid w:val="006E03E7"/>
    <w:rsid w:val="006E0D73"/>
    <w:rsid w:val="006E1C6F"/>
    <w:rsid w:val="006E2038"/>
    <w:rsid w:val="006E20D7"/>
    <w:rsid w:val="006E2448"/>
    <w:rsid w:val="006E24CA"/>
    <w:rsid w:val="006E27A6"/>
    <w:rsid w:val="006E2BAA"/>
    <w:rsid w:val="006E2C88"/>
    <w:rsid w:val="006E2CC3"/>
    <w:rsid w:val="006E359D"/>
    <w:rsid w:val="006E3811"/>
    <w:rsid w:val="006E4DCA"/>
    <w:rsid w:val="006E5058"/>
    <w:rsid w:val="006E58C9"/>
    <w:rsid w:val="006E6D66"/>
    <w:rsid w:val="006E729F"/>
    <w:rsid w:val="006E77DA"/>
    <w:rsid w:val="006E78DF"/>
    <w:rsid w:val="006E7B41"/>
    <w:rsid w:val="006E7ECF"/>
    <w:rsid w:val="006F004C"/>
    <w:rsid w:val="006F035B"/>
    <w:rsid w:val="006F06E4"/>
    <w:rsid w:val="006F0765"/>
    <w:rsid w:val="006F08DE"/>
    <w:rsid w:val="006F11D0"/>
    <w:rsid w:val="006F154D"/>
    <w:rsid w:val="006F1E96"/>
    <w:rsid w:val="006F2092"/>
    <w:rsid w:val="006F20E0"/>
    <w:rsid w:val="006F21DC"/>
    <w:rsid w:val="006F2328"/>
    <w:rsid w:val="006F253C"/>
    <w:rsid w:val="006F2739"/>
    <w:rsid w:val="006F291D"/>
    <w:rsid w:val="006F2FCD"/>
    <w:rsid w:val="006F3BBC"/>
    <w:rsid w:val="006F3E0E"/>
    <w:rsid w:val="006F493B"/>
    <w:rsid w:val="006F4A6E"/>
    <w:rsid w:val="006F4D3E"/>
    <w:rsid w:val="006F5340"/>
    <w:rsid w:val="006F53B5"/>
    <w:rsid w:val="006F54F8"/>
    <w:rsid w:val="006F579C"/>
    <w:rsid w:val="006F5943"/>
    <w:rsid w:val="006F5CAB"/>
    <w:rsid w:val="006F6617"/>
    <w:rsid w:val="006F6775"/>
    <w:rsid w:val="006F6DB9"/>
    <w:rsid w:val="006F7913"/>
    <w:rsid w:val="00700F49"/>
    <w:rsid w:val="00700F9F"/>
    <w:rsid w:val="0070121F"/>
    <w:rsid w:val="00701475"/>
    <w:rsid w:val="007014FC"/>
    <w:rsid w:val="00701794"/>
    <w:rsid w:val="00701EC6"/>
    <w:rsid w:val="007020F8"/>
    <w:rsid w:val="00702190"/>
    <w:rsid w:val="007023FA"/>
    <w:rsid w:val="00704108"/>
    <w:rsid w:val="007042C6"/>
    <w:rsid w:val="00704335"/>
    <w:rsid w:val="007043E4"/>
    <w:rsid w:val="00704678"/>
    <w:rsid w:val="00704D7C"/>
    <w:rsid w:val="00705431"/>
    <w:rsid w:val="007059D3"/>
    <w:rsid w:val="0070603E"/>
    <w:rsid w:val="00706079"/>
    <w:rsid w:val="00706E82"/>
    <w:rsid w:val="00706F3E"/>
    <w:rsid w:val="007071D1"/>
    <w:rsid w:val="00707D7C"/>
    <w:rsid w:val="00710000"/>
    <w:rsid w:val="00710035"/>
    <w:rsid w:val="00710564"/>
    <w:rsid w:val="007105A3"/>
    <w:rsid w:val="00710710"/>
    <w:rsid w:val="007107C9"/>
    <w:rsid w:val="007108CC"/>
    <w:rsid w:val="00711749"/>
    <w:rsid w:val="00711C06"/>
    <w:rsid w:val="00711CD3"/>
    <w:rsid w:val="00711DE3"/>
    <w:rsid w:val="00712916"/>
    <w:rsid w:val="00712A94"/>
    <w:rsid w:val="00713172"/>
    <w:rsid w:val="0071359E"/>
    <w:rsid w:val="00713832"/>
    <w:rsid w:val="00713C4E"/>
    <w:rsid w:val="00713C50"/>
    <w:rsid w:val="00713DF6"/>
    <w:rsid w:val="00714058"/>
    <w:rsid w:val="00714388"/>
    <w:rsid w:val="00714645"/>
    <w:rsid w:val="00714955"/>
    <w:rsid w:val="00714ADC"/>
    <w:rsid w:val="0071556B"/>
    <w:rsid w:val="00715EDE"/>
    <w:rsid w:val="0071677A"/>
    <w:rsid w:val="00716DEA"/>
    <w:rsid w:val="007171DD"/>
    <w:rsid w:val="007174C3"/>
    <w:rsid w:val="00717797"/>
    <w:rsid w:val="00717CCC"/>
    <w:rsid w:val="00717E9E"/>
    <w:rsid w:val="00720CDD"/>
    <w:rsid w:val="00720D21"/>
    <w:rsid w:val="00720F9A"/>
    <w:rsid w:val="00721BAE"/>
    <w:rsid w:val="00721D50"/>
    <w:rsid w:val="00721EA3"/>
    <w:rsid w:val="007224CB"/>
    <w:rsid w:val="007229A6"/>
    <w:rsid w:val="00722B30"/>
    <w:rsid w:val="00723673"/>
    <w:rsid w:val="007242AD"/>
    <w:rsid w:val="00724C99"/>
    <w:rsid w:val="00725D5F"/>
    <w:rsid w:val="0072613F"/>
    <w:rsid w:val="0072651D"/>
    <w:rsid w:val="007265FE"/>
    <w:rsid w:val="00726B03"/>
    <w:rsid w:val="00727E35"/>
    <w:rsid w:val="00727ED8"/>
    <w:rsid w:val="007306D8"/>
    <w:rsid w:val="00730F93"/>
    <w:rsid w:val="00731200"/>
    <w:rsid w:val="0073140E"/>
    <w:rsid w:val="00731870"/>
    <w:rsid w:val="00731B0D"/>
    <w:rsid w:val="00731C13"/>
    <w:rsid w:val="00731C45"/>
    <w:rsid w:val="00731FAA"/>
    <w:rsid w:val="0073230C"/>
    <w:rsid w:val="007324E2"/>
    <w:rsid w:val="00732653"/>
    <w:rsid w:val="0073326C"/>
    <w:rsid w:val="0073352A"/>
    <w:rsid w:val="00733DA6"/>
    <w:rsid w:val="00733E3B"/>
    <w:rsid w:val="00733ECA"/>
    <w:rsid w:val="007340BE"/>
    <w:rsid w:val="00734192"/>
    <w:rsid w:val="00734309"/>
    <w:rsid w:val="007347F5"/>
    <w:rsid w:val="00734805"/>
    <w:rsid w:val="0073537F"/>
    <w:rsid w:val="00735B7F"/>
    <w:rsid w:val="0073616A"/>
    <w:rsid w:val="007366EC"/>
    <w:rsid w:val="0073676A"/>
    <w:rsid w:val="00736787"/>
    <w:rsid w:val="00737AC9"/>
    <w:rsid w:val="00740514"/>
    <w:rsid w:val="007405E6"/>
    <w:rsid w:val="00740FC9"/>
    <w:rsid w:val="00741505"/>
    <w:rsid w:val="00741FA3"/>
    <w:rsid w:val="007420BB"/>
    <w:rsid w:val="00742600"/>
    <w:rsid w:val="007426F7"/>
    <w:rsid w:val="00743617"/>
    <w:rsid w:val="00743741"/>
    <w:rsid w:val="007437CC"/>
    <w:rsid w:val="00743B92"/>
    <w:rsid w:val="00743C69"/>
    <w:rsid w:val="00743F54"/>
    <w:rsid w:val="0074421B"/>
    <w:rsid w:val="007448B9"/>
    <w:rsid w:val="007449B0"/>
    <w:rsid w:val="00744C8F"/>
    <w:rsid w:val="00744F60"/>
    <w:rsid w:val="00745156"/>
    <w:rsid w:val="007456E2"/>
    <w:rsid w:val="00745875"/>
    <w:rsid w:val="0074589A"/>
    <w:rsid w:val="0074591C"/>
    <w:rsid w:val="00746372"/>
    <w:rsid w:val="00746A0F"/>
    <w:rsid w:val="00746D2A"/>
    <w:rsid w:val="00747004"/>
    <w:rsid w:val="007470DA"/>
    <w:rsid w:val="00747114"/>
    <w:rsid w:val="00747293"/>
    <w:rsid w:val="007473A4"/>
    <w:rsid w:val="00747C54"/>
    <w:rsid w:val="007502FD"/>
    <w:rsid w:val="0075035B"/>
    <w:rsid w:val="00751AEA"/>
    <w:rsid w:val="007522C2"/>
    <w:rsid w:val="007524F0"/>
    <w:rsid w:val="0075290F"/>
    <w:rsid w:val="00752992"/>
    <w:rsid w:val="00752BF5"/>
    <w:rsid w:val="00752D46"/>
    <w:rsid w:val="00752F6B"/>
    <w:rsid w:val="00753E41"/>
    <w:rsid w:val="00753EA3"/>
    <w:rsid w:val="0075475B"/>
    <w:rsid w:val="00754A67"/>
    <w:rsid w:val="00754DCF"/>
    <w:rsid w:val="00754F83"/>
    <w:rsid w:val="0075504D"/>
    <w:rsid w:val="0075524E"/>
    <w:rsid w:val="00755755"/>
    <w:rsid w:val="00755B41"/>
    <w:rsid w:val="00755B5E"/>
    <w:rsid w:val="00756584"/>
    <w:rsid w:val="00756A22"/>
    <w:rsid w:val="00756A89"/>
    <w:rsid w:val="00756C98"/>
    <w:rsid w:val="00756D22"/>
    <w:rsid w:val="00756DDC"/>
    <w:rsid w:val="00757E7A"/>
    <w:rsid w:val="0076058E"/>
    <w:rsid w:val="007609EE"/>
    <w:rsid w:val="00760BA9"/>
    <w:rsid w:val="00760EE9"/>
    <w:rsid w:val="00760F60"/>
    <w:rsid w:val="00761519"/>
    <w:rsid w:val="007616AA"/>
    <w:rsid w:val="0076177E"/>
    <w:rsid w:val="00761B04"/>
    <w:rsid w:val="00761B53"/>
    <w:rsid w:val="00761F54"/>
    <w:rsid w:val="007622A9"/>
    <w:rsid w:val="007626BE"/>
    <w:rsid w:val="007628B2"/>
    <w:rsid w:val="00762E27"/>
    <w:rsid w:val="0076312F"/>
    <w:rsid w:val="007634E8"/>
    <w:rsid w:val="007637FA"/>
    <w:rsid w:val="00763B15"/>
    <w:rsid w:val="00764249"/>
    <w:rsid w:val="007649F7"/>
    <w:rsid w:val="00764BDE"/>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482"/>
    <w:rsid w:val="00772632"/>
    <w:rsid w:val="007732DE"/>
    <w:rsid w:val="00773C6B"/>
    <w:rsid w:val="00773C94"/>
    <w:rsid w:val="00773D4F"/>
    <w:rsid w:val="007743E2"/>
    <w:rsid w:val="00774967"/>
    <w:rsid w:val="00774B91"/>
    <w:rsid w:val="00774EB4"/>
    <w:rsid w:val="00775868"/>
    <w:rsid w:val="007758CF"/>
    <w:rsid w:val="007762F8"/>
    <w:rsid w:val="00776576"/>
    <w:rsid w:val="00776835"/>
    <w:rsid w:val="007768C7"/>
    <w:rsid w:val="00776BC0"/>
    <w:rsid w:val="00776C90"/>
    <w:rsid w:val="00776E36"/>
    <w:rsid w:val="00776E6C"/>
    <w:rsid w:val="007771B9"/>
    <w:rsid w:val="00777966"/>
    <w:rsid w:val="00777C45"/>
    <w:rsid w:val="0078021A"/>
    <w:rsid w:val="00780531"/>
    <w:rsid w:val="00780643"/>
    <w:rsid w:val="00780E91"/>
    <w:rsid w:val="007811F4"/>
    <w:rsid w:val="00781B32"/>
    <w:rsid w:val="00782A33"/>
    <w:rsid w:val="0078331D"/>
    <w:rsid w:val="00783775"/>
    <w:rsid w:val="007838D5"/>
    <w:rsid w:val="00783CB3"/>
    <w:rsid w:val="00783DD6"/>
    <w:rsid w:val="00783DF2"/>
    <w:rsid w:val="00783FAC"/>
    <w:rsid w:val="0078418C"/>
    <w:rsid w:val="007842AD"/>
    <w:rsid w:val="0078527B"/>
    <w:rsid w:val="00785389"/>
    <w:rsid w:val="007857FD"/>
    <w:rsid w:val="00785840"/>
    <w:rsid w:val="007862C5"/>
    <w:rsid w:val="00786A62"/>
    <w:rsid w:val="007873BA"/>
    <w:rsid w:val="00787FDC"/>
    <w:rsid w:val="007908E7"/>
    <w:rsid w:val="00791397"/>
    <w:rsid w:val="007916EC"/>
    <w:rsid w:val="0079175E"/>
    <w:rsid w:val="00792710"/>
    <w:rsid w:val="007929C8"/>
    <w:rsid w:val="007929EB"/>
    <w:rsid w:val="00792AD6"/>
    <w:rsid w:val="00792C0A"/>
    <w:rsid w:val="00792FFB"/>
    <w:rsid w:val="00793085"/>
    <w:rsid w:val="0079327A"/>
    <w:rsid w:val="00793631"/>
    <w:rsid w:val="0079403F"/>
    <w:rsid w:val="00794317"/>
    <w:rsid w:val="0079465E"/>
    <w:rsid w:val="00794DE3"/>
    <w:rsid w:val="00794FA6"/>
    <w:rsid w:val="0079543B"/>
    <w:rsid w:val="00795CBC"/>
    <w:rsid w:val="00795FD9"/>
    <w:rsid w:val="007964AD"/>
    <w:rsid w:val="007965D0"/>
    <w:rsid w:val="00796FBA"/>
    <w:rsid w:val="00797381"/>
    <w:rsid w:val="007974E4"/>
    <w:rsid w:val="00797940"/>
    <w:rsid w:val="00797AB4"/>
    <w:rsid w:val="00797F61"/>
    <w:rsid w:val="007A0211"/>
    <w:rsid w:val="007A053D"/>
    <w:rsid w:val="007A0851"/>
    <w:rsid w:val="007A0B87"/>
    <w:rsid w:val="007A0BBB"/>
    <w:rsid w:val="007A0D72"/>
    <w:rsid w:val="007A2347"/>
    <w:rsid w:val="007A360D"/>
    <w:rsid w:val="007A3850"/>
    <w:rsid w:val="007A3945"/>
    <w:rsid w:val="007A39EB"/>
    <w:rsid w:val="007A4077"/>
    <w:rsid w:val="007A4532"/>
    <w:rsid w:val="007A4772"/>
    <w:rsid w:val="007A48D3"/>
    <w:rsid w:val="007A498A"/>
    <w:rsid w:val="007A4A6F"/>
    <w:rsid w:val="007A4AF8"/>
    <w:rsid w:val="007A55CE"/>
    <w:rsid w:val="007A5978"/>
    <w:rsid w:val="007A5A5E"/>
    <w:rsid w:val="007A5AA4"/>
    <w:rsid w:val="007A5D11"/>
    <w:rsid w:val="007A5F2E"/>
    <w:rsid w:val="007A6100"/>
    <w:rsid w:val="007A6357"/>
    <w:rsid w:val="007B0362"/>
    <w:rsid w:val="007B04FD"/>
    <w:rsid w:val="007B0586"/>
    <w:rsid w:val="007B11A7"/>
    <w:rsid w:val="007B159D"/>
    <w:rsid w:val="007B16A5"/>
    <w:rsid w:val="007B1808"/>
    <w:rsid w:val="007B1B5F"/>
    <w:rsid w:val="007B1FF6"/>
    <w:rsid w:val="007B2A45"/>
    <w:rsid w:val="007B2BD4"/>
    <w:rsid w:val="007B31D9"/>
    <w:rsid w:val="007B3218"/>
    <w:rsid w:val="007B33F5"/>
    <w:rsid w:val="007B39A3"/>
    <w:rsid w:val="007B4553"/>
    <w:rsid w:val="007B5D60"/>
    <w:rsid w:val="007B5E6D"/>
    <w:rsid w:val="007B6413"/>
    <w:rsid w:val="007B6ED4"/>
    <w:rsid w:val="007B705D"/>
    <w:rsid w:val="007B731C"/>
    <w:rsid w:val="007B7D32"/>
    <w:rsid w:val="007C04CF"/>
    <w:rsid w:val="007C1006"/>
    <w:rsid w:val="007C1068"/>
    <w:rsid w:val="007C1D50"/>
    <w:rsid w:val="007C1DC1"/>
    <w:rsid w:val="007C1E48"/>
    <w:rsid w:val="007C23B7"/>
    <w:rsid w:val="007C24DF"/>
    <w:rsid w:val="007C259C"/>
    <w:rsid w:val="007C2CF2"/>
    <w:rsid w:val="007C31E1"/>
    <w:rsid w:val="007C34D8"/>
    <w:rsid w:val="007C37A0"/>
    <w:rsid w:val="007C3D1C"/>
    <w:rsid w:val="007C3D4A"/>
    <w:rsid w:val="007C436E"/>
    <w:rsid w:val="007C474E"/>
    <w:rsid w:val="007C492B"/>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2960"/>
    <w:rsid w:val="007D3016"/>
    <w:rsid w:val="007D3248"/>
    <w:rsid w:val="007D3524"/>
    <w:rsid w:val="007D36C8"/>
    <w:rsid w:val="007D3977"/>
    <w:rsid w:val="007D3FEE"/>
    <w:rsid w:val="007D41C5"/>
    <w:rsid w:val="007D4391"/>
    <w:rsid w:val="007D4646"/>
    <w:rsid w:val="007D49FD"/>
    <w:rsid w:val="007D4A3B"/>
    <w:rsid w:val="007D4D90"/>
    <w:rsid w:val="007D5316"/>
    <w:rsid w:val="007D53A7"/>
    <w:rsid w:val="007D541F"/>
    <w:rsid w:val="007D5AC6"/>
    <w:rsid w:val="007D5ADC"/>
    <w:rsid w:val="007D5B5C"/>
    <w:rsid w:val="007D5B7D"/>
    <w:rsid w:val="007D66C9"/>
    <w:rsid w:val="007D6A8C"/>
    <w:rsid w:val="007D7160"/>
    <w:rsid w:val="007D7215"/>
    <w:rsid w:val="007D753C"/>
    <w:rsid w:val="007D7A64"/>
    <w:rsid w:val="007D7B46"/>
    <w:rsid w:val="007D7B74"/>
    <w:rsid w:val="007E01DA"/>
    <w:rsid w:val="007E0249"/>
    <w:rsid w:val="007E0BBC"/>
    <w:rsid w:val="007E0D6E"/>
    <w:rsid w:val="007E0FD2"/>
    <w:rsid w:val="007E1069"/>
    <w:rsid w:val="007E19B5"/>
    <w:rsid w:val="007E1BEF"/>
    <w:rsid w:val="007E1D81"/>
    <w:rsid w:val="007E1E23"/>
    <w:rsid w:val="007E1EB4"/>
    <w:rsid w:val="007E23C2"/>
    <w:rsid w:val="007E260C"/>
    <w:rsid w:val="007E2951"/>
    <w:rsid w:val="007E2A7F"/>
    <w:rsid w:val="007E2AA3"/>
    <w:rsid w:val="007E2C73"/>
    <w:rsid w:val="007E31F9"/>
    <w:rsid w:val="007E39B0"/>
    <w:rsid w:val="007E3A53"/>
    <w:rsid w:val="007E40F9"/>
    <w:rsid w:val="007E41AD"/>
    <w:rsid w:val="007E45C1"/>
    <w:rsid w:val="007E48EF"/>
    <w:rsid w:val="007E4A7F"/>
    <w:rsid w:val="007E4DF9"/>
    <w:rsid w:val="007E58D7"/>
    <w:rsid w:val="007E5AF0"/>
    <w:rsid w:val="007E5B93"/>
    <w:rsid w:val="007E6489"/>
    <w:rsid w:val="007E64C4"/>
    <w:rsid w:val="007E6A00"/>
    <w:rsid w:val="007E7AFD"/>
    <w:rsid w:val="007E7B0A"/>
    <w:rsid w:val="007E7B17"/>
    <w:rsid w:val="007F02A0"/>
    <w:rsid w:val="007F04FD"/>
    <w:rsid w:val="007F0507"/>
    <w:rsid w:val="007F09AA"/>
    <w:rsid w:val="007F0DF8"/>
    <w:rsid w:val="007F0F83"/>
    <w:rsid w:val="007F16BC"/>
    <w:rsid w:val="007F1734"/>
    <w:rsid w:val="007F1D77"/>
    <w:rsid w:val="007F2779"/>
    <w:rsid w:val="007F29C2"/>
    <w:rsid w:val="007F2D8D"/>
    <w:rsid w:val="007F2E3E"/>
    <w:rsid w:val="007F39BF"/>
    <w:rsid w:val="007F39C5"/>
    <w:rsid w:val="007F485E"/>
    <w:rsid w:val="007F5148"/>
    <w:rsid w:val="007F5167"/>
    <w:rsid w:val="007F52B9"/>
    <w:rsid w:val="007F564C"/>
    <w:rsid w:val="007F5A14"/>
    <w:rsid w:val="007F5A1B"/>
    <w:rsid w:val="007F5E03"/>
    <w:rsid w:val="007F60A4"/>
    <w:rsid w:val="007F67C1"/>
    <w:rsid w:val="007F697B"/>
    <w:rsid w:val="007F72F6"/>
    <w:rsid w:val="007F7B16"/>
    <w:rsid w:val="007F7FD5"/>
    <w:rsid w:val="00800171"/>
    <w:rsid w:val="0080067B"/>
    <w:rsid w:val="00800C62"/>
    <w:rsid w:val="008012BB"/>
    <w:rsid w:val="00801372"/>
    <w:rsid w:val="008015D8"/>
    <w:rsid w:val="008019D6"/>
    <w:rsid w:val="008020EE"/>
    <w:rsid w:val="00802B38"/>
    <w:rsid w:val="00802BA7"/>
    <w:rsid w:val="00802F3D"/>
    <w:rsid w:val="00802F5B"/>
    <w:rsid w:val="00802FD1"/>
    <w:rsid w:val="00803944"/>
    <w:rsid w:val="00803951"/>
    <w:rsid w:val="008049DF"/>
    <w:rsid w:val="00804F1F"/>
    <w:rsid w:val="0080577D"/>
    <w:rsid w:val="00805B67"/>
    <w:rsid w:val="00805D08"/>
    <w:rsid w:val="00805D93"/>
    <w:rsid w:val="00805F2E"/>
    <w:rsid w:val="008060D9"/>
    <w:rsid w:val="008065F0"/>
    <w:rsid w:val="00806688"/>
    <w:rsid w:val="008068C8"/>
    <w:rsid w:val="00806A09"/>
    <w:rsid w:val="00806E7D"/>
    <w:rsid w:val="0081028F"/>
    <w:rsid w:val="008104DF"/>
    <w:rsid w:val="00810558"/>
    <w:rsid w:val="008106B0"/>
    <w:rsid w:val="008107BD"/>
    <w:rsid w:val="00810A12"/>
    <w:rsid w:val="00811177"/>
    <w:rsid w:val="008112A9"/>
    <w:rsid w:val="008112E9"/>
    <w:rsid w:val="00812BCA"/>
    <w:rsid w:val="00812F58"/>
    <w:rsid w:val="00813874"/>
    <w:rsid w:val="00813ED6"/>
    <w:rsid w:val="008140E0"/>
    <w:rsid w:val="008143FC"/>
    <w:rsid w:val="0081443D"/>
    <w:rsid w:val="0081475F"/>
    <w:rsid w:val="0081516B"/>
    <w:rsid w:val="0081550C"/>
    <w:rsid w:val="00815795"/>
    <w:rsid w:val="00815C0A"/>
    <w:rsid w:val="00815C27"/>
    <w:rsid w:val="00815E66"/>
    <w:rsid w:val="0081603E"/>
    <w:rsid w:val="0081633C"/>
    <w:rsid w:val="00816BE6"/>
    <w:rsid w:val="00816CAA"/>
    <w:rsid w:val="00816D3C"/>
    <w:rsid w:val="00817B57"/>
    <w:rsid w:val="00820636"/>
    <w:rsid w:val="0082149D"/>
    <w:rsid w:val="00821561"/>
    <w:rsid w:val="008217E5"/>
    <w:rsid w:val="00822700"/>
    <w:rsid w:val="008231DE"/>
    <w:rsid w:val="0082346D"/>
    <w:rsid w:val="00823B36"/>
    <w:rsid w:val="008241C9"/>
    <w:rsid w:val="008244C9"/>
    <w:rsid w:val="008247EF"/>
    <w:rsid w:val="008251F4"/>
    <w:rsid w:val="00825937"/>
    <w:rsid w:val="00825CB1"/>
    <w:rsid w:val="00825F91"/>
    <w:rsid w:val="0082604D"/>
    <w:rsid w:val="00826646"/>
    <w:rsid w:val="00826D27"/>
    <w:rsid w:val="00826E1D"/>
    <w:rsid w:val="00826E47"/>
    <w:rsid w:val="008270AE"/>
    <w:rsid w:val="008275DE"/>
    <w:rsid w:val="008276C7"/>
    <w:rsid w:val="00827A82"/>
    <w:rsid w:val="00827AD6"/>
    <w:rsid w:val="00830027"/>
    <w:rsid w:val="008300D8"/>
    <w:rsid w:val="00830812"/>
    <w:rsid w:val="00830894"/>
    <w:rsid w:val="00830AAF"/>
    <w:rsid w:val="00830DB6"/>
    <w:rsid w:val="008321EA"/>
    <w:rsid w:val="00832351"/>
    <w:rsid w:val="00832627"/>
    <w:rsid w:val="00833AB7"/>
    <w:rsid w:val="00833AD8"/>
    <w:rsid w:val="00833EBE"/>
    <w:rsid w:val="0083406C"/>
    <w:rsid w:val="008343F9"/>
    <w:rsid w:val="00834605"/>
    <w:rsid w:val="00834940"/>
    <w:rsid w:val="008349A1"/>
    <w:rsid w:val="00834B00"/>
    <w:rsid w:val="00835609"/>
    <w:rsid w:val="00835FA9"/>
    <w:rsid w:val="00836391"/>
    <w:rsid w:val="008364C6"/>
    <w:rsid w:val="00836986"/>
    <w:rsid w:val="00836C19"/>
    <w:rsid w:val="00836F15"/>
    <w:rsid w:val="00837238"/>
    <w:rsid w:val="0083728C"/>
    <w:rsid w:val="008376E6"/>
    <w:rsid w:val="00837A59"/>
    <w:rsid w:val="00840230"/>
    <w:rsid w:val="00841676"/>
    <w:rsid w:val="0084201E"/>
    <w:rsid w:val="00842146"/>
    <w:rsid w:val="0084245F"/>
    <w:rsid w:val="00842D3F"/>
    <w:rsid w:val="008433E3"/>
    <w:rsid w:val="00843426"/>
    <w:rsid w:val="00843C6D"/>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6D67"/>
    <w:rsid w:val="0084709E"/>
    <w:rsid w:val="008475D3"/>
    <w:rsid w:val="00847738"/>
    <w:rsid w:val="0084781D"/>
    <w:rsid w:val="00847AD9"/>
    <w:rsid w:val="00847E13"/>
    <w:rsid w:val="0085037B"/>
    <w:rsid w:val="008504DD"/>
    <w:rsid w:val="008505BD"/>
    <w:rsid w:val="0085073B"/>
    <w:rsid w:val="00850864"/>
    <w:rsid w:val="00850AB5"/>
    <w:rsid w:val="00850B5F"/>
    <w:rsid w:val="00850E30"/>
    <w:rsid w:val="008510FD"/>
    <w:rsid w:val="00851749"/>
    <w:rsid w:val="00851861"/>
    <w:rsid w:val="00852071"/>
    <w:rsid w:val="0085225E"/>
    <w:rsid w:val="0085288E"/>
    <w:rsid w:val="00852910"/>
    <w:rsid w:val="0085317F"/>
    <w:rsid w:val="00853763"/>
    <w:rsid w:val="00853D0D"/>
    <w:rsid w:val="00854042"/>
    <w:rsid w:val="00854798"/>
    <w:rsid w:val="00854891"/>
    <w:rsid w:val="00854BD2"/>
    <w:rsid w:val="00854C05"/>
    <w:rsid w:val="00855568"/>
    <w:rsid w:val="008556AD"/>
    <w:rsid w:val="008558A6"/>
    <w:rsid w:val="00855EA9"/>
    <w:rsid w:val="008560F4"/>
    <w:rsid w:val="0085650D"/>
    <w:rsid w:val="00856639"/>
    <w:rsid w:val="0085727F"/>
    <w:rsid w:val="0085743A"/>
    <w:rsid w:val="00857AD9"/>
    <w:rsid w:val="00860679"/>
    <w:rsid w:val="008609D8"/>
    <w:rsid w:val="00860B78"/>
    <w:rsid w:val="00860CBE"/>
    <w:rsid w:val="00860D40"/>
    <w:rsid w:val="008613F5"/>
    <w:rsid w:val="0086152C"/>
    <w:rsid w:val="00861539"/>
    <w:rsid w:val="00861699"/>
    <w:rsid w:val="0086186F"/>
    <w:rsid w:val="00861AA4"/>
    <w:rsid w:val="00862D30"/>
    <w:rsid w:val="00864FFD"/>
    <w:rsid w:val="00865847"/>
    <w:rsid w:val="0086655A"/>
    <w:rsid w:val="00866773"/>
    <w:rsid w:val="00867325"/>
    <w:rsid w:val="00867348"/>
    <w:rsid w:val="0087058F"/>
    <w:rsid w:val="00870598"/>
    <w:rsid w:val="008707F1"/>
    <w:rsid w:val="0087139D"/>
    <w:rsid w:val="008714B6"/>
    <w:rsid w:val="0087153F"/>
    <w:rsid w:val="0087189D"/>
    <w:rsid w:val="00871D5C"/>
    <w:rsid w:val="00871DA0"/>
    <w:rsid w:val="0087241A"/>
    <w:rsid w:val="0087258E"/>
    <w:rsid w:val="008727DC"/>
    <w:rsid w:val="008729FB"/>
    <w:rsid w:val="00872AAD"/>
    <w:rsid w:val="00872DC5"/>
    <w:rsid w:val="00872DC7"/>
    <w:rsid w:val="00872EF4"/>
    <w:rsid w:val="00873B6D"/>
    <w:rsid w:val="00873DB7"/>
    <w:rsid w:val="00873FB2"/>
    <w:rsid w:val="00874E01"/>
    <w:rsid w:val="00874F81"/>
    <w:rsid w:val="008750C7"/>
    <w:rsid w:val="008750FA"/>
    <w:rsid w:val="00875108"/>
    <w:rsid w:val="00875262"/>
    <w:rsid w:val="008754EB"/>
    <w:rsid w:val="00875659"/>
    <w:rsid w:val="008760ED"/>
    <w:rsid w:val="008761A5"/>
    <w:rsid w:val="008761CD"/>
    <w:rsid w:val="00876601"/>
    <w:rsid w:val="008770DE"/>
    <w:rsid w:val="00877191"/>
    <w:rsid w:val="008771EE"/>
    <w:rsid w:val="008778AC"/>
    <w:rsid w:val="0087792E"/>
    <w:rsid w:val="008800F2"/>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95D"/>
    <w:rsid w:val="00884002"/>
    <w:rsid w:val="008844D5"/>
    <w:rsid w:val="00885139"/>
    <w:rsid w:val="0088562C"/>
    <w:rsid w:val="0088590A"/>
    <w:rsid w:val="00885DD7"/>
    <w:rsid w:val="00885ED1"/>
    <w:rsid w:val="008860A0"/>
    <w:rsid w:val="00886183"/>
    <w:rsid w:val="00886611"/>
    <w:rsid w:val="0088698C"/>
    <w:rsid w:val="00886C12"/>
    <w:rsid w:val="00887076"/>
    <w:rsid w:val="008876F7"/>
    <w:rsid w:val="00887C95"/>
    <w:rsid w:val="00887CAF"/>
    <w:rsid w:val="00887DD2"/>
    <w:rsid w:val="00887F12"/>
    <w:rsid w:val="0089076A"/>
    <w:rsid w:val="00890C89"/>
    <w:rsid w:val="0089102A"/>
    <w:rsid w:val="0089104D"/>
    <w:rsid w:val="00891253"/>
    <w:rsid w:val="008917EE"/>
    <w:rsid w:val="008918A2"/>
    <w:rsid w:val="00891DBA"/>
    <w:rsid w:val="00891DCB"/>
    <w:rsid w:val="00892EFD"/>
    <w:rsid w:val="00893572"/>
    <w:rsid w:val="0089358C"/>
    <w:rsid w:val="00893BED"/>
    <w:rsid w:val="008940A5"/>
    <w:rsid w:val="0089433C"/>
    <w:rsid w:val="008947DB"/>
    <w:rsid w:val="00894A8D"/>
    <w:rsid w:val="00894D08"/>
    <w:rsid w:val="00894F40"/>
    <w:rsid w:val="00895373"/>
    <w:rsid w:val="008959F4"/>
    <w:rsid w:val="00895BDB"/>
    <w:rsid w:val="00896065"/>
    <w:rsid w:val="008970CF"/>
    <w:rsid w:val="00897565"/>
    <w:rsid w:val="008975A5"/>
    <w:rsid w:val="0089778C"/>
    <w:rsid w:val="00897C97"/>
    <w:rsid w:val="008A04C4"/>
    <w:rsid w:val="008A04F2"/>
    <w:rsid w:val="008A06D8"/>
    <w:rsid w:val="008A0A69"/>
    <w:rsid w:val="008A175A"/>
    <w:rsid w:val="008A18D2"/>
    <w:rsid w:val="008A1C28"/>
    <w:rsid w:val="008A1F72"/>
    <w:rsid w:val="008A2B92"/>
    <w:rsid w:val="008A2C45"/>
    <w:rsid w:val="008A2C5C"/>
    <w:rsid w:val="008A331B"/>
    <w:rsid w:val="008A3428"/>
    <w:rsid w:val="008A35CD"/>
    <w:rsid w:val="008A366F"/>
    <w:rsid w:val="008A3B18"/>
    <w:rsid w:val="008A3BF3"/>
    <w:rsid w:val="008A3D89"/>
    <w:rsid w:val="008A4144"/>
    <w:rsid w:val="008A5762"/>
    <w:rsid w:val="008A5794"/>
    <w:rsid w:val="008A5DC3"/>
    <w:rsid w:val="008A5FC2"/>
    <w:rsid w:val="008A60F8"/>
    <w:rsid w:val="008A67E0"/>
    <w:rsid w:val="008A6958"/>
    <w:rsid w:val="008A698D"/>
    <w:rsid w:val="008A69E4"/>
    <w:rsid w:val="008A6B2D"/>
    <w:rsid w:val="008A6C4C"/>
    <w:rsid w:val="008A6E38"/>
    <w:rsid w:val="008A702E"/>
    <w:rsid w:val="008A71A8"/>
    <w:rsid w:val="008A73A2"/>
    <w:rsid w:val="008A749B"/>
    <w:rsid w:val="008A74D9"/>
    <w:rsid w:val="008A7E03"/>
    <w:rsid w:val="008A7E56"/>
    <w:rsid w:val="008A7EC7"/>
    <w:rsid w:val="008B001E"/>
    <w:rsid w:val="008B0438"/>
    <w:rsid w:val="008B04A6"/>
    <w:rsid w:val="008B05D7"/>
    <w:rsid w:val="008B0D1C"/>
    <w:rsid w:val="008B0FEC"/>
    <w:rsid w:val="008B14BB"/>
    <w:rsid w:val="008B171A"/>
    <w:rsid w:val="008B1B69"/>
    <w:rsid w:val="008B2682"/>
    <w:rsid w:val="008B269E"/>
    <w:rsid w:val="008B29D4"/>
    <w:rsid w:val="008B2A20"/>
    <w:rsid w:val="008B2D52"/>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68A"/>
    <w:rsid w:val="008C0CC3"/>
    <w:rsid w:val="008C0DDF"/>
    <w:rsid w:val="008C0E64"/>
    <w:rsid w:val="008C0FF2"/>
    <w:rsid w:val="008C1672"/>
    <w:rsid w:val="008C19A0"/>
    <w:rsid w:val="008C1BFD"/>
    <w:rsid w:val="008C22E0"/>
    <w:rsid w:val="008C2A64"/>
    <w:rsid w:val="008C2C22"/>
    <w:rsid w:val="008C2DFF"/>
    <w:rsid w:val="008C323F"/>
    <w:rsid w:val="008C3A1E"/>
    <w:rsid w:val="008C453C"/>
    <w:rsid w:val="008C4C1E"/>
    <w:rsid w:val="008C4E3D"/>
    <w:rsid w:val="008C503C"/>
    <w:rsid w:val="008C541C"/>
    <w:rsid w:val="008C58CA"/>
    <w:rsid w:val="008C65FF"/>
    <w:rsid w:val="008C6C17"/>
    <w:rsid w:val="008C704E"/>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190"/>
    <w:rsid w:val="008D4292"/>
    <w:rsid w:val="008D434A"/>
    <w:rsid w:val="008D44BA"/>
    <w:rsid w:val="008D58D4"/>
    <w:rsid w:val="008D5A9E"/>
    <w:rsid w:val="008D5EEB"/>
    <w:rsid w:val="008D6107"/>
    <w:rsid w:val="008D611E"/>
    <w:rsid w:val="008D69BE"/>
    <w:rsid w:val="008D713A"/>
    <w:rsid w:val="008D7164"/>
    <w:rsid w:val="008D72F7"/>
    <w:rsid w:val="008D736F"/>
    <w:rsid w:val="008D74CF"/>
    <w:rsid w:val="008D76EB"/>
    <w:rsid w:val="008E0429"/>
    <w:rsid w:val="008E2230"/>
    <w:rsid w:val="008E22EC"/>
    <w:rsid w:val="008E243C"/>
    <w:rsid w:val="008E2753"/>
    <w:rsid w:val="008E2AB3"/>
    <w:rsid w:val="008E2B0A"/>
    <w:rsid w:val="008E2BA5"/>
    <w:rsid w:val="008E34DA"/>
    <w:rsid w:val="008E3547"/>
    <w:rsid w:val="008E3D0E"/>
    <w:rsid w:val="008E4525"/>
    <w:rsid w:val="008E46A3"/>
    <w:rsid w:val="008E4796"/>
    <w:rsid w:val="008E4EA4"/>
    <w:rsid w:val="008E5073"/>
    <w:rsid w:val="008E5553"/>
    <w:rsid w:val="008E5A80"/>
    <w:rsid w:val="008E657A"/>
    <w:rsid w:val="008E6958"/>
    <w:rsid w:val="008E7144"/>
    <w:rsid w:val="008E7158"/>
    <w:rsid w:val="008E7870"/>
    <w:rsid w:val="008E790B"/>
    <w:rsid w:val="008E7D80"/>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5789"/>
    <w:rsid w:val="008F58FE"/>
    <w:rsid w:val="008F5A2B"/>
    <w:rsid w:val="008F5BEB"/>
    <w:rsid w:val="008F5F67"/>
    <w:rsid w:val="008F6FB1"/>
    <w:rsid w:val="008F7380"/>
    <w:rsid w:val="008F7D1B"/>
    <w:rsid w:val="008F7E90"/>
    <w:rsid w:val="009004CF"/>
    <w:rsid w:val="0090059F"/>
    <w:rsid w:val="009012A5"/>
    <w:rsid w:val="009013E9"/>
    <w:rsid w:val="009014DA"/>
    <w:rsid w:val="009014FF"/>
    <w:rsid w:val="009019D1"/>
    <w:rsid w:val="009019FD"/>
    <w:rsid w:val="00901AB3"/>
    <w:rsid w:val="009022B5"/>
    <w:rsid w:val="00902868"/>
    <w:rsid w:val="00902A28"/>
    <w:rsid w:val="00903001"/>
    <w:rsid w:val="00903352"/>
    <w:rsid w:val="00903660"/>
    <w:rsid w:val="009036E6"/>
    <w:rsid w:val="0090403E"/>
    <w:rsid w:val="00904151"/>
    <w:rsid w:val="00904224"/>
    <w:rsid w:val="00904540"/>
    <w:rsid w:val="009054CC"/>
    <w:rsid w:val="00905935"/>
    <w:rsid w:val="00905AFE"/>
    <w:rsid w:val="009065EC"/>
    <w:rsid w:val="0090698B"/>
    <w:rsid w:val="00906ABC"/>
    <w:rsid w:val="00906E16"/>
    <w:rsid w:val="0090774A"/>
    <w:rsid w:val="00907C6F"/>
    <w:rsid w:val="009104F4"/>
    <w:rsid w:val="00910DF9"/>
    <w:rsid w:val="00911819"/>
    <w:rsid w:val="00911956"/>
    <w:rsid w:val="009119DB"/>
    <w:rsid w:val="00912841"/>
    <w:rsid w:val="00912E36"/>
    <w:rsid w:val="009133A0"/>
    <w:rsid w:val="009133CE"/>
    <w:rsid w:val="0091359A"/>
    <w:rsid w:val="00914241"/>
    <w:rsid w:val="00914405"/>
    <w:rsid w:val="00914454"/>
    <w:rsid w:val="00914900"/>
    <w:rsid w:val="009150EA"/>
    <w:rsid w:val="00915AFB"/>
    <w:rsid w:val="00917114"/>
    <w:rsid w:val="009173F4"/>
    <w:rsid w:val="00917402"/>
    <w:rsid w:val="009200CA"/>
    <w:rsid w:val="009207D3"/>
    <w:rsid w:val="00920B84"/>
    <w:rsid w:val="00920C44"/>
    <w:rsid w:val="00920DC5"/>
    <w:rsid w:val="00920F6B"/>
    <w:rsid w:val="00920FF2"/>
    <w:rsid w:val="00921263"/>
    <w:rsid w:val="009214AF"/>
    <w:rsid w:val="009218D0"/>
    <w:rsid w:val="0092193C"/>
    <w:rsid w:val="00922212"/>
    <w:rsid w:val="00922535"/>
    <w:rsid w:val="0092268E"/>
    <w:rsid w:val="00923240"/>
    <w:rsid w:val="009233F5"/>
    <w:rsid w:val="00923468"/>
    <w:rsid w:val="00923575"/>
    <w:rsid w:val="0092371C"/>
    <w:rsid w:val="009238BD"/>
    <w:rsid w:val="00924324"/>
    <w:rsid w:val="009243B2"/>
    <w:rsid w:val="00924441"/>
    <w:rsid w:val="00924565"/>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6F7"/>
    <w:rsid w:val="00931798"/>
    <w:rsid w:val="009319BD"/>
    <w:rsid w:val="00931FAF"/>
    <w:rsid w:val="0093223C"/>
    <w:rsid w:val="00932459"/>
    <w:rsid w:val="00932699"/>
    <w:rsid w:val="00932877"/>
    <w:rsid w:val="009328EC"/>
    <w:rsid w:val="0093291E"/>
    <w:rsid w:val="009331BD"/>
    <w:rsid w:val="00934291"/>
    <w:rsid w:val="0093481D"/>
    <w:rsid w:val="00934A6B"/>
    <w:rsid w:val="00934EF6"/>
    <w:rsid w:val="00935085"/>
    <w:rsid w:val="009350E6"/>
    <w:rsid w:val="0093535F"/>
    <w:rsid w:val="009353ED"/>
    <w:rsid w:val="00935895"/>
    <w:rsid w:val="00935DBC"/>
    <w:rsid w:val="00935DCE"/>
    <w:rsid w:val="00937096"/>
    <w:rsid w:val="0093762D"/>
    <w:rsid w:val="009401BC"/>
    <w:rsid w:val="0094027F"/>
    <w:rsid w:val="009403E9"/>
    <w:rsid w:val="009404D1"/>
    <w:rsid w:val="009409A7"/>
    <w:rsid w:val="00940B27"/>
    <w:rsid w:val="00940B83"/>
    <w:rsid w:val="0094123D"/>
    <w:rsid w:val="00941708"/>
    <w:rsid w:val="00941851"/>
    <w:rsid w:val="00941F96"/>
    <w:rsid w:val="0094222E"/>
    <w:rsid w:val="009424D1"/>
    <w:rsid w:val="00942835"/>
    <w:rsid w:val="009428EE"/>
    <w:rsid w:val="00942ED6"/>
    <w:rsid w:val="00943897"/>
    <w:rsid w:val="009444DA"/>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848"/>
    <w:rsid w:val="00951E3F"/>
    <w:rsid w:val="00952718"/>
    <w:rsid w:val="009534B9"/>
    <w:rsid w:val="009536B2"/>
    <w:rsid w:val="00953C02"/>
    <w:rsid w:val="0095457C"/>
    <w:rsid w:val="00954DA3"/>
    <w:rsid w:val="00955831"/>
    <w:rsid w:val="009558F0"/>
    <w:rsid w:val="009567E9"/>
    <w:rsid w:val="00956C1D"/>
    <w:rsid w:val="00956D59"/>
    <w:rsid w:val="00957217"/>
    <w:rsid w:val="009573C6"/>
    <w:rsid w:val="00957A33"/>
    <w:rsid w:val="00957C41"/>
    <w:rsid w:val="0096085E"/>
    <w:rsid w:val="00960986"/>
    <w:rsid w:val="0096125B"/>
    <w:rsid w:val="00961526"/>
    <w:rsid w:val="0096162D"/>
    <w:rsid w:val="0096171D"/>
    <w:rsid w:val="009618D9"/>
    <w:rsid w:val="009619A2"/>
    <w:rsid w:val="00961FCD"/>
    <w:rsid w:val="00963B29"/>
    <w:rsid w:val="00963D82"/>
    <w:rsid w:val="00963DF2"/>
    <w:rsid w:val="009644D8"/>
    <w:rsid w:val="009646FF"/>
    <w:rsid w:val="00964943"/>
    <w:rsid w:val="00964EB1"/>
    <w:rsid w:val="00965089"/>
    <w:rsid w:val="009656C3"/>
    <w:rsid w:val="0096573B"/>
    <w:rsid w:val="00965793"/>
    <w:rsid w:val="00965FD0"/>
    <w:rsid w:val="009665C8"/>
    <w:rsid w:val="00966B44"/>
    <w:rsid w:val="00966B7B"/>
    <w:rsid w:val="00967273"/>
    <w:rsid w:val="009672A1"/>
    <w:rsid w:val="00970065"/>
    <w:rsid w:val="00970456"/>
    <w:rsid w:val="00970649"/>
    <w:rsid w:val="00970866"/>
    <w:rsid w:val="00971099"/>
    <w:rsid w:val="009720BC"/>
    <w:rsid w:val="00972269"/>
    <w:rsid w:val="0097255E"/>
    <w:rsid w:val="00973D5C"/>
    <w:rsid w:val="009747B8"/>
    <w:rsid w:val="009748DD"/>
    <w:rsid w:val="00975162"/>
    <w:rsid w:val="0097520C"/>
    <w:rsid w:val="0097570A"/>
    <w:rsid w:val="0097575E"/>
    <w:rsid w:val="0097580D"/>
    <w:rsid w:val="00975DCB"/>
    <w:rsid w:val="00975E49"/>
    <w:rsid w:val="00976464"/>
    <w:rsid w:val="0097691E"/>
    <w:rsid w:val="00976B4B"/>
    <w:rsid w:val="00976C19"/>
    <w:rsid w:val="00976E4F"/>
    <w:rsid w:val="009774A8"/>
    <w:rsid w:val="009779AD"/>
    <w:rsid w:val="00977B53"/>
    <w:rsid w:val="00977D24"/>
    <w:rsid w:val="00980F0B"/>
    <w:rsid w:val="00980FEB"/>
    <w:rsid w:val="00982066"/>
    <w:rsid w:val="00982D94"/>
    <w:rsid w:val="009830A8"/>
    <w:rsid w:val="0098359B"/>
    <w:rsid w:val="00983E4E"/>
    <w:rsid w:val="009841AE"/>
    <w:rsid w:val="009842AE"/>
    <w:rsid w:val="00984842"/>
    <w:rsid w:val="00984A0E"/>
    <w:rsid w:val="00984B4D"/>
    <w:rsid w:val="00985028"/>
    <w:rsid w:val="00985053"/>
    <w:rsid w:val="009850F6"/>
    <w:rsid w:val="00985273"/>
    <w:rsid w:val="0098660A"/>
    <w:rsid w:val="00987667"/>
    <w:rsid w:val="00990F08"/>
    <w:rsid w:val="0099102B"/>
    <w:rsid w:val="0099116F"/>
    <w:rsid w:val="00991523"/>
    <w:rsid w:val="0099207F"/>
    <w:rsid w:val="0099209C"/>
    <w:rsid w:val="00992C21"/>
    <w:rsid w:val="00992D03"/>
    <w:rsid w:val="00992E48"/>
    <w:rsid w:val="009930C9"/>
    <w:rsid w:val="00993468"/>
    <w:rsid w:val="00993720"/>
    <w:rsid w:val="009937F6"/>
    <w:rsid w:val="0099440F"/>
    <w:rsid w:val="0099442E"/>
    <w:rsid w:val="00994802"/>
    <w:rsid w:val="00995011"/>
    <w:rsid w:val="009951DE"/>
    <w:rsid w:val="009951E5"/>
    <w:rsid w:val="009954E2"/>
    <w:rsid w:val="00995901"/>
    <w:rsid w:val="00995B79"/>
    <w:rsid w:val="00996372"/>
    <w:rsid w:val="00996B47"/>
    <w:rsid w:val="00996D21"/>
    <w:rsid w:val="00996E71"/>
    <w:rsid w:val="00997455"/>
    <w:rsid w:val="009974B1"/>
    <w:rsid w:val="009A0321"/>
    <w:rsid w:val="009A0561"/>
    <w:rsid w:val="009A0702"/>
    <w:rsid w:val="009A0A88"/>
    <w:rsid w:val="009A0F77"/>
    <w:rsid w:val="009A1393"/>
    <w:rsid w:val="009A1585"/>
    <w:rsid w:val="009A18F5"/>
    <w:rsid w:val="009A1974"/>
    <w:rsid w:val="009A1E07"/>
    <w:rsid w:val="009A210A"/>
    <w:rsid w:val="009A2761"/>
    <w:rsid w:val="009A27C1"/>
    <w:rsid w:val="009A2C51"/>
    <w:rsid w:val="009A3253"/>
    <w:rsid w:val="009A32C3"/>
    <w:rsid w:val="009A397A"/>
    <w:rsid w:val="009A3D8E"/>
    <w:rsid w:val="009A4B6D"/>
    <w:rsid w:val="009A56A0"/>
    <w:rsid w:val="009A571E"/>
    <w:rsid w:val="009A5C88"/>
    <w:rsid w:val="009A6137"/>
    <w:rsid w:val="009A6504"/>
    <w:rsid w:val="009A77BD"/>
    <w:rsid w:val="009A787B"/>
    <w:rsid w:val="009A7E8E"/>
    <w:rsid w:val="009B00AD"/>
    <w:rsid w:val="009B060C"/>
    <w:rsid w:val="009B0B4B"/>
    <w:rsid w:val="009B1749"/>
    <w:rsid w:val="009B18DD"/>
    <w:rsid w:val="009B22A1"/>
    <w:rsid w:val="009B28F6"/>
    <w:rsid w:val="009B29A5"/>
    <w:rsid w:val="009B2DFF"/>
    <w:rsid w:val="009B3216"/>
    <w:rsid w:val="009B326F"/>
    <w:rsid w:val="009B3453"/>
    <w:rsid w:val="009B3635"/>
    <w:rsid w:val="009B3FE5"/>
    <w:rsid w:val="009B4061"/>
    <w:rsid w:val="009B442B"/>
    <w:rsid w:val="009B482A"/>
    <w:rsid w:val="009B4FB1"/>
    <w:rsid w:val="009B55ED"/>
    <w:rsid w:val="009B56A4"/>
    <w:rsid w:val="009B5C51"/>
    <w:rsid w:val="009B688A"/>
    <w:rsid w:val="009B7102"/>
    <w:rsid w:val="009B7320"/>
    <w:rsid w:val="009C0420"/>
    <w:rsid w:val="009C0702"/>
    <w:rsid w:val="009C095E"/>
    <w:rsid w:val="009C0B3A"/>
    <w:rsid w:val="009C1007"/>
    <w:rsid w:val="009C14F8"/>
    <w:rsid w:val="009C1BD7"/>
    <w:rsid w:val="009C1FE6"/>
    <w:rsid w:val="009C20FD"/>
    <w:rsid w:val="009C28CB"/>
    <w:rsid w:val="009C2EDE"/>
    <w:rsid w:val="009C337A"/>
    <w:rsid w:val="009C3F55"/>
    <w:rsid w:val="009C4671"/>
    <w:rsid w:val="009C4C15"/>
    <w:rsid w:val="009C5710"/>
    <w:rsid w:val="009C5853"/>
    <w:rsid w:val="009C5881"/>
    <w:rsid w:val="009C5887"/>
    <w:rsid w:val="009C5BE0"/>
    <w:rsid w:val="009C5EEC"/>
    <w:rsid w:val="009C6286"/>
    <w:rsid w:val="009C7058"/>
    <w:rsid w:val="009C7CAD"/>
    <w:rsid w:val="009C7DE6"/>
    <w:rsid w:val="009C7EAD"/>
    <w:rsid w:val="009D011A"/>
    <w:rsid w:val="009D03CC"/>
    <w:rsid w:val="009D0779"/>
    <w:rsid w:val="009D0C2F"/>
    <w:rsid w:val="009D0D18"/>
    <w:rsid w:val="009D101F"/>
    <w:rsid w:val="009D10D7"/>
    <w:rsid w:val="009D1363"/>
    <w:rsid w:val="009D14D1"/>
    <w:rsid w:val="009D18DD"/>
    <w:rsid w:val="009D248B"/>
    <w:rsid w:val="009D27F3"/>
    <w:rsid w:val="009D2B23"/>
    <w:rsid w:val="009D2BF5"/>
    <w:rsid w:val="009D2F4F"/>
    <w:rsid w:val="009D39B2"/>
    <w:rsid w:val="009D4C68"/>
    <w:rsid w:val="009D4F96"/>
    <w:rsid w:val="009D5C56"/>
    <w:rsid w:val="009D625F"/>
    <w:rsid w:val="009D6767"/>
    <w:rsid w:val="009D6C4F"/>
    <w:rsid w:val="009D6CB4"/>
    <w:rsid w:val="009D7298"/>
    <w:rsid w:val="009D7A20"/>
    <w:rsid w:val="009E0436"/>
    <w:rsid w:val="009E12E6"/>
    <w:rsid w:val="009E1496"/>
    <w:rsid w:val="009E1B11"/>
    <w:rsid w:val="009E1C3A"/>
    <w:rsid w:val="009E1FA5"/>
    <w:rsid w:val="009E21D1"/>
    <w:rsid w:val="009E2661"/>
    <w:rsid w:val="009E2A40"/>
    <w:rsid w:val="009E2AD0"/>
    <w:rsid w:val="009E2F3A"/>
    <w:rsid w:val="009E3066"/>
    <w:rsid w:val="009E33DE"/>
    <w:rsid w:val="009E3FD8"/>
    <w:rsid w:val="009E404A"/>
    <w:rsid w:val="009E40A3"/>
    <w:rsid w:val="009E42FC"/>
    <w:rsid w:val="009E4756"/>
    <w:rsid w:val="009E4A03"/>
    <w:rsid w:val="009E4E13"/>
    <w:rsid w:val="009E4F24"/>
    <w:rsid w:val="009E4FB5"/>
    <w:rsid w:val="009E5315"/>
    <w:rsid w:val="009E552F"/>
    <w:rsid w:val="009E56F8"/>
    <w:rsid w:val="009E5C4B"/>
    <w:rsid w:val="009E624C"/>
    <w:rsid w:val="009E6668"/>
    <w:rsid w:val="009E680D"/>
    <w:rsid w:val="009E6A6D"/>
    <w:rsid w:val="009E7FDC"/>
    <w:rsid w:val="009F011C"/>
    <w:rsid w:val="009F12C1"/>
    <w:rsid w:val="009F179D"/>
    <w:rsid w:val="009F1A24"/>
    <w:rsid w:val="009F1C0C"/>
    <w:rsid w:val="009F1DC2"/>
    <w:rsid w:val="009F228E"/>
    <w:rsid w:val="009F25F7"/>
    <w:rsid w:val="009F2FFF"/>
    <w:rsid w:val="009F3071"/>
    <w:rsid w:val="009F30F4"/>
    <w:rsid w:val="009F3B77"/>
    <w:rsid w:val="009F3D5C"/>
    <w:rsid w:val="009F3D93"/>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2E5"/>
    <w:rsid w:val="00A032E8"/>
    <w:rsid w:val="00A03D67"/>
    <w:rsid w:val="00A04077"/>
    <w:rsid w:val="00A04589"/>
    <w:rsid w:val="00A048EE"/>
    <w:rsid w:val="00A04A2B"/>
    <w:rsid w:val="00A04A84"/>
    <w:rsid w:val="00A04BE5"/>
    <w:rsid w:val="00A0532E"/>
    <w:rsid w:val="00A05897"/>
    <w:rsid w:val="00A05DD7"/>
    <w:rsid w:val="00A063B1"/>
    <w:rsid w:val="00A070DE"/>
    <w:rsid w:val="00A074A8"/>
    <w:rsid w:val="00A077C1"/>
    <w:rsid w:val="00A07D91"/>
    <w:rsid w:val="00A100F6"/>
    <w:rsid w:val="00A101D4"/>
    <w:rsid w:val="00A1030B"/>
    <w:rsid w:val="00A10D3D"/>
    <w:rsid w:val="00A11053"/>
    <w:rsid w:val="00A11873"/>
    <w:rsid w:val="00A11DF6"/>
    <w:rsid w:val="00A11F4C"/>
    <w:rsid w:val="00A1239B"/>
    <w:rsid w:val="00A12D69"/>
    <w:rsid w:val="00A12FA6"/>
    <w:rsid w:val="00A13387"/>
    <w:rsid w:val="00A137AB"/>
    <w:rsid w:val="00A13FFB"/>
    <w:rsid w:val="00A142D2"/>
    <w:rsid w:val="00A1494A"/>
    <w:rsid w:val="00A15913"/>
    <w:rsid w:val="00A15ABA"/>
    <w:rsid w:val="00A15E0F"/>
    <w:rsid w:val="00A16190"/>
    <w:rsid w:val="00A16B06"/>
    <w:rsid w:val="00A16E52"/>
    <w:rsid w:val="00A1755B"/>
    <w:rsid w:val="00A17993"/>
    <w:rsid w:val="00A2037B"/>
    <w:rsid w:val="00A20A0C"/>
    <w:rsid w:val="00A20AF4"/>
    <w:rsid w:val="00A213ED"/>
    <w:rsid w:val="00A217CD"/>
    <w:rsid w:val="00A2191B"/>
    <w:rsid w:val="00A22319"/>
    <w:rsid w:val="00A22415"/>
    <w:rsid w:val="00A2243E"/>
    <w:rsid w:val="00A22657"/>
    <w:rsid w:val="00A22B26"/>
    <w:rsid w:val="00A22CD7"/>
    <w:rsid w:val="00A22E2D"/>
    <w:rsid w:val="00A22F11"/>
    <w:rsid w:val="00A23177"/>
    <w:rsid w:val="00A23217"/>
    <w:rsid w:val="00A23B2A"/>
    <w:rsid w:val="00A23BAB"/>
    <w:rsid w:val="00A24319"/>
    <w:rsid w:val="00A24368"/>
    <w:rsid w:val="00A24695"/>
    <w:rsid w:val="00A247B4"/>
    <w:rsid w:val="00A24B8E"/>
    <w:rsid w:val="00A24F80"/>
    <w:rsid w:val="00A24FE8"/>
    <w:rsid w:val="00A2586F"/>
    <w:rsid w:val="00A25BA2"/>
    <w:rsid w:val="00A25BF7"/>
    <w:rsid w:val="00A269F2"/>
    <w:rsid w:val="00A27113"/>
    <w:rsid w:val="00A27D61"/>
    <w:rsid w:val="00A3023F"/>
    <w:rsid w:val="00A302A3"/>
    <w:rsid w:val="00A3051D"/>
    <w:rsid w:val="00A3079F"/>
    <w:rsid w:val="00A31329"/>
    <w:rsid w:val="00A318C9"/>
    <w:rsid w:val="00A31926"/>
    <w:rsid w:val="00A325FC"/>
    <w:rsid w:val="00A331E0"/>
    <w:rsid w:val="00A33457"/>
    <w:rsid w:val="00A3378A"/>
    <w:rsid w:val="00A33D52"/>
    <w:rsid w:val="00A3409B"/>
    <w:rsid w:val="00A34424"/>
    <w:rsid w:val="00A34D85"/>
    <w:rsid w:val="00A3535C"/>
    <w:rsid w:val="00A3539D"/>
    <w:rsid w:val="00A35AF2"/>
    <w:rsid w:val="00A35BEF"/>
    <w:rsid w:val="00A35BF5"/>
    <w:rsid w:val="00A366BD"/>
    <w:rsid w:val="00A3705C"/>
    <w:rsid w:val="00A40554"/>
    <w:rsid w:val="00A40802"/>
    <w:rsid w:val="00A40D3F"/>
    <w:rsid w:val="00A40E6A"/>
    <w:rsid w:val="00A40F75"/>
    <w:rsid w:val="00A41031"/>
    <w:rsid w:val="00A41535"/>
    <w:rsid w:val="00A416F7"/>
    <w:rsid w:val="00A41BED"/>
    <w:rsid w:val="00A426A8"/>
    <w:rsid w:val="00A426F2"/>
    <w:rsid w:val="00A42730"/>
    <w:rsid w:val="00A4278D"/>
    <w:rsid w:val="00A42C85"/>
    <w:rsid w:val="00A43082"/>
    <w:rsid w:val="00A43401"/>
    <w:rsid w:val="00A43A59"/>
    <w:rsid w:val="00A441F5"/>
    <w:rsid w:val="00A4482D"/>
    <w:rsid w:val="00A45013"/>
    <w:rsid w:val="00A45053"/>
    <w:rsid w:val="00A45697"/>
    <w:rsid w:val="00A45864"/>
    <w:rsid w:val="00A4671C"/>
    <w:rsid w:val="00A46971"/>
    <w:rsid w:val="00A46B65"/>
    <w:rsid w:val="00A4719D"/>
    <w:rsid w:val="00A47397"/>
    <w:rsid w:val="00A4785B"/>
    <w:rsid w:val="00A47C9B"/>
    <w:rsid w:val="00A47D64"/>
    <w:rsid w:val="00A5052A"/>
    <w:rsid w:val="00A50761"/>
    <w:rsid w:val="00A510DA"/>
    <w:rsid w:val="00A5123B"/>
    <w:rsid w:val="00A515E6"/>
    <w:rsid w:val="00A5172A"/>
    <w:rsid w:val="00A51A0E"/>
    <w:rsid w:val="00A52B91"/>
    <w:rsid w:val="00A52D38"/>
    <w:rsid w:val="00A52EA1"/>
    <w:rsid w:val="00A537FF"/>
    <w:rsid w:val="00A53C9B"/>
    <w:rsid w:val="00A547CA"/>
    <w:rsid w:val="00A547D5"/>
    <w:rsid w:val="00A54A42"/>
    <w:rsid w:val="00A54CC7"/>
    <w:rsid w:val="00A5564A"/>
    <w:rsid w:val="00A5580B"/>
    <w:rsid w:val="00A5593D"/>
    <w:rsid w:val="00A55ACC"/>
    <w:rsid w:val="00A56412"/>
    <w:rsid w:val="00A56676"/>
    <w:rsid w:val="00A56F0D"/>
    <w:rsid w:val="00A56F84"/>
    <w:rsid w:val="00A579BE"/>
    <w:rsid w:val="00A57FEA"/>
    <w:rsid w:val="00A60315"/>
    <w:rsid w:val="00A61605"/>
    <w:rsid w:val="00A61BBE"/>
    <w:rsid w:val="00A6242D"/>
    <w:rsid w:val="00A629AE"/>
    <w:rsid w:val="00A62CDA"/>
    <w:rsid w:val="00A62E8A"/>
    <w:rsid w:val="00A633DE"/>
    <w:rsid w:val="00A641BB"/>
    <w:rsid w:val="00A642E0"/>
    <w:rsid w:val="00A64598"/>
    <w:rsid w:val="00A64B5E"/>
    <w:rsid w:val="00A64BE0"/>
    <w:rsid w:val="00A64E40"/>
    <w:rsid w:val="00A64E8B"/>
    <w:rsid w:val="00A65332"/>
    <w:rsid w:val="00A6565B"/>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0AFC"/>
    <w:rsid w:val="00A714FB"/>
    <w:rsid w:val="00A731BA"/>
    <w:rsid w:val="00A7374D"/>
    <w:rsid w:val="00A737CB"/>
    <w:rsid w:val="00A73804"/>
    <w:rsid w:val="00A73867"/>
    <w:rsid w:val="00A73BA8"/>
    <w:rsid w:val="00A740FF"/>
    <w:rsid w:val="00A74314"/>
    <w:rsid w:val="00A743FE"/>
    <w:rsid w:val="00A74A0F"/>
    <w:rsid w:val="00A74B47"/>
    <w:rsid w:val="00A75056"/>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20CB"/>
    <w:rsid w:val="00A8212F"/>
    <w:rsid w:val="00A82D2B"/>
    <w:rsid w:val="00A834E3"/>
    <w:rsid w:val="00A83AAE"/>
    <w:rsid w:val="00A83F51"/>
    <w:rsid w:val="00A8468B"/>
    <w:rsid w:val="00A84D5B"/>
    <w:rsid w:val="00A85016"/>
    <w:rsid w:val="00A8586C"/>
    <w:rsid w:val="00A8637A"/>
    <w:rsid w:val="00A86AAF"/>
    <w:rsid w:val="00A8722B"/>
    <w:rsid w:val="00A87F5E"/>
    <w:rsid w:val="00A90160"/>
    <w:rsid w:val="00A90169"/>
    <w:rsid w:val="00A90757"/>
    <w:rsid w:val="00A919D9"/>
    <w:rsid w:val="00A924E6"/>
    <w:rsid w:val="00A9268F"/>
    <w:rsid w:val="00A92AD4"/>
    <w:rsid w:val="00A92DB7"/>
    <w:rsid w:val="00A93065"/>
    <w:rsid w:val="00A936D8"/>
    <w:rsid w:val="00A93715"/>
    <w:rsid w:val="00A94400"/>
    <w:rsid w:val="00A9464A"/>
    <w:rsid w:val="00A94A34"/>
    <w:rsid w:val="00A95356"/>
    <w:rsid w:val="00A95795"/>
    <w:rsid w:val="00A957B6"/>
    <w:rsid w:val="00A95A23"/>
    <w:rsid w:val="00A96063"/>
    <w:rsid w:val="00A960A1"/>
    <w:rsid w:val="00A96C59"/>
    <w:rsid w:val="00A97221"/>
    <w:rsid w:val="00A97763"/>
    <w:rsid w:val="00A977ED"/>
    <w:rsid w:val="00A97BB0"/>
    <w:rsid w:val="00A97DB5"/>
    <w:rsid w:val="00AA01C1"/>
    <w:rsid w:val="00AA05CD"/>
    <w:rsid w:val="00AA066D"/>
    <w:rsid w:val="00AA07FD"/>
    <w:rsid w:val="00AA11D6"/>
    <w:rsid w:val="00AA1BD3"/>
    <w:rsid w:val="00AA1E84"/>
    <w:rsid w:val="00AA289B"/>
    <w:rsid w:val="00AA28EC"/>
    <w:rsid w:val="00AA2A7A"/>
    <w:rsid w:val="00AA3451"/>
    <w:rsid w:val="00AA4142"/>
    <w:rsid w:val="00AA491F"/>
    <w:rsid w:val="00AA4949"/>
    <w:rsid w:val="00AA4AB0"/>
    <w:rsid w:val="00AA607D"/>
    <w:rsid w:val="00AA7223"/>
    <w:rsid w:val="00AA74DD"/>
    <w:rsid w:val="00AA7790"/>
    <w:rsid w:val="00AA7B91"/>
    <w:rsid w:val="00AB025F"/>
    <w:rsid w:val="00AB0BF2"/>
    <w:rsid w:val="00AB1354"/>
    <w:rsid w:val="00AB1D53"/>
    <w:rsid w:val="00AB1E7E"/>
    <w:rsid w:val="00AB2255"/>
    <w:rsid w:val="00AB2E74"/>
    <w:rsid w:val="00AB32CE"/>
    <w:rsid w:val="00AB3326"/>
    <w:rsid w:val="00AB3883"/>
    <w:rsid w:val="00AB3A76"/>
    <w:rsid w:val="00AB3C43"/>
    <w:rsid w:val="00AB447E"/>
    <w:rsid w:val="00AB46F3"/>
    <w:rsid w:val="00AB46F7"/>
    <w:rsid w:val="00AB5252"/>
    <w:rsid w:val="00AB57F8"/>
    <w:rsid w:val="00AB5F2E"/>
    <w:rsid w:val="00AB602D"/>
    <w:rsid w:val="00AB6B15"/>
    <w:rsid w:val="00AB7018"/>
    <w:rsid w:val="00AB70F9"/>
    <w:rsid w:val="00AB7D7E"/>
    <w:rsid w:val="00AB7D99"/>
    <w:rsid w:val="00AC0664"/>
    <w:rsid w:val="00AC0E19"/>
    <w:rsid w:val="00AC0EDB"/>
    <w:rsid w:val="00AC1071"/>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327"/>
    <w:rsid w:val="00AC5556"/>
    <w:rsid w:val="00AC5BE5"/>
    <w:rsid w:val="00AC5D11"/>
    <w:rsid w:val="00AC6461"/>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9A3"/>
    <w:rsid w:val="00AD2E80"/>
    <w:rsid w:val="00AD370F"/>
    <w:rsid w:val="00AD3BBD"/>
    <w:rsid w:val="00AD3EC9"/>
    <w:rsid w:val="00AD4177"/>
    <w:rsid w:val="00AD4940"/>
    <w:rsid w:val="00AD4A71"/>
    <w:rsid w:val="00AD4E75"/>
    <w:rsid w:val="00AD5117"/>
    <w:rsid w:val="00AD5DC9"/>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A3E"/>
    <w:rsid w:val="00AE286C"/>
    <w:rsid w:val="00AE2BC7"/>
    <w:rsid w:val="00AE2BDE"/>
    <w:rsid w:val="00AE3469"/>
    <w:rsid w:val="00AE3C6B"/>
    <w:rsid w:val="00AE4375"/>
    <w:rsid w:val="00AE47AA"/>
    <w:rsid w:val="00AE4B09"/>
    <w:rsid w:val="00AE500E"/>
    <w:rsid w:val="00AE51A7"/>
    <w:rsid w:val="00AE520A"/>
    <w:rsid w:val="00AE529C"/>
    <w:rsid w:val="00AE65EA"/>
    <w:rsid w:val="00AE66D5"/>
    <w:rsid w:val="00AE6B85"/>
    <w:rsid w:val="00AE7823"/>
    <w:rsid w:val="00AE7C11"/>
    <w:rsid w:val="00AE7EB3"/>
    <w:rsid w:val="00AF01DF"/>
    <w:rsid w:val="00AF0320"/>
    <w:rsid w:val="00AF03C6"/>
    <w:rsid w:val="00AF0811"/>
    <w:rsid w:val="00AF12D7"/>
    <w:rsid w:val="00AF18FB"/>
    <w:rsid w:val="00AF1F68"/>
    <w:rsid w:val="00AF22A7"/>
    <w:rsid w:val="00AF23DF"/>
    <w:rsid w:val="00AF2E5D"/>
    <w:rsid w:val="00AF3013"/>
    <w:rsid w:val="00AF3A50"/>
    <w:rsid w:val="00AF3A91"/>
    <w:rsid w:val="00AF3EFD"/>
    <w:rsid w:val="00AF404A"/>
    <w:rsid w:val="00AF4301"/>
    <w:rsid w:val="00AF43A2"/>
    <w:rsid w:val="00AF4BDC"/>
    <w:rsid w:val="00AF570D"/>
    <w:rsid w:val="00AF5A23"/>
    <w:rsid w:val="00AF5AC0"/>
    <w:rsid w:val="00AF5C81"/>
    <w:rsid w:val="00AF6190"/>
    <w:rsid w:val="00AF65B4"/>
    <w:rsid w:val="00AF67DF"/>
    <w:rsid w:val="00AF6D1C"/>
    <w:rsid w:val="00AF73B9"/>
    <w:rsid w:val="00AF751E"/>
    <w:rsid w:val="00AF77FC"/>
    <w:rsid w:val="00AF7B2E"/>
    <w:rsid w:val="00AF7D8C"/>
    <w:rsid w:val="00B0014F"/>
    <w:rsid w:val="00B00211"/>
    <w:rsid w:val="00B0040B"/>
    <w:rsid w:val="00B004B4"/>
    <w:rsid w:val="00B008A2"/>
    <w:rsid w:val="00B00A54"/>
    <w:rsid w:val="00B014DD"/>
    <w:rsid w:val="00B01687"/>
    <w:rsid w:val="00B021D6"/>
    <w:rsid w:val="00B027DA"/>
    <w:rsid w:val="00B029F8"/>
    <w:rsid w:val="00B0316D"/>
    <w:rsid w:val="00B03747"/>
    <w:rsid w:val="00B03D0B"/>
    <w:rsid w:val="00B03FC5"/>
    <w:rsid w:val="00B049DE"/>
    <w:rsid w:val="00B04DB1"/>
    <w:rsid w:val="00B051B8"/>
    <w:rsid w:val="00B05748"/>
    <w:rsid w:val="00B058B3"/>
    <w:rsid w:val="00B05ADF"/>
    <w:rsid w:val="00B05EC8"/>
    <w:rsid w:val="00B064D4"/>
    <w:rsid w:val="00B0665F"/>
    <w:rsid w:val="00B066F9"/>
    <w:rsid w:val="00B068EE"/>
    <w:rsid w:val="00B0756F"/>
    <w:rsid w:val="00B076AF"/>
    <w:rsid w:val="00B0779F"/>
    <w:rsid w:val="00B07BA2"/>
    <w:rsid w:val="00B07DE9"/>
    <w:rsid w:val="00B108F9"/>
    <w:rsid w:val="00B11001"/>
    <w:rsid w:val="00B11FA9"/>
    <w:rsid w:val="00B12895"/>
    <w:rsid w:val="00B12A19"/>
    <w:rsid w:val="00B12AA0"/>
    <w:rsid w:val="00B12BA6"/>
    <w:rsid w:val="00B12D3E"/>
    <w:rsid w:val="00B135D6"/>
    <w:rsid w:val="00B139A5"/>
    <w:rsid w:val="00B147E5"/>
    <w:rsid w:val="00B14B32"/>
    <w:rsid w:val="00B14DA9"/>
    <w:rsid w:val="00B1523A"/>
    <w:rsid w:val="00B153AE"/>
    <w:rsid w:val="00B15D9D"/>
    <w:rsid w:val="00B1633B"/>
    <w:rsid w:val="00B165D4"/>
    <w:rsid w:val="00B16C58"/>
    <w:rsid w:val="00B16DC6"/>
    <w:rsid w:val="00B1788B"/>
    <w:rsid w:val="00B20458"/>
    <w:rsid w:val="00B20562"/>
    <w:rsid w:val="00B20793"/>
    <w:rsid w:val="00B207DA"/>
    <w:rsid w:val="00B20A25"/>
    <w:rsid w:val="00B20DAB"/>
    <w:rsid w:val="00B21038"/>
    <w:rsid w:val="00B2105A"/>
    <w:rsid w:val="00B214EE"/>
    <w:rsid w:val="00B2199E"/>
    <w:rsid w:val="00B21DF4"/>
    <w:rsid w:val="00B22200"/>
    <w:rsid w:val="00B2253E"/>
    <w:rsid w:val="00B2285A"/>
    <w:rsid w:val="00B22EF1"/>
    <w:rsid w:val="00B2335A"/>
    <w:rsid w:val="00B233E8"/>
    <w:rsid w:val="00B23445"/>
    <w:rsid w:val="00B234EE"/>
    <w:rsid w:val="00B23E87"/>
    <w:rsid w:val="00B242FD"/>
    <w:rsid w:val="00B24313"/>
    <w:rsid w:val="00B2444D"/>
    <w:rsid w:val="00B244A1"/>
    <w:rsid w:val="00B2482B"/>
    <w:rsid w:val="00B24D2C"/>
    <w:rsid w:val="00B24E3D"/>
    <w:rsid w:val="00B25824"/>
    <w:rsid w:val="00B25D16"/>
    <w:rsid w:val="00B2650F"/>
    <w:rsid w:val="00B26784"/>
    <w:rsid w:val="00B26861"/>
    <w:rsid w:val="00B2689A"/>
    <w:rsid w:val="00B2732C"/>
    <w:rsid w:val="00B27350"/>
    <w:rsid w:val="00B27433"/>
    <w:rsid w:val="00B27549"/>
    <w:rsid w:val="00B27940"/>
    <w:rsid w:val="00B27A19"/>
    <w:rsid w:val="00B27A3E"/>
    <w:rsid w:val="00B3003A"/>
    <w:rsid w:val="00B304B7"/>
    <w:rsid w:val="00B3076F"/>
    <w:rsid w:val="00B3158A"/>
    <w:rsid w:val="00B318FA"/>
    <w:rsid w:val="00B31E06"/>
    <w:rsid w:val="00B31E22"/>
    <w:rsid w:val="00B31EF5"/>
    <w:rsid w:val="00B32102"/>
    <w:rsid w:val="00B324B7"/>
    <w:rsid w:val="00B32517"/>
    <w:rsid w:val="00B33231"/>
    <w:rsid w:val="00B3333D"/>
    <w:rsid w:val="00B33722"/>
    <w:rsid w:val="00B337F9"/>
    <w:rsid w:val="00B34440"/>
    <w:rsid w:val="00B346CA"/>
    <w:rsid w:val="00B347EE"/>
    <w:rsid w:val="00B3506D"/>
    <w:rsid w:val="00B3526E"/>
    <w:rsid w:val="00B35FE2"/>
    <w:rsid w:val="00B3604D"/>
    <w:rsid w:val="00B36251"/>
    <w:rsid w:val="00B363B0"/>
    <w:rsid w:val="00B3659C"/>
    <w:rsid w:val="00B36675"/>
    <w:rsid w:val="00B36899"/>
    <w:rsid w:val="00B368BD"/>
    <w:rsid w:val="00B368D6"/>
    <w:rsid w:val="00B36BF9"/>
    <w:rsid w:val="00B37AEA"/>
    <w:rsid w:val="00B37AEC"/>
    <w:rsid w:val="00B401FF"/>
    <w:rsid w:val="00B40227"/>
    <w:rsid w:val="00B40C17"/>
    <w:rsid w:val="00B41732"/>
    <w:rsid w:val="00B41856"/>
    <w:rsid w:val="00B41A7C"/>
    <w:rsid w:val="00B41C34"/>
    <w:rsid w:val="00B42592"/>
    <w:rsid w:val="00B426AD"/>
    <w:rsid w:val="00B42E41"/>
    <w:rsid w:val="00B42E6E"/>
    <w:rsid w:val="00B43A76"/>
    <w:rsid w:val="00B44B96"/>
    <w:rsid w:val="00B44FA0"/>
    <w:rsid w:val="00B454CF"/>
    <w:rsid w:val="00B45543"/>
    <w:rsid w:val="00B45B09"/>
    <w:rsid w:val="00B45C2D"/>
    <w:rsid w:val="00B45ECE"/>
    <w:rsid w:val="00B46027"/>
    <w:rsid w:val="00B464DF"/>
    <w:rsid w:val="00B46A00"/>
    <w:rsid w:val="00B46D0E"/>
    <w:rsid w:val="00B47580"/>
    <w:rsid w:val="00B503A1"/>
    <w:rsid w:val="00B508C4"/>
    <w:rsid w:val="00B50D38"/>
    <w:rsid w:val="00B5118A"/>
    <w:rsid w:val="00B518EB"/>
    <w:rsid w:val="00B51A9E"/>
    <w:rsid w:val="00B5209C"/>
    <w:rsid w:val="00B522E2"/>
    <w:rsid w:val="00B53214"/>
    <w:rsid w:val="00B532AB"/>
    <w:rsid w:val="00B535E0"/>
    <w:rsid w:val="00B538AD"/>
    <w:rsid w:val="00B53C1E"/>
    <w:rsid w:val="00B5404C"/>
    <w:rsid w:val="00B542AE"/>
    <w:rsid w:val="00B54436"/>
    <w:rsid w:val="00B54D7B"/>
    <w:rsid w:val="00B54E06"/>
    <w:rsid w:val="00B5574A"/>
    <w:rsid w:val="00B55B78"/>
    <w:rsid w:val="00B560B4"/>
    <w:rsid w:val="00B56231"/>
    <w:rsid w:val="00B56BEC"/>
    <w:rsid w:val="00B56E6C"/>
    <w:rsid w:val="00B56EAE"/>
    <w:rsid w:val="00B57257"/>
    <w:rsid w:val="00B5728E"/>
    <w:rsid w:val="00B572C5"/>
    <w:rsid w:val="00B57357"/>
    <w:rsid w:val="00B57386"/>
    <w:rsid w:val="00B57A4E"/>
    <w:rsid w:val="00B60DA5"/>
    <w:rsid w:val="00B6124A"/>
    <w:rsid w:val="00B61F1B"/>
    <w:rsid w:val="00B6205C"/>
    <w:rsid w:val="00B62A9F"/>
    <w:rsid w:val="00B62AD9"/>
    <w:rsid w:val="00B62B5F"/>
    <w:rsid w:val="00B62FD0"/>
    <w:rsid w:val="00B631D9"/>
    <w:rsid w:val="00B634C7"/>
    <w:rsid w:val="00B63D1C"/>
    <w:rsid w:val="00B63EE6"/>
    <w:rsid w:val="00B63FFC"/>
    <w:rsid w:val="00B6469A"/>
    <w:rsid w:val="00B647D2"/>
    <w:rsid w:val="00B649B7"/>
    <w:rsid w:val="00B64EF2"/>
    <w:rsid w:val="00B651D5"/>
    <w:rsid w:val="00B651F0"/>
    <w:rsid w:val="00B6556E"/>
    <w:rsid w:val="00B65973"/>
    <w:rsid w:val="00B66171"/>
    <w:rsid w:val="00B662AD"/>
    <w:rsid w:val="00B665CC"/>
    <w:rsid w:val="00B66BF2"/>
    <w:rsid w:val="00B67288"/>
    <w:rsid w:val="00B674D6"/>
    <w:rsid w:val="00B674FC"/>
    <w:rsid w:val="00B67CAC"/>
    <w:rsid w:val="00B70085"/>
    <w:rsid w:val="00B705CA"/>
    <w:rsid w:val="00B70694"/>
    <w:rsid w:val="00B70807"/>
    <w:rsid w:val="00B70FD5"/>
    <w:rsid w:val="00B72311"/>
    <w:rsid w:val="00B7248E"/>
    <w:rsid w:val="00B7264F"/>
    <w:rsid w:val="00B729A3"/>
    <w:rsid w:val="00B72AF7"/>
    <w:rsid w:val="00B72D03"/>
    <w:rsid w:val="00B72DF9"/>
    <w:rsid w:val="00B7338A"/>
    <w:rsid w:val="00B734CA"/>
    <w:rsid w:val="00B73BEA"/>
    <w:rsid w:val="00B73DED"/>
    <w:rsid w:val="00B74953"/>
    <w:rsid w:val="00B74C9E"/>
    <w:rsid w:val="00B751DC"/>
    <w:rsid w:val="00B75348"/>
    <w:rsid w:val="00B756D0"/>
    <w:rsid w:val="00B75B47"/>
    <w:rsid w:val="00B75BC5"/>
    <w:rsid w:val="00B76201"/>
    <w:rsid w:val="00B76400"/>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A3D"/>
    <w:rsid w:val="00B80C4D"/>
    <w:rsid w:val="00B80CA4"/>
    <w:rsid w:val="00B80E37"/>
    <w:rsid w:val="00B812EA"/>
    <w:rsid w:val="00B817F4"/>
    <w:rsid w:val="00B81B2E"/>
    <w:rsid w:val="00B81B73"/>
    <w:rsid w:val="00B82674"/>
    <w:rsid w:val="00B82C19"/>
    <w:rsid w:val="00B832A1"/>
    <w:rsid w:val="00B83410"/>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1100"/>
    <w:rsid w:val="00B91186"/>
    <w:rsid w:val="00B921A2"/>
    <w:rsid w:val="00B92564"/>
    <w:rsid w:val="00B929EB"/>
    <w:rsid w:val="00B92D91"/>
    <w:rsid w:val="00B92E13"/>
    <w:rsid w:val="00B931E4"/>
    <w:rsid w:val="00B932A2"/>
    <w:rsid w:val="00B9342A"/>
    <w:rsid w:val="00B93451"/>
    <w:rsid w:val="00B936F8"/>
    <w:rsid w:val="00B9390B"/>
    <w:rsid w:val="00B93C00"/>
    <w:rsid w:val="00B945C5"/>
    <w:rsid w:val="00B94893"/>
    <w:rsid w:val="00B94D59"/>
    <w:rsid w:val="00B94E64"/>
    <w:rsid w:val="00B954FA"/>
    <w:rsid w:val="00B95547"/>
    <w:rsid w:val="00B959A3"/>
    <w:rsid w:val="00B95D71"/>
    <w:rsid w:val="00B95FDB"/>
    <w:rsid w:val="00B9627A"/>
    <w:rsid w:val="00B964B4"/>
    <w:rsid w:val="00B96589"/>
    <w:rsid w:val="00B97177"/>
    <w:rsid w:val="00B97188"/>
    <w:rsid w:val="00B972CD"/>
    <w:rsid w:val="00B97504"/>
    <w:rsid w:val="00B9793F"/>
    <w:rsid w:val="00B97CF5"/>
    <w:rsid w:val="00B97DFF"/>
    <w:rsid w:val="00BA020F"/>
    <w:rsid w:val="00BA03F9"/>
    <w:rsid w:val="00BA058F"/>
    <w:rsid w:val="00BA07E4"/>
    <w:rsid w:val="00BA0D2F"/>
    <w:rsid w:val="00BA1155"/>
    <w:rsid w:val="00BA13BB"/>
    <w:rsid w:val="00BA15E4"/>
    <w:rsid w:val="00BA1B00"/>
    <w:rsid w:val="00BA21DF"/>
    <w:rsid w:val="00BA2A20"/>
    <w:rsid w:val="00BA314C"/>
    <w:rsid w:val="00BA328C"/>
    <w:rsid w:val="00BA3B03"/>
    <w:rsid w:val="00BA3BD4"/>
    <w:rsid w:val="00BA3C47"/>
    <w:rsid w:val="00BA4017"/>
    <w:rsid w:val="00BA40BC"/>
    <w:rsid w:val="00BA4778"/>
    <w:rsid w:val="00BA489D"/>
    <w:rsid w:val="00BA49A5"/>
    <w:rsid w:val="00BA4A54"/>
    <w:rsid w:val="00BA4B02"/>
    <w:rsid w:val="00BA4F40"/>
    <w:rsid w:val="00BA5E4A"/>
    <w:rsid w:val="00BA5E90"/>
    <w:rsid w:val="00BA6C38"/>
    <w:rsid w:val="00BA6FE3"/>
    <w:rsid w:val="00BA71EB"/>
    <w:rsid w:val="00BA7B6A"/>
    <w:rsid w:val="00BB0C15"/>
    <w:rsid w:val="00BB1F59"/>
    <w:rsid w:val="00BB2343"/>
    <w:rsid w:val="00BB2419"/>
    <w:rsid w:val="00BB27BE"/>
    <w:rsid w:val="00BB29BA"/>
    <w:rsid w:val="00BB29EB"/>
    <w:rsid w:val="00BB3168"/>
    <w:rsid w:val="00BB351C"/>
    <w:rsid w:val="00BB3C33"/>
    <w:rsid w:val="00BB3EDF"/>
    <w:rsid w:val="00BB44AE"/>
    <w:rsid w:val="00BB47CE"/>
    <w:rsid w:val="00BB4B40"/>
    <w:rsid w:val="00BB5035"/>
    <w:rsid w:val="00BB5523"/>
    <w:rsid w:val="00BB56AD"/>
    <w:rsid w:val="00BB59D8"/>
    <w:rsid w:val="00BB5BDA"/>
    <w:rsid w:val="00BB5F24"/>
    <w:rsid w:val="00BB6047"/>
    <w:rsid w:val="00BB6129"/>
    <w:rsid w:val="00BB624E"/>
    <w:rsid w:val="00BB6307"/>
    <w:rsid w:val="00BB6B90"/>
    <w:rsid w:val="00BB7387"/>
    <w:rsid w:val="00BB7F53"/>
    <w:rsid w:val="00BC0516"/>
    <w:rsid w:val="00BC052F"/>
    <w:rsid w:val="00BC05A2"/>
    <w:rsid w:val="00BC0B66"/>
    <w:rsid w:val="00BC0BC2"/>
    <w:rsid w:val="00BC0C93"/>
    <w:rsid w:val="00BC1079"/>
    <w:rsid w:val="00BC1711"/>
    <w:rsid w:val="00BC1B65"/>
    <w:rsid w:val="00BC1C2B"/>
    <w:rsid w:val="00BC1D0A"/>
    <w:rsid w:val="00BC1DAC"/>
    <w:rsid w:val="00BC1F9C"/>
    <w:rsid w:val="00BC23CE"/>
    <w:rsid w:val="00BC2477"/>
    <w:rsid w:val="00BC2806"/>
    <w:rsid w:val="00BC2894"/>
    <w:rsid w:val="00BC2C86"/>
    <w:rsid w:val="00BC3352"/>
    <w:rsid w:val="00BC38E8"/>
    <w:rsid w:val="00BC444A"/>
    <w:rsid w:val="00BC4852"/>
    <w:rsid w:val="00BC4901"/>
    <w:rsid w:val="00BC5BD7"/>
    <w:rsid w:val="00BC5FBD"/>
    <w:rsid w:val="00BC614F"/>
    <w:rsid w:val="00BC61FA"/>
    <w:rsid w:val="00BC6DE4"/>
    <w:rsid w:val="00BC6FC6"/>
    <w:rsid w:val="00BC70EF"/>
    <w:rsid w:val="00BC79AD"/>
    <w:rsid w:val="00BD0004"/>
    <w:rsid w:val="00BD0201"/>
    <w:rsid w:val="00BD0737"/>
    <w:rsid w:val="00BD0AD2"/>
    <w:rsid w:val="00BD11DE"/>
    <w:rsid w:val="00BD1422"/>
    <w:rsid w:val="00BD1C83"/>
    <w:rsid w:val="00BD2043"/>
    <w:rsid w:val="00BD2262"/>
    <w:rsid w:val="00BD250A"/>
    <w:rsid w:val="00BD2BCB"/>
    <w:rsid w:val="00BD306A"/>
    <w:rsid w:val="00BD3496"/>
    <w:rsid w:val="00BD393E"/>
    <w:rsid w:val="00BD4182"/>
    <w:rsid w:val="00BD4236"/>
    <w:rsid w:val="00BD48D5"/>
    <w:rsid w:val="00BD4C51"/>
    <w:rsid w:val="00BD4E1A"/>
    <w:rsid w:val="00BD574C"/>
    <w:rsid w:val="00BD5860"/>
    <w:rsid w:val="00BD591F"/>
    <w:rsid w:val="00BD5ABF"/>
    <w:rsid w:val="00BD5B2D"/>
    <w:rsid w:val="00BD5B43"/>
    <w:rsid w:val="00BD622B"/>
    <w:rsid w:val="00BD6654"/>
    <w:rsid w:val="00BD6929"/>
    <w:rsid w:val="00BD6B11"/>
    <w:rsid w:val="00BD7624"/>
    <w:rsid w:val="00BD790C"/>
    <w:rsid w:val="00BD7CFF"/>
    <w:rsid w:val="00BE07DF"/>
    <w:rsid w:val="00BE083E"/>
    <w:rsid w:val="00BE0F63"/>
    <w:rsid w:val="00BE11BC"/>
    <w:rsid w:val="00BE136E"/>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9B2"/>
    <w:rsid w:val="00BE7087"/>
    <w:rsid w:val="00BE76E6"/>
    <w:rsid w:val="00BE79A4"/>
    <w:rsid w:val="00BF08E6"/>
    <w:rsid w:val="00BF0C0A"/>
    <w:rsid w:val="00BF0F3F"/>
    <w:rsid w:val="00BF0F9E"/>
    <w:rsid w:val="00BF136C"/>
    <w:rsid w:val="00BF17AE"/>
    <w:rsid w:val="00BF1BC0"/>
    <w:rsid w:val="00BF1C15"/>
    <w:rsid w:val="00BF1C73"/>
    <w:rsid w:val="00BF1FE1"/>
    <w:rsid w:val="00BF2623"/>
    <w:rsid w:val="00BF272E"/>
    <w:rsid w:val="00BF2FD2"/>
    <w:rsid w:val="00BF352D"/>
    <w:rsid w:val="00BF42B3"/>
    <w:rsid w:val="00BF4339"/>
    <w:rsid w:val="00BF4BE6"/>
    <w:rsid w:val="00BF4D36"/>
    <w:rsid w:val="00BF501E"/>
    <w:rsid w:val="00BF5448"/>
    <w:rsid w:val="00BF5571"/>
    <w:rsid w:val="00BF59CE"/>
    <w:rsid w:val="00BF5C28"/>
    <w:rsid w:val="00BF5FB0"/>
    <w:rsid w:val="00BF6940"/>
    <w:rsid w:val="00BF70DD"/>
    <w:rsid w:val="00BF76A4"/>
    <w:rsid w:val="00BF771B"/>
    <w:rsid w:val="00BF7974"/>
    <w:rsid w:val="00BF7C10"/>
    <w:rsid w:val="00BF7EF6"/>
    <w:rsid w:val="00C0067C"/>
    <w:rsid w:val="00C01B6A"/>
    <w:rsid w:val="00C01BCB"/>
    <w:rsid w:val="00C0222A"/>
    <w:rsid w:val="00C0294A"/>
    <w:rsid w:val="00C03C1A"/>
    <w:rsid w:val="00C03DFB"/>
    <w:rsid w:val="00C0417A"/>
    <w:rsid w:val="00C0422C"/>
    <w:rsid w:val="00C04334"/>
    <w:rsid w:val="00C044E4"/>
    <w:rsid w:val="00C057A3"/>
    <w:rsid w:val="00C0593B"/>
    <w:rsid w:val="00C059AE"/>
    <w:rsid w:val="00C05D0D"/>
    <w:rsid w:val="00C05F37"/>
    <w:rsid w:val="00C06520"/>
    <w:rsid w:val="00C067A1"/>
    <w:rsid w:val="00C06868"/>
    <w:rsid w:val="00C0740B"/>
    <w:rsid w:val="00C07DAA"/>
    <w:rsid w:val="00C10498"/>
    <w:rsid w:val="00C10877"/>
    <w:rsid w:val="00C10F5C"/>
    <w:rsid w:val="00C111A8"/>
    <w:rsid w:val="00C11300"/>
    <w:rsid w:val="00C11A71"/>
    <w:rsid w:val="00C11B0E"/>
    <w:rsid w:val="00C11BD4"/>
    <w:rsid w:val="00C120DC"/>
    <w:rsid w:val="00C125B1"/>
    <w:rsid w:val="00C12D90"/>
    <w:rsid w:val="00C12E77"/>
    <w:rsid w:val="00C130A4"/>
    <w:rsid w:val="00C13CCE"/>
    <w:rsid w:val="00C13E41"/>
    <w:rsid w:val="00C1424F"/>
    <w:rsid w:val="00C1474D"/>
    <w:rsid w:val="00C14EC1"/>
    <w:rsid w:val="00C14ED6"/>
    <w:rsid w:val="00C1550C"/>
    <w:rsid w:val="00C157E2"/>
    <w:rsid w:val="00C15AA6"/>
    <w:rsid w:val="00C15D68"/>
    <w:rsid w:val="00C16072"/>
    <w:rsid w:val="00C162DB"/>
    <w:rsid w:val="00C16A7C"/>
    <w:rsid w:val="00C2035E"/>
    <w:rsid w:val="00C20365"/>
    <w:rsid w:val="00C208DC"/>
    <w:rsid w:val="00C20DE7"/>
    <w:rsid w:val="00C20F0E"/>
    <w:rsid w:val="00C210BC"/>
    <w:rsid w:val="00C2158A"/>
    <w:rsid w:val="00C2174B"/>
    <w:rsid w:val="00C21B6F"/>
    <w:rsid w:val="00C226E9"/>
    <w:rsid w:val="00C22A99"/>
    <w:rsid w:val="00C2322A"/>
    <w:rsid w:val="00C23309"/>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AD7"/>
    <w:rsid w:val="00C30C00"/>
    <w:rsid w:val="00C30C1A"/>
    <w:rsid w:val="00C319A1"/>
    <w:rsid w:val="00C3252C"/>
    <w:rsid w:val="00C32F4C"/>
    <w:rsid w:val="00C32FD6"/>
    <w:rsid w:val="00C33328"/>
    <w:rsid w:val="00C33411"/>
    <w:rsid w:val="00C336FB"/>
    <w:rsid w:val="00C34541"/>
    <w:rsid w:val="00C345EC"/>
    <w:rsid w:val="00C3480E"/>
    <w:rsid w:val="00C34D23"/>
    <w:rsid w:val="00C34D8E"/>
    <w:rsid w:val="00C3501C"/>
    <w:rsid w:val="00C35204"/>
    <w:rsid w:val="00C35256"/>
    <w:rsid w:val="00C353E8"/>
    <w:rsid w:val="00C359BA"/>
    <w:rsid w:val="00C35B07"/>
    <w:rsid w:val="00C35F51"/>
    <w:rsid w:val="00C366D2"/>
    <w:rsid w:val="00C366EC"/>
    <w:rsid w:val="00C3672A"/>
    <w:rsid w:val="00C36C7F"/>
    <w:rsid w:val="00C37AEF"/>
    <w:rsid w:val="00C40458"/>
    <w:rsid w:val="00C40689"/>
    <w:rsid w:val="00C4069A"/>
    <w:rsid w:val="00C40DDA"/>
    <w:rsid w:val="00C4154F"/>
    <w:rsid w:val="00C41777"/>
    <w:rsid w:val="00C41950"/>
    <w:rsid w:val="00C41D01"/>
    <w:rsid w:val="00C42EA3"/>
    <w:rsid w:val="00C43A63"/>
    <w:rsid w:val="00C43C25"/>
    <w:rsid w:val="00C44F52"/>
    <w:rsid w:val="00C45032"/>
    <w:rsid w:val="00C451D6"/>
    <w:rsid w:val="00C4522C"/>
    <w:rsid w:val="00C452CE"/>
    <w:rsid w:val="00C4597C"/>
    <w:rsid w:val="00C45DF5"/>
    <w:rsid w:val="00C46385"/>
    <w:rsid w:val="00C465D7"/>
    <w:rsid w:val="00C50159"/>
    <w:rsid w:val="00C5038E"/>
    <w:rsid w:val="00C50F61"/>
    <w:rsid w:val="00C5121B"/>
    <w:rsid w:val="00C512FC"/>
    <w:rsid w:val="00C516A9"/>
    <w:rsid w:val="00C517BF"/>
    <w:rsid w:val="00C51A06"/>
    <w:rsid w:val="00C51AD1"/>
    <w:rsid w:val="00C51BA9"/>
    <w:rsid w:val="00C51CA4"/>
    <w:rsid w:val="00C51F2B"/>
    <w:rsid w:val="00C51F41"/>
    <w:rsid w:val="00C5226B"/>
    <w:rsid w:val="00C525A6"/>
    <w:rsid w:val="00C527EA"/>
    <w:rsid w:val="00C52914"/>
    <w:rsid w:val="00C5396A"/>
    <w:rsid w:val="00C53E0E"/>
    <w:rsid w:val="00C54169"/>
    <w:rsid w:val="00C54976"/>
    <w:rsid w:val="00C54C6B"/>
    <w:rsid w:val="00C54E98"/>
    <w:rsid w:val="00C550C7"/>
    <w:rsid w:val="00C554DB"/>
    <w:rsid w:val="00C559F8"/>
    <w:rsid w:val="00C56511"/>
    <w:rsid w:val="00C56C78"/>
    <w:rsid w:val="00C57140"/>
    <w:rsid w:val="00C57183"/>
    <w:rsid w:val="00C5761A"/>
    <w:rsid w:val="00C57677"/>
    <w:rsid w:val="00C57735"/>
    <w:rsid w:val="00C601B7"/>
    <w:rsid w:val="00C6076E"/>
    <w:rsid w:val="00C6094D"/>
    <w:rsid w:val="00C60E4C"/>
    <w:rsid w:val="00C60FD9"/>
    <w:rsid w:val="00C61127"/>
    <w:rsid w:val="00C61941"/>
    <w:rsid w:val="00C62197"/>
    <w:rsid w:val="00C62D23"/>
    <w:rsid w:val="00C6326D"/>
    <w:rsid w:val="00C632F6"/>
    <w:rsid w:val="00C637A3"/>
    <w:rsid w:val="00C6420E"/>
    <w:rsid w:val="00C6461D"/>
    <w:rsid w:val="00C647A7"/>
    <w:rsid w:val="00C649A8"/>
    <w:rsid w:val="00C649FC"/>
    <w:rsid w:val="00C652DE"/>
    <w:rsid w:val="00C653CD"/>
    <w:rsid w:val="00C655C4"/>
    <w:rsid w:val="00C65B89"/>
    <w:rsid w:val="00C6626A"/>
    <w:rsid w:val="00C662AA"/>
    <w:rsid w:val="00C66678"/>
    <w:rsid w:val="00C669EE"/>
    <w:rsid w:val="00C66D78"/>
    <w:rsid w:val="00C67203"/>
    <w:rsid w:val="00C673A9"/>
    <w:rsid w:val="00C67715"/>
    <w:rsid w:val="00C677C5"/>
    <w:rsid w:val="00C6780C"/>
    <w:rsid w:val="00C67963"/>
    <w:rsid w:val="00C67C1F"/>
    <w:rsid w:val="00C67EE2"/>
    <w:rsid w:val="00C700BB"/>
    <w:rsid w:val="00C70686"/>
    <w:rsid w:val="00C70A39"/>
    <w:rsid w:val="00C72452"/>
    <w:rsid w:val="00C7299D"/>
    <w:rsid w:val="00C72B6B"/>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801"/>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96C"/>
    <w:rsid w:val="00C84EFC"/>
    <w:rsid w:val="00C84F68"/>
    <w:rsid w:val="00C85AF3"/>
    <w:rsid w:val="00C85D95"/>
    <w:rsid w:val="00C85E5B"/>
    <w:rsid w:val="00C861AE"/>
    <w:rsid w:val="00C86369"/>
    <w:rsid w:val="00C8642A"/>
    <w:rsid w:val="00C8686C"/>
    <w:rsid w:val="00C868AC"/>
    <w:rsid w:val="00C86B44"/>
    <w:rsid w:val="00C8748A"/>
    <w:rsid w:val="00C9053A"/>
    <w:rsid w:val="00C9109C"/>
    <w:rsid w:val="00C915C7"/>
    <w:rsid w:val="00C9160F"/>
    <w:rsid w:val="00C91C3F"/>
    <w:rsid w:val="00C920B7"/>
    <w:rsid w:val="00C9252B"/>
    <w:rsid w:val="00C92795"/>
    <w:rsid w:val="00C939C4"/>
    <w:rsid w:val="00C93DE6"/>
    <w:rsid w:val="00C944B4"/>
    <w:rsid w:val="00C94818"/>
    <w:rsid w:val="00C9547C"/>
    <w:rsid w:val="00C957D7"/>
    <w:rsid w:val="00C959C3"/>
    <w:rsid w:val="00C95A30"/>
    <w:rsid w:val="00C95C1F"/>
    <w:rsid w:val="00C96111"/>
    <w:rsid w:val="00C96188"/>
    <w:rsid w:val="00C96523"/>
    <w:rsid w:val="00C967F0"/>
    <w:rsid w:val="00C96BE3"/>
    <w:rsid w:val="00C96CFF"/>
    <w:rsid w:val="00C9729E"/>
    <w:rsid w:val="00C97354"/>
    <w:rsid w:val="00C973BB"/>
    <w:rsid w:val="00C97BD2"/>
    <w:rsid w:val="00CA0170"/>
    <w:rsid w:val="00CA0495"/>
    <w:rsid w:val="00CA0E8E"/>
    <w:rsid w:val="00CA131E"/>
    <w:rsid w:val="00CA1477"/>
    <w:rsid w:val="00CA14E3"/>
    <w:rsid w:val="00CA1673"/>
    <w:rsid w:val="00CA1902"/>
    <w:rsid w:val="00CA23AF"/>
    <w:rsid w:val="00CA23EB"/>
    <w:rsid w:val="00CA266B"/>
    <w:rsid w:val="00CA281E"/>
    <w:rsid w:val="00CA311D"/>
    <w:rsid w:val="00CA32EC"/>
    <w:rsid w:val="00CA41F2"/>
    <w:rsid w:val="00CA4883"/>
    <w:rsid w:val="00CA5498"/>
    <w:rsid w:val="00CA55E0"/>
    <w:rsid w:val="00CA588B"/>
    <w:rsid w:val="00CA5989"/>
    <w:rsid w:val="00CA5BA8"/>
    <w:rsid w:val="00CA5F6D"/>
    <w:rsid w:val="00CA5FF3"/>
    <w:rsid w:val="00CA6128"/>
    <w:rsid w:val="00CA6317"/>
    <w:rsid w:val="00CA73BE"/>
    <w:rsid w:val="00CB0007"/>
    <w:rsid w:val="00CB0472"/>
    <w:rsid w:val="00CB074D"/>
    <w:rsid w:val="00CB0BB4"/>
    <w:rsid w:val="00CB1562"/>
    <w:rsid w:val="00CB163A"/>
    <w:rsid w:val="00CB17F5"/>
    <w:rsid w:val="00CB198F"/>
    <w:rsid w:val="00CB1EEF"/>
    <w:rsid w:val="00CB2111"/>
    <w:rsid w:val="00CB288C"/>
    <w:rsid w:val="00CB28DA"/>
    <w:rsid w:val="00CB2DA1"/>
    <w:rsid w:val="00CB3B9E"/>
    <w:rsid w:val="00CB4D22"/>
    <w:rsid w:val="00CB5128"/>
    <w:rsid w:val="00CB5267"/>
    <w:rsid w:val="00CB549F"/>
    <w:rsid w:val="00CB5513"/>
    <w:rsid w:val="00CB5541"/>
    <w:rsid w:val="00CB55D8"/>
    <w:rsid w:val="00CB57FC"/>
    <w:rsid w:val="00CB5EBE"/>
    <w:rsid w:val="00CB60EE"/>
    <w:rsid w:val="00CB67A2"/>
    <w:rsid w:val="00CB6AF1"/>
    <w:rsid w:val="00CB70C6"/>
    <w:rsid w:val="00CC00D2"/>
    <w:rsid w:val="00CC0677"/>
    <w:rsid w:val="00CC0C3A"/>
    <w:rsid w:val="00CC0F6A"/>
    <w:rsid w:val="00CC11B2"/>
    <w:rsid w:val="00CC13FA"/>
    <w:rsid w:val="00CC14F1"/>
    <w:rsid w:val="00CC1D73"/>
    <w:rsid w:val="00CC24C7"/>
    <w:rsid w:val="00CC29B8"/>
    <w:rsid w:val="00CC2B7D"/>
    <w:rsid w:val="00CC2BE2"/>
    <w:rsid w:val="00CC2CBB"/>
    <w:rsid w:val="00CC2CBF"/>
    <w:rsid w:val="00CC2CED"/>
    <w:rsid w:val="00CC2DEB"/>
    <w:rsid w:val="00CC36BD"/>
    <w:rsid w:val="00CC3E75"/>
    <w:rsid w:val="00CC4066"/>
    <w:rsid w:val="00CC419D"/>
    <w:rsid w:val="00CC4E97"/>
    <w:rsid w:val="00CC4F79"/>
    <w:rsid w:val="00CC5BA3"/>
    <w:rsid w:val="00CC5F6D"/>
    <w:rsid w:val="00CC61A2"/>
    <w:rsid w:val="00CC6BBA"/>
    <w:rsid w:val="00CC6E4C"/>
    <w:rsid w:val="00CC6F3A"/>
    <w:rsid w:val="00CC7036"/>
    <w:rsid w:val="00CC77C3"/>
    <w:rsid w:val="00CC7A00"/>
    <w:rsid w:val="00CC7E8A"/>
    <w:rsid w:val="00CD0ED9"/>
    <w:rsid w:val="00CD10E6"/>
    <w:rsid w:val="00CD16FA"/>
    <w:rsid w:val="00CD1BA9"/>
    <w:rsid w:val="00CD259C"/>
    <w:rsid w:val="00CD2DD8"/>
    <w:rsid w:val="00CD4162"/>
    <w:rsid w:val="00CD425F"/>
    <w:rsid w:val="00CD57FD"/>
    <w:rsid w:val="00CD590C"/>
    <w:rsid w:val="00CD594B"/>
    <w:rsid w:val="00CD5AC9"/>
    <w:rsid w:val="00CD5DFC"/>
    <w:rsid w:val="00CD5E05"/>
    <w:rsid w:val="00CD6DF3"/>
    <w:rsid w:val="00CD6F50"/>
    <w:rsid w:val="00CD7070"/>
    <w:rsid w:val="00CD7567"/>
    <w:rsid w:val="00CD7A10"/>
    <w:rsid w:val="00CE0C92"/>
    <w:rsid w:val="00CE1DED"/>
    <w:rsid w:val="00CE1FFA"/>
    <w:rsid w:val="00CE240D"/>
    <w:rsid w:val="00CE2AB9"/>
    <w:rsid w:val="00CE32F8"/>
    <w:rsid w:val="00CE3605"/>
    <w:rsid w:val="00CE3AB7"/>
    <w:rsid w:val="00CE3DA7"/>
    <w:rsid w:val="00CE3E57"/>
    <w:rsid w:val="00CE4780"/>
    <w:rsid w:val="00CE4F78"/>
    <w:rsid w:val="00CE5A33"/>
    <w:rsid w:val="00CE613B"/>
    <w:rsid w:val="00CE6ABF"/>
    <w:rsid w:val="00CE6F33"/>
    <w:rsid w:val="00CE76E6"/>
    <w:rsid w:val="00CE7987"/>
    <w:rsid w:val="00CF0581"/>
    <w:rsid w:val="00CF0968"/>
    <w:rsid w:val="00CF0C24"/>
    <w:rsid w:val="00CF0D84"/>
    <w:rsid w:val="00CF1477"/>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D1A"/>
    <w:rsid w:val="00D03B1D"/>
    <w:rsid w:val="00D03D41"/>
    <w:rsid w:val="00D045F1"/>
    <w:rsid w:val="00D04B17"/>
    <w:rsid w:val="00D050B3"/>
    <w:rsid w:val="00D052D2"/>
    <w:rsid w:val="00D05B08"/>
    <w:rsid w:val="00D05BED"/>
    <w:rsid w:val="00D05CE7"/>
    <w:rsid w:val="00D05D1D"/>
    <w:rsid w:val="00D06020"/>
    <w:rsid w:val="00D0615A"/>
    <w:rsid w:val="00D062D4"/>
    <w:rsid w:val="00D064E4"/>
    <w:rsid w:val="00D06CDA"/>
    <w:rsid w:val="00D070A2"/>
    <w:rsid w:val="00D0722D"/>
    <w:rsid w:val="00D07F37"/>
    <w:rsid w:val="00D1041F"/>
    <w:rsid w:val="00D1059B"/>
    <w:rsid w:val="00D107BE"/>
    <w:rsid w:val="00D10AE9"/>
    <w:rsid w:val="00D1155F"/>
    <w:rsid w:val="00D11755"/>
    <w:rsid w:val="00D11985"/>
    <w:rsid w:val="00D12196"/>
    <w:rsid w:val="00D122A3"/>
    <w:rsid w:val="00D12900"/>
    <w:rsid w:val="00D129FA"/>
    <w:rsid w:val="00D12AC6"/>
    <w:rsid w:val="00D130B5"/>
    <w:rsid w:val="00D13497"/>
    <w:rsid w:val="00D13E64"/>
    <w:rsid w:val="00D13EEA"/>
    <w:rsid w:val="00D14D9C"/>
    <w:rsid w:val="00D14F72"/>
    <w:rsid w:val="00D150ED"/>
    <w:rsid w:val="00D1518B"/>
    <w:rsid w:val="00D151E4"/>
    <w:rsid w:val="00D15321"/>
    <w:rsid w:val="00D154E9"/>
    <w:rsid w:val="00D15501"/>
    <w:rsid w:val="00D16191"/>
    <w:rsid w:val="00D1649A"/>
    <w:rsid w:val="00D170BE"/>
    <w:rsid w:val="00D17190"/>
    <w:rsid w:val="00D213FB"/>
    <w:rsid w:val="00D21592"/>
    <w:rsid w:val="00D216A0"/>
    <w:rsid w:val="00D2344D"/>
    <w:rsid w:val="00D23578"/>
    <w:rsid w:val="00D235EE"/>
    <w:rsid w:val="00D23918"/>
    <w:rsid w:val="00D23BE1"/>
    <w:rsid w:val="00D23C0B"/>
    <w:rsid w:val="00D23C46"/>
    <w:rsid w:val="00D23C87"/>
    <w:rsid w:val="00D24126"/>
    <w:rsid w:val="00D24501"/>
    <w:rsid w:val="00D24C7E"/>
    <w:rsid w:val="00D250E8"/>
    <w:rsid w:val="00D25BD2"/>
    <w:rsid w:val="00D25D7C"/>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DF"/>
    <w:rsid w:val="00D32955"/>
    <w:rsid w:val="00D32BB7"/>
    <w:rsid w:val="00D33105"/>
    <w:rsid w:val="00D342BB"/>
    <w:rsid w:val="00D34493"/>
    <w:rsid w:val="00D344DF"/>
    <w:rsid w:val="00D34678"/>
    <w:rsid w:val="00D34756"/>
    <w:rsid w:val="00D3557C"/>
    <w:rsid w:val="00D3586F"/>
    <w:rsid w:val="00D35967"/>
    <w:rsid w:val="00D35A91"/>
    <w:rsid w:val="00D35E49"/>
    <w:rsid w:val="00D35F07"/>
    <w:rsid w:val="00D368AD"/>
    <w:rsid w:val="00D36967"/>
    <w:rsid w:val="00D36D55"/>
    <w:rsid w:val="00D36E3F"/>
    <w:rsid w:val="00D37650"/>
    <w:rsid w:val="00D37A63"/>
    <w:rsid w:val="00D37B09"/>
    <w:rsid w:val="00D37D1C"/>
    <w:rsid w:val="00D37E83"/>
    <w:rsid w:val="00D4056F"/>
    <w:rsid w:val="00D406D2"/>
    <w:rsid w:val="00D41351"/>
    <w:rsid w:val="00D41AA2"/>
    <w:rsid w:val="00D424DE"/>
    <w:rsid w:val="00D42DD5"/>
    <w:rsid w:val="00D43292"/>
    <w:rsid w:val="00D432BF"/>
    <w:rsid w:val="00D4352D"/>
    <w:rsid w:val="00D43713"/>
    <w:rsid w:val="00D439C6"/>
    <w:rsid w:val="00D43CF7"/>
    <w:rsid w:val="00D440DD"/>
    <w:rsid w:val="00D441FC"/>
    <w:rsid w:val="00D444A3"/>
    <w:rsid w:val="00D449E9"/>
    <w:rsid w:val="00D44D50"/>
    <w:rsid w:val="00D44F3C"/>
    <w:rsid w:val="00D45466"/>
    <w:rsid w:val="00D45E9F"/>
    <w:rsid w:val="00D45F73"/>
    <w:rsid w:val="00D461EF"/>
    <w:rsid w:val="00D46883"/>
    <w:rsid w:val="00D46B13"/>
    <w:rsid w:val="00D46DE9"/>
    <w:rsid w:val="00D471AF"/>
    <w:rsid w:val="00D473FF"/>
    <w:rsid w:val="00D5001E"/>
    <w:rsid w:val="00D50731"/>
    <w:rsid w:val="00D50DD2"/>
    <w:rsid w:val="00D50FBA"/>
    <w:rsid w:val="00D523B7"/>
    <w:rsid w:val="00D529CB"/>
    <w:rsid w:val="00D52B04"/>
    <w:rsid w:val="00D52DA7"/>
    <w:rsid w:val="00D539BA"/>
    <w:rsid w:val="00D539EF"/>
    <w:rsid w:val="00D53E42"/>
    <w:rsid w:val="00D54359"/>
    <w:rsid w:val="00D54A20"/>
    <w:rsid w:val="00D54A7A"/>
    <w:rsid w:val="00D54AC2"/>
    <w:rsid w:val="00D55AAD"/>
    <w:rsid w:val="00D55D77"/>
    <w:rsid w:val="00D55F0A"/>
    <w:rsid w:val="00D56A05"/>
    <w:rsid w:val="00D56CF6"/>
    <w:rsid w:val="00D57449"/>
    <w:rsid w:val="00D57C3D"/>
    <w:rsid w:val="00D60A96"/>
    <w:rsid w:val="00D60E41"/>
    <w:rsid w:val="00D6167D"/>
    <w:rsid w:val="00D616CD"/>
    <w:rsid w:val="00D6189C"/>
    <w:rsid w:val="00D61F37"/>
    <w:rsid w:val="00D61FD1"/>
    <w:rsid w:val="00D62043"/>
    <w:rsid w:val="00D623DA"/>
    <w:rsid w:val="00D62CDA"/>
    <w:rsid w:val="00D62D02"/>
    <w:rsid w:val="00D63619"/>
    <w:rsid w:val="00D63B94"/>
    <w:rsid w:val="00D64516"/>
    <w:rsid w:val="00D645F9"/>
    <w:rsid w:val="00D64F44"/>
    <w:rsid w:val="00D65115"/>
    <w:rsid w:val="00D656A0"/>
    <w:rsid w:val="00D65E23"/>
    <w:rsid w:val="00D66356"/>
    <w:rsid w:val="00D67270"/>
    <w:rsid w:val="00D67332"/>
    <w:rsid w:val="00D674DE"/>
    <w:rsid w:val="00D70051"/>
    <w:rsid w:val="00D7076F"/>
    <w:rsid w:val="00D709B6"/>
    <w:rsid w:val="00D70D5B"/>
    <w:rsid w:val="00D70ECA"/>
    <w:rsid w:val="00D70FE4"/>
    <w:rsid w:val="00D710CA"/>
    <w:rsid w:val="00D71B21"/>
    <w:rsid w:val="00D71CF2"/>
    <w:rsid w:val="00D72391"/>
    <w:rsid w:val="00D7252E"/>
    <w:rsid w:val="00D726A9"/>
    <w:rsid w:val="00D729E8"/>
    <w:rsid w:val="00D72DB4"/>
    <w:rsid w:val="00D73671"/>
    <w:rsid w:val="00D73C04"/>
    <w:rsid w:val="00D73C0B"/>
    <w:rsid w:val="00D74561"/>
    <w:rsid w:val="00D7476E"/>
    <w:rsid w:val="00D74AD9"/>
    <w:rsid w:val="00D74F30"/>
    <w:rsid w:val="00D754C6"/>
    <w:rsid w:val="00D756FB"/>
    <w:rsid w:val="00D759F1"/>
    <w:rsid w:val="00D75A98"/>
    <w:rsid w:val="00D7649E"/>
    <w:rsid w:val="00D76560"/>
    <w:rsid w:val="00D769CE"/>
    <w:rsid w:val="00D76BB3"/>
    <w:rsid w:val="00D76D90"/>
    <w:rsid w:val="00D76E33"/>
    <w:rsid w:val="00D771D3"/>
    <w:rsid w:val="00D77EAA"/>
    <w:rsid w:val="00D77F18"/>
    <w:rsid w:val="00D800F3"/>
    <w:rsid w:val="00D803A9"/>
    <w:rsid w:val="00D8048C"/>
    <w:rsid w:val="00D8059A"/>
    <w:rsid w:val="00D808CB"/>
    <w:rsid w:val="00D80CA8"/>
    <w:rsid w:val="00D80E20"/>
    <w:rsid w:val="00D82361"/>
    <w:rsid w:val="00D82431"/>
    <w:rsid w:val="00D82ACE"/>
    <w:rsid w:val="00D82C76"/>
    <w:rsid w:val="00D82E1F"/>
    <w:rsid w:val="00D833D9"/>
    <w:rsid w:val="00D83892"/>
    <w:rsid w:val="00D83976"/>
    <w:rsid w:val="00D83999"/>
    <w:rsid w:val="00D83C58"/>
    <w:rsid w:val="00D842A2"/>
    <w:rsid w:val="00D84750"/>
    <w:rsid w:val="00D84914"/>
    <w:rsid w:val="00D84D00"/>
    <w:rsid w:val="00D85C26"/>
    <w:rsid w:val="00D85FA7"/>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0C2"/>
    <w:rsid w:val="00D921DF"/>
    <w:rsid w:val="00D923DD"/>
    <w:rsid w:val="00D92608"/>
    <w:rsid w:val="00D92A10"/>
    <w:rsid w:val="00D92E36"/>
    <w:rsid w:val="00D937D3"/>
    <w:rsid w:val="00D938E8"/>
    <w:rsid w:val="00D93B3D"/>
    <w:rsid w:val="00D93DD2"/>
    <w:rsid w:val="00D93F9F"/>
    <w:rsid w:val="00D940D2"/>
    <w:rsid w:val="00D9483C"/>
    <w:rsid w:val="00D94DE1"/>
    <w:rsid w:val="00D951F7"/>
    <w:rsid w:val="00D9542D"/>
    <w:rsid w:val="00D9570E"/>
    <w:rsid w:val="00D95C40"/>
    <w:rsid w:val="00D95C79"/>
    <w:rsid w:val="00D95C9D"/>
    <w:rsid w:val="00D96C9A"/>
    <w:rsid w:val="00D96CB1"/>
    <w:rsid w:val="00D96F7D"/>
    <w:rsid w:val="00D97090"/>
    <w:rsid w:val="00D972E9"/>
    <w:rsid w:val="00D976DE"/>
    <w:rsid w:val="00D97AAE"/>
    <w:rsid w:val="00D97F21"/>
    <w:rsid w:val="00DA0218"/>
    <w:rsid w:val="00DA04DD"/>
    <w:rsid w:val="00DA09C8"/>
    <w:rsid w:val="00DA0A70"/>
    <w:rsid w:val="00DA0B80"/>
    <w:rsid w:val="00DA1448"/>
    <w:rsid w:val="00DA16E7"/>
    <w:rsid w:val="00DA170F"/>
    <w:rsid w:val="00DA1A8E"/>
    <w:rsid w:val="00DA1D35"/>
    <w:rsid w:val="00DA1D8F"/>
    <w:rsid w:val="00DA2372"/>
    <w:rsid w:val="00DA25E8"/>
    <w:rsid w:val="00DA272A"/>
    <w:rsid w:val="00DA2EA1"/>
    <w:rsid w:val="00DA2EA3"/>
    <w:rsid w:val="00DA3143"/>
    <w:rsid w:val="00DA3538"/>
    <w:rsid w:val="00DA3C3E"/>
    <w:rsid w:val="00DA4026"/>
    <w:rsid w:val="00DA40C9"/>
    <w:rsid w:val="00DA416C"/>
    <w:rsid w:val="00DA5317"/>
    <w:rsid w:val="00DA5577"/>
    <w:rsid w:val="00DA5C3C"/>
    <w:rsid w:val="00DA5F1E"/>
    <w:rsid w:val="00DA6DCA"/>
    <w:rsid w:val="00DA6E56"/>
    <w:rsid w:val="00DA6F2B"/>
    <w:rsid w:val="00DA718A"/>
    <w:rsid w:val="00DA7480"/>
    <w:rsid w:val="00DA74E6"/>
    <w:rsid w:val="00DA7821"/>
    <w:rsid w:val="00DB0776"/>
    <w:rsid w:val="00DB0DA9"/>
    <w:rsid w:val="00DB1083"/>
    <w:rsid w:val="00DB13FD"/>
    <w:rsid w:val="00DB17AD"/>
    <w:rsid w:val="00DB1CC4"/>
    <w:rsid w:val="00DB1D03"/>
    <w:rsid w:val="00DB2132"/>
    <w:rsid w:val="00DB223C"/>
    <w:rsid w:val="00DB24AD"/>
    <w:rsid w:val="00DB28F4"/>
    <w:rsid w:val="00DB3D5D"/>
    <w:rsid w:val="00DB4418"/>
    <w:rsid w:val="00DB4462"/>
    <w:rsid w:val="00DB47B3"/>
    <w:rsid w:val="00DB4A85"/>
    <w:rsid w:val="00DB4BB4"/>
    <w:rsid w:val="00DB4BE6"/>
    <w:rsid w:val="00DB545E"/>
    <w:rsid w:val="00DB5AB5"/>
    <w:rsid w:val="00DB5F22"/>
    <w:rsid w:val="00DB67B7"/>
    <w:rsid w:val="00DB67D3"/>
    <w:rsid w:val="00DB6855"/>
    <w:rsid w:val="00DB6956"/>
    <w:rsid w:val="00DB6F2A"/>
    <w:rsid w:val="00DB6FE9"/>
    <w:rsid w:val="00DB7484"/>
    <w:rsid w:val="00DB7493"/>
    <w:rsid w:val="00DB7692"/>
    <w:rsid w:val="00DB79AE"/>
    <w:rsid w:val="00DB7AEC"/>
    <w:rsid w:val="00DB7F6F"/>
    <w:rsid w:val="00DC0372"/>
    <w:rsid w:val="00DC04EE"/>
    <w:rsid w:val="00DC0C4D"/>
    <w:rsid w:val="00DC0FBD"/>
    <w:rsid w:val="00DC105B"/>
    <w:rsid w:val="00DC1164"/>
    <w:rsid w:val="00DC1170"/>
    <w:rsid w:val="00DC19FE"/>
    <w:rsid w:val="00DC2014"/>
    <w:rsid w:val="00DC290A"/>
    <w:rsid w:val="00DC3361"/>
    <w:rsid w:val="00DC340D"/>
    <w:rsid w:val="00DC357D"/>
    <w:rsid w:val="00DC35A9"/>
    <w:rsid w:val="00DC3A03"/>
    <w:rsid w:val="00DC3ADD"/>
    <w:rsid w:val="00DC4037"/>
    <w:rsid w:val="00DC4401"/>
    <w:rsid w:val="00DC4693"/>
    <w:rsid w:val="00DC4E30"/>
    <w:rsid w:val="00DC5045"/>
    <w:rsid w:val="00DC57DE"/>
    <w:rsid w:val="00DC6E42"/>
    <w:rsid w:val="00DC7184"/>
    <w:rsid w:val="00DC72B2"/>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1F7E"/>
    <w:rsid w:val="00DD23E9"/>
    <w:rsid w:val="00DD2413"/>
    <w:rsid w:val="00DD25C6"/>
    <w:rsid w:val="00DD3409"/>
    <w:rsid w:val="00DD3620"/>
    <w:rsid w:val="00DD3948"/>
    <w:rsid w:val="00DD3D82"/>
    <w:rsid w:val="00DD452C"/>
    <w:rsid w:val="00DD499C"/>
    <w:rsid w:val="00DD4D43"/>
    <w:rsid w:val="00DD4D58"/>
    <w:rsid w:val="00DD4D95"/>
    <w:rsid w:val="00DD505E"/>
    <w:rsid w:val="00DD57F1"/>
    <w:rsid w:val="00DD6043"/>
    <w:rsid w:val="00DD62D3"/>
    <w:rsid w:val="00DD6430"/>
    <w:rsid w:val="00DD6B4E"/>
    <w:rsid w:val="00DD6E06"/>
    <w:rsid w:val="00DD6F08"/>
    <w:rsid w:val="00DD78E7"/>
    <w:rsid w:val="00DD7AA5"/>
    <w:rsid w:val="00DD7E18"/>
    <w:rsid w:val="00DE03B5"/>
    <w:rsid w:val="00DE0E77"/>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533F"/>
    <w:rsid w:val="00DE54E9"/>
    <w:rsid w:val="00DE55A2"/>
    <w:rsid w:val="00DE56E5"/>
    <w:rsid w:val="00DE5C2A"/>
    <w:rsid w:val="00DE5DDC"/>
    <w:rsid w:val="00DE67F1"/>
    <w:rsid w:val="00DE6E86"/>
    <w:rsid w:val="00DE6ECA"/>
    <w:rsid w:val="00DE7793"/>
    <w:rsid w:val="00DE7AB9"/>
    <w:rsid w:val="00DE7D01"/>
    <w:rsid w:val="00DF0093"/>
    <w:rsid w:val="00DF02B6"/>
    <w:rsid w:val="00DF0524"/>
    <w:rsid w:val="00DF06F4"/>
    <w:rsid w:val="00DF0D40"/>
    <w:rsid w:val="00DF105D"/>
    <w:rsid w:val="00DF140E"/>
    <w:rsid w:val="00DF1637"/>
    <w:rsid w:val="00DF18B5"/>
    <w:rsid w:val="00DF2071"/>
    <w:rsid w:val="00DF218B"/>
    <w:rsid w:val="00DF2B92"/>
    <w:rsid w:val="00DF47CF"/>
    <w:rsid w:val="00DF5BDF"/>
    <w:rsid w:val="00DF5EA1"/>
    <w:rsid w:val="00DF61D8"/>
    <w:rsid w:val="00DF658B"/>
    <w:rsid w:val="00DF6AE5"/>
    <w:rsid w:val="00DF6BDF"/>
    <w:rsid w:val="00DF6C43"/>
    <w:rsid w:val="00DF6EC0"/>
    <w:rsid w:val="00DF7170"/>
    <w:rsid w:val="00DF7A43"/>
    <w:rsid w:val="00DF7A4C"/>
    <w:rsid w:val="00DF7ED5"/>
    <w:rsid w:val="00E0040B"/>
    <w:rsid w:val="00E00AA6"/>
    <w:rsid w:val="00E00BBB"/>
    <w:rsid w:val="00E00CC3"/>
    <w:rsid w:val="00E01210"/>
    <w:rsid w:val="00E018BE"/>
    <w:rsid w:val="00E019EB"/>
    <w:rsid w:val="00E01D07"/>
    <w:rsid w:val="00E01DC5"/>
    <w:rsid w:val="00E02071"/>
    <w:rsid w:val="00E02893"/>
    <w:rsid w:val="00E02AF4"/>
    <w:rsid w:val="00E02F33"/>
    <w:rsid w:val="00E035AD"/>
    <w:rsid w:val="00E0394F"/>
    <w:rsid w:val="00E03F81"/>
    <w:rsid w:val="00E04B69"/>
    <w:rsid w:val="00E04DCF"/>
    <w:rsid w:val="00E05212"/>
    <w:rsid w:val="00E05435"/>
    <w:rsid w:val="00E067D6"/>
    <w:rsid w:val="00E07190"/>
    <w:rsid w:val="00E07829"/>
    <w:rsid w:val="00E10359"/>
    <w:rsid w:val="00E1183E"/>
    <w:rsid w:val="00E11B93"/>
    <w:rsid w:val="00E12C32"/>
    <w:rsid w:val="00E12D3E"/>
    <w:rsid w:val="00E12E69"/>
    <w:rsid w:val="00E132FF"/>
    <w:rsid w:val="00E1333E"/>
    <w:rsid w:val="00E138D3"/>
    <w:rsid w:val="00E13FCB"/>
    <w:rsid w:val="00E1405B"/>
    <w:rsid w:val="00E1454D"/>
    <w:rsid w:val="00E145C9"/>
    <w:rsid w:val="00E146EE"/>
    <w:rsid w:val="00E1478F"/>
    <w:rsid w:val="00E14822"/>
    <w:rsid w:val="00E14849"/>
    <w:rsid w:val="00E149C6"/>
    <w:rsid w:val="00E15034"/>
    <w:rsid w:val="00E152ED"/>
    <w:rsid w:val="00E156C7"/>
    <w:rsid w:val="00E15A1C"/>
    <w:rsid w:val="00E15EBA"/>
    <w:rsid w:val="00E162F7"/>
    <w:rsid w:val="00E16814"/>
    <w:rsid w:val="00E16834"/>
    <w:rsid w:val="00E16DDC"/>
    <w:rsid w:val="00E16EBC"/>
    <w:rsid w:val="00E17227"/>
    <w:rsid w:val="00E1722C"/>
    <w:rsid w:val="00E174BF"/>
    <w:rsid w:val="00E17524"/>
    <w:rsid w:val="00E1785F"/>
    <w:rsid w:val="00E20C76"/>
    <w:rsid w:val="00E20E7B"/>
    <w:rsid w:val="00E21718"/>
    <w:rsid w:val="00E21E6F"/>
    <w:rsid w:val="00E22E71"/>
    <w:rsid w:val="00E23610"/>
    <w:rsid w:val="00E23F21"/>
    <w:rsid w:val="00E24547"/>
    <w:rsid w:val="00E24691"/>
    <w:rsid w:val="00E24CE9"/>
    <w:rsid w:val="00E24F1C"/>
    <w:rsid w:val="00E2513C"/>
    <w:rsid w:val="00E2541B"/>
    <w:rsid w:val="00E256FF"/>
    <w:rsid w:val="00E25C8E"/>
    <w:rsid w:val="00E25E9E"/>
    <w:rsid w:val="00E26169"/>
    <w:rsid w:val="00E2634C"/>
    <w:rsid w:val="00E27273"/>
    <w:rsid w:val="00E27581"/>
    <w:rsid w:val="00E2795A"/>
    <w:rsid w:val="00E27B26"/>
    <w:rsid w:val="00E30384"/>
    <w:rsid w:val="00E304F1"/>
    <w:rsid w:val="00E30593"/>
    <w:rsid w:val="00E30CCC"/>
    <w:rsid w:val="00E3133B"/>
    <w:rsid w:val="00E31611"/>
    <w:rsid w:val="00E34422"/>
    <w:rsid w:val="00E34C74"/>
    <w:rsid w:val="00E34CD3"/>
    <w:rsid w:val="00E35F55"/>
    <w:rsid w:val="00E35FC9"/>
    <w:rsid w:val="00E36738"/>
    <w:rsid w:val="00E36AB7"/>
    <w:rsid w:val="00E37CA0"/>
    <w:rsid w:val="00E37D64"/>
    <w:rsid w:val="00E40331"/>
    <w:rsid w:val="00E40C07"/>
    <w:rsid w:val="00E40C39"/>
    <w:rsid w:val="00E40FF8"/>
    <w:rsid w:val="00E41934"/>
    <w:rsid w:val="00E41B37"/>
    <w:rsid w:val="00E4270A"/>
    <w:rsid w:val="00E42E58"/>
    <w:rsid w:val="00E430F9"/>
    <w:rsid w:val="00E4313E"/>
    <w:rsid w:val="00E433C1"/>
    <w:rsid w:val="00E43709"/>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5AA"/>
    <w:rsid w:val="00E505E0"/>
    <w:rsid w:val="00E506C9"/>
    <w:rsid w:val="00E5078C"/>
    <w:rsid w:val="00E50B1D"/>
    <w:rsid w:val="00E50D54"/>
    <w:rsid w:val="00E50FC9"/>
    <w:rsid w:val="00E51190"/>
    <w:rsid w:val="00E51490"/>
    <w:rsid w:val="00E51589"/>
    <w:rsid w:val="00E515F6"/>
    <w:rsid w:val="00E518D9"/>
    <w:rsid w:val="00E51C57"/>
    <w:rsid w:val="00E5287A"/>
    <w:rsid w:val="00E52F81"/>
    <w:rsid w:val="00E53D1E"/>
    <w:rsid w:val="00E5419F"/>
    <w:rsid w:val="00E541C6"/>
    <w:rsid w:val="00E545B0"/>
    <w:rsid w:val="00E547A0"/>
    <w:rsid w:val="00E54EB3"/>
    <w:rsid w:val="00E5530A"/>
    <w:rsid w:val="00E5552B"/>
    <w:rsid w:val="00E55A20"/>
    <w:rsid w:val="00E55A80"/>
    <w:rsid w:val="00E56232"/>
    <w:rsid w:val="00E56245"/>
    <w:rsid w:val="00E562B3"/>
    <w:rsid w:val="00E5687E"/>
    <w:rsid w:val="00E56B7E"/>
    <w:rsid w:val="00E56C48"/>
    <w:rsid w:val="00E56E44"/>
    <w:rsid w:val="00E571EF"/>
    <w:rsid w:val="00E57378"/>
    <w:rsid w:val="00E57453"/>
    <w:rsid w:val="00E5754B"/>
    <w:rsid w:val="00E57688"/>
    <w:rsid w:val="00E57904"/>
    <w:rsid w:val="00E57CD9"/>
    <w:rsid w:val="00E6020E"/>
    <w:rsid w:val="00E6073E"/>
    <w:rsid w:val="00E60A47"/>
    <w:rsid w:val="00E60DAB"/>
    <w:rsid w:val="00E61113"/>
    <w:rsid w:val="00E6142D"/>
    <w:rsid w:val="00E6142E"/>
    <w:rsid w:val="00E6159C"/>
    <w:rsid w:val="00E615BD"/>
    <w:rsid w:val="00E6203A"/>
    <w:rsid w:val="00E628B7"/>
    <w:rsid w:val="00E6292C"/>
    <w:rsid w:val="00E629CC"/>
    <w:rsid w:val="00E629D7"/>
    <w:rsid w:val="00E62B2F"/>
    <w:rsid w:val="00E62BC1"/>
    <w:rsid w:val="00E62E55"/>
    <w:rsid w:val="00E62FFE"/>
    <w:rsid w:val="00E6300E"/>
    <w:rsid w:val="00E63246"/>
    <w:rsid w:val="00E632A2"/>
    <w:rsid w:val="00E63492"/>
    <w:rsid w:val="00E635A4"/>
    <w:rsid w:val="00E63605"/>
    <w:rsid w:val="00E637D3"/>
    <w:rsid w:val="00E63DEA"/>
    <w:rsid w:val="00E64109"/>
    <w:rsid w:val="00E64887"/>
    <w:rsid w:val="00E64C43"/>
    <w:rsid w:val="00E64FA7"/>
    <w:rsid w:val="00E65005"/>
    <w:rsid w:val="00E65E32"/>
    <w:rsid w:val="00E661FC"/>
    <w:rsid w:val="00E665D4"/>
    <w:rsid w:val="00E666E1"/>
    <w:rsid w:val="00E667D4"/>
    <w:rsid w:val="00E66930"/>
    <w:rsid w:val="00E66C5B"/>
    <w:rsid w:val="00E66CBB"/>
    <w:rsid w:val="00E67408"/>
    <w:rsid w:val="00E67905"/>
    <w:rsid w:val="00E679B2"/>
    <w:rsid w:val="00E7058B"/>
    <w:rsid w:val="00E7067B"/>
    <w:rsid w:val="00E706FD"/>
    <w:rsid w:val="00E70F0C"/>
    <w:rsid w:val="00E711E4"/>
    <w:rsid w:val="00E715E0"/>
    <w:rsid w:val="00E71BFB"/>
    <w:rsid w:val="00E71E07"/>
    <w:rsid w:val="00E71EC7"/>
    <w:rsid w:val="00E725A7"/>
    <w:rsid w:val="00E73236"/>
    <w:rsid w:val="00E732FB"/>
    <w:rsid w:val="00E745C3"/>
    <w:rsid w:val="00E747E3"/>
    <w:rsid w:val="00E750AF"/>
    <w:rsid w:val="00E753A6"/>
    <w:rsid w:val="00E753EE"/>
    <w:rsid w:val="00E757CC"/>
    <w:rsid w:val="00E75BEF"/>
    <w:rsid w:val="00E75C30"/>
    <w:rsid w:val="00E7608B"/>
    <w:rsid w:val="00E764AA"/>
    <w:rsid w:val="00E76950"/>
    <w:rsid w:val="00E76A78"/>
    <w:rsid w:val="00E76DF1"/>
    <w:rsid w:val="00E777E7"/>
    <w:rsid w:val="00E77BEB"/>
    <w:rsid w:val="00E77C7F"/>
    <w:rsid w:val="00E77D0C"/>
    <w:rsid w:val="00E803B9"/>
    <w:rsid w:val="00E80558"/>
    <w:rsid w:val="00E807C4"/>
    <w:rsid w:val="00E809CA"/>
    <w:rsid w:val="00E81721"/>
    <w:rsid w:val="00E81993"/>
    <w:rsid w:val="00E823A7"/>
    <w:rsid w:val="00E82482"/>
    <w:rsid w:val="00E8284C"/>
    <w:rsid w:val="00E82A3A"/>
    <w:rsid w:val="00E82AF8"/>
    <w:rsid w:val="00E83131"/>
    <w:rsid w:val="00E8322C"/>
    <w:rsid w:val="00E83E48"/>
    <w:rsid w:val="00E84311"/>
    <w:rsid w:val="00E8487A"/>
    <w:rsid w:val="00E84D06"/>
    <w:rsid w:val="00E84D16"/>
    <w:rsid w:val="00E8503A"/>
    <w:rsid w:val="00E85762"/>
    <w:rsid w:val="00E85830"/>
    <w:rsid w:val="00E85AF4"/>
    <w:rsid w:val="00E85F1D"/>
    <w:rsid w:val="00E8601F"/>
    <w:rsid w:val="00E86E32"/>
    <w:rsid w:val="00E870FA"/>
    <w:rsid w:val="00E876F5"/>
    <w:rsid w:val="00E87CCB"/>
    <w:rsid w:val="00E87DC6"/>
    <w:rsid w:val="00E87EDD"/>
    <w:rsid w:val="00E901EF"/>
    <w:rsid w:val="00E90568"/>
    <w:rsid w:val="00E90935"/>
    <w:rsid w:val="00E90A5F"/>
    <w:rsid w:val="00E90D69"/>
    <w:rsid w:val="00E91455"/>
    <w:rsid w:val="00E91649"/>
    <w:rsid w:val="00E91E35"/>
    <w:rsid w:val="00E92348"/>
    <w:rsid w:val="00E9246A"/>
    <w:rsid w:val="00E92CFD"/>
    <w:rsid w:val="00E92E5C"/>
    <w:rsid w:val="00E935FC"/>
    <w:rsid w:val="00E93BDF"/>
    <w:rsid w:val="00E93CAC"/>
    <w:rsid w:val="00E93F0A"/>
    <w:rsid w:val="00E94352"/>
    <w:rsid w:val="00E94600"/>
    <w:rsid w:val="00E947BA"/>
    <w:rsid w:val="00E9497F"/>
    <w:rsid w:val="00E94BC4"/>
    <w:rsid w:val="00E94E15"/>
    <w:rsid w:val="00E94E9E"/>
    <w:rsid w:val="00E956BD"/>
    <w:rsid w:val="00E957E5"/>
    <w:rsid w:val="00E95810"/>
    <w:rsid w:val="00E96090"/>
    <w:rsid w:val="00E961C4"/>
    <w:rsid w:val="00E96BBC"/>
    <w:rsid w:val="00E96C46"/>
    <w:rsid w:val="00E97456"/>
    <w:rsid w:val="00E9759C"/>
    <w:rsid w:val="00E977CB"/>
    <w:rsid w:val="00EA05E2"/>
    <w:rsid w:val="00EA06E1"/>
    <w:rsid w:val="00EA0846"/>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A50"/>
    <w:rsid w:val="00EA4D35"/>
    <w:rsid w:val="00EA513F"/>
    <w:rsid w:val="00EA6084"/>
    <w:rsid w:val="00EA622A"/>
    <w:rsid w:val="00EA6925"/>
    <w:rsid w:val="00EA6A6A"/>
    <w:rsid w:val="00EA7384"/>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5CD"/>
    <w:rsid w:val="00EB775E"/>
    <w:rsid w:val="00EC0127"/>
    <w:rsid w:val="00EC0AAA"/>
    <w:rsid w:val="00EC0CC5"/>
    <w:rsid w:val="00EC11BA"/>
    <w:rsid w:val="00EC13BC"/>
    <w:rsid w:val="00EC1538"/>
    <w:rsid w:val="00EC15E0"/>
    <w:rsid w:val="00EC164F"/>
    <w:rsid w:val="00EC17DC"/>
    <w:rsid w:val="00EC21D5"/>
    <w:rsid w:val="00EC226B"/>
    <w:rsid w:val="00EC2337"/>
    <w:rsid w:val="00EC2E5D"/>
    <w:rsid w:val="00EC2F55"/>
    <w:rsid w:val="00EC3200"/>
    <w:rsid w:val="00EC372F"/>
    <w:rsid w:val="00EC3AD8"/>
    <w:rsid w:val="00EC3CC9"/>
    <w:rsid w:val="00EC3D62"/>
    <w:rsid w:val="00EC47FF"/>
    <w:rsid w:val="00EC4CC4"/>
    <w:rsid w:val="00EC5515"/>
    <w:rsid w:val="00EC56D3"/>
    <w:rsid w:val="00EC60A3"/>
    <w:rsid w:val="00EC6183"/>
    <w:rsid w:val="00EC61B2"/>
    <w:rsid w:val="00EC6264"/>
    <w:rsid w:val="00EC62FF"/>
    <w:rsid w:val="00EC647F"/>
    <w:rsid w:val="00EC650A"/>
    <w:rsid w:val="00EC6587"/>
    <w:rsid w:val="00EC6766"/>
    <w:rsid w:val="00EC684F"/>
    <w:rsid w:val="00EC6C92"/>
    <w:rsid w:val="00EC6E27"/>
    <w:rsid w:val="00EC767B"/>
    <w:rsid w:val="00EC76D4"/>
    <w:rsid w:val="00EC776E"/>
    <w:rsid w:val="00ED0621"/>
    <w:rsid w:val="00ED06F5"/>
    <w:rsid w:val="00ED0996"/>
    <w:rsid w:val="00ED0B60"/>
    <w:rsid w:val="00ED0C1D"/>
    <w:rsid w:val="00ED0DD6"/>
    <w:rsid w:val="00ED15E4"/>
    <w:rsid w:val="00ED1DB0"/>
    <w:rsid w:val="00ED20A9"/>
    <w:rsid w:val="00ED2129"/>
    <w:rsid w:val="00ED22F3"/>
    <w:rsid w:val="00ED24D6"/>
    <w:rsid w:val="00ED30A8"/>
    <w:rsid w:val="00ED317B"/>
    <w:rsid w:val="00ED39A0"/>
    <w:rsid w:val="00ED3A2F"/>
    <w:rsid w:val="00ED3D3E"/>
    <w:rsid w:val="00ED418A"/>
    <w:rsid w:val="00ED41D6"/>
    <w:rsid w:val="00ED4355"/>
    <w:rsid w:val="00ED4DD6"/>
    <w:rsid w:val="00ED5265"/>
    <w:rsid w:val="00ED5BC5"/>
    <w:rsid w:val="00ED5CE1"/>
    <w:rsid w:val="00ED5EB1"/>
    <w:rsid w:val="00ED5F96"/>
    <w:rsid w:val="00ED600C"/>
    <w:rsid w:val="00ED6575"/>
    <w:rsid w:val="00ED660B"/>
    <w:rsid w:val="00ED66F6"/>
    <w:rsid w:val="00ED670E"/>
    <w:rsid w:val="00ED7E70"/>
    <w:rsid w:val="00ED7FC9"/>
    <w:rsid w:val="00EE0F5E"/>
    <w:rsid w:val="00EE1110"/>
    <w:rsid w:val="00EE1A7C"/>
    <w:rsid w:val="00EE1E6F"/>
    <w:rsid w:val="00EE240B"/>
    <w:rsid w:val="00EE2420"/>
    <w:rsid w:val="00EE2535"/>
    <w:rsid w:val="00EE2775"/>
    <w:rsid w:val="00EE2822"/>
    <w:rsid w:val="00EE2BA3"/>
    <w:rsid w:val="00EE3012"/>
    <w:rsid w:val="00EE3575"/>
    <w:rsid w:val="00EE3B1B"/>
    <w:rsid w:val="00EE3F5D"/>
    <w:rsid w:val="00EE4718"/>
    <w:rsid w:val="00EE4A8C"/>
    <w:rsid w:val="00EE4BC3"/>
    <w:rsid w:val="00EE4E87"/>
    <w:rsid w:val="00EE5F82"/>
    <w:rsid w:val="00EE61D2"/>
    <w:rsid w:val="00EE7247"/>
    <w:rsid w:val="00EE7283"/>
    <w:rsid w:val="00EE7749"/>
    <w:rsid w:val="00EE78FA"/>
    <w:rsid w:val="00EE79ED"/>
    <w:rsid w:val="00EF0558"/>
    <w:rsid w:val="00EF1076"/>
    <w:rsid w:val="00EF1C5B"/>
    <w:rsid w:val="00EF1FBC"/>
    <w:rsid w:val="00EF22D0"/>
    <w:rsid w:val="00EF2812"/>
    <w:rsid w:val="00EF28F1"/>
    <w:rsid w:val="00EF2D7C"/>
    <w:rsid w:val="00EF3BEE"/>
    <w:rsid w:val="00EF3C48"/>
    <w:rsid w:val="00EF3FDC"/>
    <w:rsid w:val="00EF450D"/>
    <w:rsid w:val="00EF6025"/>
    <w:rsid w:val="00EF6854"/>
    <w:rsid w:val="00EF6924"/>
    <w:rsid w:val="00EF743B"/>
    <w:rsid w:val="00EF7854"/>
    <w:rsid w:val="00EF7B06"/>
    <w:rsid w:val="00EF7D68"/>
    <w:rsid w:val="00F00886"/>
    <w:rsid w:val="00F009D9"/>
    <w:rsid w:val="00F00B8D"/>
    <w:rsid w:val="00F00ECD"/>
    <w:rsid w:val="00F014C7"/>
    <w:rsid w:val="00F01BB0"/>
    <w:rsid w:val="00F01C2D"/>
    <w:rsid w:val="00F01CBB"/>
    <w:rsid w:val="00F01D4B"/>
    <w:rsid w:val="00F01F2D"/>
    <w:rsid w:val="00F0278C"/>
    <w:rsid w:val="00F02A75"/>
    <w:rsid w:val="00F02E4C"/>
    <w:rsid w:val="00F032E8"/>
    <w:rsid w:val="00F03B55"/>
    <w:rsid w:val="00F03DD1"/>
    <w:rsid w:val="00F03FD1"/>
    <w:rsid w:val="00F04440"/>
    <w:rsid w:val="00F047C2"/>
    <w:rsid w:val="00F04AF4"/>
    <w:rsid w:val="00F050EA"/>
    <w:rsid w:val="00F054B2"/>
    <w:rsid w:val="00F055CD"/>
    <w:rsid w:val="00F05AC2"/>
    <w:rsid w:val="00F05FD2"/>
    <w:rsid w:val="00F065D8"/>
    <w:rsid w:val="00F06786"/>
    <w:rsid w:val="00F067F9"/>
    <w:rsid w:val="00F06D66"/>
    <w:rsid w:val="00F07548"/>
    <w:rsid w:val="00F075A3"/>
    <w:rsid w:val="00F1042E"/>
    <w:rsid w:val="00F10A51"/>
    <w:rsid w:val="00F111FD"/>
    <w:rsid w:val="00F118B5"/>
    <w:rsid w:val="00F11A7A"/>
    <w:rsid w:val="00F11BAE"/>
    <w:rsid w:val="00F11BCD"/>
    <w:rsid w:val="00F11D3F"/>
    <w:rsid w:val="00F12F10"/>
    <w:rsid w:val="00F13763"/>
    <w:rsid w:val="00F137F8"/>
    <w:rsid w:val="00F13812"/>
    <w:rsid w:val="00F13E3A"/>
    <w:rsid w:val="00F144D0"/>
    <w:rsid w:val="00F146DA"/>
    <w:rsid w:val="00F14B09"/>
    <w:rsid w:val="00F14D21"/>
    <w:rsid w:val="00F14D4D"/>
    <w:rsid w:val="00F14F8D"/>
    <w:rsid w:val="00F157B2"/>
    <w:rsid w:val="00F15A10"/>
    <w:rsid w:val="00F15CE6"/>
    <w:rsid w:val="00F15EA9"/>
    <w:rsid w:val="00F16201"/>
    <w:rsid w:val="00F1646C"/>
    <w:rsid w:val="00F165DC"/>
    <w:rsid w:val="00F16C59"/>
    <w:rsid w:val="00F17263"/>
    <w:rsid w:val="00F1729A"/>
    <w:rsid w:val="00F17309"/>
    <w:rsid w:val="00F175F8"/>
    <w:rsid w:val="00F17931"/>
    <w:rsid w:val="00F17EC3"/>
    <w:rsid w:val="00F202C6"/>
    <w:rsid w:val="00F20384"/>
    <w:rsid w:val="00F20FB3"/>
    <w:rsid w:val="00F218F1"/>
    <w:rsid w:val="00F21B8C"/>
    <w:rsid w:val="00F2216E"/>
    <w:rsid w:val="00F227FA"/>
    <w:rsid w:val="00F22EF5"/>
    <w:rsid w:val="00F23280"/>
    <w:rsid w:val="00F236E9"/>
    <w:rsid w:val="00F23C71"/>
    <w:rsid w:val="00F23E97"/>
    <w:rsid w:val="00F24097"/>
    <w:rsid w:val="00F24324"/>
    <w:rsid w:val="00F244EC"/>
    <w:rsid w:val="00F24A94"/>
    <w:rsid w:val="00F25818"/>
    <w:rsid w:val="00F25A3A"/>
    <w:rsid w:val="00F25BB6"/>
    <w:rsid w:val="00F26050"/>
    <w:rsid w:val="00F26510"/>
    <w:rsid w:val="00F26604"/>
    <w:rsid w:val="00F2670A"/>
    <w:rsid w:val="00F267DC"/>
    <w:rsid w:val="00F26BEA"/>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CAD"/>
    <w:rsid w:val="00F31E45"/>
    <w:rsid w:val="00F32193"/>
    <w:rsid w:val="00F324C7"/>
    <w:rsid w:val="00F334D2"/>
    <w:rsid w:val="00F3419F"/>
    <w:rsid w:val="00F34461"/>
    <w:rsid w:val="00F34AE4"/>
    <w:rsid w:val="00F34D08"/>
    <w:rsid w:val="00F34D9E"/>
    <w:rsid w:val="00F3569C"/>
    <w:rsid w:val="00F35828"/>
    <w:rsid w:val="00F35847"/>
    <w:rsid w:val="00F359E7"/>
    <w:rsid w:val="00F35DB3"/>
    <w:rsid w:val="00F35F4C"/>
    <w:rsid w:val="00F36060"/>
    <w:rsid w:val="00F36281"/>
    <w:rsid w:val="00F36845"/>
    <w:rsid w:val="00F36889"/>
    <w:rsid w:val="00F36A5E"/>
    <w:rsid w:val="00F372F4"/>
    <w:rsid w:val="00F37D03"/>
    <w:rsid w:val="00F37D7E"/>
    <w:rsid w:val="00F40273"/>
    <w:rsid w:val="00F404C9"/>
    <w:rsid w:val="00F40516"/>
    <w:rsid w:val="00F40C88"/>
    <w:rsid w:val="00F40EFE"/>
    <w:rsid w:val="00F41119"/>
    <w:rsid w:val="00F41407"/>
    <w:rsid w:val="00F41608"/>
    <w:rsid w:val="00F41EB0"/>
    <w:rsid w:val="00F424D6"/>
    <w:rsid w:val="00F4280C"/>
    <w:rsid w:val="00F4293D"/>
    <w:rsid w:val="00F42A80"/>
    <w:rsid w:val="00F43090"/>
    <w:rsid w:val="00F43285"/>
    <w:rsid w:val="00F439C4"/>
    <w:rsid w:val="00F43C9B"/>
    <w:rsid w:val="00F43D55"/>
    <w:rsid w:val="00F44406"/>
    <w:rsid w:val="00F444BB"/>
    <w:rsid w:val="00F44760"/>
    <w:rsid w:val="00F453AA"/>
    <w:rsid w:val="00F457C4"/>
    <w:rsid w:val="00F45871"/>
    <w:rsid w:val="00F45BA5"/>
    <w:rsid w:val="00F45E13"/>
    <w:rsid w:val="00F460A3"/>
    <w:rsid w:val="00F464A2"/>
    <w:rsid w:val="00F46AD9"/>
    <w:rsid w:val="00F46FEF"/>
    <w:rsid w:val="00F4744F"/>
    <w:rsid w:val="00F4750A"/>
    <w:rsid w:val="00F47CAD"/>
    <w:rsid w:val="00F50672"/>
    <w:rsid w:val="00F506AD"/>
    <w:rsid w:val="00F50C4B"/>
    <w:rsid w:val="00F511E7"/>
    <w:rsid w:val="00F517FE"/>
    <w:rsid w:val="00F51A96"/>
    <w:rsid w:val="00F51DB8"/>
    <w:rsid w:val="00F52715"/>
    <w:rsid w:val="00F5284A"/>
    <w:rsid w:val="00F52911"/>
    <w:rsid w:val="00F52CD8"/>
    <w:rsid w:val="00F53093"/>
    <w:rsid w:val="00F530AD"/>
    <w:rsid w:val="00F530EE"/>
    <w:rsid w:val="00F5355E"/>
    <w:rsid w:val="00F53698"/>
    <w:rsid w:val="00F5390E"/>
    <w:rsid w:val="00F5400A"/>
    <w:rsid w:val="00F54322"/>
    <w:rsid w:val="00F5494F"/>
    <w:rsid w:val="00F5597A"/>
    <w:rsid w:val="00F55991"/>
    <w:rsid w:val="00F55DC9"/>
    <w:rsid w:val="00F56140"/>
    <w:rsid w:val="00F56FD6"/>
    <w:rsid w:val="00F57243"/>
    <w:rsid w:val="00F57556"/>
    <w:rsid w:val="00F5765B"/>
    <w:rsid w:val="00F57851"/>
    <w:rsid w:val="00F57855"/>
    <w:rsid w:val="00F57E74"/>
    <w:rsid w:val="00F6002B"/>
    <w:rsid w:val="00F601F3"/>
    <w:rsid w:val="00F60A07"/>
    <w:rsid w:val="00F60D09"/>
    <w:rsid w:val="00F61454"/>
    <w:rsid w:val="00F61B29"/>
    <w:rsid w:val="00F61B7C"/>
    <w:rsid w:val="00F623E6"/>
    <w:rsid w:val="00F627F2"/>
    <w:rsid w:val="00F62F1E"/>
    <w:rsid w:val="00F63469"/>
    <w:rsid w:val="00F63A0C"/>
    <w:rsid w:val="00F63F48"/>
    <w:rsid w:val="00F6409C"/>
    <w:rsid w:val="00F641B7"/>
    <w:rsid w:val="00F646AB"/>
    <w:rsid w:val="00F64805"/>
    <w:rsid w:val="00F64DB6"/>
    <w:rsid w:val="00F652F4"/>
    <w:rsid w:val="00F656D9"/>
    <w:rsid w:val="00F65E0C"/>
    <w:rsid w:val="00F65EE6"/>
    <w:rsid w:val="00F65F97"/>
    <w:rsid w:val="00F660C2"/>
    <w:rsid w:val="00F66878"/>
    <w:rsid w:val="00F669E1"/>
    <w:rsid w:val="00F67085"/>
    <w:rsid w:val="00F67739"/>
    <w:rsid w:val="00F67773"/>
    <w:rsid w:val="00F67E7A"/>
    <w:rsid w:val="00F67F57"/>
    <w:rsid w:val="00F7003B"/>
    <w:rsid w:val="00F70437"/>
    <w:rsid w:val="00F70F80"/>
    <w:rsid w:val="00F71ED4"/>
    <w:rsid w:val="00F72473"/>
    <w:rsid w:val="00F727BF"/>
    <w:rsid w:val="00F72987"/>
    <w:rsid w:val="00F72F17"/>
    <w:rsid w:val="00F72FCB"/>
    <w:rsid w:val="00F73197"/>
    <w:rsid w:val="00F7324F"/>
    <w:rsid w:val="00F732F3"/>
    <w:rsid w:val="00F73B9B"/>
    <w:rsid w:val="00F73CAB"/>
    <w:rsid w:val="00F73D5E"/>
    <w:rsid w:val="00F7453F"/>
    <w:rsid w:val="00F747EC"/>
    <w:rsid w:val="00F7508A"/>
    <w:rsid w:val="00F75232"/>
    <w:rsid w:val="00F75414"/>
    <w:rsid w:val="00F75B7A"/>
    <w:rsid w:val="00F75D18"/>
    <w:rsid w:val="00F75EA0"/>
    <w:rsid w:val="00F75F06"/>
    <w:rsid w:val="00F76089"/>
    <w:rsid w:val="00F7634A"/>
    <w:rsid w:val="00F76595"/>
    <w:rsid w:val="00F76F16"/>
    <w:rsid w:val="00F77005"/>
    <w:rsid w:val="00F771A5"/>
    <w:rsid w:val="00F776E8"/>
    <w:rsid w:val="00F77745"/>
    <w:rsid w:val="00F77C41"/>
    <w:rsid w:val="00F803B7"/>
    <w:rsid w:val="00F806A6"/>
    <w:rsid w:val="00F8086B"/>
    <w:rsid w:val="00F80D82"/>
    <w:rsid w:val="00F8114F"/>
    <w:rsid w:val="00F81A62"/>
    <w:rsid w:val="00F81FE2"/>
    <w:rsid w:val="00F8235E"/>
    <w:rsid w:val="00F82589"/>
    <w:rsid w:val="00F83B14"/>
    <w:rsid w:val="00F83F3E"/>
    <w:rsid w:val="00F8432F"/>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20D4"/>
    <w:rsid w:val="00F92133"/>
    <w:rsid w:val="00F923D7"/>
    <w:rsid w:val="00F9257F"/>
    <w:rsid w:val="00F93387"/>
    <w:rsid w:val="00F93398"/>
    <w:rsid w:val="00F93C28"/>
    <w:rsid w:val="00F93CA0"/>
    <w:rsid w:val="00F93E15"/>
    <w:rsid w:val="00F93F28"/>
    <w:rsid w:val="00F944A6"/>
    <w:rsid w:val="00F9454D"/>
    <w:rsid w:val="00F94776"/>
    <w:rsid w:val="00F949D0"/>
    <w:rsid w:val="00F94AC1"/>
    <w:rsid w:val="00F94EB3"/>
    <w:rsid w:val="00F9547B"/>
    <w:rsid w:val="00F954A4"/>
    <w:rsid w:val="00F957A8"/>
    <w:rsid w:val="00F96271"/>
    <w:rsid w:val="00F965E2"/>
    <w:rsid w:val="00F975DB"/>
    <w:rsid w:val="00F97A31"/>
    <w:rsid w:val="00F97F23"/>
    <w:rsid w:val="00FA00C8"/>
    <w:rsid w:val="00FA0574"/>
    <w:rsid w:val="00FA0714"/>
    <w:rsid w:val="00FA0E98"/>
    <w:rsid w:val="00FA240D"/>
    <w:rsid w:val="00FA25A3"/>
    <w:rsid w:val="00FA290B"/>
    <w:rsid w:val="00FA2BAA"/>
    <w:rsid w:val="00FA2EC7"/>
    <w:rsid w:val="00FA2F35"/>
    <w:rsid w:val="00FA3062"/>
    <w:rsid w:val="00FA332D"/>
    <w:rsid w:val="00FA3BBF"/>
    <w:rsid w:val="00FA3BE0"/>
    <w:rsid w:val="00FA3C67"/>
    <w:rsid w:val="00FA3DD6"/>
    <w:rsid w:val="00FA3FF1"/>
    <w:rsid w:val="00FA4154"/>
    <w:rsid w:val="00FA483F"/>
    <w:rsid w:val="00FA4D6E"/>
    <w:rsid w:val="00FA52B4"/>
    <w:rsid w:val="00FA5C76"/>
    <w:rsid w:val="00FA63AA"/>
    <w:rsid w:val="00FA660A"/>
    <w:rsid w:val="00FA6650"/>
    <w:rsid w:val="00FA6911"/>
    <w:rsid w:val="00FA6D77"/>
    <w:rsid w:val="00FA6DF0"/>
    <w:rsid w:val="00FA7467"/>
    <w:rsid w:val="00FA788B"/>
    <w:rsid w:val="00FA7C78"/>
    <w:rsid w:val="00FA7F80"/>
    <w:rsid w:val="00FB02A9"/>
    <w:rsid w:val="00FB0E39"/>
    <w:rsid w:val="00FB0F38"/>
    <w:rsid w:val="00FB0F70"/>
    <w:rsid w:val="00FB24BD"/>
    <w:rsid w:val="00FB257B"/>
    <w:rsid w:val="00FB2582"/>
    <w:rsid w:val="00FB2CFF"/>
    <w:rsid w:val="00FB2E49"/>
    <w:rsid w:val="00FB321F"/>
    <w:rsid w:val="00FB3595"/>
    <w:rsid w:val="00FB35C4"/>
    <w:rsid w:val="00FB35F1"/>
    <w:rsid w:val="00FB3B14"/>
    <w:rsid w:val="00FB3D90"/>
    <w:rsid w:val="00FB40D7"/>
    <w:rsid w:val="00FB4405"/>
    <w:rsid w:val="00FB4419"/>
    <w:rsid w:val="00FB4BC5"/>
    <w:rsid w:val="00FB4E6B"/>
    <w:rsid w:val="00FB5807"/>
    <w:rsid w:val="00FB62D5"/>
    <w:rsid w:val="00FB67A0"/>
    <w:rsid w:val="00FB68C9"/>
    <w:rsid w:val="00FB71EB"/>
    <w:rsid w:val="00FB7216"/>
    <w:rsid w:val="00FB7372"/>
    <w:rsid w:val="00FB7842"/>
    <w:rsid w:val="00FB78B2"/>
    <w:rsid w:val="00FB7CBB"/>
    <w:rsid w:val="00FC0929"/>
    <w:rsid w:val="00FC138A"/>
    <w:rsid w:val="00FC14B8"/>
    <w:rsid w:val="00FC1509"/>
    <w:rsid w:val="00FC176E"/>
    <w:rsid w:val="00FC2250"/>
    <w:rsid w:val="00FC2643"/>
    <w:rsid w:val="00FC2EFF"/>
    <w:rsid w:val="00FC3A74"/>
    <w:rsid w:val="00FC3F12"/>
    <w:rsid w:val="00FC425A"/>
    <w:rsid w:val="00FC4412"/>
    <w:rsid w:val="00FC4652"/>
    <w:rsid w:val="00FC4720"/>
    <w:rsid w:val="00FC47A0"/>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972"/>
    <w:rsid w:val="00FC7E92"/>
    <w:rsid w:val="00FD051D"/>
    <w:rsid w:val="00FD0B49"/>
    <w:rsid w:val="00FD0BFA"/>
    <w:rsid w:val="00FD1A8B"/>
    <w:rsid w:val="00FD26AC"/>
    <w:rsid w:val="00FD27DD"/>
    <w:rsid w:val="00FD2882"/>
    <w:rsid w:val="00FD2B68"/>
    <w:rsid w:val="00FD33A9"/>
    <w:rsid w:val="00FD3F15"/>
    <w:rsid w:val="00FD46B3"/>
    <w:rsid w:val="00FD4A30"/>
    <w:rsid w:val="00FD4A50"/>
    <w:rsid w:val="00FD4C91"/>
    <w:rsid w:val="00FD5044"/>
    <w:rsid w:val="00FD5CA1"/>
    <w:rsid w:val="00FD5D16"/>
    <w:rsid w:val="00FD6279"/>
    <w:rsid w:val="00FD66D2"/>
    <w:rsid w:val="00FD6930"/>
    <w:rsid w:val="00FD6999"/>
    <w:rsid w:val="00FD6EE5"/>
    <w:rsid w:val="00FD7554"/>
    <w:rsid w:val="00FE0B9A"/>
    <w:rsid w:val="00FE0C9D"/>
    <w:rsid w:val="00FE0EB3"/>
    <w:rsid w:val="00FE1025"/>
    <w:rsid w:val="00FE1B96"/>
    <w:rsid w:val="00FE1F20"/>
    <w:rsid w:val="00FE20BD"/>
    <w:rsid w:val="00FE22C2"/>
    <w:rsid w:val="00FE24C8"/>
    <w:rsid w:val="00FE2696"/>
    <w:rsid w:val="00FE2CE2"/>
    <w:rsid w:val="00FE33B4"/>
    <w:rsid w:val="00FE4522"/>
    <w:rsid w:val="00FE4DC9"/>
    <w:rsid w:val="00FE549C"/>
    <w:rsid w:val="00FE5918"/>
    <w:rsid w:val="00FE6209"/>
    <w:rsid w:val="00FE6486"/>
    <w:rsid w:val="00FE64CD"/>
    <w:rsid w:val="00FE6BE7"/>
    <w:rsid w:val="00FE72A7"/>
    <w:rsid w:val="00FE73C7"/>
    <w:rsid w:val="00FE7D64"/>
    <w:rsid w:val="00FE7E49"/>
    <w:rsid w:val="00FE7F73"/>
    <w:rsid w:val="00FF0324"/>
    <w:rsid w:val="00FF0481"/>
    <w:rsid w:val="00FF0B6E"/>
    <w:rsid w:val="00FF1331"/>
    <w:rsid w:val="00FF1C93"/>
    <w:rsid w:val="00FF21AD"/>
    <w:rsid w:val="00FF223A"/>
    <w:rsid w:val="00FF2299"/>
    <w:rsid w:val="00FF256F"/>
    <w:rsid w:val="00FF27DD"/>
    <w:rsid w:val="00FF29A0"/>
    <w:rsid w:val="00FF2A7E"/>
    <w:rsid w:val="00FF3058"/>
    <w:rsid w:val="00FF34C8"/>
    <w:rsid w:val="00FF35F3"/>
    <w:rsid w:val="00FF395B"/>
    <w:rsid w:val="00FF3AD5"/>
    <w:rsid w:val="00FF3E18"/>
    <w:rsid w:val="00FF429D"/>
    <w:rsid w:val="00FF4978"/>
    <w:rsid w:val="00FF4EF6"/>
    <w:rsid w:val="00FF4FB8"/>
    <w:rsid w:val="00FF51E1"/>
    <w:rsid w:val="00FF592B"/>
    <w:rsid w:val="00FF5AEA"/>
    <w:rsid w:val="00FF5B6F"/>
    <w:rsid w:val="00FF5C3F"/>
    <w:rsid w:val="00FF610F"/>
    <w:rsid w:val="00FF6405"/>
    <w:rsid w:val="00FF6A3D"/>
    <w:rsid w:val="00FF7190"/>
    <w:rsid w:val="00FF7662"/>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427B4"/>
  <w15:chartTrackingRefBased/>
  <w15:docId w15:val="{F02D5DF7-0678-4210-8E57-F480C376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9">
    <w:name w:val="Normal"/>
    <w:qFormat/>
    <w:rsid w:val="006354AE"/>
    <w:pPr>
      <w:spacing w:line="360" w:lineRule="auto"/>
      <w:ind w:firstLine="680"/>
      <w:jc w:val="both"/>
    </w:pPr>
    <w:rPr>
      <w:rFonts w:ascii="Arial" w:hAnsi="Arial"/>
      <w:sz w:val="24"/>
      <w:szCs w:val="22"/>
      <w:lang w:val="en-US" w:eastAsia="en-US" w:bidi="en-US"/>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9"/>
    <w:next w:val="af9"/>
    <w:link w:val="1f"/>
    <w:uiPriority w:val="1"/>
    <w:qFormat/>
    <w:rsid w:val="00204797"/>
    <w:pPr>
      <w:pageBreakBefore/>
      <w:numPr>
        <w:numId w:val="56"/>
      </w:numPr>
      <w:suppressAutoHyphens/>
      <w:spacing w:before="120" w:after="240"/>
      <w:ind w:left="0" w:firstLine="0"/>
      <w:contextualSpacing/>
      <w:jc w:val="center"/>
      <w:outlineLvl w:val="0"/>
    </w:pPr>
    <w:rPr>
      <w:b/>
      <w:smallCaps/>
      <w:spacing w:val="5"/>
      <w:sz w:val="28"/>
      <w:szCs w:val="36"/>
      <w:lang w:val="x-none"/>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w:basedOn w:val="af9"/>
    <w:next w:val="af9"/>
    <w:link w:val="23"/>
    <w:autoRedefine/>
    <w:uiPriority w:val="1"/>
    <w:unhideWhenUsed/>
    <w:qFormat/>
    <w:rsid w:val="00105918"/>
    <w:pPr>
      <w:numPr>
        <w:ilvl w:val="1"/>
        <w:numId w:val="56"/>
      </w:numPr>
      <w:suppressAutoHyphens/>
      <w:spacing w:before="240" w:after="240" w:line="271" w:lineRule="auto"/>
      <w:ind w:left="0" w:firstLine="0"/>
      <w:jc w:val="center"/>
      <w:outlineLvl w:val="1"/>
    </w:pPr>
    <w:rPr>
      <w:rFonts w:ascii="Times New Roman" w:hAnsi="Times New Roman" w:cs="Arial"/>
      <w:b/>
      <w:sz w:val="28"/>
      <w:szCs w:val="28"/>
      <w:lang w:val="x-none"/>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9"/>
    <w:next w:val="af9"/>
    <w:link w:val="34"/>
    <w:uiPriority w:val="9"/>
    <w:unhideWhenUsed/>
    <w:qFormat/>
    <w:rsid w:val="002D2BC4"/>
    <w:pPr>
      <w:keepNext/>
      <w:numPr>
        <w:ilvl w:val="2"/>
        <w:numId w:val="56"/>
      </w:numPr>
      <w:suppressAutoHyphens/>
      <w:spacing w:before="240" w:after="120" w:line="271" w:lineRule="auto"/>
      <w:jc w:val="left"/>
      <w:outlineLvl w:val="2"/>
    </w:pPr>
    <w:rPr>
      <w:rFonts w:cs="Arial"/>
      <w:b/>
      <w:i/>
      <w:iCs/>
      <w:sz w:val="26"/>
      <w:szCs w:val="26"/>
      <w:lang w:val="x-none"/>
    </w:rPr>
  </w:style>
  <w:style w:type="paragraph" w:styleId="40">
    <w:name w:val="heading 4"/>
    <w:aliases w:val="Heading 4 Char,D&amp;M4,D&amp;M 4"/>
    <w:basedOn w:val="af9"/>
    <w:next w:val="af9"/>
    <w:link w:val="41"/>
    <w:uiPriority w:val="9"/>
    <w:unhideWhenUsed/>
    <w:qFormat/>
    <w:rsid w:val="00105A3E"/>
    <w:pPr>
      <w:spacing w:line="271" w:lineRule="auto"/>
      <w:outlineLvl w:val="3"/>
    </w:pPr>
    <w:rPr>
      <w:rFonts w:ascii="Cambria" w:hAnsi="Cambria"/>
      <w:b/>
      <w:bCs/>
      <w:spacing w:val="5"/>
      <w:szCs w:val="24"/>
      <w:lang w:val="x-none" w:eastAsia="x-none" w:bidi="ar-SA"/>
    </w:rPr>
  </w:style>
  <w:style w:type="paragraph" w:styleId="51">
    <w:name w:val="heading 5"/>
    <w:basedOn w:val="af9"/>
    <w:next w:val="af9"/>
    <w:link w:val="52"/>
    <w:unhideWhenUsed/>
    <w:qFormat/>
    <w:rsid w:val="00105A3E"/>
    <w:pPr>
      <w:spacing w:line="271" w:lineRule="auto"/>
      <w:outlineLvl w:val="4"/>
    </w:pPr>
    <w:rPr>
      <w:rFonts w:ascii="Cambria" w:hAnsi="Cambria"/>
      <w:i/>
      <w:iCs/>
      <w:szCs w:val="24"/>
      <w:lang w:val="x-none" w:eastAsia="x-none" w:bidi="ar-SA"/>
    </w:rPr>
  </w:style>
  <w:style w:type="paragraph" w:styleId="60">
    <w:name w:val="heading 6"/>
    <w:basedOn w:val="af9"/>
    <w:next w:val="af9"/>
    <w:link w:val="61"/>
    <w:unhideWhenUsed/>
    <w:qFormat/>
    <w:rsid w:val="00105A3E"/>
    <w:pPr>
      <w:shd w:val="clear" w:color="auto" w:fill="FFFFFF"/>
      <w:spacing w:line="271" w:lineRule="auto"/>
      <w:outlineLvl w:val="5"/>
    </w:pPr>
    <w:rPr>
      <w:rFonts w:ascii="Cambria" w:hAnsi="Cambria"/>
      <w:b/>
      <w:bCs/>
      <w:color w:val="595959"/>
      <w:spacing w:val="5"/>
      <w:sz w:val="20"/>
      <w:szCs w:val="20"/>
      <w:lang w:val="x-none" w:eastAsia="x-none" w:bidi="ar-SA"/>
    </w:rPr>
  </w:style>
  <w:style w:type="paragraph" w:styleId="70">
    <w:name w:val="heading 7"/>
    <w:basedOn w:val="af9"/>
    <w:next w:val="af9"/>
    <w:link w:val="71"/>
    <w:unhideWhenUsed/>
    <w:qFormat/>
    <w:rsid w:val="00105A3E"/>
    <w:pPr>
      <w:outlineLvl w:val="6"/>
    </w:pPr>
    <w:rPr>
      <w:rFonts w:ascii="Cambria" w:hAnsi="Cambria"/>
      <w:b/>
      <w:bCs/>
      <w:i/>
      <w:iCs/>
      <w:color w:val="5A5A5A"/>
      <w:sz w:val="20"/>
      <w:szCs w:val="20"/>
      <w:lang w:val="x-none" w:eastAsia="x-none" w:bidi="ar-SA"/>
    </w:rPr>
  </w:style>
  <w:style w:type="paragraph" w:styleId="8">
    <w:name w:val="heading 8"/>
    <w:basedOn w:val="af9"/>
    <w:next w:val="af9"/>
    <w:link w:val="80"/>
    <w:unhideWhenUsed/>
    <w:qFormat/>
    <w:rsid w:val="00105A3E"/>
    <w:pPr>
      <w:outlineLvl w:val="7"/>
    </w:pPr>
    <w:rPr>
      <w:rFonts w:ascii="Cambria" w:hAnsi="Cambria"/>
      <w:b/>
      <w:bCs/>
      <w:color w:val="7F7F7F"/>
      <w:sz w:val="20"/>
      <w:szCs w:val="20"/>
      <w:lang w:val="x-none" w:eastAsia="x-none" w:bidi="ar-SA"/>
    </w:rPr>
  </w:style>
  <w:style w:type="paragraph" w:styleId="9">
    <w:name w:val="heading 9"/>
    <w:basedOn w:val="af9"/>
    <w:next w:val="af9"/>
    <w:link w:val="90"/>
    <w:unhideWhenUsed/>
    <w:qFormat/>
    <w:rsid w:val="00105A3E"/>
    <w:pPr>
      <w:spacing w:line="271" w:lineRule="auto"/>
      <w:outlineLvl w:val="8"/>
    </w:pPr>
    <w:rPr>
      <w:rFonts w:ascii="Cambria" w:hAnsi="Cambria"/>
      <w:b/>
      <w:bCs/>
      <w:i/>
      <w:iCs/>
      <w:color w:val="7F7F7F"/>
      <w:sz w:val="18"/>
      <w:szCs w:val="18"/>
      <w:lang w:val="x-none" w:eastAsia="x-none" w:bidi="ar-SA"/>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sid w:val="00204797"/>
    <w:rPr>
      <w:rFonts w:ascii="Arial" w:hAnsi="Arial"/>
      <w:b/>
      <w:smallCaps/>
      <w:spacing w:val="5"/>
      <w:sz w:val="28"/>
      <w:szCs w:val="36"/>
      <w:lang w:val="x-none"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0"/>
    <w:uiPriority w:val="1"/>
    <w:rsid w:val="00105918"/>
    <w:rPr>
      <w:rFonts w:ascii="Times New Roman" w:hAnsi="Times New Roman" w:cs="Arial"/>
      <w:b/>
      <w:sz w:val="28"/>
      <w:szCs w:val="28"/>
      <w:lang w:val="x-none"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0"/>
    <w:uiPriority w:val="9"/>
    <w:rsid w:val="002D2BC4"/>
    <w:rPr>
      <w:rFonts w:ascii="Arial" w:hAnsi="Arial" w:cs="Arial"/>
      <w:b/>
      <w:i/>
      <w:iCs/>
      <w:sz w:val="26"/>
      <w:szCs w:val="26"/>
      <w:lang w:val="x-none" w:eastAsia="en-US" w:bidi="en-US"/>
    </w:rPr>
  </w:style>
  <w:style w:type="character" w:customStyle="1" w:styleId="41">
    <w:name w:val="Заголовок 4 Знак"/>
    <w:aliases w:val="Heading 4 Char Знак,D&amp;M4 Знак,D&amp;M 4 Знак"/>
    <w:link w:val="40"/>
    <w:uiPriority w:val="9"/>
    <w:rsid w:val="00105A3E"/>
    <w:rPr>
      <w:b/>
      <w:bCs/>
      <w:spacing w:val="5"/>
      <w:sz w:val="24"/>
      <w:szCs w:val="24"/>
    </w:rPr>
  </w:style>
  <w:style w:type="character" w:customStyle="1" w:styleId="52">
    <w:name w:val="Заголовок 5 Знак"/>
    <w:link w:val="51"/>
    <w:rsid w:val="00105A3E"/>
    <w:rPr>
      <w:i/>
      <w:iCs/>
      <w:sz w:val="24"/>
      <w:szCs w:val="24"/>
    </w:rPr>
  </w:style>
  <w:style w:type="character" w:customStyle="1" w:styleId="61">
    <w:name w:val="Заголовок 6 Знак"/>
    <w:link w:val="60"/>
    <w:rsid w:val="00105A3E"/>
    <w:rPr>
      <w:b/>
      <w:bCs/>
      <w:color w:val="595959"/>
      <w:spacing w:val="5"/>
      <w:shd w:val="clear" w:color="auto" w:fill="FFFFFF"/>
    </w:rPr>
  </w:style>
  <w:style w:type="character" w:customStyle="1" w:styleId="71">
    <w:name w:val="Заголовок 7 Знак"/>
    <w:link w:val="70"/>
    <w:rsid w:val="00105A3E"/>
    <w:rPr>
      <w:b/>
      <w:bCs/>
      <w:i/>
      <w:iCs/>
      <w:color w:val="5A5A5A"/>
      <w:sz w:val="20"/>
      <w:szCs w:val="20"/>
    </w:rPr>
  </w:style>
  <w:style w:type="character" w:customStyle="1" w:styleId="80">
    <w:name w:val="Заголовок 8 Знак"/>
    <w:link w:val="8"/>
    <w:rsid w:val="00105A3E"/>
    <w:rPr>
      <w:b/>
      <w:bCs/>
      <w:color w:val="7F7F7F"/>
      <w:sz w:val="20"/>
      <w:szCs w:val="20"/>
    </w:rPr>
  </w:style>
  <w:style w:type="character" w:customStyle="1" w:styleId="90">
    <w:name w:val="Заголовок 9 Знак"/>
    <w:link w:val="9"/>
    <w:rsid w:val="00105A3E"/>
    <w:rPr>
      <w:b/>
      <w:bCs/>
      <w:i/>
      <w:iCs/>
      <w:color w:val="7F7F7F"/>
      <w:sz w:val="18"/>
      <w:szCs w:val="18"/>
    </w:rPr>
  </w:style>
  <w:style w:type="paragraph" w:styleId="afd">
    <w:name w:val="Balloon Text"/>
    <w:basedOn w:val="af9"/>
    <w:link w:val="afe"/>
    <w:uiPriority w:val="99"/>
    <w:rsid w:val="006504D4"/>
    <w:rPr>
      <w:rFonts w:ascii="Tahoma" w:hAnsi="Tahoma" w:cs="Tahoma"/>
      <w:spacing w:val="-5"/>
      <w:sz w:val="16"/>
      <w:szCs w:val="16"/>
      <w:lang w:bidi="ar-SA"/>
    </w:rPr>
  </w:style>
  <w:style w:type="character" w:customStyle="1" w:styleId="afe">
    <w:name w:val="Текст выноски Знак"/>
    <w:link w:val="afd"/>
    <w:uiPriority w:val="99"/>
    <w:rsid w:val="00867325"/>
    <w:rPr>
      <w:rFonts w:ascii="Tahoma" w:hAnsi="Tahoma" w:cs="Tahoma"/>
      <w:spacing w:val="-5"/>
      <w:sz w:val="16"/>
      <w:szCs w:val="16"/>
      <w:lang w:val="en-US" w:eastAsia="en-US" w:bidi="ar-SA"/>
    </w:rPr>
  </w:style>
  <w:style w:type="paragraph" w:customStyle="1" w:styleId="11111">
    <w:name w:val="_1111Для таблицы (приложения 1)"/>
    <w:basedOn w:val="af9"/>
    <w:qFormat/>
    <w:rsid w:val="0088698C"/>
    <w:pPr>
      <w:spacing w:line="240" w:lineRule="auto"/>
      <w:ind w:firstLine="0"/>
      <w:jc w:val="center"/>
    </w:pPr>
    <w:rPr>
      <w:rFonts w:ascii="Times New Roman" w:hAnsi="Times New Roman"/>
      <w:bCs/>
      <w:color w:val="000000"/>
      <w:sz w:val="20"/>
    </w:rPr>
  </w:style>
  <w:style w:type="paragraph" w:styleId="24">
    <w:name w:val="List 2"/>
    <w:basedOn w:val="af9"/>
    <w:link w:val="25"/>
    <w:rsid w:val="004A5597"/>
    <w:pPr>
      <w:ind w:left="566" w:hanging="283"/>
      <w:contextualSpacing/>
    </w:pPr>
    <w:rPr>
      <w:rFonts w:ascii="Cambria" w:hAnsi="Cambria"/>
      <w:spacing w:val="-5"/>
      <w:sz w:val="28"/>
      <w:lang w:val="x-none" w:bidi="ar-SA"/>
    </w:rPr>
  </w:style>
  <w:style w:type="character" w:customStyle="1" w:styleId="25">
    <w:name w:val="Список 2 Знак"/>
    <w:link w:val="24"/>
    <w:rsid w:val="00481CEF"/>
    <w:rPr>
      <w:spacing w:val="-5"/>
      <w:sz w:val="28"/>
      <w:szCs w:val="22"/>
      <w:lang w:eastAsia="en-US"/>
    </w:rPr>
  </w:style>
  <w:style w:type="paragraph" w:customStyle="1" w:styleId="aff">
    <w:name w:val="Название"/>
    <w:aliases w:val="Заголовок1"/>
    <w:basedOn w:val="af9"/>
    <w:next w:val="af9"/>
    <w:link w:val="aff0"/>
    <w:qFormat/>
    <w:rsid w:val="00105A3E"/>
    <w:pPr>
      <w:suppressAutoHyphens/>
      <w:spacing w:after="300" w:line="240" w:lineRule="auto"/>
      <w:contextualSpacing/>
    </w:pPr>
    <w:rPr>
      <w:b/>
      <w:caps/>
      <w:sz w:val="32"/>
      <w:szCs w:val="52"/>
      <w:lang w:val="x-none" w:eastAsia="x-none" w:bidi="ar-SA"/>
    </w:rPr>
  </w:style>
  <w:style w:type="character" w:customStyle="1" w:styleId="aff0">
    <w:name w:val="Название Знак"/>
    <w:aliases w:val="Заголовок1 Знак"/>
    <w:link w:val="aff"/>
    <w:rsid w:val="00105A3E"/>
    <w:rPr>
      <w:rFonts w:ascii="Arial" w:hAnsi="Arial"/>
      <w:b/>
      <w:caps/>
      <w:sz w:val="32"/>
      <w:szCs w:val="52"/>
    </w:rPr>
  </w:style>
  <w:style w:type="character" w:styleId="aff1">
    <w:name w:val="annotation reference"/>
    <w:uiPriority w:val="99"/>
    <w:rsid w:val="006504D4"/>
    <w:rPr>
      <w:rFonts w:ascii="Arial" w:hAnsi="Arial"/>
      <w:sz w:val="16"/>
    </w:rPr>
  </w:style>
  <w:style w:type="paragraph" w:styleId="aff2">
    <w:name w:val="annotation text"/>
    <w:basedOn w:val="af9"/>
    <w:link w:val="aff3"/>
    <w:uiPriority w:val="99"/>
    <w:rsid w:val="00B74953"/>
    <w:rPr>
      <w:spacing w:val="-5"/>
      <w:sz w:val="16"/>
      <w:szCs w:val="20"/>
      <w:lang w:eastAsia="x-none" w:bidi="ar-SA"/>
    </w:rPr>
  </w:style>
  <w:style w:type="character" w:customStyle="1" w:styleId="aff3">
    <w:name w:val="Текст примечания Знак"/>
    <w:link w:val="aff2"/>
    <w:uiPriority w:val="99"/>
    <w:rsid w:val="009747B8"/>
    <w:rPr>
      <w:rFonts w:ascii="Arial" w:hAnsi="Arial"/>
      <w:spacing w:val="-5"/>
      <w:sz w:val="16"/>
      <w:lang w:val="en-US"/>
    </w:rPr>
  </w:style>
  <w:style w:type="character" w:styleId="aff4">
    <w:name w:val="endnote reference"/>
    <w:uiPriority w:val="99"/>
    <w:rsid w:val="006504D4"/>
    <w:rPr>
      <w:vertAlign w:val="superscript"/>
    </w:rPr>
  </w:style>
  <w:style w:type="paragraph" w:styleId="aff5">
    <w:name w:val="endnote text"/>
    <w:basedOn w:val="af9"/>
    <w:link w:val="aff6"/>
    <w:uiPriority w:val="99"/>
    <w:rsid w:val="00B74953"/>
    <w:rPr>
      <w:spacing w:val="-5"/>
      <w:sz w:val="16"/>
      <w:szCs w:val="20"/>
      <w:lang w:bidi="ar-SA"/>
    </w:rPr>
  </w:style>
  <w:style w:type="character" w:customStyle="1" w:styleId="aff6">
    <w:name w:val="Текст концевой сноски Знак"/>
    <w:link w:val="aff5"/>
    <w:uiPriority w:val="99"/>
    <w:rsid w:val="00867325"/>
    <w:rPr>
      <w:rFonts w:ascii="Arial" w:hAnsi="Arial"/>
      <w:spacing w:val="-5"/>
      <w:sz w:val="16"/>
      <w:lang w:val="en-US" w:eastAsia="en-US" w:bidi="ar-SA"/>
    </w:rPr>
  </w:style>
  <w:style w:type="paragraph" w:styleId="aff7">
    <w:name w:val="footer"/>
    <w:aliases w:val=" Знак1"/>
    <w:basedOn w:val="af9"/>
    <w:link w:val="aff8"/>
    <w:uiPriority w:val="99"/>
    <w:qFormat/>
    <w:rsid w:val="0053088B"/>
    <w:pPr>
      <w:keepLines/>
      <w:pBdr>
        <w:top w:val="thinThickSmallGap" w:sz="24" w:space="0" w:color="622423"/>
      </w:pBdr>
      <w:tabs>
        <w:tab w:val="left" w:pos="6379"/>
        <w:tab w:val="right" w:pos="14601"/>
      </w:tabs>
      <w:spacing w:line="190" w:lineRule="atLeast"/>
      <w:ind w:firstLine="0"/>
    </w:pPr>
    <w:rPr>
      <w:rFonts w:ascii="Cambria" w:eastAsia="Microsoft YaHei" w:hAnsi="Cambria"/>
      <w:caps/>
      <w:spacing w:val="-5"/>
      <w:sz w:val="12"/>
      <w:szCs w:val="12"/>
      <w:lang w:val="x-none" w:bidi="ar-SA"/>
    </w:rPr>
  </w:style>
  <w:style w:type="character" w:customStyle="1" w:styleId="aff8">
    <w:name w:val="Нижний колонтитул Знак"/>
    <w:aliases w:val=" Знак1 Знак"/>
    <w:link w:val="aff7"/>
    <w:uiPriority w:val="99"/>
    <w:rsid w:val="0053088B"/>
    <w:rPr>
      <w:rFonts w:ascii="Cambria" w:eastAsia="Microsoft YaHei" w:hAnsi="Cambria"/>
      <w:caps/>
      <w:spacing w:val="-5"/>
      <w:sz w:val="12"/>
      <w:szCs w:val="12"/>
      <w:lang w:eastAsia="en-US"/>
    </w:rPr>
  </w:style>
  <w:style w:type="character" w:styleId="aff9">
    <w:name w:val="footnote reference"/>
    <w:uiPriority w:val="99"/>
    <w:rsid w:val="006504D4"/>
    <w:rPr>
      <w:vertAlign w:val="superscript"/>
    </w:rPr>
  </w:style>
  <w:style w:type="paragraph" w:styleId="affa">
    <w:name w:val="footnote text"/>
    <w:aliases w:val="Table_Footnote_last Знак,Table_Footnote_last Знак Знак,Table_Footnote_last"/>
    <w:basedOn w:val="af9"/>
    <w:link w:val="affb"/>
    <w:uiPriority w:val="99"/>
    <w:rsid w:val="00B74953"/>
    <w:rPr>
      <w:spacing w:val="-5"/>
      <w:sz w:val="16"/>
      <w:szCs w:val="20"/>
      <w:lang w:bidi="ar-SA"/>
    </w:rPr>
  </w:style>
  <w:style w:type="character" w:customStyle="1" w:styleId="affb">
    <w:name w:val="Текст сноски Знак"/>
    <w:aliases w:val="Table_Footnote_last Знак Знак1,Table_Footnote_last Знак Знак Знак,Table_Footnote_last Знак1"/>
    <w:link w:val="affa"/>
    <w:uiPriority w:val="99"/>
    <w:rsid w:val="00867325"/>
    <w:rPr>
      <w:rFonts w:ascii="Arial" w:hAnsi="Arial"/>
      <w:spacing w:val="-5"/>
      <w:sz w:val="16"/>
      <w:lang w:val="en-US" w:eastAsia="en-US" w:bidi="ar-SA"/>
    </w:rPr>
  </w:style>
  <w:style w:type="paragraph" w:styleId="affc">
    <w:name w:val="header"/>
    <w:aliases w:val=" Знак4,Знак4, Знак8,ВерхКолонтитул,Знак8"/>
    <w:basedOn w:val="1c"/>
    <w:link w:val="affd"/>
    <w:uiPriority w:val="99"/>
    <w:rsid w:val="00640466"/>
  </w:style>
  <w:style w:type="paragraph" w:styleId="1f0">
    <w:name w:val="index 1"/>
    <w:basedOn w:val="af9"/>
    <w:autoRedefine/>
    <w:rsid w:val="00B74953"/>
  </w:style>
  <w:style w:type="paragraph" w:styleId="26">
    <w:name w:val="index 2"/>
    <w:basedOn w:val="af9"/>
    <w:autoRedefine/>
    <w:rsid w:val="00B74953"/>
    <w:pPr>
      <w:ind w:left="720"/>
    </w:pPr>
  </w:style>
  <w:style w:type="paragraph" w:styleId="35">
    <w:name w:val="index 3"/>
    <w:basedOn w:val="af9"/>
    <w:autoRedefine/>
    <w:rsid w:val="00B74953"/>
  </w:style>
  <w:style w:type="paragraph" w:styleId="42">
    <w:name w:val="index 4"/>
    <w:basedOn w:val="af9"/>
    <w:autoRedefine/>
    <w:rsid w:val="00B74953"/>
    <w:pPr>
      <w:ind w:left="1440"/>
    </w:pPr>
  </w:style>
  <w:style w:type="paragraph" w:styleId="53">
    <w:name w:val="index 5"/>
    <w:basedOn w:val="af9"/>
    <w:autoRedefine/>
    <w:rsid w:val="00B74953"/>
    <w:pPr>
      <w:ind w:left="1800"/>
    </w:pPr>
  </w:style>
  <w:style w:type="paragraph" w:styleId="affe">
    <w:name w:val="index heading"/>
    <w:basedOn w:val="af9"/>
    <w:next w:val="1f0"/>
    <w:rsid w:val="00B74953"/>
    <w:pPr>
      <w:spacing w:line="480" w:lineRule="atLeast"/>
    </w:pPr>
    <w:rPr>
      <w:rFonts w:ascii="Arial Black" w:hAnsi="Arial Black"/>
    </w:rPr>
  </w:style>
  <w:style w:type="character" w:styleId="afff">
    <w:name w:val="line number"/>
    <w:uiPriority w:val="99"/>
    <w:rsid w:val="006504D4"/>
    <w:rPr>
      <w:sz w:val="18"/>
    </w:rPr>
  </w:style>
  <w:style w:type="paragraph" w:styleId="afff0">
    <w:name w:val="List"/>
    <w:basedOn w:val="af9"/>
    <w:link w:val="afff1"/>
    <w:rsid w:val="00246F93"/>
    <w:pPr>
      <w:ind w:firstLine="0"/>
    </w:pPr>
    <w:rPr>
      <w:rFonts w:ascii="Cambria" w:hAnsi="Cambria"/>
      <w:spacing w:val="-5"/>
      <w:sz w:val="20"/>
      <w:lang w:val="x-none" w:bidi="ar-SA"/>
    </w:rPr>
  </w:style>
  <w:style w:type="character" w:customStyle="1" w:styleId="afff1">
    <w:name w:val="Список Знак"/>
    <w:link w:val="afff0"/>
    <w:rsid w:val="00246F93"/>
    <w:rPr>
      <w:spacing w:val="-5"/>
      <w:szCs w:val="22"/>
      <w:lang w:eastAsia="en-US"/>
    </w:rPr>
  </w:style>
  <w:style w:type="character" w:styleId="afff2">
    <w:name w:val="page number"/>
    <w:rsid w:val="006504D4"/>
    <w:rPr>
      <w:rFonts w:ascii="Arial Black" w:hAnsi="Arial Black"/>
      <w:spacing w:val="-10"/>
      <w:sz w:val="18"/>
    </w:rPr>
  </w:style>
  <w:style w:type="paragraph" w:styleId="afff3">
    <w:name w:val="table of authorities"/>
    <w:basedOn w:val="af9"/>
    <w:locked/>
    <w:rsid w:val="006504D4"/>
    <w:pPr>
      <w:tabs>
        <w:tab w:val="right" w:leader="dot" w:pos="7560"/>
      </w:tabs>
      <w:ind w:left="1440" w:hanging="360"/>
    </w:pPr>
  </w:style>
  <w:style w:type="paragraph" w:styleId="afff4">
    <w:name w:val="toa heading"/>
    <w:basedOn w:val="af9"/>
    <w:next w:val="afff3"/>
    <w:rsid w:val="006504D4"/>
    <w:pPr>
      <w:keepNext/>
      <w:spacing w:line="480" w:lineRule="atLeast"/>
    </w:pPr>
    <w:rPr>
      <w:rFonts w:ascii="Arial Black" w:hAnsi="Arial Black"/>
      <w:b/>
      <w:spacing w:val="-10"/>
      <w:kern w:val="28"/>
    </w:rPr>
  </w:style>
  <w:style w:type="paragraph" w:styleId="43">
    <w:name w:val="toc 4"/>
    <w:basedOn w:val="af9"/>
    <w:link w:val="44"/>
    <w:autoRedefine/>
    <w:uiPriority w:val="39"/>
    <w:rsid w:val="00B74953"/>
    <w:pPr>
      <w:ind w:left="660"/>
      <w:jc w:val="left"/>
    </w:pPr>
    <w:rPr>
      <w:rFonts w:ascii="Calibri" w:hAnsi="Calibri"/>
      <w:sz w:val="20"/>
      <w:szCs w:val="20"/>
      <w:lang w:val="x-none" w:eastAsia="x-none" w:bidi="ar-SA"/>
    </w:rPr>
  </w:style>
  <w:style w:type="paragraph" w:styleId="54">
    <w:name w:val="toc 5"/>
    <w:basedOn w:val="af9"/>
    <w:autoRedefine/>
    <w:uiPriority w:val="39"/>
    <w:rsid w:val="00B74953"/>
    <w:pPr>
      <w:ind w:left="880"/>
      <w:jc w:val="left"/>
    </w:pPr>
    <w:rPr>
      <w:rFonts w:ascii="Calibri" w:hAnsi="Calibri" w:cs="Calibri"/>
      <w:sz w:val="20"/>
      <w:szCs w:val="20"/>
    </w:rPr>
  </w:style>
  <w:style w:type="paragraph" w:styleId="62">
    <w:name w:val="toc 6"/>
    <w:basedOn w:val="af9"/>
    <w:next w:val="af9"/>
    <w:autoRedefine/>
    <w:uiPriority w:val="39"/>
    <w:rsid w:val="00F8692F"/>
    <w:pPr>
      <w:ind w:left="1100"/>
      <w:jc w:val="left"/>
    </w:pPr>
    <w:rPr>
      <w:rFonts w:ascii="Calibri" w:hAnsi="Calibri" w:cs="Calibri"/>
      <w:sz w:val="20"/>
      <w:szCs w:val="20"/>
    </w:rPr>
  </w:style>
  <w:style w:type="paragraph" w:styleId="72">
    <w:name w:val="toc 7"/>
    <w:basedOn w:val="af9"/>
    <w:next w:val="af9"/>
    <w:autoRedefine/>
    <w:uiPriority w:val="39"/>
    <w:rsid w:val="00F8692F"/>
    <w:pPr>
      <w:ind w:left="1320"/>
      <w:jc w:val="left"/>
    </w:pPr>
    <w:rPr>
      <w:rFonts w:ascii="Calibri" w:hAnsi="Calibri" w:cs="Calibri"/>
      <w:sz w:val="20"/>
      <w:szCs w:val="20"/>
    </w:rPr>
  </w:style>
  <w:style w:type="paragraph" w:styleId="81">
    <w:name w:val="toc 8"/>
    <w:basedOn w:val="af9"/>
    <w:next w:val="af9"/>
    <w:autoRedefine/>
    <w:uiPriority w:val="39"/>
    <w:rsid w:val="00F8692F"/>
    <w:pPr>
      <w:ind w:left="1540"/>
      <w:jc w:val="left"/>
    </w:pPr>
    <w:rPr>
      <w:rFonts w:ascii="Calibri" w:hAnsi="Calibri" w:cs="Calibri"/>
      <w:sz w:val="20"/>
      <w:szCs w:val="20"/>
    </w:rPr>
  </w:style>
  <w:style w:type="paragraph" w:styleId="91">
    <w:name w:val="toc 9"/>
    <w:basedOn w:val="af9"/>
    <w:next w:val="af9"/>
    <w:autoRedefine/>
    <w:uiPriority w:val="39"/>
    <w:rsid w:val="00F8692F"/>
    <w:pPr>
      <w:ind w:left="1760"/>
      <w:jc w:val="left"/>
    </w:pPr>
    <w:rPr>
      <w:rFonts w:ascii="Calibri" w:hAnsi="Calibri" w:cs="Calibri"/>
      <w:sz w:val="20"/>
      <w:szCs w:val="20"/>
    </w:rPr>
  </w:style>
  <w:style w:type="paragraph" w:styleId="afff5">
    <w:name w:val="Document Map"/>
    <w:basedOn w:val="af9"/>
    <w:link w:val="afff6"/>
    <w:uiPriority w:val="99"/>
    <w:rsid w:val="00F75D18"/>
    <w:pPr>
      <w:shd w:val="clear" w:color="auto" w:fill="000080"/>
    </w:pPr>
    <w:rPr>
      <w:rFonts w:ascii="Tahoma" w:eastAsia="Microsoft YaHei" w:hAnsi="Tahoma"/>
      <w:spacing w:val="-5"/>
      <w:sz w:val="22"/>
      <w:lang w:val="x-none" w:bidi="ar-SA"/>
    </w:rPr>
  </w:style>
  <w:style w:type="table" w:styleId="afff7">
    <w:name w:val="Table Grid"/>
    <w:aliases w:val="Table Grid Report"/>
    <w:basedOn w:val="afb"/>
    <w:uiPriority w:val="5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рисунок Знак"/>
    <w:link w:val="afff9"/>
    <w:rsid w:val="00D02B39"/>
    <w:rPr>
      <w:lang w:eastAsia="ru-RU"/>
    </w:rPr>
  </w:style>
  <w:style w:type="paragraph" w:customStyle="1" w:styleId="afff9">
    <w:name w:val="рисунок"/>
    <w:basedOn w:val="af9"/>
    <w:next w:val="af9"/>
    <w:link w:val="afff8"/>
    <w:rsid w:val="00D02B39"/>
    <w:pPr>
      <w:keepNext/>
      <w:jc w:val="center"/>
    </w:pPr>
    <w:rPr>
      <w:rFonts w:ascii="Cambria" w:hAnsi="Cambria"/>
      <w:sz w:val="20"/>
      <w:szCs w:val="20"/>
      <w:lang w:val="x-none" w:eastAsia="ru-RU" w:bidi="ar-SA"/>
    </w:rPr>
  </w:style>
  <w:style w:type="paragraph" w:customStyle="1" w:styleId="0">
    <w:name w:val="Заголовок 0"/>
    <w:basedOn w:val="19"/>
    <w:rsid w:val="000F3502"/>
    <w:pPr>
      <w:spacing w:after="0" w:line="240" w:lineRule="auto"/>
    </w:pPr>
    <w:rPr>
      <w:rFonts w:ascii="Times New Roman" w:hAnsi="Times New Roman"/>
      <w:spacing w:val="0"/>
      <w:lang w:eastAsia="ru-RU"/>
    </w:rPr>
  </w:style>
  <w:style w:type="table" w:styleId="55">
    <w:name w:val="Table Grid 5"/>
    <w:basedOn w:val="afb"/>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c"/>
    <w:uiPriority w:val="99"/>
    <w:locked/>
    <w:rsid w:val="00F72473"/>
    <w:pPr>
      <w:numPr>
        <w:numId w:val="1"/>
      </w:numPr>
    </w:pPr>
  </w:style>
  <w:style w:type="table" w:customStyle="1" w:styleId="TableGrid1">
    <w:name w:val="Table Grid1"/>
    <w:basedOn w:val="afb"/>
    <w:next w:val="afff7"/>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a">
    <w:name w:val="Папушкин"/>
    <w:basedOn w:val="afff7"/>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b"/>
    <w:next w:val="55"/>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b">
    <w:name w:val="Заголовок таблицы"/>
    <w:basedOn w:val="af9"/>
    <w:next w:val="af9"/>
    <w:link w:val="afffc"/>
    <w:rsid w:val="00A61BBE"/>
    <w:pPr>
      <w:keepNext/>
      <w:keepLines/>
      <w:spacing w:before="80" w:after="80"/>
      <w:jc w:val="left"/>
    </w:pPr>
    <w:rPr>
      <w:rFonts w:ascii="Cambria" w:hAnsi="Cambria"/>
      <w:sz w:val="20"/>
      <w:szCs w:val="20"/>
      <w:lang w:val="x-none" w:eastAsia="ru-RU" w:bidi="ar-SA"/>
    </w:rPr>
  </w:style>
  <w:style w:type="character" w:customStyle="1" w:styleId="afffc">
    <w:name w:val="Заголовок таблицы Знак"/>
    <w:link w:val="afffb"/>
    <w:rsid w:val="00A61BBE"/>
    <w:rPr>
      <w:lang w:eastAsia="ru-RU"/>
    </w:rPr>
  </w:style>
  <w:style w:type="paragraph" w:styleId="afffd">
    <w:name w:val="TOC Heading"/>
    <w:basedOn w:val="19"/>
    <w:next w:val="af9"/>
    <w:uiPriority w:val="39"/>
    <w:unhideWhenUsed/>
    <w:qFormat/>
    <w:rsid w:val="00105A3E"/>
    <w:pPr>
      <w:numPr>
        <w:numId w:val="0"/>
      </w:numPr>
      <w:outlineLvl w:val="9"/>
    </w:pPr>
  </w:style>
  <w:style w:type="paragraph" w:styleId="a">
    <w:name w:val="List Number"/>
    <w:basedOn w:val="af9"/>
    <w:qFormat/>
    <w:rsid w:val="008E7EB4"/>
    <w:pPr>
      <w:numPr>
        <w:numId w:val="2"/>
      </w:numPr>
      <w:contextualSpacing/>
    </w:pPr>
  </w:style>
  <w:style w:type="character" w:customStyle="1" w:styleId="afffe">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
    <w:uiPriority w:val="35"/>
    <w:rsid w:val="00D74561"/>
    <w:rPr>
      <w:rFonts w:ascii="Arial" w:hAnsi="Arial"/>
      <w:b/>
      <w:bCs/>
      <w:color w:val="4F81BD"/>
      <w:sz w:val="24"/>
      <w:szCs w:val="18"/>
    </w:rPr>
  </w:style>
  <w:style w:type="character" w:styleId="affff0">
    <w:name w:val="Emphasis"/>
    <w:uiPriority w:val="20"/>
    <w:qFormat/>
    <w:rsid w:val="00105A3E"/>
    <w:rPr>
      <w:b/>
      <w:bCs/>
      <w:i/>
      <w:iCs/>
      <w:spacing w:val="10"/>
    </w:rPr>
  </w:style>
  <w:style w:type="paragraph" w:styleId="36">
    <w:name w:val="List 3"/>
    <w:basedOn w:val="afff0"/>
    <w:rsid w:val="00C34D8E"/>
    <w:pPr>
      <w:ind w:left="2160"/>
    </w:pPr>
  </w:style>
  <w:style w:type="paragraph" w:styleId="45">
    <w:name w:val="List 4"/>
    <w:basedOn w:val="afff0"/>
    <w:rsid w:val="00C34D8E"/>
    <w:pPr>
      <w:ind w:left="2520"/>
    </w:pPr>
  </w:style>
  <w:style w:type="paragraph" w:styleId="56">
    <w:name w:val="List 5"/>
    <w:basedOn w:val="afff0"/>
    <w:rsid w:val="00C34D8E"/>
    <w:pPr>
      <w:ind w:left="2880"/>
    </w:pPr>
  </w:style>
  <w:style w:type="paragraph" w:styleId="32">
    <w:name w:val="List Bullet 3"/>
    <w:basedOn w:val="af9"/>
    <w:rsid w:val="00A7049C"/>
    <w:pPr>
      <w:numPr>
        <w:numId w:val="3"/>
      </w:numPr>
      <w:ind w:left="714" w:hanging="357"/>
    </w:pPr>
  </w:style>
  <w:style w:type="paragraph" w:styleId="46">
    <w:name w:val="List Bullet 4"/>
    <w:basedOn w:val="af9"/>
    <w:autoRedefine/>
    <w:rsid w:val="00084A18"/>
    <w:pPr>
      <w:ind w:firstLine="0"/>
    </w:pPr>
  </w:style>
  <w:style w:type="paragraph" w:styleId="57">
    <w:name w:val="List Bullet 5"/>
    <w:basedOn w:val="af9"/>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7">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1">
    <w:name w:val="Нормальный"/>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bidi="en-US"/>
    </w:rPr>
  </w:style>
  <w:style w:type="table" w:styleId="38">
    <w:name w:val="Table Columns 3"/>
    <w:basedOn w:val="afb"/>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b"/>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b"/>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b"/>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9"/>
    <w:next w:val="af9"/>
    <w:link w:val="afffe"/>
    <w:uiPriority w:val="35"/>
    <w:unhideWhenUsed/>
    <w:qFormat/>
    <w:rsid w:val="00D74561"/>
    <w:pPr>
      <w:suppressAutoHyphens/>
      <w:spacing w:line="240" w:lineRule="auto"/>
      <w:ind w:firstLine="0"/>
      <w:jc w:val="center"/>
    </w:pPr>
    <w:rPr>
      <w:b/>
      <w:bCs/>
      <w:color w:val="4F81BD"/>
      <w:szCs w:val="18"/>
      <w:lang w:val="x-none" w:eastAsia="x-none" w:bidi="ar-SA"/>
    </w:rPr>
  </w:style>
  <w:style w:type="table" w:styleId="28">
    <w:name w:val="Table Columns 2"/>
    <w:basedOn w:val="afb"/>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b"/>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2">
    <w:name w:val="Table Contemporary"/>
    <w:basedOn w:val="afb"/>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b"/>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b"/>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b"/>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3">
    <w:name w:val="Table Professional"/>
    <w:basedOn w:val="afb"/>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List Bullet"/>
    <w:basedOn w:val="afff0"/>
    <w:link w:val="affff4"/>
    <w:rsid w:val="00262801"/>
    <w:pPr>
      <w:numPr>
        <w:numId w:val="4"/>
      </w:numPr>
      <w:tabs>
        <w:tab w:val="num" w:pos="993"/>
      </w:tabs>
      <w:ind w:left="567" w:firstLine="0"/>
    </w:pPr>
    <w:rPr>
      <w:rFonts w:ascii="Arial" w:hAnsi="Arial"/>
      <w:spacing w:val="0"/>
      <w:sz w:val="22"/>
      <w:lang w:val="en-US" w:bidi="en-US"/>
    </w:rPr>
  </w:style>
  <w:style w:type="paragraph" w:styleId="2">
    <w:name w:val="List Bullet 2"/>
    <w:basedOn w:val="ab"/>
    <w:autoRedefine/>
    <w:rsid w:val="00825F91"/>
    <w:pPr>
      <w:numPr>
        <w:numId w:val="5"/>
      </w:numPr>
    </w:pPr>
  </w:style>
  <w:style w:type="paragraph" w:styleId="affff5">
    <w:name w:val="table of figures"/>
    <w:aliases w:val="Перечень таблиц"/>
    <w:basedOn w:val="af9"/>
    <w:uiPriority w:val="99"/>
    <w:qFormat/>
    <w:rsid w:val="00105A3E"/>
    <w:pPr>
      <w:ind w:left="440" w:hanging="440"/>
      <w:jc w:val="left"/>
    </w:pPr>
    <w:rPr>
      <w:rFonts w:ascii="Times New Roman" w:hAnsi="Times New Roman"/>
      <w:i/>
      <w:sz w:val="20"/>
      <w:szCs w:val="20"/>
    </w:rPr>
  </w:style>
  <w:style w:type="character" w:customStyle="1" w:styleId="affd">
    <w:name w:val="Верхний колонтитул Знак"/>
    <w:aliases w:val=" Знак4 Знак,Знак4 Знак, Знак8 Знак,ВерхКолонтитул Знак,Знак8 Знак"/>
    <w:link w:val="affc"/>
    <w:uiPriority w:val="99"/>
    <w:rsid w:val="00640466"/>
    <w:rPr>
      <w:rFonts w:ascii="Times New Roman" w:hAnsi="Times New Roman"/>
      <w:sz w:val="24"/>
      <w:szCs w:val="24"/>
      <w:lang w:val="en-US" w:eastAsia="x-none" w:bidi="en-US"/>
    </w:rPr>
  </w:style>
  <w:style w:type="table" w:styleId="1f1">
    <w:name w:val="Table Classic 1"/>
    <w:basedOn w:val="afb"/>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Simple 1"/>
    <w:basedOn w:val="afb"/>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b"/>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b"/>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b"/>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b"/>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6">
    <w:name w:val="Table Elegant"/>
    <w:basedOn w:val="afb"/>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Subtle 1"/>
    <w:basedOn w:val="afb"/>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7">
    <w:name w:val="List Paragraph"/>
    <w:aliases w:val="Введение,3_Абзац списка,СПИСКИ"/>
    <w:basedOn w:val="af9"/>
    <w:link w:val="affff8"/>
    <w:uiPriority w:val="1"/>
    <w:qFormat/>
    <w:rsid w:val="00105A3E"/>
    <w:pPr>
      <w:ind w:left="720"/>
      <w:contextualSpacing/>
    </w:pPr>
    <w:rPr>
      <w:szCs w:val="20"/>
      <w:lang w:val="x-none" w:eastAsia="x-none" w:bidi="ar-SA"/>
    </w:rPr>
  </w:style>
  <w:style w:type="paragraph" w:styleId="1f4">
    <w:name w:val="toc 1"/>
    <w:basedOn w:val="af9"/>
    <w:next w:val="af9"/>
    <w:link w:val="1f5"/>
    <w:autoRedefine/>
    <w:uiPriority w:val="39"/>
    <w:qFormat/>
    <w:rsid w:val="00105918"/>
    <w:pPr>
      <w:tabs>
        <w:tab w:val="left" w:pos="440"/>
        <w:tab w:val="left" w:pos="1100"/>
        <w:tab w:val="right" w:leader="dot" w:pos="9214"/>
      </w:tabs>
      <w:spacing w:line="240" w:lineRule="auto"/>
      <w:contextualSpacing/>
    </w:pPr>
    <w:rPr>
      <w:rFonts w:ascii="Times New Roman" w:hAnsi="Times New Roman"/>
      <w:bCs/>
      <w:iCs/>
      <w:noProof/>
      <w:szCs w:val="24"/>
      <w:lang w:val="x-none"/>
    </w:rPr>
  </w:style>
  <w:style w:type="paragraph" w:styleId="2b">
    <w:name w:val="toc 2"/>
    <w:basedOn w:val="af9"/>
    <w:next w:val="af9"/>
    <w:link w:val="2c"/>
    <w:autoRedefine/>
    <w:uiPriority w:val="39"/>
    <w:qFormat/>
    <w:rsid w:val="004170FD"/>
    <w:pPr>
      <w:tabs>
        <w:tab w:val="left" w:pos="709"/>
        <w:tab w:val="right" w:leader="dot" w:pos="9214"/>
      </w:tabs>
      <w:spacing w:line="276" w:lineRule="auto"/>
      <w:ind w:left="425" w:hanging="425"/>
    </w:pPr>
    <w:rPr>
      <w:rFonts w:cs="Arial"/>
      <w:bCs/>
      <w:noProof/>
    </w:rPr>
  </w:style>
  <w:style w:type="paragraph" w:styleId="39">
    <w:name w:val="toc 3"/>
    <w:basedOn w:val="af9"/>
    <w:next w:val="af9"/>
    <w:link w:val="3a"/>
    <w:autoRedefine/>
    <w:uiPriority w:val="39"/>
    <w:qFormat/>
    <w:rsid w:val="001B5D05"/>
    <w:pPr>
      <w:ind w:left="440"/>
      <w:jc w:val="left"/>
    </w:pPr>
    <w:rPr>
      <w:rFonts w:ascii="Calibri" w:hAnsi="Calibri"/>
      <w:sz w:val="20"/>
      <w:szCs w:val="20"/>
      <w:lang w:val="x-none" w:eastAsia="x-none" w:bidi="ar-SA"/>
    </w:rPr>
  </w:style>
  <w:style w:type="character" w:styleId="affff9">
    <w:name w:val="Hyperlink"/>
    <w:uiPriority w:val="99"/>
    <w:unhideWhenUsed/>
    <w:rsid w:val="001B5D05"/>
    <w:rPr>
      <w:color w:val="0000FF"/>
      <w:u w:val="single"/>
    </w:rPr>
  </w:style>
  <w:style w:type="character" w:styleId="affffa">
    <w:name w:val="FollowedHyperlink"/>
    <w:uiPriority w:val="99"/>
    <w:unhideWhenUsed/>
    <w:rsid w:val="007D7A64"/>
    <w:rPr>
      <w:color w:val="800080"/>
      <w:u w:val="single"/>
    </w:rPr>
  </w:style>
  <w:style w:type="table" w:styleId="2d">
    <w:name w:val="Table Classic 2"/>
    <w:basedOn w:val="afb"/>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6">
    <w:name w:val="Схема документа Знак"/>
    <w:link w:val="afff5"/>
    <w:uiPriority w:val="99"/>
    <w:rsid w:val="005E4F4B"/>
    <w:rPr>
      <w:rFonts w:ascii="Tahoma" w:eastAsia="Microsoft YaHei" w:hAnsi="Tahoma" w:cs="Tahoma"/>
      <w:spacing w:val="-5"/>
      <w:sz w:val="22"/>
      <w:szCs w:val="22"/>
      <w:shd w:val="clear" w:color="auto" w:fill="000080"/>
      <w:lang w:eastAsia="en-US"/>
    </w:rPr>
  </w:style>
  <w:style w:type="table" w:customStyle="1" w:styleId="1f6">
    <w:name w:val="Сетка таблицы1"/>
    <w:basedOn w:val="afb"/>
    <w:next w:val="afff7"/>
    <w:uiPriority w:val="59"/>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9"/>
    <w:semiHidden/>
    <w:rsid w:val="005E4F4B"/>
    <w:pPr>
      <w:ind w:firstLine="709"/>
    </w:pPr>
    <w:rPr>
      <w:szCs w:val="20"/>
      <w:lang w:eastAsia="ru-RU"/>
    </w:rPr>
  </w:style>
  <w:style w:type="table" w:customStyle="1" w:styleId="2e">
    <w:name w:val="Сетка таблицы2"/>
    <w:basedOn w:val="afb"/>
    <w:next w:val="afff7"/>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4">
    <w:name w:val="Маркированный список Знак"/>
    <w:link w:val="ab"/>
    <w:rsid w:val="005E4F4B"/>
    <w:rPr>
      <w:rFonts w:ascii="Arial" w:hAnsi="Arial"/>
      <w:sz w:val="22"/>
      <w:szCs w:val="22"/>
      <w:lang w:val="en-US" w:eastAsia="en-US" w:bidi="en-US"/>
    </w:rPr>
  </w:style>
  <w:style w:type="paragraph" w:styleId="HTML">
    <w:name w:val="HTML Preformatted"/>
    <w:basedOn w:val="af9"/>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bidi="ar-SA"/>
    </w:rPr>
  </w:style>
  <w:style w:type="character" w:customStyle="1" w:styleId="HTML0">
    <w:name w:val="Стандартный HTML Знак"/>
    <w:link w:val="HTML"/>
    <w:rsid w:val="005E4F4B"/>
    <w:rPr>
      <w:rFonts w:ascii="Courier New" w:hAnsi="Courier New" w:cs="Courier New"/>
    </w:rPr>
  </w:style>
  <w:style w:type="paragraph" w:customStyle="1" w:styleId="1f7">
    <w:name w:val="Обычный (веб)1"/>
    <w:aliases w:val="Обычный (Web),Обычный (Web)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f9"/>
    <w:uiPriority w:val="99"/>
    <w:qFormat/>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fb">
    <w:name w:val="Body Text Indent"/>
    <w:basedOn w:val="af9"/>
    <w:link w:val="affffc"/>
    <w:unhideWhenUsed/>
    <w:qFormat/>
    <w:rsid w:val="005E4F4B"/>
    <w:pPr>
      <w:spacing w:line="276" w:lineRule="auto"/>
      <w:ind w:left="283" w:firstLine="0"/>
      <w:jc w:val="left"/>
    </w:pPr>
    <w:rPr>
      <w:rFonts w:ascii="Calibri" w:eastAsia="Calibri" w:hAnsi="Calibri"/>
      <w:sz w:val="22"/>
      <w:lang w:val="x-none" w:bidi="ar-SA"/>
    </w:rPr>
  </w:style>
  <w:style w:type="character" w:customStyle="1" w:styleId="affffc">
    <w:name w:val="Основной текст с отступом Знак"/>
    <w:link w:val="affffb"/>
    <w:rsid w:val="005E4F4B"/>
    <w:rPr>
      <w:rFonts w:ascii="Calibri" w:eastAsia="Calibri" w:hAnsi="Calibri"/>
      <w:sz w:val="22"/>
      <w:szCs w:val="22"/>
      <w:lang w:eastAsia="en-US"/>
    </w:rPr>
  </w:style>
  <w:style w:type="table" w:styleId="82">
    <w:name w:val="Table Grid 8"/>
    <w:basedOn w:val="afb"/>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9"/>
    <w:next w:val="af9"/>
    <w:link w:val="affffe"/>
    <w:rsid w:val="005E4F4B"/>
    <w:pPr>
      <w:keepNext/>
      <w:jc w:val="center"/>
    </w:pPr>
    <w:rPr>
      <w:rFonts w:eastAsia="Microsoft YaHei"/>
      <w:sz w:val="22"/>
      <w:lang w:val="x-none" w:eastAsia="x-none" w:bidi="ar-SA"/>
    </w:rPr>
  </w:style>
  <w:style w:type="character" w:customStyle="1" w:styleId="affffe">
    <w:name w:val="Подрисуночный текст Знак"/>
    <w:link w:val="affffd"/>
    <w:rsid w:val="005E4F4B"/>
    <w:rPr>
      <w:rFonts w:ascii="Arial" w:eastAsia="Microsoft YaHei" w:hAnsi="Arial"/>
      <w:sz w:val="22"/>
      <w:szCs w:val="22"/>
    </w:rPr>
  </w:style>
  <w:style w:type="paragraph" w:styleId="afffff">
    <w:name w:val="List Continue"/>
    <w:basedOn w:val="afff0"/>
    <w:rsid w:val="005E4F4B"/>
  </w:style>
  <w:style w:type="paragraph" w:styleId="2f">
    <w:name w:val="List Continue 2"/>
    <w:basedOn w:val="afffff"/>
    <w:rsid w:val="005E4F4B"/>
    <w:pPr>
      <w:ind w:left="2160"/>
    </w:pPr>
  </w:style>
  <w:style w:type="paragraph" w:styleId="3b">
    <w:name w:val="List Continue 3"/>
    <w:basedOn w:val="afffff"/>
    <w:rsid w:val="005E4F4B"/>
    <w:pPr>
      <w:ind w:left="2520"/>
    </w:pPr>
  </w:style>
  <w:style w:type="paragraph" w:styleId="49">
    <w:name w:val="List Continue 4"/>
    <w:basedOn w:val="afffff"/>
    <w:rsid w:val="005E4F4B"/>
    <w:pPr>
      <w:ind w:left="2880"/>
    </w:pPr>
  </w:style>
  <w:style w:type="paragraph" w:styleId="5a">
    <w:name w:val="List Continue 5"/>
    <w:basedOn w:val="afffff"/>
    <w:rsid w:val="005E4F4B"/>
    <w:pPr>
      <w:ind w:left="3240"/>
    </w:pPr>
  </w:style>
  <w:style w:type="paragraph" w:styleId="2f0">
    <w:name w:val="Body Text Indent 2"/>
    <w:basedOn w:val="af9"/>
    <w:link w:val="2f1"/>
    <w:uiPriority w:val="99"/>
    <w:rsid w:val="005E4F4B"/>
    <w:pPr>
      <w:spacing w:line="480" w:lineRule="auto"/>
      <w:ind w:left="283" w:firstLine="0"/>
    </w:pPr>
    <w:rPr>
      <w:spacing w:val="-5"/>
      <w:sz w:val="20"/>
      <w:szCs w:val="20"/>
      <w:lang w:bidi="ar-SA"/>
    </w:rPr>
  </w:style>
  <w:style w:type="character" w:customStyle="1" w:styleId="2f1">
    <w:name w:val="Основной текст с отступом 2 Знак"/>
    <w:link w:val="2f0"/>
    <w:uiPriority w:val="99"/>
    <w:rsid w:val="005E4F4B"/>
    <w:rPr>
      <w:rFonts w:ascii="Arial" w:hAnsi="Arial"/>
      <w:spacing w:val="-5"/>
      <w:lang w:val="en-US" w:eastAsia="en-US"/>
    </w:rPr>
  </w:style>
  <w:style w:type="paragraph" w:styleId="3c">
    <w:name w:val="Body Text Indent 3"/>
    <w:basedOn w:val="af9"/>
    <w:link w:val="3d"/>
    <w:rsid w:val="005E4F4B"/>
    <w:pPr>
      <w:ind w:firstLine="709"/>
    </w:pPr>
    <w:rPr>
      <w:rFonts w:ascii="Cambria" w:hAnsi="Cambria"/>
      <w:color w:val="444444"/>
      <w:szCs w:val="20"/>
      <w:lang w:val="x-none" w:eastAsia="x-none" w:bidi="ar-SA"/>
    </w:rPr>
  </w:style>
  <w:style w:type="character" w:customStyle="1" w:styleId="3d">
    <w:name w:val="Основной текст с отступом 3 Знак"/>
    <w:link w:val="3c"/>
    <w:rsid w:val="005E4F4B"/>
    <w:rPr>
      <w:color w:val="444444"/>
      <w:sz w:val="24"/>
    </w:rPr>
  </w:style>
  <w:style w:type="table" w:styleId="2f2">
    <w:name w:val="Table Grid 2"/>
    <w:basedOn w:val="afb"/>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b"/>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9"/>
    <w:link w:val="3f"/>
    <w:rsid w:val="007D5ADC"/>
    <w:pPr>
      <w:ind w:firstLine="0"/>
      <w:jc w:val="left"/>
    </w:pPr>
    <w:rPr>
      <w:rFonts w:ascii="Cambria" w:hAnsi="Cambria"/>
      <w:sz w:val="16"/>
      <w:szCs w:val="16"/>
      <w:lang w:val="x-none" w:eastAsia="x-none" w:bidi="ar-SA"/>
    </w:rPr>
  </w:style>
  <w:style w:type="character" w:customStyle="1" w:styleId="3f">
    <w:name w:val="Основной текст 3 Знак"/>
    <w:link w:val="3e"/>
    <w:rsid w:val="007D5ADC"/>
    <w:rPr>
      <w:sz w:val="16"/>
      <w:szCs w:val="16"/>
    </w:rPr>
  </w:style>
  <w:style w:type="paragraph" w:customStyle="1" w:styleId="afffff0">
    <w:name w:val="Подпись рисунков/таблиц"/>
    <w:basedOn w:val="affff"/>
    <w:uiPriority w:val="99"/>
    <w:qFormat/>
    <w:rsid w:val="00ED2129"/>
    <w:pPr>
      <w:keepNext/>
      <w:ind w:firstLine="426"/>
    </w:pPr>
    <w:rPr>
      <w:color w:val="548DD4"/>
      <w:lang w:eastAsia="ru-RU"/>
    </w:rPr>
  </w:style>
  <w:style w:type="paragraph" w:customStyle="1" w:styleId="1c">
    <w:name w:val="Маркированный_1"/>
    <w:basedOn w:val="af9"/>
    <w:link w:val="1f9"/>
    <w:rsid w:val="00640466"/>
    <w:pPr>
      <w:numPr>
        <w:ilvl w:val="1"/>
        <w:numId w:val="6"/>
      </w:numPr>
      <w:tabs>
        <w:tab w:val="left" w:pos="900"/>
      </w:tabs>
      <w:ind w:left="0" w:firstLine="720"/>
    </w:pPr>
    <w:rPr>
      <w:rFonts w:ascii="Times New Roman" w:hAnsi="Times New Roman"/>
      <w:szCs w:val="24"/>
      <w:lang w:eastAsia="x-none"/>
    </w:rPr>
  </w:style>
  <w:style w:type="character" w:customStyle="1" w:styleId="1f9">
    <w:name w:val="Маркированный_1 Знак"/>
    <w:link w:val="1c"/>
    <w:rsid w:val="00640466"/>
    <w:rPr>
      <w:rFonts w:ascii="Times New Roman" w:hAnsi="Times New Roman"/>
      <w:sz w:val="24"/>
      <w:szCs w:val="24"/>
      <w:lang w:val="en-US" w:eastAsia="x-none" w:bidi="en-US"/>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w:basedOn w:val="af9"/>
    <w:link w:val="afffff2"/>
    <w:uiPriority w:val="99"/>
    <w:qFormat/>
    <w:rsid w:val="00C700BB"/>
    <w:rPr>
      <w:rFonts w:eastAsia="Microsoft YaHei"/>
      <w:spacing w:val="-5"/>
      <w:sz w:val="22"/>
      <w:lang w:val="x-none" w:bidi="ar-SA"/>
    </w:rPr>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link w:val="afffff1"/>
    <w:uiPriority w:val="99"/>
    <w:rsid w:val="00C700BB"/>
    <w:rPr>
      <w:rFonts w:ascii="Arial" w:eastAsia="Microsoft YaHei" w:hAnsi="Arial"/>
      <w:spacing w:val="-5"/>
      <w:sz w:val="22"/>
      <w:szCs w:val="22"/>
      <w:lang w:eastAsia="en-US"/>
    </w:rPr>
  </w:style>
  <w:style w:type="paragraph" w:styleId="afffff3">
    <w:name w:val="annotation subject"/>
    <w:basedOn w:val="aff2"/>
    <w:next w:val="aff2"/>
    <w:link w:val="afffff4"/>
    <w:uiPriority w:val="99"/>
    <w:rsid w:val="0074589A"/>
    <w:rPr>
      <w:rFonts w:eastAsia="Microsoft YaHei"/>
      <w:b/>
      <w:bCs/>
      <w:lang w:eastAsia="en-US"/>
    </w:rPr>
  </w:style>
  <w:style w:type="character" w:customStyle="1" w:styleId="afffff4">
    <w:name w:val="Тема примечания Знак"/>
    <w:link w:val="afffff3"/>
    <w:uiPriority w:val="99"/>
    <w:rsid w:val="0074589A"/>
    <w:rPr>
      <w:rFonts w:ascii="Arial" w:eastAsia="Microsoft YaHei" w:hAnsi="Arial"/>
      <w:b/>
      <w:bCs/>
      <w:spacing w:val="-5"/>
      <w:sz w:val="16"/>
      <w:lang w:val="en-US" w:eastAsia="en-US"/>
    </w:rPr>
  </w:style>
  <w:style w:type="numbering" w:customStyle="1" w:styleId="1fa">
    <w:name w:val="Нет списка1"/>
    <w:next w:val="afc"/>
    <w:uiPriority w:val="99"/>
    <w:semiHidden/>
    <w:unhideWhenUsed/>
    <w:rsid w:val="00C73384"/>
  </w:style>
  <w:style w:type="paragraph" w:customStyle="1" w:styleId="BodyTextKeep">
    <w:name w:val="Body Text Keep"/>
    <w:basedOn w:val="af9"/>
    <w:link w:val="BodyTextKeepChar"/>
    <w:rsid w:val="003C2FEC"/>
    <w:pPr>
      <w:spacing w:line="360" w:lineRule="atLeast"/>
    </w:pPr>
    <w:rPr>
      <w:spacing w:val="-5"/>
      <w:kern w:val="28"/>
      <w:sz w:val="22"/>
      <w:lang w:val="x-none" w:bidi="ar-SA"/>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f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f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f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f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f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f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f5">
    <w:name w:val="Placeholder Text"/>
    <w:uiPriority w:val="99"/>
    <w:semiHidden/>
    <w:rsid w:val="00D808CB"/>
    <w:rPr>
      <w:color w:val="808080"/>
    </w:rPr>
  </w:style>
  <w:style w:type="paragraph" w:styleId="afffff6">
    <w:name w:val="No Spacing"/>
    <w:aliases w:val="Основной"/>
    <w:link w:val="afffff7"/>
    <w:uiPriority w:val="1"/>
    <w:qFormat/>
    <w:rsid w:val="00036A38"/>
    <w:pPr>
      <w:spacing w:after="200" w:line="276" w:lineRule="auto"/>
    </w:pPr>
    <w:rPr>
      <w:rFonts w:ascii="Calibri" w:hAnsi="Calibri"/>
      <w:sz w:val="22"/>
      <w:szCs w:val="22"/>
      <w:lang w:eastAsia="en-US"/>
    </w:rPr>
  </w:style>
  <w:style w:type="character" w:customStyle="1" w:styleId="afffff7">
    <w:name w:val="Без интервала Знак"/>
    <w:aliases w:val="Основной Знак"/>
    <w:link w:val="afffff6"/>
    <w:uiPriority w:val="1"/>
    <w:rsid w:val="00036A38"/>
    <w:rPr>
      <w:rFonts w:ascii="Calibri" w:hAnsi="Calibri"/>
      <w:sz w:val="22"/>
      <w:szCs w:val="22"/>
      <w:lang w:eastAsia="en-US" w:bidi="ar-SA"/>
    </w:rPr>
  </w:style>
  <w:style w:type="paragraph" w:customStyle="1" w:styleId="HeadingBase">
    <w:name w:val="Heading Base"/>
    <w:basedOn w:val="af9"/>
    <w:next w:val="af9"/>
    <w:link w:val="HeadingBase0"/>
    <w:rsid w:val="00F41119"/>
    <w:pPr>
      <w:keepNext/>
      <w:keepLines/>
      <w:spacing w:before="140" w:line="220" w:lineRule="atLeast"/>
      <w:ind w:left="1077" w:firstLine="0"/>
    </w:pPr>
    <w:rPr>
      <w:b/>
      <w:spacing w:val="-4"/>
      <w:kern w:val="28"/>
      <w:sz w:val="28"/>
      <w:szCs w:val="28"/>
      <w:lang w:val="x-none" w:bidi="ar-SA"/>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b">
    <w:name w:val="Светлая заливка1"/>
    <w:basedOn w:val="afb"/>
    <w:uiPriority w:val="60"/>
    <w:rsid w:val="005D175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b"/>
    <w:uiPriority w:val="65"/>
    <w:rsid w:val="005D175F"/>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9"/>
    <w:link w:val="2f4"/>
    <w:rsid w:val="00836986"/>
    <w:pPr>
      <w:spacing w:line="480" w:lineRule="auto"/>
      <w:ind w:firstLine="0"/>
      <w:jc w:val="left"/>
    </w:pPr>
    <w:rPr>
      <w:rFonts w:ascii="Cambria" w:hAnsi="Cambria"/>
      <w:szCs w:val="24"/>
      <w:lang w:val="x-none" w:eastAsia="x-none" w:bidi="ar-SA"/>
    </w:rPr>
  </w:style>
  <w:style w:type="character" w:customStyle="1" w:styleId="2f4">
    <w:name w:val="Основной текст 2 Знак"/>
    <w:link w:val="2f3"/>
    <w:rsid w:val="00836986"/>
    <w:rPr>
      <w:sz w:val="24"/>
      <w:szCs w:val="24"/>
    </w:rPr>
  </w:style>
  <w:style w:type="paragraph" w:customStyle="1" w:styleId="xl64">
    <w:name w:val="xl64"/>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f8">
    <w:name w:val="Strong"/>
    <w:uiPriority w:val="22"/>
    <w:qFormat/>
    <w:rsid w:val="00105A3E"/>
    <w:rPr>
      <w:b/>
      <w:bCs/>
    </w:rPr>
  </w:style>
  <w:style w:type="table" w:customStyle="1" w:styleId="250">
    <w:name w:val="Сетка таблицы25"/>
    <w:basedOn w:val="afb"/>
    <w:next w:val="afff7"/>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b"/>
    <w:uiPriority w:val="60"/>
    <w:rsid w:val="00922535"/>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6034F8"/>
    <w:pPr>
      <w:widowControl w:val="0"/>
      <w:autoSpaceDE w:val="0"/>
      <w:autoSpaceDN w:val="0"/>
      <w:adjustRightInd w:val="0"/>
      <w:spacing w:after="200" w:line="276" w:lineRule="auto"/>
      <w:ind w:firstLine="720"/>
    </w:pPr>
    <w:rPr>
      <w:rFonts w:ascii="Arial" w:hAnsi="Arial" w:cs="Arial"/>
      <w:sz w:val="22"/>
      <w:szCs w:val="22"/>
      <w:lang w:val="en-US" w:eastAsia="en-US" w:bidi="en-US"/>
    </w:rPr>
  </w:style>
  <w:style w:type="paragraph" w:customStyle="1" w:styleId="xl63">
    <w:name w:val="xl63"/>
    <w:basedOn w:val="af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f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f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f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f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f0">
    <w:name w:val="Сетка таблицы3"/>
    <w:basedOn w:val="afb"/>
    <w:next w:val="afff7"/>
    <w:uiPriority w:val="59"/>
    <w:rsid w:val="000968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f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f1">
    <w:name w:val="Заголовок 3 уровкнь"/>
    <w:basedOn w:val="19"/>
    <w:link w:val="3f2"/>
    <w:autoRedefine/>
    <w:qFormat/>
    <w:rsid w:val="00374242"/>
    <w:pPr>
      <w:numPr>
        <w:numId w:val="0"/>
      </w:numPr>
      <w:spacing w:before="240" w:line="240" w:lineRule="auto"/>
      <w:mirrorIndents/>
      <w:outlineLvl w:val="9"/>
    </w:pPr>
    <w:rPr>
      <w:kern w:val="28"/>
      <w:sz w:val="24"/>
      <w:lang w:val="ru-RU" w:eastAsia="x-none" w:bidi="ar-SA"/>
    </w:rPr>
  </w:style>
  <w:style w:type="paragraph" w:customStyle="1" w:styleId="2f6">
    <w:name w:val="Заголовок 2 ур"/>
    <w:basedOn w:val="19"/>
    <w:link w:val="2f7"/>
    <w:autoRedefine/>
    <w:qFormat/>
    <w:rsid w:val="00E54EB3"/>
    <w:pPr>
      <w:numPr>
        <w:numId w:val="0"/>
      </w:numPr>
      <w:tabs>
        <w:tab w:val="num" w:pos="846"/>
        <w:tab w:val="left" w:pos="1080"/>
      </w:tabs>
      <w:spacing w:before="240" w:line="240" w:lineRule="auto"/>
      <w:mirrorIndents/>
      <w:outlineLvl w:val="9"/>
    </w:pPr>
    <w:rPr>
      <w:rFonts w:eastAsia="Microsoft YaHei"/>
      <w:bCs/>
      <w:color w:val="1F497D"/>
      <w:spacing w:val="-8"/>
      <w:kern w:val="20"/>
      <w:sz w:val="26"/>
      <w:szCs w:val="26"/>
      <w:lang w:val="ru-RU" w:eastAsia="ru-RU" w:bidi="ar-SA"/>
    </w:rPr>
  </w:style>
  <w:style w:type="character" w:customStyle="1" w:styleId="3f2">
    <w:name w:val="Заголовок 3 уровкнь Знак"/>
    <w:link w:val="3f1"/>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5D33C3"/>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9"/>
    <w:next w:val="af9"/>
    <w:link w:val="afffffb"/>
    <w:uiPriority w:val="99"/>
    <w:qFormat/>
    <w:rsid w:val="00105A3E"/>
    <w:rPr>
      <w:rFonts w:ascii="Cambria" w:hAnsi="Cambria"/>
      <w:i/>
      <w:iCs/>
      <w:smallCaps/>
      <w:spacing w:val="10"/>
      <w:sz w:val="28"/>
      <w:szCs w:val="28"/>
      <w:lang w:val="x-none" w:eastAsia="x-none" w:bidi="ar-SA"/>
    </w:rPr>
  </w:style>
  <w:style w:type="character" w:customStyle="1" w:styleId="afffffb">
    <w:name w:val="Подзаголовок Знак"/>
    <w:link w:val="afffffa"/>
    <w:uiPriority w:val="99"/>
    <w:rsid w:val="00105A3E"/>
    <w:rPr>
      <w:i/>
      <w:iCs/>
      <w:smallCaps/>
      <w:spacing w:val="10"/>
      <w:sz w:val="28"/>
      <w:szCs w:val="28"/>
    </w:rPr>
  </w:style>
  <w:style w:type="paragraph" w:customStyle="1" w:styleId="afffffc">
    <w:name w:val="Стиль полужирный все прописные"/>
    <w:basedOn w:val="af9"/>
    <w:link w:val="afffffd"/>
    <w:rsid w:val="005D33C3"/>
    <w:pPr>
      <w:tabs>
        <w:tab w:val="num" w:pos="0"/>
      </w:tabs>
      <w:ind w:firstLine="709"/>
    </w:pPr>
    <w:rPr>
      <w:rFonts w:ascii="Cambria" w:hAnsi="Cambria"/>
      <w:sz w:val="26"/>
      <w:szCs w:val="26"/>
      <w:lang w:val="x-none" w:eastAsia="x-none" w:bidi="ar-SA"/>
    </w:rPr>
  </w:style>
  <w:style w:type="character" w:customStyle="1" w:styleId="afffffd">
    <w:name w:val="Стиль полужирный все прописные Знак"/>
    <w:link w:val="afffffc"/>
    <w:rsid w:val="005D33C3"/>
    <w:rPr>
      <w:sz w:val="26"/>
      <w:szCs w:val="26"/>
    </w:rPr>
  </w:style>
  <w:style w:type="paragraph" w:customStyle="1" w:styleId="afffffe">
    <w:name w:val="Ввод осн.текста"/>
    <w:basedOn w:val="af9"/>
    <w:link w:val="affffff"/>
    <w:rsid w:val="005D33C3"/>
    <w:pPr>
      <w:tabs>
        <w:tab w:val="num" w:pos="343"/>
      </w:tabs>
      <w:ind w:left="343" w:firstLine="737"/>
    </w:pPr>
    <w:rPr>
      <w:rFonts w:ascii="Cambria" w:hAnsi="Cambria"/>
      <w:sz w:val="26"/>
      <w:szCs w:val="26"/>
      <w:lang w:val="x-none" w:eastAsia="x-none" w:bidi="ar-SA"/>
    </w:rPr>
  </w:style>
  <w:style w:type="character" w:customStyle="1" w:styleId="affffff">
    <w:name w:val="Ввод осн.текста Знак"/>
    <w:link w:val="afffffe"/>
    <w:locked/>
    <w:rsid w:val="005D33C3"/>
    <w:rPr>
      <w:sz w:val="26"/>
      <w:szCs w:val="26"/>
    </w:rPr>
  </w:style>
  <w:style w:type="paragraph" w:customStyle="1" w:styleId="12125">
    <w:name w:val="Стиль 12 пт По ширине Первая строка:  125 см Междустр.интервал:..."/>
    <w:basedOn w:val="af9"/>
    <w:rsid w:val="005D33C3"/>
    <w:pPr>
      <w:ind w:firstLine="709"/>
    </w:pPr>
    <w:rPr>
      <w:rFonts w:ascii="Times New Roman" w:hAnsi="Times New Roman"/>
      <w:sz w:val="26"/>
      <w:szCs w:val="20"/>
      <w:lang w:eastAsia="ru-RU"/>
    </w:rPr>
  </w:style>
  <w:style w:type="paragraph" w:customStyle="1" w:styleId="xl184">
    <w:name w:val="xl184"/>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f9"/>
    <w:rsid w:val="005D33C3"/>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f9"/>
    <w:rsid w:val="005D33C3"/>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f9"/>
    <w:rsid w:val="005D33C3"/>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f9"/>
    <w:rsid w:val="005D33C3"/>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f9"/>
    <w:rsid w:val="005D33C3"/>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f9"/>
    <w:rsid w:val="005D33C3"/>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f9"/>
    <w:rsid w:val="005D33C3"/>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f9"/>
    <w:rsid w:val="005D33C3"/>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ff0">
    <w:name w:val="заг табл"/>
    <w:basedOn w:val="af9"/>
    <w:rsid w:val="005D33C3"/>
    <w:pPr>
      <w:ind w:firstLine="709"/>
      <w:jc w:val="center"/>
    </w:pPr>
    <w:rPr>
      <w:rFonts w:ascii="Times New Roman" w:hAnsi="Times New Roman"/>
      <w:sz w:val="26"/>
      <w:szCs w:val="20"/>
      <w:lang w:eastAsia="ru-RU"/>
    </w:rPr>
  </w:style>
  <w:style w:type="paragraph" w:customStyle="1" w:styleId="1fc">
    <w:name w:val="Обычный1"/>
    <w:rsid w:val="005D33C3"/>
    <w:pPr>
      <w:spacing w:after="200" w:line="276" w:lineRule="auto"/>
    </w:pPr>
    <w:rPr>
      <w:snapToGrid w:val="0"/>
      <w:sz w:val="22"/>
      <w:szCs w:val="22"/>
      <w:lang w:val="en-US" w:eastAsia="en-US" w:bidi="en-US"/>
    </w:rPr>
  </w:style>
  <w:style w:type="paragraph" w:customStyle="1" w:styleId="affffff1">
    <w:name w:val="Текст документа"/>
    <w:basedOn w:val="afffff1"/>
    <w:rsid w:val="005D33C3"/>
    <w:pPr>
      <w:ind w:firstLine="720"/>
    </w:pPr>
    <w:rPr>
      <w:rFonts w:ascii="Times New Roman" w:eastAsia="Times New Roman" w:hAnsi="Times New Roman"/>
      <w:sz w:val="28"/>
      <w:szCs w:val="20"/>
      <w:lang w:eastAsia="ru-RU"/>
    </w:rPr>
  </w:style>
  <w:style w:type="paragraph" w:customStyle="1" w:styleId="affffff2">
    <w:name w:val="№ табл"/>
    <w:basedOn w:val="af9"/>
    <w:rsid w:val="005D33C3"/>
    <w:pPr>
      <w:ind w:firstLine="709"/>
      <w:jc w:val="right"/>
    </w:pPr>
    <w:rPr>
      <w:rFonts w:ascii="Times New Roman" w:hAnsi="Times New Roman"/>
      <w:sz w:val="26"/>
      <w:szCs w:val="20"/>
      <w:lang w:eastAsia="ru-RU"/>
    </w:rPr>
  </w:style>
  <w:style w:type="paragraph" w:customStyle="1" w:styleId="2f8">
    <w:name w:val="заголовок 2"/>
    <w:basedOn w:val="20"/>
    <w:next w:val="af9"/>
    <w:link w:val="211"/>
    <w:qFormat/>
    <w:rsid w:val="005D33C3"/>
    <w:pPr>
      <w:numPr>
        <w:ilvl w:val="0"/>
        <w:numId w:val="0"/>
      </w:numPr>
      <w:suppressAutoHyphens w:val="0"/>
      <w:spacing w:before="120" w:after="0" w:line="360" w:lineRule="auto"/>
      <w:ind w:left="1429" w:hanging="360"/>
    </w:pPr>
    <w:rPr>
      <w:rFonts w:ascii="Arial Narrow" w:eastAsia="MS Mincho" w:hAnsi="Arial Narrow" w:cs="Times New Roman"/>
      <w:b w:val="0"/>
      <w:iCs/>
      <w:caps/>
      <w:snapToGrid w:val="0"/>
      <w:color w:val="1F497D"/>
      <w:spacing w:val="20"/>
      <w:sz w:val="20"/>
      <w:szCs w:val="20"/>
      <w:lang w:val="ru-RU" w:eastAsia="ru-RU" w:bidi="ar-SA"/>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9"/>
    <w:link w:val="affffff4"/>
    <w:rsid w:val="005D33C3"/>
    <w:pPr>
      <w:ind w:firstLine="709"/>
    </w:pPr>
    <w:rPr>
      <w:rFonts w:ascii="Courier New" w:hAnsi="Courier New"/>
      <w:sz w:val="20"/>
      <w:szCs w:val="20"/>
      <w:lang w:val="x-none" w:eastAsia="x-none" w:bidi="ar-SA"/>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link w:val="affffff3"/>
    <w:rsid w:val="005D33C3"/>
    <w:rPr>
      <w:rFonts w:ascii="Courier New" w:hAnsi="Courier New"/>
    </w:rPr>
  </w:style>
  <w:style w:type="paragraph" w:customStyle="1" w:styleId="affffff5">
    <w:name w:val="ВАДИМ"/>
    <w:basedOn w:val="af9"/>
    <w:link w:val="affffff6"/>
    <w:autoRedefine/>
    <w:rsid w:val="005D33C3"/>
    <w:pPr>
      <w:ind w:firstLine="180"/>
    </w:pPr>
    <w:rPr>
      <w:rFonts w:ascii="Cambria" w:hAnsi="Cambria"/>
      <w:spacing w:val="-2"/>
      <w:sz w:val="28"/>
      <w:szCs w:val="28"/>
      <w:lang w:val="x-none" w:bidi="ar-SA"/>
    </w:rPr>
  </w:style>
  <w:style w:type="character" w:customStyle="1" w:styleId="affffff6">
    <w:name w:val="ВАДИМ Знак"/>
    <w:link w:val="affffff5"/>
    <w:rsid w:val="005D33C3"/>
    <w:rPr>
      <w:rFonts w:cs="Verdana"/>
      <w:spacing w:val="-2"/>
      <w:sz w:val="28"/>
      <w:szCs w:val="28"/>
      <w:lang w:eastAsia="en-US"/>
    </w:rPr>
  </w:style>
  <w:style w:type="paragraph" w:customStyle="1" w:styleId="1fd">
    <w:name w:val="1 простой"/>
    <w:basedOn w:val="af9"/>
    <w:rsid w:val="005D33C3"/>
    <w:pPr>
      <w:tabs>
        <w:tab w:val="num" w:pos="360"/>
      </w:tabs>
      <w:ind w:firstLine="357"/>
    </w:pPr>
    <w:rPr>
      <w:rFonts w:ascii="Times New Roman" w:hAnsi="Times New Roman" w:cs="Verdana"/>
      <w:sz w:val="26"/>
      <w:szCs w:val="20"/>
    </w:rPr>
  </w:style>
  <w:style w:type="character" w:customStyle="1" w:styleId="affffff7">
    <w:name w:val="Список марк. Знак"/>
    <w:link w:val="af5"/>
    <w:locked/>
    <w:rsid w:val="005D33C3"/>
    <w:rPr>
      <w:rFonts w:ascii="Times New Roman" w:hAnsi="Times New Roman"/>
      <w:sz w:val="26"/>
      <w:szCs w:val="26"/>
      <w:lang w:val="en-US" w:eastAsia="x-none" w:bidi="en-US"/>
    </w:rPr>
  </w:style>
  <w:style w:type="paragraph" w:customStyle="1" w:styleId="af5">
    <w:name w:val="Список марк."/>
    <w:basedOn w:val="af9"/>
    <w:link w:val="affffff7"/>
    <w:rsid w:val="005D33C3"/>
    <w:pPr>
      <w:numPr>
        <w:numId w:val="10"/>
      </w:numPr>
    </w:pPr>
    <w:rPr>
      <w:rFonts w:ascii="Times New Roman" w:hAnsi="Times New Roman"/>
      <w:sz w:val="26"/>
      <w:szCs w:val="26"/>
      <w:lang w:eastAsia="x-none"/>
    </w:rPr>
  </w:style>
  <w:style w:type="numbering" w:customStyle="1" w:styleId="2f9">
    <w:name w:val="Заголовок 2 уровень"/>
    <w:basedOn w:val="afc"/>
    <w:uiPriority w:val="99"/>
    <w:rsid w:val="005D33C3"/>
  </w:style>
  <w:style w:type="numbering" w:customStyle="1" w:styleId="3f3">
    <w:name w:val="Заголовок 3 ур"/>
    <w:basedOn w:val="afc"/>
    <w:uiPriority w:val="99"/>
    <w:rsid w:val="005D33C3"/>
  </w:style>
  <w:style w:type="character" w:customStyle="1" w:styleId="2f7">
    <w:name w:val="Заголовок 2 ур Знак"/>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a"/>
    <w:rsid w:val="005D33C3"/>
  </w:style>
  <w:style w:type="paragraph" w:customStyle="1" w:styleId="xl99">
    <w:name w:val="xl99"/>
    <w:basedOn w:val="af9"/>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f9"/>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f9"/>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f9"/>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f9"/>
    <w:rsid w:val="005D33C3"/>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f9"/>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f9"/>
    <w:rsid w:val="005D33C3"/>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f9"/>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f9"/>
    <w:rsid w:val="005D33C3"/>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f9"/>
    <w:rsid w:val="005D33C3"/>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f9"/>
    <w:rsid w:val="005D33C3"/>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f9"/>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f9"/>
    <w:rsid w:val="005D33C3"/>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f9"/>
    <w:rsid w:val="005D33C3"/>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f9"/>
    <w:rsid w:val="005D33C3"/>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f9"/>
    <w:rsid w:val="005D33C3"/>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f9"/>
    <w:rsid w:val="005D33C3"/>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f9"/>
    <w:rsid w:val="005D33C3"/>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f9"/>
    <w:rsid w:val="005D33C3"/>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f9"/>
    <w:rsid w:val="005D33C3"/>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f9"/>
    <w:rsid w:val="005D33C3"/>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f9"/>
    <w:rsid w:val="005D33C3"/>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f9"/>
    <w:rsid w:val="005D33C3"/>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f9"/>
    <w:rsid w:val="005D33C3"/>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f9"/>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f9"/>
    <w:rsid w:val="005D33C3"/>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f9"/>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f9"/>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f9"/>
    <w:rsid w:val="005D33C3"/>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f9"/>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f9"/>
    <w:rsid w:val="005D33C3"/>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f9"/>
    <w:rsid w:val="005D33C3"/>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f9"/>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f9"/>
    <w:rsid w:val="005D33C3"/>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f9"/>
    <w:rsid w:val="005D33C3"/>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f9"/>
    <w:rsid w:val="005D33C3"/>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f9"/>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f9"/>
    <w:rsid w:val="005D33C3"/>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f9"/>
    <w:rsid w:val="005D33C3"/>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f9"/>
    <w:rsid w:val="005D33C3"/>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f9"/>
    <w:rsid w:val="005D33C3"/>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f9"/>
    <w:rsid w:val="005D33C3"/>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f9"/>
    <w:rsid w:val="005D33C3"/>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f9"/>
    <w:rsid w:val="005D33C3"/>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f9"/>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f9"/>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f9"/>
    <w:rsid w:val="005D33C3"/>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f9"/>
    <w:rsid w:val="005D33C3"/>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f9"/>
    <w:rsid w:val="005D33C3"/>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f9"/>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f9"/>
    <w:rsid w:val="005D33C3"/>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f9"/>
    <w:rsid w:val="005D33C3"/>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f9"/>
    <w:rsid w:val="005D33C3"/>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f9"/>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f9"/>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f9"/>
    <w:rsid w:val="005D33C3"/>
    <w:pPr>
      <w:spacing w:before="100" w:beforeAutospacing="1" w:after="100" w:afterAutospacing="1"/>
      <w:ind w:firstLine="0"/>
      <w:jc w:val="left"/>
    </w:pPr>
    <w:rPr>
      <w:rFonts w:ascii="Calibri" w:hAnsi="Calibri"/>
      <w:lang w:eastAsia="ru-RU"/>
    </w:rPr>
  </w:style>
  <w:style w:type="paragraph" w:customStyle="1" w:styleId="xl312">
    <w:name w:val="xl312"/>
    <w:basedOn w:val="af9"/>
    <w:rsid w:val="005D33C3"/>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f9"/>
    <w:rsid w:val="005D33C3"/>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f9"/>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f9"/>
    <w:rsid w:val="005D33C3"/>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f9"/>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f9"/>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f9"/>
    <w:rsid w:val="005D33C3"/>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f9"/>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f9"/>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f9"/>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f9"/>
    <w:rsid w:val="005D33C3"/>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f9"/>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f9"/>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fa"/>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a"/>
    <w:rsid w:val="00682665"/>
  </w:style>
  <w:style w:type="paragraph" w:customStyle="1" w:styleId="A2list2">
    <w:name w:val="A2_list_2"/>
    <w:basedOn w:val="af9"/>
    <w:next w:val="af9"/>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115pt">
    <w:name w:val="Основной текст + Arial Unicode MS;11.5 pt"/>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link w:val="2fa"/>
    <w:locked/>
    <w:rsid w:val="0032340B"/>
    <w:rPr>
      <w:rFonts w:ascii="Arial" w:eastAsia="Arial" w:hAnsi="Arial" w:cs="Arial"/>
      <w:shd w:val="clear" w:color="auto" w:fill="FFFFFF"/>
    </w:rPr>
  </w:style>
  <w:style w:type="paragraph" w:customStyle="1" w:styleId="2fa">
    <w:name w:val="Основной текст2"/>
    <w:basedOn w:val="af9"/>
    <w:link w:val="affffff8"/>
    <w:rsid w:val="0032340B"/>
    <w:pPr>
      <w:shd w:val="clear" w:color="auto" w:fill="FFFFFF"/>
      <w:spacing w:before="7680" w:line="0" w:lineRule="atLeast"/>
      <w:ind w:hanging="360"/>
      <w:jc w:val="center"/>
    </w:pPr>
    <w:rPr>
      <w:rFonts w:eastAsia="Arial"/>
      <w:sz w:val="20"/>
      <w:szCs w:val="20"/>
      <w:lang w:val="x-none" w:eastAsia="x-none" w:bidi="ar-SA"/>
    </w:rPr>
  </w:style>
  <w:style w:type="paragraph" w:customStyle="1" w:styleId="2fb">
    <w:name w:val="Стиль2"/>
    <w:basedOn w:val="19"/>
    <w:link w:val="2fc"/>
    <w:qFormat/>
    <w:rsid w:val="0032340B"/>
    <w:pPr>
      <w:numPr>
        <w:numId w:val="0"/>
      </w:numPr>
      <w:spacing w:before="480" w:line="240" w:lineRule="auto"/>
    </w:pPr>
    <w:rPr>
      <w:rFonts w:ascii="Cambria" w:hAnsi="Cambria"/>
      <w:b w:val="0"/>
      <w:bCs/>
      <w:spacing w:val="-8"/>
      <w:kern w:val="20"/>
      <w:sz w:val="26"/>
      <w:szCs w:val="26"/>
      <w:lang w:val="ru-RU" w:eastAsia="ru-RU" w:bidi="ar-SA"/>
    </w:rPr>
  </w:style>
  <w:style w:type="character" w:customStyle="1" w:styleId="2fc">
    <w:name w:val="Стиль2 Знак"/>
    <w:link w:val="2fb"/>
    <w:rsid w:val="0032340B"/>
    <w:rPr>
      <w:rFonts w:ascii="Cambria" w:eastAsia="Times New Roman" w:hAnsi="Cambria" w:cs="Times New Roman"/>
      <w:b w:val="0"/>
      <w:bCs/>
      <w:caps w:val="0"/>
      <w:smallCaps/>
      <w:spacing w:val="-8"/>
      <w:kern w:val="20"/>
      <w:sz w:val="26"/>
      <w:szCs w:val="26"/>
      <w:lang w:val="ru-RU" w:eastAsia="ru-RU"/>
    </w:rPr>
  </w:style>
  <w:style w:type="paragraph" w:customStyle="1" w:styleId="3">
    <w:name w:val="3 уровень Подзаголовок"/>
    <w:basedOn w:val="30"/>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8">
    <w:name w:val="Абзац списка Знак"/>
    <w:aliases w:val="Введение Знак,3_Абзац списка Знак,СПИСКИ Знак"/>
    <w:link w:val="affff7"/>
    <w:uiPriority w:val="34"/>
    <w:rsid w:val="00105A3E"/>
    <w:rPr>
      <w:rFonts w:ascii="Arial" w:hAnsi="Arial"/>
      <w:sz w:val="24"/>
    </w:rPr>
  </w:style>
  <w:style w:type="paragraph" w:styleId="affffff9">
    <w:name w:val="Revision"/>
    <w:hidden/>
    <w:uiPriority w:val="99"/>
    <w:semiHidden/>
    <w:rsid w:val="00963B29"/>
    <w:pPr>
      <w:spacing w:after="200" w:line="276" w:lineRule="auto"/>
    </w:pPr>
    <w:rPr>
      <w:rFonts w:ascii="Calibri" w:hAnsi="Calibri"/>
      <w:sz w:val="22"/>
      <w:szCs w:val="22"/>
      <w:lang w:val="en-US" w:eastAsia="en-US" w:bidi="en-US"/>
    </w:rPr>
  </w:style>
  <w:style w:type="paragraph" w:customStyle="1" w:styleId="133">
    <w:name w:val="Обычный 13 Знак3"/>
    <w:basedOn w:val="af9"/>
    <w:autoRedefine/>
    <w:rsid w:val="00963B29"/>
    <w:pPr>
      <w:keepNext/>
      <w:keepLines/>
      <w:suppressLineNumbers/>
      <w:tabs>
        <w:tab w:val="left" w:leader="dot" w:pos="9356"/>
      </w:tabs>
      <w:suppressAutoHyphens/>
      <w:spacing w:before="60" w:after="200"/>
      <w:ind w:firstLine="720"/>
    </w:pPr>
    <w:rPr>
      <w:rFonts w:ascii="Times New Roman" w:hAnsi="Times New Roman"/>
      <w:sz w:val="26"/>
      <w:szCs w:val="26"/>
      <w:lang w:eastAsia="ru-RU"/>
    </w:rPr>
  </w:style>
  <w:style w:type="paragraph" w:customStyle="1" w:styleId="134">
    <w:name w:val="Обычный 13"/>
    <w:basedOn w:val="af9"/>
    <w:link w:val="135"/>
    <w:qFormat/>
    <w:rsid w:val="00963B29"/>
    <w:pPr>
      <w:keepNext/>
      <w:suppressLineNumbers/>
      <w:tabs>
        <w:tab w:val="left" w:pos="6804"/>
        <w:tab w:val="left" w:pos="6946"/>
        <w:tab w:val="left" w:leader="dot" w:pos="9356"/>
      </w:tabs>
      <w:suppressAutoHyphens/>
      <w:spacing w:before="60" w:after="200" w:line="276" w:lineRule="auto"/>
    </w:pPr>
    <w:rPr>
      <w:rFonts w:ascii="Cambria" w:hAnsi="Cambria"/>
      <w:sz w:val="26"/>
      <w:szCs w:val="26"/>
      <w:lang w:eastAsia="ru-RU"/>
    </w:rPr>
  </w:style>
  <w:style w:type="character" w:customStyle="1" w:styleId="135">
    <w:name w:val="Обычный 13 Знак5"/>
    <w:link w:val="134"/>
    <w:rsid w:val="00963B29"/>
    <w:rPr>
      <w:sz w:val="26"/>
      <w:szCs w:val="26"/>
      <w:lang w:val="en-US" w:eastAsia="ru-RU" w:bidi="en-US"/>
    </w:rPr>
  </w:style>
  <w:style w:type="paragraph" w:customStyle="1" w:styleId="1fe">
    <w:name w:val="Текст1"/>
    <w:basedOn w:val="af9"/>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a"/>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a">
    <w:name w:val="основной"/>
    <w:basedOn w:val="af9"/>
    <w:rsid w:val="00963B29"/>
    <w:pPr>
      <w:spacing w:after="200" w:line="276" w:lineRule="auto"/>
      <w:ind w:firstLine="720"/>
    </w:pPr>
    <w:rPr>
      <w:rFonts w:ascii="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rsid w:val="00963B29"/>
    <w:pPr>
      <w:widowControl w:val="0"/>
      <w:autoSpaceDE w:val="0"/>
      <w:autoSpaceDN w:val="0"/>
      <w:adjustRightInd w:val="0"/>
      <w:spacing w:after="200" w:line="276" w:lineRule="auto"/>
    </w:pPr>
    <w:rPr>
      <w:b/>
      <w:bCs/>
      <w:sz w:val="24"/>
      <w:szCs w:val="24"/>
      <w:lang w:val="en-US" w:bidi="en-US"/>
    </w:rPr>
  </w:style>
  <w:style w:type="paragraph" w:customStyle="1" w:styleId="affffffb">
    <w:name w:val="заголовок таблицы"/>
    <w:basedOn w:val="af9"/>
    <w:autoRedefine/>
    <w:uiPriority w:val="99"/>
    <w:rsid w:val="00963B29"/>
    <w:pPr>
      <w:keepNext/>
      <w:keepLines/>
      <w:tabs>
        <w:tab w:val="left" w:pos="1134"/>
      </w:tabs>
      <w:spacing w:line="276" w:lineRule="auto"/>
      <w:ind w:firstLine="0"/>
    </w:pPr>
    <w:rPr>
      <w:rFonts w:cs="Arial"/>
      <w:b/>
      <w:szCs w:val="24"/>
      <w:lang w:eastAsia="ru-RU"/>
    </w:rPr>
  </w:style>
  <w:style w:type="paragraph" w:customStyle="1" w:styleId="1ff">
    <w:name w:val="Знак Знак Знак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e02">
    <w:name w:val="e02"/>
    <w:basedOn w:val="af9"/>
    <w:rsid w:val="00963B29"/>
    <w:pPr>
      <w:spacing w:before="100" w:beforeAutospacing="1" w:after="100" w:afterAutospacing="1" w:line="276" w:lineRule="auto"/>
      <w:ind w:firstLine="0"/>
      <w:jc w:val="left"/>
    </w:pPr>
    <w:rPr>
      <w:rFonts w:ascii="Times New Roman" w:hAnsi="Times New Roman"/>
      <w:szCs w:val="24"/>
      <w:lang w:eastAsia="ru-RU"/>
    </w:rPr>
  </w:style>
  <w:style w:type="paragraph" w:customStyle="1" w:styleId="Default">
    <w:name w:val="Default"/>
    <w:qFormat/>
    <w:rsid w:val="00963B29"/>
    <w:pPr>
      <w:autoSpaceDE w:val="0"/>
      <w:autoSpaceDN w:val="0"/>
      <w:adjustRightInd w:val="0"/>
      <w:spacing w:after="200" w:line="276" w:lineRule="auto"/>
    </w:pPr>
    <w:rPr>
      <w:color w:val="000000"/>
      <w:sz w:val="24"/>
      <w:szCs w:val="24"/>
      <w:lang w:val="en-US" w:eastAsia="en-US" w:bidi="en-US"/>
    </w:rPr>
  </w:style>
  <w:style w:type="paragraph" w:customStyle="1" w:styleId="ConsPlusCell">
    <w:name w:val="ConsPlusCell"/>
    <w:link w:val="ConsPlusCell0"/>
    <w:rsid w:val="00963B29"/>
    <w:pPr>
      <w:widowControl w:val="0"/>
      <w:autoSpaceDE w:val="0"/>
      <w:autoSpaceDN w:val="0"/>
      <w:adjustRightInd w:val="0"/>
      <w:spacing w:after="200" w:line="276" w:lineRule="auto"/>
    </w:pPr>
    <w:rPr>
      <w:rFonts w:ascii="Arial" w:hAnsi="Arial" w:cs="Arial"/>
    </w:rPr>
  </w:style>
  <w:style w:type="paragraph" w:customStyle="1" w:styleId="119">
    <w:name w:val="Знак Знак Знак1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affffffc">
    <w:name w:val="Абзац"/>
    <w:basedOn w:val="af9"/>
    <w:link w:val="affffffd"/>
    <w:qFormat/>
    <w:rsid w:val="00963B29"/>
    <w:pPr>
      <w:spacing w:after="60" w:line="276" w:lineRule="auto"/>
    </w:pPr>
    <w:rPr>
      <w:rFonts w:ascii="Cambria" w:hAnsi="Cambria"/>
      <w:szCs w:val="24"/>
      <w:lang w:eastAsia="x-none"/>
    </w:rPr>
  </w:style>
  <w:style w:type="character" w:customStyle="1" w:styleId="affffffd">
    <w:name w:val="Абзац Знак"/>
    <w:link w:val="affffffc"/>
    <w:rsid w:val="00963B29"/>
    <w:rPr>
      <w:sz w:val="24"/>
      <w:szCs w:val="24"/>
      <w:lang w:val="en-US" w:bidi="en-US"/>
    </w:rPr>
  </w:style>
  <w:style w:type="paragraph" w:customStyle="1" w:styleId="affffffe">
    <w:name w:val="Название таблицы"/>
    <w:basedOn w:val="affff"/>
    <w:qFormat/>
    <w:rsid w:val="00963B29"/>
    <w:rPr>
      <w:rFonts w:ascii="Calibri" w:hAnsi="Calibri"/>
      <w:szCs w:val="22"/>
      <w:lang w:eastAsia="ru-RU"/>
    </w:rPr>
  </w:style>
  <w:style w:type="paragraph" w:customStyle="1" w:styleId="afffffff">
    <w:name w:val="Табличный_центр"/>
    <w:basedOn w:val="af9"/>
    <w:rsid w:val="00963B29"/>
    <w:pPr>
      <w:spacing w:after="200" w:line="276" w:lineRule="auto"/>
      <w:ind w:firstLine="0"/>
      <w:jc w:val="left"/>
    </w:pPr>
    <w:rPr>
      <w:rFonts w:ascii="Times New Roman" w:hAnsi="Times New Roman"/>
      <w:lang w:eastAsia="ru-RU"/>
    </w:rPr>
  </w:style>
  <w:style w:type="paragraph" w:customStyle="1" w:styleId="afffffff0">
    <w:name w:val="Табличный_заголовки"/>
    <w:basedOn w:val="af9"/>
    <w:rsid w:val="00963B29"/>
    <w:pPr>
      <w:keepNext/>
      <w:keepLines/>
      <w:spacing w:after="200" w:line="276" w:lineRule="auto"/>
      <w:ind w:firstLine="0"/>
      <w:jc w:val="left"/>
    </w:pPr>
    <w:rPr>
      <w:rFonts w:ascii="Times New Roman" w:hAnsi="Times New Roman"/>
      <w:b/>
      <w:lang w:eastAsia="ru-RU"/>
    </w:rPr>
  </w:style>
  <w:style w:type="paragraph" w:customStyle="1" w:styleId="afffffff1">
    <w:name w:val="Табличный_слева"/>
    <w:basedOn w:val="af9"/>
    <w:rsid w:val="00963B29"/>
    <w:pPr>
      <w:spacing w:after="200" w:line="276" w:lineRule="auto"/>
      <w:ind w:firstLine="0"/>
      <w:jc w:val="left"/>
    </w:pPr>
    <w:rPr>
      <w:rFonts w:ascii="Times New Roman" w:hAnsi="Times New Roman"/>
      <w:lang w:eastAsia="ru-RU"/>
    </w:rPr>
  </w:style>
  <w:style w:type="numbering" w:customStyle="1" w:styleId="1ff0">
    <w:name w:val="Стиль1"/>
    <w:uiPriority w:val="99"/>
    <w:rsid w:val="00963B29"/>
  </w:style>
  <w:style w:type="paragraph" w:customStyle="1" w:styleId="1ff1">
    <w:name w:val="Основной текст1"/>
    <w:basedOn w:val="af9"/>
    <w:qFormat/>
    <w:rsid w:val="00963B29"/>
    <w:pPr>
      <w:shd w:val="clear" w:color="auto" w:fill="FFFFFF"/>
      <w:spacing w:before="360" w:after="180" w:line="235" w:lineRule="exact"/>
      <w:ind w:hanging="320"/>
    </w:pPr>
    <w:rPr>
      <w:rFonts w:ascii="Times New Roman" w:hAnsi="Times New Roman"/>
      <w:sz w:val="19"/>
      <w:szCs w:val="19"/>
    </w:rPr>
  </w:style>
  <w:style w:type="character" w:customStyle="1" w:styleId="afffffff2">
    <w:name w:val="Основной текст + Полужирный"/>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963B29"/>
    <w:rPr>
      <w:b/>
      <w:bCs/>
      <w:sz w:val="18"/>
      <w:szCs w:val="18"/>
      <w:shd w:val="clear" w:color="auto" w:fill="FFFFFF"/>
    </w:rPr>
  </w:style>
  <w:style w:type="character" w:customStyle="1" w:styleId="2ff">
    <w:name w:val="Основной текст (2) + Не полужирный"/>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9"/>
    <w:link w:val="2fd"/>
    <w:rsid w:val="00963B29"/>
    <w:pPr>
      <w:shd w:val="clear" w:color="auto" w:fill="FFFFFF"/>
      <w:spacing w:after="200" w:line="230" w:lineRule="exact"/>
      <w:ind w:firstLine="500"/>
    </w:pPr>
    <w:rPr>
      <w:rFonts w:ascii="Cambria" w:hAnsi="Cambria"/>
      <w:b/>
      <w:bCs/>
      <w:sz w:val="18"/>
      <w:szCs w:val="18"/>
      <w:lang w:val="x-none" w:eastAsia="x-none" w:bidi="ar-SA"/>
    </w:rPr>
  </w:style>
  <w:style w:type="paragraph" w:styleId="2ff0">
    <w:name w:val="Quote"/>
    <w:basedOn w:val="af9"/>
    <w:next w:val="af9"/>
    <w:link w:val="2ff1"/>
    <w:uiPriority w:val="29"/>
    <w:qFormat/>
    <w:rsid w:val="00963B29"/>
    <w:pPr>
      <w:spacing w:after="200" w:line="276" w:lineRule="auto"/>
      <w:ind w:firstLine="0"/>
      <w:jc w:val="left"/>
    </w:pPr>
    <w:rPr>
      <w:rFonts w:ascii="Calibri" w:hAnsi="Calibri"/>
      <w:i/>
      <w:iCs/>
      <w:color w:val="000000"/>
      <w:sz w:val="22"/>
      <w:lang w:eastAsia="x-none"/>
    </w:rPr>
  </w:style>
  <w:style w:type="character" w:customStyle="1" w:styleId="2ff1">
    <w:name w:val="Цитата 2 Знак"/>
    <w:link w:val="2ff0"/>
    <w:uiPriority w:val="29"/>
    <w:rsid w:val="00963B29"/>
    <w:rPr>
      <w:rFonts w:ascii="Calibri" w:eastAsia="Times New Roman" w:hAnsi="Calibri" w:cs="Times New Roman"/>
      <w:i/>
      <w:iCs/>
      <w:color w:val="000000"/>
      <w:sz w:val="22"/>
      <w:szCs w:val="22"/>
      <w:lang w:val="en-US" w:bidi="en-US"/>
    </w:rPr>
  </w:style>
  <w:style w:type="paragraph" w:styleId="afffffff3">
    <w:name w:val="Intense Quote"/>
    <w:basedOn w:val="af9"/>
    <w:next w:val="af9"/>
    <w:link w:val="afffffff4"/>
    <w:uiPriority w:val="30"/>
    <w:qFormat/>
    <w:rsid w:val="00105A3E"/>
    <w:pPr>
      <w:pBdr>
        <w:top w:val="single" w:sz="4" w:space="10" w:color="auto"/>
        <w:bottom w:val="single" w:sz="4" w:space="10" w:color="auto"/>
      </w:pBdr>
      <w:spacing w:before="240" w:after="240" w:line="300" w:lineRule="auto"/>
      <w:ind w:left="1152" w:right="1152"/>
    </w:pPr>
    <w:rPr>
      <w:rFonts w:ascii="Cambria" w:hAnsi="Cambria"/>
      <w:i/>
      <w:iCs/>
      <w:sz w:val="20"/>
      <w:szCs w:val="20"/>
      <w:lang w:val="x-none" w:eastAsia="x-none" w:bidi="ar-SA"/>
    </w:rPr>
  </w:style>
  <w:style w:type="character" w:customStyle="1" w:styleId="afffffff4">
    <w:name w:val="Выделенная цитата Знак"/>
    <w:link w:val="afffffff3"/>
    <w:uiPriority w:val="30"/>
    <w:rsid w:val="00105A3E"/>
    <w:rPr>
      <w:i/>
      <w:iCs/>
    </w:rPr>
  </w:style>
  <w:style w:type="character" w:styleId="afffffff5">
    <w:name w:val="Subtle Emphasis"/>
    <w:qFormat/>
    <w:rsid w:val="00105A3E"/>
    <w:rPr>
      <w:i/>
      <w:iCs/>
    </w:rPr>
  </w:style>
  <w:style w:type="character" w:styleId="afffffff6">
    <w:name w:val="Intense Emphasis"/>
    <w:uiPriority w:val="21"/>
    <w:qFormat/>
    <w:rsid w:val="00105A3E"/>
    <w:rPr>
      <w:b/>
      <w:bCs/>
      <w:i/>
      <w:iCs/>
    </w:rPr>
  </w:style>
  <w:style w:type="character" w:styleId="afffffff7">
    <w:name w:val="Subtle Reference"/>
    <w:uiPriority w:val="31"/>
    <w:qFormat/>
    <w:rsid w:val="00105A3E"/>
    <w:rPr>
      <w:smallCaps/>
    </w:rPr>
  </w:style>
  <w:style w:type="character" w:styleId="afffffff8">
    <w:name w:val="Intense Reference"/>
    <w:uiPriority w:val="32"/>
    <w:qFormat/>
    <w:rsid w:val="00105A3E"/>
    <w:rPr>
      <w:b/>
      <w:bCs/>
      <w:smallCaps/>
    </w:rPr>
  </w:style>
  <w:style w:type="character" w:styleId="afffffff9">
    <w:name w:val="Book Title"/>
    <w:uiPriority w:val="33"/>
    <w:qFormat/>
    <w:rsid w:val="00105A3E"/>
    <w:rPr>
      <w:i/>
      <w:iCs/>
      <w:smallCaps/>
      <w:spacing w:val="5"/>
    </w:rPr>
  </w:style>
  <w:style w:type="paragraph" w:customStyle="1" w:styleId="1ff2">
    <w:name w:val="МОЙ Заголовок 1"/>
    <w:basedOn w:val="19"/>
    <w:link w:val="1ff3"/>
    <w:qFormat/>
    <w:rsid w:val="00704678"/>
    <w:pPr>
      <w:numPr>
        <w:numId w:val="0"/>
      </w:numPr>
      <w:spacing w:before="480" w:line="240" w:lineRule="auto"/>
    </w:pPr>
    <w:rPr>
      <w:rFonts w:ascii="Arial Black" w:hAnsi="Arial Black"/>
      <w:b w:val="0"/>
      <w:bCs/>
      <w:caps/>
      <w:spacing w:val="-8"/>
      <w:kern w:val="20"/>
      <w:szCs w:val="28"/>
      <w:lang w:val="ru-RU" w:eastAsia="x-none" w:bidi="ar-SA"/>
    </w:rPr>
  </w:style>
  <w:style w:type="character" w:customStyle="1" w:styleId="1ff3">
    <w:name w:val="МОЙ Заголовок 1 Знак"/>
    <w:link w:val="1ff2"/>
    <w:rsid w:val="00704678"/>
    <w:rPr>
      <w:rFonts w:ascii="Arial Black" w:eastAsia="Times New Roman" w:hAnsi="Arial Black" w:cs="Times New Roman"/>
      <w:b w:val="0"/>
      <w:bCs/>
      <w:caps/>
      <w:smallCaps/>
      <w:spacing w:val="-8"/>
      <w:kern w:val="20"/>
      <w:sz w:val="28"/>
      <w:szCs w:val="28"/>
      <w:lang w:val="ru-RU"/>
    </w:rPr>
  </w:style>
  <w:style w:type="character" w:customStyle="1" w:styleId="1ff4">
    <w:name w:val="Стиль1 Знак"/>
    <w:rsid w:val="00704678"/>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704678"/>
    <w:rPr>
      <w:rFonts w:ascii="Arial" w:eastAsia="Arial" w:hAnsi="Arial" w:cs="Arial"/>
      <w:b/>
      <w:bCs/>
      <w:spacing w:val="-10"/>
      <w:shd w:val="clear" w:color="auto" w:fill="FFFFFF"/>
    </w:rPr>
  </w:style>
  <w:style w:type="paragraph" w:customStyle="1" w:styleId="3f5">
    <w:name w:val="Основной текст (3)"/>
    <w:basedOn w:val="af9"/>
    <w:link w:val="3f4"/>
    <w:rsid w:val="00704678"/>
    <w:pPr>
      <w:shd w:val="clear" w:color="auto" w:fill="FFFFFF"/>
      <w:spacing w:line="398" w:lineRule="exact"/>
      <w:ind w:hanging="840"/>
      <w:jc w:val="center"/>
    </w:pPr>
    <w:rPr>
      <w:rFonts w:eastAsia="Arial"/>
      <w:b/>
      <w:bCs/>
      <w:spacing w:val="-10"/>
      <w:sz w:val="20"/>
      <w:szCs w:val="20"/>
      <w:lang w:val="x-none" w:eastAsia="x-none" w:bidi="ar-SA"/>
    </w:rPr>
  </w:style>
  <w:style w:type="character" w:customStyle="1" w:styleId="5b">
    <w:name w:val="Основной текст (5)_"/>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9"/>
    <w:link w:val="5b"/>
    <w:rsid w:val="00704678"/>
    <w:pPr>
      <w:shd w:val="clear" w:color="auto" w:fill="FFFFFF"/>
      <w:spacing w:before="600" w:after="600" w:line="0" w:lineRule="atLeast"/>
      <w:ind w:hanging="1120"/>
      <w:jc w:val="left"/>
    </w:pPr>
    <w:rPr>
      <w:rFonts w:eastAsia="Arial"/>
      <w:b/>
      <w:bCs/>
      <w:spacing w:val="-10"/>
      <w:sz w:val="21"/>
      <w:szCs w:val="21"/>
      <w:lang w:val="x-none" w:eastAsia="x-none" w:bidi="ar-SA"/>
    </w:rPr>
  </w:style>
  <w:style w:type="character" w:customStyle="1" w:styleId="ArialUnicodeMS">
    <w:name w:val="Основной текст + Arial Unicode MS"/>
    <w:aliases w:val="11.5 pt"/>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link w:val="afffffffb"/>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9"/>
    <w:link w:val="afffffffa"/>
    <w:rsid w:val="00704678"/>
    <w:pPr>
      <w:shd w:val="clear" w:color="auto" w:fill="FFFFFF"/>
      <w:spacing w:line="0" w:lineRule="atLeast"/>
      <w:ind w:firstLine="0"/>
      <w:jc w:val="left"/>
    </w:pPr>
    <w:rPr>
      <w:rFonts w:ascii="Arial Narrow" w:eastAsia="Arial Narrow" w:hAnsi="Arial Narrow"/>
      <w:b/>
      <w:bCs/>
      <w:sz w:val="15"/>
      <w:szCs w:val="15"/>
      <w:lang w:val="x-none" w:eastAsia="x-none" w:bidi="ar-SA"/>
    </w:rPr>
  </w:style>
  <w:style w:type="character" w:customStyle="1" w:styleId="ArialUnicodeMS0pt">
    <w:name w:val="Подпись к таблице + Arial Unicode MS;Не полужирный;Интервал 0 pt"/>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spacing w:after="200" w:line="276" w:lineRule="auto"/>
      <w:textAlignment w:val="baseline"/>
    </w:pPr>
    <w:rPr>
      <w:rFonts w:eastAsia="Andale Sans UI" w:cs="Tahoma"/>
      <w:kern w:val="3"/>
      <w:sz w:val="24"/>
      <w:szCs w:val="24"/>
      <w:lang w:val="de-DE" w:eastAsia="ja-JP" w:bidi="fa-IR"/>
    </w:rPr>
  </w:style>
  <w:style w:type="table" w:styleId="3f6">
    <w:name w:val="Table Simple 3"/>
    <w:basedOn w:val="afb"/>
    <w:rsid w:val="00704678"/>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b"/>
    <w:uiPriority w:val="64"/>
    <w:rsid w:val="007046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pPr>
      <w:spacing w:after="200" w:line="276" w:lineRule="auto"/>
    </w:pPr>
    <w:rPr>
      <w:rFonts w:ascii="Calibri" w:hAnsi="Calibri"/>
      <w:sz w:val="22"/>
      <w:szCs w:val="22"/>
      <w:lang w:val="en-US" w:bidi="en-US"/>
    </w:rPr>
  </w:style>
  <w:style w:type="paragraph" w:customStyle="1" w:styleId="xl47487">
    <w:name w:val="xl47487"/>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8">
    <w:name w:val="xl4748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89">
    <w:name w:val="xl4748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b/>
      <w:bCs/>
      <w:szCs w:val="24"/>
      <w:lang w:eastAsia="ru-RU"/>
    </w:rPr>
  </w:style>
  <w:style w:type="paragraph" w:customStyle="1" w:styleId="xl47490">
    <w:name w:val="xl4749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47491">
    <w:name w:val="xl4749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2">
    <w:name w:val="xl4749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3">
    <w:name w:val="xl4749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4">
    <w:name w:val="xl47494"/>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5">
    <w:name w:val="xl4749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6">
    <w:name w:val="xl4749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7">
    <w:name w:val="xl47497"/>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cs="Arial"/>
      <w:sz w:val="20"/>
      <w:szCs w:val="20"/>
      <w:lang w:eastAsia="ru-RU"/>
    </w:rPr>
  </w:style>
  <w:style w:type="paragraph" w:customStyle="1" w:styleId="xl47498">
    <w:name w:val="xl4749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cs="Arial"/>
      <w:szCs w:val="24"/>
      <w:lang w:eastAsia="ru-RU"/>
    </w:rPr>
  </w:style>
  <w:style w:type="paragraph" w:customStyle="1" w:styleId="xl47499">
    <w:name w:val="xl47499"/>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cs="Arial"/>
      <w:szCs w:val="24"/>
      <w:lang w:eastAsia="ru-RU"/>
    </w:rPr>
  </w:style>
  <w:style w:type="paragraph" w:customStyle="1" w:styleId="xl47500">
    <w:name w:val="xl4750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20"/>
      <w:szCs w:val="20"/>
      <w:lang w:eastAsia="ru-RU"/>
    </w:rPr>
  </w:style>
  <w:style w:type="paragraph" w:customStyle="1" w:styleId="xl47485">
    <w:name w:val="xl47485"/>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6">
    <w:name w:val="xl4748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1ff5">
    <w:name w:val="Абзац списка1"/>
    <w:basedOn w:val="af9"/>
    <w:uiPriority w:val="99"/>
    <w:rsid w:val="00704678"/>
    <w:pPr>
      <w:ind w:firstLine="0"/>
    </w:pPr>
    <w:rPr>
      <w:rFonts w:ascii="Times New Roman" w:hAnsi="Times New Roman"/>
      <w:sz w:val="28"/>
    </w:rPr>
  </w:style>
  <w:style w:type="table" w:customStyle="1" w:styleId="1131">
    <w:name w:val="Светлая заливка113"/>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b"/>
    <w:next w:val="LightShading1"/>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b"/>
    <w:next w:val="afff7"/>
    <w:uiPriority w:val="59"/>
    <w:rsid w:val="007046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b"/>
    <w:uiPriority w:val="99"/>
    <w:rsid w:val="00704678"/>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c"/>
    <w:next w:val="111111"/>
    <w:locked/>
    <w:rsid w:val="00704678"/>
  </w:style>
  <w:style w:type="numbering" w:customStyle="1" w:styleId="111113">
    <w:name w:val="1 / 1.1 / 1.1.3"/>
    <w:basedOn w:val="afc"/>
    <w:next w:val="111111"/>
    <w:locked/>
    <w:rsid w:val="00704678"/>
  </w:style>
  <w:style w:type="table" w:customStyle="1" w:styleId="311">
    <w:name w:val="Светлая заливка31"/>
    <w:basedOn w:val="afb"/>
    <w:next w:val="afb"/>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c"/>
    <w:uiPriority w:val="99"/>
    <w:semiHidden/>
    <w:unhideWhenUsed/>
    <w:rsid w:val="00704678"/>
  </w:style>
  <w:style w:type="table" w:customStyle="1" w:styleId="5e">
    <w:name w:val="Сетка таблицы5"/>
    <w:basedOn w:val="afb"/>
    <w:next w:val="afff7"/>
    <w:rsid w:val="00704678"/>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b"/>
    <w:next w:val="55"/>
    <w:rsid w:val="00704678"/>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c"/>
    <w:next w:val="111111"/>
    <w:rsid w:val="00704678"/>
  </w:style>
  <w:style w:type="table" w:customStyle="1" w:styleId="TableGrid11">
    <w:name w:val="Table Grid11"/>
    <w:basedOn w:val="afb"/>
    <w:next w:val="afff7"/>
    <w:rsid w:val="00704678"/>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7"/>
    <w:rsid w:val="00704678"/>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b"/>
    <w:next w:val="55"/>
    <w:rsid w:val="00704678"/>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b"/>
    <w:next w:val="38"/>
    <w:rsid w:val="00704678"/>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b"/>
    <w:next w:val="48"/>
    <w:rsid w:val="00704678"/>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b"/>
    <w:next w:val="59"/>
    <w:rsid w:val="00704678"/>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b"/>
    <w:next w:val="-10"/>
    <w:rsid w:val="00704678"/>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b"/>
    <w:next w:val="28"/>
    <w:rsid w:val="00704678"/>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b"/>
    <w:next w:val="-20"/>
    <w:rsid w:val="00704678"/>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b"/>
    <w:next w:val="affff2"/>
    <w:rsid w:val="00704678"/>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b"/>
    <w:uiPriority w:val="65"/>
    <w:rsid w:val="00704678"/>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b"/>
    <w:next w:val="29"/>
    <w:rsid w:val="00704678"/>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b"/>
    <w:next w:val="affff3"/>
    <w:rsid w:val="00704678"/>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b"/>
    <w:next w:val="1f1"/>
    <w:rsid w:val="00704678"/>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b"/>
    <w:next w:val="1f2"/>
    <w:rsid w:val="00704678"/>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b"/>
    <w:next w:val="2a"/>
    <w:rsid w:val="00704678"/>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b"/>
    <w:next w:val="-11"/>
    <w:rsid w:val="00704678"/>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b"/>
    <w:next w:val="-21"/>
    <w:rsid w:val="00704678"/>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b"/>
    <w:next w:val="-3"/>
    <w:rsid w:val="00704678"/>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b"/>
    <w:next w:val="affff6"/>
    <w:rsid w:val="00704678"/>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b"/>
    <w:next w:val="1f3"/>
    <w:rsid w:val="00704678"/>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b"/>
    <w:next w:val="2d"/>
    <w:rsid w:val="00704678"/>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b"/>
    <w:next w:val="afff7"/>
    <w:uiPriority w:val="59"/>
    <w:rsid w:val="0070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b"/>
    <w:next w:val="afff7"/>
    <w:rsid w:val="0070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b"/>
    <w:next w:val="82"/>
    <w:rsid w:val="00704678"/>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b"/>
    <w:next w:val="2f2"/>
    <w:rsid w:val="00704678"/>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b"/>
    <w:next w:val="1f8"/>
    <w:rsid w:val="00704678"/>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b"/>
    <w:next w:val="3f6"/>
    <w:rsid w:val="00704678"/>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b"/>
    <w:next w:val="2-4"/>
    <w:uiPriority w:val="64"/>
    <w:rsid w:val="007046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c"/>
    <w:uiPriority w:val="99"/>
    <w:semiHidden/>
    <w:unhideWhenUsed/>
    <w:rsid w:val="00704678"/>
  </w:style>
  <w:style w:type="table" w:customStyle="1" w:styleId="136">
    <w:name w:val="Средний список 13"/>
    <w:basedOn w:val="afb"/>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b"/>
    <w:next w:val="136"/>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b"/>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c"/>
    <w:uiPriority w:val="99"/>
    <w:semiHidden/>
    <w:unhideWhenUsed/>
    <w:rsid w:val="00704678"/>
  </w:style>
  <w:style w:type="numbering" w:customStyle="1" w:styleId="1115">
    <w:name w:val="Нет списка111"/>
    <w:next w:val="afc"/>
    <w:uiPriority w:val="99"/>
    <w:semiHidden/>
    <w:unhideWhenUsed/>
    <w:rsid w:val="00704678"/>
  </w:style>
  <w:style w:type="table" w:customStyle="1" w:styleId="1122">
    <w:name w:val="Средний список 112"/>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c"/>
    <w:semiHidden/>
    <w:unhideWhenUsed/>
    <w:rsid w:val="00704678"/>
  </w:style>
  <w:style w:type="table" w:customStyle="1" w:styleId="1132">
    <w:name w:val="Средний список 113"/>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c"/>
    <w:uiPriority w:val="99"/>
    <w:semiHidden/>
    <w:unhideWhenUsed/>
    <w:rsid w:val="00704678"/>
  </w:style>
  <w:style w:type="table" w:customStyle="1" w:styleId="1141">
    <w:name w:val="Средний список 114"/>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c"/>
    <w:uiPriority w:val="99"/>
    <w:semiHidden/>
    <w:unhideWhenUsed/>
    <w:rsid w:val="00704678"/>
  </w:style>
  <w:style w:type="table" w:customStyle="1" w:styleId="1160">
    <w:name w:val="Средний список 116"/>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c"/>
    <w:uiPriority w:val="99"/>
    <w:semiHidden/>
    <w:unhideWhenUsed/>
    <w:rsid w:val="00704678"/>
  </w:style>
  <w:style w:type="table" w:customStyle="1" w:styleId="1170">
    <w:name w:val="Средний список 117"/>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c"/>
    <w:uiPriority w:val="99"/>
    <w:semiHidden/>
    <w:unhideWhenUsed/>
    <w:rsid w:val="00704678"/>
  </w:style>
  <w:style w:type="table" w:customStyle="1" w:styleId="111110">
    <w:name w:val="Средний список 11111"/>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c"/>
    <w:uiPriority w:val="99"/>
    <w:semiHidden/>
    <w:unhideWhenUsed/>
    <w:rsid w:val="00704678"/>
  </w:style>
  <w:style w:type="table" w:customStyle="1" w:styleId="11120">
    <w:name w:val="Средний список 1112"/>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b"/>
    <w:uiPriority w:val="65"/>
    <w:rsid w:val="00704678"/>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b"/>
    <w:uiPriority w:val="60"/>
    <w:rsid w:val="007046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b"/>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b"/>
    <w:next w:val="55"/>
    <w:rsid w:val="0070467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704678"/>
    <w:pPr>
      <w:overflowPunct w:val="0"/>
      <w:autoSpaceDE w:val="0"/>
      <w:autoSpaceDN w:val="0"/>
      <w:adjustRightInd w:val="0"/>
      <w:spacing w:after="200" w:line="276" w:lineRule="auto"/>
      <w:ind w:firstLine="720"/>
      <w:textAlignment w:val="baseline"/>
    </w:pPr>
    <w:rPr>
      <w:rFonts w:ascii="Consultant" w:hAnsi="Consultant"/>
      <w:sz w:val="22"/>
      <w:szCs w:val="22"/>
      <w:lang w:val="en-US" w:bidi="en-US"/>
    </w:rPr>
  </w:style>
  <w:style w:type="paragraph" w:customStyle="1" w:styleId="ConsNonformat">
    <w:name w:val="ConsNonformat"/>
    <w:link w:val="ConsNonformat0"/>
    <w:uiPriority w:val="99"/>
    <w:qFormat/>
    <w:rsid w:val="00704678"/>
    <w:pPr>
      <w:overflowPunct w:val="0"/>
      <w:autoSpaceDE w:val="0"/>
      <w:autoSpaceDN w:val="0"/>
      <w:adjustRightInd w:val="0"/>
      <w:spacing w:after="200" w:line="276" w:lineRule="auto"/>
      <w:textAlignment w:val="baseline"/>
    </w:pPr>
    <w:rPr>
      <w:rFonts w:ascii="Consultant" w:hAnsi="Consultant"/>
    </w:rPr>
  </w:style>
  <w:style w:type="paragraph" w:customStyle="1" w:styleId="ConsCell">
    <w:name w:val="ConsCell"/>
    <w:uiPriority w:val="99"/>
    <w:rsid w:val="00704678"/>
    <w:pPr>
      <w:overflowPunct w:val="0"/>
      <w:autoSpaceDE w:val="0"/>
      <w:autoSpaceDN w:val="0"/>
      <w:adjustRightInd w:val="0"/>
      <w:spacing w:after="200" w:line="276" w:lineRule="auto"/>
      <w:textAlignment w:val="baseline"/>
    </w:pPr>
    <w:rPr>
      <w:rFonts w:ascii="Consultant" w:hAnsi="Consultant"/>
      <w:sz w:val="22"/>
      <w:szCs w:val="22"/>
      <w:lang w:val="en-US" w:bidi="en-US"/>
    </w:rPr>
  </w:style>
  <w:style w:type="paragraph" w:customStyle="1" w:styleId="ConsTitle">
    <w:name w:val="ConsTitle"/>
    <w:uiPriority w:val="99"/>
    <w:rsid w:val="00704678"/>
    <w:pPr>
      <w:overflowPunct w:val="0"/>
      <w:autoSpaceDE w:val="0"/>
      <w:autoSpaceDN w:val="0"/>
      <w:adjustRightInd w:val="0"/>
      <w:spacing w:after="200" w:line="276" w:lineRule="auto"/>
      <w:textAlignment w:val="baseline"/>
    </w:pPr>
    <w:rPr>
      <w:rFonts w:ascii="Arial" w:hAnsi="Arial"/>
      <w:b/>
      <w:sz w:val="16"/>
      <w:szCs w:val="22"/>
      <w:lang w:val="en-US" w:bidi="en-US"/>
    </w:rPr>
  </w:style>
  <w:style w:type="paragraph" w:customStyle="1" w:styleId="xl46737">
    <w:name w:val="xl46737"/>
    <w:basedOn w:val="af9"/>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8">
    <w:name w:val="xl46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9">
    <w:name w:val="xl46739"/>
    <w:basedOn w:val="af9"/>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0">
    <w:name w:val="xl46740"/>
    <w:basedOn w:val="af9"/>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1">
    <w:name w:val="xl46741"/>
    <w:basedOn w:val="af9"/>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hAnsi="Times New Roman"/>
      <w:sz w:val="20"/>
      <w:szCs w:val="20"/>
      <w:lang w:eastAsia="ru-RU"/>
    </w:rPr>
  </w:style>
  <w:style w:type="paragraph" w:customStyle="1" w:styleId="xl46742">
    <w:name w:val="xl46742"/>
    <w:basedOn w:val="af9"/>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3">
    <w:name w:val="xl46743"/>
    <w:basedOn w:val="af9"/>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hAnsi="Times New Roman"/>
      <w:szCs w:val="24"/>
      <w:lang w:eastAsia="ru-RU"/>
    </w:rPr>
  </w:style>
  <w:style w:type="paragraph" w:customStyle="1" w:styleId="xl46744">
    <w:name w:val="xl46744"/>
    <w:basedOn w:val="af9"/>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5">
    <w:name w:val="xl46745"/>
    <w:basedOn w:val="af9"/>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6">
    <w:name w:val="xl46746"/>
    <w:basedOn w:val="af9"/>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7">
    <w:name w:val="xl46747"/>
    <w:basedOn w:val="af9"/>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8">
    <w:name w:val="xl46748"/>
    <w:basedOn w:val="af9"/>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9">
    <w:name w:val="xl46749"/>
    <w:basedOn w:val="af9"/>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0">
    <w:name w:val="xl46750"/>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1">
    <w:name w:val="xl46751"/>
    <w:basedOn w:val="af9"/>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2">
    <w:name w:val="xl46752"/>
    <w:basedOn w:val="af9"/>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3">
    <w:name w:val="xl46753"/>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sz w:val="28"/>
      <w:szCs w:val="28"/>
      <w:lang w:eastAsia="ru-RU"/>
    </w:rPr>
  </w:style>
  <w:style w:type="paragraph" w:customStyle="1" w:styleId="xl46754">
    <w:name w:val="xl46754"/>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5">
    <w:name w:val="xl46755"/>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6">
    <w:name w:val="xl46756"/>
    <w:basedOn w:val="af9"/>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7">
    <w:name w:val="xl46757"/>
    <w:basedOn w:val="af9"/>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8">
    <w:name w:val="xl46758"/>
    <w:basedOn w:val="af9"/>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9">
    <w:name w:val="xl46759"/>
    <w:basedOn w:val="af9"/>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0">
    <w:name w:val="xl46760"/>
    <w:basedOn w:val="af9"/>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1">
    <w:name w:val="xl46761"/>
    <w:basedOn w:val="af9"/>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2">
    <w:name w:val="xl46762"/>
    <w:basedOn w:val="af9"/>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3">
    <w:name w:val="xl46763"/>
    <w:basedOn w:val="af9"/>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4">
    <w:name w:val="xl46764"/>
    <w:basedOn w:val="af9"/>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65">
    <w:name w:val="xl46765"/>
    <w:basedOn w:val="af9"/>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6">
    <w:name w:val="xl46766"/>
    <w:basedOn w:val="af9"/>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paragraph" w:customStyle="1" w:styleId="xl46767">
    <w:name w:val="xl46767"/>
    <w:basedOn w:val="af9"/>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character" w:customStyle="1" w:styleId="1ffa">
    <w:name w:val="Нижний колонтитул Знак1"/>
    <w:aliases w:val=" Знак1 Знак2"/>
    <w:uiPriority w:val="99"/>
    <w:semiHidden/>
    <w:rsid w:val="00704678"/>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704678"/>
    <w:rPr>
      <w:rFonts w:ascii="Arial" w:eastAsia="Microsoft YaHei" w:hAnsi="Arial" w:cs="Times New Roman"/>
      <w:spacing w:val="-5"/>
    </w:rPr>
  </w:style>
  <w:style w:type="paragraph" w:customStyle="1" w:styleId="xl46735">
    <w:name w:val="xl46735"/>
    <w:basedOn w:val="af9"/>
    <w:uiPriority w:val="9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6736">
    <w:name w:val="xl46736"/>
    <w:basedOn w:val="af9"/>
    <w:uiPriority w:val="9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7">
    <w:name w:val="xl47857"/>
    <w:basedOn w:val="af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8">
    <w:name w:val="xl47858"/>
    <w:basedOn w:val="af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9">
    <w:name w:val="xl47859"/>
    <w:basedOn w:val="af9"/>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0">
    <w:name w:val="xl47860"/>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1">
    <w:name w:val="xl4786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2">
    <w:name w:val="xl47862"/>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3">
    <w:name w:val="xl47863"/>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4">
    <w:name w:val="xl47864"/>
    <w:basedOn w:val="af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5">
    <w:name w:val="xl47865"/>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6">
    <w:name w:val="xl47866"/>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7">
    <w:name w:val="xl47867"/>
    <w:basedOn w:val="af9"/>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hAnsi="Times New Roman"/>
      <w:b/>
      <w:bCs/>
      <w:sz w:val="28"/>
      <w:szCs w:val="28"/>
      <w:lang w:eastAsia="ru-RU"/>
    </w:rPr>
  </w:style>
  <w:style w:type="paragraph" w:customStyle="1" w:styleId="xl47868">
    <w:name w:val="xl47868"/>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69">
    <w:name w:val="xl47869"/>
    <w:basedOn w:val="af9"/>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0">
    <w:name w:val="xl47870"/>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1">
    <w:name w:val="xl47871"/>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hAnsi="Times New Roman"/>
      <w:b/>
      <w:bCs/>
      <w:szCs w:val="24"/>
      <w:lang w:eastAsia="ru-RU"/>
    </w:rPr>
  </w:style>
  <w:style w:type="paragraph" w:customStyle="1" w:styleId="xl47872">
    <w:name w:val="xl47872"/>
    <w:basedOn w:val="af9"/>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hAnsi="Times New Roman"/>
      <w:szCs w:val="24"/>
      <w:lang w:eastAsia="ru-RU"/>
    </w:rPr>
  </w:style>
  <w:style w:type="paragraph" w:customStyle="1" w:styleId="xl47873">
    <w:name w:val="xl47873"/>
    <w:basedOn w:val="af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hAnsi="Times New Roman"/>
      <w:szCs w:val="24"/>
      <w:lang w:eastAsia="ru-RU"/>
    </w:rPr>
  </w:style>
  <w:style w:type="paragraph" w:customStyle="1" w:styleId="xl47874">
    <w:name w:val="xl47874"/>
    <w:basedOn w:val="af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5">
    <w:name w:val="xl47875"/>
    <w:basedOn w:val="af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hAnsi="Times New Roman"/>
      <w:szCs w:val="24"/>
      <w:lang w:eastAsia="ru-RU"/>
    </w:rPr>
  </w:style>
  <w:style w:type="paragraph" w:customStyle="1" w:styleId="xl47876">
    <w:name w:val="xl47876"/>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hAnsi="Times New Roman"/>
      <w:b/>
      <w:bCs/>
      <w:szCs w:val="24"/>
      <w:lang w:eastAsia="ru-RU"/>
    </w:rPr>
  </w:style>
  <w:style w:type="paragraph" w:customStyle="1" w:styleId="xl47877">
    <w:name w:val="xl47877"/>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78">
    <w:name w:val="xl47878"/>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9">
    <w:name w:val="xl47879"/>
    <w:basedOn w:val="af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hAnsi="Times New Roman"/>
      <w:b/>
      <w:bCs/>
      <w:szCs w:val="24"/>
      <w:lang w:eastAsia="ru-RU"/>
    </w:rPr>
  </w:style>
  <w:style w:type="paragraph" w:customStyle="1" w:styleId="xl47880">
    <w:name w:val="xl47880"/>
    <w:basedOn w:val="af9"/>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81">
    <w:name w:val="xl4788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82">
    <w:name w:val="xl47882"/>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2ff3">
    <w:name w:val="Подзаголовок 2"/>
    <w:basedOn w:val="19"/>
    <w:link w:val="2ff4"/>
    <w:qFormat/>
    <w:rsid w:val="00704678"/>
    <w:pPr>
      <w:numPr>
        <w:numId w:val="0"/>
      </w:numPr>
      <w:spacing w:before="480" w:line="240" w:lineRule="auto"/>
      <w:ind w:left="1152" w:hanging="432"/>
    </w:pPr>
    <w:rPr>
      <w:rFonts w:ascii="Cambria" w:hAnsi="Cambria"/>
      <w:b w:val="0"/>
      <w:bCs/>
      <w:spacing w:val="-8"/>
      <w:kern w:val="20"/>
      <w:sz w:val="26"/>
      <w:szCs w:val="26"/>
      <w:lang w:val="ru-RU" w:eastAsia="ru-RU" w:bidi="ar-SA"/>
    </w:rPr>
  </w:style>
  <w:style w:type="character" w:customStyle="1" w:styleId="2ff4">
    <w:name w:val="Подзаголовок 2 Знак"/>
    <w:link w:val="2ff3"/>
    <w:rsid w:val="00704678"/>
    <w:rPr>
      <w:rFonts w:ascii="Cambria" w:eastAsia="Times New Roman" w:hAnsi="Cambria" w:cs="Times New Roman"/>
      <w:b w:val="0"/>
      <w:bCs/>
      <w:caps w:val="0"/>
      <w:smallCaps/>
      <w:spacing w:val="-8"/>
      <w:kern w:val="20"/>
      <w:sz w:val="26"/>
      <w:szCs w:val="26"/>
      <w:lang w:val="ru-RU" w:eastAsia="ru-RU"/>
    </w:rPr>
  </w:style>
  <w:style w:type="paragraph" w:customStyle="1" w:styleId="af6">
    <w:name w:val="Рисунки"/>
    <w:basedOn w:val="2fa"/>
    <w:link w:val="afffffffd"/>
    <w:uiPriority w:val="99"/>
    <w:qFormat/>
    <w:rsid w:val="00704678"/>
    <w:pPr>
      <w:numPr>
        <w:numId w:val="19"/>
      </w:numPr>
      <w:shd w:val="clear" w:color="auto" w:fill="auto"/>
      <w:spacing w:before="0" w:line="240" w:lineRule="auto"/>
      <w:ind w:right="20"/>
    </w:pPr>
    <w:rPr>
      <w:rFonts w:cs="Arial"/>
      <w:i/>
      <w:sz w:val="22"/>
      <w:szCs w:val="22"/>
      <w:lang w:val="en-US" w:eastAsia="en-US" w:bidi="en-US"/>
    </w:rPr>
  </w:style>
  <w:style w:type="character" w:customStyle="1" w:styleId="afffffffd">
    <w:name w:val="Рисунки Знак"/>
    <w:link w:val="af6"/>
    <w:uiPriority w:val="99"/>
    <w:rsid w:val="00704678"/>
    <w:rPr>
      <w:rFonts w:ascii="Arial" w:eastAsia="Arial" w:hAnsi="Arial" w:cs="Arial"/>
      <w:i/>
      <w:sz w:val="22"/>
      <w:szCs w:val="22"/>
      <w:lang w:val="en-US" w:eastAsia="en-US" w:bidi="en-US"/>
    </w:rPr>
  </w:style>
  <w:style w:type="paragraph" w:customStyle="1" w:styleId="xl47501">
    <w:name w:val="xl47501"/>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2">
    <w:name w:val="xl47502"/>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3">
    <w:name w:val="xl47503"/>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4">
    <w:name w:val="xl47504"/>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5">
    <w:name w:val="xl47505"/>
    <w:basedOn w:val="af9"/>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9">
    <w:name w:val="xl72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0">
    <w:name w:val="xl730"/>
    <w:basedOn w:val="af9"/>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1">
    <w:name w:val="xl73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32">
    <w:name w:val="xl73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szCs w:val="24"/>
      <w:lang w:eastAsia="ru-RU"/>
    </w:rPr>
  </w:style>
  <w:style w:type="character" w:customStyle="1" w:styleId="85pt0">
    <w:name w:val="Основной текст + 8.5 pt"/>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1">
    <w:name w:val="Таблицы"/>
    <w:basedOn w:val="affff7"/>
    <w:link w:val="afffffffe"/>
    <w:uiPriority w:val="99"/>
    <w:qFormat/>
    <w:rsid w:val="00704678"/>
    <w:pPr>
      <w:numPr>
        <w:numId w:val="20"/>
      </w:numPr>
      <w:jc w:val="right"/>
    </w:pPr>
    <w:rPr>
      <w:szCs w:val="24"/>
      <w:lang w:val="en-US" w:bidi="en-US"/>
    </w:rPr>
  </w:style>
  <w:style w:type="character" w:customStyle="1" w:styleId="afffffffe">
    <w:name w:val="Таблицы Знак"/>
    <w:link w:val="af1"/>
    <w:uiPriority w:val="99"/>
    <w:rsid w:val="00704678"/>
    <w:rPr>
      <w:rFonts w:ascii="Arial" w:hAnsi="Arial"/>
      <w:sz w:val="24"/>
      <w:szCs w:val="24"/>
      <w:lang w:val="en-US" w:eastAsia="x-none" w:bidi="en-US"/>
    </w:rPr>
  </w:style>
  <w:style w:type="paragraph" w:customStyle="1" w:styleId="xl733">
    <w:name w:val="xl73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4">
    <w:name w:val="xl734"/>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5">
    <w:name w:val="xl735"/>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6">
    <w:name w:val="xl736"/>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7">
    <w:name w:val="xl737"/>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8">
    <w:name w:val="xl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9">
    <w:name w:val="xl739"/>
    <w:basedOn w:val="af9"/>
    <w:uiPriority w:val="99"/>
    <w:rsid w:val="00704678"/>
    <w:pPr>
      <w:spacing w:before="100" w:beforeAutospacing="1" w:after="100" w:afterAutospacing="1"/>
      <w:ind w:firstLine="0"/>
      <w:jc w:val="left"/>
    </w:pPr>
    <w:rPr>
      <w:rFonts w:ascii="Times New Roman" w:hAnsi="Times New Roman"/>
      <w:szCs w:val="24"/>
      <w:lang w:eastAsia="ru-RU"/>
    </w:rPr>
  </w:style>
  <w:style w:type="paragraph" w:customStyle="1" w:styleId="xl740">
    <w:name w:val="xl74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41">
    <w:name w:val="xl741"/>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2">
    <w:name w:val="xl742"/>
    <w:basedOn w:val="af9"/>
    <w:uiPriority w:val="99"/>
    <w:rsid w:val="00704678"/>
    <w:pPr>
      <w:pBdr>
        <w:top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3">
    <w:name w:val="xl743"/>
    <w:basedOn w:val="af9"/>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4">
    <w:name w:val="xl744"/>
    <w:basedOn w:val="af9"/>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5">
    <w:name w:val="xl745"/>
    <w:basedOn w:val="af9"/>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6">
    <w:name w:val="xl746"/>
    <w:basedOn w:val="af9"/>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7">
    <w:name w:val="xl747"/>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8">
    <w:name w:val="xl748"/>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9">
    <w:name w:val="xl749"/>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0">
    <w:name w:val="xl750"/>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51">
    <w:name w:val="xl751"/>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2">
    <w:name w:val="xl752"/>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3">
    <w:name w:val="xl753"/>
    <w:basedOn w:val="af9"/>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4">
    <w:name w:val="xl754"/>
    <w:basedOn w:val="af9"/>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5">
    <w:name w:val="xl75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6">
    <w:name w:val="xl756"/>
    <w:basedOn w:val="af9"/>
    <w:uiPriority w:val="99"/>
    <w:rsid w:val="00704678"/>
    <w:pPr>
      <w:spacing w:before="100" w:beforeAutospacing="1" w:after="100" w:afterAutospacing="1"/>
      <w:ind w:firstLine="0"/>
      <w:jc w:val="left"/>
    </w:pPr>
    <w:rPr>
      <w:rFonts w:ascii="Calibri" w:hAnsi="Calibri" w:cs="Calibri"/>
      <w:szCs w:val="24"/>
      <w:lang w:eastAsia="ru-RU"/>
    </w:rPr>
  </w:style>
  <w:style w:type="paragraph" w:customStyle="1" w:styleId="xl757">
    <w:name w:val="xl757"/>
    <w:basedOn w:val="af9"/>
    <w:uiPriority w:val="99"/>
    <w:rsid w:val="00704678"/>
    <w:pPr>
      <w:pBdr>
        <w:top w:val="single" w:sz="8" w:space="0" w:color="auto"/>
      </w:pBdr>
      <w:shd w:val="clear" w:color="000000" w:fill="B8CCE4"/>
      <w:spacing w:before="100" w:beforeAutospacing="1" w:after="100" w:afterAutospacing="1"/>
      <w:ind w:firstLine="0"/>
      <w:jc w:val="left"/>
    </w:pPr>
    <w:rPr>
      <w:rFonts w:ascii="Times New Roman" w:hAnsi="Times New Roman"/>
      <w:szCs w:val="24"/>
      <w:lang w:eastAsia="ru-RU"/>
    </w:rPr>
  </w:style>
  <w:style w:type="paragraph" w:customStyle="1" w:styleId="xl758">
    <w:name w:val="xl758"/>
    <w:basedOn w:val="af9"/>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59">
    <w:name w:val="xl75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szCs w:val="24"/>
      <w:lang w:eastAsia="ru-RU"/>
    </w:rPr>
  </w:style>
  <w:style w:type="paragraph" w:customStyle="1" w:styleId="xl760">
    <w:name w:val="xl760"/>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1">
    <w:name w:val="xl761"/>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2">
    <w:name w:val="xl762"/>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63">
    <w:name w:val="xl763"/>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4">
    <w:name w:val="xl764"/>
    <w:basedOn w:val="af9"/>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5">
    <w:name w:val="xl765"/>
    <w:basedOn w:val="af9"/>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6">
    <w:name w:val="xl766"/>
    <w:basedOn w:val="af9"/>
    <w:uiPriority w:val="99"/>
    <w:rsid w:val="00704678"/>
    <w:pPr>
      <w:pBdr>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7">
    <w:name w:val="xl767"/>
    <w:basedOn w:val="af9"/>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8">
    <w:name w:val="xl768"/>
    <w:basedOn w:val="af9"/>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9">
    <w:name w:val="xl769"/>
    <w:basedOn w:val="af9"/>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70">
    <w:name w:val="xl770"/>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1">
    <w:name w:val="xl771"/>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2">
    <w:name w:val="xl772"/>
    <w:basedOn w:val="af9"/>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3">
    <w:name w:val="xl773"/>
    <w:basedOn w:val="af9"/>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4">
    <w:name w:val="xl774"/>
    <w:basedOn w:val="af9"/>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5">
    <w:name w:val="xl775"/>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6">
    <w:name w:val="xl776"/>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7">
    <w:name w:val="xl777"/>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8">
    <w:name w:val="xl778"/>
    <w:basedOn w:val="af9"/>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9">
    <w:name w:val="xl779"/>
    <w:basedOn w:val="af9"/>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80">
    <w:name w:val="xl780"/>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81">
    <w:name w:val="xl781"/>
    <w:basedOn w:val="af9"/>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hAnsi="Times New Roman"/>
      <w:sz w:val="28"/>
      <w:szCs w:val="28"/>
      <w:lang w:eastAsia="ru-RU"/>
    </w:rPr>
  </w:style>
  <w:style w:type="paragraph" w:customStyle="1" w:styleId="xl782">
    <w:name w:val="xl782"/>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83">
    <w:name w:val="xl783"/>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hAnsi="Times New Roman"/>
      <w:szCs w:val="24"/>
      <w:lang w:eastAsia="ru-RU"/>
    </w:rPr>
  </w:style>
  <w:style w:type="paragraph" w:customStyle="1" w:styleId="xl784">
    <w:name w:val="xl784"/>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5">
    <w:name w:val="xl785"/>
    <w:basedOn w:val="af9"/>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6">
    <w:name w:val="xl786"/>
    <w:basedOn w:val="af9"/>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7">
    <w:name w:val="xl787"/>
    <w:basedOn w:val="af9"/>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8">
    <w:name w:val="xl788"/>
    <w:basedOn w:val="af9"/>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9">
    <w:name w:val="xl789"/>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szCs w:val="24"/>
      <w:lang w:eastAsia="ru-RU"/>
    </w:rPr>
  </w:style>
  <w:style w:type="paragraph" w:customStyle="1" w:styleId="xl790">
    <w:name w:val="xl790"/>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91">
    <w:name w:val="xl791"/>
    <w:basedOn w:val="af9"/>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2">
    <w:name w:val="xl792"/>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3">
    <w:name w:val="xl793"/>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4">
    <w:name w:val="xl794"/>
    <w:basedOn w:val="af9"/>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5">
    <w:name w:val="xl795"/>
    <w:basedOn w:val="af9"/>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6">
    <w:name w:val="xl796"/>
    <w:basedOn w:val="af9"/>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7">
    <w:name w:val="xl797"/>
    <w:basedOn w:val="af9"/>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8">
    <w:name w:val="xl798"/>
    <w:basedOn w:val="af9"/>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9">
    <w:name w:val="xl799"/>
    <w:basedOn w:val="af9"/>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860">
    <w:name w:val="xl1860"/>
    <w:basedOn w:val="af9"/>
    <w:uiPriority w:val="99"/>
    <w:rsid w:val="005B6E6D"/>
    <w:pP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1">
    <w:name w:val="xl1861"/>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2">
    <w:name w:val="xl1862"/>
    <w:basedOn w:val="af9"/>
    <w:uiPriority w:val="99"/>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3">
    <w:name w:val="xl1863"/>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4">
    <w:name w:val="xl1864"/>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65">
    <w:name w:val="xl1865"/>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sz w:val="18"/>
      <w:szCs w:val="18"/>
      <w:lang w:eastAsia="ru-RU"/>
    </w:rPr>
  </w:style>
  <w:style w:type="paragraph" w:customStyle="1" w:styleId="xl1866">
    <w:name w:val="xl1866"/>
    <w:basedOn w:val="af9"/>
    <w:uiPriority w:val="99"/>
    <w:rsid w:val="005B6E6D"/>
    <w:pPr>
      <w:pBdr>
        <w:top w:val="single" w:sz="4" w:space="0" w:color="auto"/>
        <w:bottom w:val="single" w:sz="4" w:space="0" w:color="auto"/>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7">
    <w:name w:val="xl1867"/>
    <w:basedOn w:val="af9"/>
    <w:uiPriority w:val="99"/>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8">
    <w:name w:val="xl1868"/>
    <w:basedOn w:val="af9"/>
    <w:uiPriority w:val="99"/>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9">
    <w:name w:val="xl1869"/>
    <w:basedOn w:val="af9"/>
    <w:uiPriority w:val="99"/>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0">
    <w:name w:val="xl1870"/>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1">
    <w:name w:val="xl1871"/>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72">
    <w:name w:val="xl1872"/>
    <w:basedOn w:val="af9"/>
    <w:uiPriority w:val="99"/>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3">
    <w:name w:val="xl1873"/>
    <w:basedOn w:val="af9"/>
    <w:uiPriority w:val="99"/>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sz w:val="18"/>
      <w:szCs w:val="18"/>
      <w:lang w:eastAsia="ru-RU"/>
    </w:rPr>
  </w:style>
  <w:style w:type="paragraph" w:customStyle="1" w:styleId="xl1874">
    <w:name w:val="xl1874"/>
    <w:basedOn w:val="af9"/>
    <w:uiPriority w:val="99"/>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5">
    <w:name w:val="xl1875"/>
    <w:basedOn w:val="af9"/>
    <w:uiPriority w:val="99"/>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6">
    <w:name w:val="xl1876"/>
    <w:basedOn w:val="af9"/>
    <w:uiPriority w:val="99"/>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7">
    <w:name w:val="xl1877"/>
    <w:basedOn w:val="af9"/>
    <w:uiPriority w:val="99"/>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8">
    <w:name w:val="xl1878"/>
    <w:basedOn w:val="af9"/>
    <w:uiPriority w:val="99"/>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9">
    <w:name w:val="xl1879"/>
    <w:basedOn w:val="af9"/>
    <w:uiPriority w:val="99"/>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0">
    <w:name w:val="xl1880"/>
    <w:basedOn w:val="af9"/>
    <w:uiPriority w:val="99"/>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1">
    <w:name w:val="xl1881"/>
    <w:basedOn w:val="af9"/>
    <w:uiPriority w:val="99"/>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2">
    <w:name w:val="xl1882"/>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hAnsi="Tahoma" w:cs="Tahoma"/>
      <w:b/>
      <w:bCs/>
      <w:color w:val="0000FF"/>
      <w:sz w:val="18"/>
      <w:szCs w:val="18"/>
      <w:u w:val="single"/>
      <w:lang w:eastAsia="ru-RU"/>
    </w:rPr>
  </w:style>
  <w:style w:type="paragraph" w:customStyle="1" w:styleId="xl1883">
    <w:name w:val="xl1883"/>
    <w:basedOn w:val="af9"/>
    <w:uiPriority w:val="99"/>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4">
    <w:name w:val="xl1884"/>
    <w:basedOn w:val="af9"/>
    <w:uiPriority w:val="99"/>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5">
    <w:name w:val="xl1885"/>
    <w:basedOn w:val="af9"/>
    <w:uiPriority w:val="99"/>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6">
    <w:name w:val="xl1886"/>
    <w:basedOn w:val="af9"/>
    <w:uiPriority w:val="99"/>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7">
    <w:name w:val="xl1887"/>
    <w:basedOn w:val="af9"/>
    <w:uiPriority w:val="99"/>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8">
    <w:name w:val="xl1888"/>
    <w:basedOn w:val="af9"/>
    <w:uiPriority w:val="99"/>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9">
    <w:name w:val="xl1889"/>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0">
    <w:name w:val="xl1890"/>
    <w:basedOn w:val="af9"/>
    <w:uiPriority w:val="99"/>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1">
    <w:name w:val="xl1891"/>
    <w:basedOn w:val="af9"/>
    <w:uiPriority w:val="99"/>
    <w:rsid w:val="005B6E6D"/>
    <w:pPr>
      <w:pBdr>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2">
    <w:name w:val="xl1892"/>
    <w:basedOn w:val="af9"/>
    <w:uiPriority w:val="99"/>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3">
    <w:name w:val="xl1893"/>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50729">
    <w:name w:val="xl50729"/>
    <w:basedOn w:val="af9"/>
    <w:uiPriority w:val="99"/>
    <w:rsid w:val="001A4B14"/>
    <w:pPr>
      <w:spacing w:before="100" w:beforeAutospacing="1" w:after="100" w:afterAutospacing="1"/>
      <w:ind w:firstLine="0"/>
      <w:jc w:val="left"/>
    </w:pPr>
    <w:rPr>
      <w:rFonts w:ascii="Times New Roman" w:hAnsi="Times New Roman"/>
      <w:b/>
      <w:bCs/>
      <w:szCs w:val="24"/>
      <w:lang w:eastAsia="ru-RU"/>
    </w:rPr>
  </w:style>
  <w:style w:type="paragraph" w:customStyle="1" w:styleId="xl50730">
    <w:name w:val="xl50730"/>
    <w:basedOn w:val="af9"/>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hAnsi="Times New Roman"/>
      <w:i/>
      <w:iCs/>
      <w:szCs w:val="24"/>
      <w:lang w:eastAsia="ru-RU"/>
    </w:rPr>
  </w:style>
  <w:style w:type="paragraph" w:customStyle="1" w:styleId="xl50731">
    <w:name w:val="xl50731"/>
    <w:basedOn w:val="af9"/>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2">
    <w:name w:val="xl50732"/>
    <w:basedOn w:val="af9"/>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3">
    <w:name w:val="xl50733"/>
    <w:basedOn w:val="af9"/>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4">
    <w:name w:val="xl50734"/>
    <w:basedOn w:val="af9"/>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35">
    <w:name w:val="xl50735"/>
    <w:basedOn w:val="af9"/>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b/>
      <w:bCs/>
      <w:i/>
      <w:iCs/>
      <w:szCs w:val="24"/>
      <w:lang w:eastAsia="ru-RU"/>
    </w:rPr>
  </w:style>
  <w:style w:type="paragraph" w:customStyle="1" w:styleId="xl50736">
    <w:name w:val="xl50736"/>
    <w:basedOn w:val="af9"/>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7">
    <w:name w:val="xl50737"/>
    <w:basedOn w:val="af9"/>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8">
    <w:name w:val="xl50738"/>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9">
    <w:name w:val="xl50739"/>
    <w:basedOn w:val="af9"/>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0">
    <w:name w:val="xl50740"/>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1">
    <w:name w:val="xl50741"/>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2">
    <w:name w:val="xl50742"/>
    <w:basedOn w:val="af9"/>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3">
    <w:name w:val="xl50743"/>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4">
    <w:name w:val="xl50744"/>
    <w:basedOn w:val="af9"/>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5">
    <w:name w:val="xl50745"/>
    <w:basedOn w:val="af9"/>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6">
    <w:name w:val="xl50746"/>
    <w:basedOn w:val="af9"/>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7">
    <w:name w:val="xl50747"/>
    <w:basedOn w:val="af9"/>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8">
    <w:name w:val="xl50748"/>
    <w:basedOn w:val="af9"/>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9">
    <w:name w:val="xl50749"/>
    <w:basedOn w:val="af9"/>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character" w:customStyle="1" w:styleId="affffffff">
    <w:name w:val="Мой Текст Знак"/>
    <w:link w:val="affffffff0"/>
    <w:locked/>
    <w:rsid w:val="001A4B14"/>
    <w:rPr>
      <w:rFonts w:ascii="Calibri" w:eastAsia="Calibri" w:hAnsi="Calibri" w:cs="Calibri"/>
      <w:sz w:val="24"/>
      <w:szCs w:val="28"/>
    </w:rPr>
  </w:style>
  <w:style w:type="paragraph" w:customStyle="1" w:styleId="affffffff0">
    <w:name w:val="Мой Текст"/>
    <w:basedOn w:val="af9"/>
    <w:link w:val="affffffff"/>
    <w:qFormat/>
    <w:rsid w:val="001A4B14"/>
    <w:pPr>
      <w:ind w:firstLine="851"/>
    </w:pPr>
    <w:rPr>
      <w:rFonts w:ascii="Calibri" w:eastAsia="Calibri" w:hAnsi="Calibri"/>
      <w:szCs w:val="28"/>
      <w:lang w:val="x-none" w:eastAsia="x-none" w:bidi="ar-SA"/>
    </w:rPr>
  </w:style>
  <w:style w:type="paragraph" w:customStyle="1" w:styleId="af7">
    <w:name w:val="Перечисление без номера"/>
    <w:basedOn w:val="af9"/>
    <w:link w:val="affffffff1"/>
    <w:qFormat/>
    <w:rsid w:val="001A4B14"/>
    <w:pPr>
      <w:numPr>
        <w:numId w:val="21"/>
      </w:numPr>
      <w:ind w:left="1570" w:hanging="357"/>
    </w:pPr>
    <w:rPr>
      <w:rFonts w:ascii="Times New Roman" w:eastAsia="Calibri" w:hAnsi="Times New Roman"/>
      <w:szCs w:val="28"/>
    </w:rPr>
  </w:style>
  <w:style w:type="character" w:customStyle="1" w:styleId="affffffff1">
    <w:name w:val="Перечисление без номера Знак"/>
    <w:link w:val="af7"/>
    <w:rsid w:val="001A4B14"/>
    <w:rPr>
      <w:rFonts w:ascii="Times New Roman" w:eastAsia="Calibri" w:hAnsi="Times New Roman"/>
      <w:sz w:val="24"/>
      <w:szCs w:val="28"/>
      <w:lang w:val="en-US" w:eastAsia="en-US" w:bidi="en-US"/>
    </w:rPr>
  </w:style>
  <w:style w:type="paragraph" w:customStyle="1" w:styleId="xl51718">
    <w:name w:val="xl51718"/>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9"/>
    <w:uiPriority w:val="99"/>
    <w:rsid w:val="001A4B14"/>
    <w:pPr>
      <w:shd w:val="clear" w:color="000000" w:fill="FFFF00"/>
      <w:spacing w:before="100" w:beforeAutospacing="1" w:after="100" w:afterAutospacing="1"/>
      <w:ind w:firstLine="0"/>
      <w:jc w:val="left"/>
    </w:pPr>
    <w:rPr>
      <w:rFonts w:ascii="Times New Roman" w:hAnsi="Times New Roman"/>
      <w:szCs w:val="24"/>
      <w:lang w:eastAsia="ru-RU"/>
    </w:rPr>
  </w:style>
  <w:style w:type="paragraph" w:customStyle="1" w:styleId="xl51720">
    <w:name w:val="xl51720"/>
    <w:basedOn w:val="af9"/>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9"/>
    <w:uiPriority w:val="99"/>
    <w:rsid w:val="001A4B14"/>
    <w:pPr>
      <w:shd w:val="clear" w:color="000000" w:fill="FFFFFF"/>
      <w:spacing w:before="100" w:beforeAutospacing="1" w:after="100" w:afterAutospacing="1"/>
      <w:ind w:firstLine="0"/>
      <w:jc w:val="left"/>
    </w:pPr>
    <w:rPr>
      <w:rFonts w:ascii="Times New Roman" w:hAnsi="Times New Roman"/>
      <w:szCs w:val="24"/>
      <w:lang w:eastAsia="ru-RU"/>
    </w:rPr>
  </w:style>
  <w:style w:type="paragraph" w:customStyle="1" w:styleId="xl51725">
    <w:name w:val="xl51725"/>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hAnsi="Times New Roman"/>
      <w:color w:val="FF0000"/>
      <w:sz w:val="20"/>
      <w:szCs w:val="20"/>
      <w:lang w:eastAsia="ru-RU"/>
    </w:rPr>
  </w:style>
  <w:style w:type="paragraph" w:customStyle="1" w:styleId="xl51734">
    <w:name w:val="xl51734"/>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41">
    <w:name w:val="xl51741"/>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2">
    <w:name w:val="xl5174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3">
    <w:name w:val="xl5174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4">
    <w:name w:val="xl51744"/>
    <w:basedOn w:val="af9"/>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9"/>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0">
    <w:name w:val="xl5175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2">
    <w:name w:val="xl5175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4">
    <w:name w:val="xl51754"/>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5">
    <w:name w:val="xl51755"/>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6">
    <w:name w:val="xl51756"/>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9"/>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3">
    <w:name w:val="xl51763"/>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4">
    <w:name w:val="xl51764"/>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5">
    <w:name w:val="xl51765"/>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6">
    <w:name w:val="xl51766"/>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7">
    <w:name w:val="xl51767"/>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8">
    <w:name w:val="xl51768"/>
    <w:basedOn w:val="af9"/>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9"/>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9"/>
    <w:uiPriority w:val="99"/>
    <w:rsid w:val="001A4B14"/>
    <w:pPr>
      <w:shd w:val="clear" w:color="000000" w:fill="FFFF00"/>
      <w:spacing w:before="100" w:beforeAutospacing="1" w:after="100" w:afterAutospacing="1"/>
      <w:ind w:firstLine="0"/>
      <w:jc w:val="center"/>
    </w:pPr>
    <w:rPr>
      <w:rFonts w:ascii="Times New Roman" w:hAnsi="Times New Roman"/>
      <w:szCs w:val="24"/>
      <w:lang w:eastAsia="ru-RU"/>
    </w:rPr>
  </w:style>
  <w:style w:type="paragraph" w:customStyle="1" w:styleId="xl51772">
    <w:name w:val="xl5177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c"/>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4710CC"/>
    <w:rPr>
      <w:rFonts w:ascii="Cambria" w:eastAsia="Times New Roman" w:hAnsi="Cambria" w:cs="Times New Roman"/>
      <w:color w:val="365F91"/>
      <w:spacing w:val="-5"/>
      <w:sz w:val="26"/>
      <w:szCs w:val="26"/>
    </w:rPr>
  </w:style>
  <w:style w:type="paragraph" w:customStyle="1" w:styleId="xl35">
    <w:name w:val="xl35"/>
    <w:basedOn w:val="af9"/>
    <w:rsid w:val="004710CC"/>
    <w:pPr>
      <w:spacing w:before="100" w:beforeAutospacing="1" w:after="100" w:afterAutospacing="1"/>
      <w:ind w:firstLine="0"/>
      <w:jc w:val="left"/>
    </w:pPr>
    <w:rPr>
      <w:rFonts w:ascii="Times New Roman" w:hAnsi="Times New Roman"/>
      <w:szCs w:val="24"/>
      <w:lang w:eastAsia="ru-RU"/>
    </w:rPr>
  </w:style>
  <w:style w:type="paragraph" w:customStyle="1" w:styleId="xl36">
    <w:name w:val="xl3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37">
    <w:name w:val="xl37"/>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38">
    <w:name w:val="xl38"/>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39">
    <w:name w:val="xl39"/>
    <w:basedOn w:val="af9"/>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0">
    <w:name w:val="xl40"/>
    <w:basedOn w:val="af9"/>
    <w:rsid w:val="004710CC"/>
    <w:pPr>
      <w:pBdr>
        <w:top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1">
    <w:name w:val="xl41"/>
    <w:basedOn w:val="af9"/>
    <w:rsid w:val="004710CC"/>
    <w:pPr>
      <w:pBdr>
        <w:top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2">
    <w:name w:val="xl42"/>
    <w:basedOn w:val="af9"/>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3">
    <w:name w:val="xl43"/>
    <w:basedOn w:val="af9"/>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4">
    <w:name w:val="xl44"/>
    <w:basedOn w:val="af9"/>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5">
    <w:name w:val="xl45"/>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46">
    <w:name w:val="xl46"/>
    <w:basedOn w:val="af9"/>
    <w:rsid w:val="004710CC"/>
    <w:pP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7">
    <w:name w:val="xl47"/>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 w:val="16"/>
      <w:szCs w:val="16"/>
      <w:lang w:eastAsia="ru-RU"/>
    </w:rPr>
  </w:style>
  <w:style w:type="paragraph" w:customStyle="1" w:styleId="xl48">
    <w:name w:val="xl48"/>
    <w:basedOn w:val="af9"/>
    <w:rsid w:val="004710CC"/>
    <w:pPr>
      <w:pBdr>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9">
    <w:name w:val="xl49"/>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50">
    <w:name w:val="xl50"/>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color w:val="FFFFFF"/>
      <w:szCs w:val="24"/>
      <w:lang w:eastAsia="ru-RU"/>
    </w:rPr>
  </w:style>
  <w:style w:type="paragraph" w:customStyle="1" w:styleId="xl51">
    <w:name w:val="xl51"/>
    <w:basedOn w:val="af9"/>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color w:val="BCBCBC"/>
      <w:szCs w:val="24"/>
      <w:lang w:eastAsia="ru-RU"/>
    </w:rPr>
  </w:style>
  <w:style w:type="paragraph" w:customStyle="1" w:styleId="xl52">
    <w:name w:val="xl52"/>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3">
    <w:name w:val="xl53"/>
    <w:basedOn w:val="af9"/>
    <w:rsid w:val="004710CC"/>
    <w:pPr>
      <w:pBdr>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4">
    <w:name w:val="xl54"/>
    <w:basedOn w:val="af9"/>
    <w:rsid w:val="004710CC"/>
    <w:pP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5">
    <w:name w:val="xl55"/>
    <w:basedOn w:val="af9"/>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hAnsi="Times New Roman"/>
      <w:color w:val="D9D9D9"/>
      <w:szCs w:val="24"/>
      <w:lang w:eastAsia="ru-RU"/>
    </w:rPr>
  </w:style>
  <w:style w:type="paragraph" w:customStyle="1" w:styleId="xl56">
    <w:name w:val="xl5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57">
    <w:name w:val="xl57"/>
    <w:basedOn w:val="af9"/>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8">
    <w:name w:val="xl58"/>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59">
    <w:name w:val="xl59"/>
    <w:basedOn w:val="af9"/>
    <w:rsid w:val="004710CC"/>
    <w:pPr>
      <w:pBdr>
        <w:top w:val="single" w:sz="4" w:space="0" w:color="BCBCBC"/>
      </w:pBdr>
      <w:spacing w:before="100" w:beforeAutospacing="1" w:after="100" w:afterAutospacing="1"/>
      <w:ind w:firstLine="0"/>
      <w:jc w:val="center"/>
    </w:pPr>
    <w:rPr>
      <w:rFonts w:ascii="Times New Roman" w:hAnsi="Times New Roman"/>
      <w:color w:val="FFFFFF"/>
      <w:szCs w:val="24"/>
      <w:lang w:eastAsia="ru-RU"/>
    </w:rPr>
  </w:style>
  <w:style w:type="paragraph" w:customStyle="1" w:styleId="xl60">
    <w:name w:val="xl60"/>
    <w:basedOn w:val="af9"/>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color w:val="FFFFFF"/>
      <w:szCs w:val="24"/>
      <w:lang w:eastAsia="ru-RU"/>
    </w:rPr>
  </w:style>
  <w:style w:type="paragraph" w:customStyle="1" w:styleId="xl61">
    <w:name w:val="xl61"/>
    <w:basedOn w:val="af9"/>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hAnsi="Times New Roman"/>
      <w:szCs w:val="24"/>
      <w:lang w:eastAsia="ru-RU"/>
    </w:rPr>
  </w:style>
  <w:style w:type="paragraph" w:customStyle="1" w:styleId="xl62">
    <w:name w:val="xl62"/>
    <w:basedOn w:val="af9"/>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hAnsi="Times New Roman"/>
      <w:szCs w:val="24"/>
      <w:lang w:eastAsia="ru-RU"/>
    </w:rPr>
  </w:style>
  <w:style w:type="character" w:customStyle="1" w:styleId="85pt1">
    <w:name w:val="Колонтитул + 8.5 pt"/>
    <w:aliases w:val="Не полужирный"/>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b"/>
    <w:next w:val="1f2"/>
    <w:semiHidden/>
    <w:unhideWhenUsed/>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b"/>
    <w:next w:val="29"/>
    <w:semiHidden/>
    <w:unhideWhenUsed/>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b"/>
    <w:next w:val="3f6"/>
    <w:semiHidden/>
    <w:unhideWhenUsed/>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b"/>
    <w:next w:val="1f1"/>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b"/>
    <w:next w:val="2d"/>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b"/>
    <w:next w:val="28"/>
    <w:semiHidden/>
    <w:unhideWhenUsed/>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b"/>
    <w:next w:val="38"/>
    <w:semiHidden/>
    <w:unhideWhenUsed/>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b"/>
    <w:next w:val="48"/>
    <w:semiHidden/>
    <w:unhideWhenUsed/>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b"/>
    <w:next w:val="59"/>
    <w:semiHidden/>
    <w:unhideWhenUsed/>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b"/>
    <w:next w:val="1f8"/>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b"/>
    <w:next w:val="2f2"/>
    <w:semiHidden/>
    <w:unhideWhenUsed/>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b"/>
    <w:next w:val="55"/>
    <w:semiHidden/>
    <w:unhideWhenUsed/>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b"/>
    <w:next w:val="82"/>
    <w:semiHidden/>
    <w:unhideWhenUsed/>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b"/>
    <w:next w:val="-10"/>
    <w:semiHidden/>
    <w:unhideWhenUsed/>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b"/>
    <w:next w:val="-20"/>
    <w:semiHidden/>
    <w:unhideWhenUsed/>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b"/>
    <w:next w:val="affff2"/>
    <w:semiHidden/>
    <w:unhideWhenUsed/>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b"/>
    <w:next w:val="affff6"/>
    <w:semiHidden/>
    <w:unhideWhenUsed/>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b"/>
    <w:next w:val="affff3"/>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b"/>
    <w:next w:val="1f3"/>
    <w:semiHidden/>
    <w:unhideWhenUsed/>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b"/>
    <w:next w:val="2a"/>
    <w:semiHidden/>
    <w:unhideWhenUsed/>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b"/>
    <w:next w:val="-11"/>
    <w:semiHidden/>
    <w:unhideWhenUsed/>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b"/>
    <w:next w:val="-21"/>
    <w:semiHidden/>
    <w:unhideWhenUsed/>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b"/>
    <w:next w:val="-3"/>
    <w:unhideWhenUsed/>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b"/>
    <w:next w:val="2-4"/>
    <w:uiPriority w:val="64"/>
    <w:unhideWhenUsed/>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7"/>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b"/>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b"/>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b"/>
    <w:uiPriority w:val="60"/>
    <w:rsid w:val="004710CC"/>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b"/>
    <w:uiPriority w:val="99"/>
    <w:rsid w:val="004710CC"/>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b"/>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7"/>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b"/>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b"/>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b"/>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b"/>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b"/>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b"/>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b"/>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b"/>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b"/>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b"/>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b"/>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b"/>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b"/>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b"/>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b"/>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b"/>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b"/>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b"/>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b"/>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b"/>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b"/>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b"/>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b"/>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b"/>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b"/>
    <w:uiPriority w:val="64"/>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b"/>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b"/>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b"/>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b"/>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b"/>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b"/>
    <w:rsid w:val="004710C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c"/>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79"/>
      </w:numPr>
    </w:pPr>
  </w:style>
  <w:style w:type="table" w:customStyle="1" w:styleId="64">
    <w:name w:val="Сетка таблицы6"/>
    <w:basedOn w:val="afb"/>
    <w:next w:val="afff7"/>
    <w:uiPriority w:val="39"/>
    <w:rsid w:val="002071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b"/>
    <w:next w:val="afff7"/>
    <w:uiPriority w:val="39"/>
    <w:rsid w:val="00B92E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b"/>
    <w:next w:val="afff7"/>
    <w:uiPriority w:val="59"/>
    <w:rsid w:val="003719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b"/>
    <w:next w:val="affff6"/>
    <w:rsid w:val="003719B6"/>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b"/>
    <w:next w:val="1f3"/>
    <w:rsid w:val="003719B6"/>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b"/>
    <w:next w:val="2d"/>
    <w:rsid w:val="003719B6"/>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b"/>
    <w:next w:val="afff7"/>
    <w:rsid w:val="003719B6"/>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b"/>
    <w:next w:val="afff7"/>
    <w:rsid w:val="003719B6"/>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b"/>
    <w:next w:val="82"/>
    <w:rsid w:val="003719B6"/>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rsid w:val="00331906"/>
    <w:rPr>
      <w:rFonts w:ascii="Times New Roman" w:hAnsi="Times New Roman" w:cs="Times New Roman" w:hint="default"/>
      <w:b/>
      <w:bCs/>
      <w:i w:val="0"/>
      <w:iCs w:val="0"/>
      <w:color w:val="000000"/>
      <w:sz w:val="26"/>
      <w:szCs w:val="26"/>
    </w:rPr>
  </w:style>
  <w:style w:type="character" w:customStyle="1" w:styleId="1ffd">
    <w:name w:val="Заголовок №1_"/>
    <w:link w:val="1ffe"/>
    <w:rsid w:val="00761519"/>
    <w:rPr>
      <w:sz w:val="23"/>
      <w:szCs w:val="23"/>
      <w:shd w:val="clear" w:color="auto" w:fill="FFFFFF"/>
    </w:rPr>
  </w:style>
  <w:style w:type="paragraph" w:customStyle="1" w:styleId="1ffe">
    <w:name w:val="Заголовок №1"/>
    <w:basedOn w:val="af9"/>
    <w:link w:val="1ffd"/>
    <w:rsid w:val="00761519"/>
    <w:pPr>
      <w:shd w:val="clear" w:color="auto" w:fill="FFFFFF"/>
      <w:spacing w:after="300" w:line="307" w:lineRule="exact"/>
      <w:ind w:firstLine="0"/>
      <w:jc w:val="center"/>
      <w:outlineLvl w:val="0"/>
    </w:pPr>
    <w:rPr>
      <w:rFonts w:ascii="Cambria" w:hAnsi="Cambria"/>
      <w:sz w:val="23"/>
      <w:szCs w:val="23"/>
      <w:lang w:val="x-none" w:eastAsia="x-none" w:bidi="ar-SA"/>
    </w:rPr>
  </w:style>
  <w:style w:type="paragraph" w:customStyle="1" w:styleId="affffffff2">
    <w:name w:val="Заголовки рисунков / таблиц"/>
    <w:basedOn w:val="af9"/>
    <w:link w:val="affffffff3"/>
    <w:qFormat/>
    <w:rsid w:val="00105A3E"/>
    <w:pPr>
      <w:suppressAutoHyphens/>
      <w:ind w:firstLine="0"/>
      <w:jc w:val="center"/>
    </w:pPr>
    <w:rPr>
      <w:b/>
      <w:color w:val="365F91"/>
      <w:szCs w:val="20"/>
      <w:lang w:val="ru-RU" w:eastAsia="x-none" w:bidi="ar-SA"/>
    </w:rPr>
  </w:style>
  <w:style w:type="character" w:customStyle="1" w:styleId="affffffff3">
    <w:name w:val="Заголовки рисунков / таблиц Знак"/>
    <w:link w:val="affffffff2"/>
    <w:rsid w:val="00105A3E"/>
    <w:rPr>
      <w:rFonts w:ascii="Arial" w:hAnsi="Arial"/>
      <w:b/>
      <w:color w:val="365F91"/>
      <w:sz w:val="24"/>
      <w:lang w:val="ru-RU"/>
    </w:rPr>
  </w:style>
  <w:style w:type="table" w:customStyle="1" w:styleId="84">
    <w:name w:val="Сетка таблицы8"/>
    <w:basedOn w:val="afb"/>
    <w:next w:val="afff7"/>
    <w:uiPriority w:val="39"/>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b"/>
    <w:next w:val="afff7"/>
    <w:uiPriority w:val="39"/>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b"/>
    <w:next w:val="afff7"/>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b"/>
    <w:next w:val="afff7"/>
    <w:uiPriority w:val="59"/>
    <w:rsid w:val="00D72D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b"/>
    <w:next w:val="afff7"/>
    <w:uiPriority w:val="59"/>
    <w:rsid w:val="00287C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b"/>
    <w:next w:val="afff7"/>
    <w:uiPriority w:val="39"/>
    <w:rsid w:val="00CA14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b"/>
    <w:next w:val="afff7"/>
    <w:uiPriority w:val="39"/>
    <w:rsid w:val="00D729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b"/>
    <w:next w:val="afff7"/>
    <w:uiPriority w:val="39"/>
    <w:rsid w:val="00D729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b"/>
    <w:next w:val="afff7"/>
    <w:uiPriority w:val="39"/>
    <w:rsid w:val="00D729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9"/>
    <w:link w:val="11114"/>
    <w:rsid w:val="00BD6654"/>
    <w:pPr>
      <w:keepNext/>
      <w:keepLines/>
      <w:tabs>
        <w:tab w:val="left" w:pos="1701"/>
      </w:tabs>
      <w:spacing w:before="240" w:after="120" w:line="240" w:lineRule="auto"/>
      <w:ind w:firstLine="0"/>
    </w:pPr>
    <w:rPr>
      <w:rFonts w:ascii="Times New Roman" w:hAnsi="Times New Roman"/>
      <w:i/>
      <w:iCs/>
      <w:spacing w:val="0"/>
      <w:sz w:val="26"/>
      <w:szCs w:val="26"/>
      <w:lang w:val="ru-RU" w:eastAsia="ru-RU"/>
    </w:rPr>
  </w:style>
  <w:style w:type="character" w:customStyle="1" w:styleId="11114">
    <w:name w:val="_1.1.1.1. Знак"/>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9"/>
    <w:rsid w:val="0043286A"/>
    <w:pPr>
      <w:widowControl w:val="0"/>
      <w:shd w:val="clear" w:color="auto" w:fill="FFFFFF"/>
      <w:spacing w:before="420" w:after="60" w:line="302" w:lineRule="exact"/>
      <w:ind w:firstLine="0"/>
      <w:jc w:val="center"/>
    </w:pPr>
    <w:rPr>
      <w:rFonts w:ascii="Times New Roman" w:hAnsi="Times New Roman"/>
      <w:color w:val="000000"/>
      <w:sz w:val="26"/>
      <w:szCs w:val="26"/>
      <w:lang w:val="ru-RU" w:eastAsia="ru-RU" w:bidi="ru-RU"/>
    </w:rPr>
  </w:style>
  <w:style w:type="paragraph" w:customStyle="1" w:styleId="font7">
    <w:name w:val="font7"/>
    <w:basedOn w:val="af9"/>
    <w:rsid w:val="00A90757"/>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font8">
    <w:name w:val="font8"/>
    <w:basedOn w:val="af9"/>
    <w:rsid w:val="00A90757"/>
    <w:pPr>
      <w:spacing w:before="100" w:beforeAutospacing="1" w:after="100" w:afterAutospacing="1" w:line="240" w:lineRule="auto"/>
      <w:ind w:firstLine="0"/>
      <w:jc w:val="left"/>
    </w:pPr>
    <w:rPr>
      <w:rFonts w:ascii="Calibri" w:hAnsi="Calibri" w:cs="Calibri"/>
      <w:color w:val="000000"/>
      <w:sz w:val="20"/>
      <w:szCs w:val="20"/>
      <w:lang w:val="ru-RU" w:eastAsia="ru-RU" w:bidi="ar-SA"/>
    </w:rPr>
  </w:style>
  <w:style w:type="paragraph" w:customStyle="1" w:styleId="font9">
    <w:name w:val="font9"/>
    <w:basedOn w:val="af9"/>
    <w:rsid w:val="00A90757"/>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font10">
    <w:name w:val="font10"/>
    <w:basedOn w:val="af9"/>
    <w:rsid w:val="00A90757"/>
    <w:pPr>
      <w:spacing w:before="100" w:beforeAutospacing="1" w:after="100" w:afterAutospacing="1" w:line="240" w:lineRule="auto"/>
      <w:ind w:firstLine="0"/>
      <w:jc w:val="left"/>
    </w:pPr>
    <w:rPr>
      <w:rFonts w:ascii="Calibri" w:hAnsi="Calibri" w:cs="Calibri"/>
      <w:sz w:val="20"/>
      <w:szCs w:val="20"/>
      <w:lang w:val="ru-RU" w:eastAsia="ru-RU" w:bidi="ar-SA"/>
    </w:rPr>
  </w:style>
  <w:style w:type="paragraph" w:customStyle="1" w:styleId="font11">
    <w:name w:val="font11"/>
    <w:basedOn w:val="af9"/>
    <w:rsid w:val="00A90757"/>
    <w:pPr>
      <w:spacing w:before="100" w:beforeAutospacing="1" w:after="100" w:afterAutospacing="1" w:line="240" w:lineRule="auto"/>
      <w:ind w:firstLine="0"/>
      <w:jc w:val="left"/>
    </w:pPr>
    <w:rPr>
      <w:rFonts w:ascii="Tahoma" w:hAnsi="Tahoma" w:cs="Tahoma"/>
      <w:color w:val="000000"/>
      <w:sz w:val="18"/>
      <w:szCs w:val="18"/>
      <w:lang w:val="ru-RU" w:eastAsia="ru-RU" w:bidi="ar-SA"/>
    </w:rPr>
  </w:style>
  <w:style w:type="paragraph" w:customStyle="1" w:styleId="font12">
    <w:name w:val="font12"/>
    <w:basedOn w:val="af9"/>
    <w:rsid w:val="00A90757"/>
    <w:pPr>
      <w:spacing w:before="100" w:beforeAutospacing="1" w:after="100" w:afterAutospacing="1" w:line="240" w:lineRule="auto"/>
      <w:ind w:firstLine="0"/>
      <w:jc w:val="left"/>
    </w:pPr>
    <w:rPr>
      <w:rFonts w:ascii="Tahoma" w:hAnsi="Tahoma" w:cs="Tahoma"/>
      <w:b/>
      <w:bCs/>
      <w:color w:val="000000"/>
      <w:sz w:val="18"/>
      <w:szCs w:val="18"/>
      <w:lang w:val="ru-RU" w:eastAsia="ru-RU" w:bidi="ar-SA"/>
    </w:rPr>
  </w:style>
  <w:style w:type="character" w:customStyle="1" w:styleId="29pt">
    <w:name w:val="Основной текст (2) + 9 pt;Полужирный"/>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4">
    <w:name w:val="font14"/>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font15">
    <w:name w:val="font15"/>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6">
    <w:name w:val="font16"/>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xl47855">
    <w:name w:val="xl47855"/>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56">
    <w:name w:val="xl47856"/>
    <w:basedOn w:val="af9"/>
    <w:rsid w:val="00116C5F"/>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883">
    <w:name w:val="xl4788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4">
    <w:name w:val="xl4788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5">
    <w:name w:val="xl4788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6">
    <w:name w:val="xl4788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7">
    <w:name w:val="xl478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8">
    <w:name w:val="xl47888"/>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9">
    <w:name w:val="xl47889"/>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0">
    <w:name w:val="xl4789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1">
    <w:name w:val="xl4789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2">
    <w:name w:val="xl4789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3">
    <w:name w:val="xl4789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894">
    <w:name w:val="xl478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5">
    <w:name w:val="xl47895"/>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6">
    <w:name w:val="xl4789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7">
    <w:name w:val="xl47897"/>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8">
    <w:name w:val="xl4789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9">
    <w:name w:val="xl4789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0">
    <w:name w:val="xl4790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1">
    <w:name w:val="xl4790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2">
    <w:name w:val="xl4790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3">
    <w:name w:val="xl479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4">
    <w:name w:val="xl4790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5">
    <w:name w:val="xl4790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6">
    <w:name w:val="xl47906"/>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7">
    <w:name w:val="xl47907"/>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8">
    <w:name w:val="xl4790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9">
    <w:name w:val="xl4790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0">
    <w:name w:val="xl4791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11">
    <w:name w:val="xl47911"/>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2">
    <w:name w:val="xl4791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3">
    <w:name w:val="xl4791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4">
    <w:name w:val="xl4791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5">
    <w:name w:val="xl4791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6">
    <w:name w:val="xl47916"/>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7">
    <w:name w:val="xl47917"/>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8">
    <w:name w:val="xl47918"/>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9">
    <w:name w:val="xl4791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20">
    <w:name w:val="xl4792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21">
    <w:name w:val="xl47921"/>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22">
    <w:name w:val="xl4792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3">
    <w:name w:val="xl47923"/>
    <w:basedOn w:val="af9"/>
    <w:rsid w:val="00116C5F"/>
    <w:pPr>
      <w:shd w:val="clear" w:color="000000" w:fill="FFFF00"/>
      <w:spacing w:before="100" w:beforeAutospacing="1" w:after="100" w:afterAutospacing="1" w:line="240" w:lineRule="auto"/>
      <w:ind w:firstLine="0"/>
      <w:jc w:val="left"/>
      <w:textAlignment w:val="center"/>
    </w:pPr>
    <w:rPr>
      <w:rFonts w:ascii="Tahoma" w:hAnsi="Tahoma" w:cs="Tahoma"/>
      <w:color w:val="000000"/>
      <w:sz w:val="16"/>
      <w:szCs w:val="16"/>
      <w:lang w:val="ru-RU" w:eastAsia="ru-RU" w:bidi="ar-SA"/>
    </w:rPr>
  </w:style>
  <w:style w:type="paragraph" w:customStyle="1" w:styleId="xl47924">
    <w:name w:val="xl47924"/>
    <w:basedOn w:val="af9"/>
    <w:rsid w:val="00116C5F"/>
    <w:pPr>
      <w:shd w:val="clear" w:color="000000" w:fill="FFFF00"/>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47925">
    <w:name w:val="xl4792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6">
    <w:name w:val="xl479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7">
    <w:name w:val="xl4792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8">
    <w:name w:val="xl47928"/>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9">
    <w:name w:val="xl479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0">
    <w:name w:val="xl47930"/>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1">
    <w:name w:val="xl4793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32">
    <w:name w:val="xl47932"/>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3">
    <w:name w:val="xl47933"/>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4">
    <w:name w:val="xl47934"/>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5">
    <w:name w:val="xl47935"/>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6">
    <w:name w:val="xl47936"/>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7">
    <w:name w:val="xl4793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8">
    <w:name w:val="xl47938"/>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9">
    <w:name w:val="xl4793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0">
    <w:name w:val="xl47940"/>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1">
    <w:name w:val="xl4794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2">
    <w:name w:val="xl47942"/>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3">
    <w:name w:val="xl47943"/>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4">
    <w:name w:val="xl47944"/>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5">
    <w:name w:val="xl47945"/>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6">
    <w:name w:val="xl479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7">
    <w:name w:val="xl4794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8">
    <w:name w:val="xl47948"/>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9">
    <w:name w:val="xl4794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0">
    <w:name w:val="xl47950"/>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1">
    <w:name w:val="xl4795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2">
    <w:name w:val="xl4795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3">
    <w:name w:val="xl47953"/>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4">
    <w:name w:val="xl47954"/>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5">
    <w:name w:val="xl47955"/>
    <w:basedOn w:val="af9"/>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6">
    <w:name w:val="xl4795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57">
    <w:name w:val="xl47957"/>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8">
    <w:name w:val="xl47958"/>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9">
    <w:name w:val="xl47959"/>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0">
    <w:name w:val="xl47960"/>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1">
    <w:name w:val="xl4796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2">
    <w:name w:val="xl4796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3">
    <w:name w:val="xl47963"/>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4">
    <w:name w:val="xl4796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65">
    <w:name w:val="xl4796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6">
    <w:name w:val="xl4796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7">
    <w:name w:val="xl47967"/>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8">
    <w:name w:val="xl47968"/>
    <w:basedOn w:val="af9"/>
    <w:rsid w:val="00116C5F"/>
    <w:pPr>
      <w:shd w:val="clear" w:color="000000" w:fill="FFFF00"/>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69">
    <w:name w:val="xl47969"/>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0">
    <w:name w:val="xl47970"/>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1">
    <w:name w:val="xl4797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2">
    <w:name w:val="xl4797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3">
    <w:name w:val="xl47973"/>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4">
    <w:name w:val="xl4797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5">
    <w:name w:val="xl4797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6">
    <w:name w:val="xl47976"/>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77">
    <w:name w:val="xl47977"/>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7978">
    <w:name w:val="xl47978"/>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9">
    <w:name w:val="xl4797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0">
    <w:name w:val="xl4798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1">
    <w:name w:val="xl4798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82">
    <w:name w:val="xl4798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3">
    <w:name w:val="xl4798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4">
    <w:name w:val="xl4798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5">
    <w:name w:val="xl4798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6">
    <w:name w:val="xl47986"/>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7">
    <w:name w:val="xl479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47988">
    <w:name w:val="xl4798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9">
    <w:name w:val="xl4798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90">
    <w:name w:val="xl47990"/>
    <w:basedOn w:val="af9"/>
    <w:rsid w:val="00116C5F"/>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1">
    <w:name w:val="xl47991"/>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2">
    <w:name w:val="xl47992"/>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3">
    <w:name w:val="xl4799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4">
    <w:name w:val="xl479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5">
    <w:name w:val="xl4799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6">
    <w:name w:val="xl47996"/>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7">
    <w:name w:val="xl47997"/>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8">
    <w:name w:val="xl47998"/>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99">
    <w:name w:val="xl47999"/>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0">
    <w:name w:val="xl4800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1">
    <w:name w:val="xl4800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2">
    <w:name w:val="xl4800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3">
    <w:name w:val="xl480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4">
    <w:name w:val="xl4800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5">
    <w:name w:val="xl4800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6">
    <w:name w:val="xl4800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7">
    <w:name w:val="xl48007"/>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8">
    <w:name w:val="xl48008"/>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9">
    <w:name w:val="xl4800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0">
    <w:name w:val="xl48010"/>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1">
    <w:name w:val="xl48011"/>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CC0000"/>
      <w:sz w:val="20"/>
      <w:szCs w:val="20"/>
      <w:lang w:val="ru-RU" w:eastAsia="ru-RU" w:bidi="ar-SA"/>
    </w:rPr>
  </w:style>
  <w:style w:type="paragraph" w:customStyle="1" w:styleId="xl48012">
    <w:name w:val="xl48012"/>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3">
    <w:name w:val="xl48013"/>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4">
    <w:name w:val="xl4801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5">
    <w:name w:val="xl48015"/>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6">
    <w:name w:val="xl48016"/>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7">
    <w:name w:val="xl4801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8">
    <w:name w:val="xl48018"/>
    <w:basedOn w:val="af9"/>
    <w:rsid w:val="00116C5F"/>
    <w:pP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9">
    <w:name w:val="xl4801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48020">
    <w:name w:val="xl48020"/>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21">
    <w:name w:val="xl4802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2">
    <w:name w:val="xl48022"/>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3">
    <w:name w:val="xl48023"/>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4">
    <w:name w:val="xl48024"/>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5">
    <w:name w:val="xl48025"/>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6">
    <w:name w:val="xl480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27">
    <w:name w:val="xl4802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hAnsi="Times New Roman"/>
      <w:sz w:val="18"/>
      <w:szCs w:val="18"/>
      <w:lang w:val="ru-RU" w:eastAsia="ru-RU" w:bidi="ar-SA"/>
    </w:rPr>
  </w:style>
  <w:style w:type="paragraph" w:customStyle="1" w:styleId="xl48028">
    <w:name w:val="xl4802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hAnsi="Tahoma" w:cs="Tahoma"/>
      <w:sz w:val="18"/>
      <w:szCs w:val="18"/>
      <w:lang w:val="ru-RU" w:eastAsia="ru-RU" w:bidi="ar-SA"/>
    </w:rPr>
  </w:style>
  <w:style w:type="paragraph" w:customStyle="1" w:styleId="xl48029">
    <w:name w:val="xl480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0">
    <w:name w:val="xl4803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1">
    <w:name w:val="xl4803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2">
    <w:name w:val="xl48032"/>
    <w:basedOn w:val="af9"/>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3">
    <w:name w:val="xl48033"/>
    <w:basedOn w:val="af9"/>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4">
    <w:name w:val="xl48034"/>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35">
    <w:name w:val="xl48035"/>
    <w:basedOn w:val="af9"/>
    <w:rsid w:val="00116C5F"/>
    <w:pPr>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6">
    <w:name w:val="xl48036"/>
    <w:basedOn w:val="af9"/>
    <w:rsid w:val="00116C5F"/>
    <w:pPr>
      <w:shd w:val="clear" w:color="000000" w:fill="FFFFFF"/>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7">
    <w:name w:val="xl4803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8">
    <w:name w:val="xl4803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9">
    <w:name w:val="xl4803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0">
    <w:name w:val="xl48040"/>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1">
    <w:name w:val="xl48041"/>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2">
    <w:name w:val="xl48042"/>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3">
    <w:name w:val="xl48043"/>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4">
    <w:name w:val="xl48044"/>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5">
    <w:name w:val="xl4804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6">
    <w:name w:val="xl480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8047">
    <w:name w:val="xl48047"/>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8">
    <w:name w:val="xl48048"/>
    <w:basedOn w:val="af9"/>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49">
    <w:name w:val="xl48049"/>
    <w:basedOn w:val="af9"/>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50">
    <w:name w:val="xl48050"/>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1">
    <w:name w:val="xl48051"/>
    <w:basedOn w:val="af9"/>
    <w:rsid w:val="00116C5F"/>
    <w:pP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8052">
    <w:name w:val="xl48052"/>
    <w:basedOn w:val="af9"/>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3">
    <w:name w:val="xl4805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4">
    <w:name w:val="xl48054"/>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5">
    <w:name w:val="xl48055"/>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6">
    <w:name w:val="xl48056"/>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7">
    <w:name w:val="xl4805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8">
    <w:name w:val="xl48058"/>
    <w:basedOn w:val="af9"/>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9">
    <w:name w:val="xl4805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0">
    <w:name w:val="xl48060"/>
    <w:basedOn w:val="af9"/>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1">
    <w:name w:val="xl48061"/>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2">
    <w:name w:val="xl4806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3">
    <w:name w:val="xl4806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4">
    <w:name w:val="xl4806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5">
    <w:name w:val="xl48065"/>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6">
    <w:name w:val="xl4806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7">
    <w:name w:val="xl4806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68">
    <w:name w:val="xl48068"/>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9">
    <w:name w:val="xl4806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0">
    <w:name w:val="xl48070"/>
    <w:basedOn w:val="af9"/>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1">
    <w:name w:val="xl48071"/>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2">
    <w:name w:val="xl4807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3">
    <w:name w:val="xl48073"/>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4">
    <w:name w:val="xl48074"/>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5">
    <w:name w:val="xl48075"/>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6">
    <w:name w:val="xl4807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7">
    <w:name w:val="xl4807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8">
    <w:name w:val="xl48078"/>
    <w:basedOn w:val="af9"/>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9">
    <w:name w:val="xl4807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0">
    <w:name w:val="xl48080"/>
    <w:basedOn w:val="af9"/>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1">
    <w:name w:val="xl48081"/>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2">
    <w:name w:val="xl48082"/>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3">
    <w:name w:val="xl48083"/>
    <w:basedOn w:val="af9"/>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4">
    <w:name w:val="xl48084"/>
    <w:basedOn w:val="af9"/>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5">
    <w:name w:val="xl48085"/>
    <w:basedOn w:val="af9"/>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6">
    <w:name w:val="xl48086"/>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7">
    <w:name w:val="xl48087"/>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8">
    <w:name w:val="xl48088"/>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9">
    <w:name w:val="xl48089"/>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0">
    <w:name w:val="xl48090"/>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1">
    <w:name w:val="xl4809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2">
    <w:name w:val="xl48092"/>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3">
    <w:name w:val="xl48093"/>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4">
    <w:name w:val="xl48094"/>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5">
    <w:name w:val="xl4809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6">
    <w:name w:val="xl48096"/>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7">
    <w:name w:val="xl48097"/>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8">
    <w:name w:val="xl48098"/>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9">
    <w:name w:val="xl48099"/>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0">
    <w:name w:val="xl4810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1">
    <w:name w:val="xl4810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2">
    <w:name w:val="xl4810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3">
    <w:name w:val="xl4810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4">
    <w:name w:val="xl48104"/>
    <w:basedOn w:val="af9"/>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5">
    <w:name w:val="xl48105"/>
    <w:basedOn w:val="af9"/>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6">
    <w:name w:val="xl48106"/>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7">
    <w:name w:val="xl48107"/>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8">
    <w:name w:val="xl48108"/>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9">
    <w:name w:val="xl48109"/>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0">
    <w:name w:val="xl48110"/>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1">
    <w:name w:val="xl48111"/>
    <w:basedOn w:val="af9"/>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2">
    <w:name w:val="xl48112"/>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3">
    <w:name w:val="xl48113"/>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4">
    <w:name w:val="xl48114"/>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5">
    <w:name w:val="xl48115"/>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6">
    <w:name w:val="xl48116"/>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7">
    <w:name w:val="xl48117"/>
    <w:basedOn w:val="af9"/>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8">
    <w:name w:val="xl48118"/>
    <w:basedOn w:val="af9"/>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9">
    <w:name w:val="xl48119"/>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0">
    <w:name w:val="xl48120"/>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1">
    <w:name w:val="xl48121"/>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2">
    <w:name w:val="xl48122"/>
    <w:basedOn w:val="af9"/>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3">
    <w:name w:val="xl48123"/>
    <w:basedOn w:val="af9"/>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4">
    <w:name w:val="xl48124"/>
    <w:basedOn w:val="af9"/>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25">
    <w:name w:val="xl48125"/>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6">
    <w:name w:val="xl48126"/>
    <w:basedOn w:val="af9"/>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7">
    <w:name w:val="xl48127"/>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8">
    <w:name w:val="xl48128"/>
    <w:basedOn w:val="af9"/>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9">
    <w:name w:val="xl48129"/>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30">
    <w:name w:val="xl48130"/>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1">
    <w:name w:val="xl48131"/>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2">
    <w:name w:val="xl48132"/>
    <w:basedOn w:val="af9"/>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3">
    <w:name w:val="xl48133"/>
    <w:basedOn w:val="af9"/>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4">
    <w:name w:val="xl48134"/>
    <w:basedOn w:val="af9"/>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135">
    <w:name w:val="xl48135"/>
    <w:basedOn w:val="af9"/>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c"/>
    <w:uiPriority w:val="99"/>
    <w:semiHidden/>
    <w:unhideWhenUsed/>
    <w:rsid w:val="00584FBA"/>
  </w:style>
  <w:style w:type="table" w:customStyle="1" w:styleId="TableGridReport1">
    <w:name w:val="Table Grid Report1"/>
    <w:basedOn w:val="afb"/>
    <w:next w:val="afff7"/>
    <w:uiPriority w:val="5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9"/>
    <w:rsid w:val="00584FBA"/>
    <w:pPr>
      <w:tabs>
        <w:tab w:val="num" w:pos="360"/>
      </w:tabs>
      <w:spacing w:after="160" w:line="240" w:lineRule="exact"/>
      <w:ind w:firstLine="0"/>
      <w:jc w:val="left"/>
    </w:pPr>
    <w:rPr>
      <w:rFonts w:ascii="Verdana" w:hAnsi="Verdana" w:cs="Verdana"/>
      <w:sz w:val="20"/>
      <w:szCs w:val="20"/>
      <w:lang w:bidi="ar-SA"/>
    </w:rPr>
  </w:style>
  <w:style w:type="table" w:customStyle="1" w:styleId="228">
    <w:name w:val="Сетка таблицы22"/>
    <w:basedOn w:val="afb"/>
    <w:next w:val="afff7"/>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584FBA"/>
  </w:style>
  <w:style w:type="paragraph" w:customStyle="1" w:styleId="2ffb">
    <w:name w:val="Абзац списка2"/>
    <w:basedOn w:val="af9"/>
    <w:rsid w:val="00584FBA"/>
    <w:pPr>
      <w:spacing w:line="240" w:lineRule="auto"/>
      <w:ind w:left="720" w:firstLine="0"/>
      <w:jc w:val="center"/>
    </w:pPr>
    <w:rPr>
      <w:rFonts w:ascii="Calibri" w:hAnsi="Calibri" w:cs="Calibri"/>
      <w:sz w:val="22"/>
      <w:lang w:val="ru-RU" w:bidi="ar-SA"/>
    </w:rPr>
  </w:style>
  <w:style w:type="numbering" w:customStyle="1" w:styleId="12b">
    <w:name w:val="Нет списка12"/>
    <w:next w:val="afc"/>
    <w:uiPriority w:val="99"/>
    <w:semiHidden/>
    <w:unhideWhenUsed/>
    <w:rsid w:val="00584FBA"/>
  </w:style>
  <w:style w:type="paragraph" w:customStyle="1" w:styleId="affffffff4">
    <w:name w:val="заголовок табл"/>
    <w:basedOn w:val="af9"/>
    <w:link w:val="1fff"/>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hAnsi="Times New Roman"/>
      <w:b/>
      <w:bCs/>
      <w:szCs w:val="24"/>
      <w:lang w:val="ru-RU" w:eastAsia="ru-RU" w:bidi="ar-SA"/>
    </w:rPr>
  </w:style>
  <w:style w:type="paragraph" w:customStyle="1" w:styleId="affffffff5">
    <w:name w:val="подпись"/>
    <w:basedOn w:val="af9"/>
    <w:rsid w:val="00584FBA"/>
    <w:pPr>
      <w:keepNext/>
      <w:suppressLineNumbers/>
      <w:tabs>
        <w:tab w:val="right" w:pos="9072"/>
        <w:tab w:val="left" w:leader="dot" w:pos="9356"/>
      </w:tabs>
      <w:suppressAutoHyphens/>
      <w:spacing w:before="840" w:line="240" w:lineRule="auto"/>
      <w:ind w:firstLine="0"/>
      <w:jc w:val="left"/>
    </w:pPr>
    <w:rPr>
      <w:rFonts w:ascii="Times New Roman" w:hAnsi="Times New Roman"/>
      <w:szCs w:val="24"/>
      <w:lang w:val="ru-RU" w:eastAsia="ru-RU" w:bidi="ar-SA"/>
    </w:rPr>
  </w:style>
  <w:style w:type="paragraph" w:customStyle="1" w:styleId="affffffff6">
    <w:name w:val="текст табл"/>
    <w:basedOn w:val="af9"/>
    <w:rsid w:val="00584FBA"/>
    <w:pPr>
      <w:keepNext/>
      <w:keepLines/>
      <w:suppressLineNumbers/>
      <w:tabs>
        <w:tab w:val="left" w:leader="dot" w:pos="9356"/>
      </w:tabs>
      <w:suppressAutoHyphens/>
      <w:spacing w:before="60" w:after="60" w:line="240" w:lineRule="auto"/>
      <w:ind w:firstLine="0"/>
      <w:jc w:val="left"/>
    </w:pPr>
    <w:rPr>
      <w:rFonts w:ascii="Times New Roman" w:hAnsi="Times New Roman"/>
      <w:szCs w:val="24"/>
      <w:lang w:val="ru-RU" w:eastAsia="ru-RU" w:bidi="ar-SA"/>
    </w:rPr>
  </w:style>
  <w:style w:type="paragraph" w:customStyle="1" w:styleId="142">
    <w:name w:val="Обычный 14"/>
    <w:basedOn w:val="af9"/>
    <w:autoRedefine/>
    <w:rsid w:val="00584FBA"/>
    <w:pPr>
      <w:keepNext/>
      <w:suppressLineNumbers/>
      <w:tabs>
        <w:tab w:val="left" w:pos="993"/>
        <w:tab w:val="left" w:leader="dot" w:pos="9356"/>
      </w:tabs>
      <w:suppressAutoHyphens/>
      <w:spacing w:before="120" w:line="240" w:lineRule="auto"/>
      <w:ind w:firstLine="0"/>
      <w:jc w:val="center"/>
    </w:pPr>
    <w:rPr>
      <w:rFonts w:ascii="Times New Roman" w:hAnsi="Times New Roman"/>
      <w:b/>
      <w:bCs/>
      <w:position w:val="-24"/>
      <w:sz w:val="28"/>
      <w:szCs w:val="28"/>
      <w:lang w:val="ru-RU" w:eastAsia="ru-RU" w:bidi="ar-SA"/>
    </w:rPr>
  </w:style>
  <w:style w:type="paragraph" w:customStyle="1" w:styleId="11f5">
    <w:name w:val="текст таблицы 11"/>
    <w:basedOn w:val="affffffff6"/>
    <w:rsid w:val="00584FBA"/>
    <w:rPr>
      <w:sz w:val="22"/>
      <w:szCs w:val="22"/>
    </w:rPr>
  </w:style>
  <w:style w:type="paragraph" w:customStyle="1" w:styleId="103">
    <w:name w:val="Текст таблицы 10"/>
    <w:basedOn w:val="affffffff6"/>
    <w:rsid w:val="00584FBA"/>
    <w:rPr>
      <w:sz w:val="20"/>
      <w:szCs w:val="20"/>
    </w:rPr>
  </w:style>
  <w:style w:type="paragraph" w:customStyle="1" w:styleId="affffffff7">
    <w:name w:val="Подрисуночная надпись"/>
    <w:basedOn w:val="affffffff6"/>
    <w:link w:val="affffffff8"/>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9">
    <w:name w:val="обычный без абзаца"/>
    <w:basedOn w:val="af9"/>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hAnsi="NTTimes/Cyrillic"/>
      <w:sz w:val="26"/>
      <w:szCs w:val="26"/>
      <w:lang w:val="ru-RU" w:eastAsia="ru-RU" w:bidi="ar-SA"/>
    </w:rPr>
  </w:style>
  <w:style w:type="paragraph" w:customStyle="1" w:styleId="1fff0">
    <w:name w:val="указатель 1"/>
    <w:basedOn w:val="af9"/>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hAnsi="Times New Roman"/>
      <w:szCs w:val="24"/>
      <w:lang w:eastAsia="ru-RU" w:bidi="ar-SA"/>
    </w:rPr>
  </w:style>
  <w:style w:type="paragraph" w:customStyle="1" w:styleId="affffffffa">
    <w:name w:val="Стиль табл"/>
    <w:basedOn w:val="af9"/>
    <w:rsid w:val="00584FBA"/>
    <w:pPr>
      <w:keepNext/>
      <w:tabs>
        <w:tab w:val="left" w:leader="dot" w:pos="9356"/>
      </w:tabs>
      <w:suppressAutoHyphens/>
      <w:spacing w:before="120" w:after="120" w:line="240" w:lineRule="auto"/>
      <w:ind w:firstLine="0"/>
      <w:jc w:val="center"/>
    </w:pPr>
    <w:rPr>
      <w:rFonts w:ascii="Times New Roman" w:hAnsi="Times New Roman"/>
      <w:sz w:val="22"/>
      <w:lang w:val="ru-RU" w:eastAsia="ru-RU" w:bidi="ar-SA"/>
    </w:rPr>
  </w:style>
  <w:style w:type="paragraph" w:styleId="affffffffb">
    <w:name w:val="Block Text"/>
    <w:basedOn w:val="af9"/>
    <w:rsid w:val="00584FBA"/>
    <w:pPr>
      <w:keepNext/>
      <w:suppressLineNumbers/>
      <w:tabs>
        <w:tab w:val="left" w:leader="dot" w:pos="9356"/>
      </w:tabs>
      <w:suppressAutoHyphens/>
      <w:spacing w:line="240" w:lineRule="auto"/>
      <w:ind w:left="-57" w:right="-57" w:firstLine="0"/>
      <w:jc w:val="left"/>
    </w:pPr>
    <w:rPr>
      <w:rFonts w:ascii="Times New Roman" w:hAnsi="Times New Roman"/>
      <w:b/>
      <w:bCs/>
      <w:szCs w:val="24"/>
      <w:lang w:val="ru-RU" w:eastAsia="ru-RU" w:bidi="ar-SA"/>
    </w:rPr>
  </w:style>
  <w:style w:type="paragraph" w:customStyle="1" w:styleId="affffffffc">
    <w:name w:val="глава"/>
    <w:basedOn w:val="19"/>
    <w:autoRedefine/>
    <w:rsid w:val="00584FBA"/>
    <w:pPr>
      <w:keepNext/>
      <w:numPr>
        <w:numId w:val="0"/>
      </w:numPr>
      <w:tabs>
        <w:tab w:val="left" w:leader="dot" w:pos="9356"/>
        <w:tab w:val="left" w:leader="dot" w:pos="9720"/>
      </w:tabs>
      <w:spacing w:before="0" w:after="120" w:line="240" w:lineRule="auto"/>
      <w:ind w:right="-81"/>
      <w:contextualSpacing w:val="0"/>
      <w:outlineLvl w:val="9"/>
    </w:pPr>
    <w:rPr>
      <w:rFonts w:ascii="Times New Roman" w:hAnsi="Times New Roman"/>
      <w:bCs/>
      <w:caps/>
      <w:smallCaps w:val="0"/>
      <w:spacing w:val="0"/>
      <w:kern w:val="28"/>
      <w:sz w:val="26"/>
      <w:szCs w:val="26"/>
      <w:lang w:eastAsia="ru-RU" w:bidi="ar-SA"/>
    </w:rPr>
  </w:style>
  <w:style w:type="paragraph" w:customStyle="1" w:styleId="affffffffd">
    <w:name w:val="подрисунок"/>
    <w:basedOn w:val="af9"/>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hAnsi="NTTimes/Cyrillic"/>
      <w:sz w:val="26"/>
      <w:szCs w:val="26"/>
      <w:lang w:val="ru-RU" w:eastAsia="ru-RU" w:bidi="ar-SA"/>
    </w:rPr>
  </w:style>
  <w:style w:type="paragraph" w:styleId="65">
    <w:name w:val="index 6"/>
    <w:basedOn w:val="af9"/>
    <w:next w:val="af9"/>
    <w:autoRedefine/>
    <w:rsid w:val="00584FBA"/>
    <w:pPr>
      <w:keepNext/>
      <w:suppressLineNumbers/>
      <w:tabs>
        <w:tab w:val="left" w:leader="dot" w:pos="9356"/>
      </w:tabs>
      <w:suppressAutoHyphens/>
      <w:spacing w:line="300" w:lineRule="auto"/>
      <w:ind w:left="1440" w:hanging="240"/>
    </w:pPr>
    <w:rPr>
      <w:rFonts w:ascii="Times New Roman" w:hAnsi="Times New Roman"/>
      <w:szCs w:val="24"/>
      <w:lang w:val="ru-RU" w:eastAsia="ru-RU" w:bidi="ar-SA"/>
    </w:rPr>
  </w:style>
  <w:style w:type="paragraph" w:styleId="75">
    <w:name w:val="index 7"/>
    <w:basedOn w:val="af9"/>
    <w:next w:val="af9"/>
    <w:autoRedefine/>
    <w:rsid w:val="00584FBA"/>
    <w:pPr>
      <w:keepNext/>
      <w:suppressLineNumbers/>
      <w:tabs>
        <w:tab w:val="left" w:leader="dot" w:pos="9356"/>
      </w:tabs>
      <w:suppressAutoHyphens/>
      <w:spacing w:line="300" w:lineRule="auto"/>
      <w:ind w:left="1680" w:hanging="240"/>
    </w:pPr>
    <w:rPr>
      <w:rFonts w:ascii="Times New Roman" w:hAnsi="Times New Roman"/>
      <w:szCs w:val="24"/>
      <w:lang w:val="ru-RU" w:eastAsia="ru-RU" w:bidi="ar-SA"/>
    </w:rPr>
  </w:style>
  <w:style w:type="paragraph" w:styleId="86">
    <w:name w:val="index 8"/>
    <w:basedOn w:val="af9"/>
    <w:next w:val="af9"/>
    <w:autoRedefine/>
    <w:rsid w:val="00584FBA"/>
    <w:pPr>
      <w:keepNext/>
      <w:suppressLineNumbers/>
      <w:tabs>
        <w:tab w:val="left" w:leader="dot" w:pos="9356"/>
      </w:tabs>
      <w:suppressAutoHyphens/>
      <w:spacing w:line="300" w:lineRule="auto"/>
      <w:ind w:left="1920" w:hanging="240"/>
    </w:pPr>
    <w:rPr>
      <w:rFonts w:ascii="Times New Roman" w:hAnsi="Times New Roman"/>
      <w:szCs w:val="24"/>
      <w:lang w:val="ru-RU" w:eastAsia="ru-RU" w:bidi="ar-SA"/>
    </w:rPr>
  </w:style>
  <w:style w:type="paragraph" w:styleId="94">
    <w:name w:val="index 9"/>
    <w:basedOn w:val="af9"/>
    <w:next w:val="af9"/>
    <w:autoRedefine/>
    <w:rsid w:val="00584FBA"/>
    <w:pPr>
      <w:keepNext/>
      <w:suppressLineNumbers/>
      <w:tabs>
        <w:tab w:val="left" w:leader="dot" w:pos="9356"/>
      </w:tabs>
      <w:suppressAutoHyphens/>
      <w:spacing w:line="300" w:lineRule="auto"/>
      <w:ind w:left="2160" w:hanging="240"/>
    </w:pPr>
    <w:rPr>
      <w:rFonts w:ascii="Times New Roman" w:hAnsi="Times New Roman"/>
      <w:szCs w:val="24"/>
      <w:lang w:val="ru-RU" w:eastAsia="ru-RU" w:bidi="ar-SA"/>
    </w:rPr>
  </w:style>
  <w:style w:type="character" w:customStyle="1" w:styleId="1fff">
    <w:name w:val="заголовок табл Знак1"/>
    <w:link w:val="affffffff4"/>
    <w:rsid w:val="00584FBA"/>
    <w:rPr>
      <w:rFonts w:ascii="Times New Roman" w:eastAsia="Times New Roman" w:hAnsi="Times New Roman" w:cs="Times New Roman"/>
      <w:b/>
      <w:bCs/>
      <w:sz w:val="24"/>
      <w:szCs w:val="24"/>
      <w:lang w:val="ru-RU" w:eastAsia="ru-RU" w:bidi="ar-SA"/>
    </w:rPr>
  </w:style>
  <w:style w:type="paragraph" w:customStyle="1" w:styleId="affffffffe">
    <w:name w:val="Обычный без абзаца"/>
    <w:basedOn w:val="af9"/>
    <w:autoRedefine/>
    <w:rsid w:val="00584FBA"/>
    <w:pPr>
      <w:keepNext/>
      <w:widowControl w:val="0"/>
      <w:tabs>
        <w:tab w:val="left" w:leader="dot" w:pos="9356"/>
      </w:tabs>
      <w:suppressAutoHyphens/>
      <w:spacing w:before="60" w:line="240" w:lineRule="auto"/>
      <w:ind w:left="1134" w:hanging="340"/>
      <w:jc w:val="center"/>
    </w:pPr>
    <w:rPr>
      <w:rFonts w:ascii="Times New Roman" w:hAnsi="Times New Roman"/>
      <w:szCs w:val="24"/>
      <w:lang w:val="ru-RU" w:eastAsia="ru-RU" w:bidi="ar-SA"/>
    </w:rPr>
  </w:style>
  <w:style w:type="paragraph" w:customStyle="1" w:styleId="Normal">
    <w:name w:val="Normal Знак"/>
    <w:rsid w:val="00584FBA"/>
    <w:pPr>
      <w:spacing w:before="120" w:after="120"/>
      <w:ind w:left="567"/>
      <w:jc w:val="both"/>
    </w:pPr>
    <w:rPr>
      <w:rFonts w:ascii="Times New Roman" w:hAnsi="Times New Roman"/>
      <w:sz w:val="24"/>
      <w:szCs w:val="24"/>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9"/>
    <w:link w:val="13b"/>
    <w:rsid w:val="00584FBA"/>
    <w:pPr>
      <w:keepNext/>
      <w:suppressLineNumbers/>
      <w:tabs>
        <w:tab w:val="left" w:leader="dot" w:pos="9356"/>
      </w:tabs>
      <w:suppressAutoHyphens/>
      <w:spacing w:line="240" w:lineRule="auto"/>
      <w:ind w:firstLine="0"/>
    </w:pPr>
    <w:rPr>
      <w:rFonts w:ascii="Times New Roman" w:hAnsi="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f">
    <w:name w:val="íîìåð ñòðàíèöû"/>
    <w:basedOn w:val="afa"/>
    <w:rsid w:val="00584FBA"/>
  </w:style>
  <w:style w:type="character" w:customStyle="1" w:styleId="1312">
    <w:name w:val="Обычный 13 Знак1"/>
    <w:rsid w:val="00584FBA"/>
    <w:rPr>
      <w:sz w:val="26"/>
      <w:szCs w:val="26"/>
      <w:lang w:val="ru-RU" w:eastAsia="ru-RU"/>
    </w:rPr>
  </w:style>
  <w:style w:type="paragraph" w:customStyle="1" w:styleId="1fff1">
    <w:name w:val="Рис.1 Подрисуночная надпись"/>
    <w:basedOn w:val="af9"/>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hAnsi="Times New Roman"/>
      <w:sz w:val="20"/>
      <w:szCs w:val="20"/>
      <w:lang w:val="ru-RU" w:eastAsia="ru-RU" w:bidi="ar-SA"/>
    </w:rPr>
  </w:style>
  <w:style w:type="character" w:customStyle="1" w:styleId="afffffffff0">
    <w:name w:val="Подрисуночная надпись Знак"/>
    <w:rsid w:val="00584FBA"/>
    <w:rPr>
      <w:b/>
      <w:bCs/>
      <w:color w:val="000000"/>
      <w:sz w:val="24"/>
      <w:szCs w:val="24"/>
      <w:lang w:val="ru-RU" w:eastAsia="ru-RU"/>
    </w:rPr>
  </w:style>
  <w:style w:type="character" w:customStyle="1" w:styleId="afffffffff1">
    <w:name w:val="текст табл Знак"/>
    <w:rsid w:val="00584FBA"/>
    <w:rPr>
      <w:sz w:val="24"/>
      <w:szCs w:val="24"/>
      <w:lang w:val="ru-RU" w:eastAsia="ru-RU"/>
    </w:rPr>
  </w:style>
  <w:style w:type="paragraph" w:customStyle="1" w:styleId="3f9">
    <w:name w:val="Стиль Маркированный список + Перед:  3 пт"/>
    <w:basedOn w:val="ab"/>
    <w:rsid w:val="00584FBA"/>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4"/>
    <w:rsid w:val="00584FBA"/>
    <w:pPr>
      <w:keepNext/>
      <w:suppressLineNumbers/>
      <w:tabs>
        <w:tab w:val="clear" w:pos="440"/>
        <w:tab w:val="clear" w:pos="9214"/>
        <w:tab w:val="left" w:pos="540"/>
        <w:tab w:val="left" w:leader="dot" w:pos="9356"/>
      </w:tabs>
      <w:suppressAutoHyphens/>
      <w:spacing w:before="60" w:after="60"/>
      <w:ind w:left="540" w:firstLine="0"/>
      <w:jc w:val="left"/>
    </w:pPr>
    <w:rPr>
      <w:b/>
      <w:iCs w:val="0"/>
      <w:caps/>
      <w:sz w:val="26"/>
      <w:szCs w:val="26"/>
      <w:lang w:val="ru-RU" w:eastAsia="ru-RU" w:bidi="ar-SA"/>
    </w:rPr>
  </w:style>
  <w:style w:type="paragraph" w:customStyle="1" w:styleId="xl31">
    <w:name w:val="xl31"/>
    <w:basedOn w:val="af9"/>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hAnsi="Times New Roman"/>
      <w:sz w:val="22"/>
      <w:lang w:val="ru-RU" w:eastAsia="ru-RU" w:bidi="ar-SA"/>
    </w:rPr>
  </w:style>
  <w:style w:type="paragraph" w:customStyle="1" w:styleId="FR1">
    <w:name w:val="FR1"/>
    <w:rsid w:val="00584FBA"/>
    <w:pPr>
      <w:widowControl w:val="0"/>
      <w:spacing w:before="500" w:line="300" w:lineRule="auto"/>
      <w:ind w:left="400"/>
    </w:pPr>
    <w:rPr>
      <w:rFonts w:ascii="Times New Roman" w:hAnsi="Times New Roman"/>
      <w:sz w:val="24"/>
      <w:szCs w:val="24"/>
    </w:rPr>
  </w:style>
  <w:style w:type="paragraph" w:customStyle="1" w:styleId="FR2">
    <w:name w:val="FR2"/>
    <w:rsid w:val="00584FBA"/>
    <w:pPr>
      <w:widowControl w:val="0"/>
      <w:spacing w:after="20"/>
    </w:pPr>
    <w:rPr>
      <w:rFonts w:ascii="Times New Roman" w:hAnsi="Times New Roman"/>
      <w:sz w:val="16"/>
      <w:szCs w:val="16"/>
    </w:rPr>
  </w:style>
  <w:style w:type="paragraph" w:customStyle="1" w:styleId="3fa">
    <w:name w:val="заголовок 3"/>
    <w:basedOn w:val="af9"/>
    <w:next w:val="af9"/>
    <w:autoRedefine/>
    <w:rsid w:val="00584FBA"/>
    <w:pPr>
      <w:keepNext/>
      <w:keepLines/>
      <w:suppressLineNumbers/>
      <w:autoSpaceDE w:val="0"/>
      <w:autoSpaceDN w:val="0"/>
      <w:spacing w:before="120" w:line="240" w:lineRule="auto"/>
      <w:ind w:left="720" w:hanging="720"/>
      <w:jc w:val="center"/>
    </w:pPr>
    <w:rPr>
      <w:rFonts w:ascii="Times New Roman" w:hAnsi="Times New Roman"/>
      <w:b/>
      <w:bCs/>
      <w:szCs w:val="24"/>
      <w:lang w:val="ru-RU" w:eastAsia="ru-RU" w:bidi="ar-SA"/>
    </w:rPr>
  </w:style>
  <w:style w:type="paragraph" w:customStyle="1" w:styleId="xl26">
    <w:name w:val="xl26"/>
    <w:basedOn w:val="af9"/>
    <w:rsid w:val="00584FBA"/>
    <w:pPr>
      <w:pBdr>
        <w:lef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7">
    <w:name w:val="xl27"/>
    <w:basedOn w:val="af9"/>
    <w:rsid w:val="00584FBA"/>
    <w:pPr>
      <w:pBdr>
        <w:righ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8">
    <w:name w:val="xl2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29">
    <w:name w:val="xl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0">
    <w:name w:val="xl3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2">
    <w:name w:val="xl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33">
    <w:name w:val="xl33"/>
    <w:basedOn w:val="af9"/>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34">
    <w:name w:val="xl34"/>
    <w:basedOn w:val="af9"/>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afffffffff2">
    <w:name w:val="Стиль начало"/>
    <w:basedOn w:val="af9"/>
    <w:rsid w:val="00584FBA"/>
    <w:pPr>
      <w:spacing w:line="264" w:lineRule="auto"/>
      <w:ind w:firstLine="0"/>
      <w:jc w:val="left"/>
    </w:pPr>
    <w:rPr>
      <w:rFonts w:ascii="Times New Roman" w:hAnsi="Times New Roman"/>
      <w:sz w:val="28"/>
      <w:szCs w:val="28"/>
      <w:lang w:val="ru-RU" w:eastAsia="ru-RU" w:bidi="ar-SA"/>
    </w:rPr>
  </w:style>
  <w:style w:type="paragraph" w:customStyle="1" w:styleId="xl24">
    <w:name w:val="xl24"/>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paragraph" w:customStyle="1" w:styleId="xl25">
    <w:name w:val="xl25"/>
    <w:basedOn w:val="af9"/>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character" w:customStyle="1" w:styleId="afffffffff3">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9"/>
    <w:autoRedefine/>
    <w:rsid w:val="00584FBA"/>
    <w:pPr>
      <w:tabs>
        <w:tab w:val="left" w:pos="0"/>
      </w:tabs>
      <w:spacing w:before="60" w:line="240" w:lineRule="auto"/>
      <w:ind w:firstLine="720"/>
    </w:pPr>
    <w:rPr>
      <w:rFonts w:ascii="Times New Roman" w:hAnsi="Times New Roman"/>
      <w:szCs w:val="24"/>
      <w:lang w:val="ru-RU" w:eastAsia="ru-RU" w:bidi="ar-SA"/>
    </w:rPr>
  </w:style>
  <w:style w:type="character" w:customStyle="1" w:styleId="1fff2">
    <w:name w:val="Строгий1"/>
    <w:rsid w:val="00584FBA"/>
    <w:rPr>
      <w:b/>
      <w:bCs/>
      <w:color w:val="auto"/>
      <w:sz w:val="24"/>
      <w:szCs w:val="24"/>
    </w:rPr>
  </w:style>
  <w:style w:type="paragraph" w:customStyle="1" w:styleId="xl22">
    <w:name w:val="xl22"/>
    <w:basedOn w:val="af9"/>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340">
    <w:name w:val="Обычный 13 Знак4"/>
    <w:basedOn w:val="af9"/>
    <w:autoRedefine/>
    <w:rsid w:val="00584FBA"/>
    <w:pPr>
      <w:keepNext/>
      <w:tabs>
        <w:tab w:val="left" w:leader="dot" w:pos="9356"/>
      </w:tabs>
      <w:spacing w:before="120" w:line="252" w:lineRule="auto"/>
      <w:ind w:firstLine="567"/>
    </w:pPr>
    <w:rPr>
      <w:rFonts w:ascii="Times New Roman" w:hAnsi="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130">
    <w:name w:val="1.1.Нумерованный 3"/>
    <w:basedOn w:val="134"/>
    <w:rsid w:val="00584FBA"/>
    <w:pPr>
      <w:numPr>
        <w:ilvl w:val="1"/>
        <w:numId w:val="24"/>
      </w:numPr>
      <w:spacing w:after="0" w:line="240" w:lineRule="auto"/>
    </w:pPr>
    <w:rPr>
      <w:i/>
      <w:iCs/>
      <w:lang w:val="ru-RU" w:bidi="ar-SA"/>
    </w:rPr>
  </w:style>
  <w:style w:type="paragraph" w:customStyle="1" w:styleId="1114">
    <w:name w:val="1.1.1.Нумерованный список 4"/>
    <w:basedOn w:val="134"/>
    <w:rsid w:val="00584FBA"/>
    <w:pPr>
      <w:numPr>
        <w:ilvl w:val="2"/>
        <w:numId w:val="25"/>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9"/>
    <w:rsid w:val="00584FBA"/>
    <w:pPr>
      <w:ind w:firstLine="720"/>
      <w:jc w:val="left"/>
    </w:pPr>
    <w:rPr>
      <w:szCs w:val="20"/>
      <w:lang w:val="ru-RU" w:eastAsia="ru-RU" w:bidi="ar-SA"/>
    </w:rPr>
  </w:style>
  <w:style w:type="paragraph" w:customStyle="1" w:styleId="af8">
    <w:name w:val="подпись таблицы"/>
    <w:basedOn w:val="af9"/>
    <w:autoRedefine/>
    <w:rsid w:val="00584FBA"/>
    <w:pPr>
      <w:numPr>
        <w:numId w:val="27"/>
      </w:numPr>
      <w:suppressLineNumbers/>
      <w:tabs>
        <w:tab w:val="clear" w:pos="2160"/>
      </w:tabs>
      <w:spacing w:line="324" w:lineRule="auto"/>
      <w:ind w:left="0" w:firstLine="720"/>
      <w:jc w:val="center"/>
    </w:pPr>
    <w:rPr>
      <w:rFonts w:ascii="Times New Roman" w:hAnsi="Times New Roman"/>
      <w:b/>
      <w:szCs w:val="24"/>
      <w:lang w:val="ru-RU" w:eastAsia="ru-RU" w:bidi="ar-SA"/>
    </w:rPr>
  </w:style>
  <w:style w:type="paragraph" w:customStyle="1" w:styleId="1a">
    <w:name w:val="Стиль Рис.1. Подрисуночная надпись + полужирный"/>
    <w:basedOn w:val="af9"/>
    <w:autoRedefine/>
    <w:rsid w:val="00584FBA"/>
    <w:pPr>
      <w:keepNext/>
      <w:numPr>
        <w:numId w:val="28"/>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af0">
    <w:name w:val="подпись рисунка"/>
    <w:basedOn w:val="af9"/>
    <w:autoRedefine/>
    <w:rsid w:val="00584FBA"/>
    <w:pPr>
      <w:widowControl w:val="0"/>
      <w:numPr>
        <w:numId w:val="26"/>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hAnsi="Times New Roman"/>
      <w:b/>
      <w:szCs w:val="20"/>
      <w:lang w:val="ru-RU" w:eastAsia="ru-RU" w:bidi="ar-SA"/>
    </w:rPr>
  </w:style>
  <w:style w:type="character" w:customStyle="1" w:styleId="afffffffff4">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9"/>
    <w:autoRedefine/>
    <w:rsid w:val="00584FBA"/>
    <w:pPr>
      <w:keepNext/>
      <w:numPr>
        <w:numId w:val="29"/>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character" w:customStyle="1" w:styleId="affffffff8">
    <w:name w:val="Подрисуночная надпись Знак Знак"/>
    <w:link w:val="affffffff7"/>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b"/>
    <w:next w:val="afff7"/>
    <w:uiPriority w:val="59"/>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9"/>
    <w:link w:val="-24"/>
    <w:qFormat/>
    <w:rsid w:val="00584FBA"/>
    <w:pPr>
      <w:suppressLineNumbers/>
      <w:tabs>
        <w:tab w:val="left" w:leader="dot" w:pos="540"/>
      </w:tabs>
      <w:suppressAutoHyphens/>
      <w:spacing w:before="120" w:line="240" w:lineRule="auto"/>
      <w:ind w:firstLine="539"/>
    </w:pPr>
    <w:rPr>
      <w:rFonts w:ascii="Times New Roman CYR"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9">
    <w:name w:val="таблица"/>
    <w:basedOn w:val="afff4"/>
    <w:link w:val="afffffffff5"/>
    <w:autoRedefine/>
    <w:rsid w:val="00584FBA"/>
    <w:pPr>
      <w:keepNext w:val="0"/>
      <w:numPr>
        <w:numId w:val="30"/>
      </w:numPr>
      <w:spacing w:before="120" w:line="240" w:lineRule="auto"/>
      <w:jc w:val="center"/>
    </w:pPr>
    <w:rPr>
      <w:rFonts w:ascii="Times New Roman" w:hAnsi="Times New Roman"/>
      <w:spacing w:val="0"/>
      <w:kern w:val="0"/>
      <w:szCs w:val="20"/>
      <w:lang w:val="x-none" w:eastAsia="x-none" w:bidi="ar-SA"/>
    </w:rPr>
  </w:style>
  <w:style w:type="paragraph" w:customStyle="1" w:styleId="11f6">
    <w:name w:val="Обычный11"/>
    <w:rsid w:val="00584FBA"/>
    <w:pPr>
      <w:jc w:val="center"/>
    </w:pPr>
    <w:rPr>
      <w:rFonts w:ascii="Times New Roman" w:hAnsi="Times New Roman"/>
      <w:snapToGrid w:val="0"/>
      <w:sz w:val="24"/>
    </w:rPr>
  </w:style>
  <w:style w:type="numbering" w:customStyle="1" w:styleId="a7">
    <w:name w:val="Рис."/>
    <w:rsid w:val="00584FBA"/>
    <w:pPr>
      <w:numPr>
        <w:numId w:val="31"/>
      </w:numPr>
    </w:pPr>
  </w:style>
  <w:style w:type="paragraph" w:customStyle="1" w:styleId="13">
    <w:name w:val="Рис.1. Подрисуночная надпись"/>
    <w:basedOn w:val="af9"/>
    <w:autoRedefine/>
    <w:rsid w:val="00584FBA"/>
    <w:pPr>
      <w:keepNext/>
      <w:numPr>
        <w:numId w:val="32"/>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BodyText23">
    <w:name w:val="Body Text 23"/>
    <w:basedOn w:val="af9"/>
    <w:rsid w:val="00584FBA"/>
    <w:pPr>
      <w:suppressLineNumbers/>
      <w:tabs>
        <w:tab w:val="left" w:leader="dot" w:pos="9639"/>
      </w:tabs>
      <w:spacing w:before="20" w:after="20" w:line="240" w:lineRule="auto"/>
      <w:ind w:firstLine="0"/>
      <w:jc w:val="center"/>
    </w:pPr>
    <w:rPr>
      <w:rFonts w:ascii="Times New Roman" w:hAnsi="Times New Roman"/>
      <w:snapToGrid w:val="0"/>
      <w:sz w:val="20"/>
      <w:szCs w:val="20"/>
      <w:lang w:val="ru-RU" w:eastAsia="ru-RU" w:bidi="ar-SA"/>
    </w:rPr>
  </w:style>
  <w:style w:type="paragraph" w:customStyle="1" w:styleId="afffffffff6">
    <w:name w:val="НПС"/>
    <w:basedOn w:val="af9"/>
    <w:link w:val="afffffffff7"/>
    <w:rsid w:val="00584FBA"/>
    <w:pPr>
      <w:keepNext/>
      <w:spacing w:line="240" w:lineRule="auto"/>
      <w:ind w:firstLine="709"/>
    </w:pPr>
    <w:rPr>
      <w:rFonts w:ascii="Times New Roman" w:hAnsi="Times New Roman"/>
      <w:szCs w:val="24"/>
      <w:lang w:val="ru-RU" w:eastAsia="ru-RU" w:bidi="ar-SA"/>
    </w:rPr>
  </w:style>
  <w:style w:type="character" w:customStyle="1" w:styleId="afffffffff7">
    <w:name w:val="НПС Знак"/>
    <w:link w:val="afffffffff6"/>
    <w:rsid w:val="00584FBA"/>
    <w:rPr>
      <w:rFonts w:ascii="Times New Roman" w:eastAsia="Times New Roman" w:hAnsi="Times New Roman" w:cs="Times New Roman"/>
      <w:sz w:val="24"/>
      <w:szCs w:val="24"/>
      <w:lang w:val="ru-RU" w:eastAsia="ru-RU" w:bidi="ar-SA"/>
    </w:rPr>
  </w:style>
  <w:style w:type="paragraph" w:customStyle="1" w:styleId="1fff3">
    <w:name w:val="Таблица 1"/>
    <w:basedOn w:val="af9"/>
    <w:link w:val="1fff4"/>
    <w:qFormat/>
    <w:rsid w:val="00584FBA"/>
    <w:pPr>
      <w:autoSpaceDE w:val="0"/>
      <w:autoSpaceDN w:val="0"/>
      <w:adjustRightInd w:val="0"/>
      <w:spacing w:line="240" w:lineRule="auto"/>
      <w:ind w:left="-113" w:right="-113" w:firstLine="0"/>
      <w:jc w:val="center"/>
    </w:pPr>
    <w:rPr>
      <w:rFonts w:ascii="Times New Roman" w:hAnsi="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jc w:val="center"/>
    </w:pPr>
    <w:rPr>
      <w:rFonts w:ascii="Arial" w:hAnsi="Arial"/>
      <w:sz w:val="24"/>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9"/>
    <w:rsid w:val="00584FBA"/>
    <w:pPr>
      <w:ind w:firstLine="720"/>
      <w:jc w:val="left"/>
    </w:pPr>
    <w:rPr>
      <w:szCs w:val="20"/>
      <w:lang w:val="ru-RU" w:eastAsia="ru-RU" w:bidi="ar-SA"/>
    </w:rPr>
  </w:style>
  <w:style w:type="paragraph" w:customStyle="1" w:styleId="2ffc">
    <w:name w:val="Таблица 2"/>
    <w:basedOn w:val="1fff3"/>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8">
    <w:name w:val="Заголовок рис."/>
    <w:basedOn w:val="affffffff7"/>
    <w:link w:val="afffffffff9"/>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5">
    <w:name w:val="Подрисуночная надпись Знак1"/>
    <w:rsid w:val="00584FBA"/>
    <w:rPr>
      <w:b/>
      <w:sz w:val="24"/>
    </w:rPr>
  </w:style>
  <w:style w:type="character" w:customStyle="1" w:styleId="afffffffff9">
    <w:name w:val="Заголовок рис. Знак"/>
    <w:link w:val="afffffffff8"/>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7"/>
    <w:link w:val="-18"/>
    <w:qFormat/>
    <w:rsid w:val="00584FBA"/>
  </w:style>
  <w:style w:type="paragraph" w:customStyle="1" w:styleId="-19">
    <w:name w:val="Табл-1"/>
    <w:basedOn w:val="af9"/>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hAnsi="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9"/>
    <w:link w:val="-1c"/>
    <w:qFormat/>
    <w:rsid w:val="00584FBA"/>
    <w:pPr>
      <w:autoSpaceDE w:val="0"/>
      <w:autoSpaceDN w:val="0"/>
      <w:adjustRightInd w:val="0"/>
      <w:spacing w:line="240" w:lineRule="auto"/>
      <w:ind w:firstLine="0"/>
      <w:jc w:val="center"/>
    </w:pPr>
    <w:rPr>
      <w:rFonts w:ascii="Times New Roman" w:hAnsi="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a">
    <w:name w:val="заголовок табл Знак Знак"/>
    <w:rsid w:val="00584FBA"/>
    <w:rPr>
      <w:b/>
      <w:bCs/>
      <w:sz w:val="24"/>
      <w:szCs w:val="24"/>
      <w:lang w:val="ru-RU" w:eastAsia="ru-RU" w:bidi="ar-SA"/>
    </w:rPr>
  </w:style>
  <w:style w:type="paragraph" w:customStyle="1" w:styleId="a0">
    <w:name w:val="маркированный"/>
    <w:basedOn w:val="af9"/>
    <w:autoRedefine/>
    <w:rsid w:val="00584FBA"/>
    <w:pPr>
      <w:numPr>
        <w:numId w:val="33"/>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hAnsi="Times New Roman"/>
      <w:szCs w:val="24"/>
      <w:lang w:val="ru-RU" w:eastAsia="ru-RU" w:bidi="ar-SA"/>
    </w:rPr>
  </w:style>
  <w:style w:type="paragraph" w:customStyle="1" w:styleId="1d">
    <w:name w:val="Подрисуночная надпись Знак1 Знак Знак Знак"/>
    <w:basedOn w:val="af9"/>
    <w:autoRedefine/>
    <w:rsid w:val="00584FBA"/>
    <w:pPr>
      <w:keepNext/>
      <w:numPr>
        <w:numId w:val="34"/>
      </w:numPr>
      <w:tabs>
        <w:tab w:val="left" w:pos="709"/>
        <w:tab w:val="left" w:pos="851"/>
        <w:tab w:val="left" w:pos="1418"/>
      </w:tabs>
      <w:spacing w:line="240" w:lineRule="auto"/>
      <w:jc w:val="center"/>
    </w:pPr>
    <w:rPr>
      <w:rFonts w:ascii="Times New Roman" w:hAnsi="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b">
    <w:name w:val="Заголовок табл."/>
    <w:basedOn w:val="affffffff4"/>
    <w:link w:val="afffffffffc"/>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c">
    <w:name w:val="Заголовок табл. Знак"/>
    <w:link w:val="afffffffffb"/>
    <w:rsid w:val="00584FBA"/>
    <w:rPr>
      <w:rFonts w:ascii="Times New Roman" w:eastAsia="Times New Roman" w:hAnsi="Times New Roman" w:cs="Times New Roman"/>
      <w:b/>
      <w:sz w:val="24"/>
      <w:szCs w:val="24"/>
      <w:lang w:val="ru-RU" w:eastAsia="ru-RU" w:bidi="ar-SA"/>
    </w:rPr>
  </w:style>
  <w:style w:type="character" w:customStyle="1" w:styleId="afffffffffd">
    <w:name w:val="заголовок таблицы Знак Знак"/>
    <w:rsid w:val="00584FBA"/>
    <w:rPr>
      <w:b/>
      <w:sz w:val="24"/>
    </w:rPr>
  </w:style>
  <w:style w:type="paragraph" w:customStyle="1" w:styleId="SmartView3">
    <w:name w:val="Smart View 3"/>
    <w:basedOn w:val="af9"/>
    <w:qFormat/>
    <w:rsid w:val="00584FBA"/>
    <w:pPr>
      <w:keepNext/>
      <w:keepLines/>
      <w:spacing w:line="240" w:lineRule="auto"/>
      <w:ind w:firstLine="0"/>
      <w:contextualSpacing/>
      <w:jc w:val="left"/>
    </w:pPr>
    <w:rPr>
      <w:b/>
      <w:bCs/>
      <w:szCs w:val="28"/>
      <w:lang w:bidi="ar-SA"/>
    </w:rPr>
  </w:style>
  <w:style w:type="paragraph" w:customStyle="1" w:styleId="SmartView">
    <w:name w:val="Smart View"/>
    <w:basedOn w:val="af9"/>
    <w:qFormat/>
    <w:rsid w:val="00584FBA"/>
    <w:pPr>
      <w:spacing w:line="240" w:lineRule="auto"/>
      <w:ind w:firstLine="0"/>
      <w:contextualSpacing/>
      <w:jc w:val="left"/>
    </w:pPr>
    <w:rPr>
      <w:rFonts w:eastAsia="Calibri"/>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jc w:val="center"/>
    </w:pPr>
    <w:rPr>
      <w:rFonts w:ascii="Times New Roman" w:hAnsi="Times New Roman"/>
      <w:snapToGrid w:val="0"/>
      <w:sz w:val="24"/>
    </w:rPr>
  </w:style>
  <w:style w:type="paragraph" w:customStyle="1" w:styleId="229">
    <w:name w:val="Основной текст 22"/>
    <w:basedOn w:val="af9"/>
    <w:rsid w:val="00584FBA"/>
    <w:pPr>
      <w:ind w:firstLine="720"/>
      <w:jc w:val="left"/>
    </w:pPr>
    <w:rPr>
      <w:szCs w:val="20"/>
      <w:lang w:val="ru-RU" w:eastAsia="ru-RU" w:bidi="ar-SA"/>
    </w:rPr>
  </w:style>
  <w:style w:type="paragraph" w:customStyle="1" w:styleId="afffffffffe">
    <w:name w:val="Стиль По центру"/>
    <w:basedOn w:val="af9"/>
    <w:rsid w:val="00584FBA"/>
    <w:pPr>
      <w:spacing w:line="240" w:lineRule="auto"/>
      <w:ind w:firstLine="0"/>
      <w:jc w:val="center"/>
    </w:pPr>
    <w:rPr>
      <w:rFonts w:ascii="Times New Roman" w:hAnsi="Times New Roman"/>
      <w:szCs w:val="20"/>
      <w:lang w:val="ru-RU" w:eastAsia="ru-RU" w:bidi="ar-SA"/>
    </w:rPr>
  </w:style>
  <w:style w:type="paragraph" w:customStyle="1" w:styleId="affffffffff">
    <w:name w:val="Заголовок таблиц"/>
    <w:basedOn w:val="afffff1"/>
    <w:autoRedefine/>
    <w:rsid w:val="00584FBA"/>
    <w:pPr>
      <w:keepNext/>
      <w:keepLines/>
      <w:suppressLineNumbers/>
      <w:suppressAutoHyphens/>
      <w:spacing w:line="240" w:lineRule="auto"/>
      <w:ind w:firstLine="567"/>
    </w:pPr>
    <w:rPr>
      <w:rFonts w:ascii="Times New Roman" w:eastAsia="Times New Roman" w:hAnsi="Times New Roman"/>
      <w:sz w:val="28"/>
      <w:szCs w:val="28"/>
      <w:lang w:val="ru-RU" w:eastAsia="ru-RU"/>
    </w:rPr>
  </w:style>
  <w:style w:type="character" w:customStyle="1" w:styleId="affffffffff0">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9"/>
    <w:rsid w:val="00584FBA"/>
    <w:pPr>
      <w:keepNext/>
      <w:keepLines/>
      <w:suppressLineNumbers/>
      <w:tabs>
        <w:tab w:val="left" w:leader="dot" w:pos="9356"/>
      </w:tabs>
      <w:suppressAutoHyphens/>
      <w:spacing w:before="60" w:line="324" w:lineRule="auto"/>
      <w:ind w:firstLine="567"/>
    </w:pPr>
    <w:rPr>
      <w:rFonts w:ascii="Times New Roman" w:hAnsi="Times New Roman"/>
      <w:sz w:val="26"/>
      <w:szCs w:val="20"/>
      <w:lang w:val="ru-RU" w:eastAsia="ru-RU" w:bidi="ar-SA"/>
    </w:rPr>
  </w:style>
  <w:style w:type="paragraph" w:customStyle="1" w:styleId="affffffffff1">
    <w:name w:val="основной текст"/>
    <w:basedOn w:val="af9"/>
    <w:autoRedefine/>
    <w:rsid w:val="00584FBA"/>
    <w:pPr>
      <w:keepNext/>
      <w:keepLines/>
      <w:suppressLineNumbers/>
      <w:suppressAutoHyphens/>
      <w:spacing w:line="324" w:lineRule="auto"/>
      <w:ind w:firstLine="567"/>
    </w:pPr>
    <w:rPr>
      <w:rFonts w:ascii="Times New Roman" w:hAnsi="Times New Roman"/>
      <w:sz w:val="26"/>
      <w:szCs w:val="20"/>
      <w:lang w:val="ru-RU" w:eastAsia="ru-RU" w:bidi="ar-SA"/>
    </w:rPr>
  </w:style>
  <w:style w:type="paragraph" w:customStyle="1" w:styleId="-">
    <w:name w:val="таблица-заголовок"/>
    <w:basedOn w:val="af9"/>
    <w:autoRedefine/>
    <w:rsid w:val="00584FBA"/>
    <w:pPr>
      <w:keepNext/>
      <w:numPr>
        <w:numId w:val="35"/>
      </w:numPr>
      <w:tabs>
        <w:tab w:val="clear" w:pos="1724"/>
        <w:tab w:val="num" w:pos="1260"/>
      </w:tabs>
      <w:spacing w:line="240" w:lineRule="auto"/>
      <w:ind w:left="1260" w:right="-190"/>
      <w:jc w:val="center"/>
    </w:pPr>
    <w:rPr>
      <w:rFonts w:ascii="Times New Roman" w:hAnsi="Times New Roman"/>
      <w:b/>
      <w:bCs/>
      <w:szCs w:val="24"/>
      <w:lang w:val="ru-RU" w:eastAsia="ru-RU" w:bidi="ar-SA"/>
    </w:rPr>
  </w:style>
  <w:style w:type="paragraph" w:customStyle="1" w:styleId="10">
    <w:name w:val="Заг 1"/>
    <w:basedOn w:val="af9"/>
    <w:rsid w:val="00584FBA"/>
    <w:pPr>
      <w:numPr>
        <w:numId w:val="36"/>
      </w:numPr>
      <w:suppressLineNumbers/>
      <w:spacing w:line="324" w:lineRule="auto"/>
    </w:pPr>
    <w:rPr>
      <w:rFonts w:ascii="Times New Roman" w:hAnsi="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numPr>
        <w:numId w:val="37"/>
      </w:numPr>
      <w:suppressLineNumbers/>
      <w:suppressAutoHyphens w:val="0"/>
      <w:spacing w:before="240" w:after="60" w:line="324" w:lineRule="auto"/>
      <w:contextualSpacing w:val="0"/>
    </w:pPr>
    <w:rPr>
      <w:rFonts w:ascii="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584FBA"/>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hAnsi="Times New Roman" w:cs="Times New Roman"/>
      <w:b w:val="0"/>
      <w:bCs/>
      <w:i w:val="0"/>
      <w:iCs w:val="0"/>
      <w:lang w:eastAsia="ru-RU" w:bidi="ar-SA"/>
    </w:rPr>
  </w:style>
  <w:style w:type="character" w:customStyle="1" w:styleId="1fff6">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b"/>
    <w:next w:val="-3"/>
    <w:rsid w:val="00584FBA"/>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9"/>
    <w:rsid w:val="00584FBA"/>
    <w:pPr>
      <w:widowControl w:val="0"/>
      <w:autoSpaceDE w:val="0"/>
      <w:autoSpaceDN w:val="0"/>
      <w:adjustRightInd w:val="0"/>
      <w:spacing w:line="240" w:lineRule="auto"/>
      <w:ind w:firstLine="0"/>
      <w:jc w:val="left"/>
    </w:pPr>
    <w:rPr>
      <w:rFonts w:ascii="Century Schoolbook" w:hAnsi="Century Schoolbook"/>
      <w:szCs w:val="24"/>
      <w:lang w:val="ru-RU" w:eastAsia="ru-RU" w:bidi="ar-SA"/>
    </w:rPr>
  </w:style>
  <w:style w:type="character" w:customStyle="1" w:styleId="FontStyle11">
    <w:name w:val="Font Style11"/>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7">
    <w:name w:val="1. Заголовок"/>
    <w:basedOn w:val="19"/>
    <w:link w:val="1fff8"/>
    <w:qFormat/>
    <w:rsid w:val="00584FBA"/>
    <w:pPr>
      <w:keepNext/>
      <w:keepLines/>
      <w:numPr>
        <w:numId w:val="0"/>
      </w:numPr>
      <w:suppressLineNumbers/>
      <w:tabs>
        <w:tab w:val="num" w:pos="643"/>
        <w:tab w:val="left" w:leader="dot" w:pos="9356"/>
      </w:tabs>
      <w:spacing w:after="120" w:line="240" w:lineRule="auto"/>
      <w:ind w:left="643" w:hanging="360"/>
      <w:contextualSpacing w:val="0"/>
    </w:pPr>
    <w:rPr>
      <w:rFonts w:ascii="Times New Roman" w:hAnsi="Times New Roman"/>
      <w:caps/>
      <w:smallCaps w:val="0"/>
      <w:spacing w:val="0"/>
      <w:kern w:val="28"/>
      <w:szCs w:val="26"/>
      <w:lang w:val="ru-RU" w:eastAsia="x-none" w:bidi="ar-SA"/>
    </w:rPr>
  </w:style>
  <w:style w:type="character" w:customStyle="1" w:styleId="1fff8">
    <w:name w:val="1. Заголовок Знак"/>
    <w:link w:val="1fff7"/>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2">
    <w:name w:val="отчетный"/>
    <w:basedOn w:val="af9"/>
    <w:link w:val="affffffffff3"/>
    <w:qFormat/>
    <w:rsid w:val="00584FBA"/>
    <w:pPr>
      <w:suppressLineNumbers/>
      <w:tabs>
        <w:tab w:val="left" w:leader="dot" w:pos="540"/>
      </w:tabs>
      <w:suppressAutoHyphens/>
      <w:spacing w:before="120" w:line="240" w:lineRule="auto"/>
      <w:ind w:firstLine="539"/>
    </w:pPr>
    <w:rPr>
      <w:rFonts w:ascii="Times New Roman CYR" w:hAnsi="Times New Roman CYR"/>
      <w:sz w:val="26"/>
      <w:szCs w:val="26"/>
      <w:lang w:val="ru-RU" w:eastAsia="x-none" w:bidi="ar-SA"/>
    </w:rPr>
  </w:style>
  <w:style w:type="character" w:customStyle="1" w:styleId="affffffffff3">
    <w:name w:val="отчетный Знак"/>
    <w:link w:val="affffffffff2"/>
    <w:rsid w:val="00584FBA"/>
    <w:rPr>
      <w:rFonts w:ascii="Times New Roman CYR" w:eastAsia="Times New Roman" w:hAnsi="Times New Roman CYR" w:cs="Times New Roman"/>
      <w:sz w:val="26"/>
      <w:szCs w:val="26"/>
      <w:lang w:val="ru-RU" w:bidi="ar-SA"/>
    </w:rPr>
  </w:style>
  <w:style w:type="paragraph" w:styleId="z-">
    <w:name w:val="HTML Top of Form"/>
    <w:basedOn w:val="af9"/>
    <w:next w:val="af9"/>
    <w:link w:val="z-0"/>
    <w:hidden/>
    <w:uiPriority w:val="99"/>
    <w:unhideWhenUsed/>
    <w:rsid w:val="00584FBA"/>
    <w:pPr>
      <w:pBdr>
        <w:bottom w:val="single" w:sz="6" w:space="1" w:color="auto"/>
      </w:pBdr>
      <w:spacing w:line="240" w:lineRule="auto"/>
      <w:ind w:firstLine="0"/>
      <w:jc w:val="center"/>
    </w:pPr>
    <w:rPr>
      <w:rFonts w:cs="Arial"/>
      <w:vanish/>
      <w:sz w:val="16"/>
      <w:szCs w:val="16"/>
      <w:lang w:val="ru-RU" w:eastAsia="ru-RU" w:bidi="ar-SA"/>
    </w:rPr>
  </w:style>
  <w:style w:type="character" w:customStyle="1" w:styleId="z-0">
    <w:name w:val="z-Начало формы Знак"/>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9"/>
    <w:next w:val="af9"/>
    <w:link w:val="z-2"/>
    <w:hidden/>
    <w:uiPriority w:val="99"/>
    <w:unhideWhenUsed/>
    <w:rsid w:val="00584FBA"/>
    <w:pPr>
      <w:pBdr>
        <w:top w:val="single" w:sz="6" w:space="1" w:color="auto"/>
      </w:pBdr>
      <w:spacing w:line="240" w:lineRule="auto"/>
      <w:ind w:firstLine="0"/>
      <w:jc w:val="center"/>
    </w:pPr>
    <w:rPr>
      <w:rFonts w:cs="Arial"/>
      <w:vanish/>
      <w:sz w:val="16"/>
      <w:szCs w:val="16"/>
      <w:lang w:val="ru-RU" w:eastAsia="ru-RU" w:bidi="ar-SA"/>
    </w:rPr>
  </w:style>
  <w:style w:type="character" w:customStyle="1" w:styleId="z-2">
    <w:name w:val="z-Конец формы Знак"/>
    <w:link w:val="z-1"/>
    <w:uiPriority w:val="99"/>
    <w:rsid w:val="00584FBA"/>
    <w:rPr>
      <w:rFonts w:ascii="Arial" w:eastAsia="Times New Roman" w:hAnsi="Arial" w:cs="Arial"/>
      <w:vanish/>
      <w:sz w:val="16"/>
      <w:szCs w:val="16"/>
      <w:lang w:val="ru-RU" w:eastAsia="ru-RU" w:bidi="ar-SA"/>
    </w:rPr>
  </w:style>
  <w:style w:type="paragraph" w:customStyle="1" w:styleId="affffffffff4">
    <w:name w:val="Для записок"/>
    <w:basedOn w:val="af9"/>
    <w:rsid w:val="00584FBA"/>
    <w:pPr>
      <w:spacing w:before="120" w:line="240" w:lineRule="auto"/>
      <w:ind w:firstLine="720"/>
    </w:pPr>
    <w:rPr>
      <w:rFonts w:ascii="Times New Roman" w:hAnsi="Times New Roman"/>
      <w:szCs w:val="20"/>
      <w:lang w:val="ru-RU" w:eastAsia="ru-RU" w:bidi="ar-SA"/>
    </w:rPr>
  </w:style>
  <w:style w:type="paragraph" w:customStyle="1" w:styleId="maintext">
    <w:name w:val="maintext"/>
    <w:basedOn w:val="af9"/>
    <w:rsid w:val="00584FBA"/>
    <w:pPr>
      <w:spacing w:line="240" w:lineRule="auto"/>
      <w:ind w:left="480" w:right="480" w:firstLine="0"/>
    </w:pPr>
    <w:rPr>
      <w:rFonts w:cs="Arial"/>
      <w:color w:val="202020"/>
      <w:sz w:val="20"/>
      <w:szCs w:val="20"/>
      <w:lang w:val="ru-RU" w:eastAsia="ru-RU" w:bidi="ar-SA"/>
    </w:rPr>
  </w:style>
  <w:style w:type="paragraph" w:customStyle="1" w:styleId="maintextbi">
    <w:name w:val="maintextbi"/>
    <w:basedOn w:val="af9"/>
    <w:rsid w:val="00584FBA"/>
    <w:pPr>
      <w:spacing w:line="240" w:lineRule="auto"/>
      <w:ind w:left="480" w:right="480" w:firstLine="0"/>
      <w:jc w:val="center"/>
    </w:pPr>
    <w:rPr>
      <w:rFonts w:cs="Arial"/>
      <w:b/>
      <w:bCs/>
      <w:i/>
      <w:iCs/>
      <w:color w:val="202020"/>
      <w:sz w:val="20"/>
      <w:szCs w:val="20"/>
      <w:lang w:val="ru-RU" w:eastAsia="ru-RU" w:bidi="ar-SA"/>
    </w:rPr>
  </w:style>
  <w:style w:type="numbering" w:customStyle="1" w:styleId="1123">
    <w:name w:val="Нет списка112"/>
    <w:next w:val="afc"/>
    <w:uiPriority w:val="99"/>
    <w:semiHidden/>
    <w:unhideWhenUsed/>
    <w:rsid w:val="00584FBA"/>
  </w:style>
  <w:style w:type="table" w:customStyle="1" w:styleId="2117">
    <w:name w:val="Сетка таблицы211"/>
    <w:basedOn w:val="afb"/>
    <w:next w:val="afff7"/>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b"/>
    <w:next w:val="afff7"/>
    <w:uiPriority w:val="59"/>
    <w:rsid w:val="00584FBA"/>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9"/>
    <w:rsid w:val="00584FBA"/>
    <w:pPr>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1986">
    <w:name w:val="xl1986"/>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7">
    <w:name w:val="xl1987"/>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8">
    <w:name w:val="xl1988"/>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89">
    <w:name w:val="xl198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0">
    <w:name w:val="xl1990"/>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1">
    <w:name w:val="xl1991"/>
    <w:basedOn w:val="af9"/>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2">
    <w:name w:val="xl1992"/>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3">
    <w:name w:val="xl1993"/>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4">
    <w:name w:val="xl199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5">
    <w:name w:val="xl1995"/>
    <w:basedOn w:val="af9"/>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6">
    <w:name w:val="xl1996"/>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7">
    <w:name w:val="xl199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paragraph" w:customStyle="1" w:styleId="xl1998">
    <w:name w:val="xl1998"/>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9">
    <w:name w:val="xl1999"/>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0">
    <w:name w:val="xl2000"/>
    <w:basedOn w:val="af9"/>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1">
    <w:name w:val="xl2001"/>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2">
    <w:name w:val="xl200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3">
    <w:name w:val="xl2003"/>
    <w:basedOn w:val="af9"/>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4">
    <w:name w:val="xl200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5">
    <w:name w:val="xl2005"/>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6">
    <w:name w:val="xl2006"/>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7">
    <w:name w:val="xl2007"/>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8">
    <w:name w:val="xl2008"/>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9">
    <w:name w:val="xl2009"/>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0">
    <w:name w:val="xl2010"/>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1">
    <w:name w:val="xl2011"/>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2">
    <w:name w:val="xl201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4">
    <w:name w:val="xl2014"/>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5">
    <w:name w:val="xl2015"/>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16">
    <w:name w:val="xl2016"/>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017">
    <w:name w:val="xl2017"/>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8">
    <w:name w:val="xl2018"/>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9">
    <w:name w:val="xl201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0">
    <w:name w:val="xl2020"/>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1">
    <w:name w:val="xl2021"/>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2">
    <w:name w:val="xl2022"/>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3">
    <w:name w:val="xl2023"/>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9"/>
    <w:link w:val="76"/>
    <w:rsid w:val="00584FBA"/>
    <w:pPr>
      <w:widowControl w:val="0"/>
      <w:shd w:val="clear" w:color="auto" w:fill="FFFFFF"/>
      <w:spacing w:line="0" w:lineRule="atLeast"/>
      <w:ind w:firstLine="0"/>
      <w:jc w:val="center"/>
    </w:pPr>
    <w:rPr>
      <w:rFonts w:ascii="Cambria" w:hAnsi="Cambria"/>
      <w:b/>
      <w:bCs/>
      <w:sz w:val="20"/>
      <w:szCs w:val="20"/>
      <w:lang w:val="x-none" w:eastAsia="x-none" w:bidi="ar-SA"/>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9"/>
    <w:link w:val="280"/>
    <w:rsid w:val="00584FBA"/>
    <w:pPr>
      <w:widowControl w:val="0"/>
      <w:shd w:val="clear" w:color="auto" w:fill="FFFFFF"/>
      <w:spacing w:line="0" w:lineRule="atLeast"/>
      <w:ind w:firstLine="0"/>
      <w:jc w:val="left"/>
    </w:pPr>
    <w:rPr>
      <w:rFonts w:ascii="Cambria" w:hAnsi="Cambria"/>
      <w:b/>
      <w:bCs/>
      <w:sz w:val="20"/>
      <w:szCs w:val="20"/>
      <w:lang w:val="x-none" w:eastAsia="x-none" w:bidi="ar-SA"/>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5">
    <w:name w:val="Содержимое таблицы"/>
    <w:basedOn w:val="af9"/>
    <w:rsid w:val="00584FBA"/>
    <w:pPr>
      <w:suppressLineNumbers/>
      <w:suppressAutoHyphens/>
      <w:spacing w:line="240" w:lineRule="auto"/>
      <w:ind w:firstLine="0"/>
      <w:jc w:val="left"/>
    </w:pPr>
    <w:rPr>
      <w:rFonts w:ascii="Times New Roman" w:hAnsi="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9"/>
    <w:link w:val="66"/>
    <w:rsid w:val="00584FBA"/>
    <w:pPr>
      <w:widowControl w:val="0"/>
      <w:shd w:val="clear" w:color="auto" w:fill="FFFFFF"/>
      <w:spacing w:before="60" w:after="420" w:line="0" w:lineRule="atLeast"/>
      <w:ind w:firstLine="0"/>
      <w:jc w:val="left"/>
    </w:pPr>
    <w:rPr>
      <w:rFonts w:ascii="Cambria" w:hAnsi="Cambria"/>
      <w:b/>
      <w:bCs/>
      <w:sz w:val="28"/>
      <w:szCs w:val="28"/>
      <w:lang w:val="x-none" w:eastAsia="x-none" w:bidi="ar-SA"/>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9"/>
    <w:rsid w:val="00584FBA"/>
    <w:pPr>
      <w:widowControl w:val="0"/>
      <w:shd w:val="clear" w:color="auto" w:fill="FFFFFF"/>
      <w:spacing w:line="0" w:lineRule="atLeast"/>
      <w:ind w:firstLine="0"/>
      <w:jc w:val="center"/>
    </w:pPr>
    <w:rPr>
      <w:rFonts w:ascii="Times New Roman" w:hAnsi="Times New Roman"/>
      <w:b/>
      <w:bCs/>
      <w:color w:val="000000"/>
      <w:sz w:val="22"/>
      <w:lang w:val="ru-RU" w:eastAsia="ru-RU" w:bidi="ru-RU"/>
    </w:rPr>
  </w:style>
  <w:style w:type="paragraph" w:customStyle="1" w:styleId="xl2096">
    <w:name w:val="xl2096"/>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7">
    <w:name w:val="xl209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8">
    <w:name w:val="xl209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9">
    <w:name w:val="xl209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0">
    <w:name w:val="xl210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1">
    <w:name w:val="xl2101"/>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02">
    <w:name w:val="xl210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3">
    <w:name w:val="xl2103"/>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4">
    <w:name w:val="xl2104"/>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5">
    <w:name w:val="xl210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6">
    <w:name w:val="xl2106"/>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7">
    <w:name w:val="xl2107"/>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8">
    <w:name w:val="xl210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9">
    <w:name w:val="xl210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0">
    <w:name w:val="xl211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1">
    <w:name w:val="xl211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2">
    <w:name w:val="xl211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3">
    <w:name w:val="xl211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4">
    <w:name w:val="xl211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5">
    <w:name w:val="xl21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6">
    <w:name w:val="xl21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7">
    <w:name w:val="xl211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8">
    <w:name w:val="xl2118"/>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9">
    <w:name w:val="xl211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0">
    <w:name w:val="xl212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1">
    <w:name w:val="xl212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2">
    <w:name w:val="xl2122"/>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3">
    <w:name w:val="xl212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4">
    <w:name w:val="xl212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5">
    <w:name w:val="xl2125"/>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6">
    <w:name w:val="xl2126"/>
    <w:basedOn w:val="af9"/>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7">
    <w:name w:val="xl212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8">
    <w:name w:val="xl2128"/>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9">
    <w:name w:val="xl21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0">
    <w:name w:val="xl2130"/>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1">
    <w:name w:val="xl2131"/>
    <w:basedOn w:val="af9"/>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2">
    <w:name w:val="xl2132"/>
    <w:basedOn w:val="af9"/>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3">
    <w:name w:val="xl2133"/>
    <w:basedOn w:val="af9"/>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4">
    <w:name w:val="xl2134"/>
    <w:basedOn w:val="af9"/>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5">
    <w:name w:val="xl2135"/>
    <w:basedOn w:val="af9"/>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6">
    <w:name w:val="xl2136"/>
    <w:basedOn w:val="af9"/>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7">
    <w:name w:val="xl2137"/>
    <w:basedOn w:val="af9"/>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8">
    <w:name w:val="xl2138"/>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39">
    <w:name w:val="xl2139"/>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0">
    <w:name w:val="xl214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1">
    <w:name w:val="xl2141"/>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2">
    <w:name w:val="xl214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3">
    <w:name w:val="xl2143"/>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4">
    <w:name w:val="xl214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145">
    <w:name w:val="xl214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6">
    <w:name w:val="xl2146"/>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7">
    <w:name w:val="xl2147"/>
    <w:basedOn w:val="af9"/>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8">
    <w:name w:val="xl2148"/>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9">
    <w:name w:val="xl214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0">
    <w:name w:val="xl2150"/>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1">
    <w:name w:val="xl215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2">
    <w:name w:val="xl2152"/>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3">
    <w:name w:val="xl2153"/>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4">
    <w:name w:val="xl2154"/>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5">
    <w:name w:val="xl2155"/>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8">
    <w:name w:val="xl215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9">
    <w:name w:val="xl215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0">
    <w:name w:val="xl216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1">
    <w:name w:val="xl216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2">
    <w:name w:val="xl2162"/>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63">
    <w:name w:val="xl216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4">
    <w:name w:val="xl2164"/>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5">
    <w:name w:val="xl216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6">
    <w:name w:val="xl216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7">
    <w:name w:val="xl21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8">
    <w:name w:val="xl216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9">
    <w:name w:val="xl216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0">
    <w:name w:val="xl217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1">
    <w:name w:val="xl217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2">
    <w:name w:val="xl217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3">
    <w:name w:val="xl2173"/>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4">
    <w:name w:val="xl217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5">
    <w:name w:val="xl217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6">
    <w:name w:val="xl217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7">
    <w:name w:val="xl217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8">
    <w:name w:val="xl217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9">
    <w:name w:val="xl217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80">
    <w:name w:val="xl2180"/>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1">
    <w:name w:val="xl218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2">
    <w:name w:val="xl218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3">
    <w:name w:val="xl2183"/>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4">
    <w:name w:val="xl218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5">
    <w:name w:val="xl2185"/>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6">
    <w:name w:val="xl218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7">
    <w:name w:val="xl218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8">
    <w:name w:val="xl218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9">
    <w:name w:val="xl218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90">
    <w:name w:val="xl219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1">
    <w:name w:val="xl219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92">
    <w:name w:val="xl219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3">
    <w:name w:val="xl219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194">
    <w:name w:val="xl219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5">
    <w:name w:val="xl2195"/>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6">
    <w:name w:val="xl2196"/>
    <w:basedOn w:val="af9"/>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7">
    <w:name w:val="xl2197"/>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8">
    <w:name w:val="xl219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199">
    <w:name w:val="xl219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0">
    <w:name w:val="xl220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6">
    <w:name w:val="xl215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affffffffff6">
    <w:name w:val="__ОТекст"/>
    <w:basedOn w:val="af9"/>
    <w:link w:val="affffffffff7"/>
    <w:qFormat/>
    <w:rsid w:val="00D70FE4"/>
    <w:pPr>
      <w:ind w:firstLine="709"/>
    </w:pPr>
    <w:rPr>
      <w:rFonts w:ascii="Times New Roman" w:eastAsia="Calibri" w:hAnsi="Times New Roman"/>
      <w:bCs/>
      <w:szCs w:val="18"/>
      <w:lang w:val="x-none" w:bidi="ar-SA"/>
    </w:rPr>
  </w:style>
  <w:style w:type="paragraph" w:customStyle="1" w:styleId="ad">
    <w:name w:val="_Таблица"/>
    <w:basedOn w:val="affff7"/>
    <w:link w:val="affffffffff8"/>
    <w:uiPriority w:val="99"/>
    <w:qFormat/>
    <w:rsid w:val="00584FBA"/>
    <w:pPr>
      <w:keepNext/>
      <w:numPr>
        <w:numId w:val="38"/>
      </w:numPr>
      <w:tabs>
        <w:tab w:val="left" w:pos="1985"/>
      </w:tabs>
      <w:spacing w:before="240" w:after="120" w:line="240" w:lineRule="auto"/>
      <w:ind w:right="282"/>
      <w:contextualSpacing w:val="0"/>
    </w:pPr>
    <w:rPr>
      <w:rFonts w:ascii="Calibri" w:eastAsia="Calibri" w:hAnsi="Calibri"/>
      <w:b/>
      <w:bCs/>
      <w:sz w:val="26"/>
      <w:szCs w:val="26"/>
      <w:lang w:eastAsia="en-US"/>
    </w:rPr>
  </w:style>
  <w:style w:type="character" w:customStyle="1" w:styleId="affffffffff7">
    <w:name w:val="__ОТекст Знак"/>
    <w:link w:val="affffffffff6"/>
    <w:locked/>
    <w:rsid w:val="00D70FE4"/>
    <w:rPr>
      <w:rFonts w:ascii="Times New Roman" w:eastAsia="Calibri" w:hAnsi="Times New Roman" w:cs="Calibri"/>
      <w:bCs/>
      <w:sz w:val="24"/>
      <w:szCs w:val="18"/>
      <w:lang w:eastAsia="en-US"/>
    </w:rPr>
  </w:style>
  <w:style w:type="paragraph" w:customStyle="1" w:styleId="af">
    <w:name w:val="_Рисунок"/>
    <w:basedOn w:val="affff7"/>
    <w:link w:val="affffffffff9"/>
    <w:qFormat/>
    <w:rsid w:val="00584FBA"/>
    <w:pPr>
      <w:numPr>
        <w:numId w:val="39"/>
      </w:numPr>
      <w:spacing w:after="200" w:line="276" w:lineRule="auto"/>
      <w:contextualSpacing w:val="0"/>
      <w:jc w:val="center"/>
    </w:pPr>
    <w:rPr>
      <w:rFonts w:ascii="Calibri" w:eastAsia="Calibri" w:hAnsi="Calibri"/>
      <w:b/>
      <w:bCs/>
      <w:sz w:val="26"/>
      <w:szCs w:val="26"/>
    </w:rPr>
  </w:style>
  <w:style w:type="character" w:customStyle="1" w:styleId="affffffffff8">
    <w:name w:val="_Таблица Знак"/>
    <w:link w:val="ad"/>
    <w:uiPriority w:val="99"/>
    <w:locked/>
    <w:rsid w:val="00584FBA"/>
    <w:rPr>
      <w:rFonts w:ascii="Calibri" w:eastAsia="Calibri" w:hAnsi="Calibri"/>
      <w:b/>
      <w:bCs/>
      <w:sz w:val="26"/>
      <w:szCs w:val="26"/>
      <w:lang w:val="x-none" w:eastAsia="en-US"/>
    </w:rPr>
  </w:style>
  <w:style w:type="character" w:customStyle="1" w:styleId="affffffffff9">
    <w:name w:val="_Рисунок Знак"/>
    <w:link w:val="af"/>
    <w:locked/>
    <w:rsid w:val="00584FBA"/>
    <w:rPr>
      <w:rFonts w:ascii="Calibri" w:eastAsia="Calibri" w:hAnsi="Calibri"/>
      <w:b/>
      <w:bCs/>
      <w:sz w:val="26"/>
      <w:szCs w:val="26"/>
      <w:lang w:val="x-none" w:eastAsia="x-none"/>
    </w:rPr>
  </w:style>
  <w:style w:type="paragraph" w:customStyle="1" w:styleId="00">
    <w:name w:val="00_Обычный текст"/>
    <w:basedOn w:val="af9"/>
    <w:link w:val="000"/>
    <w:uiPriority w:val="99"/>
    <w:qFormat/>
    <w:rsid w:val="00584FBA"/>
    <w:pPr>
      <w:snapToGrid w:val="0"/>
      <w:ind w:firstLine="709"/>
    </w:pPr>
    <w:rPr>
      <w:rFonts w:ascii="Times New Roman" w:hAnsi="Times New Roman"/>
      <w:sz w:val="26"/>
      <w:szCs w:val="26"/>
      <w:lang w:val="ru-RU" w:eastAsia="x-none"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9"/>
    <w:link w:val="11f8"/>
    <w:qFormat/>
    <w:rsid w:val="00584FBA"/>
    <w:pPr>
      <w:numPr>
        <w:numId w:val="40"/>
      </w:numPr>
      <w:snapToGrid w:val="0"/>
      <w:spacing w:after="40"/>
    </w:pPr>
    <w:rPr>
      <w:rFonts w:ascii="Times New Roman" w:hAnsi="Times New Roman"/>
      <w:sz w:val="26"/>
      <w:szCs w:val="26"/>
      <w:lang w:val="x-none" w:bidi="ar-SA"/>
    </w:rPr>
  </w:style>
  <w:style w:type="character" w:customStyle="1" w:styleId="11f8">
    <w:name w:val="1_1 Список ненумерной Знак"/>
    <w:link w:val="116"/>
    <w:locked/>
    <w:rsid w:val="00584FBA"/>
    <w:rPr>
      <w:rFonts w:ascii="Times New Roman" w:hAnsi="Times New Roman"/>
      <w:sz w:val="26"/>
      <w:szCs w:val="26"/>
      <w:lang w:val="x-none" w:eastAsia="en-US"/>
    </w:rPr>
  </w:style>
  <w:style w:type="paragraph" w:customStyle="1" w:styleId="xl2201">
    <w:name w:val="xl220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2">
    <w:name w:val="xl220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3">
    <w:name w:val="xl220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4">
    <w:name w:val="xl220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5">
    <w:name w:val="xl220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206">
    <w:name w:val="xl220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7">
    <w:name w:val="xl220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8">
    <w:name w:val="xl2208"/>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09">
    <w:name w:val="xl2209"/>
    <w:basedOn w:val="af9"/>
    <w:rsid w:val="00584FBA"/>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0">
    <w:name w:val="xl221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1">
    <w:name w:val="xl2211"/>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2">
    <w:name w:val="xl221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3">
    <w:name w:val="xl221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4">
    <w:name w:val="xl221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5">
    <w:name w:val="xl22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6">
    <w:name w:val="xl22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7">
    <w:name w:val="xl221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8">
    <w:name w:val="xl2218"/>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9">
    <w:name w:val="xl2219"/>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0">
    <w:name w:val="xl222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21">
    <w:name w:val="xl222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2">
    <w:name w:val="xl2222"/>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3">
    <w:name w:val="xl2223"/>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4">
    <w:name w:val="xl2224"/>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5">
    <w:name w:val="xl2225"/>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6">
    <w:name w:val="xl222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7">
    <w:name w:val="xl222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8">
    <w:name w:val="xl222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9">
    <w:name w:val="xl222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30">
    <w:name w:val="xl223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1">
    <w:name w:val="xl223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232">
    <w:name w:val="xl22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3">
    <w:name w:val="xl2233"/>
    <w:basedOn w:val="af9"/>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4">
    <w:name w:val="xl2234"/>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5">
    <w:name w:val="xl2235"/>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6">
    <w:name w:val="xl2236"/>
    <w:basedOn w:val="af9"/>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7">
    <w:name w:val="xl223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8">
    <w:name w:val="xl223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9">
    <w:name w:val="xl2239"/>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0">
    <w:name w:val="xl2240"/>
    <w:basedOn w:val="af9"/>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1">
    <w:name w:val="xl2241"/>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2">
    <w:name w:val="xl2242"/>
    <w:basedOn w:val="af9"/>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3">
    <w:name w:val="xl2243"/>
    <w:basedOn w:val="af9"/>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4">
    <w:name w:val="xl2244"/>
    <w:basedOn w:val="af9"/>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5">
    <w:name w:val="xl2245"/>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6">
    <w:name w:val="xl2246"/>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7">
    <w:name w:val="xl224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8">
    <w:name w:val="xl224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9">
    <w:name w:val="xl2249"/>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0">
    <w:name w:val="xl2250"/>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1">
    <w:name w:val="xl225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2">
    <w:name w:val="xl2252"/>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3">
    <w:name w:val="xl225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4">
    <w:name w:val="xl225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255">
    <w:name w:val="xl225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56">
    <w:name w:val="xl2256"/>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7">
    <w:name w:val="xl2257"/>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8">
    <w:name w:val="xl225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9">
    <w:name w:val="xl225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0">
    <w:name w:val="xl226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1">
    <w:name w:val="xl226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62">
    <w:name w:val="xl226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3">
    <w:name w:val="xl226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4">
    <w:name w:val="xl2264"/>
    <w:basedOn w:val="af9"/>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5">
    <w:name w:val="xl226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6">
    <w:name w:val="xl226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7">
    <w:name w:val="xl22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8">
    <w:name w:val="xl226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9">
    <w:name w:val="xl2269"/>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70">
    <w:name w:val="xl2270"/>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1">
    <w:name w:val="xl2271"/>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2">
    <w:name w:val="xl2272"/>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3">
    <w:name w:val="xl2273"/>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4">
    <w:name w:val="xl2274"/>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5">
    <w:name w:val="xl2275"/>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6">
    <w:name w:val="xl2276"/>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7">
    <w:name w:val="xl2277"/>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8">
    <w:name w:val="xl227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22b">
    <w:name w:val="Нет списка22"/>
    <w:next w:val="afc"/>
    <w:uiPriority w:val="99"/>
    <w:semiHidden/>
    <w:unhideWhenUsed/>
    <w:rsid w:val="00584FBA"/>
  </w:style>
  <w:style w:type="table" w:customStyle="1" w:styleId="316">
    <w:name w:val="Сетка таблицы31"/>
    <w:basedOn w:val="afb"/>
    <w:next w:val="afff7"/>
    <w:uiPriority w:val="59"/>
    <w:rsid w:val="00584F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Рис.1"/>
    <w:rsid w:val="00584FBA"/>
    <w:pPr>
      <w:numPr>
        <w:numId w:val="23"/>
      </w:numPr>
    </w:pPr>
  </w:style>
  <w:style w:type="table" w:customStyle="1" w:styleId="-312">
    <w:name w:val="Веб-таблица 312"/>
    <w:basedOn w:val="afb"/>
    <w:next w:val="-3"/>
    <w:rsid w:val="00584FBA"/>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c"/>
    <w:uiPriority w:val="99"/>
    <w:semiHidden/>
    <w:unhideWhenUsed/>
    <w:rsid w:val="00584FBA"/>
  </w:style>
  <w:style w:type="table" w:customStyle="1" w:styleId="TableGridReport11">
    <w:name w:val="Table Grid Report11"/>
    <w:basedOn w:val="afb"/>
    <w:next w:val="afff7"/>
    <w:uiPriority w:val="5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b"/>
    <w:next w:val="afff7"/>
    <w:uiPriority w:val="59"/>
    <w:rsid w:val="00584FBA"/>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ТЕКСТ"/>
    <w:basedOn w:val="af9"/>
    <w:link w:val="affffffffffb"/>
    <w:uiPriority w:val="99"/>
    <w:qFormat/>
    <w:rsid w:val="00584FBA"/>
    <w:pPr>
      <w:ind w:firstLine="567"/>
      <w:contextualSpacing/>
    </w:pPr>
    <w:rPr>
      <w:rFonts w:ascii="Times New Roman" w:eastAsia="Calibri" w:hAnsi="Times New Roman"/>
      <w:szCs w:val="24"/>
      <w:lang w:val="ru-RU" w:eastAsia="x-none" w:bidi="ar-SA"/>
    </w:rPr>
  </w:style>
  <w:style w:type="character" w:customStyle="1" w:styleId="affffffffffb">
    <w:name w:val="ТЕКСТ Знак"/>
    <w:link w:val="affffffffffa"/>
    <w:uiPriority w:val="99"/>
    <w:rsid w:val="00584FBA"/>
    <w:rPr>
      <w:rFonts w:ascii="Times New Roman" w:eastAsia="Calibri" w:hAnsi="Times New Roman" w:cs="Times New Roman"/>
      <w:sz w:val="24"/>
      <w:szCs w:val="24"/>
      <w:lang w:val="ru-RU" w:bidi="ar-SA"/>
    </w:rPr>
  </w:style>
  <w:style w:type="paragraph" w:customStyle="1" w:styleId="af2">
    <w:name w:val="ТАБЛ"/>
    <w:basedOn w:val="af9"/>
    <w:link w:val="affffffffffc"/>
    <w:autoRedefine/>
    <w:qFormat/>
    <w:rsid w:val="00584FBA"/>
    <w:pPr>
      <w:numPr>
        <w:numId w:val="42"/>
      </w:numPr>
      <w:tabs>
        <w:tab w:val="left" w:pos="1418"/>
      </w:tabs>
      <w:spacing w:before="120" w:after="120" w:line="240" w:lineRule="auto"/>
      <w:ind w:left="0" w:firstLine="0"/>
      <w:contextualSpacing/>
    </w:pPr>
    <w:rPr>
      <w:rFonts w:ascii="Times New Roman" w:eastAsia="Calibri" w:hAnsi="Times New Roman"/>
      <w:b/>
      <w:sz w:val="22"/>
      <w:szCs w:val="24"/>
      <w:lang w:val="x-none" w:bidi="ar-SA"/>
    </w:rPr>
  </w:style>
  <w:style w:type="paragraph" w:customStyle="1" w:styleId="1fff9">
    <w:name w:val="Мой 1"/>
    <w:basedOn w:val="19"/>
    <w:next w:val="af9"/>
    <w:link w:val="1fffa"/>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smallCaps w:val="0"/>
      <w:color w:val="0070C0"/>
      <w:spacing w:val="0"/>
      <w:szCs w:val="20"/>
      <w:lang w:val="ru-RU" w:eastAsia="x-none" w:bidi="ar-SA"/>
    </w:rPr>
  </w:style>
  <w:style w:type="paragraph" w:customStyle="1" w:styleId="11f9">
    <w:name w:val="Мой 11"/>
    <w:basedOn w:val="20"/>
    <w:next w:val="af9"/>
    <w:link w:val="11fa"/>
    <w:qFormat/>
    <w:rsid w:val="00584FBA"/>
    <w:pPr>
      <w:widowControl w:val="0"/>
      <w:numPr>
        <w:numId w:val="0"/>
      </w:numPr>
      <w:spacing w:line="240" w:lineRule="auto"/>
      <w:ind w:left="1570" w:right="-108" w:hanging="578"/>
      <w:jc w:val="left"/>
    </w:pPr>
    <w:rPr>
      <w:rFonts w:eastAsia="Calibri" w:cs="Times New Roman"/>
      <w:bCs/>
      <w:iCs/>
      <w:sz w:val="26"/>
      <w:szCs w:val="26"/>
      <w:lang w:val="ru-RU" w:eastAsia="x-none"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d">
    <w:name w:val="Мой Таб"/>
    <w:basedOn w:val="af2"/>
    <w:link w:val="affffffffffe"/>
    <w:qFormat/>
    <w:rsid w:val="00584FBA"/>
  </w:style>
  <w:style w:type="character" w:customStyle="1" w:styleId="affffffffffe">
    <w:name w:val="Мой Таб Знак"/>
    <w:link w:val="affffffffffd"/>
    <w:rsid w:val="00584FBA"/>
    <w:rPr>
      <w:rFonts w:ascii="Times New Roman" w:eastAsia="Calibri" w:hAnsi="Times New Roman"/>
      <w:b/>
      <w:sz w:val="22"/>
      <w:szCs w:val="24"/>
      <w:lang w:val="x-none" w:eastAsia="en-US"/>
    </w:rPr>
  </w:style>
  <w:style w:type="paragraph" w:customStyle="1" w:styleId="6">
    <w:name w:val="Стиль6"/>
    <w:basedOn w:val="af9"/>
    <w:link w:val="68"/>
    <w:rsid w:val="00584FBA"/>
    <w:pPr>
      <w:numPr>
        <w:numId w:val="43"/>
      </w:numPr>
      <w:ind w:left="0" w:firstLine="0"/>
      <w:contextualSpacing/>
      <w:jc w:val="center"/>
    </w:pPr>
    <w:rPr>
      <w:rFonts w:ascii="Times New Roman" w:eastAsia="Calibri" w:hAnsi="Times New Roman"/>
      <w:b/>
      <w:sz w:val="22"/>
      <w:szCs w:val="24"/>
      <w:lang w:val="x-none" w:bidi="ar-SA"/>
    </w:rPr>
  </w:style>
  <w:style w:type="character" w:customStyle="1" w:styleId="68">
    <w:name w:val="Стиль6 Знак"/>
    <w:link w:val="6"/>
    <w:rsid w:val="00584FBA"/>
    <w:rPr>
      <w:rFonts w:ascii="Times New Roman" w:eastAsia="Calibri" w:hAnsi="Times New Roman"/>
      <w:b/>
      <w:sz w:val="22"/>
      <w:szCs w:val="24"/>
      <w:lang w:val="x-none" w:eastAsia="en-US"/>
    </w:rPr>
  </w:style>
  <w:style w:type="paragraph" w:customStyle="1" w:styleId="afffffffffff">
    <w:name w:val="Мой Рис."/>
    <w:basedOn w:val="af9"/>
    <w:link w:val="afffffffffff0"/>
    <w:qFormat/>
    <w:rsid w:val="00584FBA"/>
    <w:pPr>
      <w:tabs>
        <w:tab w:val="num" w:pos="360"/>
        <w:tab w:val="left" w:pos="1418"/>
      </w:tabs>
      <w:spacing w:line="240" w:lineRule="auto"/>
      <w:ind w:firstLine="0"/>
      <w:contextualSpacing/>
      <w:jc w:val="center"/>
    </w:pPr>
    <w:rPr>
      <w:rFonts w:ascii="Times New Roman" w:eastAsia="Calibri" w:hAnsi="Times New Roman"/>
      <w:b/>
      <w:sz w:val="20"/>
      <w:szCs w:val="24"/>
      <w:lang w:val="ru-RU" w:eastAsia="x-none" w:bidi="ar-SA"/>
    </w:rPr>
  </w:style>
  <w:style w:type="character" w:customStyle="1" w:styleId="afffffffffff0">
    <w:name w:val="Мой Рис. Знак"/>
    <w:link w:val="afffffffffff"/>
    <w:rsid w:val="00584FBA"/>
    <w:rPr>
      <w:rFonts w:ascii="Times New Roman" w:eastAsia="Calibri" w:hAnsi="Times New Roman" w:cs="Times New Roman"/>
      <w:b/>
      <w:szCs w:val="24"/>
      <w:lang w:val="ru-RU" w:bidi="ar-SA"/>
    </w:rPr>
  </w:style>
  <w:style w:type="paragraph" w:customStyle="1" w:styleId="afffffffffff1">
    <w:name w:val="Рисунок картинка"/>
    <w:basedOn w:val="affffffff0"/>
    <w:link w:val="afffffffffff2"/>
    <w:qFormat/>
    <w:rsid w:val="00584FBA"/>
    <w:pPr>
      <w:spacing w:before="120" w:line="300" w:lineRule="auto"/>
      <w:ind w:left="-284" w:firstLine="0"/>
      <w:jc w:val="center"/>
    </w:pPr>
    <w:rPr>
      <w:rFonts w:ascii="Times New Roman" w:hAnsi="Times New Roman"/>
      <w:b/>
      <w:noProof/>
      <w:lang w:val="ru-RU"/>
    </w:rPr>
  </w:style>
  <w:style w:type="character" w:customStyle="1" w:styleId="afffffffffff2">
    <w:name w:val="Рисунок картинка Знак"/>
    <w:link w:val="afffffffffff1"/>
    <w:rsid w:val="00584FBA"/>
    <w:rPr>
      <w:rFonts w:ascii="Times New Roman" w:eastAsia="Calibri" w:hAnsi="Times New Roman" w:cs="Times New Roman"/>
      <w:b/>
      <w:noProof/>
      <w:sz w:val="24"/>
      <w:szCs w:val="28"/>
      <w:lang w:val="ru-RU" w:bidi="ar-SA"/>
    </w:rPr>
  </w:style>
  <w:style w:type="character" w:customStyle="1" w:styleId="afffffffffff3">
    <w:name w:val="Мой без № Знак"/>
    <w:link w:val="afffffffffff4"/>
    <w:locked/>
    <w:rsid w:val="00584FBA"/>
    <w:rPr>
      <w:rFonts w:ascii="Times New Roman" w:hAnsi="Times New Roman"/>
      <w:b/>
      <w:sz w:val="28"/>
      <w:szCs w:val="28"/>
    </w:rPr>
  </w:style>
  <w:style w:type="paragraph" w:customStyle="1" w:styleId="afffffffffff4">
    <w:name w:val="Мой без №"/>
    <w:basedOn w:val="af9"/>
    <w:next w:val="af9"/>
    <w:link w:val="afffffffffff3"/>
    <w:autoRedefine/>
    <w:qFormat/>
    <w:rsid w:val="00584FBA"/>
    <w:pPr>
      <w:ind w:firstLine="0"/>
      <w:contextualSpacing/>
      <w:jc w:val="left"/>
    </w:pPr>
    <w:rPr>
      <w:rFonts w:ascii="Times New Roman" w:hAnsi="Times New Roman"/>
      <w:b/>
      <w:sz w:val="28"/>
      <w:szCs w:val="28"/>
      <w:lang w:val="x-none" w:eastAsia="x-none" w:bidi="ar-SA"/>
    </w:rPr>
  </w:style>
  <w:style w:type="character" w:customStyle="1" w:styleId="afffffffffff5">
    <w:name w:val="Мой текст книги Знак"/>
    <w:link w:val="afffffffffff6"/>
    <w:locked/>
    <w:rsid w:val="00584FBA"/>
    <w:rPr>
      <w:rFonts w:ascii="Times New Roman" w:hAnsi="Times New Roman"/>
      <w:sz w:val="24"/>
      <w:szCs w:val="24"/>
    </w:rPr>
  </w:style>
  <w:style w:type="paragraph" w:customStyle="1" w:styleId="afffffffffff6">
    <w:name w:val="Мой текст книги"/>
    <w:basedOn w:val="affffff3"/>
    <w:link w:val="afffffffffff5"/>
    <w:rsid w:val="00584FBA"/>
    <w:pPr>
      <w:ind w:firstLine="851"/>
      <w:contextualSpacing/>
    </w:pPr>
    <w:rPr>
      <w:rFonts w:ascii="Times New Roman" w:hAnsi="Times New Roman"/>
      <w:sz w:val="24"/>
      <w:szCs w:val="24"/>
    </w:rPr>
  </w:style>
  <w:style w:type="paragraph" w:customStyle="1" w:styleId="3fb">
    <w:name w:val="Стиль3"/>
    <w:basedOn w:val="-19"/>
    <w:link w:val="3fc"/>
    <w:qFormat/>
    <w:rsid w:val="00584FBA"/>
    <w:pPr>
      <w:jc w:val="left"/>
    </w:pPr>
  </w:style>
  <w:style w:type="character" w:customStyle="1" w:styleId="3fc">
    <w:name w:val="Стиль3 Знак"/>
    <w:link w:val="3fb"/>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9"/>
    <w:link w:val="25Exact"/>
    <w:rsid w:val="00584FBA"/>
    <w:pPr>
      <w:widowControl w:val="0"/>
      <w:shd w:val="clear" w:color="auto" w:fill="FFFFFF"/>
      <w:spacing w:after="180" w:line="0" w:lineRule="atLeast"/>
      <w:ind w:hanging="280"/>
      <w:jc w:val="left"/>
    </w:pPr>
    <w:rPr>
      <w:rFonts w:ascii="Cambria" w:hAnsi="Cambria"/>
      <w:sz w:val="18"/>
      <w:szCs w:val="18"/>
      <w:lang w:val="x-none" w:eastAsia="x-none" w:bidi="ar-SA"/>
    </w:rPr>
  </w:style>
  <w:style w:type="character" w:customStyle="1" w:styleId="afffffffffff7">
    <w:name w:val="Подпись к таблице_"/>
    <w:link w:val="afffffffffff8"/>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8">
    <w:name w:val="Подпись к таблице"/>
    <w:basedOn w:val="af9"/>
    <w:link w:val="afffffffffff7"/>
    <w:rsid w:val="00584FBA"/>
    <w:pPr>
      <w:widowControl w:val="0"/>
      <w:shd w:val="clear" w:color="auto" w:fill="FFFFFF"/>
      <w:spacing w:line="0" w:lineRule="atLeast"/>
      <w:ind w:firstLine="0"/>
      <w:jc w:val="left"/>
    </w:pPr>
    <w:rPr>
      <w:rFonts w:ascii="Times New Roman" w:hAnsi="Times New Roman"/>
      <w:sz w:val="20"/>
      <w:szCs w:val="20"/>
      <w:lang w:val="x-none" w:eastAsia="x-none" w:bidi="ar-SA"/>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9"/>
    <w:link w:val="153"/>
    <w:rsid w:val="00584FBA"/>
    <w:pPr>
      <w:widowControl w:val="0"/>
      <w:shd w:val="clear" w:color="auto" w:fill="FFFFFF"/>
      <w:spacing w:after="60" w:line="104" w:lineRule="exact"/>
      <w:ind w:firstLine="0"/>
      <w:jc w:val="left"/>
    </w:pPr>
    <w:rPr>
      <w:rFonts w:ascii="Times New Roman" w:hAnsi="Times New Roman"/>
      <w:sz w:val="18"/>
      <w:szCs w:val="18"/>
      <w:lang w:val="x-none" w:eastAsia="x-none" w:bidi="ar-SA"/>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9"/>
    <w:link w:val="97"/>
    <w:rsid w:val="00584FBA"/>
    <w:pPr>
      <w:widowControl w:val="0"/>
      <w:shd w:val="clear" w:color="auto" w:fill="FFFFFF"/>
      <w:spacing w:line="112" w:lineRule="exact"/>
      <w:ind w:firstLine="0"/>
      <w:jc w:val="left"/>
    </w:pPr>
    <w:rPr>
      <w:rFonts w:ascii="Times New Roman" w:hAnsi="Times New Roman"/>
      <w:i/>
      <w:iCs/>
      <w:sz w:val="18"/>
      <w:szCs w:val="18"/>
      <w:lang w:val="x-none" w:eastAsia="x-none" w:bidi="ar-SA"/>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9"/>
    <w:link w:val="1600"/>
    <w:rsid w:val="00584FBA"/>
    <w:pPr>
      <w:widowControl w:val="0"/>
      <w:shd w:val="clear" w:color="auto" w:fill="FFFFFF"/>
      <w:spacing w:after="120" w:line="0" w:lineRule="atLeast"/>
      <w:ind w:hanging="1540"/>
      <w:jc w:val="left"/>
    </w:pPr>
    <w:rPr>
      <w:rFonts w:ascii="Times New Roman" w:hAnsi="Times New Roman"/>
      <w:b/>
      <w:bCs/>
      <w:i/>
      <w:iCs/>
      <w:sz w:val="20"/>
      <w:szCs w:val="20"/>
      <w:lang w:val="x-none" w:eastAsia="x-none" w:bidi="ar-SA"/>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9"/>
    <w:link w:val="87"/>
    <w:rsid w:val="00584FBA"/>
    <w:pPr>
      <w:widowControl w:val="0"/>
      <w:shd w:val="clear" w:color="auto" w:fill="FFFFFF"/>
      <w:spacing w:line="0" w:lineRule="atLeast"/>
      <w:ind w:firstLine="0"/>
      <w:jc w:val="left"/>
    </w:pPr>
    <w:rPr>
      <w:rFonts w:ascii="Trebuchet MS" w:eastAsia="Trebuchet MS" w:hAnsi="Trebuchet MS"/>
      <w:sz w:val="26"/>
      <w:szCs w:val="26"/>
      <w:lang w:val="x-none" w:eastAsia="x-none" w:bidi="ar-SA"/>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9"/>
    <w:link w:val="21f"/>
    <w:rsid w:val="00584FBA"/>
    <w:pPr>
      <w:widowControl w:val="0"/>
      <w:shd w:val="clear" w:color="auto" w:fill="FFFFFF"/>
      <w:spacing w:line="0" w:lineRule="atLeast"/>
      <w:ind w:firstLine="0"/>
      <w:jc w:val="left"/>
    </w:pPr>
    <w:rPr>
      <w:rFonts w:ascii="Times New Roman" w:hAnsi="Times New Roman"/>
      <w:sz w:val="16"/>
      <w:szCs w:val="16"/>
      <w:lang w:val="x-none" w:eastAsia="x-none" w:bidi="ar-SA"/>
    </w:rPr>
  </w:style>
  <w:style w:type="paragraph" w:customStyle="1" w:styleId="1591">
    <w:name w:val="Основной текст (159)1"/>
    <w:basedOn w:val="af9"/>
    <w:link w:val="159"/>
    <w:rsid w:val="00584FBA"/>
    <w:pPr>
      <w:widowControl w:val="0"/>
      <w:shd w:val="clear" w:color="auto" w:fill="FFFFFF"/>
      <w:spacing w:line="320" w:lineRule="exact"/>
      <w:ind w:hanging="460"/>
    </w:pPr>
    <w:rPr>
      <w:rFonts w:ascii="Times New Roman" w:hAnsi="Times New Roman"/>
      <w:sz w:val="20"/>
      <w:szCs w:val="20"/>
      <w:lang w:val="x-none" w:eastAsia="x-none" w:bidi="ar-SA"/>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9"/>
    <w:link w:val="62Exact"/>
    <w:rsid w:val="00584FBA"/>
    <w:pPr>
      <w:widowControl w:val="0"/>
      <w:shd w:val="clear" w:color="auto" w:fill="FFFFFF"/>
      <w:spacing w:line="166" w:lineRule="exact"/>
      <w:ind w:firstLine="0"/>
      <w:jc w:val="left"/>
    </w:pPr>
    <w:rPr>
      <w:rFonts w:eastAsia="Arial"/>
      <w:sz w:val="13"/>
      <w:szCs w:val="13"/>
      <w:lang w:val="x-none" w:eastAsia="x-none" w:bidi="ar-SA"/>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9"/>
    <w:link w:val="317"/>
    <w:rsid w:val="00584FBA"/>
    <w:pPr>
      <w:widowControl w:val="0"/>
      <w:shd w:val="clear" w:color="auto" w:fill="FFFFFF"/>
      <w:spacing w:line="259" w:lineRule="exact"/>
      <w:ind w:firstLine="880"/>
    </w:pPr>
    <w:rPr>
      <w:rFonts w:ascii="Times New Roman" w:hAnsi="Times New Roman"/>
      <w:i/>
      <w:iCs/>
      <w:sz w:val="20"/>
      <w:szCs w:val="20"/>
      <w:lang w:val="x-none" w:eastAsia="x-none" w:bidi="ar-SA"/>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9"/>
    <w:link w:val="181"/>
    <w:rsid w:val="00584FBA"/>
    <w:pPr>
      <w:widowControl w:val="0"/>
      <w:shd w:val="clear" w:color="auto" w:fill="FFFFFF"/>
      <w:spacing w:line="0" w:lineRule="atLeast"/>
      <w:ind w:firstLine="0"/>
      <w:jc w:val="left"/>
    </w:pPr>
    <w:rPr>
      <w:rFonts w:ascii="Times New Roman" w:hAnsi="Times New Roman"/>
      <w:b/>
      <w:bCs/>
      <w:i/>
      <w:iCs/>
      <w:sz w:val="20"/>
      <w:szCs w:val="20"/>
      <w:lang w:val="x-none" w:eastAsia="x-none" w:bidi="ar-SA"/>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9"/>
    <w:link w:val="720"/>
    <w:rsid w:val="00584FBA"/>
    <w:pPr>
      <w:widowControl w:val="0"/>
      <w:shd w:val="clear" w:color="auto" w:fill="FFFFFF"/>
      <w:spacing w:line="0" w:lineRule="atLeast"/>
      <w:ind w:firstLine="0"/>
      <w:jc w:val="left"/>
      <w:outlineLvl w:val="6"/>
    </w:pPr>
    <w:rPr>
      <w:rFonts w:ascii="Times New Roman" w:hAnsi="Times New Roman"/>
      <w:sz w:val="28"/>
      <w:szCs w:val="28"/>
      <w:lang w:val="x-none" w:eastAsia="x-none" w:bidi="ar-SA"/>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9"/>
    <w:link w:val="1fffb"/>
    <w:rsid w:val="00584FBA"/>
    <w:pPr>
      <w:keepNext/>
      <w:keepLines/>
      <w:numPr>
        <w:numId w:val="44"/>
      </w:numPr>
      <w:tabs>
        <w:tab w:val="left" w:pos="993"/>
      </w:tabs>
      <w:suppressAutoHyphens w:val="0"/>
      <w:spacing w:before="0" w:after="360" w:line="240" w:lineRule="auto"/>
      <w:ind w:right="680"/>
      <w:contextualSpacing w:val="0"/>
    </w:pPr>
    <w:rPr>
      <w:rFonts w:ascii="Times New Roman" w:hAnsi="Times New Roman"/>
      <w:bCs/>
      <w:spacing w:val="0"/>
      <w:sz w:val="26"/>
      <w:szCs w:val="26"/>
      <w:lang w:bidi="ar-SA"/>
    </w:rPr>
  </w:style>
  <w:style w:type="paragraph" w:customStyle="1" w:styleId="1110">
    <w:name w:val="_1.1.1."/>
    <w:basedOn w:val="30"/>
    <w:next w:val="af9"/>
    <w:link w:val="111e"/>
    <w:rsid w:val="00584FBA"/>
    <w:pPr>
      <w:keepLines/>
      <w:numPr>
        <w:numId w:val="44"/>
      </w:numPr>
      <w:suppressAutoHyphens w:val="0"/>
      <w:spacing w:before="360" w:after="360" w:line="240" w:lineRule="auto"/>
      <w:jc w:val="center"/>
    </w:pPr>
    <w:rPr>
      <w:rFonts w:ascii="Times New Roman" w:hAnsi="Times New Roman" w:cs="Times New Roman"/>
      <w:bCs/>
      <w:i w:val="0"/>
      <w:iCs w:val="0"/>
      <w:lang w:bidi="ar-SA"/>
    </w:rPr>
  </w:style>
  <w:style w:type="character" w:customStyle="1" w:styleId="111e">
    <w:name w:val="_1.1.1. Знак"/>
    <w:link w:val="1110"/>
    <w:locked/>
    <w:rsid w:val="00584FBA"/>
    <w:rPr>
      <w:rFonts w:ascii="Times New Roman" w:hAnsi="Times New Roman"/>
      <w:b/>
      <w:bCs/>
      <w:sz w:val="26"/>
      <w:szCs w:val="26"/>
      <w:lang w:val="x-none" w:eastAsia="en-US"/>
    </w:rPr>
  </w:style>
  <w:style w:type="table" w:customStyle="1" w:styleId="TableNormal">
    <w:name w:val="Table Normal"/>
    <w:uiPriority w:val="2"/>
    <w:semiHidden/>
    <w:unhideWhenUsed/>
    <w:qFormat/>
    <w:rsid w:val="00584FBA"/>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11fb">
    <w:name w:val="Оглавление 11"/>
    <w:basedOn w:val="af9"/>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9"/>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9"/>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9"/>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9"/>
    <w:uiPriority w:val="1"/>
    <w:qFormat/>
    <w:rsid w:val="00584FBA"/>
    <w:pPr>
      <w:widowControl w:val="0"/>
      <w:spacing w:line="240" w:lineRule="auto"/>
      <w:ind w:firstLine="0"/>
      <w:jc w:val="left"/>
      <w:outlineLvl w:val="2"/>
    </w:pPr>
    <w:rPr>
      <w:rFonts w:ascii="Times New Roman" w:hAnsi="Times New Roman"/>
      <w:sz w:val="26"/>
      <w:szCs w:val="26"/>
      <w:lang w:bidi="ar-SA"/>
    </w:rPr>
  </w:style>
  <w:style w:type="paragraph" w:customStyle="1" w:styleId="31a">
    <w:name w:val="Заголовок 31"/>
    <w:basedOn w:val="af9"/>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9"/>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9"/>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9"/>
    <w:link w:val="89"/>
    <w:rsid w:val="00584FBA"/>
    <w:pPr>
      <w:widowControl w:val="0"/>
      <w:shd w:val="clear" w:color="auto" w:fill="FFFFFF"/>
      <w:spacing w:before="240" w:after="420" w:line="0" w:lineRule="atLeast"/>
      <w:ind w:hanging="2060"/>
      <w:outlineLvl w:val="7"/>
    </w:pPr>
    <w:rPr>
      <w:rFonts w:ascii="Times New Roman" w:hAnsi="Times New Roman"/>
      <w:b/>
      <w:bCs/>
      <w:sz w:val="20"/>
      <w:szCs w:val="20"/>
      <w:lang w:val="x-none" w:eastAsia="x-none" w:bidi="ar-SA"/>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9"/>
    <w:link w:val="430"/>
    <w:rsid w:val="00584FBA"/>
    <w:pPr>
      <w:widowControl w:val="0"/>
      <w:shd w:val="clear" w:color="auto" w:fill="FFFFFF"/>
      <w:spacing w:line="122" w:lineRule="exact"/>
      <w:ind w:firstLine="0"/>
      <w:jc w:val="left"/>
    </w:pPr>
    <w:rPr>
      <w:rFonts w:eastAsia="Arial"/>
      <w:sz w:val="13"/>
      <w:szCs w:val="13"/>
      <w:lang w:val="x-none" w:eastAsia="x-none" w:bidi="ar-SA"/>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9"/>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paragraph" w:customStyle="1" w:styleId="760">
    <w:name w:val="Заголовок №7 (6)"/>
    <w:basedOn w:val="af9"/>
    <w:link w:val="76Exact"/>
    <w:rsid w:val="00584FBA"/>
    <w:pPr>
      <w:widowControl w:val="0"/>
      <w:shd w:val="clear" w:color="auto" w:fill="FFFFFF"/>
      <w:spacing w:line="0" w:lineRule="atLeast"/>
      <w:ind w:firstLine="0"/>
      <w:jc w:val="left"/>
      <w:outlineLvl w:val="6"/>
    </w:pPr>
    <w:rPr>
      <w:rFonts w:ascii="Times New Roman" w:hAnsi="Times New Roman"/>
      <w:sz w:val="26"/>
      <w:szCs w:val="26"/>
      <w:lang w:val="x-none" w:eastAsia="x-none" w:bidi="ar-SA"/>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b">
    <w:name w:val="_1. Знак"/>
    <w:link w:val="15"/>
    <w:locked/>
    <w:rsid w:val="00584FBA"/>
    <w:rPr>
      <w:rFonts w:ascii="Times New Roman" w:hAnsi="Times New Roman"/>
      <w:b/>
      <w:bCs/>
      <w:smallCaps/>
      <w:sz w:val="26"/>
      <w:szCs w:val="26"/>
      <w:lang w:val="x-none" w:eastAsia="en-US"/>
    </w:rPr>
  </w:style>
  <w:style w:type="paragraph" w:customStyle="1" w:styleId="11fd">
    <w:name w:val="_1.1."/>
    <w:basedOn w:val="20"/>
    <w:next w:val="af9"/>
    <w:link w:val="11fe"/>
    <w:rsid w:val="00584FBA"/>
    <w:pPr>
      <w:keepLines/>
      <w:numPr>
        <w:ilvl w:val="0"/>
        <w:numId w:val="0"/>
      </w:numPr>
      <w:tabs>
        <w:tab w:val="left" w:pos="1134"/>
      </w:tabs>
      <w:suppressAutoHyphens w:val="0"/>
      <w:spacing w:after="360" w:line="240" w:lineRule="auto"/>
      <w:ind w:right="424"/>
      <w:jc w:val="both"/>
    </w:pPr>
    <w:rPr>
      <w:rFonts w:cs="Times New Roman"/>
      <w:bCs/>
      <w:sz w:val="26"/>
      <w:szCs w:val="26"/>
      <w:lang w:val="ru-RU" w:eastAsia="x-none"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9"/>
    <w:rsid w:val="00584FBA"/>
    <w:rPr>
      <w:rFonts w:ascii="Times New Roman" w:eastAsia="Times New Roman" w:hAnsi="Times New Roman"/>
      <w:shd w:val="clear" w:color="auto" w:fill="FFFFFF"/>
    </w:rPr>
  </w:style>
  <w:style w:type="paragraph" w:customStyle="1" w:styleId="afffffffffff9">
    <w:name w:val="Подпись к картинке"/>
    <w:basedOn w:val="af9"/>
    <w:link w:val="Exact0"/>
    <w:rsid w:val="00584FBA"/>
    <w:pPr>
      <w:widowControl w:val="0"/>
      <w:shd w:val="clear" w:color="auto" w:fill="FFFFFF"/>
      <w:spacing w:line="0" w:lineRule="atLeast"/>
      <w:ind w:firstLine="0"/>
      <w:jc w:val="left"/>
    </w:pPr>
    <w:rPr>
      <w:rFonts w:ascii="Times New Roman" w:hAnsi="Times New Roman"/>
      <w:sz w:val="20"/>
      <w:szCs w:val="20"/>
      <w:lang w:val="x-none" w:eastAsia="x-none" w:bidi="ar-SA"/>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9"/>
    <w:link w:val="113Exact"/>
    <w:rsid w:val="00584FBA"/>
    <w:pPr>
      <w:widowControl w:val="0"/>
      <w:shd w:val="clear" w:color="auto" w:fill="FFFFFF"/>
      <w:spacing w:line="292" w:lineRule="exact"/>
      <w:ind w:firstLine="0"/>
      <w:jc w:val="left"/>
    </w:pPr>
    <w:rPr>
      <w:rFonts w:ascii="Times New Roman" w:hAnsi="Times New Roman"/>
      <w:sz w:val="21"/>
      <w:szCs w:val="21"/>
      <w:lang w:val="x-none" w:eastAsia="x-none" w:bidi="ar-SA"/>
    </w:rPr>
  </w:style>
  <w:style w:type="paragraph" w:customStyle="1" w:styleId="msonormal0">
    <w:name w:val="msonormal"/>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9"/>
    <w:link w:val="79Exact"/>
    <w:rsid w:val="00584FBA"/>
    <w:pPr>
      <w:widowControl w:val="0"/>
      <w:shd w:val="clear" w:color="auto" w:fill="FFFFFF"/>
      <w:spacing w:line="0" w:lineRule="atLeast"/>
      <w:ind w:firstLine="0"/>
      <w:jc w:val="left"/>
      <w:outlineLvl w:val="6"/>
    </w:pPr>
    <w:rPr>
      <w:rFonts w:ascii="Times New Roman" w:hAnsi="Times New Roman"/>
      <w:b/>
      <w:bCs/>
      <w:sz w:val="20"/>
      <w:szCs w:val="20"/>
      <w:lang w:val="x-none" w:eastAsia="x-none" w:bidi="ar-SA"/>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9"/>
    <w:link w:val="730"/>
    <w:rsid w:val="00584FBA"/>
    <w:pPr>
      <w:widowControl w:val="0"/>
      <w:shd w:val="clear" w:color="auto" w:fill="FFFFFF"/>
      <w:spacing w:before="60" w:line="0" w:lineRule="atLeast"/>
      <w:ind w:hanging="240"/>
      <w:jc w:val="left"/>
    </w:pPr>
    <w:rPr>
      <w:rFonts w:ascii="Arial Narrow" w:eastAsia="Arial Narrow" w:hAnsi="Arial Narrow"/>
      <w:spacing w:val="-20"/>
      <w:w w:val="200"/>
      <w:sz w:val="16"/>
      <w:szCs w:val="16"/>
      <w:lang w:val="x-none" w:eastAsia="x-none" w:bidi="ar-SA"/>
    </w:rPr>
  </w:style>
  <w:style w:type="paragraph" w:customStyle="1" w:styleId="69">
    <w:name w:val="Заголовок №6"/>
    <w:basedOn w:val="af9"/>
    <w:link w:val="6Exact0"/>
    <w:rsid w:val="00584FBA"/>
    <w:pPr>
      <w:widowControl w:val="0"/>
      <w:shd w:val="clear" w:color="auto" w:fill="FFFFFF"/>
      <w:spacing w:line="0" w:lineRule="atLeast"/>
      <w:ind w:firstLine="0"/>
      <w:jc w:val="left"/>
      <w:outlineLvl w:val="5"/>
    </w:pPr>
    <w:rPr>
      <w:rFonts w:ascii="Times New Roman" w:hAnsi="Times New Roman"/>
      <w:sz w:val="20"/>
      <w:szCs w:val="20"/>
      <w:lang w:val="x-none" w:eastAsia="x-none" w:bidi="ar-SA"/>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9"/>
    <w:link w:val="360"/>
    <w:rsid w:val="00584FBA"/>
    <w:pPr>
      <w:widowControl w:val="0"/>
      <w:shd w:val="clear" w:color="auto" w:fill="FFFFFF"/>
      <w:spacing w:line="252" w:lineRule="exact"/>
      <w:ind w:firstLine="0"/>
    </w:pPr>
    <w:rPr>
      <w:rFonts w:ascii="Times New Roman" w:hAnsi="Times New Roman"/>
      <w:b/>
      <w:bCs/>
      <w:sz w:val="21"/>
      <w:szCs w:val="21"/>
      <w:lang w:val="x-none" w:eastAsia="x-none" w:bidi="ar-SA"/>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9"/>
    <w:link w:val="96"/>
    <w:rsid w:val="00584FBA"/>
    <w:pPr>
      <w:widowControl w:val="0"/>
      <w:shd w:val="clear" w:color="auto" w:fill="FFFFFF"/>
      <w:spacing w:line="212" w:lineRule="exact"/>
      <w:ind w:hanging="2140"/>
      <w:jc w:val="left"/>
    </w:pPr>
    <w:rPr>
      <w:rFonts w:ascii="Cambria" w:hAnsi="Cambria"/>
      <w:sz w:val="15"/>
      <w:szCs w:val="15"/>
      <w:lang w:val="x-none" w:eastAsia="x-none" w:bidi="ar-SA"/>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9"/>
    <w:link w:val="47Exact"/>
    <w:rsid w:val="00584FBA"/>
    <w:pPr>
      <w:widowControl w:val="0"/>
      <w:shd w:val="clear" w:color="auto" w:fill="FFFFFF"/>
      <w:spacing w:line="370" w:lineRule="exact"/>
      <w:ind w:firstLine="0"/>
    </w:pPr>
    <w:rPr>
      <w:rFonts w:ascii="Times New Roman" w:hAnsi="Times New Roman"/>
      <w:sz w:val="28"/>
      <w:szCs w:val="28"/>
      <w:lang w:val="x-none" w:eastAsia="x-none" w:bidi="ar-SA"/>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9"/>
    <w:link w:val="155"/>
    <w:rsid w:val="00584FBA"/>
    <w:pPr>
      <w:widowControl w:val="0"/>
      <w:shd w:val="clear" w:color="auto" w:fill="FFFFFF"/>
      <w:spacing w:line="0" w:lineRule="atLeast"/>
      <w:ind w:firstLine="0"/>
      <w:jc w:val="left"/>
    </w:pPr>
    <w:rPr>
      <w:rFonts w:eastAsia="Arial"/>
      <w:sz w:val="14"/>
      <w:szCs w:val="14"/>
      <w:lang w:val="x-none" w:eastAsia="x-none" w:bidi="ar-SA"/>
    </w:rPr>
  </w:style>
  <w:style w:type="paragraph" w:customStyle="1" w:styleId="1593">
    <w:name w:val="Основной текст (159)"/>
    <w:basedOn w:val="af9"/>
    <w:rsid w:val="00584FBA"/>
    <w:pPr>
      <w:widowControl w:val="0"/>
      <w:shd w:val="clear" w:color="auto" w:fill="FFFFFF"/>
      <w:spacing w:line="320" w:lineRule="exact"/>
      <w:ind w:hanging="460"/>
    </w:pPr>
    <w:rPr>
      <w:rFonts w:ascii="Times New Roman" w:hAnsi="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9"/>
    <w:link w:val="15Exact"/>
    <w:rsid w:val="00584FBA"/>
    <w:pPr>
      <w:widowControl w:val="0"/>
      <w:shd w:val="clear" w:color="auto" w:fill="FFFFFF"/>
      <w:spacing w:before="60" w:after="60" w:line="0" w:lineRule="atLeast"/>
      <w:ind w:firstLine="0"/>
      <w:jc w:val="left"/>
    </w:pPr>
    <w:rPr>
      <w:rFonts w:ascii="Trebuchet MS" w:eastAsia="Trebuchet MS" w:hAnsi="Trebuchet MS"/>
      <w:i/>
      <w:iCs/>
      <w:sz w:val="16"/>
      <w:szCs w:val="16"/>
      <w:lang w:val="x-none" w:eastAsia="x-none" w:bidi="ar-SA"/>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a">
    <w:name w:val="Текст титула"/>
    <w:link w:val="afffffffffffb"/>
    <w:qFormat/>
    <w:rsid w:val="00584FBA"/>
    <w:pPr>
      <w:spacing w:after="120"/>
      <w:jc w:val="center"/>
    </w:pPr>
    <w:rPr>
      <w:rFonts w:ascii="Times New Roman" w:hAnsi="Times New Roman"/>
      <w:b/>
      <w:sz w:val="24"/>
    </w:rPr>
  </w:style>
  <w:style w:type="character" w:customStyle="1" w:styleId="afffffffffffb">
    <w:name w:val="Текст титула Знак"/>
    <w:link w:val="afffffffffffa"/>
    <w:rsid w:val="00584FBA"/>
    <w:rPr>
      <w:rFonts w:ascii="Times New Roman" w:hAnsi="Times New Roman"/>
      <w:b/>
      <w:sz w:val="24"/>
      <w:lang w:val="ru-RU" w:bidi="ar-SA"/>
    </w:rPr>
  </w:style>
  <w:style w:type="paragraph" w:customStyle="1" w:styleId="2fff1">
    <w:name w:val="Текст титула 2"/>
    <w:basedOn w:val="af9"/>
    <w:qFormat/>
    <w:rsid w:val="00584FBA"/>
    <w:pPr>
      <w:widowControl w:val="0"/>
      <w:snapToGrid w:val="0"/>
      <w:spacing w:before="4800" w:line="300" w:lineRule="auto"/>
      <w:ind w:firstLine="0"/>
      <w:contextualSpacing/>
      <w:jc w:val="center"/>
    </w:pPr>
    <w:rPr>
      <w:rFonts w:ascii="Times New Roman" w:hAnsi="Times New Roman" w:cs="Arial"/>
      <w:b/>
      <w:lang w:val="ru-RU" w:bidi="ar-SA"/>
    </w:rPr>
  </w:style>
  <w:style w:type="paragraph" w:customStyle="1" w:styleId="001">
    <w:name w:val="0.0 Текст"/>
    <w:basedOn w:val="af9"/>
    <w:link w:val="002"/>
    <w:qFormat/>
    <w:rsid w:val="00584FBA"/>
    <w:pPr>
      <w:snapToGrid w:val="0"/>
      <w:spacing w:before="40" w:after="400" w:line="300" w:lineRule="auto"/>
      <w:ind w:firstLine="709"/>
      <w:contextualSpacing/>
    </w:pPr>
    <w:rPr>
      <w:rFonts w:ascii="Times New Roman" w:hAnsi="Times New Roman" w:cs="Arial"/>
      <w:sz w:val="28"/>
      <w:szCs w:val="20"/>
      <w:lang w:val="ru-RU" w:eastAsia="x-none"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b"/>
    <w:next w:val="1f1"/>
    <w:rsid w:val="00584FBA"/>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b"/>
    <w:next w:val="afff7"/>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b"/>
    <w:next w:val="afff7"/>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c"/>
    <w:uiPriority w:val="99"/>
    <w:semiHidden/>
    <w:unhideWhenUsed/>
    <w:rsid w:val="004A13A3"/>
  </w:style>
  <w:style w:type="table" w:customStyle="1" w:styleId="TableGridReport2">
    <w:name w:val="Table Grid Report2"/>
    <w:basedOn w:val="afb"/>
    <w:next w:val="afff7"/>
    <w:uiPriority w:val="5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b"/>
    <w:next w:val="afff7"/>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4A13A3"/>
    <w:pPr>
      <w:numPr>
        <w:numId w:val="5"/>
      </w:numPr>
    </w:pPr>
  </w:style>
  <w:style w:type="numbering" w:customStyle="1" w:styleId="143">
    <w:name w:val="Нет списка14"/>
    <w:next w:val="afc"/>
    <w:uiPriority w:val="99"/>
    <w:semiHidden/>
    <w:unhideWhenUsed/>
    <w:rsid w:val="004A13A3"/>
  </w:style>
  <w:style w:type="table" w:customStyle="1" w:styleId="1100">
    <w:name w:val="Сетка таблицы110"/>
    <w:basedOn w:val="afb"/>
    <w:next w:val="afff7"/>
    <w:uiPriority w:val="59"/>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4A13A3"/>
  </w:style>
  <w:style w:type="table" w:customStyle="1" w:styleId="-34">
    <w:name w:val="Веб-таблица 34"/>
    <w:basedOn w:val="afb"/>
    <w:next w:val="-3"/>
    <w:rsid w:val="004A13A3"/>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c"/>
    <w:uiPriority w:val="99"/>
    <w:semiHidden/>
    <w:unhideWhenUsed/>
    <w:rsid w:val="004A13A3"/>
  </w:style>
  <w:style w:type="table" w:customStyle="1" w:styleId="TableGridReport12">
    <w:name w:val="Table Grid Report12"/>
    <w:basedOn w:val="afb"/>
    <w:next w:val="afff7"/>
    <w:uiPriority w:val="5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b"/>
    <w:next w:val="afff7"/>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b"/>
    <w:next w:val="afff7"/>
    <w:uiPriority w:val="59"/>
    <w:rsid w:val="004A13A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c"/>
    <w:uiPriority w:val="99"/>
    <w:semiHidden/>
    <w:unhideWhenUsed/>
    <w:rsid w:val="004A13A3"/>
  </w:style>
  <w:style w:type="table" w:customStyle="1" w:styleId="323">
    <w:name w:val="Сетка таблицы32"/>
    <w:basedOn w:val="afb"/>
    <w:next w:val="afff7"/>
    <w:uiPriority w:val="59"/>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4A13A3"/>
    <w:pPr>
      <w:numPr>
        <w:numId w:val="78"/>
      </w:numPr>
    </w:pPr>
  </w:style>
  <w:style w:type="table" w:customStyle="1" w:styleId="-313">
    <w:name w:val="Веб-таблица 313"/>
    <w:basedOn w:val="afb"/>
    <w:next w:val="-3"/>
    <w:rsid w:val="004A13A3"/>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c"/>
    <w:uiPriority w:val="99"/>
    <w:semiHidden/>
    <w:unhideWhenUsed/>
    <w:rsid w:val="004A13A3"/>
  </w:style>
  <w:style w:type="table" w:customStyle="1" w:styleId="TableGridReport111">
    <w:name w:val="Table Grid Report111"/>
    <w:basedOn w:val="afb"/>
    <w:next w:val="afff7"/>
    <w:uiPriority w:val="5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b"/>
    <w:next w:val="afff7"/>
    <w:rsid w:val="004A13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b"/>
    <w:next w:val="afff7"/>
    <w:uiPriority w:val="59"/>
    <w:rsid w:val="004A13A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4A13A3"/>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1"/>
      </w:numPr>
    </w:pPr>
  </w:style>
  <w:style w:type="table" w:customStyle="1" w:styleId="144">
    <w:name w:val="Классическая таблица 14"/>
    <w:basedOn w:val="afb"/>
    <w:next w:val="1f1"/>
    <w:rsid w:val="004A13A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b"/>
    <w:next w:val="afff7"/>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b"/>
    <w:next w:val="afff7"/>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c"/>
    <w:uiPriority w:val="99"/>
    <w:semiHidden/>
    <w:unhideWhenUsed/>
    <w:rsid w:val="00ED20A9"/>
  </w:style>
  <w:style w:type="character" w:customStyle="1" w:styleId="26pt">
    <w:name w:val="Основной текст (2) + 6 pt"/>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9"/>
    <w:uiPriority w:val="99"/>
    <w:rsid w:val="001C0B8E"/>
    <w:pPr>
      <w:spacing w:before="100" w:beforeAutospacing="1" w:after="100" w:afterAutospacing="1" w:line="240" w:lineRule="auto"/>
      <w:ind w:firstLine="0"/>
      <w:jc w:val="left"/>
    </w:pPr>
    <w:rPr>
      <w:rFonts w:ascii="Calibri" w:hAnsi="Calibri" w:cs="Calibri"/>
      <w:b/>
      <w:bCs/>
      <w:color w:val="000000"/>
      <w:sz w:val="18"/>
      <w:szCs w:val="18"/>
      <w:lang w:val="ru-RU" w:eastAsia="ru-RU" w:bidi="ar-SA"/>
    </w:rPr>
  </w:style>
  <w:style w:type="paragraph" w:customStyle="1" w:styleId="font18">
    <w:name w:val="font18"/>
    <w:basedOn w:val="af9"/>
    <w:uiPriority w:val="99"/>
    <w:rsid w:val="001C0B8E"/>
    <w:pPr>
      <w:spacing w:before="100" w:beforeAutospacing="1" w:after="100" w:afterAutospacing="1" w:line="240" w:lineRule="auto"/>
      <w:ind w:firstLine="0"/>
      <w:jc w:val="left"/>
    </w:pPr>
    <w:rPr>
      <w:rFonts w:ascii="Times New Roman" w:hAnsi="Times New Roman"/>
      <w:b/>
      <w:bCs/>
      <w:color w:val="000000"/>
      <w:sz w:val="18"/>
      <w:szCs w:val="18"/>
      <w:lang w:val="ru-RU" w:eastAsia="ru-RU" w:bidi="ar-SA"/>
    </w:rPr>
  </w:style>
  <w:style w:type="numbering" w:customStyle="1" w:styleId="161">
    <w:name w:val="Нет списка16"/>
    <w:next w:val="afc"/>
    <w:uiPriority w:val="99"/>
    <w:semiHidden/>
    <w:unhideWhenUsed/>
    <w:rsid w:val="00D93B3D"/>
  </w:style>
  <w:style w:type="paragraph" w:customStyle="1" w:styleId="S">
    <w:name w:val="S_Обычный"/>
    <w:basedOn w:val="af9"/>
    <w:uiPriority w:val="99"/>
    <w:qFormat/>
    <w:rsid w:val="00D93B3D"/>
    <w:pPr>
      <w:spacing w:line="240" w:lineRule="auto"/>
      <w:ind w:firstLine="709"/>
    </w:pPr>
    <w:rPr>
      <w:rFonts w:ascii="Times New Roman" w:hAnsi="Times New Roman"/>
      <w:szCs w:val="24"/>
      <w:lang w:val="ru-RU" w:eastAsia="ar-SA" w:bidi="ar-SA"/>
    </w:rPr>
  </w:style>
  <w:style w:type="character" w:customStyle="1" w:styleId="AAA">
    <w:name w:val="! AAA ! Знак"/>
    <w:link w:val="AAA0"/>
    <w:uiPriority w:val="99"/>
    <w:locked/>
    <w:rsid w:val="00D93B3D"/>
    <w:rPr>
      <w:sz w:val="24"/>
      <w:szCs w:val="16"/>
      <w:lang w:val="en-US" w:eastAsia="en-US" w:bidi="en-US"/>
    </w:rPr>
  </w:style>
  <w:style w:type="paragraph" w:customStyle="1" w:styleId="AAA0">
    <w:name w:val="! AAA !"/>
    <w:link w:val="AAA"/>
    <w:uiPriority w:val="99"/>
    <w:rsid w:val="00D93B3D"/>
    <w:pPr>
      <w:spacing w:after="120"/>
      <w:jc w:val="both"/>
    </w:pPr>
    <w:rPr>
      <w:sz w:val="24"/>
      <w:szCs w:val="16"/>
      <w:lang w:val="en-US" w:eastAsia="en-US" w:bidi="en-US"/>
    </w:rPr>
  </w:style>
  <w:style w:type="paragraph" w:customStyle="1" w:styleId="513">
    <w:name w:val="Заголовок 51"/>
    <w:basedOn w:val="af9"/>
    <w:next w:val="af9"/>
    <w:uiPriority w:val="99"/>
    <w:unhideWhenUsed/>
    <w:qFormat/>
    <w:rsid w:val="00D93B3D"/>
    <w:pPr>
      <w:spacing w:line="271" w:lineRule="auto"/>
      <w:outlineLvl w:val="4"/>
    </w:pPr>
    <w:rPr>
      <w:rFonts w:ascii="Cambria" w:hAnsi="Cambria"/>
      <w:i/>
      <w:iCs/>
      <w:szCs w:val="24"/>
    </w:rPr>
  </w:style>
  <w:style w:type="paragraph" w:customStyle="1" w:styleId="611">
    <w:name w:val="Заголовок 61"/>
    <w:basedOn w:val="af9"/>
    <w:next w:val="af9"/>
    <w:unhideWhenUsed/>
    <w:qFormat/>
    <w:rsid w:val="00D93B3D"/>
    <w:pPr>
      <w:shd w:val="clear" w:color="auto" w:fill="FFFFFF"/>
      <w:spacing w:line="271" w:lineRule="auto"/>
      <w:outlineLvl w:val="5"/>
    </w:pPr>
    <w:rPr>
      <w:rFonts w:ascii="Cambria" w:hAnsi="Cambria"/>
      <w:b/>
      <w:bCs/>
      <w:color w:val="595959"/>
      <w:spacing w:val="5"/>
      <w:sz w:val="22"/>
    </w:rPr>
  </w:style>
  <w:style w:type="paragraph" w:customStyle="1" w:styleId="712">
    <w:name w:val="Заголовок 71"/>
    <w:basedOn w:val="af9"/>
    <w:next w:val="af9"/>
    <w:unhideWhenUsed/>
    <w:qFormat/>
    <w:rsid w:val="00D93B3D"/>
    <w:pPr>
      <w:outlineLvl w:val="6"/>
    </w:pPr>
    <w:rPr>
      <w:rFonts w:ascii="Cambria" w:hAnsi="Cambria"/>
      <w:b/>
      <w:bCs/>
      <w:i/>
      <w:iCs/>
      <w:color w:val="5A5A5A"/>
      <w:sz w:val="20"/>
      <w:szCs w:val="20"/>
    </w:rPr>
  </w:style>
  <w:style w:type="paragraph" w:customStyle="1" w:styleId="812">
    <w:name w:val="Заголовок 81"/>
    <w:basedOn w:val="af9"/>
    <w:next w:val="af9"/>
    <w:unhideWhenUsed/>
    <w:qFormat/>
    <w:rsid w:val="00D93B3D"/>
    <w:pPr>
      <w:outlineLvl w:val="7"/>
    </w:pPr>
    <w:rPr>
      <w:rFonts w:ascii="Cambria" w:hAnsi="Cambria"/>
      <w:b/>
      <w:bCs/>
      <w:color w:val="7F7F7F"/>
      <w:sz w:val="20"/>
      <w:szCs w:val="20"/>
    </w:rPr>
  </w:style>
  <w:style w:type="paragraph" w:customStyle="1" w:styleId="910">
    <w:name w:val="Заголовок 91"/>
    <w:basedOn w:val="af9"/>
    <w:next w:val="af9"/>
    <w:unhideWhenUsed/>
    <w:qFormat/>
    <w:rsid w:val="00D93B3D"/>
    <w:pPr>
      <w:spacing w:line="271" w:lineRule="auto"/>
      <w:outlineLvl w:val="8"/>
    </w:pPr>
    <w:rPr>
      <w:rFonts w:ascii="Cambria" w:hAnsi="Cambria"/>
      <w:b/>
      <w:bCs/>
      <w:i/>
      <w:iCs/>
      <w:color w:val="7F7F7F"/>
      <w:sz w:val="18"/>
      <w:szCs w:val="18"/>
    </w:rPr>
  </w:style>
  <w:style w:type="numbering" w:customStyle="1" w:styleId="171">
    <w:name w:val="Нет списка17"/>
    <w:next w:val="afc"/>
    <w:uiPriority w:val="99"/>
    <w:semiHidden/>
    <w:unhideWhenUsed/>
    <w:rsid w:val="00D93B3D"/>
  </w:style>
  <w:style w:type="table" w:customStyle="1" w:styleId="TableGridReport3">
    <w:name w:val="Table Grid Report3"/>
    <w:basedOn w:val="afb"/>
    <w:next w:val="afff7"/>
    <w:uiPriority w:val="59"/>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c"/>
    <w:next w:val="111111"/>
    <w:rsid w:val="00D93B3D"/>
  </w:style>
  <w:style w:type="table" w:customStyle="1" w:styleId="TableGrid12">
    <w:name w:val="Table Grid12"/>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b"/>
    <w:next w:val="1f8"/>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c"/>
    <w:uiPriority w:val="99"/>
    <w:semiHidden/>
    <w:unhideWhenUsed/>
    <w:rsid w:val="00D93B3D"/>
  </w:style>
  <w:style w:type="paragraph" w:customStyle="1" w:styleId="1fffc">
    <w:name w:val="Без интервала1"/>
    <w:next w:val="afffff6"/>
    <w:rsid w:val="00D93B3D"/>
    <w:pPr>
      <w:spacing w:after="200" w:line="276" w:lineRule="auto"/>
    </w:pPr>
    <w:rPr>
      <w:rFonts w:ascii="Calibri" w:hAnsi="Calibri"/>
      <w:sz w:val="22"/>
      <w:szCs w:val="22"/>
      <w:lang w:val="en-US" w:eastAsia="en-US" w:bidi="en-US"/>
    </w:rPr>
  </w:style>
  <w:style w:type="table" w:customStyle="1" w:styleId="15a">
    <w:name w:val="Светлая заливка15"/>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Подзаголовок1"/>
    <w:basedOn w:val="af9"/>
    <w:next w:val="af9"/>
    <w:uiPriority w:val="99"/>
    <w:qFormat/>
    <w:rsid w:val="00D93B3D"/>
    <w:rPr>
      <w:rFonts w:ascii="Cambria" w:hAnsi="Cambria"/>
      <w:i/>
      <w:iCs/>
      <w:smallCaps/>
      <w:spacing w:val="10"/>
      <w:sz w:val="28"/>
      <w:szCs w:val="28"/>
    </w:rPr>
  </w:style>
  <w:style w:type="numbering" w:customStyle="1" w:styleId="22d">
    <w:name w:val="Заголовок 2 уровень2"/>
    <w:basedOn w:val="afc"/>
    <w:uiPriority w:val="99"/>
    <w:rsid w:val="00D93B3D"/>
  </w:style>
  <w:style w:type="numbering" w:customStyle="1" w:styleId="324">
    <w:name w:val="Заголовок 3 ур2"/>
    <w:basedOn w:val="afc"/>
    <w:uiPriority w:val="99"/>
    <w:rsid w:val="00D93B3D"/>
  </w:style>
  <w:style w:type="paragraph" w:customStyle="1" w:styleId="1fffe">
    <w:name w:val="Рецензия1"/>
    <w:next w:val="affffff9"/>
    <w:hidden/>
    <w:uiPriority w:val="99"/>
    <w:semiHidden/>
    <w:rsid w:val="00D93B3D"/>
    <w:pPr>
      <w:spacing w:after="200" w:line="276" w:lineRule="auto"/>
    </w:pPr>
    <w:rPr>
      <w:rFonts w:ascii="Calibri" w:hAnsi="Calibri"/>
      <w:sz w:val="22"/>
      <w:szCs w:val="22"/>
      <w:lang w:val="en-US" w:eastAsia="en-US" w:bidi="en-US"/>
    </w:rPr>
  </w:style>
  <w:style w:type="numbering" w:customStyle="1" w:styleId="145">
    <w:name w:val="Стиль14"/>
    <w:uiPriority w:val="99"/>
    <w:rsid w:val="00D93B3D"/>
  </w:style>
  <w:style w:type="paragraph" w:customStyle="1" w:styleId="21f3">
    <w:name w:val="Цитата 21"/>
    <w:basedOn w:val="af9"/>
    <w:next w:val="af9"/>
    <w:uiPriority w:val="29"/>
    <w:rsid w:val="00D93B3D"/>
    <w:pPr>
      <w:spacing w:after="200" w:line="276" w:lineRule="auto"/>
      <w:ind w:firstLine="0"/>
      <w:jc w:val="left"/>
    </w:pPr>
    <w:rPr>
      <w:rFonts w:ascii="Calibri" w:hAnsi="Calibri"/>
      <w:i/>
      <w:iCs/>
      <w:color w:val="000000"/>
    </w:rPr>
  </w:style>
  <w:style w:type="paragraph" w:customStyle="1" w:styleId="1ffff">
    <w:name w:val="Выделенная цитата1"/>
    <w:basedOn w:val="af9"/>
    <w:next w:val="af9"/>
    <w:uiPriority w:val="30"/>
    <w:qFormat/>
    <w:rsid w:val="00D93B3D"/>
    <w:pPr>
      <w:pBdr>
        <w:top w:val="single" w:sz="4" w:space="10" w:color="auto"/>
        <w:bottom w:val="single" w:sz="4" w:space="10" w:color="auto"/>
      </w:pBdr>
      <w:spacing w:before="240" w:after="240" w:line="300" w:lineRule="auto"/>
      <w:ind w:left="1152" w:right="1152"/>
    </w:pPr>
    <w:rPr>
      <w:rFonts w:ascii="Cambria" w:hAnsi="Cambria"/>
      <w:i/>
      <w:iCs/>
      <w:sz w:val="22"/>
    </w:rPr>
  </w:style>
  <w:style w:type="table" w:customStyle="1" w:styleId="334">
    <w:name w:val="Простая таблица 33"/>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b"/>
    <w:next w:val="LightShading1"/>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c"/>
    <w:next w:val="111111"/>
    <w:locked/>
    <w:rsid w:val="00D93B3D"/>
  </w:style>
  <w:style w:type="numbering" w:customStyle="1" w:styleId="1111131">
    <w:name w:val="1 / 1.1 / 1.1.31"/>
    <w:basedOn w:val="afc"/>
    <w:next w:val="111111"/>
    <w:locked/>
    <w:rsid w:val="00D93B3D"/>
  </w:style>
  <w:style w:type="table" w:customStyle="1" w:styleId="3121">
    <w:name w:val="Светлая заливка312"/>
    <w:basedOn w:val="afb"/>
    <w:next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c"/>
    <w:uiPriority w:val="99"/>
    <w:semiHidden/>
    <w:unhideWhenUsed/>
    <w:rsid w:val="00D93B3D"/>
  </w:style>
  <w:style w:type="table" w:customStyle="1" w:styleId="514">
    <w:name w:val="Сетка таблицы51"/>
    <w:basedOn w:val="afb"/>
    <w:next w:val="afff7"/>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c"/>
    <w:next w:val="111111"/>
    <w:rsid w:val="00D93B3D"/>
  </w:style>
  <w:style w:type="table" w:customStyle="1" w:styleId="TableGrid111">
    <w:name w:val="Table Grid111"/>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b"/>
    <w:next w:val="1f8"/>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c"/>
    <w:uiPriority w:val="99"/>
    <w:semiHidden/>
    <w:unhideWhenUsed/>
    <w:rsid w:val="00D93B3D"/>
  </w:style>
  <w:style w:type="table" w:customStyle="1" w:styleId="1321">
    <w:name w:val="Средний список 13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c"/>
    <w:uiPriority w:val="99"/>
    <w:semiHidden/>
    <w:unhideWhenUsed/>
    <w:rsid w:val="00D93B3D"/>
  </w:style>
  <w:style w:type="numbering" w:customStyle="1" w:styleId="111118">
    <w:name w:val="Нет списка11111"/>
    <w:next w:val="afc"/>
    <w:uiPriority w:val="99"/>
    <w:semiHidden/>
    <w:unhideWhenUsed/>
    <w:rsid w:val="00D93B3D"/>
  </w:style>
  <w:style w:type="table" w:customStyle="1" w:styleId="11221">
    <w:name w:val="Средний список 1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c"/>
    <w:semiHidden/>
    <w:unhideWhenUsed/>
    <w:rsid w:val="00D93B3D"/>
  </w:style>
  <w:style w:type="table" w:customStyle="1" w:styleId="11321">
    <w:name w:val="Средний список 113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c"/>
    <w:uiPriority w:val="99"/>
    <w:semiHidden/>
    <w:unhideWhenUsed/>
    <w:rsid w:val="00D93B3D"/>
  </w:style>
  <w:style w:type="table" w:customStyle="1" w:styleId="11421">
    <w:name w:val="Средний список 114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c"/>
    <w:uiPriority w:val="99"/>
    <w:semiHidden/>
    <w:unhideWhenUsed/>
    <w:rsid w:val="00D93B3D"/>
  </w:style>
  <w:style w:type="table" w:customStyle="1" w:styleId="1162">
    <w:name w:val="Средний список 116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c"/>
    <w:uiPriority w:val="99"/>
    <w:semiHidden/>
    <w:unhideWhenUsed/>
    <w:rsid w:val="00D93B3D"/>
  </w:style>
  <w:style w:type="table" w:customStyle="1" w:styleId="1172">
    <w:name w:val="Средний список 117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c"/>
    <w:uiPriority w:val="99"/>
    <w:semiHidden/>
    <w:unhideWhenUsed/>
    <w:rsid w:val="00D93B3D"/>
  </w:style>
  <w:style w:type="table" w:customStyle="1" w:styleId="1111120">
    <w:name w:val="Средний список 111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c"/>
    <w:uiPriority w:val="99"/>
    <w:semiHidden/>
    <w:unhideWhenUsed/>
    <w:rsid w:val="00D93B3D"/>
  </w:style>
  <w:style w:type="table" w:customStyle="1" w:styleId="111220">
    <w:name w:val="Средний список 11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b"/>
    <w:next w:val="55"/>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c"/>
    <w:uiPriority w:val="99"/>
    <w:semiHidden/>
    <w:unhideWhenUsed/>
    <w:rsid w:val="00D93B3D"/>
  </w:style>
  <w:style w:type="table" w:customStyle="1" w:styleId="1215">
    <w:name w:val="Простая таблица 121"/>
    <w:basedOn w:val="afb"/>
    <w:next w:val="1f2"/>
    <w:semiHidden/>
    <w:unhideWhenUsed/>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b"/>
    <w:next w:val="29"/>
    <w:semiHidden/>
    <w:unhideWhenUsed/>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b"/>
    <w:next w:val="3f6"/>
    <w:semiHidden/>
    <w:unhideWhenUsed/>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b"/>
    <w:next w:val="1f1"/>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b"/>
    <w:next w:val="2d"/>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b"/>
    <w:next w:val="28"/>
    <w:semiHidden/>
    <w:unhideWhenUsed/>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b"/>
    <w:next w:val="38"/>
    <w:semiHidden/>
    <w:unhideWhenUsed/>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b"/>
    <w:next w:val="48"/>
    <w:semiHidden/>
    <w:unhideWhenUsed/>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b"/>
    <w:next w:val="59"/>
    <w:semiHidden/>
    <w:unhideWhenUsed/>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b"/>
    <w:next w:val="1f8"/>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b"/>
    <w:next w:val="2f2"/>
    <w:semiHidden/>
    <w:unhideWhenUsed/>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b"/>
    <w:next w:val="55"/>
    <w:semiHidden/>
    <w:unhideWhenUsed/>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b"/>
    <w:next w:val="82"/>
    <w:semiHidden/>
    <w:unhideWhenUsed/>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b"/>
    <w:next w:val="-10"/>
    <w:semiHidden/>
    <w:unhideWhenUsed/>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b"/>
    <w:next w:val="-20"/>
    <w:semiHidden/>
    <w:unhideWhenUsed/>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b"/>
    <w:next w:val="affff2"/>
    <w:semiHidden/>
    <w:unhideWhenUsed/>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b"/>
    <w:next w:val="affff6"/>
    <w:semiHidden/>
    <w:unhideWhenUsed/>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b"/>
    <w:next w:val="affff3"/>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b"/>
    <w:next w:val="1f3"/>
    <w:semiHidden/>
    <w:unhideWhenUsed/>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b"/>
    <w:next w:val="2a"/>
    <w:semiHidden/>
    <w:unhideWhenUsed/>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b"/>
    <w:next w:val="-11"/>
    <w:semiHidden/>
    <w:unhideWhenUsed/>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b"/>
    <w:next w:val="-21"/>
    <w:semiHidden/>
    <w:unhideWhenUsed/>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b"/>
    <w:next w:val="-3"/>
    <w:unhideWhenUsed/>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b"/>
    <w:next w:val="2-4"/>
    <w:uiPriority w:val="64"/>
    <w:semiHidden/>
    <w:unhideWhenUsed/>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9">
    <w:name w:val="Светлая заливка111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b"/>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b"/>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b"/>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b"/>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b"/>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b"/>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b"/>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b"/>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b"/>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b"/>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b"/>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b"/>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b"/>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b"/>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b"/>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b"/>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b"/>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b"/>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b"/>
    <w:uiPriority w:val="64"/>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b"/>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c"/>
    <w:next w:val="111111"/>
    <w:semiHidden/>
    <w:unhideWhenUsed/>
    <w:rsid w:val="00D93B3D"/>
  </w:style>
  <w:style w:type="numbering" w:customStyle="1" w:styleId="1111">
    <w:name w:val="Стиль111"/>
    <w:uiPriority w:val="99"/>
    <w:rsid w:val="00D93B3D"/>
    <w:pPr>
      <w:numPr>
        <w:numId w:val="80"/>
      </w:numPr>
    </w:pPr>
  </w:style>
  <w:style w:type="numbering" w:customStyle="1" w:styleId="211a">
    <w:name w:val="Заголовок 2 уровень11"/>
    <w:uiPriority w:val="99"/>
    <w:rsid w:val="00D93B3D"/>
  </w:style>
  <w:style w:type="table" w:customStyle="1" w:styleId="630">
    <w:name w:val="Сетка таблицы63"/>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b"/>
    <w:next w:val="afff7"/>
    <w:uiPriority w:val="59"/>
    <w:rsid w:val="00D93B3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b"/>
    <w:next w:val="affff6"/>
    <w:rsid w:val="00D93B3D"/>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b"/>
    <w:next w:val="1f3"/>
    <w:rsid w:val="00D93B3D"/>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b"/>
    <w:next w:val="2d"/>
    <w:rsid w:val="00D93B3D"/>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b"/>
    <w:next w:val="82"/>
    <w:rsid w:val="00D93B3D"/>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b"/>
    <w:next w:val="afff7"/>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D93B3D"/>
  </w:style>
  <w:style w:type="numbering" w:customStyle="1" w:styleId="1011">
    <w:name w:val="Нет списка101"/>
    <w:next w:val="afc"/>
    <w:uiPriority w:val="99"/>
    <w:semiHidden/>
    <w:unhideWhenUsed/>
    <w:rsid w:val="00D93B3D"/>
  </w:style>
  <w:style w:type="table" w:customStyle="1" w:styleId="TableGridReport13">
    <w:name w:val="Table Grid Report1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D93B3D"/>
  </w:style>
  <w:style w:type="numbering" w:customStyle="1" w:styleId="1231">
    <w:name w:val="Нет списка123"/>
    <w:next w:val="afc"/>
    <w:uiPriority w:val="99"/>
    <w:semiHidden/>
    <w:unhideWhenUsed/>
    <w:rsid w:val="00D93B3D"/>
  </w:style>
  <w:style w:type="table" w:customStyle="1" w:styleId="191">
    <w:name w:val="Сетка таблицы19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Рис.3"/>
    <w:rsid w:val="00D93B3D"/>
  </w:style>
  <w:style w:type="table" w:customStyle="1" w:styleId="-331">
    <w:name w:val="Веб-таблица 33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c"/>
    <w:uiPriority w:val="99"/>
    <w:semiHidden/>
    <w:unhideWhenUsed/>
    <w:rsid w:val="00D93B3D"/>
  </w:style>
  <w:style w:type="table" w:customStyle="1" w:styleId="21116">
    <w:name w:val="Сетка таблицы211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c"/>
    <w:uiPriority w:val="99"/>
    <w:semiHidden/>
    <w:unhideWhenUsed/>
    <w:rsid w:val="00D93B3D"/>
  </w:style>
  <w:style w:type="table" w:customStyle="1" w:styleId="3115">
    <w:name w:val="Сетка таблицы31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D93B3D"/>
  </w:style>
  <w:style w:type="table" w:customStyle="1" w:styleId="-3121">
    <w:name w:val="Веб-таблица 312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c"/>
    <w:uiPriority w:val="99"/>
    <w:semiHidden/>
    <w:unhideWhenUsed/>
    <w:rsid w:val="00D93B3D"/>
  </w:style>
  <w:style w:type="table" w:customStyle="1" w:styleId="TableGridReport112">
    <w:name w:val="Table Grid Report11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c"/>
    <w:uiPriority w:val="99"/>
    <w:semiHidden/>
    <w:unhideWhenUsed/>
    <w:rsid w:val="00D93B3D"/>
  </w:style>
  <w:style w:type="table" w:customStyle="1" w:styleId="TableGridReport21">
    <w:name w:val="Table Grid Report2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D93B3D"/>
  </w:style>
  <w:style w:type="numbering" w:customStyle="1" w:styleId="1412">
    <w:name w:val="Нет списка141"/>
    <w:next w:val="afc"/>
    <w:uiPriority w:val="99"/>
    <w:semiHidden/>
    <w:unhideWhenUsed/>
    <w:rsid w:val="00D93B3D"/>
  </w:style>
  <w:style w:type="table" w:customStyle="1" w:styleId="1101">
    <w:name w:val="Сетка таблицы110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D93B3D"/>
  </w:style>
  <w:style w:type="table" w:customStyle="1" w:styleId="-341">
    <w:name w:val="Веб-таблица 34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c"/>
    <w:uiPriority w:val="99"/>
    <w:semiHidden/>
    <w:unhideWhenUsed/>
    <w:rsid w:val="00D93B3D"/>
  </w:style>
  <w:style w:type="table" w:customStyle="1" w:styleId="TableGridReport121">
    <w:name w:val="Table Grid Report12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c"/>
    <w:uiPriority w:val="99"/>
    <w:semiHidden/>
    <w:unhideWhenUsed/>
    <w:rsid w:val="00D93B3D"/>
  </w:style>
  <w:style w:type="table" w:customStyle="1" w:styleId="3213">
    <w:name w:val="Сетка таблицы32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3">
    <w:name w:val="Рис.111"/>
    <w:rsid w:val="00D93B3D"/>
  </w:style>
  <w:style w:type="table" w:customStyle="1" w:styleId="-3131">
    <w:name w:val="Веб-таблица 3131"/>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c"/>
    <w:uiPriority w:val="99"/>
    <w:semiHidden/>
    <w:unhideWhenUsed/>
    <w:rsid w:val="00D93B3D"/>
  </w:style>
  <w:style w:type="table" w:customStyle="1" w:styleId="TableGridReport1111">
    <w:name w:val="Table Grid Report1111"/>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uiPriority w:val="9"/>
    <w:semiHidden/>
    <w:rsid w:val="00D93B3D"/>
    <w:rPr>
      <w:rFonts w:ascii="Cambria" w:eastAsia="Times New Roman" w:hAnsi="Cambria" w:cs="Times New Roman"/>
      <w:i/>
      <w:iCs/>
      <w:color w:val="365F91"/>
    </w:rPr>
  </w:style>
  <w:style w:type="character" w:customStyle="1" w:styleId="517">
    <w:name w:val="Заголовок 5 Знак1"/>
    <w:uiPriority w:val="9"/>
    <w:semiHidden/>
    <w:rsid w:val="00D93B3D"/>
    <w:rPr>
      <w:rFonts w:ascii="Cambria" w:eastAsia="Times New Roman" w:hAnsi="Cambria" w:cs="Times New Roman"/>
      <w:color w:val="365F91"/>
    </w:rPr>
  </w:style>
  <w:style w:type="character" w:customStyle="1" w:styleId="613">
    <w:name w:val="Заголовок 6 Знак1"/>
    <w:rsid w:val="00D93B3D"/>
    <w:rPr>
      <w:rFonts w:ascii="Cambria" w:eastAsia="Times New Roman" w:hAnsi="Cambria" w:cs="Times New Roman"/>
      <w:color w:val="243F60"/>
    </w:rPr>
  </w:style>
  <w:style w:type="character" w:customStyle="1" w:styleId="714">
    <w:name w:val="Заголовок 7 Знак1"/>
    <w:rsid w:val="00D93B3D"/>
    <w:rPr>
      <w:rFonts w:ascii="Cambria" w:eastAsia="Times New Roman" w:hAnsi="Cambria" w:cs="Times New Roman"/>
      <w:i/>
      <w:iCs/>
      <w:color w:val="243F60"/>
    </w:rPr>
  </w:style>
  <w:style w:type="character" w:customStyle="1" w:styleId="815">
    <w:name w:val="Заголовок 8 Знак1"/>
    <w:rsid w:val="00D93B3D"/>
    <w:rPr>
      <w:rFonts w:ascii="Cambria" w:eastAsia="Times New Roman" w:hAnsi="Cambria" w:cs="Times New Roman"/>
      <w:color w:val="272727"/>
      <w:sz w:val="21"/>
      <w:szCs w:val="21"/>
    </w:rPr>
  </w:style>
  <w:style w:type="character" w:customStyle="1" w:styleId="913">
    <w:name w:val="Заголовок 9 Знак1"/>
    <w:rsid w:val="00D93B3D"/>
    <w:rPr>
      <w:rFonts w:ascii="Cambria" w:eastAsia="Times New Roman" w:hAnsi="Cambria" w:cs="Times New Roman"/>
      <w:i/>
      <w:iCs/>
      <w:color w:val="272727"/>
      <w:sz w:val="21"/>
      <w:szCs w:val="21"/>
    </w:rPr>
  </w:style>
  <w:style w:type="character" w:customStyle="1" w:styleId="1ffff0">
    <w:name w:val="Подзаголовок Знак1"/>
    <w:uiPriority w:val="11"/>
    <w:rsid w:val="00D93B3D"/>
    <w:rPr>
      <w:rFonts w:eastAsia="Times New Roman"/>
      <w:color w:val="5A5A5A"/>
      <w:spacing w:val="15"/>
    </w:rPr>
  </w:style>
  <w:style w:type="character" w:customStyle="1" w:styleId="21f9">
    <w:name w:val="Цитата 2 Знак1"/>
    <w:uiPriority w:val="29"/>
    <w:rsid w:val="00D93B3D"/>
    <w:rPr>
      <w:i/>
      <w:iCs/>
      <w:color w:val="404040"/>
    </w:rPr>
  </w:style>
  <w:style w:type="character" w:customStyle="1" w:styleId="1ffff1">
    <w:name w:val="Выделенная цитата Знак1"/>
    <w:uiPriority w:val="30"/>
    <w:rsid w:val="00D93B3D"/>
    <w:rPr>
      <w:i/>
      <w:iCs/>
      <w:color w:val="4F81BD"/>
    </w:rPr>
  </w:style>
  <w:style w:type="paragraph" w:customStyle="1" w:styleId="afffffffffffc">
    <w:name w:val="Таблицы (моноширинный)"/>
    <w:basedOn w:val="af9"/>
    <w:next w:val="af9"/>
    <w:uiPriority w:val="99"/>
    <w:rsid w:val="00D93B3D"/>
    <w:pPr>
      <w:widowControl w:val="0"/>
      <w:autoSpaceDE w:val="0"/>
      <w:autoSpaceDN w:val="0"/>
      <w:adjustRightInd w:val="0"/>
      <w:spacing w:line="240" w:lineRule="auto"/>
      <w:ind w:firstLine="0"/>
    </w:pPr>
    <w:rPr>
      <w:rFonts w:ascii="Courier New" w:hAnsi="Courier New" w:cs="Courier New"/>
      <w:sz w:val="26"/>
      <w:szCs w:val="26"/>
      <w:lang w:val="ru-RU" w:eastAsia="ru-RU" w:bidi="ar-SA"/>
    </w:rPr>
  </w:style>
  <w:style w:type="character" w:customStyle="1" w:styleId="1fffa">
    <w:name w:val="Мой 1 Знак"/>
    <w:link w:val="1fff9"/>
    <w:rsid w:val="00D93B3D"/>
    <w:rPr>
      <w:rFonts w:ascii="Times New Roman" w:eastAsia="TimesNewRomanPSMT" w:hAnsi="Times New Roman" w:cs="Times New Roman"/>
      <w:b/>
      <w:color w:val="0070C0"/>
      <w:sz w:val="28"/>
      <w:szCs w:val="20"/>
      <w:lang w:val="ru-RU" w:bidi="ar-SA"/>
    </w:rPr>
  </w:style>
  <w:style w:type="paragraph" w:customStyle="1" w:styleId="111f4">
    <w:name w:val="Мой 111"/>
    <w:basedOn w:val="30"/>
    <w:qFormat/>
    <w:rsid w:val="00D93B3D"/>
    <w:pPr>
      <w:keepLines/>
      <w:numPr>
        <w:numId w:val="0"/>
      </w:numPr>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d">
    <w:name w:val="в таблицу"/>
    <w:basedOn w:val="af9"/>
    <w:link w:val="afffffffffffe"/>
    <w:qFormat/>
    <w:rsid w:val="00D93B3D"/>
    <w:pPr>
      <w:spacing w:line="240" w:lineRule="auto"/>
      <w:ind w:firstLine="0"/>
      <w:jc w:val="center"/>
    </w:pPr>
    <w:rPr>
      <w:rFonts w:ascii="Times New Roman" w:hAnsi="Times New Roman"/>
      <w:sz w:val="20"/>
      <w:szCs w:val="20"/>
      <w:lang w:val="ru-RU" w:eastAsia="ru-RU" w:bidi="ar-SA"/>
    </w:rPr>
  </w:style>
  <w:style w:type="character" w:customStyle="1" w:styleId="afffffffffffe">
    <w:name w:val="в таблицу Знак"/>
    <w:link w:val="afffffffffffd"/>
    <w:rsid w:val="00D93B3D"/>
    <w:rPr>
      <w:rFonts w:ascii="Times New Roman" w:eastAsia="Times New Roman" w:hAnsi="Times New Roman" w:cs="Times New Roman"/>
      <w:sz w:val="20"/>
      <w:szCs w:val="20"/>
      <w:lang w:val="ru-RU" w:eastAsia="ru-RU" w:bidi="ar-SA"/>
    </w:rPr>
  </w:style>
  <w:style w:type="paragraph" w:customStyle="1" w:styleId="affffffffffff">
    <w:name w:val="мой для рисунка"/>
    <w:basedOn w:val="af9"/>
    <w:link w:val="affffffffffff0"/>
    <w:qFormat/>
    <w:rsid w:val="00D93B3D"/>
    <w:pPr>
      <w:spacing w:before="120" w:line="300" w:lineRule="auto"/>
      <w:ind w:left="-284" w:firstLine="0"/>
      <w:jc w:val="center"/>
    </w:pPr>
    <w:rPr>
      <w:rFonts w:ascii="Times New Roman" w:eastAsia="Calibri" w:hAnsi="Times New Roman"/>
      <w:b/>
      <w:noProof/>
      <w:szCs w:val="28"/>
      <w:lang w:val="ru-RU" w:eastAsia="ru-RU" w:bidi="ar-SA"/>
    </w:rPr>
  </w:style>
  <w:style w:type="character" w:customStyle="1" w:styleId="affffffffffff0">
    <w:name w:val="мой для рисунка Знак"/>
    <w:link w:val="affffffffffff"/>
    <w:rsid w:val="00D93B3D"/>
    <w:rPr>
      <w:rFonts w:ascii="Times New Roman" w:eastAsia="Calibri" w:hAnsi="Times New Roman" w:cs="Times New Roman"/>
      <w:b/>
      <w:noProof/>
      <w:sz w:val="24"/>
      <w:szCs w:val="28"/>
      <w:lang w:val="ru-RU" w:eastAsia="ru-RU" w:bidi="ar-SA"/>
    </w:rPr>
  </w:style>
  <w:style w:type="character" w:customStyle="1" w:styleId="afffffffff5">
    <w:name w:val="таблица Знак"/>
    <w:link w:val="a9"/>
    <w:rsid w:val="00D93B3D"/>
    <w:rPr>
      <w:rFonts w:ascii="Times New Roman" w:hAnsi="Times New Roman"/>
      <w:b/>
      <w:sz w:val="24"/>
      <w:lang w:val="x-none" w:eastAsia="x-none"/>
    </w:rPr>
  </w:style>
  <w:style w:type="paragraph" w:customStyle="1" w:styleId="affffffffffff1">
    <w:name w:val="Мой Рисунок"/>
    <w:basedOn w:val="af9"/>
    <w:link w:val="affffffffffff2"/>
    <w:rsid w:val="00D93B3D"/>
    <w:pPr>
      <w:ind w:firstLine="0"/>
      <w:jc w:val="center"/>
    </w:pPr>
    <w:rPr>
      <w:rFonts w:cs="Arial"/>
      <w:szCs w:val="20"/>
      <w:lang w:val="ru-RU" w:eastAsia="ru-RU" w:bidi="ar-SA"/>
    </w:rPr>
  </w:style>
  <w:style w:type="character" w:customStyle="1" w:styleId="affffffffffff2">
    <w:name w:val="Мой Рисунок Знак"/>
    <w:link w:val="affffffffffff1"/>
    <w:locked/>
    <w:rsid w:val="00D93B3D"/>
    <w:rPr>
      <w:rFonts w:ascii="Arial" w:eastAsia="Times New Roman" w:hAnsi="Arial" w:cs="Arial"/>
      <w:sz w:val="24"/>
      <w:szCs w:val="20"/>
      <w:lang w:val="ru-RU" w:eastAsia="ru-RU" w:bidi="ar-SA"/>
    </w:rPr>
  </w:style>
  <w:style w:type="paragraph" w:customStyle="1" w:styleId="3ff2">
    <w:name w:val="Стиль №3"/>
    <w:basedOn w:val="af9"/>
    <w:link w:val="3ff3"/>
    <w:autoRedefine/>
    <w:rsid w:val="00D93B3D"/>
    <w:pPr>
      <w:ind w:firstLine="709"/>
    </w:pPr>
    <w:rPr>
      <w:rFonts w:cs="Arial"/>
      <w:szCs w:val="20"/>
      <w:lang w:val="ru-RU" w:eastAsia="ru-RU" w:bidi="ar-SA"/>
    </w:rPr>
  </w:style>
  <w:style w:type="character" w:customStyle="1" w:styleId="3ff3">
    <w:name w:val="Стиль №3 Знак"/>
    <w:link w:val="3ff2"/>
    <w:rsid w:val="00D93B3D"/>
    <w:rPr>
      <w:rFonts w:ascii="Arial" w:hAnsi="Arial" w:cs="Arial"/>
      <w:sz w:val="24"/>
      <w:szCs w:val="20"/>
      <w:lang w:val="ru-RU" w:eastAsia="ru-RU" w:bidi="ar-SA"/>
    </w:rPr>
  </w:style>
  <w:style w:type="paragraph" w:customStyle="1" w:styleId="7">
    <w:name w:val="Стиль №7"/>
    <w:basedOn w:val="3ff2"/>
    <w:link w:val="78"/>
    <w:uiPriority w:val="99"/>
    <w:rsid w:val="00D93B3D"/>
    <w:pPr>
      <w:numPr>
        <w:numId w:val="45"/>
      </w:numPr>
      <w:ind w:left="927" w:hanging="360"/>
    </w:pPr>
    <w:rPr>
      <w:rFonts w:cs="Times New Roman"/>
      <w:lang w:val="x-none" w:eastAsia="x-none"/>
    </w:rPr>
  </w:style>
  <w:style w:type="character" w:customStyle="1" w:styleId="78">
    <w:name w:val="Стиль №7 Знак"/>
    <w:link w:val="7"/>
    <w:uiPriority w:val="99"/>
    <w:rsid w:val="00D93B3D"/>
    <w:rPr>
      <w:rFonts w:ascii="Arial" w:hAnsi="Arial"/>
      <w:sz w:val="24"/>
      <w:lang w:val="x-none" w:eastAsia="x-none"/>
    </w:rPr>
  </w:style>
  <w:style w:type="paragraph" w:customStyle="1" w:styleId="6a">
    <w:name w:val="Стиль №6"/>
    <w:basedOn w:val="af9"/>
    <w:link w:val="6b"/>
    <w:rsid w:val="00D93B3D"/>
    <w:pPr>
      <w:spacing w:line="240" w:lineRule="auto"/>
      <w:ind w:firstLine="0"/>
      <w:jc w:val="center"/>
    </w:pPr>
    <w:rPr>
      <w:sz w:val="20"/>
      <w:szCs w:val="28"/>
      <w:lang w:val="ru-RU" w:eastAsia="ru-RU" w:bidi="ar-SA"/>
    </w:rPr>
  </w:style>
  <w:style w:type="character" w:customStyle="1" w:styleId="6b">
    <w:name w:val="Стиль №6 Знак"/>
    <w:link w:val="6a"/>
    <w:rsid w:val="00D93B3D"/>
    <w:rPr>
      <w:rFonts w:ascii="Arial" w:eastAsia="Times New Roman" w:hAnsi="Arial" w:cs="Times New Roman"/>
      <w:sz w:val="20"/>
      <w:szCs w:val="28"/>
      <w:lang w:val="ru-RU" w:eastAsia="ru-RU" w:bidi="ar-SA"/>
    </w:rPr>
  </w:style>
  <w:style w:type="paragraph" w:customStyle="1" w:styleId="5f1">
    <w:name w:val="Стиль №5"/>
    <w:basedOn w:val="af9"/>
    <w:link w:val="5f2"/>
    <w:rsid w:val="00D93B3D"/>
    <w:pPr>
      <w:ind w:firstLine="0"/>
      <w:jc w:val="center"/>
    </w:pPr>
    <w:rPr>
      <w:rFonts w:ascii="Times New Roman" w:hAnsi="Times New Roman" w:cs="Arial"/>
      <w:szCs w:val="20"/>
      <w:lang w:val="ru-RU" w:eastAsia="ru-RU" w:bidi="ar-SA"/>
    </w:rPr>
  </w:style>
  <w:style w:type="character" w:customStyle="1" w:styleId="5f2">
    <w:name w:val="Стиль №5 Знак"/>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f"/>
    <w:link w:val="4f1"/>
    <w:autoRedefine/>
    <w:rsid w:val="00D93B3D"/>
    <w:pPr>
      <w:keepNext/>
      <w:suppressAutoHyphens w:val="0"/>
      <w:spacing w:before="120" w:after="240" w:line="360" w:lineRule="auto"/>
      <w:jc w:val="both"/>
    </w:pPr>
    <w:rPr>
      <w:rFonts w:eastAsia="Calibri"/>
      <w:color w:val="auto"/>
      <w:szCs w:val="20"/>
      <w:lang w:val="ru-RU"/>
    </w:rPr>
  </w:style>
  <w:style w:type="character" w:customStyle="1" w:styleId="4f1">
    <w:name w:val="Стиль №4 Знак"/>
    <w:link w:val="4f0"/>
    <w:rsid w:val="00D93B3D"/>
    <w:rPr>
      <w:rFonts w:ascii="Arial" w:eastAsia="Calibri" w:hAnsi="Arial" w:cs="Times New Roman"/>
      <w:b/>
      <w:bCs/>
      <w:sz w:val="24"/>
      <w:lang w:val="ru-RU" w:bidi="ar-SA"/>
    </w:rPr>
  </w:style>
  <w:style w:type="paragraph" w:customStyle="1" w:styleId="8b">
    <w:name w:val="Стиль №8"/>
    <w:basedOn w:val="30"/>
    <w:next w:val="af9"/>
    <w:link w:val="8c"/>
    <w:rsid w:val="00D93B3D"/>
    <w:pPr>
      <w:keepLines/>
      <w:numPr>
        <w:ilvl w:val="0"/>
        <w:numId w:val="0"/>
      </w:numPr>
      <w:suppressAutoHyphens w:val="0"/>
      <w:spacing w:before="0" w:after="0" w:line="360" w:lineRule="auto"/>
    </w:pPr>
    <w:rPr>
      <w:rFonts w:ascii="Times New Roman" w:hAnsi="Times New Roman" w:cs="Times New Roman"/>
      <w:i w:val="0"/>
      <w:iCs w:val="0"/>
      <w:sz w:val="24"/>
      <w:szCs w:val="24"/>
      <w:lang w:val="ru-RU" w:eastAsia="ru-RU" w:bidi="ar-SA"/>
    </w:rPr>
  </w:style>
  <w:style w:type="character" w:customStyle="1" w:styleId="8c">
    <w:name w:val="Стиль №8 Знак"/>
    <w:link w:val="8b"/>
    <w:rsid w:val="00D93B3D"/>
    <w:rPr>
      <w:rFonts w:ascii="Times New Roman" w:hAnsi="Times New Roman" w:cs="Times New Roman"/>
      <w:b/>
      <w:sz w:val="24"/>
      <w:szCs w:val="24"/>
      <w:lang w:val="ru-RU" w:eastAsia="ru-RU" w:bidi="ar-SA"/>
    </w:rPr>
  </w:style>
  <w:style w:type="paragraph" w:customStyle="1" w:styleId="12f1">
    <w:name w:val="Стиль №12"/>
    <w:basedOn w:val="af9"/>
    <w:link w:val="12f2"/>
    <w:rsid w:val="00D93B3D"/>
    <w:pPr>
      <w:tabs>
        <w:tab w:val="num" w:pos="720"/>
      </w:tabs>
      <w:ind w:left="720" w:firstLine="709"/>
    </w:pPr>
    <w:rPr>
      <w:rFonts w:ascii="Times New Roman" w:eastAsia="Calibri" w:hAnsi="Times New Roman"/>
      <w:i/>
      <w:szCs w:val="20"/>
      <w:lang w:val="ru-RU" w:eastAsia="ru-RU" w:bidi="ar-SA"/>
    </w:rPr>
  </w:style>
  <w:style w:type="character" w:customStyle="1" w:styleId="12f2">
    <w:name w:val="Стиль №12 Знак"/>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9"/>
    <w:link w:val="11ff1"/>
    <w:rsid w:val="00D93B3D"/>
    <w:pPr>
      <w:tabs>
        <w:tab w:val="num" w:pos="720"/>
      </w:tabs>
      <w:ind w:left="1287" w:hanging="360"/>
    </w:pPr>
    <w:rPr>
      <w:rFonts w:ascii="Times New Roman" w:eastAsia="Calibri" w:hAnsi="Times New Roman"/>
      <w:szCs w:val="20"/>
      <w:lang w:val="ru-RU" w:eastAsia="ru-RU" w:bidi="ar-SA"/>
    </w:rPr>
  </w:style>
  <w:style w:type="character" w:customStyle="1" w:styleId="11ff1">
    <w:name w:val="Стиль №11 Знак"/>
    <w:link w:val="11ff0"/>
    <w:rsid w:val="00D93B3D"/>
    <w:rPr>
      <w:rFonts w:ascii="Times New Roman" w:eastAsia="Calibri" w:hAnsi="Times New Roman" w:cs="Times New Roman"/>
      <w:sz w:val="24"/>
      <w:lang w:val="ru-RU" w:eastAsia="ru-RU" w:bidi="ar-SA"/>
    </w:rPr>
  </w:style>
  <w:style w:type="paragraph" w:customStyle="1" w:styleId="105">
    <w:name w:val="Стиль №10"/>
    <w:basedOn w:val="3ff2"/>
    <w:link w:val="106"/>
    <w:rsid w:val="00D93B3D"/>
    <w:rPr>
      <w:i/>
    </w:rPr>
  </w:style>
  <w:style w:type="character" w:customStyle="1" w:styleId="106">
    <w:name w:val="Стиль №10 Знак"/>
    <w:link w:val="105"/>
    <w:rsid w:val="00D93B3D"/>
    <w:rPr>
      <w:rFonts w:ascii="Arial" w:hAnsi="Arial" w:cs="Arial"/>
      <w:i/>
      <w:sz w:val="24"/>
      <w:szCs w:val="20"/>
      <w:lang w:val="ru-RU" w:eastAsia="ru-RU" w:bidi="ar-SA"/>
    </w:rPr>
  </w:style>
  <w:style w:type="paragraph" w:customStyle="1" w:styleId="98">
    <w:name w:val="Стиль №9"/>
    <w:basedOn w:val="af9"/>
    <w:link w:val="99"/>
    <w:rsid w:val="00D93B3D"/>
    <w:pPr>
      <w:tabs>
        <w:tab w:val="num" w:pos="720"/>
      </w:tabs>
      <w:ind w:left="1287" w:hanging="360"/>
    </w:pPr>
    <w:rPr>
      <w:rFonts w:ascii="Times New Roman" w:eastAsia="Calibri" w:hAnsi="Times New Roman"/>
      <w:szCs w:val="20"/>
      <w:lang w:val="ru-RU" w:eastAsia="ru-RU" w:bidi="ar-SA"/>
    </w:rPr>
  </w:style>
  <w:style w:type="character" w:customStyle="1" w:styleId="99">
    <w:name w:val="Стиль №9 Знак"/>
    <w:link w:val="98"/>
    <w:rsid w:val="00D93B3D"/>
    <w:rPr>
      <w:rFonts w:ascii="Times New Roman" w:eastAsia="Calibri" w:hAnsi="Times New Roman" w:cs="Times New Roman"/>
      <w:sz w:val="24"/>
      <w:lang w:val="ru-RU" w:eastAsia="ru-RU" w:bidi="ar-SA"/>
    </w:rPr>
  </w:style>
  <w:style w:type="paragraph" w:customStyle="1" w:styleId="affffffffffff3">
    <w:name w:val="МОЯ ТАБЛИЦА"/>
    <w:basedOn w:val="af9"/>
    <w:link w:val="affffffffffff4"/>
    <w:rsid w:val="00D93B3D"/>
    <w:pPr>
      <w:ind w:firstLine="0"/>
    </w:pPr>
    <w:rPr>
      <w:bCs/>
      <w:szCs w:val="28"/>
      <w:lang w:val="ru-RU" w:eastAsia="ru-RU" w:bidi="ar-SA"/>
    </w:rPr>
  </w:style>
  <w:style w:type="character" w:customStyle="1" w:styleId="affffffffffff4">
    <w:name w:val="МОЯ ТАБЛИЦА Знак"/>
    <w:link w:val="affffffffffff3"/>
    <w:rsid w:val="00D93B3D"/>
    <w:rPr>
      <w:rFonts w:ascii="Arial" w:eastAsia="Times New Roman" w:hAnsi="Arial" w:cs="Times New Roman"/>
      <w:bCs/>
      <w:sz w:val="24"/>
      <w:szCs w:val="28"/>
      <w:lang w:val="ru-RU" w:eastAsia="ru-RU" w:bidi="ar-SA"/>
    </w:rPr>
  </w:style>
  <w:style w:type="paragraph" w:customStyle="1" w:styleId="affffffffffff5">
    <w:name w:val="таблица новая"/>
    <w:basedOn w:val="af9"/>
    <w:link w:val="affffffffffff6"/>
    <w:rsid w:val="00D93B3D"/>
    <w:pPr>
      <w:spacing w:line="240" w:lineRule="auto"/>
      <w:ind w:left="-57" w:right="-57" w:firstLine="0"/>
      <w:jc w:val="center"/>
    </w:pPr>
    <w:rPr>
      <w:sz w:val="20"/>
      <w:szCs w:val="28"/>
      <w:lang w:val="ru-RU" w:eastAsia="ru-RU" w:bidi="ar-SA"/>
    </w:rPr>
  </w:style>
  <w:style w:type="character" w:customStyle="1" w:styleId="affffffffffff6">
    <w:name w:val="таблица новая Знак"/>
    <w:link w:val="affffffffffff5"/>
    <w:rsid w:val="00D93B3D"/>
    <w:rPr>
      <w:rFonts w:ascii="Arial" w:eastAsia="Times New Roman" w:hAnsi="Arial" w:cs="Times New Roman"/>
      <w:sz w:val="20"/>
      <w:szCs w:val="28"/>
      <w:lang w:val="ru-RU" w:eastAsia="ru-RU" w:bidi="ar-SA"/>
    </w:rPr>
  </w:style>
  <w:style w:type="paragraph" w:customStyle="1" w:styleId="affffffffffff7">
    <w:name w:val="текст"/>
    <w:basedOn w:val="af9"/>
    <w:link w:val="affffffffffff8"/>
    <w:rsid w:val="00D93B3D"/>
    <w:pPr>
      <w:ind w:left="102" w:right="50" w:firstLine="851"/>
    </w:pPr>
    <w:rPr>
      <w:rFonts w:cs="Arial"/>
      <w:bCs/>
      <w:szCs w:val="24"/>
      <w:lang w:val="ru-RU" w:eastAsia="ru-RU" w:bidi="ar-SA"/>
    </w:rPr>
  </w:style>
  <w:style w:type="character" w:customStyle="1" w:styleId="affffffffffff8">
    <w:name w:val="текст Знак"/>
    <w:link w:val="affffffffffff7"/>
    <w:rsid w:val="00D93B3D"/>
    <w:rPr>
      <w:rFonts w:ascii="Arial" w:eastAsia="Times New Roman" w:hAnsi="Arial" w:cs="Arial"/>
      <w:bCs/>
      <w:sz w:val="24"/>
      <w:szCs w:val="24"/>
      <w:lang w:val="ru-RU" w:eastAsia="ru-RU" w:bidi="ar-SA"/>
    </w:rPr>
  </w:style>
  <w:style w:type="character" w:customStyle="1" w:styleId="FontStyle47">
    <w:name w:val="Font Style47"/>
    <w:rsid w:val="00D93B3D"/>
    <w:rPr>
      <w:rFonts w:ascii="Times New Roman" w:hAnsi="Times New Roman" w:cs="Times New Roman"/>
      <w:sz w:val="26"/>
      <w:szCs w:val="26"/>
    </w:rPr>
  </w:style>
  <w:style w:type="paragraph" w:customStyle="1" w:styleId="xl63492">
    <w:name w:val="xl63492"/>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3">
    <w:name w:val="xl63493"/>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4">
    <w:name w:val="xl6349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5">
    <w:name w:val="xl63495"/>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6">
    <w:name w:val="xl63496"/>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7">
    <w:name w:val="xl63497"/>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8">
    <w:name w:val="xl63498"/>
    <w:basedOn w:val="af9"/>
    <w:uiPriority w:val="99"/>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9">
    <w:name w:val="xl63499"/>
    <w:basedOn w:val="af9"/>
    <w:uiPriority w:val="99"/>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0">
    <w:name w:val="xl63500"/>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1">
    <w:name w:val="xl63501"/>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2">
    <w:name w:val="xl63502"/>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3">
    <w:name w:val="xl63503"/>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4">
    <w:name w:val="xl63504"/>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5">
    <w:name w:val="xl63505"/>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6">
    <w:name w:val="xl63506"/>
    <w:basedOn w:val="af9"/>
    <w:uiPriority w:val="99"/>
    <w:rsid w:val="00D93B3D"/>
    <w:pPr>
      <w:pBdr>
        <w:lef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7">
    <w:name w:val="xl63507"/>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8">
    <w:name w:val="xl6350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9">
    <w:name w:val="xl6350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0">
    <w:name w:val="xl63510"/>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1">
    <w:name w:val="xl63511"/>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2">
    <w:name w:val="xl63512"/>
    <w:basedOn w:val="af9"/>
    <w:uiPriority w:val="99"/>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3">
    <w:name w:val="xl63513"/>
    <w:basedOn w:val="af9"/>
    <w:uiPriority w:val="99"/>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4">
    <w:name w:val="xl63514"/>
    <w:basedOn w:val="af9"/>
    <w:uiPriority w:val="99"/>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5">
    <w:name w:val="xl63515"/>
    <w:basedOn w:val="af9"/>
    <w:uiPriority w:val="99"/>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6">
    <w:name w:val="xl63516"/>
    <w:basedOn w:val="af9"/>
    <w:uiPriority w:val="99"/>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7">
    <w:name w:val="xl63517"/>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8">
    <w:name w:val="xl63518"/>
    <w:basedOn w:val="af9"/>
    <w:uiPriority w:val="99"/>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9">
    <w:name w:val="xl6351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0">
    <w:name w:val="xl63520"/>
    <w:basedOn w:val="af9"/>
    <w:uiPriority w:val="99"/>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1">
    <w:name w:val="xl63521"/>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2">
    <w:name w:val="xl63522"/>
    <w:basedOn w:val="af9"/>
    <w:uiPriority w:val="99"/>
    <w:rsid w:val="00D93B3D"/>
    <w:pP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3">
    <w:name w:val="xl635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9"/>
    <w:next w:val="-15"/>
    <w:rsid w:val="00D93B3D"/>
    <w:pPr>
      <w:widowControl w:val="0"/>
      <w:suppressAutoHyphens/>
      <w:spacing w:line="240" w:lineRule="auto"/>
      <w:ind w:firstLine="0"/>
      <w:jc w:val="center"/>
    </w:pPr>
    <w:rPr>
      <w:rFonts w:ascii="Times New Roman" w:hAnsi="Times New Roman"/>
      <w:szCs w:val="26"/>
      <w:lang w:val="ru-RU" w:bidi="ar-SA"/>
    </w:rPr>
  </w:style>
  <w:style w:type="paragraph" w:customStyle="1" w:styleId="a6">
    <w:name w:val="ТАБЛ."/>
    <w:basedOn w:val="-15"/>
    <w:next w:val="-15"/>
    <w:link w:val="affffffffffff9"/>
    <w:rsid w:val="00D93B3D"/>
    <w:pPr>
      <w:keepNext w:val="0"/>
      <w:keepLines w:val="0"/>
      <w:numPr>
        <w:numId w:val="47"/>
      </w:numPr>
      <w:suppressLineNumbers w:val="0"/>
      <w:tabs>
        <w:tab w:val="clear" w:pos="540"/>
      </w:tabs>
      <w:suppressAutoHyphens w:val="0"/>
      <w:spacing w:before="0" w:line="360" w:lineRule="auto"/>
      <w:contextualSpacing/>
    </w:pPr>
    <w:rPr>
      <w:rFonts w:ascii="Times New Roman" w:eastAsia="Calibri" w:hAnsi="Times New Roman" w:cs="Times New Roman"/>
      <w:lang w:val="x-none" w:eastAsia="en-US"/>
    </w:rPr>
  </w:style>
  <w:style w:type="character" w:customStyle="1" w:styleId="affffffffffff9">
    <w:name w:val="ТАБЛ. Знак"/>
    <w:link w:val="a6"/>
    <w:rsid w:val="00D93B3D"/>
    <w:rPr>
      <w:rFonts w:ascii="Times New Roman" w:eastAsia="Calibri" w:hAnsi="Times New Roman"/>
      <w:b/>
      <w:sz w:val="24"/>
      <w:szCs w:val="24"/>
      <w:lang w:val="x-none" w:eastAsia="en-US"/>
    </w:rPr>
  </w:style>
  <w:style w:type="character" w:customStyle="1" w:styleId="affffffffffc">
    <w:name w:val="ТАБЛ Знак"/>
    <w:link w:val="af2"/>
    <w:rsid w:val="00D93B3D"/>
    <w:rPr>
      <w:rFonts w:ascii="Times New Roman" w:eastAsia="Calibri" w:hAnsi="Times New Roman"/>
      <w:b/>
      <w:sz w:val="22"/>
      <w:szCs w:val="24"/>
      <w:lang w:val="x-none" w:eastAsia="en-US"/>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a">
    <w:name w:val="Текст Табл"/>
    <w:basedOn w:val="af9"/>
    <w:link w:val="affffffffffffb"/>
    <w:rsid w:val="00D93B3D"/>
    <w:pPr>
      <w:keepNext/>
      <w:keepLines/>
      <w:suppressAutoHyphens/>
      <w:autoSpaceDE w:val="0"/>
      <w:autoSpaceDN w:val="0"/>
      <w:adjustRightInd w:val="0"/>
      <w:spacing w:line="240" w:lineRule="auto"/>
      <w:ind w:firstLine="0"/>
      <w:jc w:val="center"/>
    </w:pPr>
    <w:rPr>
      <w:rFonts w:ascii="Times New Roman" w:hAnsi="Times New Roman"/>
      <w:color w:val="000000"/>
      <w:sz w:val="20"/>
      <w:szCs w:val="24"/>
      <w:lang w:val="ru-RU" w:eastAsia="x-none" w:bidi="ar-SA"/>
    </w:rPr>
  </w:style>
  <w:style w:type="character" w:customStyle="1" w:styleId="affffffffffffb">
    <w:name w:val="Текст Табл Знак"/>
    <w:link w:val="affffffffffffa"/>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a"/>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c">
    <w:name w:val="Приложение"/>
    <w:basedOn w:val="af9"/>
    <w:link w:val="affffffffffffd"/>
    <w:rsid w:val="00D93B3D"/>
    <w:pPr>
      <w:spacing w:line="240" w:lineRule="auto"/>
      <w:ind w:firstLine="0"/>
      <w:jc w:val="center"/>
    </w:pPr>
    <w:rPr>
      <w:rFonts w:ascii="Times New Roman" w:hAnsi="Times New Roman"/>
      <w:b/>
      <w:caps/>
      <w:szCs w:val="24"/>
      <w:lang w:val="ru-RU" w:eastAsia="x-none" w:bidi="ar-SA"/>
    </w:rPr>
  </w:style>
  <w:style w:type="character" w:customStyle="1" w:styleId="affffffffffffd">
    <w:name w:val="Приложение Знак"/>
    <w:link w:val="affffffffffffc"/>
    <w:rsid w:val="00D93B3D"/>
    <w:rPr>
      <w:rFonts w:ascii="Times New Roman" w:eastAsia="Times New Roman" w:hAnsi="Times New Roman" w:cs="Times New Roman"/>
      <w:b/>
      <w:caps/>
      <w:sz w:val="24"/>
      <w:szCs w:val="24"/>
      <w:lang w:val="ru-RU" w:bidi="ar-SA"/>
    </w:rPr>
  </w:style>
  <w:style w:type="paragraph" w:customStyle="1" w:styleId="1ffff2">
    <w:name w:val="Подрисуночная надпись Знак Знак1"/>
    <w:basedOn w:val="af9"/>
    <w:link w:val="1ffff3"/>
    <w:autoRedefine/>
    <w:rsid w:val="00D93B3D"/>
    <w:pPr>
      <w:keepNext/>
      <w:tabs>
        <w:tab w:val="num" w:pos="-3"/>
        <w:tab w:val="left" w:pos="851"/>
      </w:tabs>
      <w:suppressAutoHyphens/>
      <w:spacing w:line="240" w:lineRule="auto"/>
      <w:ind w:left="630" w:hanging="630"/>
      <w:jc w:val="center"/>
    </w:pPr>
    <w:rPr>
      <w:rFonts w:ascii="Times New Roman" w:eastAsia="Calibri" w:hAnsi="Times New Roman"/>
      <w:b/>
      <w:bCs/>
      <w:szCs w:val="24"/>
      <w:lang w:val="ru-RU" w:eastAsia="x-none" w:bidi="ar-SA"/>
    </w:rPr>
  </w:style>
  <w:style w:type="character" w:customStyle="1" w:styleId="1ffff3">
    <w:name w:val="Подрисуночная надпись Знак Знак1 Знак"/>
    <w:link w:val="1ffff2"/>
    <w:rsid w:val="00D93B3D"/>
    <w:rPr>
      <w:rFonts w:ascii="Times New Roman" w:eastAsia="Calibri" w:hAnsi="Times New Roman" w:cs="Times New Roman"/>
      <w:b/>
      <w:bCs/>
      <w:sz w:val="24"/>
      <w:szCs w:val="24"/>
      <w:lang w:val="ru-RU" w:bidi="ar-SA"/>
    </w:rPr>
  </w:style>
  <w:style w:type="paragraph" w:customStyle="1" w:styleId="-1">
    <w:name w:val="Список-1"/>
    <w:basedOn w:val="affffffffff1"/>
    <w:link w:val="-1d"/>
    <w:rsid w:val="00D93B3D"/>
    <w:pPr>
      <w:keepNext w:val="0"/>
      <w:keepLines w:val="0"/>
      <w:widowControl w:val="0"/>
      <w:numPr>
        <w:numId w:val="46"/>
      </w:numPr>
      <w:tabs>
        <w:tab w:val="num" w:pos="851"/>
      </w:tabs>
      <w:spacing w:before="120" w:after="120" w:line="240" w:lineRule="auto"/>
      <w:ind w:left="567" w:right="57" w:firstLine="0"/>
    </w:pPr>
    <w:rPr>
      <w:sz w:val="24"/>
      <w:lang w:val="x-none" w:eastAsia="en-US"/>
    </w:rPr>
  </w:style>
  <w:style w:type="character" w:customStyle="1" w:styleId="-1d">
    <w:name w:val="Список-1 Знак"/>
    <w:link w:val="-1"/>
    <w:rsid w:val="00D93B3D"/>
    <w:rPr>
      <w:rFonts w:ascii="Times New Roman" w:hAnsi="Times New Roman"/>
      <w:sz w:val="24"/>
      <w:lang w:val="x-none" w:eastAsia="en-US"/>
    </w:rPr>
  </w:style>
  <w:style w:type="paragraph" w:customStyle="1" w:styleId="-2">
    <w:name w:val="Список-2"/>
    <w:basedOn w:val="-1"/>
    <w:link w:val="-25"/>
    <w:rsid w:val="00D93B3D"/>
    <w:pPr>
      <w:numPr>
        <w:numId w:val="48"/>
      </w:numPr>
      <w:tabs>
        <w:tab w:val="num" w:pos="1134"/>
        <w:tab w:val="num" w:pos="1440"/>
      </w:tabs>
    </w:pPr>
    <w:rPr>
      <w:lang w:eastAsia="x-none"/>
    </w:rPr>
  </w:style>
  <w:style w:type="character" w:customStyle="1" w:styleId="-25">
    <w:name w:val="Список-2 Знак"/>
    <w:link w:val="-2"/>
    <w:rsid w:val="00D93B3D"/>
    <w:rPr>
      <w:rFonts w:ascii="Times New Roman" w:hAnsi="Times New Roman"/>
      <w:sz w:val="24"/>
      <w:lang w:val="x-none" w:eastAsia="x-none"/>
    </w:rPr>
  </w:style>
  <w:style w:type="character" w:customStyle="1" w:styleId="ConsPlusCell0">
    <w:name w:val="ConsPlusCell Знак"/>
    <w:link w:val="ConsPlusCell"/>
    <w:rsid w:val="00D93B3D"/>
    <w:rPr>
      <w:rFonts w:ascii="Arial" w:hAnsi="Arial" w:cs="Arial"/>
      <w:lang w:eastAsia="ru-RU" w:bidi="ar-SA"/>
    </w:rPr>
  </w:style>
  <w:style w:type="paragraph" w:customStyle="1" w:styleId="-40">
    <w:name w:val="Заголовок-4"/>
    <w:basedOn w:val="30"/>
    <w:link w:val="-41"/>
    <w:rsid w:val="00D93B3D"/>
    <w:pPr>
      <w:numPr>
        <w:ilvl w:val="0"/>
        <w:numId w:val="0"/>
      </w:numPr>
      <w:tabs>
        <w:tab w:val="num" w:pos="864"/>
      </w:tabs>
      <w:suppressAutoHyphens w:val="0"/>
      <w:spacing w:before="0" w:line="360" w:lineRule="auto"/>
      <w:ind w:left="864" w:right="-108" w:hanging="864"/>
    </w:pPr>
    <w:rPr>
      <w:rFonts w:ascii="Times New Roman" w:eastAsia="TimesNewRomanPSMT" w:hAnsi="Times New Roman" w:cs="Times New Roman"/>
      <w:iCs w:val="0"/>
      <w:lang w:val="ru-RU" w:eastAsia="x-none"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e">
    <w:name w:val="Рисунок Знак"/>
    <w:link w:val="afffffffffffff"/>
    <w:locked/>
    <w:rsid w:val="00D93B3D"/>
    <w:rPr>
      <w:b/>
      <w:bCs/>
      <w:i/>
      <w:sz w:val="24"/>
    </w:rPr>
  </w:style>
  <w:style w:type="paragraph" w:customStyle="1" w:styleId="afffffffffffff">
    <w:name w:val="Рисунок"/>
    <w:basedOn w:val="afffff1"/>
    <w:link w:val="affffffffffffe"/>
    <w:rsid w:val="00D93B3D"/>
    <w:pPr>
      <w:spacing w:after="120" w:line="240" w:lineRule="auto"/>
      <w:ind w:firstLine="0"/>
      <w:jc w:val="center"/>
    </w:pPr>
    <w:rPr>
      <w:rFonts w:ascii="Cambria" w:eastAsia="Times New Roman" w:hAnsi="Cambria"/>
      <w:b/>
      <w:bCs/>
      <w:i/>
      <w:spacing w:val="0"/>
      <w:sz w:val="24"/>
      <w:szCs w:val="20"/>
      <w:lang w:eastAsia="x-none"/>
    </w:rPr>
  </w:style>
  <w:style w:type="paragraph" w:customStyle="1" w:styleId="afffffffffffff0">
    <w:name w:val="Рисунок Знак Знак"/>
    <w:basedOn w:val="afffff1"/>
    <w:link w:val="afffffffffffff1"/>
    <w:rsid w:val="00D93B3D"/>
    <w:pPr>
      <w:spacing w:after="120" w:line="240" w:lineRule="auto"/>
      <w:ind w:firstLine="0"/>
      <w:jc w:val="center"/>
    </w:pPr>
    <w:rPr>
      <w:rFonts w:ascii="Times New Roman" w:eastAsia="Times New Roman" w:hAnsi="Times New Roman"/>
      <w:b/>
      <w:bCs/>
      <w:i/>
      <w:spacing w:val="0"/>
      <w:sz w:val="24"/>
      <w:szCs w:val="24"/>
      <w:lang w:val="ru-RU" w:eastAsia="x-none"/>
    </w:rPr>
  </w:style>
  <w:style w:type="character" w:customStyle="1" w:styleId="afffffffffffff1">
    <w:name w:val="Рисунок Знак Знак Знак"/>
    <w:link w:val="afffffffffffff0"/>
    <w:rsid w:val="00D93B3D"/>
    <w:rPr>
      <w:rFonts w:ascii="Times New Roman" w:eastAsia="Times New Roman" w:hAnsi="Times New Roman" w:cs="Times New Roman"/>
      <w:b/>
      <w:bCs/>
      <w:i/>
      <w:sz w:val="24"/>
      <w:szCs w:val="24"/>
      <w:lang w:val="ru-RU" w:bidi="ar-SA"/>
    </w:rPr>
  </w:style>
  <w:style w:type="paragraph" w:customStyle="1" w:styleId="afffffffffffff2">
    <w:name w:val="абзац"/>
    <w:basedOn w:val="af9"/>
    <w:link w:val="1ffff4"/>
    <w:rsid w:val="00D93B3D"/>
    <w:pPr>
      <w:ind w:firstLine="851"/>
    </w:pPr>
    <w:rPr>
      <w:rFonts w:ascii="Times New Roman" w:hAnsi="Times New Roman"/>
      <w:szCs w:val="20"/>
      <w:lang w:val="ru-RU" w:eastAsia="x-none" w:bidi="ar-SA"/>
    </w:rPr>
  </w:style>
  <w:style w:type="character" w:customStyle="1" w:styleId="1ffff4">
    <w:name w:val="абзац Знак1"/>
    <w:link w:val="afffffffffffff2"/>
    <w:rsid w:val="00D93B3D"/>
    <w:rPr>
      <w:rFonts w:ascii="Times New Roman" w:eastAsia="Times New Roman" w:hAnsi="Times New Roman" w:cs="Times New Roman"/>
      <w:sz w:val="24"/>
      <w:szCs w:val="20"/>
      <w:lang w:val="ru-RU" w:bidi="ar-SA"/>
    </w:rPr>
  </w:style>
  <w:style w:type="paragraph" w:customStyle="1" w:styleId="afffffffffffff3">
    <w:name w:val="в табл"/>
    <w:basedOn w:val="af9"/>
    <w:next w:val="afffffffffffff2"/>
    <w:link w:val="afffffffffffff4"/>
    <w:rsid w:val="00D93B3D"/>
    <w:pPr>
      <w:keepNext/>
      <w:spacing w:line="240" w:lineRule="auto"/>
      <w:ind w:firstLine="0"/>
      <w:jc w:val="left"/>
    </w:pPr>
    <w:rPr>
      <w:rFonts w:ascii="Times New Roman" w:hAnsi="Times New Roman"/>
      <w:szCs w:val="20"/>
      <w:lang w:val="ru-RU" w:eastAsia="x-none" w:bidi="ar-SA"/>
    </w:rPr>
  </w:style>
  <w:style w:type="character" w:customStyle="1" w:styleId="afffffffffffff4">
    <w:name w:val="в табл Знак"/>
    <w:link w:val="afffffffffffff3"/>
    <w:rsid w:val="00D93B3D"/>
    <w:rPr>
      <w:rFonts w:ascii="Times New Roman" w:eastAsia="Times New Roman" w:hAnsi="Times New Roman" w:cs="Times New Roman"/>
      <w:sz w:val="24"/>
      <w:szCs w:val="20"/>
      <w:lang w:val="ru-RU" w:bidi="ar-SA"/>
    </w:rPr>
  </w:style>
  <w:style w:type="paragraph" w:customStyle="1" w:styleId="afffffffffffff5">
    <w:name w:val="Жирный текст"/>
    <w:basedOn w:val="affffffffffa"/>
    <w:link w:val="afffffffffffff6"/>
    <w:rsid w:val="00D93B3D"/>
    <w:rPr>
      <w:b/>
    </w:rPr>
  </w:style>
  <w:style w:type="character" w:customStyle="1" w:styleId="afffffffffffff6">
    <w:name w:val="Жирный текст Знак"/>
    <w:link w:val="afffffffffffff5"/>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7">
    <w:name w:val="Заг. без №"/>
    <w:basedOn w:val="affffffffffa"/>
    <w:next w:val="affffffffffa"/>
    <w:link w:val="afffffffffffff8"/>
    <w:rsid w:val="00D93B3D"/>
    <w:pPr>
      <w:ind w:firstLine="0"/>
      <w:jc w:val="left"/>
    </w:pPr>
    <w:rPr>
      <w:b/>
      <w:i/>
    </w:rPr>
  </w:style>
  <w:style w:type="character" w:customStyle="1" w:styleId="afffffffffffff8">
    <w:name w:val="Заг. без № Знак"/>
    <w:link w:val="afffffffffffff7"/>
    <w:rsid w:val="00D93B3D"/>
    <w:rPr>
      <w:rFonts w:ascii="Times New Roman" w:eastAsia="Calibri" w:hAnsi="Times New Roman" w:cs="Times New Roman"/>
      <w:b/>
      <w:i/>
      <w:sz w:val="24"/>
      <w:szCs w:val="24"/>
      <w:lang w:val="ru-RU" w:bidi="ar-SA"/>
    </w:rPr>
  </w:style>
  <w:style w:type="paragraph" w:customStyle="1" w:styleId="a3">
    <w:name w:val="Нумерация М"/>
    <w:basedOn w:val="afffffffffffff7"/>
    <w:link w:val="afffffffffffff9"/>
    <w:rsid w:val="00D93B3D"/>
    <w:pPr>
      <w:numPr>
        <w:numId w:val="49"/>
      </w:numPr>
    </w:pPr>
    <w:rPr>
      <w:lang w:val="x-none" w:eastAsia="en-US"/>
    </w:rPr>
  </w:style>
  <w:style w:type="character" w:customStyle="1" w:styleId="afffffffffffff9">
    <w:name w:val="Нумерация М Знак"/>
    <w:link w:val="a3"/>
    <w:rsid w:val="00D93B3D"/>
    <w:rPr>
      <w:rFonts w:ascii="Times New Roman" w:eastAsia="Calibri" w:hAnsi="Times New Roman"/>
      <w:b/>
      <w:i/>
      <w:sz w:val="24"/>
      <w:szCs w:val="24"/>
      <w:lang w:val="x-none" w:eastAsia="en-US"/>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eastAsia="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0"/>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val="x-none" w:eastAsia="en-US"/>
    </w:rPr>
  </w:style>
  <w:style w:type="character" w:customStyle="1" w:styleId="108">
    <w:name w:val="Список 10 Знак"/>
    <w:link w:val="100"/>
    <w:rsid w:val="00D93B3D"/>
    <w:rPr>
      <w:rFonts w:ascii="Times New Roman" w:eastAsia="Calibri" w:hAnsi="Times New Roman"/>
      <w:sz w:val="24"/>
      <w:szCs w:val="24"/>
      <w:lang w:val="x-none" w:eastAsia="en-US"/>
    </w:rPr>
  </w:style>
  <w:style w:type="paragraph" w:customStyle="1" w:styleId="12-">
    <w:name w:val="ТАБ 12-Заг."/>
    <w:basedOn w:val="12f3"/>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a">
    <w:name w:val="номер страницы"/>
    <w:rsid w:val="00D93B3D"/>
  </w:style>
  <w:style w:type="paragraph" w:customStyle="1" w:styleId="3ff4">
    <w:name w:val="çàãîëîâîê 3"/>
    <w:basedOn w:val="af9"/>
    <w:next w:val="af9"/>
    <w:rsid w:val="00D93B3D"/>
    <w:pPr>
      <w:keepNext/>
      <w:widowControl w:val="0"/>
      <w:autoSpaceDE w:val="0"/>
      <w:autoSpaceDN w:val="0"/>
      <w:adjustRightInd w:val="0"/>
      <w:spacing w:line="240" w:lineRule="auto"/>
      <w:ind w:right="-108" w:firstLine="0"/>
      <w:jc w:val="center"/>
    </w:pPr>
    <w:rPr>
      <w:rFonts w:ascii="Times New Roman" w:hAnsi="Times New Roman"/>
      <w:b/>
      <w:bCs/>
      <w:sz w:val="28"/>
      <w:szCs w:val="28"/>
      <w:lang w:val="ru-RU" w:bidi="ar-SA"/>
    </w:rPr>
  </w:style>
  <w:style w:type="paragraph" w:customStyle="1" w:styleId="1ffff5">
    <w:name w:val="Стиль Оглавление 1 + По левому краю"/>
    <w:basedOn w:val="1f4"/>
    <w:rsid w:val="00D93B3D"/>
    <w:pPr>
      <w:tabs>
        <w:tab w:val="clear" w:pos="440"/>
        <w:tab w:val="right" w:pos="284"/>
        <w:tab w:val="right" w:leader="dot" w:pos="851"/>
        <w:tab w:val="left" w:leader="dot" w:pos="9214"/>
      </w:tabs>
      <w:ind w:right="-1" w:firstLine="0"/>
      <w:jc w:val="left"/>
    </w:pPr>
    <w:rPr>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9"/>
    <w:next w:val="af9"/>
    <w:rsid w:val="00D93B3D"/>
    <w:pPr>
      <w:keepNext/>
      <w:spacing w:before="240" w:after="60" w:line="240" w:lineRule="auto"/>
      <w:ind w:firstLine="0"/>
    </w:pPr>
    <w:rPr>
      <w:b/>
      <w:szCs w:val="20"/>
      <w:lang w:bidi="ar-SA"/>
    </w:rPr>
  </w:style>
  <w:style w:type="paragraph" w:customStyle="1" w:styleId="5f3">
    <w:name w:val="заголовок 5"/>
    <w:basedOn w:val="af9"/>
    <w:next w:val="af9"/>
    <w:rsid w:val="00D93B3D"/>
    <w:pPr>
      <w:spacing w:before="240" w:after="60" w:line="240" w:lineRule="auto"/>
      <w:ind w:firstLine="0"/>
    </w:pPr>
    <w:rPr>
      <w:szCs w:val="20"/>
      <w:lang w:bidi="ar-SA"/>
    </w:rPr>
  </w:style>
  <w:style w:type="paragraph" w:customStyle="1" w:styleId="6c">
    <w:name w:val="заголовок 6"/>
    <w:basedOn w:val="af9"/>
    <w:next w:val="af9"/>
    <w:rsid w:val="00D93B3D"/>
    <w:pPr>
      <w:spacing w:before="240" w:after="60" w:line="240" w:lineRule="auto"/>
      <w:ind w:firstLine="0"/>
    </w:pPr>
    <w:rPr>
      <w:rFonts w:ascii="Times New Roman" w:hAnsi="Times New Roman"/>
      <w:i/>
      <w:szCs w:val="20"/>
      <w:lang w:bidi="ar-SA"/>
    </w:rPr>
  </w:style>
  <w:style w:type="paragraph" w:customStyle="1" w:styleId="-26">
    <w:name w:val="Рис.-2"/>
    <w:rsid w:val="00D93B3D"/>
    <w:pPr>
      <w:ind w:left="717" w:hanging="360"/>
      <w:contextualSpacing/>
    </w:pPr>
    <w:rPr>
      <w:rFonts w:ascii="Calibri" w:eastAsia="Calibri" w:hAnsi="Calibri"/>
      <w:lang w:eastAsia="en-US"/>
    </w:rPr>
  </w:style>
  <w:style w:type="paragraph" w:customStyle="1" w:styleId="-27">
    <w:name w:val="Табл.-2"/>
    <w:basedOn w:val="af2"/>
    <w:rsid w:val="00D93B3D"/>
    <w:pPr>
      <w:numPr>
        <w:numId w:val="0"/>
      </w:numPr>
    </w:pPr>
  </w:style>
  <w:style w:type="paragraph" w:customStyle="1" w:styleId="Style171">
    <w:name w:val="Style171"/>
    <w:basedOn w:val="af9"/>
    <w:uiPriority w:val="99"/>
    <w:rsid w:val="00D93B3D"/>
    <w:pPr>
      <w:widowControl w:val="0"/>
      <w:autoSpaceDE w:val="0"/>
      <w:autoSpaceDN w:val="0"/>
      <w:adjustRightInd w:val="0"/>
      <w:spacing w:line="490" w:lineRule="exact"/>
      <w:ind w:firstLine="720"/>
    </w:pPr>
    <w:rPr>
      <w:rFonts w:ascii="Arial Narrow" w:hAnsi="Arial Narrow"/>
      <w:szCs w:val="24"/>
      <w:lang w:val="ru-RU" w:bidi="ar-SA"/>
    </w:rPr>
  </w:style>
  <w:style w:type="paragraph" w:customStyle="1" w:styleId="Style53">
    <w:name w:val="Style53"/>
    <w:basedOn w:val="af9"/>
    <w:uiPriority w:val="99"/>
    <w:rsid w:val="00D93B3D"/>
    <w:pPr>
      <w:widowControl w:val="0"/>
      <w:autoSpaceDE w:val="0"/>
      <w:autoSpaceDN w:val="0"/>
      <w:adjustRightInd w:val="0"/>
      <w:spacing w:line="274" w:lineRule="exact"/>
      <w:ind w:firstLine="0"/>
      <w:jc w:val="center"/>
    </w:pPr>
    <w:rPr>
      <w:rFonts w:ascii="Arial Narrow" w:hAnsi="Arial Narrow"/>
      <w:szCs w:val="24"/>
      <w:lang w:val="ru-RU" w:bidi="ar-SA"/>
    </w:rPr>
  </w:style>
  <w:style w:type="paragraph" w:customStyle="1" w:styleId="Style136">
    <w:name w:val="Style136"/>
    <w:basedOn w:val="af9"/>
    <w:uiPriority w:val="99"/>
    <w:rsid w:val="00D93B3D"/>
    <w:pPr>
      <w:widowControl w:val="0"/>
      <w:autoSpaceDE w:val="0"/>
      <w:autoSpaceDN w:val="0"/>
      <w:adjustRightInd w:val="0"/>
      <w:spacing w:line="497" w:lineRule="exact"/>
      <w:ind w:firstLine="706"/>
      <w:jc w:val="left"/>
    </w:pPr>
    <w:rPr>
      <w:rFonts w:ascii="Arial Narrow" w:hAnsi="Arial Narrow"/>
      <w:szCs w:val="24"/>
      <w:lang w:val="ru-RU" w:bidi="ar-SA"/>
    </w:rPr>
  </w:style>
  <w:style w:type="paragraph" w:customStyle="1" w:styleId="Style153">
    <w:name w:val="Style15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89">
    <w:name w:val="Style189"/>
    <w:basedOn w:val="af9"/>
    <w:uiPriority w:val="99"/>
    <w:rsid w:val="00D93B3D"/>
    <w:pPr>
      <w:widowControl w:val="0"/>
      <w:autoSpaceDE w:val="0"/>
      <w:autoSpaceDN w:val="0"/>
      <w:adjustRightInd w:val="0"/>
      <w:spacing w:line="490" w:lineRule="exact"/>
      <w:ind w:firstLine="144"/>
      <w:jc w:val="left"/>
    </w:pPr>
    <w:rPr>
      <w:rFonts w:ascii="Arial Narrow" w:hAnsi="Arial Narrow"/>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43">
    <w:name w:val="Style14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255">
    <w:name w:val="Style255"/>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23">
    <w:name w:val="Style123"/>
    <w:basedOn w:val="af9"/>
    <w:uiPriority w:val="99"/>
    <w:rsid w:val="00D93B3D"/>
    <w:pPr>
      <w:widowControl w:val="0"/>
      <w:autoSpaceDE w:val="0"/>
      <w:autoSpaceDN w:val="0"/>
      <w:adjustRightInd w:val="0"/>
      <w:spacing w:line="482" w:lineRule="exact"/>
      <w:ind w:firstLine="720"/>
    </w:pPr>
    <w:rPr>
      <w:rFonts w:ascii="Times New Roman" w:hAnsi="Times New Roman"/>
      <w:szCs w:val="24"/>
      <w:lang w:val="ru-RU" w:bidi="ar-SA"/>
    </w:rPr>
  </w:style>
  <w:style w:type="paragraph" w:customStyle="1" w:styleId="Style125">
    <w:name w:val="Style125"/>
    <w:basedOn w:val="af9"/>
    <w:uiPriority w:val="99"/>
    <w:rsid w:val="00D93B3D"/>
    <w:pPr>
      <w:widowControl w:val="0"/>
      <w:autoSpaceDE w:val="0"/>
      <w:autoSpaceDN w:val="0"/>
      <w:adjustRightInd w:val="0"/>
      <w:spacing w:line="482" w:lineRule="exact"/>
      <w:ind w:firstLine="713"/>
    </w:pPr>
    <w:rPr>
      <w:rFonts w:ascii="Times New Roman" w:hAnsi="Times New Roman"/>
      <w:szCs w:val="24"/>
      <w:lang w:val="ru-RU" w:bidi="ar-SA"/>
    </w:rPr>
  </w:style>
  <w:style w:type="paragraph" w:customStyle="1" w:styleId="Style152">
    <w:name w:val="Style152"/>
    <w:basedOn w:val="af9"/>
    <w:uiPriority w:val="99"/>
    <w:rsid w:val="00D93B3D"/>
    <w:pPr>
      <w:widowControl w:val="0"/>
      <w:autoSpaceDE w:val="0"/>
      <w:autoSpaceDN w:val="0"/>
      <w:adjustRightInd w:val="0"/>
      <w:spacing w:line="511" w:lineRule="exact"/>
      <w:ind w:hanging="1008"/>
      <w:jc w:val="left"/>
    </w:pPr>
    <w:rPr>
      <w:rFonts w:ascii="Times New Roman" w:hAnsi="Times New Roman"/>
      <w:szCs w:val="24"/>
      <w:lang w:val="ru-RU" w:bidi="ar-SA"/>
    </w:rPr>
  </w:style>
  <w:style w:type="paragraph" w:customStyle="1" w:styleId="Style199">
    <w:name w:val="Style199"/>
    <w:basedOn w:val="af9"/>
    <w:uiPriority w:val="99"/>
    <w:rsid w:val="00D93B3D"/>
    <w:pPr>
      <w:widowControl w:val="0"/>
      <w:autoSpaceDE w:val="0"/>
      <w:autoSpaceDN w:val="0"/>
      <w:adjustRightInd w:val="0"/>
      <w:spacing w:line="482" w:lineRule="exact"/>
      <w:ind w:firstLine="720"/>
    </w:pPr>
    <w:rPr>
      <w:rFonts w:ascii="Arial Narrow" w:hAnsi="Arial Narrow"/>
      <w:szCs w:val="24"/>
      <w:lang w:val="ru-RU" w:bidi="ar-SA"/>
    </w:rPr>
  </w:style>
  <w:style w:type="paragraph" w:customStyle="1" w:styleId="Style12">
    <w:name w:val="Style12"/>
    <w:basedOn w:val="af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47">
    <w:name w:val="Style47"/>
    <w:basedOn w:val="af9"/>
    <w:uiPriority w:val="99"/>
    <w:rsid w:val="00D93B3D"/>
    <w:pPr>
      <w:widowControl w:val="0"/>
      <w:autoSpaceDE w:val="0"/>
      <w:autoSpaceDN w:val="0"/>
      <w:adjustRightInd w:val="0"/>
      <w:spacing w:line="240" w:lineRule="auto"/>
      <w:ind w:firstLine="0"/>
    </w:pPr>
    <w:rPr>
      <w:rFonts w:ascii="Arial Narrow" w:hAnsi="Arial Narrow"/>
      <w:szCs w:val="24"/>
      <w:lang w:val="ru-RU" w:bidi="ar-SA"/>
    </w:rPr>
  </w:style>
  <w:style w:type="paragraph" w:customStyle="1" w:styleId="Style121">
    <w:name w:val="Style121"/>
    <w:basedOn w:val="af9"/>
    <w:uiPriority w:val="99"/>
    <w:rsid w:val="00D93B3D"/>
    <w:pPr>
      <w:widowControl w:val="0"/>
      <w:autoSpaceDE w:val="0"/>
      <w:autoSpaceDN w:val="0"/>
      <w:adjustRightInd w:val="0"/>
      <w:spacing w:line="461" w:lineRule="exact"/>
      <w:ind w:firstLine="0"/>
    </w:pPr>
    <w:rPr>
      <w:rFonts w:ascii="Arial Narrow" w:hAnsi="Arial Narrow"/>
      <w:szCs w:val="24"/>
      <w:lang w:val="ru-RU" w:bidi="ar-SA"/>
    </w:rPr>
  </w:style>
  <w:style w:type="paragraph" w:customStyle="1" w:styleId="Style212">
    <w:name w:val="Style212"/>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9"/>
    <w:uiPriority w:val="99"/>
    <w:rsid w:val="00D93B3D"/>
    <w:pPr>
      <w:widowControl w:val="0"/>
      <w:autoSpaceDE w:val="0"/>
      <w:autoSpaceDN w:val="0"/>
      <w:adjustRightInd w:val="0"/>
      <w:spacing w:line="259" w:lineRule="exact"/>
      <w:ind w:firstLine="0"/>
      <w:jc w:val="left"/>
    </w:pPr>
    <w:rPr>
      <w:rFonts w:ascii="Microsoft Sans Serif" w:hAnsi="Microsoft Sans Serif" w:cs="Microsoft Sans Serif"/>
      <w:szCs w:val="24"/>
      <w:lang w:val="ru-RU" w:bidi="ar-SA"/>
    </w:rPr>
  </w:style>
  <w:style w:type="paragraph" w:customStyle="1" w:styleId="Style36">
    <w:name w:val="Style36"/>
    <w:basedOn w:val="af9"/>
    <w:uiPriority w:val="99"/>
    <w:rsid w:val="00D93B3D"/>
    <w:pPr>
      <w:widowControl w:val="0"/>
      <w:autoSpaceDE w:val="0"/>
      <w:autoSpaceDN w:val="0"/>
      <w:adjustRightInd w:val="0"/>
      <w:spacing w:line="240" w:lineRule="auto"/>
      <w:ind w:firstLine="0"/>
      <w:jc w:val="left"/>
    </w:pPr>
    <w:rPr>
      <w:rFonts w:ascii="Microsoft Sans Serif"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rsid w:val="00D93B3D"/>
    <w:rPr>
      <w:rFonts w:ascii="Times New Roman" w:hAnsi="Times New Roman" w:cs="Times New Roman"/>
      <w:sz w:val="20"/>
      <w:szCs w:val="20"/>
    </w:rPr>
  </w:style>
  <w:style w:type="paragraph" w:customStyle="1" w:styleId="Style3">
    <w:name w:val="Style3"/>
    <w:basedOn w:val="af9"/>
    <w:rsid w:val="00D93B3D"/>
    <w:pPr>
      <w:widowControl w:val="0"/>
      <w:autoSpaceDE w:val="0"/>
      <w:autoSpaceDN w:val="0"/>
      <w:adjustRightInd w:val="0"/>
      <w:spacing w:line="211" w:lineRule="exact"/>
      <w:ind w:firstLine="278"/>
      <w:jc w:val="left"/>
    </w:pPr>
    <w:rPr>
      <w:rFonts w:ascii="Microsoft Sans Serif" w:hAnsi="Microsoft Sans Serif" w:cs="Microsoft Sans Serif"/>
      <w:szCs w:val="24"/>
      <w:lang w:val="ru-RU" w:bidi="ar-SA"/>
    </w:rPr>
  </w:style>
  <w:style w:type="paragraph" w:customStyle="1" w:styleId="Style10">
    <w:name w:val="Style10"/>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21">
    <w:name w:val="Style21"/>
    <w:basedOn w:val="af9"/>
    <w:uiPriority w:val="99"/>
    <w:rsid w:val="00D93B3D"/>
    <w:pPr>
      <w:widowControl w:val="0"/>
      <w:autoSpaceDE w:val="0"/>
      <w:autoSpaceDN w:val="0"/>
      <w:adjustRightInd w:val="0"/>
      <w:spacing w:line="269" w:lineRule="exact"/>
      <w:ind w:firstLine="86"/>
      <w:jc w:val="left"/>
    </w:pPr>
    <w:rPr>
      <w:rFonts w:ascii="Microsoft Sans Serif" w:hAnsi="Microsoft Sans Serif" w:cs="Microsoft Sans Serif"/>
      <w:szCs w:val="24"/>
      <w:lang w:val="ru-RU" w:bidi="ar-SA"/>
    </w:rPr>
  </w:style>
  <w:style w:type="paragraph" w:customStyle="1" w:styleId="Style31">
    <w:name w:val="Style31"/>
    <w:basedOn w:val="af9"/>
    <w:uiPriority w:val="99"/>
    <w:rsid w:val="00D93B3D"/>
    <w:pPr>
      <w:widowControl w:val="0"/>
      <w:autoSpaceDE w:val="0"/>
      <w:autoSpaceDN w:val="0"/>
      <w:adjustRightInd w:val="0"/>
      <w:spacing w:line="278" w:lineRule="exact"/>
      <w:ind w:firstLine="605"/>
      <w:jc w:val="left"/>
    </w:pPr>
    <w:rPr>
      <w:rFonts w:ascii="Microsoft Sans Serif"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105">
    <w:name w:val="Style105"/>
    <w:basedOn w:val="af9"/>
    <w:uiPriority w:val="99"/>
    <w:rsid w:val="00D93B3D"/>
    <w:pPr>
      <w:widowControl w:val="0"/>
      <w:autoSpaceDE w:val="0"/>
      <w:autoSpaceDN w:val="0"/>
      <w:adjustRightInd w:val="0"/>
      <w:spacing w:line="281" w:lineRule="exact"/>
      <w:ind w:firstLine="562"/>
    </w:pPr>
    <w:rPr>
      <w:rFonts w:ascii="Trebuchet MS" w:hAnsi="Trebuchet MS"/>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9"/>
    <w:uiPriority w:val="99"/>
    <w:rsid w:val="00D93B3D"/>
    <w:pPr>
      <w:widowControl w:val="0"/>
      <w:autoSpaceDE w:val="0"/>
      <w:autoSpaceDN w:val="0"/>
      <w:adjustRightInd w:val="0"/>
      <w:spacing w:line="240" w:lineRule="auto"/>
      <w:ind w:firstLine="0"/>
      <w:jc w:val="right"/>
    </w:pPr>
    <w:rPr>
      <w:rFonts w:ascii="Trebuchet MS" w:hAnsi="Trebuchet MS"/>
      <w:szCs w:val="24"/>
      <w:lang w:val="ru-RU" w:bidi="ar-SA"/>
    </w:rPr>
  </w:style>
  <w:style w:type="paragraph" w:customStyle="1" w:styleId="Style114">
    <w:name w:val="Style114"/>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15">
    <w:name w:val="Style215"/>
    <w:basedOn w:val="af9"/>
    <w:uiPriority w:val="99"/>
    <w:rsid w:val="00D93B3D"/>
    <w:pPr>
      <w:widowControl w:val="0"/>
      <w:autoSpaceDE w:val="0"/>
      <w:autoSpaceDN w:val="0"/>
      <w:adjustRightInd w:val="0"/>
      <w:spacing w:line="234" w:lineRule="exact"/>
      <w:ind w:firstLine="0"/>
      <w:jc w:val="left"/>
    </w:pPr>
    <w:rPr>
      <w:rFonts w:ascii="Trebuchet MS" w:hAnsi="Trebuchet MS"/>
      <w:szCs w:val="24"/>
      <w:lang w:val="ru-RU" w:bidi="ar-SA"/>
    </w:rPr>
  </w:style>
  <w:style w:type="paragraph" w:customStyle="1" w:styleId="Style233">
    <w:name w:val="Style233"/>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36">
    <w:name w:val="Style236"/>
    <w:basedOn w:val="af9"/>
    <w:uiPriority w:val="99"/>
    <w:rsid w:val="00D93B3D"/>
    <w:pPr>
      <w:widowControl w:val="0"/>
      <w:autoSpaceDE w:val="0"/>
      <w:autoSpaceDN w:val="0"/>
      <w:adjustRightInd w:val="0"/>
      <w:spacing w:line="209" w:lineRule="exact"/>
      <w:ind w:firstLine="0"/>
    </w:pPr>
    <w:rPr>
      <w:rFonts w:ascii="Trebuchet MS" w:hAnsi="Trebuchet MS"/>
      <w:szCs w:val="24"/>
      <w:lang w:val="ru-RU" w:bidi="ar-SA"/>
    </w:rPr>
  </w:style>
  <w:style w:type="paragraph" w:customStyle="1" w:styleId="Style247">
    <w:name w:val="Style247"/>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72">
    <w:name w:val="Style272"/>
    <w:basedOn w:val="af9"/>
    <w:uiPriority w:val="99"/>
    <w:rsid w:val="00D93B3D"/>
    <w:pPr>
      <w:widowControl w:val="0"/>
      <w:autoSpaceDE w:val="0"/>
      <w:autoSpaceDN w:val="0"/>
      <w:adjustRightInd w:val="0"/>
      <w:spacing w:line="396" w:lineRule="exact"/>
      <w:ind w:firstLine="554"/>
      <w:jc w:val="left"/>
    </w:pPr>
    <w:rPr>
      <w:rFonts w:ascii="Trebuchet MS" w:hAnsi="Trebuchet MS"/>
      <w:szCs w:val="24"/>
      <w:lang w:val="ru-RU" w:bidi="ar-SA"/>
    </w:rPr>
  </w:style>
  <w:style w:type="paragraph" w:customStyle="1" w:styleId="Style284">
    <w:name w:val="Style284"/>
    <w:basedOn w:val="af9"/>
    <w:uiPriority w:val="99"/>
    <w:rsid w:val="00D93B3D"/>
    <w:pPr>
      <w:widowControl w:val="0"/>
      <w:autoSpaceDE w:val="0"/>
      <w:autoSpaceDN w:val="0"/>
      <w:adjustRightInd w:val="0"/>
      <w:spacing w:line="367" w:lineRule="exact"/>
      <w:ind w:firstLine="0"/>
      <w:jc w:val="left"/>
    </w:pPr>
    <w:rPr>
      <w:rFonts w:ascii="Trebuchet MS" w:hAnsi="Trebuchet MS"/>
      <w:szCs w:val="24"/>
      <w:lang w:val="ru-RU" w:bidi="ar-SA"/>
    </w:rPr>
  </w:style>
  <w:style w:type="paragraph" w:customStyle="1" w:styleId="Style288">
    <w:name w:val="Style288"/>
    <w:basedOn w:val="af9"/>
    <w:uiPriority w:val="99"/>
    <w:rsid w:val="00D93B3D"/>
    <w:pPr>
      <w:widowControl w:val="0"/>
      <w:autoSpaceDE w:val="0"/>
      <w:autoSpaceDN w:val="0"/>
      <w:adjustRightInd w:val="0"/>
      <w:spacing w:line="252" w:lineRule="exact"/>
      <w:ind w:firstLine="0"/>
    </w:pPr>
    <w:rPr>
      <w:rFonts w:ascii="Trebuchet MS" w:hAnsi="Trebuchet MS"/>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6">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9"/>
    <w:uiPriority w:val="99"/>
    <w:rsid w:val="00D93B3D"/>
    <w:pPr>
      <w:widowControl w:val="0"/>
      <w:autoSpaceDE w:val="0"/>
      <w:autoSpaceDN w:val="0"/>
      <w:adjustRightInd w:val="0"/>
      <w:spacing w:line="482" w:lineRule="exact"/>
      <w:ind w:firstLine="713"/>
    </w:pPr>
    <w:rPr>
      <w:rFonts w:ascii="Franklin Gothic Demi Cond" w:hAnsi="Franklin Gothic Demi Cond"/>
      <w:szCs w:val="24"/>
      <w:lang w:val="ru-RU" w:bidi="ar-SA"/>
    </w:rPr>
  </w:style>
  <w:style w:type="paragraph" w:customStyle="1" w:styleId="Style200">
    <w:name w:val="Style200"/>
    <w:basedOn w:val="af9"/>
    <w:uiPriority w:val="99"/>
    <w:rsid w:val="00D93B3D"/>
    <w:pPr>
      <w:widowControl w:val="0"/>
      <w:autoSpaceDE w:val="0"/>
      <w:autoSpaceDN w:val="0"/>
      <w:adjustRightInd w:val="0"/>
      <w:spacing w:line="482" w:lineRule="exact"/>
      <w:ind w:firstLine="706"/>
    </w:pPr>
    <w:rPr>
      <w:rFonts w:ascii="Franklin Gothic Demi Cond" w:hAnsi="Franklin Gothic Demi Cond"/>
      <w:szCs w:val="24"/>
      <w:lang w:val="ru-RU" w:bidi="ar-SA"/>
    </w:rPr>
  </w:style>
  <w:style w:type="paragraph" w:customStyle="1" w:styleId="Style66">
    <w:name w:val="Style66"/>
    <w:basedOn w:val="af9"/>
    <w:uiPriority w:val="99"/>
    <w:rsid w:val="00D93B3D"/>
    <w:pPr>
      <w:widowControl w:val="0"/>
      <w:autoSpaceDE w:val="0"/>
      <w:autoSpaceDN w:val="0"/>
      <w:adjustRightInd w:val="0"/>
      <w:spacing w:line="497" w:lineRule="exact"/>
      <w:ind w:firstLine="706"/>
    </w:pPr>
    <w:rPr>
      <w:rFonts w:ascii="Franklin Gothic Demi Cond" w:hAnsi="Franklin Gothic Demi Cond"/>
      <w:szCs w:val="24"/>
      <w:lang w:val="ru-RU" w:bidi="ar-SA"/>
    </w:rPr>
  </w:style>
  <w:style w:type="paragraph" w:customStyle="1" w:styleId="Style24">
    <w:name w:val="Style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5">
    <w:name w:val="Style31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6">
    <w:name w:val="Style316"/>
    <w:basedOn w:val="af9"/>
    <w:uiPriority w:val="99"/>
    <w:rsid w:val="00D93B3D"/>
    <w:pPr>
      <w:widowControl w:val="0"/>
      <w:autoSpaceDE w:val="0"/>
      <w:autoSpaceDN w:val="0"/>
      <w:adjustRightInd w:val="0"/>
      <w:spacing w:line="240" w:lineRule="auto"/>
      <w:ind w:firstLine="0"/>
      <w:jc w:val="right"/>
    </w:pPr>
    <w:rPr>
      <w:rFonts w:ascii="Franklin Gothic Demi Cond" w:hAnsi="Franklin Gothic Demi Cond"/>
      <w:szCs w:val="24"/>
      <w:lang w:val="ru-RU" w:bidi="ar-SA"/>
    </w:rPr>
  </w:style>
  <w:style w:type="paragraph" w:customStyle="1" w:styleId="Style322">
    <w:name w:val="Style32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3">
    <w:name w:val="Style32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4">
    <w:name w:val="Style3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5">
    <w:name w:val="Style325"/>
    <w:basedOn w:val="af9"/>
    <w:uiPriority w:val="99"/>
    <w:rsid w:val="00D93B3D"/>
    <w:pPr>
      <w:widowControl w:val="0"/>
      <w:autoSpaceDE w:val="0"/>
      <w:autoSpaceDN w:val="0"/>
      <w:adjustRightInd w:val="0"/>
      <w:spacing w:line="259" w:lineRule="exact"/>
      <w:ind w:firstLine="0"/>
      <w:jc w:val="left"/>
    </w:pPr>
    <w:rPr>
      <w:rFonts w:ascii="Franklin Gothic Demi Cond" w:hAnsi="Franklin Gothic Demi Cond"/>
      <w:szCs w:val="24"/>
      <w:lang w:val="ru-RU" w:bidi="ar-SA"/>
    </w:rPr>
  </w:style>
  <w:style w:type="paragraph" w:customStyle="1" w:styleId="Style326">
    <w:name w:val="Style32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8">
    <w:name w:val="Style328"/>
    <w:basedOn w:val="af9"/>
    <w:uiPriority w:val="99"/>
    <w:rsid w:val="00D93B3D"/>
    <w:pPr>
      <w:widowControl w:val="0"/>
      <w:autoSpaceDE w:val="0"/>
      <w:autoSpaceDN w:val="0"/>
      <w:adjustRightInd w:val="0"/>
      <w:spacing w:line="240" w:lineRule="auto"/>
      <w:ind w:firstLine="0"/>
      <w:jc w:val="center"/>
    </w:pPr>
    <w:rPr>
      <w:rFonts w:ascii="Franklin Gothic Demi Cond" w:hAnsi="Franklin Gothic Demi Cond"/>
      <w:szCs w:val="24"/>
      <w:lang w:val="ru-RU" w:bidi="ar-SA"/>
    </w:rPr>
  </w:style>
  <w:style w:type="paragraph" w:customStyle="1" w:styleId="Style329">
    <w:name w:val="Style32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0">
    <w:name w:val="Style330"/>
    <w:basedOn w:val="af9"/>
    <w:uiPriority w:val="99"/>
    <w:rsid w:val="00D93B3D"/>
    <w:pPr>
      <w:widowControl w:val="0"/>
      <w:autoSpaceDE w:val="0"/>
      <w:autoSpaceDN w:val="0"/>
      <w:adjustRightInd w:val="0"/>
      <w:spacing w:line="216" w:lineRule="exact"/>
      <w:ind w:firstLine="0"/>
      <w:jc w:val="center"/>
    </w:pPr>
    <w:rPr>
      <w:rFonts w:ascii="Franklin Gothic Demi Cond" w:hAnsi="Franklin Gothic Demi Cond"/>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24">
    <w:name w:val="Style2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9">
    <w:name w:val="Style33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48">
    <w:name w:val="Style348"/>
    <w:basedOn w:val="af9"/>
    <w:uiPriority w:val="99"/>
    <w:rsid w:val="00D93B3D"/>
    <w:pPr>
      <w:widowControl w:val="0"/>
      <w:autoSpaceDE w:val="0"/>
      <w:autoSpaceDN w:val="0"/>
      <w:adjustRightInd w:val="0"/>
      <w:spacing w:line="205" w:lineRule="exact"/>
      <w:ind w:firstLine="108"/>
      <w:jc w:val="left"/>
    </w:pPr>
    <w:rPr>
      <w:rFonts w:ascii="Franklin Gothic Demi Cond" w:hAnsi="Franklin Gothic Demi Cond"/>
      <w:szCs w:val="24"/>
      <w:lang w:val="ru-RU" w:bidi="ar-SA"/>
    </w:rPr>
  </w:style>
  <w:style w:type="paragraph" w:customStyle="1" w:styleId="Style350">
    <w:name w:val="Style35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1">
    <w:name w:val="Style35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2">
    <w:name w:val="Style35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3">
    <w:name w:val="Style35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86">
    <w:name w:val="Style286"/>
    <w:basedOn w:val="af9"/>
    <w:uiPriority w:val="99"/>
    <w:rsid w:val="00D93B3D"/>
    <w:pPr>
      <w:widowControl w:val="0"/>
      <w:autoSpaceDE w:val="0"/>
      <w:autoSpaceDN w:val="0"/>
      <w:adjustRightInd w:val="0"/>
      <w:spacing w:line="504" w:lineRule="exact"/>
      <w:ind w:hanging="1015"/>
      <w:jc w:val="left"/>
    </w:pPr>
    <w:rPr>
      <w:rFonts w:ascii="Franklin Gothic Demi Cond" w:hAnsi="Franklin Gothic Demi Cond"/>
      <w:szCs w:val="24"/>
      <w:lang w:val="ru-RU" w:bidi="ar-SA"/>
    </w:rPr>
  </w:style>
  <w:style w:type="paragraph" w:customStyle="1" w:styleId="Style54">
    <w:name w:val="Style54"/>
    <w:basedOn w:val="af9"/>
    <w:uiPriority w:val="99"/>
    <w:rsid w:val="00D93B3D"/>
    <w:pPr>
      <w:widowControl w:val="0"/>
      <w:autoSpaceDE w:val="0"/>
      <w:autoSpaceDN w:val="0"/>
      <w:adjustRightInd w:val="0"/>
      <w:spacing w:line="240" w:lineRule="auto"/>
      <w:ind w:firstLine="0"/>
    </w:pPr>
    <w:rPr>
      <w:rFonts w:ascii="Franklin Gothic Demi Cond" w:hAnsi="Franklin Gothic Demi Cond"/>
      <w:szCs w:val="24"/>
      <w:lang w:val="ru-RU" w:bidi="ar-SA"/>
    </w:rPr>
  </w:style>
  <w:style w:type="paragraph" w:customStyle="1" w:styleId="Style142">
    <w:name w:val="Style142"/>
    <w:basedOn w:val="af9"/>
    <w:uiPriority w:val="99"/>
    <w:rsid w:val="00D93B3D"/>
    <w:pPr>
      <w:widowControl w:val="0"/>
      <w:autoSpaceDE w:val="0"/>
      <w:autoSpaceDN w:val="0"/>
      <w:adjustRightInd w:val="0"/>
      <w:spacing w:line="497" w:lineRule="exact"/>
      <w:ind w:firstLine="0"/>
      <w:jc w:val="left"/>
    </w:pPr>
    <w:rPr>
      <w:rFonts w:ascii="Franklin Gothic Demi Cond" w:hAnsi="Franklin Gothic Demi Cond"/>
      <w:szCs w:val="24"/>
      <w:lang w:val="ru-RU" w:bidi="ar-SA"/>
    </w:rPr>
  </w:style>
  <w:style w:type="paragraph" w:customStyle="1" w:styleId="Style235">
    <w:name w:val="Style23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19">
    <w:name w:val="Style119"/>
    <w:basedOn w:val="af9"/>
    <w:uiPriority w:val="99"/>
    <w:rsid w:val="00D93B3D"/>
    <w:pPr>
      <w:widowControl w:val="0"/>
      <w:autoSpaceDE w:val="0"/>
      <w:autoSpaceDN w:val="0"/>
      <w:adjustRightInd w:val="0"/>
      <w:spacing w:line="274" w:lineRule="exact"/>
      <w:ind w:firstLine="0"/>
      <w:jc w:val="center"/>
    </w:pPr>
    <w:rPr>
      <w:rFonts w:ascii="Franklin Gothic Demi Cond" w:hAnsi="Franklin Gothic Demi Cond"/>
      <w:szCs w:val="24"/>
      <w:lang w:val="ru-RU" w:bidi="ar-SA"/>
    </w:rPr>
  </w:style>
  <w:style w:type="paragraph" w:customStyle="1" w:styleId="Style128">
    <w:name w:val="Style12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49">
    <w:name w:val="Style149"/>
    <w:basedOn w:val="af9"/>
    <w:uiPriority w:val="99"/>
    <w:rsid w:val="00D93B3D"/>
    <w:pPr>
      <w:widowControl w:val="0"/>
      <w:autoSpaceDE w:val="0"/>
      <w:autoSpaceDN w:val="0"/>
      <w:adjustRightInd w:val="0"/>
      <w:spacing w:line="482" w:lineRule="exact"/>
      <w:ind w:firstLine="713"/>
      <w:jc w:val="left"/>
    </w:pPr>
    <w:rPr>
      <w:rFonts w:ascii="Franklin Gothic Demi Cond" w:hAnsi="Franklin Gothic Demi Cond"/>
      <w:szCs w:val="24"/>
      <w:lang w:val="ru-RU" w:bidi="ar-SA"/>
    </w:rPr>
  </w:style>
  <w:style w:type="paragraph" w:customStyle="1" w:styleId="Style162">
    <w:name w:val="Style16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64">
    <w:name w:val="Style164"/>
    <w:basedOn w:val="af9"/>
    <w:uiPriority w:val="99"/>
    <w:rsid w:val="00D93B3D"/>
    <w:pPr>
      <w:widowControl w:val="0"/>
      <w:autoSpaceDE w:val="0"/>
      <w:autoSpaceDN w:val="0"/>
      <w:adjustRightInd w:val="0"/>
      <w:spacing w:line="691" w:lineRule="exact"/>
      <w:ind w:firstLine="0"/>
      <w:jc w:val="left"/>
    </w:pPr>
    <w:rPr>
      <w:rFonts w:ascii="Franklin Gothic Demi Cond" w:hAnsi="Franklin Gothic Demi Cond"/>
      <w:szCs w:val="24"/>
      <w:lang w:val="ru-RU" w:bidi="ar-SA"/>
    </w:rPr>
  </w:style>
  <w:style w:type="paragraph" w:customStyle="1" w:styleId="Style176">
    <w:name w:val="Style17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88">
    <w:name w:val="Style18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74">
    <w:name w:val="Style27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8">
    <w:name w:val="Style35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60">
    <w:name w:val="Style36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419">
    <w:name w:val="Style41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9"/>
    <w:uiPriority w:val="99"/>
    <w:rsid w:val="00D93B3D"/>
    <w:pPr>
      <w:widowControl w:val="0"/>
      <w:autoSpaceDE w:val="0"/>
      <w:autoSpaceDN w:val="0"/>
      <w:adjustRightInd w:val="0"/>
      <w:spacing w:line="322" w:lineRule="exact"/>
      <w:ind w:firstLine="710"/>
    </w:pPr>
    <w:rPr>
      <w:rFonts w:ascii="Times New Roman" w:hAnsi="Times New Roman"/>
      <w:szCs w:val="24"/>
      <w:lang w:val="ru-RU" w:bidi="ar-SA"/>
    </w:rPr>
  </w:style>
  <w:style w:type="paragraph" w:customStyle="1" w:styleId="Style48">
    <w:name w:val="Style48"/>
    <w:basedOn w:val="af9"/>
    <w:uiPriority w:val="99"/>
    <w:rsid w:val="00D93B3D"/>
    <w:pPr>
      <w:widowControl w:val="0"/>
      <w:autoSpaceDE w:val="0"/>
      <w:autoSpaceDN w:val="0"/>
      <w:adjustRightInd w:val="0"/>
      <w:spacing w:line="322" w:lineRule="exact"/>
      <w:ind w:firstLine="845"/>
      <w:jc w:val="left"/>
    </w:pPr>
    <w:rPr>
      <w:rFonts w:ascii="Times New Roman" w:hAnsi="Times New Roman"/>
      <w:szCs w:val="24"/>
      <w:lang w:val="ru-RU" w:bidi="ar-SA"/>
    </w:rPr>
  </w:style>
  <w:style w:type="paragraph" w:customStyle="1" w:styleId="Style59">
    <w:name w:val="Style59"/>
    <w:basedOn w:val="af9"/>
    <w:uiPriority w:val="99"/>
    <w:rsid w:val="00D93B3D"/>
    <w:pPr>
      <w:widowControl w:val="0"/>
      <w:autoSpaceDE w:val="0"/>
      <w:autoSpaceDN w:val="0"/>
      <w:adjustRightInd w:val="0"/>
      <w:spacing w:line="240" w:lineRule="auto"/>
      <w:ind w:firstLine="0"/>
    </w:pPr>
    <w:rPr>
      <w:rFonts w:ascii="Times New Roman" w:hAnsi="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1ffff7">
    <w:name w:val="Заголовок оглавления1"/>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character" w:customStyle="1" w:styleId="1ffff8">
    <w:name w:val="Слабое выделение1"/>
    <w:rsid w:val="00D93B3D"/>
    <w:rPr>
      <w:i/>
      <w:iCs/>
      <w:color w:val="808080"/>
    </w:rPr>
  </w:style>
  <w:style w:type="paragraph" w:customStyle="1" w:styleId="Style56">
    <w:name w:val="Style56"/>
    <w:basedOn w:val="af9"/>
    <w:rsid w:val="00D93B3D"/>
    <w:pPr>
      <w:widowControl w:val="0"/>
      <w:autoSpaceDE w:val="0"/>
      <w:autoSpaceDN w:val="0"/>
      <w:adjustRightInd w:val="0"/>
      <w:spacing w:line="482" w:lineRule="exact"/>
      <w:ind w:firstLine="713"/>
    </w:pPr>
    <w:rPr>
      <w:rFonts w:ascii="Arial Narrow" w:hAnsi="Arial Narrow"/>
      <w:szCs w:val="24"/>
      <w:lang w:val="ru-RU" w:bidi="ar-SA"/>
    </w:rPr>
  </w:style>
  <w:style w:type="paragraph" w:customStyle="1" w:styleId="Style84">
    <w:name w:val="Style84"/>
    <w:basedOn w:val="af9"/>
    <w:rsid w:val="00D93B3D"/>
    <w:pPr>
      <w:widowControl w:val="0"/>
      <w:autoSpaceDE w:val="0"/>
      <w:autoSpaceDN w:val="0"/>
      <w:adjustRightInd w:val="0"/>
      <w:spacing w:line="497" w:lineRule="exact"/>
      <w:ind w:firstLine="706"/>
    </w:pPr>
    <w:rPr>
      <w:rFonts w:ascii="Arial Narrow" w:hAnsi="Arial Narrow"/>
      <w:szCs w:val="24"/>
      <w:lang w:val="ru-RU" w:bidi="ar-SA"/>
    </w:rPr>
  </w:style>
  <w:style w:type="paragraph" w:customStyle="1" w:styleId="Style37">
    <w:name w:val="Style37"/>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paragraph" w:customStyle="1" w:styleId="Style75">
    <w:name w:val="Style75"/>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Style76">
    <w:name w:val="Style76"/>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9"/>
    <w:uiPriority w:val="99"/>
    <w:rsid w:val="00D93B3D"/>
    <w:pPr>
      <w:widowControl w:val="0"/>
      <w:autoSpaceDE w:val="0"/>
      <w:autoSpaceDN w:val="0"/>
      <w:adjustRightInd w:val="0"/>
      <w:spacing w:line="274" w:lineRule="exact"/>
      <w:ind w:firstLine="288"/>
      <w:jc w:val="left"/>
    </w:pPr>
    <w:rPr>
      <w:rFonts w:ascii="Times New Roman" w:hAnsi="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9"/>
    <w:uiPriority w:val="99"/>
    <w:rsid w:val="00D93B3D"/>
    <w:pPr>
      <w:widowControl w:val="0"/>
      <w:autoSpaceDE w:val="0"/>
      <w:autoSpaceDN w:val="0"/>
      <w:adjustRightInd w:val="0"/>
      <w:spacing w:line="322" w:lineRule="exact"/>
      <w:ind w:firstLine="686"/>
    </w:pPr>
    <w:rPr>
      <w:rFonts w:ascii="Times New Roman" w:hAnsi="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D93B3D"/>
    <w:pPr>
      <w:ind w:right="-108"/>
      <w:jc w:val="center"/>
    </w:pPr>
    <w:rPr>
      <w:rFonts w:ascii="Times New Roman" w:hAnsi="Times New Roman"/>
      <w:sz w:val="28"/>
      <w:lang w:eastAsia="en-US"/>
    </w:rPr>
  </w:style>
  <w:style w:type="character" w:customStyle="1" w:styleId="2fff6">
    <w:name w:val="Слабое выделение2"/>
    <w:rsid w:val="00D93B3D"/>
    <w:rPr>
      <w:i/>
      <w:iCs/>
      <w:color w:val="808080"/>
    </w:rPr>
  </w:style>
  <w:style w:type="paragraph" w:customStyle="1" w:styleId="109">
    <w:name w:val="Стиль ТАБЛ. + 10 пт"/>
    <w:basedOn w:val="a6"/>
    <w:rsid w:val="00D93B3D"/>
    <w:pPr>
      <w:numPr>
        <w:numId w:val="0"/>
      </w:numPr>
      <w:tabs>
        <w:tab w:val="num" w:pos="1440"/>
      </w:tabs>
      <w:ind w:left="786" w:hanging="360"/>
    </w:pPr>
    <w:rPr>
      <w:bCs/>
      <w:lang w:eastAsia="x-none"/>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9"/>
    <w:uiPriority w:val="99"/>
    <w:rsid w:val="00D93B3D"/>
    <w:pPr>
      <w:widowControl w:val="0"/>
      <w:autoSpaceDE w:val="0"/>
      <w:autoSpaceDN w:val="0"/>
      <w:adjustRightInd w:val="0"/>
      <w:spacing w:line="233" w:lineRule="exact"/>
      <w:ind w:firstLine="0"/>
      <w:jc w:val="center"/>
    </w:pPr>
    <w:rPr>
      <w:rFonts w:ascii="Times New Roman" w:hAnsi="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b">
    <w:name w:val="Формулы нумерация"/>
    <w:uiPriority w:val="1"/>
    <w:rsid w:val="00D93B3D"/>
    <w:rPr>
      <w:rFonts w:ascii="Times New Roman" w:hAnsi="Times New Roman"/>
      <w:b w:val="0"/>
      <w:bCs/>
      <w:sz w:val="24"/>
    </w:rPr>
  </w:style>
  <w:style w:type="paragraph" w:customStyle="1" w:styleId="3ff5">
    <w:name w:val="Заголовок оглавления3"/>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D93B3D"/>
    <w:pPr>
      <w:ind w:right="-108"/>
      <w:jc w:val="center"/>
    </w:pPr>
    <w:rPr>
      <w:rFonts w:ascii="Times New Roman" w:hAnsi="Times New Roman"/>
      <w:sz w:val="28"/>
      <w:lang w:eastAsia="en-US"/>
    </w:rPr>
  </w:style>
  <w:style w:type="character" w:customStyle="1" w:styleId="3ff7">
    <w:name w:val="Слабое выделение3"/>
    <w:rsid w:val="00D93B3D"/>
    <w:rPr>
      <w:i/>
      <w:iCs/>
      <w:color w:val="808080"/>
    </w:rPr>
  </w:style>
  <w:style w:type="paragraph" w:customStyle="1" w:styleId="3ff8">
    <w:name w:val="Абзац списка3"/>
    <w:basedOn w:val="af9"/>
    <w:rsid w:val="00D93B3D"/>
    <w:pPr>
      <w:spacing w:after="200" w:line="276" w:lineRule="auto"/>
      <w:ind w:left="720" w:firstLine="0"/>
      <w:contextualSpacing/>
      <w:jc w:val="left"/>
    </w:pPr>
    <w:rPr>
      <w:rFonts w:ascii="Times New Roman" w:eastAsia="Calibri" w:hAnsi="Times New Roman"/>
      <w:spacing w:val="37"/>
      <w:sz w:val="28"/>
      <w:szCs w:val="28"/>
      <w:lang w:val="ru-RU" w:bidi="ar-SA"/>
    </w:rPr>
  </w:style>
  <w:style w:type="paragraph" w:styleId="afffffffffffffc">
    <w:name w:val="Body Text First Indent"/>
    <w:basedOn w:val="afffff1"/>
    <w:link w:val="afffffffffffffd"/>
    <w:uiPriority w:val="99"/>
    <w:rsid w:val="00D93B3D"/>
    <w:pPr>
      <w:spacing w:after="120"/>
      <w:ind w:firstLine="210"/>
      <w:jc w:val="left"/>
    </w:pPr>
    <w:rPr>
      <w:rFonts w:ascii="Times New Roman" w:eastAsia="Times New Roman" w:hAnsi="Times New Roman"/>
      <w:sz w:val="24"/>
      <w:szCs w:val="24"/>
      <w:lang w:val="ru-RU"/>
    </w:rPr>
  </w:style>
  <w:style w:type="character" w:customStyle="1" w:styleId="afffffffffffffd">
    <w:name w:val="Красная строка Знак"/>
    <w:link w:val="afffffffffffffc"/>
    <w:uiPriority w:val="99"/>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b"/>
    <w:link w:val="2fff8"/>
    <w:rsid w:val="00D93B3D"/>
    <w:pPr>
      <w:spacing w:after="120" w:line="360" w:lineRule="auto"/>
      <w:ind w:firstLine="210"/>
    </w:pPr>
    <w:rPr>
      <w:rFonts w:ascii="Times New Roman" w:eastAsia="Times New Roman" w:hAnsi="Times New Roman"/>
      <w:sz w:val="24"/>
      <w:szCs w:val="24"/>
      <w:lang w:val="ru-RU"/>
    </w:rPr>
  </w:style>
  <w:style w:type="character" w:customStyle="1" w:styleId="2fff8">
    <w:name w:val="Красная строка 2 Знак"/>
    <w:link w:val="2fff7"/>
    <w:rsid w:val="00D93B3D"/>
    <w:rPr>
      <w:rFonts w:ascii="Times New Roman" w:eastAsia="Times New Roman" w:hAnsi="Times New Roman" w:cs="Times New Roman"/>
      <w:sz w:val="24"/>
      <w:szCs w:val="24"/>
      <w:lang w:val="ru-RU" w:eastAsia="en-US" w:bidi="ar-SA"/>
    </w:rPr>
  </w:style>
  <w:style w:type="paragraph" w:customStyle="1" w:styleId="afffffffffffffe">
    <w:name w:val="Формула"/>
    <w:basedOn w:val="af9"/>
    <w:autoRedefine/>
    <w:rsid w:val="00D93B3D"/>
    <w:pPr>
      <w:autoSpaceDE w:val="0"/>
      <w:autoSpaceDN w:val="0"/>
      <w:adjustRightInd w:val="0"/>
      <w:spacing w:after="120"/>
      <w:ind w:firstLine="684"/>
      <w:jc w:val="center"/>
    </w:pPr>
    <w:rPr>
      <w:rFonts w:ascii="Times New Roman" w:hAnsi="Times New Roman"/>
      <w:sz w:val="28"/>
      <w:szCs w:val="28"/>
      <w:lang w:val="ru-RU" w:bidi="ar-SA"/>
    </w:rPr>
  </w:style>
  <w:style w:type="character" w:customStyle="1" w:styleId="FontStyle14">
    <w:name w:val="Font Style14"/>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rsid w:val="00D93B3D"/>
    <w:rPr>
      <w:rFonts w:ascii="Times New Roman" w:hAnsi="Times New Roman" w:cs="Times New Roman"/>
      <w:sz w:val="22"/>
      <w:szCs w:val="22"/>
    </w:rPr>
  </w:style>
  <w:style w:type="paragraph" w:customStyle="1" w:styleId="Style4">
    <w:name w:val="Style4"/>
    <w:basedOn w:val="af9"/>
    <w:rsid w:val="00D93B3D"/>
    <w:pPr>
      <w:widowControl w:val="0"/>
      <w:autoSpaceDE w:val="0"/>
      <w:autoSpaceDN w:val="0"/>
      <w:adjustRightInd w:val="0"/>
      <w:spacing w:after="120" w:line="276" w:lineRule="exact"/>
      <w:ind w:hanging="430"/>
      <w:jc w:val="left"/>
    </w:pPr>
    <w:rPr>
      <w:rFonts w:ascii="Times New Roman" w:hAnsi="Times New Roman"/>
      <w:szCs w:val="24"/>
      <w:lang w:val="ru-RU" w:bidi="ar-SA"/>
    </w:rPr>
  </w:style>
  <w:style w:type="paragraph" w:customStyle="1" w:styleId="Style5">
    <w:name w:val="Style5"/>
    <w:basedOn w:val="af9"/>
    <w:rsid w:val="00D93B3D"/>
    <w:pPr>
      <w:widowControl w:val="0"/>
      <w:autoSpaceDE w:val="0"/>
      <w:autoSpaceDN w:val="0"/>
      <w:adjustRightInd w:val="0"/>
      <w:spacing w:after="120" w:line="278" w:lineRule="exact"/>
      <w:ind w:firstLine="567"/>
    </w:pPr>
    <w:rPr>
      <w:rFonts w:ascii="Times New Roman" w:hAnsi="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f">
    <w:name w:val="Таблица"/>
    <w:basedOn w:val="affffffff4"/>
    <w:link w:val="affffffffffffff0"/>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0"/>
      <w:szCs w:val="20"/>
      <w:lang w:eastAsia="x-none"/>
    </w:rPr>
  </w:style>
  <w:style w:type="character" w:customStyle="1" w:styleId="affffffffffffff0">
    <w:name w:val="Таблица Знак"/>
    <w:link w:val="affffffffffffff"/>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4">
    <w:name w:val="Рисунок подпись"/>
    <w:basedOn w:val="affffffff7"/>
    <w:link w:val="affffffffffffff1"/>
    <w:autoRedefine/>
    <w:rsid w:val="00D93B3D"/>
    <w:pPr>
      <w:widowControl/>
      <w:numPr>
        <w:numId w:val="53"/>
      </w:numPr>
      <w:tabs>
        <w:tab w:val="clear" w:pos="900"/>
        <w:tab w:val="clear" w:pos="1134"/>
        <w:tab w:val="left" w:pos="1276"/>
        <w:tab w:val="left" w:pos="1701"/>
        <w:tab w:val="left" w:pos="1843"/>
        <w:tab w:val="left" w:pos="2552"/>
        <w:tab w:val="left" w:leader="dot" w:pos="9356"/>
      </w:tabs>
      <w:suppressAutoHyphens/>
      <w:ind w:left="717"/>
    </w:pPr>
    <w:rPr>
      <w:sz w:val="22"/>
      <w:lang w:val="x-none" w:eastAsia="en-US"/>
    </w:rPr>
  </w:style>
  <w:style w:type="character" w:customStyle="1" w:styleId="affffffffffffff1">
    <w:name w:val="Рисунок подпись Знак"/>
    <w:link w:val="af4"/>
    <w:rsid w:val="00D93B3D"/>
    <w:rPr>
      <w:rFonts w:ascii="Times New Roman" w:hAnsi="Times New Roman"/>
      <w:b/>
      <w:bCs/>
      <w:sz w:val="22"/>
      <w:szCs w:val="24"/>
      <w:lang w:val="x-none" w:eastAsia="en-US"/>
    </w:rPr>
  </w:style>
  <w:style w:type="paragraph" w:customStyle="1" w:styleId="50">
    <w:name w:val="Стиль5"/>
    <w:basedOn w:val="af9"/>
    <w:link w:val="5f4"/>
    <w:rsid w:val="00D93B3D"/>
    <w:pPr>
      <w:numPr>
        <w:numId w:val="51"/>
      </w:numPr>
      <w:spacing w:line="240" w:lineRule="auto"/>
      <w:ind w:left="1985" w:right="-108"/>
      <w:jc w:val="left"/>
    </w:pPr>
    <w:rPr>
      <w:rFonts w:ascii="Times New Roman" w:hAnsi="Times New Roman"/>
      <w:szCs w:val="24"/>
      <w:lang w:val="x-none" w:bidi="ar-SA"/>
    </w:rPr>
  </w:style>
  <w:style w:type="character" w:customStyle="1" w:styleId="5f4">
    <w:name w:val="Стиль5 Знак"/>
    <w:link w:val="50"/>
    <w:rsid w:val="00D93B3D"/>
    <w:rPr>
      <w:rFonts w:ascii="Times New Roman" w:hAnsi="Times New Roman"/>
      <w:sz w:val="24"/>
      <w:szCs w:val="24"/>
      <w:lang w:val="x-none" w:eastAsia="en-US"/>
    </w:rPr>
  </w:style>
  <w:style w:type="paragraph" w:customStyle="1" w:styleId="18">
    <w:name w:val="Стиль №1"/>
    <w:basedOn w:val="af9"/>
    <w:rsid w:val="00D93B3D"/>
    <w:pPr>
      <w:keepNext/>
      <w:keepLines/>
      <w:numPr>
        <w:numId w:val="52"/>
      </w:numPr>
      <w:spacing w:line="240" w:lineRule="auto"/>
      <w:jc w:val="center"/>
    </w:pPr>
    <w:rPr>
      <w:rFonts w:ascii="Times New Roman" w:hAnsi="Times New Roman"/>
      <w:b/>
      <w:szCs w:val="24"/>
      <w:lang w:val="ru-RU" w:bidi="ar-SA"/>
    </w:rPr>
  </w:style>
  <w:style w:type="paragraph" w:customStyle="1" w:styleId="12">
    <w:name w:val="1"/>
    <w:basedOn w:val="af9"/>
    <w:next w:val="af9"/>
    <w:link w:val="1ffff9"/>
    <w:autoRedefine/>
    <w:qFormat/>
    <w:rsid w:val="00D93B3D"/>
    <w:pPr>
      <w:keepNext/>
      <w:keepLines/>
      <w:numPr>
        <w:numId w:val="54"/>
      </w:numPr>
      <w:spacing w:before="280" w:after="280" w:line="240" w:lineRule="auto"/>
      <w:ind w:left="0" w:firstLine="851"/>
      <w:jc w:val="left"/>
    </w:pPr>
    <w:rPr>
      <w:rFonts w:ascii="Times New Roman" w:hAnsi="Times New Roman"/>
      <w:b/>
      <w:sz w:val="28"/>
      <w:szCs w:val="20"/>
      <w:lang w:val="x-none" w:bidi="ar-SA"/>
    </w:rPr>
  </w:style>
  <w:style w:type="character" w:customStyle="1" w:styleId="1ffff9">
    <w:name w:val="1 Знак"/>
    <w:link w:val="12"/>
    <w:rsid w:val="00D93B3D"/>
    <w:rPr>
      <w:rFonts w:ascii="Times New Roman" w:hAnsi="Times New Roman"/>
      <w:b/>
      <w:sz w:val="28"/>
      <w:lang w:val="x-none" w:eastAsia="en-US"/>
    </w:rPr>
  </w:style>
  <w:style w:type="paragraph" w:customStyle="1" w:styleId="affffffffffffff2">
    <w:name w:val="Мой рис."/>
    <w:basedOn w:val="6"/>
    <w:link w:val="affffffffffffff3"/>
    <w:autoRedefine/>
    <w:rsid w:val="00D93B3D"/>
    <w:pPr>
      <w:numPr>
        <w:numId w:val="0"/>
      </w:numPr>
      <w:tabs>
        <w:tab w:val="left" w:pos="1418"/>
      </w:tabs>
    </w:pPr>
    <w:rPr>
      <w:sz w:val="20"/>
      <w:lang w:val="ru-RU" w:eastAsia="x-none"/>
    </w:rPr>
  </w:style>
  <w:style w:type="character" w:customStyle="1" w:styleId="affffffffffffff3">
    <w:name w:val="Мой рис. Знак"/>
    <w:link w:val="affffffffffffff2"/>
    <w:rsid w:val="00D93B3D"/>
    <w:rPr>
      <w:rFonts w:ascii="Times New Roman" w:eastAsia="Calibri" w:hAnsi="Times New Roman" w:cs="Times New Roman"/>
      <w:b/>
      <w:szCs w:val="24"/>
      <w:lang w:val="ru-RU" w:bidi="ar-SA"/>
    </w:rPr>
  </w:style>
  <w:style w:type="paragraph" w:customStyle="1" w:styleId="BodyText22">
    <w:name w:val="Body Text 22"/>
    <w:basedOn w:val="af9"/>
    <w:rsid w:val="00D93B3D"/>
    <w:pPr>
      <w:widowControl w:val="0"/>
      <w:overflowPunct w:val="0"/>
      <w:autoSpaceDE w:val="0"/>
      <w:autoSpaceDN w:val="0"/>
      <w:adjustRightInd w:val="0"/>
      <w:spacing w:line="240" w:lineRule="auto"/>
      <w:ind w:left="1080" w:firstLine="0"/>
      <w:jc w:val="left"/>
    </w:pPr>
    <w:rPr>
      <w:rFonts w:ascii="Times New Roman" w:hAnsi="Times New Roman"/>
      <w:sz w:val="28"/>
      <w:szCs w:val="20"/>
      <w:lang w:val="ru-RU" w:eastAsia="ru-RU" w:bidi="ar-SA"/>
    </w:rPr>
  </w:style>
  <w:style w:type="table" w:customStyle="1" w:styleId="TableGridReport31">
    <w:name w:val="Table Grid Report31"/>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9"/>
    <w:link w:val="02"/>
    <w:rsid w:val="00D93B3D"/>
    <w:pPr>
      <w:spacing w:line="240" w:lineRule="auto"/>
      <w:ind w:left="284" w:right="284" w:firstLine="709"/>
    </w:pPr>
    <w:rPr>
      <w:rFonts w:ascii="Times New Roman" w:eastAsia="Batang" w:hAnsi="Times New Roman"/>
      <w:color w:val="000000"/>
      <w:sz w:val="28"/>
      <w:szCs w:val="28"/>
      <w:lang w:val="ru-RU" w:eastAsia="ru-RU" w:bidi="ar-SA"/>
    </w:rPr>
  </w:style>
  <w:style w:type="character" w:customStyle="1" w:styleId="02">
    <w:name w:val="0 Основной текст Знак"/>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9"/>
    <w:rsid w:val="00D93B3D"/>
    <w:pPr>
      <w:numPr>
        <w:ilvl w:val="1"/>
        <w:numId w:val="55"/>
      </w:numPr>
      <w:spacing w:line="240" w:lineRule="auto"/>
    </w:pPr>
    <w:rPr>
      <w:rFonts w:ascii="Times New Roman" w:hAnsi="Times New Roman"/>
      <w:sz w:val="28"/>
      <w:szCs w:val="20"/>
      <w:lang w:val="ru-RU" w:eastAsia="ru-RU" w:bidi="ar-SA"/>
    </w:rPr>
  </w:style>
  <w:style w:type="paragraph" w:customStyle="1" w:styleId="affffffffffffff4">
    <w:name w:val="МГП Обычный"/>
    <w:basedOn w:val="af9"/>
    <w:rsid w:val="00D93B3D"/>
    <w:pPr>
      <w:spacing w:line="240" w:lineRule="auto"/>
      <w:ind w:right="284" w:firstLine="851"/>
    </w:pPr>
    <w:rPr>
      <w:rFonts w:ascii="Times New Roman" w:eastAsia="Batang" w:hAnsi="Times New Roman"/>
      <w:color w:val="000000"/>
      <w:sz w:val="28"/>
      <w:szCs w:val="28"/>
      <w:lang w:val="ru-RU" w:eastAsia="ru-RU" w:bidi="ar-SA"/>
    </w:rPr>
  </w:style>
  <w:style w:type="character" w:customStyle="1" w:styleId="xdtextbox1">
    <w:name w:val="xdtextbox1"/>
    <w:rsid w:val="00D93B3D"/>
    <w:rPr>
      <w:color w:val="auto"/>
      <w:bdr w:val="single" w:sz="8" w:space="1" w:color="DCDCDC" w:frame="1"/>
      <w:shd w:val="clear" w:color="auto" w:fill="FFFFFF"/>
    </w:rPr>
  </w:style>
  <w:style w:type="paragraph" w:customStyle="1" w:styleId="affffffffffffff5">
    <w:name w:val="подпись Знак"/>
    <w:basedOn w:val="af9"/>
    <w:rsid w:val="00D93B3D"/>
    <w:pPr>
      <w:suppressLineNumbers/>
      <w:tabs>
        <w:tab w:val="right" w:pos="9072"/>
      </w:tabs>
      <w:spacing w:before="840" w:line="240" w:lineRule="auto"/>
      <w:ind w:firstLine="0"/>
      <w:jc w:val="left"/>
    </w:pPr>
    <w:rPr>
      <w:rFonts w:ascii="Times New Roman" w:hAnsi="Times New Roman"/>
      <w:szCs w:val="20"/>
      <w:lang w:val="ru-RU" w:eastAsia="ru-RU" w:bidi="ar-SA"/>
    </w:rPr>
  </w:style>
  <w:style w:type="paragraph" w:customStyle="1" w:styleId="Iacaaiea">
    <w:name w:val="Iacaaiea"/>
    <w:basedOn w:val="af9"/>
    <w:rsid w:val="00D93B3D"/>
    <w:pPr>
      <w:spacing w:line="240" w:lineRule="auto"/>
      <w:ind w:firstLine="0"/>
      <w:jc w:val="center"/>
    </w:pPr>
    <w:rPr>
      <w:rFonts w:ascii="Times New Roman" w:hAnsi="Times New Roman"/>
      <w:szCs w:val="20"/>
      <w:lang w:val="ru-RU" w:eastAsia="ru-RU" w:bidi="ar-SA"/>
    </w:rPr>
  </w:style>
  <w:style w:type="numbering" w:customStyle="1" w:styleId="3116">
    <w:name w:val="Нет списка311"/>
    <w:next w:val="afc"/>
    <w:semiHidden/>
    <w:rsid w:val="00D93B3D"/>
  </w:style>
  <w:style w:type="paragraph" w:customStyle="1" w:styleId="7a">
    <w:name w:val="Стиль7"/>
    <w:basedOn w:val="affffffff0"/>
    <w:link w:val="7b"/>
    <w:qFormat/>
    <w:rsid w:val="00D93B3D"/>
    <w:pPr>
      <w:spacing w:before="120" w:line="300" w:lineRule="auto"/>
    </w:pPr>
    <w:rPr>
      <w:rFonts w:ascii="Times New Roman" w:hAnsi="Times New Roman" w:cs="Calibri"/>
      <w:color w:val="00B050"/>
      <w:lang w:val="ru-RU"/>
    </w:rPr>
  </w:style>
  <w:style w:type="character" w:customStyle="1" w:styleId="7b">
    <w:name w:val="Стиль7 Знак"/>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eastAsia="ru-RU" w:bidi="ar-SA"/>
    </w:rPr>
  </w:style>
  <w:style w:type="character" w:customStyle="1" w:styleId="FontStyle1165">
    <w:name w:val="Font Style1165"/>
    <w:uiPriority w:val="99"/>
    <w:rsid w:val="00D93B3D"/>
    <w:rPr>
      <w:rFonts w:ascii="Times New Roman" w:hAnsi="Times New Roman" w:cs="Times New Roman"/>
      <w:color w:val="000000"/>
      <w:sz w:val="24"/>
      <w:szCs w:val="24"/>
    </w:rPr>
  </w:style>
  <w:style w:type="character" w:customStyle="1" w:styleId="affffffffffffff6">
    <w:name w:val="Гипертекстовая ссылка"/>
    <w:uiPriority w:val="99"/>
    <w:rsid w:val="00D93B3D"/>
    <w:rPr>
      <w:rFonts w:cs="Times New Roman"/>
      <w:b w:val="0"/>
      <w:color w:val="106BBE"/>
    </w:rPr>
  </w:style>
  <w:style w:type="paragraph" w:customStyle="1" w:styleId="western">
    <w:name w:val="western"/>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94">
    <w:name w:val="xl189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5">
    <w:name w:val="xl189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6">
    <w:name w:val="xl189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7">
    <w:name w:val="xl189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8">
    <w:name w:val="xl1898"/>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899">
    <w:name w:val="xl1899"/>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00">
    <w:name w:val="xl1900"/>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1">
    <w:name w:val="xl1901"/>
    <w:basedOn w:val="af9"/>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hAnsi="Tahoma" w:cs="Tahoma"/>
      <w:color w:val="FF0000"/>
      <w:sz w:val="18"/>
      <w:szCs w:val="18"/>
      <w:lang w:val="ru-RU" w:eastAsia="ru-RU" w:bidi="ar-SA"/>
    </w:rPr>
  </w:style>
  <w:style w:type="paragraph" w:customStyle="1" w:styleId="xl1902">
    <w:name w:val="xl1902"/>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3">
    <w:name w:val="xl1903"/>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4">
    <w:name w:val="xl190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5">
    <w:name w:val="xl190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6">
    <w:name w:val="xl190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7">
    <w:name w:val="xl1907"/>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08">
    <w:name w:val="xl1908"/>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9">
    <w:name w:val="xl1909"/>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1910">
    <w:name w:val="xl1910"/>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1">
    <w:name w:val="xl1911"/>
    <w:basedOn w:val="af9"/>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12">
    <w:name w:val="xl1912"/>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13">
    <w:name w:val="xl1913"/>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4">
    <w:name w:val="xl1914"/>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5">
    <w:name w:val="xl191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6">
    <w:name w:val="xl191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7">
    <w:name w:val="xl1917"/>
    <w:basedOn w:val="af9"/>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8">
    <w:name w:val="xl1918"/>
    <w:basedOn w:val="af9"/>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9">
    <w:name w:val="xl1919"/>
    <w:basedOn w:val="af9"/>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0">
    <w:name w:val="xl1920"/>
    <w:basedOn w:val="af9"/>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1">
    <w:name w:val="xl1921"/>
    <w:basedOn w:val="af9"/>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2">
    <w:name w:val="xl1922"/>
    <w:basedOn w:val="af9"/>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3">
    <w:name w:val="xl1923"/>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4">
    <w:name w:val="xl1924"/>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5">
    <w:name w:val="xl1925"/>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6">
    <w:name w:val="xl1926"/>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7">
    <w:name w:val="xl19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8">
    <w:name w:val="xl19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9">
    <w:name w:val="xl1929"/>
    <w:basedOn w:val="af9"/>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0">
    <w:name w:val="xl1930"/>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1">
    <w:name w:val="xl1931"/>
    <w:basedOn w:val="af9"/>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hAnsi="Tahoma" w:cs="Tahoma"/>
      <w:sz w:val="18"/>
      <w:szCs w:val="18"/>
      <w:lang w:val="ru-RU" w:eastAsia="ru-RU" w:bidi="ar-SA"/>
    </w:rPr>
  </w:style>
  <w:style w:type="paragraph" w:customStyle="1" w:styleId="xl1932">
    <w:name w:val="xl1932"/>
    <w:basedOn w:val="af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hAnsi="Arial CYR" w:cs="Arial CYR"/>
      <w:szCs w:val="24"/>
      <w:lang w:val="ru-RU" w:eastAsia="ru-RU" w:bidi="ar-SA"/>
    </w:rPr>
  </w:style>
  <w:style w:type="paragraph" w:customStyle="1" w:styleId="xl1933">
    <w:name w:val="xl193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4">
    <w:name w:val="xl193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5">
    <w:name w:val="xl193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36">
    <w:name w:val="xl1936"/>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7">
    <w:name w:val="xl1937"/>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8">
    <w:name w:val="xl1938"/>
    <w:basedOn w:val="af9"/>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hAnsi="Tahoma" w:cs="Tahoma"/>
      <w:sz w:val="18"/>
      <w:szCs w:val="18"/>
      <w:lang w:val="ru-RU" w:eastAsia="ru-RU" w:bidi="ar-SA"/>
    </w:rPr>
  </w:style>
  <w:style w:type="paragraph" w:customStyle="1" w:styleId="xl1939">
    <w:name w:val="xl1939"/>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0">
    <w:name w:val="xl1940"/>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1">
    <w:name w:val="xl1941"/>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2">
    <w:name w:val="xl1942"/>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3">
    <w:name w:val="xl194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4">
    <w:name w:val="xl194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5">
    <w:name w:val="xl1945"/>
    <w:basedOn w:val="af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46">
    <w:name w:val="xl1946"/>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7">
    <w:name w:val="xl19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8">
    <w:name w:val="xl1948"/>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9">
    <w:name w:val="xl1949"/>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0">
    <w:name w:val="xl1950"/>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1">
    <w:name w:val="xl1951"/>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2">
    <w:name w:val="xl1952"/>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3">
    <w:name w:val="xl1953"/>
    <w:basedOn w:val="af9"/>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4">
    <w:name w:val="xl1954"/>
    <w:basedOn w:val="af9"/>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5">
    <w:name w:val="xl1955"/>
    <w:basedOn w:val="af9"/>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6">
    <w:name w:val="xl1956"/>
    <w:basedOn w:val="af9"/>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7">
    <w:name w:val="xl195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8">
    <w:name w:val="xl195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9">
    <w:name w:val="xl1959"/>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0">
    <w:name w:val="xl1960"/>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1">
    <w:name w:val="xl196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2">
    <w:name w:val="xl196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3">
    <w:name w:val="xl196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4">
    <w:name w:val="xl196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5">
    <w:name w:val="xl196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6">
    <w:name w:val="xl196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7">
    <w:name w:val="xl196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8">
    <w:name w:val="xl196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9">
    <w:name w:val="xl1969"/>
    <w:basedOn w:val="af9"/>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0">
    <w:name w:val="xl1970"/>
    <w:basedOn w:val="af9"/>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1">
    <w:name w:val="xl1971"/>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2">
    <w:name w:val="xl197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3">
    <w:name w:val="xl197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4">
    <w:name w:val="xl1974"/>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5">
    <w:name w:val="xl197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6">
    <w:name w:val="xl197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7">
    <w:name w:val="xl197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8">
    <w:name w:val="xl19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9">
    <w:name w:val="xl197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0">
    <w:name w:val="xl198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1">
    <w:name w:val="xl198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2">
    <w:name w:val="xl198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3">
    <w:name w:val="xl198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4">
    <w:name w:val="xl1984"/>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24">
    <w:name w:val="xl202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5">
    <w:name w:val="xl202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6">
    <w:name w:val="xl202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7">
    <w:name w:val="xl20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8">
    <w:name w:val="xl20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9">
    <w:name w:val="xl202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0">
    <w:name w:val="xl203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1">
    <w:name w:val="xl203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2">
    <w:name w:val="xl203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3">
    <w:name w:val="xl203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4">
    <w:name w:val="xl203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5">
    <w:name w:val="xl203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6">
    <w:name w:val="xl203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7">
    <w:name w:val="xl203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8">
    <w:name w:val="xl203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9">
    <w:name w:val="xl203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0">
    <w:name w:val="xl204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1">
    <w:name w:val="xl204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2">
    <w:name w:val="xl204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3">
    <w:name w:val="xl204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4">
    <w:name w:val="xl204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5">
    <w:name w:val="xl204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6">
    <w:name w:val="xl204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7">
    <w:name w:val="xl20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8">
    <w:name w:val="xl204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9">
    <w:name w:val="xl204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0">
    <w:name w:val="xl205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1">
    <w:name w:val="xl205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2">
    <w:name w:val="xl205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3">
    <w:name w:val="xl2053"/>
    <w:basedOn w:val="af9"/>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4">
    <w:name w:val="xl205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5">
    <w:name w:val="xl205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6">
    <w:name w:val="xl205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7">
    <w:name w:val="xl205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hAnsi="Arial CYR" w:cs="Arial CYR"/>
      <w:color w:val="0000FF"/>
      <w:szCs w:val="24"/>
      <w:u w:val="single"/>
      <w:lang w:val="ru-RU" w:eastAsia="ru-RU" w:bidi="ar-SA"/>
    </w:rPr>
  </w:style>
  <w:style w:type="paragraph" w:customStyle="1" w:styleId="xl2058">
    <w:name w:val="xl205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59">
    <w:name w:val="xl2059"/>
    <w:basedOn w:val="af9"/>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0">
    <w:name w:val="xl2060"/>
    <w:basedOn w:val="af9"/>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1">
    <w:name w:val="xl206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2">
    <w:name w:val="xl206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3">
    <w:name w:val="xl206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4">
    <w:name w:val="xl206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5">
    <w:name w:val="xl2065"/>
    <w:basedOn w:val="af9"/>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6">
    <w:name w:val="xl2066"/>
    <w:basedOn w:val="af9"/>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7">
    <w:name w:val="xl2067"/>
    <w:basedOn w:val="af9"/>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8">
    <w:name w:val="xl2068"/>
    <w:basedOn w:val="af9"/>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69">
    <w:name w:val="xl2069"/>
    <w:basedOn w:val="af9"/>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0">
    <w:name w:val="xl2070"/>
    <w:basedOn w:val="af9"/>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1">
    <w:name w:val="xl2071"/>
    <w:basedOn w:val="af9"/>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2">
    <w:name w:val="xl2072"/>
    <w:basedOn w:val="af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3">
    <w:name w:val="xl2073"/>
    <w:basedOn w:val="af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4">
    <w:name w:val="xl2074"/>
    <w:basedOn w:val="af9"/>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5">
    <w:name w:val="xl2075"/>
    <w:basedOn w:val="af9"/>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6">
    <w:name w:val="xl2076"/>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7">
    <w:name w:val="xl2077"/>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8">
    <w:name w:val="xl20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9">
    <w:name w:val="xl2079"/>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0">
    <w:name w:val="xl2080"/>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1">
    <w:name w:val="xl2081"/>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2">
    <w:name w:val="xl2082"/>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3">
    <w:name w:val="xl208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4">
    <w:name w:val="xl208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5">
    <w:name w:val="xl208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6">
    <w:name w:val="xl208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7">
    <w:name w:val="xl2087"/>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8">
    <w:name w:val="xl2088"/>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9">
    <w:name w:val="xl208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0">
    <w:name w:val="xl209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1">
    <w:name w:val="xl209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2">
    <w:name w:val="xl209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3">
    <w:name w:val="xl209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4">
    <w:name w:val="xl209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5">
    <w:name w:val="xl209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B050"/>
      <w:sz w:val="18"/>
      <w:szCs w:val="18"/>
      <w:lang w:val="ru-RU" w:eastAsia="ru-RU" w:bidi="ar-SA"/>
    </w:rPr>
  </w:style>
  <w:style w:type="paragraph" w:customStyle="1" w:styleId="xl63568">
    <w:name w:val="xl63568"/>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69">
    <w:name w:val="xl63569"/>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0">
    <w:name w:val="xl63570"/>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1">
    <w:name w:val="xl63571"/>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2">
    <w:name w:val="xl63572"/>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3">
    <w:name w:val="xl63573"/>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4">
    <w:name w:val="xl6357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5">
    <w:name w:val="xl63575"/>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6">
    <w:name w:val="xl63576"/>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7">
    <w:name w:val="xl63577"/>
    <w:basedOn w:val="af9"/>
    <w:uiPriority w:val="99"/>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578">
    <w:name w:val="xl6357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63579">
    <w:name w:val="xl6357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0">
    <w:name w:val="xl63580"/>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1">
    <w:name w:val="xl6358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8d">
    <w:name w:val="Стиль8"/>
    <w:basedOn w:val="affffffc"/>
    <w:uiPriority w:val="99"/>
    <w:qFormat/>
    <w:rsid w:val="00D93B3D"/>
    <w:pPr>
      <w:spacing w:before="120" w:line="360" w:lineRule="auto"/>
      <w:ind w:firstLine="720"/>
    </w:pPr>
    <w:rPr>
      <w:lang w:val="ru-RU" w:bidi="ar-SA"/>
    </w:rPr>
  </w:style>
  <w:style w:type="paragraph" w:customStyle="1" w:styleId="xl63567">
    <w:name w:val="xl63567"/>
    <w:basedOn w:val="af9"/>
    <w:uiPriority w:val="99"/>
    <w:rsid w:val="00D93B3D"/>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2">
    <w:name w:val="xl6358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583">
    <w:name w:val="xl63583"/>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4">
    <w:name w:val="xl63584"/>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5">
    <w:name w:val="xl63585"/>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1f5">
    <w:name w:val="Оглавление 1 Знак"/>
    <w:link w:val="1f4"/>
    <w:uiPriority w:val="39"/>
    <w:rsid w:val="00105918"/>
    <w:rPr>
      <w:rFonts w:ascii="Times New Roman" w:hAnsi="Times New Roman"/>
      <w:bCs/>
      <w:iCs/>
      <w:noProof/>
      <w:sz w:val="24"/>
      <w:szCs w:val="24"/>
      <w:lang w:eastAsia="en-US" w:bidi="en-US"/>
    </w:rPr>
  </w:style>
  <w:style w:type="table" w:customStyle="1" w:styleId="TableGridReport5">
    <w:name w:val="Table Grid Report5"/>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8">
    <w:name w:val="xl6361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9">
    <w:name w:val="xl6361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1">
    <w:name w:val="xl6362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2">
    <w:name w:val="xl63622"/>
    <w:basedOn w:val="af9"/>
    <w:uiPriority w:val="99"/>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3">
    <w:name w:val="xl636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5">
    <w:name w:val="xl63625"/>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6">
    <w:name w:val="xl63626"/>
    <w:basedOn w:val="af9"/>
    <w:uiPriority w:val="99"/>
    <w:rsid w:val="00D93B3D"/>
    <w:pP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27">
    <w:name w:val="xl6362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8">
    <w:name w:val="xl63628"/>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9">
    <w:name w:val="xl6362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30">
    <w:name w:val="xl63630"/>
    <w:basedOn w:val="af9"/>
    <w:uiPriority w:val="9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1">
    <w:name w:val="xl6363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2">
    <w:name w:val="xl6363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3">
    <w:name w:val="xl63633"/>
    <w:basedOn w:val="af9"/>
    <w:uiPriority w:val="9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4">
    <w:name w:val="xl63634"/>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35">
    <w:name w:val="xl63635"/>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6">
    <w:name w:val="xl63636"/>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7">
    <w:name w:val="xl6363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8">
    <w:name w:val="xl63638"/>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9">
    <w:name w:val="xl63639"/>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0">
    <w:name w:val="xl63640"/>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1">
    <w:name w:val="xl63641"/>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2">
    <w:name w:val="xl63642"/>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3">
    <w:name w:val="xl63643"/>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4">
    <w:name w:val="xl63644"/>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5">
    <w:name w:val="xl63645"/>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6">
    <w:name w:val="xl63646"/>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7">
    <w:name w:val="xl6364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8">
    <w:name w:val="xl63648"/>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9">
    <w:name w:val="xl63649"/>
    <w:basedOn w:val="af9"/>
    <w:uiPriority w:val="99"/>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0">
    <w:name w:val="xl63650"/>
    <w:basedOn w:val="af9"/>
    <w:uiPriority w:val="9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1">
    <w:name w:val="xl63651"/>
    <w:basedOn w:val="af9"/>
    <w:uiPriority w:val="99"/>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2">
    <w:name w:val="xl63652"/>
    <w:basedOn w:val="af9"/>
    <w:uiPriority w:val="99"/>
    <w:rsid w:val="00D93B3D"/>
    <w:pPr>
      <w:pBdr>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0">
    <w:name w:val="xl63620"/>
    <w:basedOn w:val="af9"/>
    <w:uiPriority w:val="99"/>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24">
    <w:name w:val="xl63624"/>
    <w:basedOn w:val="af9"/>
    <w:uiPriority w:val="99"/>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16">
    <w:name w:val="xl63616"/>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pt">
    <w:name w:val="Основной текст (2) + Интервал 1 pt"/>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D93B3D"/>
    <w:rPr>
      <w:rFonts w:ascii="Arial" w:eastAsia="Arial" w:hAnsi="Arial" w:cs="Arial"/>
      <w:shd w:val="clear" w:color="auto" w:fill="FFFFFF"/>
    </w:rPr>
  </w:style>
  <w:style w:type="paragraph" w:customStyle="1" w:styleId="2fffa">
    <w:name w:val="Заголовок №2"/>
    <w:basedOn w:val="af9"/>
    <w:link w:val="2fff9"/>
    <w:rsid w:val="00D93B3D"/>
    <w:pPr>
      <w:widowControl w:val="0"/>
      <w:shd w:val="clear" w:color="auto" w:fill="FFFFFF"/>
      <w:spacing w:before="60" w:line="413" w:lineRule="exact"/>
      <w:ind w:firstLine="0"/>
      <w:jc w:val="right"/>
      <w:outlineLvl w:val="1"/>
    </w:pPr>
    <w:rPr>
      <w:rFonts w:eastAsia="Arial"/>
      <w:sz w:val="20"/>
      <w:szCs w:val="20"/>
      <w:lang w:val="x-none" w:eastAsia="x-none" w:bidi="ar-SA"/>
    </w:rPr>
  </w:style>
  <w:style w:type="character" w:customStyle="1" w:styleId="s10">
    <w:name w:val="s_10"/>
    <w:basedOn w:val="afa"/>
    <w:rsid w:val="00D93B3D"/>
  </w:style>
  <w:style w:type="character" w:customStyle="1" w:styleId="285pt">
    <w:name w:val="Основной текст (2) + 8;5 pt;Полужирный"/>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9"/>
    <w:link w:val="5f5"/>
    <w:rsid w:val="00D93B3D"/>
    <w:pPr>
      <w:widowControl w:val="0"/>
      <w:shd w:val="clear" w:color="auto" w:fill="FFFFFF"/>
      <w:spacing w:before="180" w:line="0" w:lineRule="atLeast"/>
      <w:ind w:firstLine="0"/>
      <w:jc w:val="left"/>
    </w:pPr>
    <w:rPr>
      <w:rFonts w:eastAsia="Arial"/>
      <w:b/>
      <w:bCs/>
      <w:sz w:val="19"/>
      <w:szCs w:val="19"/>
      <w:lang w:val="x-none" w:eastAsia="x-none" w:bidi="ar-SA"/>
    </w:rPr>
  </w:style>
  <w:style w:type="paragraph" w:customStyle="1" w:styleId="s1">
    <w:name w:val="s_1"/>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extbodyindent">
    <w:name w:val="Text body indent"/>
    <w:basedOn w:val="Standard"/>
    <w:uiPriority w:val="99"/>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c"/>
    <w:uiPriority w:val="99"/>
    <w:semiHidden/>
    <w:unhideWhenUsed/>
    <w:rsid w:val="00D93B3D"/>
  </w:style>
  <w:style w:type="paragraph" w:customStyle="1" w:styleId="1111e">
    <w:name w:val="1111"/>
    <w:basedOn w:val="af9"/>
    <w:next w:val="af9"/>
    <w:uiPriority w:val="99"/>
    <w:qFormat/>
    <w:rsid w:val="00D93B3D"/>
    <w:pPr>
      <w:keepNext/>
      <w:keepLines/>
      <w:spacing w:before="240" w:line="276" w:lineRule="auto"/>
      <w:ind w:firstLine="0"/>
      <w:jc w:val="left"/>
      <w:outlineLvl w:val="0"/>
    </w:pPr>
    <w:rPr>
      <w:rFonts w:ascii="Cambria" w:hAnsi="Cambria"/>
      <w:color w:val="365F91"/>
      <w:sz w:val="32"/>
      <w:szCs w:val="32"/>
      <w:lang w:val="ru-RU" w:bidi="ar-SA"/>
    </w:rPr>
  </w:style>
  <w:style w:type="paragraph" w:customStyle="1" w:styleId="h211">
    <w:name w:val="h211"/>
    <w:basedOn w:val="af9"/>
    <w:next w:val="af9"/>
    <w:uiPriority w:val="9"/>
    <w:unhideWhenUsed/>
    <w:qFormat/>
    <w:rsid w:val="00D93B3D"/>
    <w:pPr>
      <w:keepNext/>
      <w:keepLines/>
      <w:spacing w:before="40" w:line="276" w:lineRule="auto"/>
      <w:ind w:firstLine="0"/>
      <w:jc w:val="left"/>
      <w:outlineLvl w:val="1"/>
    </w:pPr>
    <w:rPr>
      <w:rFonts w:ascii="Cambria" w:hAnsi="Cambria"/>
      <w:color w:val="365F91"/>
      <w:sz w:val="26"/>
      <w:szCs w:val="26"/>
      <w:lang w:val="ru-RU" w:bidi="ar-SA"/>
    </w:rPr>
  </w:style>
  <w:style w:type="paragraph" w:customStyle="1" w:styleId="1ffffa">
    <w:name w:val="влево1"/>
    <w:basedOn w:val="af9"/>
    <w:next w:val="af9"/>
    <w:uiPriority w:val="99"/>
    <w:unhideWhenUsed/>
    <w:qFormat/>
    <w:rsid w:val="00D93B3D"/>
    <w:pPr>
      <w:keepNext/>
      <w:keepLines/>
      <w:spacing w:before="40" w:line="276" w:lineRule="auto"/>
      <w:ind w:firstLine="0"/>
      <w:jc w:val="left"/>
      <w:outlineLvl w:val="2"/>
    </w:pPr>
    <w:rPr>
      <w:rFonts w:ascii="Cambria" w:hAnsi="Cambria"/>
      <w:color w:val="243F60"/>
      <w:szCs w:val="24"/>
      <w:lang w:val="ru-RU" w:bidi="ar-SA"/>
    </w:rPr>
  </w:style>
  <w:style w:type="numbering" w:customStyle="1" w:styleId="1611">
    <w:name w:val="Нет списка161"/>
    <w:next w:val="afc"/>
    <w:uiPriority w:val="99"/>
    <w:semiHidden/>
    <w:unhideWhenUsed/>
    <w:rsid w:val="00D93B3D"/>
  </w:style>
  <w:style w:type="numbering" w:customStyle="1" w:styleId="11412">
    <w:name w:val="Нет списка1141"/>
    <w:next w:val="afc"/>
    <w:uiPriority w:val="99"/>
    <w:semiHidden/>
    <w:unhideWhenUsed/>
    <w:rsid w:val="00D93B3D"/>
  </w:style>
  <w:style w:type="numbering" w:customStyle="1" w:styleId="1111161">
    <w:name w:val="1 / 1.1 / 1.1.61"/>
    <w:basedOn w:val="afc"/>
    <w:next w:val="111111"/>
    <w:rsid w:val="00D93B3D"/>
  </w:style>
  <w:style w:type="table" w:customStyle="1" w:styleId="11191">
    <w:name w:val="Средний список 1119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c"/>
    <w:uiPriority w:val="99"/>
    <w:semiHidden/>
    <w:unhideWhenUsed/>
    <w:rsid w:val="00D93B3D"/>
  </w:style>
  <w:style w:type="table" w:customStyle="1" w:styleId="12212">
    <w:name w:val="Средний список 12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c"/>
    <w:uiPriority w:val="99"/>
    <w:rsid w:val="00D93B3D"/>
  </w:style>
  <w:style w:type="numbering" w:customStyle="1" w:styleId="3214">
    <w:name w:val="Заголовок 3 ур21"/>
    <w:basedOn w:val="afc"/>
    <w:uiPriority w:val="99"/>
    <w:rsid w:val="00D93B3D"/>
  </w:style>
  <w:style w:type="numbering" w:customStyle="1" w:styleId="1414">
    <w:name w:val="Стиль141"/>
    <w:uiPriority w:val="99"/>
    <w:rsid w:val="00D93B3D"/>
  </w:style>
  <w:style w:type="numbering" w:customStyle="1" w:styleId="11111211">
    <w:name w:val="1 / 1.1 / 1.1.211"/>
    <w:basedOn w:val="afc"/>
    <w:next w:val="111111"/>
    <w:locked/>
    <w:rsid w:val="00D93B3D"/>
  </w:style>
  <w:style w:type="numbering" w:customStyle="1" w:styleId="11111311">
    <w:name w:val="1 / 1.1 / 1.1.311"/>
    <w:basedOn w:val="afc"/>
    <w:next w:val="111111"/>
    <w:locked/>
    <w:rsid w:val="00D93B3D"/>
  </w:style>
  <w:style w:type="numbering" w:customStyle="1" w:styleId="2411">
    <w:name w:val="Нет списка241"/>
    <w:next w:val="afc"/>
    <w:uiPriority w:val="99"/>
    <w:semiHidden/>
    <w:unhideWhenUsed/>
    <w:rsid w:val="00D93B3D"/>
  </w:style>
  <w:style w:type="numbering" w:customStyle="1" w:styleId="11111411">
    <w:name w:val="1 / 1.1 / 1.1.411"/>
    <w:basedOn w:val="afc"/>
    <w:next w:val="111111"/>
    <w:rsid w:val="00D93B3D"/>
  </w:style>
  <w:style w:type="table" w:customStyle="1" w:styleId="111101">
    <w:name w:val="Средний список 11110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c"/>
    <w:uiPriority w:val="99"/>
    <w:semiHidden/>
    <w:unhideWhenUsed/>
    <w:rsid w:val="00D93B3D"/>
  </w:style>
  <w:style w:type="table" w:customStyle="1" w:styleId="13210">
    <w:name w:val="Средний список 132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c"/>
    <w:uiPriority w:val="99"/>
    <w:semiHidden/>
    <w:unhideWhenUsed/>
    <w:rsid w:val="00D93B3D"/>
  </w:style>
  <w:style w:type="numbering" w:customStyle="1" w:styleId="11111110">
    <w:name w:val="Нет списка1111111"/>
    <w:next w:val="afc"/>
    <w:uiPriority w:val="99"/>
    <w:semiHidden/>
    <w:unhideWhenUsed/>
    <w:rsid w:val="00D93B3D"/>
  </w:style>
  <w:style w:type="table" w:customStyle="1" w:styleId="112210">
    <w:name w:val="Средний список 112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c"/>
    <w:semiHidden/>
    <w:unhideWhenUsed/>
    <w:rsid w:val="00D93B3D"/>
  </w:style>
  <w:style w:type="table" w:customStyle="1" w:styleId="113210">
    <w:name w:val="Средний список 113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c"/>
    <w:uiPriority w:val="99"/>
    <w:semiHidden/>
    <w:unhideWhenUsed/>
    <w:rsid w:val="00D93B3D"/>
  </w:style>
  <w:style w:type="table" w:customStyle="1" w:styleId="114210">
    <w:name w:val="Средний список 114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c"/>
    <w:uiPriority w:val="99"/>
    <w:semiHidden/>
    <w:unhideWhenUsed/>
    <w:rsid w:val="00D93B3D"/>
  </w:style>
  <w:style w:type="table" w:customStyle="1" w:styleId="11621">
    <w:name w:val="Средний список 116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c"/>
    <w:uiPriority w:val="99"/>
    <w:semiHidden/>
    <w:unhideWhenUsed/>
    <w:rsid w:val="00D93B3D"/>
  </w:style>
  <w:style w:type="table" w:customStyle="1" w:styleId="11721">
    <w:name w:val="Средний список 117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c"/>
    <w:uiPriority w:val="99"/>
    <w:semiHidden/>
    <w:unhideWhenUsed/>
    <w:rsid w:val="00D93B3D"/>
  </w:style>
  <w:style w:type="table" w:customStyle="1" w:styleId="11111210">
    <w:name w:val="Средний список 11111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c"/>
    <w:uiPriority w:val="99"/>
    <w:semiHidden/>
    <w:unhideWhenUsed/>
    <w:rsid w:val="00D93B3D"/>
  </w:style>
  <w:style w:type="table" w:customStyle="1" w:styleId="111221">
    <w:name w:val="Средний список 1112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c"/>
    <w:uiPriority w:val="99"/>
    <w:semiHidden/>
    <w:unhideWhenUsed/>
    <w:rsid w:val="00D93B3D"/>
  </w:style>
  <w:style w:type="table" w:customStyle="1" w:styleId="111711">
    <w:name w:val="Средний список 1117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c"/>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c"/>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c"/>
    <w:uiPriority w:val="99"/>
    <w:semiHidden/>
    <w:unhideWhenUsed/>
    <w:rsid w:val="00D93B3D"/>
  </w:style>
  <w:style w:type="numbering" w:customStyle="1" w:styleId="31c">
    <w:name w:val="Рис.31"/>
    <w:rsid w:val="00D93B3D"/>
  </w:style>
  <w:style w:type="numbering" w:customStyle="1" w:styleId="112112">
    <w:name w:val="Нет списка11211"/>
    <w:next w:val="afc"/>
    <w:uiPriority w:val="99"/>
    <w:semiHidden/>
    <w:unhideWhenUsed/>
    <w:rsid w:val="00D93B3D"/>
  </w:style>
  <w:style w:type="numbering" w:customStyle="1" w:styleId="22111">
    <w:name w:val="Нет списка2211"/>
    <w:next w:val="afc"/>
    <w:uiPriority w:val="99"/>
    <w:semiHidden/>
    <w:unhideWhenUsed/>
    <w:rsid w:val="00D93B3D"/>
  </w:style>
  <w:style w:type="numbering" w:customStyle="1" w:styleId="121a">
    <w:name w:val="Рис.121"/>
    <w:rsid w:val="00D93B3D"/>
  </w:style>
  <w:style w:type="numbering" w:customStyle="1" w:styleId="121111">
    <w:name w:val="Нет списка12111"/>
    <w:next w:val="afc"/>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c"/>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c"/>
    <w:uiPriority w:val="99"/>
    <w:semiHidden/>
    <w:unhideWhenUsed/>
    <w:rsid w:val="00D93B3D"/>
  </w:style>
  <w:style w:type="numbering" w:customStyle="1" w:styleId="211b">
    <w:name w:val="Рис.211"/>
    <w:rsid w:val="00D93B3D"/>
  </w:style>
  <w:style w:type="numbering" w:customStyle="1" w:styleId="113112">
    <w:name w:val="Нет списка11311"/>
    <w:next w:val="afc"/>
    <w:uiPriority w:val="99"/>
    <w:semiHidden/>
    <w:unhideWhenUsed/>
    <w:rsid w:val="00D93B3D"/>
  </w:style>
  <w:style w:type="numbering" w:customStyle="1" w:styleId="23110">
    <w:name w:val="Нет списка2311"/>
    <w:next w:val="afc"/>
    <w:uiPriority w:val="99"/>
    <w:semiHidden/>
    <w:unhideWhenUsed/>
    <w:rsid w:val="00D93B3D"/>
  </w:style>
  <w:style w:type="numbering" w:customStyle="1" w:styleId="1111f0">
    <w:name w:val="Рис.1111"/>
    <w:rsid w:val="00D93B3D"/>
  </w:style>
  <w:style w:type="numbering" w:customStyle="1" w:styleId="122110">
    <w:name w:val="Нет списка12211"/>
    <w:next w:val="afc"/>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9"/>
    <w:next w:val="af9"/>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i/>
      <w:iCs/>
      <w:sz w:val="22"/>
      <w:lang w:val="ru-RU" w:bidi="ar-SA"/>
    </w:rPr>
  </w:style>
  <w:style w:type="numbering" w:customStyle="1" w:styleId="31114">
    <w:name w:val="Нет списка3111"/>
    <w:next w:val="afc"/>
    <w:uiPriority w:val="99"/>
    <w:semiHidden/>
    <w:rsid w:val="00D93B3D"/>
  </w:style>
  <w:style w:type="character" w:customStyle="1" w:styleId="326">
    <w:name w:val="Заголовок 3 Знак2"/>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D93B3D"/>
    <w:rPr>
      <w:i/>
      <w:iCs/>
      <w:color w:val="5B9BD5"/>
    </w:rPr>
  </w:style>
  <w:style w:type="numbering" w:customStyle="1" w:styleId="183">
    <w:name w:val="Нет списка18"/>
    <w:next w:val="afc"/>
    <w:uiPriority w:val="99"/>
    <w:semiHidden/>
    <w:unhideWhenUsed/>
    <w:rsid w:val="00D93B3D"/>
  </w:style>
  <w:style w:type="numbering" w:customStyle="1" w:styleId="192">
    <w:name w:val="Нет списка19"/>
    <w:next w:val="afc"/>
    <w:uiPriority w:val="99"/>
    <w:semiHidden/>
    <w:unhideWhenUsed/>
    <w:rsid w:val="00D93B3D"/>
  </w:style>
  <w:style w:type="table" w:customStyle="1" w:styleId="TableGridReport6">
    <w:name w:val="Table Grid Report6"/>
    <w:basedOn w:val="afb"/>
    <w:next w:val="afff7"/>
    <w:uiPriority w:val="59"/>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c"/>
    <w:next w:val="111111"/>
    <w:rsid w:val="00D93B3D"/>
    <w:pPr>
      <w:numPr>
        <w:numId w:val="7"/>
      </w:numPr>
    </w:pPr>
  </w:style>
  <w:style w:type="table" w:customStyle="1" w:styleId="TableGrid13">
    <w:name w:val="Table Grid13"/>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b"/>
    <w:next w:val="1f8"/>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c"/>
    <w:uiPriority w:val="99"/>
    <w:semiHidden/>
    <w:unhideWhenUsed/>
    <w:rsid w:val="00D93B3D"/>
  </w:style>
  <w:style w:type="table" w:customStyle="1" w:styleId="163">
    <w:name w:val="Светлая заливка16"/>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c"/>
    <w:uiPriority w:val="99"/>
    <w:rsid w:val="00D93B3D"/>
  </w:style>
  <w:style w:type="numbering" w:customStyle="1" w:styleId="33">
    <w:name w:val="Заголовок 3 ур3"/>
    <w:basedOn w:val="afc"/>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b"/>
    <w:next w:val="LightShading1"/>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c"/>
    <w:next w:val="111111"/>
    <w:locked/>
    <w:rsid w:val="00D93B3D"/>
  </w:style>
  <w:style w:type="numbering" w:customStyle="1" w:styleId="1111132">
    <w:name w:val="1 / 1.1 / 1.1.32"/>
    <w:basedOn w:val="afc"/>
    <w:next w:val="111111"/>
    <w:locked/>
    <w:rsid w:val="00D93B3D"/>
  </w:style>
  <w:style w:type="table" w:customStyle="1" w:styleId="3132">
    <w:name w:val="Светлая заливка313"/>
    <w:basedOn w:val="afb"/>
    <w:next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c"/>
    <w:uiPriority w:val="99"/>
    <w:semiHidden/>
    <w:unhideWhenUsed/>
    <w:rsid w:val="00D93B3D"/>
  </w:style>
  <w:style w:type="table" w:customStyle="1" w:styleId="525">
    <w:name w:val="Сетка таблицы52"/>
    <w:basedOn w:val="afb"/>
    <w:next w:val="afff7"/>
    <w:rsid w:val="00D93B3D"/>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c"/>
    <w:next w:val="111111"/>
    <w:rsid w:val="00D93B3D"/>
  </w:style>
  <w:style w:type="table" w:customStyle="1" w:styleId="TableGrid112">
    <w:name w:val="Table Grid112"/>
    <w:basedOn w:val="afb"/>
    <w:next w:val="afff7"/>
    <w:rsid w:val="00D93B3D"/>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7"/>
    <w:rsid w:val="00D93B3D"/>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b"/>
    <w:next w:val="55"/>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b"/>
    <w:next w:val="38"/>
    <w:rsid w:val="00D93B3D"/>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b"/>
    <w:next w:val="48"/>
    <w:rsid w:val="00D93B3D"/>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b"/>
    <w:next w:val="59"/>
    <w:rsid w:val="00D93B3D"/>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b"/>
    <w:next w:val="-10"/>
    <w:rsid w:val="00D93B3D"/>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b"/>
    <w:next w:val="28"/>
    <w:rsid w:val="00D93B3D"/>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b"/>
    <w:next w:val="-20"/>
    <w:rsid w:val="00D93B3D"/>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b"/>
    <w:next w:val="affff2"/>
    <w:rsid w:val="00D93B3D"/>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b"/>
    <w:next w:val="29"/>
    <w:rsid w:val="00D93B3D"/>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b"/>
    <w:next w:val="affff3"/>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b"/>
    <w:next w:val="1f2"/>
    <w:rsid w:val="00D93B3D"/>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b"/>
    <w:next w:val="2a"/>
    <w:rsid w:val="00D93B3D"/>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b"/>
    <w:next w:val="-11"/>
    <w:rsid w:val="00D93B3D"/>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b"/>
    <w:next w:val="-21"/>
    <w:rsid w:val="00D93B3D"/>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b"/>
    <w:next w:val="-3"/>
    <w:rsid w:val="00D93B3D"/>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b"/>
    <w:next w:val="affff6"/>
    <w:rsid w:val="00D93B3D"/>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b"/>
    <w:next w:val="1f3"/>
    <w:rsid w:val="00D93B3D"/>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b"/>
    <w:next w:val="2d"/>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b"/>
    <w:next w:val="afff7"/>
    <w:uiPriority w:val="59"/>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b"/>
    <w:next w:val="afff7"/>
    <w:rsid w:val="00D9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b"/>
    <w:next w:val="82"/>
    <w:rsid w:val="00D93B3D"/>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b"/>
    <w:next w:val="2f2"/>
    <w:rsid w:val="00D93B3D"/>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b"/>
    <w:next w:val="1f8"/>
    <w:rsid w:val="00D93B3D"/>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b"/>
    <w:next w:val="3f6"/>
    <w:rsid w:val="00D93B3D"/>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b"/>
    <w:next w:val="2-4"/>
    <w:uiPriority w:val="64"/>
    <w:rsid w:val="00D93B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c"/>
    <w:uiPriority w:val="99"/>
    <w:semiHidden/>
    <w:unhideWhenUsed/>
    <w:rsid w:val="00D93B3D"/>
  </w:style>
  <w:style w:type="table" w:customStyle="1" w:styleId="1334">
    <w:name w:val="Средний список 133"/>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c"/>
    <w:uiPriority w:val="99"/>
    <w:semiHidden/>
    <w:unhideWhenUsed/>
    <w:rsid w:val="00D93B3D"/>
  </w:style>
  <w:style w:type="numbering" w:customStyle="1" w:styleId="111122">
    <w:name w:val="Нет списка11112"/>
    <w:next w:val="afc"/>
    <w:uiPriority w:val="99"/>
    <w:semiHidden/>
    <w:unhideWhenUsed/>
    <w:rsid w:val="00D93B3D"/>
  </w:style>
  <w:style w:type="table" w:customStyle="1" w:styleId="11231">
    <w:name w:val="Средний список 112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c"/>
    <w:semiHidden/>
    <w:unhideWhenUsed/>
    <w:rsid w:val="00D93B3D"/>
  </w:style>
  <w:style w:type="table" w:customStyle="1" w:styleId="11331">
    <w:name w:val="Средний список 113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c"/>
    <w:uiPriority w:val="99"/>
    <w:semiHidden/>
    <w:unhideWhenUsed/>
    <w:rsid w:val="00D93B3D"/>
  </w:style>
  <w:style w:type="table" w:customStyle="1" w:styleId="11431">
    <w:name w:val="Средний список 114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c"/>
    <w:uiPriority w:val="99"/>
    <w:semiHidden/>
    <w:unhideWhenUsed/>
    <w:rsid w:val="00D93B3D"/>
  </w:style>
  <w:style w:type="table" w:customStyle="1" w:styleId="11630">
    <w:name w:val="Средний список 116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c"/>
    <w:uiPriority w:val="99"/>
    <w:semiHidden/>
    <w:unhideWhenUsed/>
    <w:rsid w:val="00D93B3D"/>
  </w:style>
  <w:style w:type="table" w:customStyle="1" w:styleId="1173">
    <w:name w:val="Средний список 117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c"/>
    <w:uiPriority w:val="99"/>
    <w:semiHidden/>
    <w:unhideWhenUsed/>
    <w:rsid w:val="00D93B3D"/>
  </w:style>
  <w:style w:type="table" w:customStyle="1" w:styleId="1111130">
    <w:name w:val="Средний список 11111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c"/>
    <w:uiPriority w:val="99"/>
    <w:semiHidden/>
    <w:unhideWhenUsed/>
    <w:rsid w:val="00D93B3D"/>
  </w:style>
  <w:style w:type="table" w:customStyle="1" w:styleId="111230">
    <w:name w:val="Средний список 1112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b"/>
    <w:next w:val="4e"/>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b"/>
    <w:next w:val="55"/>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c"/>
    <w:uiPriority w:val="99"/>
    <w:semiHidden/>
    <w:unhideWhenUsed/>
    <w:rsid w:val="00D93B3D"/>
  </w:style>
  <w:style w:type="table" w:customStyle="1" w:styleId="1224">
    <w:name w:val="Простая таблица 122"/>
    <w:basedOn w:val="afb"/>
    <w:next w:val="1f2"/>
    <w:semiHidden/>
    <w:unhideWhenUsed/>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b"/>
    <w:next w:val="29"/>
    <w:semiHidden/>
    <w:unhideWhenUsed/>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b"/>
    <w:next w:val="3f6"/>
    <w:semiHidden/>
    <w:unhideWhenUsed/>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b"/>
    <w:next w:val="1f1"/>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b"/>
    <w:next w:val="2d"/>
    <w:semiHidden/>
    <w:unhideWhenUsed/>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b"/>
    <w:next w:val="28"/>
    <w:semiHidden/>
    <w:unhideWhenUsed/>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b"/>
    <w:next w:val="38"/>
    <w:semiHidden/>
    <w:unhideWhenUsed/>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b"/>
    <w:next w:val="48"/>
    <w:semiHidden/>
    <w:unhideWhenUsed/>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b"/>
    <w:next w:val="59"/>
    <w:semiHidden/>
    <w:unhideWhenUsed/>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b"/>
    <w:next w:val="1f8"/>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b"/>
    <w:next w:val="2f2"/>
    <w:semiHidden/>
    <w:unhideWhenUsed/>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b"/>
    <w:next w:val="55"/>
    <w:semiHidden/>
    <w:unhideWhenUsed/>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b"/>
    <w:next w:val="82"/>
    <w:semiHidden/>
    <w:unhideWhenUsed/>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b"/>
    <w:next w:val="-10"/>
    <w:semiHidden/>
    <w:unhideWhenUsed/>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b"/>
    <w:next w:val="-20"/>
    <w:semiHidden/>
    <w:unhideWhenUsed/>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b"/>
    <w:next w:val="affff2"/>
    <w:semiHidden/>
    <w:unhideWhenUsed/>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b"/>
    <w:next w:val="affff6"/>
    <w:semiHidden/>
    <w:unhideWhenUsed/>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b"/>
    <w:next w:val="affff3"/>
    <w:semiHidden/>
    <w:unhideWhenUsed/>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b"/>
    <w:next w:val="1f3"/>
    <w:semiHidden/>
    <w:unhideWhenUsed/>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b"/>
    <w:next w:val="2a"/>
    <w:semiHidden/>
    <w:unhideWhenUsed/>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b"/>
    <w:next w:val="-11"/>
    <w:semiHidden/>
    <w:unhideWhenUsed/>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b"/>
    <w:next w:val="-21"/>
    <w:semiHidden/>
    <w:unhideWhenUsed/>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b"/>
    <w:next w:val="-3"/>
    <w:semiHidden/>
    <w:unhideWhenUsed/>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b"/>
    <w:next w:val="2-4"/>
    <w:uiPriority w:val="64"/>
    <w:semiHidden/>
    <w:unhideWhenUsed/>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b"/>
    <w:uiPriority w:val="60"/>
    <w:rsid w:val="00D93B3D"/>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b"/>
    <w:uiPriority w:val="99"/>
    <w:rsid w:val="00D93B3D"/>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7"/>
    <w:rsid w:val="00D93B3D"/>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b"/>
    <w:rsid w:val="00D93B3D"/>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b"/>
    <w:rsid w:val="00D93B3D"/>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b"/>
    <w:rsid w:val="00D93B3D"/>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b"/>
    <w:rsid w:val="00D93B3D"/>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b"/>
    <w:rsid w:val="00D93B3D"/>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b"/>
    <w:rsid w:val="00D93B3D"/>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b"/>
    <w:rsid w:val="00D93B3D"/>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b"/>
    <w:rsid w:val="00D93B3D"/>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b"/>
    <w:rsid w:val="00D93B3D"/>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b"/>
    <w:rsid w:val="00D93B3D"/>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b"/>
    <w:rsid w:val="00D93B3D"/>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b"/>
    <w:rsid w:val="00D93B3D"/>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b"/>
    <w:rsid w:val="00D93B3D"/>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b"/>
    <w:rsid w:val="00D93B3D"/>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b"/>
    <w:rsid w:val="00D93B3D"/>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b"/>
    <w:rsid w:val="00D93B3D"/>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b"/>
    <w:rsid w:val="00D93B3D"/>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b"/>
    <w:rsid w:val="00D93B3D"/>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b"/>
    <w:rsid w:val="00D93B3D"/>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b"/>
    <w:rsid w:val="00D93B3D"/>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b"/>
    <w:rsid w:val="00D93B3D"/>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b"/>
    <w:uiPriority w:val="64"/>
    <w:rsid w:val="00D93B3D"/>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b"/>
    <w:uiPriority w:val="60"/>
    <w:rsid w:val="00D93B3D"/>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b"/>
    <w:uiPriority w:val="60"/>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b"/>
    <w:rsid w:val="00D93B3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c"/>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b"/>
    <w:next w:val="afff7"/>
    <w:uiPriority w:val="59"/>
    <w:rsid w:val="00D93B3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b"/>
    <w:next w:val="affff6"/>
    <w:rsid w:val="00D93B3D"/>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b"/>
    <w:next w:val="1f3"/>
    <w:rsid w:val="00D93B3D"/>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b"/>
    <w:next w:val="2d"/>
    <w:rsid w:val="00D93B3D"/>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b"/>
    <w:next w:val="afff7"/>
    <w:rsid w:val="00D93B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b"/>
    <w:next w:val="82"/>
    <w:rsid w:val="00D93B3D"/>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b"/>
    <w:next w:val="afff7"/>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D93B3D"/>
  </w:style>
  <w:style w:type="numbering" w:customStyle="1" w:styleId="1021">
    <w:name w:val="Нет списка102"/>
    <w:next w:val="afc"/>
    <w:uiPriority w:val="99"/>
    <w:semiHidden/>
    <w:unhideWhenUsed/>
    <w:rsid w:val="00D93B3D"/>
  </w:style>
  <w:style w:type="table" w:customStyle="1" w:styleId="TableGridReport14">
    <w:name w:val="Table Grid Report14"/>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D93B3D"/>
  </w:style>
  <w:style w:type="numbering" w:customStyle="1" w:styleId="1241">
    <w:name w:val="Нет списка124"/>
    <w:next w:val="afc"/>
    <w:uiPriority w:val="99"/>
    <w:semiHidden/>
    <w:unhideWhenUsed/>
    <w:rsid w:val="00D93B3D"/>
  </w:style>
  <w:style w:type="table" w:customStyle="1" w:styleId="1920">
    <w:name w:val="Сетка таблицы19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D93B3D"/>
    <w:pPr>
      <w:numPr>
        <w:numId w:val="25"/>
      </w:numPr>
    </w:pPr>
  </w:style>
  <w:style w:type="table" w:customStyle="1" w:styleId="-332">
    <w:name w:val="Веб-таблица 33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c"/>
    <w:uiPriority w:val="99"/>
    <w:semiHidden/>
    <w:unhideWhenUsed/>
    <w:rsid w:val="00D93B3D"/>
  </w:style>
  <w:style w:type="table" w:customStyle="1" w:styleId="21126">
    <w:name w:val="Сетка таблицы211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c"/>
    <w:uiPriority w:val="99"/>
    <w:semiHidden/>
    <w:unhideWhenUsed/>
    <w:rsid w:val="00D93B3D"/>
  </w:style>
  <w:style w:type="table" w:customStyle="1" w:styleId="3124">
    <w:name w:val="Сетка таблицы31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D93B3D"/>
    <w:pPr>
      <w:numPr>
        <w:numId w:val="22"/>
      </w:numPr>
    </w:pPr>
  </w:style>
  <w:style w:type="table" w:customStyle="1" w:styleId="-3122">
    <w:name w:val="Веб-таблица 312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c"/>
    <w:uiPriority w:val="99"/>
    <w:semiHidden/>
    <w:unhideWhenUsed/>
    <w:rsid w:val="00D93B3D"/>
  </w:style>
  <w:style w:type="table" w:customStyle="1" w:styleId="TableGridReport113">
    <w:name w:val="Table Grid Report113"/>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c"/>
    <w:uiPriority w:val="99"/>
    <w:semiHidden/>
    <w:unhideWhenUsed/>
    <w:rsid w:val="00D93B3D"/>
  </w:style>
  <w:style w:type="table" w:customStyle="1" w:styleId="TableGridReport22">
    <w:name w:val="Table Grid Report2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D93B3D"/>
    <w:pPr>
      <w:numPr>
        <w:numId w:val="9"/>
      </w:numPr>
    </w:pPr>
  </w:style>
  <w:style w:type="numbering" w:customStyle="1" w:styleId="1422">
    <w:name w:val="Нет списка142"/>
    <w:next w:val="afc"/>
    <w:uiPriority w:val="99"/>
    <w:semiHidden/>
    <w:unhideWhenUsed/>
    <w:rsid w:val="00D93B3D"/>
  </w:style>
  <w:style w:type="table" w:customStyle="1" w:styleId="1102">
    <w:name w:val="Сетка таблицы110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93B3D"/>
    <w:pPr>
      <w:numPr>
        <w:numId w:val="17"/>
      </w:numPr>
    </w:pPr>
  </w:style>
  <w:style w:type="table" w:customStyle="1" w:styleId="-342">
    <w:name w:val="Веб-таблица 34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c"/>
    <w:uiPriority w:val="99"/>
    <w:semiHidden/>
    <w:unhideWhenUsed/>
    <w:rsid w:val="00D93B3D"/>
  </w:style>
  <w:style w:type="table" w:customStyle="1" w:styleId="TableGridReport122">
    <w:name w:val="Table Grid Report12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c"/>
    <w:uiPriority w:val="99"/>
    <w:semiHidden/>
    <w:unhideWhenUsed/>
    <w:rsid w:val="00D93B3D"/>
  </w:style>
  <w:style w:type="table" w:customStyle="1" w:styleId="3223">
    <w:name w:val="Сетка таблицы322"/>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D93B3D"/>
    <w:pPr>
      <w:numPr>
        <w:numId w:val="11"/>
      </w:numPr>
    </w:pPr>
  </w:style>
  <w:style w:type="table" w:customStyle="1" w:styleId="-3132">
    <w:name w:val="Веб-таблица 3132"/>
    <w:basedOn w:val="afb"/>
    <w:next w:val="-3"/>
    <w:rsid w:val="00D93B3D"/>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c"/>
    <w:uiPriority w:val="99"/>
    <w:semiHidden/>
    <w:unhideWhenUsed/>
    <w:rsid w:val="00D93B3D"/>
  </w:style>
  <w:style w:type="table" w:customStyle="1" w:styleId="TableGridReport1112">
    <w:name w:val="Table Grid Report1112"/>
    <w:basedOn w:val="afb"/>
    <w:next w:val="afff7"/>
    <w:uiPriority w:val="5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b"/>
    <w:next w:val="afff7"/>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b"/>
    <w:next w:val="afff7"/>
    <w:uiPriority w:val="59"/>
    <w:rsid w:val="00D93B3D"/>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b"/>
    <w:next w:val="1f1"/>
    <w:rsid w:val="00D93B3D"/>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b"/>
    <w:next w:val="afff7"/>
    <w:uiPriority w:val="39"/>
    <w:rsid w:val="00D93B3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b"/>
    <w:next w:val="afff7"/>
    <w:uiPriority w:val="59"/>
    <w:rsid w:val="00D93B3D"/>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c"/>
    <w:semiHidden/>
    <w:rsid w:val="00D93B3D"/>
  </w:style>
  <w:style w:type="table" w:customStyle="1" w:styleId="TableGridReport51">
    <w:name w:val="Table Grid Report51"/>
    <w:basedOn w:val="afb"/>
    <w:next w:val="afff7"/>
    <w:uiPriority w:val="59"/>
    <w:rsid w:val="00D93B3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c"/>
    <w:uiPriority w:val="99"/>
    <w:semiHidden/>
    <w:unhideWhenUsed/>
    <w:rsid w:val="00D93B3D"/>
  </w:style>
  <w:style w:type="numbering" w:customStyle="1" w:styleId="1621">
    <w:name w:val="Нет списка162"/>
    <w:next w:val="afc"/>
    <w:uiPriority w:val="99"/>
    <w:semiHidden/>
    <w:unhideWhenUsed/>
    <w:rsid w:val="00D93B3D"/>
  </w:style>
  <w:style w:type="numbering" w:customStyle="1" w:styleId="11422">
    <w:name w:val="Нет списка1142"/>
    <w:next w:val="afc"/>
    <w:uiPriority w:val="99"/>
    <w:semiHidden/>
    <w:unhideWhenUsed/>
    <w:rsid w:val="00D93B3D"/>
  </w:style>
  <w:style w:type="numbering" w:customStyle="1" w:styleId="1111162">
    <w:name w:val="1 / 1.1 / 1.1.62"/>
    <w:basedOn w:val="afc"/>
    <w:next w:val="111111"/>
    <w:rsid w:val="00D93B3D"/>
  </w:style>
  <w:style w:type="table" w:customStyle="1" w:styleId="11192">
    <w:name w:val="Средний список 1119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c"/>
    <w:uiPriority w:val="99"/>
    <w:semiHidden/>
    <w:unhideWhenUsed/>
    <w:rsid w:val="00D93B3D"/>
  </w:style>
  <w:style w:type="table" w:customStyle="1" w:styleId="12222">
    <w:name w:val="Средний список 12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c"/>
    <w:uiPriority w:val="99"/>
    <w:rsid w:val="00D93B3D"/>
  </w:style>
  <w:style w:type="numbering" w:customStyle="1" w:styleId="3224">
    <w:name w:val="Заголовок 3 ур22"/>
    <w:basedOn w:val="afc"/>
    <w:uiPriority w:val="99"/>
    <w:rsid w:val="00D93B3D"/>
  </w:style>
  <w:style w:type="numbering" w:customStyle="1" w:styleId="1424">
    <w:name w:val="Стиль142"/>
    <w:uiPriority w:val="99"/>
    <w:rsid w:val="00D93B3D"/>
  </w:style>
  <w:style w:type="numbering" w:customStyle="1" w:styleId="11111212">
    <w:name w:val="1 / 1.1 / 1.1.212"/>
    <w:basedOn w:val="afc"/>
    <w:next w:val="111111"/>
    <w:locked/>
    <w:rsid w:val="00D93B3D"/>
  </w:style>
  <w:style w:type="numbering" w:customStyle="1" w:styleId="11111312">
    <w:name w:val="1 / 1.1 / 1.1.312"/>
    <w:basedOn w:val="afc"/>
    <w:next w:val="111111"/>
    <w:locked/>
    <w:rsid w:val="00D93B3D"/>
  </w:style>
  <w:style w:type="numbering" w:customStyle="1" w:styleId="2421">
    <w:name w:val="Нет списка242"/>
    <w:next w:val="afc"/>
    <w:uiPriority w:val="99"/>
    <w:semiHidden/>
    <w:unhideWhenUsed/>
    <w:rsid w:val="00D93B3D"/>
  </w:style>
  <w:style w:type="numbering" w:customStyle="1" w:styleId="11111412">
    <w:name w:val="1 / 1.1 / 1.1.412"/>
    <w:basedOn w:val="afc"/>
    <w:next w:val="111111"/>
    <w:rsid w:val="00D93B3D"/>
  </w:style>
  <w:style w:type="table" w:customStyle="1" w:styleId="111102">
    <w:name w:val="Средний список 11110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c"/>
    <w:uiPriority w:val="99"/>
    <w:semiHidden/>
    <w:unhideWhenUsed/>
    <w:rsid w:val="00D93B3D"/>
  </w:style>
  <w:style w:type="table" w:customStyle="1" w:styleId="13220">
    <w:name w:val="Средний список 132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b"/>
    <w:next w:val="136"/>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c"/>
    <w:uiPriority w:val="99"/>
    <w:semiHidden/>
    <w:unhideWhenUsed/>
    <w:rsid w:val="00D93B3D"/>
  </w:style>
  <w:style w:type="numbering" w:customStyle="1" w:styleId="11111121">
    <w:name w:val="Нет списка1111112"/>
    <w:next w:val="afc"/>
    <w:uiPriority w:val="99"/>
    <w:semiHidden/>
    <w:unhideWhenUsed/>
    <w:rsid w:val="00D93B3D"/>
  </w:style>
  <w:style w:type="table" w:customStyle="1" w:styleId="112220">
    <w:name w:val="Средний список 112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c"/>
    <w:semiHidden/>
    <w:unhideWhenUsed/>
    <w:rsid w:val="00D93B3D"/>
  </w:style>
  <w:style w:type="table" w:customStyle="1" w:styleId="113220">
    <w:name w:val="Средний список 113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c"/>
    <w:uiPriority w:val="99"/>
    <w:semiHidden/>
    <w:unhideWhenUsed/>
    <w:rsid w:val="00D93B3D"/>
  </w:style>
  <w:style w:type="table" w:customStyle="1" w:styleId="114220">
    <w:name w:val="Средний список 114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c"/>
    <w:uiPriority w:val="99"/>
    <w:semiHidden/>
    <w:unhideWhenUsed/>
    <w:rsid w:val="00D93B3D"/>
  </w:style>
  <w:style w:type="table" w:customStyle="1" w:styleId="11622">
    <w:name w:val="Средний список 116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c"/>
    <w:uiPriority w:val="99"/>
    <w:semiHidden/>
    <w:unhideWhenUsed/>
    <w:rsid w:val="00D93B3D"/>
  </w:style>
  <w:style w:type="table" w:customStyle="1" w:styleId="11722">
    <w:name w:val="Средний список 117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c"/>
    <w:uiPriority w:val="99"/>
    <w:semiHidden/>
    <w:unhideWhenUsed/>
    <w:rsid w:val="00D93B3D"/>
  </w:style>
  <w:style w:type="table" w:customStyle="1" w:styleId="11111220">
    <w:name w:val="Средний список 11111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c"/>
    <w:uiPriority w:val="99"/>
    <w:semiHidden/>
    <w:unhideWhenUsed/>
    <w:rsid w:val="00D93B3D"/>
  </w:style>
  <w:style w:type="table" w:customStyle="1" w:styleId="111222">
    <w:name w:val="Средний список 1112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c"/>
    <w:uiPriority w:val="99"/>
    <w:semiHidden/>
    <w:unhideWhenUsed/>
    <w:rsid w:val="00D93B3D"/>
  </w:style>
  <w:style w:type="table" w:customStyle="1" w:styleId="111712">
    <w:name w:val="Средний список 1117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b"/>
    <w:uiPriority w:val="65"/>
    <w:rsid w:val="00D93B3D"/>
    <w:rPr>
      <w:color w:val="000000"/>
    </w:rPr>
    <w:tblPr>
      <w:tblStyleRowBandSize w:val="1"/>
      <w:tblStyleColBandSize w:val="1"/>
      <w:tblBorders>
        <w:top w:val="single" w:sz="8" w:space="0" w:color="4F81BD"/>
        <w:bottom w:val="single" w:sz="8" w:space="0" w:color="4F81BD"/>
      </w:tblBorders>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b"/>
    <w:uiPriority w:val="65"/>
    <w:rsid w:val="00D93B3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b"/>
    <w:uiPriority w:val="65"/>
    <w:rsid w:val="00D93B3D"/>
    <w:rPr>
      <w:color w:val="000000"/>
    </w:rPr>
    <w:tblPr>
      <w:tblStyleRowBandSize w:val="1"/>
      <w:tblStyleColBandSize w:val="1"/>
      <w:tblBorders>
        <w:top w:val="single" w:sz="8" w:space="0" w:color="000000"/>
        <w:bottom w:val="single" w:sz="8" w:space="0" w:color="000000"/>
      </w:tblBorders>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c"/>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c"/>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c"/>
    <w:uiPriority w:val="99"/>
    <w:semiHidden/>
    <w:unhideWhenUsed/>
    <w:rsid w:val="00D93B3D"/>
  </w:style>
  <w:style w:type="numbering" w:customStyle="1" w:styleId="327">
    <w:name w:val="Рис.32"/>
    <w:rsid w:val="00D93B3D"/>
  </w:style>
  <w:style w:type="numbering" w:customStyle="1" w:styleId="112122">
    <w:name w:val="Нет списка11212"/>
    <w:next w:val="afc"/>
    <w:uiPriority w:val="99"/>
    <w:semiHidden/>
    <w:unhideWhenUsed/>
    <w:rsid w:val="00D93B3D"/>
  </w:style>
  <w:style w:type="numbering" w:customStyle="1" w:styleId="22121">
    <w:name w:val="Нет списка2212"/>
    <w:next w:val="afc"/>
    <w:uiPriority w:val="99"/>
    <w:semiHidden/>
    <w:unhideWhenUsed/>
    <w:rsid w:val="00D93B3D"/>
  </w:style>
  <w:style w:type="numbering" w:customStyle="1" w:styleId="1229">
    <w:name w:val="Рис.122"/>
    <w:rsid w:val="00D93B3D"/>
  </w:style>
  <w:style w:type="numbering" w:customStyle="1" w:styleId="121121">
    <w:name w:val="Нет списка12112"/>
    <w:next w:val="afc"/>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c"/>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c"/>
    <w:uiPriority w:val="99"/>
    <w:semiHidden/>
    <w:unhideWhenUsed/>
    <w:rsid w:val="00D93B3D"/>
  </w:style>
  <w:style w:type="numbering" w:customStyle="1" w:styleId="2128">
    <w:name w:val="Рис.212"/>
    <w:rsid w:val="00D93B3D"/>
  </w:style>
  <w:style w:type="numbering" w:customStyle="1" w:styleId="113122">
    <w:name w:val="Нет списка11312"/>
    <w:next w:val="afc"/>
    <w:uiPriority w:val="99"/>
    <w:semiHidden/>
    <w:unhideWhenUsed/>
    <w:rsid w:val="00D93B3D"/>
  </w:style>
  <w:style w:type="numbering" w:customStyle="1" w:styleId="2312">
    <w:name w:val="Нет списка2312"/>
    <w:next w:val="afc"/>
    <w:uiPriority w:val="99"/>
    <w:semiHidden/>
    <w:unhideWhenUsed/>
    <w:rsid w:val="00D93B3D"/>
  </w:style>
  <w:style w:type="numbering" w:customStyle="1" w:styleId="1112a">
    <w:name w:val="Рис.1112"/>
    <w:rsid w:val="00D93B3D"/>
  </w:style>
  <w:style w:type="numbering" w:customStyle="1" w:styleId="122120">
    <w:name w:val="Нет списка12212"/>
    <w:next w:val="afc"/>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c"/>
    <w:semiHidden/>
    <w:rsid w:val="00D93B3D"/>
  </w:style>
  <w:style w:type="paragraph" w:customStyle="1" w:styleId="font19">
    <w:name w:val="font19"/>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paragraph" w:customStyle="1" w:styleId="font20">
    <w:name w:val="font20"/>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numbering" w:customStyle="1" w:styleId="200">
    <w:name w:val="Нет списка20"/>
    <w:next w:val="afc"/>
    <w:uiPriority w:val="99"/>
    <w:semiHidden/>
    <w:unhideWhenUsed/>
    <w:rsid w:val="00004374"/>
  </w:style>
  <w:style w:type="table" w:customStyle="1" w:styleId="201">
    <w:name w:val="Сетка таблицы20"/>
    <w:basedOn w:val="afb"/>
    <w:next w:val="afff7"/>
    <w:uiPriority w:val="59"/>
    <w:rsid w:val="000043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c"/>
    <w:uiPriority w:val="99"/>
    <w:semiHidden/>
    <w:rsid w:val="00004374"/>
  </w:style>
  <w:style w:type="numbering" w:customStyle="1" w:styleId="261">
    <w:name w:val="Нет списка26"/>
    <w:next w:val="afc"/>
    <w:uiPriority w:val="99"/>
    <w:semiHidden/>
    <w:rsid w:val="00004374"/>
  </w:style>
  <w:style w:type="table" w:customStyle="1" w:styleId="TableGridReport15">
    <w:name w:val="Table Grid Report15"/>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b"/>
    <w:next w:val="afff7"/>
    <w:uiPriority w:val="59"/>
    <w:rsid w:val="00004374"/>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c"/>
    <w:semiHidden/>
    <w:rsid w:val="00004374"/>
  </w:style>
  <w:style w:type="numbering" w:customStyle="1" w:styleId="435">
    <w:name w:val="Нет списка43"/>
    <w:next w:val="afc"/>
    <w:uiPriority w:val="99"/>
    <w:semiHidden/>
    <w:unhideWhenUsed/>
    <w:rsid w:val="00004374"/>
  </w:style>
  <w:style w:type="numbering" w:customStyle="1" w:styleId="1164">
    <w:name w:val="Нет списка116"/>
    <w:next w:val="afc"/>
    <w:uiPriority w:val="99"/>
    <w:semiHidden/>
    <w:rsid w:val="00004374"/>
  </w:style>
  <w:style w:type="numbering" w:customStyle="1" w:styleId="2137">
    <w:name w:val="Нет списка213"/>
    <w:next w:val="afc"/>
    <w:uiPriority w:val="99"/>
    <w:semiHidden/>
    <w:rsid w:val="00004374"/>
  </w:style>
  <w:style w:type="numbering" w:customStyle="1" w:styleId="3135">
    <w:name w:val="Нет списка313"/>
    <w:next w:val="afc"/>
    <w:semiHidden/>
    <w:rsid w:val="00004374"/>
  </w:style>
  <w:style w:type="table" w:customStyle="1" w:styleId="1174">
    <w:name w:val="Сетка таблицы117"/>
    <w:basedOn w:val="afb"/>
    <w:next w:val="afff7"/>
    <w:uiPriority w:val="59"/>
    <w:rsid w:val="000043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b"/>
    <w:next w:val="afff7"/>
    <w:uiPriority w:val="59"/>
    <w:rsid w:val="000043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c"/>
    <w:uiPriority w:val="99"/>
    <w:semiHidden/>
    <w:unhideWhenUsed/>
    <w:rsid w:val="00004374"/>
  </w:style>
  <w:style w:type="table" w:customStyle="1" w:styleId="351">
    <w:name w:val="Сетка таблицы35"/>
    <w:basedOn w:val="afb"/>
    <w:next w:val="afff7"/>
    <w:uiPriority w:val="59"/>
    <w:rsid w:val="000043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c"/>
    <w:uiPriority w:val="99"/>
    <w:semiHidden/>
    <w:unhideWhenUsed/>
    <w:rsid w:val="00E57CD9"/>
  </w:style>
  <w:style w:type="table" w:customStyle="1" w:styleId="290">
    <w:name w:val="Сетка таблицы29"/>
    <w:basedOn w:val="afb"/>
    <w:next w:val="afff7"/>
    <w:uiPriority w:val="59"/>
    <w:rsid w:val="00E57C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c"/>
    <w:uiPriority w:val="99"/>
    <w:semiHidden/>
    <w:rsid w:val="00E57CD9"/>
  </w:style>
  <w:style w:type="numbering" w:customStyle="1" w:styleId="283">
    <w:name w:val="Нет списка28"/>
    <w:next w:val="afc"/>
    <w:uiPriority w:val="99"/>
    <w:semiHidden/>
    <w:rsid w:val="00E57CD9"/>
  </w:style>
  <w:style w:type="table" w:customStyle="1" w:styleId="TableGridReport16">
    <w:name w:val="Table Grid Report16"/>
    <w:basedOn w:val="afb"/>
    <w:next w:val="afff7"/>
    <w:uiPriority w:val="59"/>
    <w:rsid w:val="00E57CD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b"/>
    <w:next w:val="afff7"/>
    <w:uiPriority w:val="59"/>
    <w:rsid w:val="00E57CD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b"/>
    <w:next w:val="afff7"/>
    <w:uiPriority w:val="59"/>
    <w:rsid w:val="00E57CD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c"/>
    <w:semiHidden/>
    <w:rsid w:val="00E57CD9"/>
  </w:style>
  <w:style w:type="numbering" w:customStyle="1" w:styleId="441">
    <w:name w:val="Нет списка44"/>
    <w:next w:val="afc"/>
    <w:uiPriority w:val="99"/>
    <w:semiHidden/>
    <w:unhideWhenUsed/>
    <w:rsid w:val="00E57CD9"/>
  </w:style>
  <w:style w:type="numbering" w:customStyle="1" w:styleId="1184">
    <w:name w:val="Нет списка118"/>
    <w:next w:val="afc"/>
    <w:uiPriority w:val="99"/>
    <w:semiHidden/>
    <w:rsid w:val="00E57CD9"/>
  </w:style>
  <w:style w:type="numbering" w:customStyle="1" w:styleId="2141">
    <w:name w:val="Нет списка214"/>
    <w:next w:val="afc"/>
    <w:uiPriority w:val="99"/>
    <w:semiHidden/>
    <w:rsid w:val="00E57CD9"/>
  </w:style>
  <w:style w:type="numbering" w:customStyle="1" w:styleId="3143">
    <w:name w:val="Нет списка314"/>
    <w:next w:val="afc"/>
    <w:semiHidden/>
    <w:rsid w:val="00E57CD9"/>
  </w:style>
  <w:style w:type="table" w:customStyle="1" w:styleId="1185">
    <w:name w:val="Сетка таблицы118"/>
    <w:basedOn w:val="afb"/>
    <w:next w:val="afff7"/>
    <w:uiPriority w:val="59"/>
    <w:rsid w:val="00E57CD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b"/>
    <w:next w:val="afff7"/>
    <w:uiPriority w:val="59"/>
    <w:rsid w:val="00E57CD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c"/>
    <w:uiPriority w:val="99"/>
    <w:semiHidden/>
    <w:unhideWhenUsed/>
    <w:rsid w:val="00E57CD9"/>
  </w:style>
  <w:style w:type="table" w:customStyle="1" w:styleId="363">
    <w:name w:val="Сетка таблицы36"/>
    <w:basedOn w:val="afb"/>
    <w:next w:val="afff7"/>
    <w:uiPriority w:val="59"/>
    <w:rsid w:val="00E57C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c"/>
    <w:uiPriority w:val="99"/>
    <w:semiHidden/>
    <w:unhideWhenUsed/>
    <w:rsid w:val="003F749A"/>
  </w:style>
  <w:style w:type="table" w:customStyle="1" w:styleId="300">
    <w:name w:val="Сетка таблицы30"/>
    <w:basedOn w:val="afb"/>
    <w:next w:val="afff7"/>
    <w:uiPriority w:val="59"/>
    <w:rsid w:val="003F749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c"/>
    <w:uiPriority w:val="99"/>
    <w:semiHidden/>
    <w:rsid w:val="003F749A"/>
  </w:style>
  <w:style w:type="numbering" w:customStyle="1" w:styleId="2101">
    <w:name w:val="Нет списка210"/>
    <w:next w:val="afc"/>
    <w:uiPriority w:val="99"/>
    <w:semiHidden/>
    <w:rsid w:val="003F749A"/>
  </w:style>
  <w:style w:type="table" w:customStyle="1" w:styleId="TableGridReport17">
    <w:name w:val="Table Grid Report17"/>
    <w:basedOn w:val="afb"/>
    <w:next w:val="afff7"/>
    <w:uiPriority w:val="59"/>
    <w:rsid w:val="003F749A"/>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b"/>
    <w:next w:val="afff7"/>
    <w:uiPriority w:val="59"/>
    <w:rsid w:val="003F749A"/>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b"/>
    <w:next w:val="afff7"/>
    <w:uiPriority w:val="59"/>
    <w:rsid w:val="003F749A"/>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c"/>
    <w:semiHidden/>
    <w:rsid w:val="003F749A"/>
  </w:style>
  <w:style w:type="numbering" w:customStyle="1" w:styleId="450">
    <w:name w:val="Нет списка45"/>
    <w:next w:val="afc"/>
    <w:uiPriority w:val="99"/>
    <w:semiHidden/>
    <w:unhideWhenUsed/>
    <w:rsid w:val="003F749A"/>
  </w:style>
  <w:style w:type="numbering" w:customStyle="1" w:styleId="11104">
    <w:name w:val="Нет списка1110"/>
    <w:next w:val="afc"/>
    <w:uiPriority w:val="99"/>
    <w:semiHidden/>
    <w:rsid w:val="003F749A"/>
  </w:style>
  <w:style w:type="numbering" w:customStyle="1" w:styleId="2150">
    <w:name w:val="Нет списка215"/>
    <w:next w:val="afc"/>
    <w:uiPriority w:val="99"/>
    <w:semiHidden/>
    <w:rsid w:val="003F749A"/>
  </w:style>
  <w:style w:type="numbering" w:customStyle="1" w:styleId="3150">
    <w:name w:val="Нет списка315"/>
    <w:next w:val="afc"/>
    <w:semiHidden/>
    <w:rsid w:val="003F749A"/>
  </w:style>
  <w:style w:type="table" w:customStyle="1" w:styleId="1195">
    <w:name w:val="Сетка таблицы119"/>
    <w:basedOn w:val="afb"/>
    <w:next w:val="afff7"/>
    <w:uiPriority w:val="59"/>
    <w:rsid w:val="003F749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b"/>
    <w:next w:val="afff7"/>
    <w:uiPriority w:val="59"/>
    <w:rsid w:val="003F749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c"/>
    <w:uiPriority w:val="99"/>
    <w:semiHidden/>
    <w:unhideWhenUsed/>
    <w:rsid w:val="003F749A"/>
  </w:style>
  <w:style w:type="table" w:customStyle="1" w:styleId="370">
    <w:name w:val="Сетка таблицы37"/>
    <w:basedOn w:val="afb"/>
    <w:next w:val="afff7"/>
    <w:uiPriority w:val="59"/>
    <w:rsid w:val="003F749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9">
    <w:name w:val="xl63809"/>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0">
    <w:name w:val="xl63810"/>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2">
    <w:name w:val="xl63812"/>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3">
    <w:name w:val="xl63813"/>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4">
    <w:name w:val="xl63814"/>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5">
    <w:name w:val="xl63815"/>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6">
    <w:name w:val="xl63816"/>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7">
    <w:name w:val="xl63817"/>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18">
    <w:name w:val="xl6381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9">
    <w:name w:val="xl63819"/>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0">
    <w:name w:val="xl63820"/>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1">
    <w:name w:val="xl63821"/>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2">
    <w:name w:val="xl63822"/>
    <w:basedOn w:val="af9"/>
    <w:rsid w:val="001F1EE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3">
    <w:name w:val="xl63823"/>
    <w:basedOn w:val="af9"/>
    <w:rsid w:val="001F1E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4">
    <w:name w:val="xl63824"/>
    <w:basedOn w:val="af9"/>
    <w:rsid w:val="001F1EED"/>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6">
    <w:name w:val="xl63806"/>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7">
    <w:name w:val="xl63807"/>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1">
    <w:name w:val="xl63811"/>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5">
    <w:name w:val="xl63825"/>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6">
    <w:name w:val="xl63826"/>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7">
    <w:name w:val="xl63827"/>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8">
    <w:name w:val="xl63828"/>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paragraph" w:customStyle="1" w:styleId="xl63829">
    <w:name w:val="xl63829"/>
    <w:basedOn w:val="af9"/>
    <w:rsid w:val="00752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63830">
    <w:name w:val="xl63830"/>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31">
    <w:name w:val="xl63831"/>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numbering" w:customStyle="1" w:styleId="301">
    <w:name w:val="Нет списка30"/>
    <w:next w:val="afc"/>
    <w:uiPriority w:val="99"/>
    <w:semiHidden/>
    <w:unhideWhenUsed/>
    <w:rsid w:val="006E03E7"/>
  </w:style>
  <w:style w:type="table" w:customStyle="1" w:styleId="380">
    <w:name w:val="Сетка таблицы38"/>
    <w:basedOn w:val="afb"/>
    <w:next w:val="afff7"/>
    <w:uiPriority w:val="39"/>
    <w:rsid w:val="006E03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c"/>
    <w:uiPriority w:val="99"/>
    <w:semiHidden/>
    <w:unhideWhenUsed/>
    <w:rsid w:val="006E03E7"/>
  </w:style>
  <w:style w:type="numbering" w:customStyle="1" w:styleId="2160">
    <w:name w:val="Нет списка216"/>
    <w:next w:val="afc"/>
    <w:uiPriority w:val="99"/>
    <w:semiHidden/>
    <w:unhideWhenUsed/>
    <w:rsid w:val="006E03E7"/>
  </w:style>
  <w:style w:type="paragraph" w:customStyle="1" w:styleId="1ffffb">
    <w:name w:val="Верхний колонтитул1"/>
    <w:basedOn w:val="af9"/>
    <w:next w:val="affc"/>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c">
    <w:name w:val="Нижний колонтитул1"/>
    <w:basedOn w:val="af9"/>
    <w:next w:val="aff7"/>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d">
    <w:name w:val="Текст выноски1"/>
    <w:basedOn w:val="af9"/>
    <w:next w:val="afd"/>
    <w:uiPriority w:val="99"/>
    <w:semiHidden/>
    <w:unhideWhenUsed/>
    <w:rsid w:val="006E03E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e">
    <w:name w:val="Верхний колонтитул Знак1"/>
    <w:aliases w:val=" Знак4 Знак1,Знак4 Знак1, Знак8 Знак1,ВерхКолонтитул Знак1,Знак8 Знак1"/>
    <w:uiPriority w:val="99"/>
    <w:semiHidden/>
    <w:rsid w:val="006E03E7"/>
    <w:rPr>
      <w:rFonts w:ascii="Times New Roman" w:eastAsia="Times New Roman" w:hAnsi="Times New Roman" w:cs="Times New Roman"/>
      <w:sz w:val="24"/>
      <w:szCs w:val="24"/>
      <w:lang w:eastAsia="ru-RU"/>
    </w:rPr>
  </w:style>
  <w:style w:type="character" w:customStyle="1" w:styleId="1fffff">
    <w:name w:val="Текст выноски Знак1"/>
    <w:uiPriority w:val="99"/>
    <w:semiHidden/>
    <w:rsid w:val="006E03E7"/>
    <w:rPr>
      <w:rFonts w:ascii="Segoe UI" w:eastAsia="Times New Roman" w:hAnsi="Segoe UI" w:cs="Segoe UI"/>
      <w:sz w:val="18"/>
      <w:szCs w:val="18"/>
      <w:lang w:eastAsia="ru-RU"/>
    </w:rPr>
  </w:style>
  <w:style w:type="paragraph" w:customStyle="1" w:styleId="328">
    <w:name w:val="Оглавление 32"/>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2f5">
    <w:name w:val="Оглавление 12"/>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2161">
    <w:name w:val="Сетка таблицы216"/>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c"/>
    <w:uiPriority w:val="99"/>
    <w:semiHidden/>
    <w:unhideWhenUsed/>
    <w:rsid w:val="006E03E7"/>
  </w:style>
  <w:style w:type="paragraph" w:customStyle="1" w:styleId="336">
    <w:name w:val="Оглавление 33"/>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3f5">
    <w:name w:val="Оглавление 13"/>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390">
    <w:name w:val="Сетка таблицы39"/>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c"/>
    <w:uiPriority w:val="99"/>
    <w:semiHidden/>
    <w:unhideWhenUsed/>
    <w:rsid w:val="006E03E7"/>
  </w:style>
  <w:style w:type="paragraph" w:customStyle="1" w:styleId="4f9">
    <w:name w:val="Заголовок оглавления4"/>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49">
    <w:name w:val="Оглавление 14"/>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442">
    <w:name w:val="Сетка таблицы44"/>
    <w:basedOn w:val="afb"/>
    <w:next w:val="afff7"/>
    <w:uiPriority w:val="3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c"/>
    <w:uiPriority w:val="99"/>
    <w:semiHidden/>
    <w:unhideWhenUsed/>
    <w:rsid w:val="006E03E7"/>
  </w:style>
  <w:style w:type="paragraph" w:customStyle="1" w:styleId="5f7">
    <w:name w:val="Заголовок оглавления5"/>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5b">
    <w:name w:val="Оглавление 15"/>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534">
    <w:name w:val="Сетка таблицы53"/>
    <w:basedOn w:val="afb"/>
    <w:next w:val="afff7"/>
    <w:uiPriority w:val="3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c"/>
    <w:uiPriority w:val="99"/>
    <w:semiHidden/>
    <w:unhideWhenUsed/>
    <w:rsid w:val="006E03E7"/>
  </w:style>
  <w:style w:type="paragraph" w:customStyle="1" w:styleId="6d">
    <w:name w:val="Заголовок оглавления6"/>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64">
    <w:name w:val="Оглавление 16"/>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650">
    <w:name w:val="Сетка таблицы6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c"/>
    <w:uiPriority w:val="99"/>
    <w:semiHidden/>
    <w:unhideWhenUsed/>
    <w:rsid w:val="006E03E7"/>
  </w:style>
  <w:style w:type="paragraph" w:customStyle="1" w:styleId="7c">
    <w:name w:val="Заголовок оглавления7"/>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73">
    <w:name w:val="Оглавление 17"/>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750">
    <w:name w:val="Сетка таблицы7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c"/>
    <w:uiPriority w:val="99"/>
    <w:semiHidden/>
    <w:unhideWhenUsed/>
    <w:rsid w:val="006E03E7"/>
  </w:style>
  <w:style w:type="table" w:customStyle="1" w:styleId="400">
    <w:name w:val="Сетка таблицы40"/>
    <w:basedOn w:val="afb"/>
    <w:next w:val="afff7"/>
    <w:uiPriority w:val="39"/>
    <w:rsid w:val="006E03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c"/>
    <w:uiPriority w:val="99"/>
    <w:semiHidden/>
    <w:unhideWhenUsed/>
    <w:rsid w:val="006E03E7"/>
  </w:style>
  <w:style w:type="numbering" w:customStyle="1" w:styleId="2170">
    <w:name w:val="Нет списка217"/>
    <w:next w:val="afc"/>
    <w:uiPriority w:val="99"/>
    <w:semiHidden/>
    <w:unhideWhenUsed/>
    <w:rsid w:val="006E03E7"/>
  </w:style>
  <w:style w:type="table" w:customStyle="1" w:styleId="1251">
    <w:name w:val="Сетка таблицы12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c"/>
    <w:uiPriority w:val="99"/>
    <w:semiHidden/>
    <w:unhideWhenUsed/>
    <w:rsid w:val="006E03E7"/>
  </w:style>
  <w:style w:type="table" w:customStyle="1" w:styleId="3100">
    <w:name w:val="Сетка таблицы310"/>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c"/>
    <w:uiPriority w:val="99"/>
    <w:semiHidden/>
    <w:unhideWhenUsed/>
    <w:rsid w:val="006E03E7"/>
  </w:style>
  <w:style w:type="table" w:customStyle="1" w:styleId="451">
    <w:name w:val="Сетка таблицы45"/>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c"/>
    <w:uiPriority w:val="99"/>
    <w:semiHidden/>
    <w:unhideWhenUsed/>
    <w:rsid w:val="006E03E7"/>
  </w:style>
  <w:style w:type="table" w:customStyle="1" w:styleId="543">
    <w:name w:val="Сетка таблицы54"/>
    <w:basedOn w:val="afb"/>
    <w:next w:val="afff7"/>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c"/>
    <w:uiPriority w:val="99"/>
    <w:semiHidden/>
    <w:unhideWhenUsed/>
    <w:rsid w:val="006E03E7"/>
  </w:style>
  <w:style w:type="table" w:customStyle="1" w:styleId="660">
    <w:name w:val="Сетка таблицы66"/>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c"/>
    <w:uiPriority w:val="99"/>
    <w:semiHidden/>
    <w:unhideWhenUsed/>
    <w:rsid w:val="006E03E7"/>
  </w:style>
  <w:style w:type="table" w:customStyle="1" w:styleId="761">
    <w:name w:val="Сетка таблицы76"/>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b"/>
    <w:next w:val="afff7"/>
    <w:uiPriority w:val="59"/>
    <w:rsid w:val="006E03E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c"/>
    <w:uiPriority w:val="99"/>
    <w:semiHidden/>
    <w:unhideWhenUsed/>
    <w:rsid w:val="00DB7F6F"/>
  </w:style>
  <w:style w:type="numbering" w:customStyle="1" w:styleId="1260">
    <w:name w:val="Нет списка126"/>
    <w:next w:val="afc"/>
    <w:uiPriority w:val="99"/>
    <w:semiHidden/>
    <w:unhideWhenUsed/>
    <w:rsid w:val="00DB7F6F"/>
  </w:style>
  <w:style w:type="table" w:customStyle="1" w:styleId="1261">
    <w:name w:val="Сетка таблицы126"/>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b"/>
    <w:next w:val="afff7"/>
    <w:uiPriority w:val="39"/>
    <w:rsid w:val="00DB7F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c"/>
    <w:uiPriority w:val="99"/>
    <w:semiHidden/>
    <w:unhideWhenUsed/>
    <w:rsid w:val="00DB7F6F"/>
  </w:style>
  <w:style w:type="table" w:customStyle="1" w:styleId="2181">
    <w:name w:val="Сетка таблицы218"/>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c"/>
    <w:uiPriority w:val="99"/>
    <w:semiHidden/>
    <w:unhideWhenUsed/>
    <w:rsid w:val="00DB7F6F"/>
  </w:style>
  <w:style w:type="table" w:customStyle="1" w:styleId="3136">
    <w:name w:val="Сетка таблицы313"/>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c"/>
    <w:uiPriority w:val="99"/>
    <w:semiHidden/>
    <w:unhideWhenUsed/>
    <w:rsid w:val="00DB7F6F"/>
  </w:style>
  <w:style w:type="table" w:customStyle="1" w:styleId="472">
    <w:name w:val="Сетка таблицы47"/>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c"/>
    <w:uiPriority w:val="99"/>
    <w:semiHidden/>
    <w:unhideWhenUsed/>
    <w:rsid w:val="00DB7F6F"/>
  </w:style>
  <w:style w:type="table" w:customStyle="1" w:styleId="552">
    <w:name w:val="Сетка таблицы55"/>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c"/>
    <w:uiPriority w:val="99"/>
    <w:semiHidden/>
    <w:unhideWhenUsed/>
    <w:rsid w:val="00DB7F6F"/>
  </w:style>
  <w:style w:type="table" w:customStyle="1" w:styleId="670">
    <w:name w:val="Сетка таблицы67"/>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c"/>
    <w:uiPriority w:val="99"/>
    <w:semiHidden/>
    <w:unhideWhenUsed/>
    <w:rsid w:val="00DB7F6F"/>
  </w:style>
  <w:style w:type="table" w:customStyle="1" w:styleId="770">
    <w:name w:val="Сетка таблицы77"/>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b"/>
    <w:next w:val="afff7"/>
    <w:uiPriority w:val="59"/>
    <w:rsid w:val="00DB7F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c"/>
    <w:uiPriority w:val="99"/>
    <w:semiHidden/>
    <w:unhideWhenUsed/>
    <w:rsid w:val="00725D5F"/>
  </w:style>
  <w:style w:type="table" w:customStyle="1" w:styleId="481">
    <w:name w:val="Сетка таблицы48"/>
    <w:basedOn w:val="afb"/>
    <w:next w:val="afff7"/>
    <w:uiPriority w:val="59"/>
    <w:rsid w:val="00725D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c"/>
    <w:uiPriority w:val="99"/>
    <w:semiHidden/>
    <w:rsid w:val="00725D5F"/>
  </w:style>
  <w:style w:type="numbering" w:customStyle="1" w:styleId="2190">
    <w:name w:val="Нет списка219"/>
    <w:next w:val="afc"/>
    <w:uiPriority w:val="99"/>
    <w:semiHidden/>
    <w:rsid w:val="00725D5F"/>
  </w:style>
  <w:style w:type="table" w:customStyle="1" w:styleId="TableGridReport18">
    <w:name w:val="Table Grid Report18"/>
    <w:basedOn w:val="afb"/>
    <w:next w:val="afff7"/>
    <w:uiPriority w:val="59"/>
    <w:rsid w:val="00725D5F"/>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b"/>
    <w:next w:val="afff7"/>
    <w:uiPriority w:val="59"/>
    <w:rsid w:val="00725D5F"/>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b"/>
    <w:next w:val="afff7"/>
    <w:uiPriority w:val="59"/>
    <w:rsid w:val="00725D5F"/>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c"/>
    <w:uiPriority w:val="99"/>
    <w:semiHidden/>
    <w:rsid w:val="00725D5F"/>
  </w:style>
  <w:style w:type="numbering" w:customStyle="1" w:styleId="4100">
    <w:name w:val="Нет списка410"/>
    <w:next w:val="afc"/>
    <w:uiPriority w:val="99"/>
    <w:semiHidden/>
    <w:unhideWhenUsed/>
    <w:rsid w:val="00725D5F"/>
  </w:style>
  <w:style w:type="numbering" w:customStyle="1" w:styleId="11144">
    <w:name w:val="Нет списка1114"/>
    <w:next w:val="afc"/>
    <w:uiPriority w:val="99"/>
    <w:semiHidden/>
    <w:rsid w:val="00725D5F"/>
  </w:style>
  <w:style w:type="numbering" w:customStyle="1" w:styleId="21100">
    <w:name w:val="Нет списка2110"/>
    <w:next w:val="afc"/>
    <w:uiPriority w:val="99"/>
    <w:semiHidden/>
    <w:rsid w:val="00725D5F"/>
  </w:style>
  <w:style w:type="numbering" w:customStyle="1" w:styleId="3170">
    <w:name w:val="Нет списка317"/>
    <w:next w:val="afc"/>
    <w:uiPriority w:val="99"/>
    <w:semiHidden/>
    <w:rsid w:val="00725D5F"/>
  </w:style>
  <w:style w:type="table" w:customStyle="1" w:styleId="1271">
    <w:name w:val="Сетка таблицы127"/>
    <w:basedOn w:val="afb"/>
    <w:next w:val="afff7"/>
    <w:uiPriority w:val="59"/>
    <w:rsid w:val="00725D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b"/>
    <w:next w:val="afff7"/>
    <w:uiPriority w:val="59"/>
    <w:rsid w:val="00725D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c"/>
    <w:uiPriority w:val="99"/>
    <w:semiHidden/>
    <w:unhideWhenUsed/>
    <w:rsid w:val="00725D5F"/>
  </w:style>
  <w:style w:type="table" w:customStyle="1" w:styleId="3144">
    <w:name w:val="Сетка таблицы314"/>
    <w:basedOn w:val="afb"/>
    <w:next w:val="afff7"/>
    <w:uiPriority w:val="59"/>
    <w:rsid w:val="00725D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c"/>
    <w:uiPriority w:val="99"/>
    <w:semiHidden/>
    <w:unhideWhenUsed/>
    <w:rsid w:val="00B27350"/>
  </w:style>
  <w:style w:type="table" w:customStyle="1" w:styleId="491">
    <w:name w:val="Сетка таблицы49"/>
    <w:basedOn w:val="afb"/>
    <w:next w:val="afff7"/>
    <w:uiPriority w:val="59"/>
    <w:rsid w:val="00B2735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c"/>
    <w:uiPriority w:val="99"/>
    <w:semiHidden/>
    <w:rsid w:val="00B27350"/>
  </w:style>
  <w:style w:type="numbering" w:customStyle="1" w:styleId="2200">
    <w:name w:val="Нет списка220"/>
    <w:next w:val="afc"/>
    <w:uiPriority w:val="99"/>
    <w:semiHidden/>
    <w:rsid w:val="00B27350"/>
  </w:style>
  <w:style w:type="table" w:customStyle="1" w:styleId="TableGridReport19">
    <w:name w:val="Table Grid Report19"/>
    <w:basedOn w:val="afb"/>
    <w:next w:val="afff7"/>
    <w:uiPriority w:val="59"/>
    <w:rsid w:val="00B27350"/>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b"/>
    <w:next w:val="afff7"/>
    <w:uiPriority w:val="59"/>
    <w:rsid w:val="00B27350"/>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b"/>
    <w:next w:val="afff7"/>
    <w:uiPriority w:val="59"/>
    <w:rsid w:val="00B27350"/>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c"/>
    <w:uiPriority w:val="99"/>
    <w:semiHidden/>
    <w:rsid w:val="00B27350"/>
  </w:style>
  <w:style w:type="numbering" w:customStyle="1" w:styleId="4131">
    <w:name w:val="Нет списка413"/>
    <w:next w:val="afc"/>
    <w:uiPriority w:val="99"/>
    <w:semiHidden/>
    <w:unhideWhenUsed/>
    <w:rsid w:val="00B27350"/>
  </w:style>
  <w:style w:type="numbering" w:customStyle="1" w:styleId="11154">
    <w:name w:val="Нет списка1115"/>
    <w:next w:val="afc"/>
    <w:uiPriority w:val="99"/>
    <w:semiHidden/>
    <w:rsid w:val="00B27350"/>
  </w:style>
  <w:style w:type="numbering" w:customStyle="1" w:styleId="21130">
    <w:name w:val="Нет списка2113"/>
    <w:next w:val="afc"/>
    <w:uiPriority w:val="99"/>
    <w:semiHidden/>
    <w:rsid w:val="00B27350"/>
  </w:style>
  <w:style w:type="numbering" w:customStyle="1" w:styleId="3190">
    <w:name w:val="Нет списка319"/>
    <w:next w:val="afc"/>
    <w:semiHidden/>
    <w:rsid w:val="00B27350"/>
  </w:style>
  <w:style w:type="table" w:customStyle="1" w:styleId="1281">
    <w:name w:val="Сетка таблицы128"/>
    <w:basedOn w:val="afb"/>
    <w:next w:val="afff7"/>
    <w:uiPriority w:val="59"/>
    <w:rsid w:val="00B2735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b"/>
    <w:next w:val="afff7"/>
    <w:uiPriority w:val="59"/>
    <w:rsid w:val="00B2735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c"/>
    <w:uiPriority w:val="99"/>
    <w:semiHidden/>
    <w:unhideWhenUsed/>
    <w:rsid w:val="00B27350"/>
  </w:style>
  <w:style w:type="table" w:customStyle="1" w:styleId="3151">
    <w:name w:val="Сетка таблицы315"/>
    <w:basedOn w:val="afb"/>
    <w:next w:val="afff7"/>
    <w:uiPriority w:val="59"/>
    <w:rsid w:val="00B2735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25382D"/>
    <w:rPr>
      <w:rFonts w:ascii="Consolas" w:hAnsi="Consolas"/>
      <w:sz w:val="21"/>
      <w:szCs w:val="21"/>
    </w:rPr>
  </w:style>
  <w:style w:type="character" w:customStyle="1" w:styleId="2Verdana">
    <w:name w:val="Основной текст (2) + Verdana"/>
    <w:aliases w:val="8 pt"/>
    <w:rsid w:val="0025382D"/>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25382D"/>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25382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25382D"/>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25382D"/>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25382D"/>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25382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25382D"/>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25382D"/>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9"/>
    <w:rsid w:val="0025382D"/>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600">
    <w:name w:val="Нет списка60"/>
    <w:next w:val="afc"/>
    <w:uiPriority w:val="99"/>
    <w:semiHidden/>
    <w:unhideWhenUsed/>
    <w:rsid w:val="006305B9"/>
  </w:style>
  <w:style w:type="table" w:customStyle="1" w:styleId="501">
    <w:name w:val="Сетка таблицы5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c"/>
    <w:uiPriority w:val="99"/>
    <w:semiHidden/>
    <w:rsid w:val="006305B9"/>
  </w:style>
  <w:style w:type="numbering" w:customStyle="1" w:styleId="2231">
    <w:name w:val="Нет списка223"/>
    <w:next w:val="afc"/>
    <w:uiPriority w:val="99"/>
    <w:semiHidden/>
    <w:rsid w:val="006305B9"/>
  </w:style>
  <w:style w:type="table" w:customStyle="1" w:styleId="TableGridReport110">
    <w:name w:val="Table Grid Report11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c"/>
    <w:semiHidden/>
    <w:rsid w:val="006305B9"/>
  </w:style>
  <w:style w:type="numbering" w:customStyle="1" w:styleId="4140">
    <w:name w:val="Нет списка414"/>
    <w:next w:val="afc"/>
    <w:uiPriority w:val="99"/>
    <w:semiHidden/>
    <w:unhideWhenUsed/>
    <w:rsid w:val="006305B9"/>
  </w:style>
  <w:style w:type="numbering" w:customStyle="1" w:styleId="11160">
    <w:name w:val="Нет списка1116"/>
    <w:next w:val="afc"/>
    <w:uiPriority w:val="99"/>
    <w:semiHidden/>
    <w:rsid w:val="006305B9"/>
  </w:style>
  <w:style w:type="numbering" w:customStyle="1" w:styleId="21140">
    <w:name w:val="Нет списка2114"/>
    <w:next w:val="afc"/>
    <w:uiPriority w:val="99"/>
    <w:semiHidden/>
    <w:rsid w:val="006305B9"/>
  </w:style>
  <w:style w:type="numbering" w:customStyle="1" w:styleId="31100">
    <w:name w:val="Нет списка3110"/>
    <w:next w:val="afc"/>
    <w:semiHidden/>
    <w:rsid w:val="006305B9"/>
  </w:style>
  <w:style w:type="table" w:customStyle="1" w:styleId="1291">
    <w:name w:val="Сетка таблицы129"/>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c"/>
    <w:uiPriority w:val="99"/>
    <w:semiHidden/>
    <w:unhideWhenUsed/>
    <w:rsid w:val="006305B9"/>
  </w:style>
  <w:style w:type="table" w:customStyle="1" w:styleId="3161">
    <w:name w:val="Сетка таблицы316"/>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c"/>
    <w:uiPriority w:val="99"/>
    <w:semiHidden/>
    <w:unhideWhenUsed/>
    <w:rsid w:val="006305B9"/>
  </w:style>
  <w:style w:type="table" w:customStyle="1" w:styleId="561">
    <w:name w:val="Сетка таблицы56"/>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c"/>
    <w:uiPriority w:val="99"/>
    <w:semiHidden/>
    <w:rsid w:val="006305B9"/>
  </w:style>
  <w:style w:type="numbering" w:customStyle="1" w:styleId="2241">
    <w:name w:val="Нет списка224"/>
    <w:next w:val="afc"/>
    <w:uiPriority w:val="99"/>
    <w:semiHidden/>
    <w:rsid w:val="006305B9"/>
  </w:style>
  <w:style w:type="table" w:customStyle="1" w:styleId="TableGridReport114">
    <w:name w:val="Table Grid Report11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c"/>
    <w:semiHidden/>
    <w:rsid w:val="006305B9"/>
  </w:style>
  <w:style w:type="numbering" w:customStyle="1" w:styleId="4150">
    <w:name w:val="Нет списка415"/>
    <w:next w:val="afc"/>
    <w:uiPriority w:val="99"/>
    <w:semiHidden/>
    <w:unhideWhenUsed/>
    <w:rsid w:val="006305B9"/>
  </w:style>
  <w:style w:type="numbering" w:customStyle="1" w:styleId="11170">
    <w:name w:val="Нет списка1117"/>
    <w:next w:val="afc"/>
    <w:uiPriority w:val="99"/>
    <w:semiHidden/>
    <w:rsid w:val="006305B9"/>
  </w:style>
  <w:style w:type="numbering" w:customStyle="1" w:styleId="21150">
    <w:name w:val="Нет списка2115"/>
    <w:next w:val="afc"/>
    <w:uiPriority w:val="99"/>
    <w:semiHidden/>
    <w:rsid w:val="006305B9"/>
  </w:style>
  <w:style w:type="numbering" w:customStyle="1" w:styleId="31130">
    <w:name w:val="Нет списка3113"/>
    <w:next w:val="afc"/>
    <w:semiHidden/>
    <w:rsid w:val="006305B9"/>
  </w:style>
  <w:style w:type="table" w:customStyle="1" w:styleId="1301">
    <w:name w:val="Сетка таблицы130"/>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c"/>
    <w:uiPriority w:val="99"/>
    <w:semiHidden/>
    <w:unhideWhenUsed/>
    <w:rsid w:val="006305B9"/>
  </w:style>
  <w:style w:type="table" w:customStyle="1" w:styleId="3171">
    <w:name w:val="Сетка таблицы317"/>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c"/>
    <w:uiPriority w:val="99"/>
    <w:semiHidden/>
    <w:unhideWhenUsed/>
    <w:rsid w:val="006305B9"/>
  </w:style>
  <w:style w:type="table" w:customStyle="1" w:styleId="571">
    <w:name w:val="Сетка таблицы57"/>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c"/>
    <w:uiPriority w:val="99"/>
    <w:semiHidden/>
    <w:rsid w:val="006305B9"/>
  </w:style>
  <w:style w:type="numbering" w:customStyle="1" w:styleId="2251">
    <w:name w:val="Нет списка225"/>
    <w:next w:val="afc"/>
    <w:uiPriority w:val="99"/>
    <w:semiHidden/>
    <w:rsid w:val="006305B9"/>
  </w:style>
  <w:style w:type="table" w:customStyle="1" w:styleId="TableGridReport115">
    <w:name w:val="Table Grid Report11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c"/>
    <w:semiHidden/>
    <w:rsid w:val="006305B9"/>
  </w:style>
  <w:style w:type="numbering" w:customStyle="1" w:styleId="4160">
    <w:name w:val="Нет списка416"/>
    <w:next w:val="afc"/>
    <w:uiPriority w:val="99"/>
    <w:semiHidden/>
    <w:unhideWhenUsed/>
    <w:rsid w:val="006305B9"/>
  </w:style>
  <w:style w:type="numbering" w:customStyle="1" w:styleId="11180">
    <w:name w:val="Нет списка1118"/>
    <w:next w:val="afc"/>
    <w:uiPriority w:val="99"/>
    <w:semiHidden/>
    <w:rsid w:val="006305B9"/>
  </w:style>
  <w:style w:type="numbering" w:customStyle="1" w:styleId="21160">
    <w:name w:val="Нет списка2116"/>
    <w:next w:val="afc"/>
    <w:uiPriority w:val="99"/>
    <w:semiHidden/>
    <w:rsid w:val="006305B9"/>
  </w:style>
  <w:style w:type="numbering" w:customStyle="1" w:styleId="31140">
    <w:name w:val="Нет списка3114"/>
    <w:next w:val="afc"/>
    <w:semiHidden/>
    <w:rsid w:val="006305B9"/>
  </w:style>
  <w:style w:type="table" w:customStyle="1" w:styleId="1337">
    <w:name w:val="Сетка таблицы133"/>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c"/>
    <w:uiPriority w:val="99"/>
    <w:semiHidden/>
    <w:unhideWhenUsed/>
    <w:rsid w:val="006305B9"/>
  </w:style>
  <w:style w:type="table" w:customStyle="1" w:styleId="3181">
    <w:name w:val="Сетка таблицы31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c"/>
    <w:uiPriority w:val="99"/>
    <w:semiHidden/>
    <w:unhideWhenUsed/>
    <w:rsid w:val="006305B9"/>
  </w:style>
  <w:style w:type="table" w:customStyle="1" w:styleId="581">
    <w:name w:val="Сетка таблицы5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c"/>
    <w:uiPriority w:val="99"/>
    <w:semiHidden/>
    <w:rsid w:val="006305B9"/>
  </w:style>
  <w:style w:type="numbering" w:customStyle="1" w:styleId="2261">
    <w:name w:val="Нет списка226"/>
    <w:next w:val="afc"/>
    <w:uiPriority w:val="99"/>
    <w:semiHidden/>
    <w:rsid w:val="006305B9"/>
  </w:style>
  <w:style w:type="table" w:customStyle="1" w:styleId="TableGridReport116">
    <w:name w:val="Table Grid Report11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c"/>
    <w:semiHidden/>
    <w:rsid w:val="006305B9"/>
  </w:style>
  <w:style w:type="numbering" w:customStyle="1" w:styleId="417">
    <w:name w:val="Нет списка417"/>
    <w:next w:val="afc"/>
    <w:uiPriority w:val="99"/>
    <w:semiHidden/>
    <w:unhideWhenUsed/>
    <w:rsid w:val="006305B9"/>
  </w:style>
  <w:style w:type="numbering" w:customStyle="1" w:styleId="11193">
    <w:name w:val="Нет списка1119"/>
    <w:next w:val="afc"/>
    <w:uiPriority w:val="99"/>
    <w:semiHidden/>
    <w:rsid w:val="006305B9"/>
  </w:style>
  <w:style w:type="numbering" w:customStyle="1" w:styleId="21170">
    <w:name w:val="Нет списка2117"/>
    <w:next w:val="afc"/>
    <w:uiPriority w:val="99"/>
    <w:semiHidden/>
    <w:rsid w:val="006305B9"/>
  </w:style>
  <w:style w:type="numbering" w:customStyle="1" w:styleId="31150">
    <w:name w:val="Нет списка3115"/>
    <w:next w:val="afc"/>
    <w:semiHidden/>
    <w:rsid w:val="006305B9"/>
  </w:style>
  <w:style w:type="table" w:customStyle="1" w:styleId="1344">
    <w:name w:val="Сетка таблицы134"/>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c"/>
    <w:uiPriority w:val="99"/>
    <w:semiHidden/>
    <w:unhideWhenUsed/>
    <w:rsid w:val="006305B9"/>
  </w:style>
  <w:style w:type="table" w:customStyle="1" w:styleId="3191">
    <w:name w:val="Сетка таблицы31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c"/>
    <w:uiPriority w:val="99"/>
    <w:semiHidden/>
    <w:unhideWhenUsed/>
    <w:rsid w:val="006305B9"/>
  </w:style>
  <w:style w:type="table" w:customStyle="1" w:styleId="591">
    <w:name w:val="Сетка таблицы5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c"/>
    <w:uiPriority w:val="99"/>
    <w:semiHidden/>
    <w:rsid w:val="006305B9"/>
  </w:style>
  <w:style w:type="numbering" w:customStyle="1" w:styleId="2271">
    <w:name w:val="Нет списка227"/>
    <w:next w:val="afc"/>
    <w:uiPriority w:val="99"/>
    <w:semiHidden/>
    <w:rsid w:val="006305B9"/>
  </w:style>
  <w:style w:type="table" w:customStyle="1" w:styleId="TableGridReport117">
    <w:name w:val="Table Grid Report11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c"/>
    <w:semiHidden/>
    <w:rsid w:val="006305B9"/>
  </w:style>
  <w:style w:type="numbering" w:customStyle="1" w:styleId="418">
    <w:name w:val="Нет списка418"/>
    <w:next w:val="afc"/>
    <w:uiPriority w:val="99"/>
    <w:semiHidden/>
    <w:unhideWhenUsed/>
    <w:rsid w:val="006305B9"/>
  </w:style>
  <w:style w:type="numbering" w:customStyle="1" w:styleId="11201">
    <w:name w:val="Нет списка1120"/>
    <w:next w:val="afc"/>
    <w:uiPriority w:val="99"/>
    <w:semiHidden/>
    <w:rsid w:val="006305B9"/>
  </w:style>
  <w:style w:type="numbering" w:customStyle="1" w:styleId="21180">
    <w:name w:val="Нет списка2118"/>
    <w:next w:val="afc"/>
    <w:uiPriority w:val="99"/>
    <w:semiHidden/>
    <w:rsid w:val="006305B9"/>
  </w:style>
  <w:style w:type="numbering" w:customStyle="1" w:styleId="31160">
    <w:name w:val="Нет списка3116"/>
    <w:next w:val="afc"/>
    <w:semiHidden/>
    <w:rsid w:val="006305B9"/>
  </w:style>
  <w:style w:type="table" w:customStyle="1" w:styleId="1351">
    <w:name w:val="Сетка таблицы135"/>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c"/>
    <w:uiPriority w:val="99"/>
    <w:semiHidden/>
    <w:unhideWhenUsed/>
    <w:rsid w:val="006305B9"/>
  </w:style>
  <w:style w:type="table" w:customStyle="1" w:styleId="3201">
    <w:name w:val="Сетка таблицы32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c"/>
    <w:uiPriority w:val="99"/>
    <w:semiHidden/>
    <w:unhideWhenUsed/>
    <w:rsid w:val="006305B9"/>
  </w:style>
  <w:style w:type="table" w:customStyle="1" w:styleId="601">
    <w:name w:val="Сетка таблицы6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c"/>
    <w:uiPriority w:val="99"/>
    <w:semiHidden/>
    <w:rsid w:val="006305B9"/>
  </w:style>
  <w:style w:type="numbering" w:customStyle="1" w:styleId="2281">
    <w:name w:val="Нет списка228"/>
    <w:next w:val="afc"/>
    <w:uiPriority w:val="99"/>
    <w:semiHidden/>
    <w:rsid w:val="006305B9"/>
  </w:style>
  <w:style w:type="table" w:customStyle="1" w:styleId="TableGridReport118">
    <w:name w:val="Table Grid Report11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c"/>
    <w:semiHidden/>
    <w:rsid w:val="006305B9"/>
  </w:style>
  <w:style w:type="numbering" w:customStyle="1" w:styleId="419">
    <w:name w:val="Нет списка419"/>
    <w:next w:val="afc"/>
    <w:uiPriority w:val="99"/>
    <w:semiHidden/>
    <w:unhideWhenUsed/>
    <w:rsid w:val="006305B9"/>
  </w:style>
  <w:style w:type="numbering" w:customStyle="1" w:styleId="11232">
    <w:name w:val="Нет списка1123"/>
    <w:next w:val="afc"/>
    <w:uiPriority w:val="99"/>
    <w:semiHidden/>
    <w:rsid w:val="006305B9"/>
  </w:style>
  <w:style w:type="numbering" w:customStyle="1" w:styleId="21190">
    <w:name w:val="Нет списка2119"/>
    <w:next w:val="afc"/>
    <w:uiPriority w:val="99"/>
    <w:semiHidden/>
    <w:rsid w:val="006305B9"/>
  </w:style>
  <w:style w:type="numbering" w:customStyle="1" w:styleId="3117">
    <w:name w:val="Нет списка3117"/>
    <w:next w:val="afc"/>
    <w:semiHidden/>
    <w:rsid w:val="006305B9"/>
  </w:style>
  <w:style w:type="table" w:customStyle="1" w:styleId="1361">
    <w:name w:val="Сетка таблицы136"/>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c"/>
    <w:uiPriority w:val="99"/>
    <w:semiHidden/>
    <w:unhideWhenUsed/>
    <w:rsid w:val="006305B9"/>
  </w:style>
  <w:style w:type="table" w:customStyle="1" w:styleId="3232">
    <w:name w:val="Сетка таблицы323"/>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c"/>
    <w:uiPriority w:val="99"/>
    <w:semiHidden/>
    <w:unhideWhenUsed/>
    <w:rsid w:val="006305B9"/>
  </w:style>
  <w:style w:type="table" w:customStyle="1" w:styleId="683">
    <w:name w:val="Сетка таблицы6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c"/>
    <w:uiPriority w:val="99"/>
    <w:semiHidden/>
    <w:rsid w:val="006305B9"/>
  </w:style>
  <w:style w:type="numbering" w:customStyle="1" w:styleId="2291">
    <w:name w:val="Нет списка229"/>
    <w:next w:val="afc"/>
    <w:uiPriority w:val="99"/>
    <w:semiHidden/>
    <w:rsid w:val="006305B9"/>
  </w:style>
  <w:style w:type="table" w:customStyle="1" w:styleId="TableGridReport119">
    <w:name w:val="Table Grid Report119"/>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c"/>
    <w:semiHidden/>
    <w:rsid w:val="006305B9"/>
  </w:style>
  <w:style w:type="numbering" w:customStyle="1" w:styleId="4200">
    <w:name w:val="Нет списка420"/>
    <w:next w:val="afc"/>
    <w:uiPriority w:val="99"/>
    <w:semiHidden/>
    <w:unhideWhenUsed/>
    <w:rsid w:val="006305B9"/>
  </w:style>
  <w:style w:type="numbering" w:customStyle="1" w:styleId="11240">
    <w:name w:val="Нет списка1124"/>
    <w:next w:val="afc"/>
    <w:uiPriority w:val="99"/>
    <w:semiHidden/>
    <w:rsid w:val="006305B9"/>
  </w:style>
  <w:style w:type="numbering" w:customStyle="1" w:styleId="21200">
    <w:name w:val="Нет списка2120"/>
    <w:next w:val="afc"/>
    <w:uiPriority w:val="99"/>
    <w:semiHidden/>
    <w:rsid w:val="006305B9"/>
  </w:style>
  <w:style w:type="numbering" w:customStyle="1" w:styleId="3118">
    <w:name w:val="Нет списка3118"/>
    <w:next w:val="afc"/>
    <w:semiHidden/>
    <w:rsid w:val="006305B9"/>
  </w:style>
  <w:style w:type="table" w:customStyle="1" w:styleId="1371">
    <w:name w:val="Сетка таблицы137"/>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c"/>
    <w:uiPriority w:val="99"/>
    <w:semiHidden/>
    <w:unhideWhenUsed/>
    <w:rsid w:val="006305B9"/>
  </w:style>
  <w:style w:type="table" w:customStyle="1" w:styleId="3241">
    <w:name w:val="Сетка таблицы324"/>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c"/>
    <w:uiPriority w:val="99"/>
    <w:semiHidden/>
    <w:unhideWhenUsed/>
    <w:rsid w:val="006305B9"/>
  </w:style>
  <w:style w:type="table" w:customStyle="1" w:styleId="691">
    <w:name w:val="Сетка таблицы6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c"/>
    <w:uiPriority w:val="99"/>
    <w:semiHidden/>
    <w:rsid w:val="006305B9"/>
  </w:style>
  <w:style w:type="numbering" w:customStyle="1" w:styleId="2301">
    <w:name w:val="Нет списка230"/>
    <w:next w:val="afc"/>
    <w:uiPriority w:val="99"/>
    <w:semiHidden/>
    <w:rsid w:val="006305B9"/>
  </w:style>
  <w:style w:type="table" w:customStyle="1" w:styleId="TableGridReport120">
    <w:name w:val="Table Grid Report120"/>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0">
    <w:name w:val="Нет списка328"/>
    <w:next w:val="afc"/>
    <w:semiHidden/>
    <w:rsid w:val="006305B9"/>
  </w:style>
  <w:style w:type="numbering" w:customStyle="1" w:styleId="4212">
    <w:name w:val="Нет списка421"/>
    <w:next w:val="afc"/>
    <w:uiPriority w:val="99"/>
    <w:semiHidden/>
    <w:unhideWhenUsed/>
    <w:rsid w:val="006305B9"/>
  </w:style>
  <w:style w:type="numbering" w:customStyle="1" w:styleId="11250">
    <w:name w:val="Нет списка1125"/>
    <w:next w:val="afc"/>
    <w:uiPriority w:val="99"/>
    <w:semiHidden/>
    <w:rsid w:val="006305B9"/>
  </w:style>
  <w:style w:type="numbering" w:customStyle="1" w:styleId="21211">
    <w:name w:val="Нет списка2121"/>
    <w:next w:val="afc"/>
    <w:uiPriority w:val="99"/>
    <w:semiHidden/>
    <w:rsid w:val="006305B9"/>
  </w:style>
  <w:style w:type="numbering" w:customStyle="1" w:styleId="3119">
    <w:name w:val="Нет списка3119"/>
    <w:next w:val="afc"/>
    <w:semiHidden/>
    <w:rsid w:val="006305B9"/>
  </w:style>
  <w:style w:type="table" w:customStyle="1" w:styleId="1381">
    <w:name w:val="Сетка таблицы138"/>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c"/>
    <w:uiPriority w:val="99"/>
    <w:semiHidden/>
    <w:unhideWhenUsed/>
    <w:rsid w:val="006305B9"/>
  </w:style>
  <w:style w:type="table" w:customStyle="1" w:styleId="3251">
    <w:name w:val="Сетка таблицы325"/>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c"/>
    <w:uiPriority w:val="99"/>
    <w:semiHidden/>
    <w:unhideWhenUsed/>
    <w:rsid w:val="006305B9"/>
  </w:style>
  <w:style w:type="table" w:customStyle="1" w:styleId="701">
    <w:name w:val="Сетка таблицы70"/>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c"/>
    <w:uiPriority w:val="99"/>
    <w:semiHidden/>
    <w:rsid w:val="006305B9"/>
  </w:style>
  <w:style w:type="numbering" w:customStyle="1" w:styleId="2331">
    <w:name w:val="Нет списка233"/>
    <w:next w:val="afc"/>
    <w:uiPriority w:val="99"/>
    <w:semiHidden/>
    <w:rsid w:val="006305B9"/>
  </w:style>
  <w:style w:type="table" w:customStyle="1" w:styleId="TableGridReport123">
    <w:name w:val="Table Grid Report123"/>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c"/>
    <w:semiHidden/>
    <w:rsid w:val="006305B9"/>
  </w:style>
  <w:style w:type="numbering" w:customStyle="1" w:styleId="4222">
    <w:name w:val="Нет списка422"/>
    <w:next w:val="afc"/>
    <w:uiPriority w:val="99"/>
    <w:semiHidden/>
    <w:unhideWhenUsed/>
    <w:rsid w:val="006305B9"/>
  </w:style>
  <w:style w:type="numbering" w:customStyle="1" w:styleId="11260">
    <w:name w:val="Нет списка1126"/>
    <w:next w:val="afc"/>
    <w:uiPriority w:val="99"/>
    <w:semiHidden/>
    <w:rsid w:val="006305B9"/>
  </w:style>
  <w:style w:type="numbering" w:customStyle="1" w:styleId="21221">
    <w:name w:val="Нет списка2122"/>
    <w:next w:val="afc"/>
    <w:uiPriority w:val="99"/>
    <w:semiHidden/>
    <w:rsid w:val="006305B9"/>
  </w:style>
  <w:style w:type="numbering" w:customStyle="1" w:styleId="31200">
    <w:name w:val="Нет списка3120"/>
    <w:next w:val="afc"/>
    <w:semiHidden/>
    <w:rsid w:val="006305B9"/>
  </w:style>
  <w:style w:type="table" w:customStyle="1" w:styleId="1391">
    <w:name w:val="Сетка таблицы139"/>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c"/>
    <w:uiPriority w:val="99"/>
    <w:semiHidden/>
    <w:unhideWhenUsed/>
    <w:rsid w:val="006305B9"/>
  </w:style>
  <w:style w:type="table" w:customStyle="1" w:styleId="3261">
    <w:name w:val="Сетка таблицы326"/>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c"/>
    <w:uiPriority w:val="99"/>
    <w:semiHidden/>
    <w:unhideWhenUsed/>
    <w:rsid w:val="006305B9"/>
  </w:style>
  <w:style w:type="table" w:customStyle="1" w:styleId="781">
    <w:name w:val="Сетка таблицы7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c"/>
    <w:uiPriority w:val="99"/>
    <w:semiHidden/>
    <w:rsid w:val="006305B9"/>
  </w:style>
  <w:style w:type="numbering" w:customStyle="1" w:styleId="2341">
    <w:name w:val="Нет списка234"/>
    <w:next w:val="afc"/>
    <w:uiPriority w:val="99"/>
    <w:semiHidden/>
    <w:rsid w:val="006305B9"/>
  </w:style>
  <w:style w:type="table" w:customStyle="1" w:styleId="TableGridReport124">
    <w:name w:val="Table Grid Report124"/>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c"/>
    <w:semiHidden/>
    <w:rsid w:val="006305B9"/>
  </w:style>
  <w:style w:type="numbering" w:customStyle="1" w:styleId="4230">
    <w:name w:val="Нет списка423"/>
    <w:next w:val="afc"/>
    <w:uiPriority w:val="99"/>
    <w:semiHidden/>
    <w:unhideWhenUsed/>
    <w:rsid w:val="006305B9"/>
  </w:style>
  <w:style w:type="numbering" w:customStyle="1" w:styleId="11270">
    <w:name w:val="Нет списка1127"/>
    <w:next w:val="afc"/>
    <w:uiPriority w:val="99"/>
    <w:semiHidden/>
    <w:rsid w:val="006305B9"/>
  </w:style>
  <w:style w:type="numbering" w:customStyle="1" w:styleId="21230">
    <w:name w:val="Нет списка2123"/>
    <w:next w:val="afc"/>
    <w:uiPriority w:val="99"/>
    <w:semiHidden/>
    <w:rsid w:val="006305B9"/>
  </w:style>
  <w:style w:type="numbering" w:customStyle="1" w:styleId="31213">
    <w:name w:val="Нет списка3121"/>
    <w:next w:val="afc"/>
    <w:semiHidden/>
    <w:rsid w:val="006305B9"/>
  </w:style>
  <w:style w:type="table" w:customStyle="1" w:styleId="1401">
    <w:name w:val="Сетка таблицы140"/>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c"/>
    <w:uiPriority w:val="99"/>
    <w:semiHidden/>
    <w:unhideWhenUsed/>
    <w:rsid w:val="006305B9"/>
  </w:style>
  <w:style w:type="table" w:customStyle="1" w:styleId="3271">
    <w:name w:val="Сетка таблицы327"/>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c"/>
    <w:uiPriority w:val="99"/>
    <w:semiHidden/>
    <w:unhideWhenUsed/>
    <w:rsid w:val="006305B9"/>
  </w:style>
  <w:style w:type="table" w:customStyle="1" w:styleId="791">
    <w:name w:val="Сетка таблицы79"/>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c"/>
    <w:uiPriority w:val="99"/>
    <w:semiHidden/>
    <w:rsid w:val="006305B9"/>
  </w:style>
  <w:style w:type="numbering" w:customStyle="1" w:styleId="2351">
    <w:name w:val="Нет списка235"/>
    <w:next w:val="afc"/>
    <w:uiPriority w:val="99"/>
    <w:semiHidden/>
    <w:rsid w:val="006305B9"/>
  </w:style>
  <w:style w:type="table" w:customStyle="1" w:styleId="TableGridReport125">
    <w:name w:val="Table Grid Report125"/>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b"/>
    <w:next w:val="afff7"/>
    <w:uiPriority w:val="59"/>
    <w:rsid w:val="006305B9"/>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c"/>
    <w:semiHidden/>
    <w:rsid w:val="006305B9"/>
  </w:style>
  <w:style w:type="numbering" w:customStyle="1" w:styleId="424">
    <w:name w:val="Нет списка424"/>
    <w:next w:val="afc"/>
    <w:uiPriority w:val="99"/>
    <w:semiHidden/>
    <w:unhideWhenUsed/>
    <w:rsid w:val="006305B9"/>
  </w:style>
  <w:style w:type="numbering" w:customStyle="1" w:styleId="11280">
    <w:name w:val="Нет списка1128"/>
    <w:next w:val="afc"/>
    <w:uiPriority w:val="99"/>
    <w:semiHidden/>
    <w:rsid w:val="006305B9"/>
  </w:style>
  <w:style w:type="numbering" w:customStyle="1" w:styleId="21240">
    <w:name w:val="Нет списка2124"/>
    <w:next w:val="afc"/>
    <w:uiPriority w:val="99"/>
    <w:semiHidden/>
    <w:rsid w:val="006305B9"/>
  </w:style>
  <w:style w:type="numbering" w:customStyle="1" w:styleId="31221">
    <w:name w:val="Нет списка3122"/>
    <w:next w:val="afc"/>
    <w:semiHidden/>
    <w:rsid w:val="006305B9"/>
  </w:style>
  <w:style w:type="table" w:customStyle="1" w:styleId="1431">
    <w:name w:val="Сетка таблицы143"/>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b"/>
    <w:next w:val="afff7"/>
    <w:uiPriority w:val="59"/>
    <w:rsid w:val="006305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c"/>
    <w:uiPriority w:val="99"/>
    <w:semiHidden/>
    <w:unhideWhenUsed/>
    <w:rsid w:val="006305B9"/>
  </w:style>
  <w:style w:type="table" w:customStyle="1" w:styleId="3281">
    <w:name w:val="Сетка таблицы328"/>
    <w:basedOn w:val="afb"/>
    <w:next w:val="afff7"/>
    <w:uiPriority w:val="59"/>
    <w:rsid w:val="006305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c"/>
    <w:uiPriority w:val="99"/>
    <w:semiHidden/>
    <w:unhideWhenUsed/>
    <w:rsid w:val="00E64C43"/>
  </w:style>
  <w:style w:type="numbering" w:customStyle="1" w:styleId="1440">
    <w:name w:val="Нет списка144"/>
    <w:next w:val="afc"/>
    <w:uiPriority w:val="99"/>
    <w:semiHidden/>
    <w:unhideWhenUsed/>
    <w:rsid w:val="00E64C43"/>
  </w:style>
  <w:style w:type="table" w:customStyle="1" w:styleId="1441">
    <w:name w:val="Сетка таблицы144"/>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b"/>
    <w:next w:val="afff7"/>
    <w:uiPriority w:val="3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c"/>
    <w:uiPriority w:val="99"/>
    <w:semiHidden/>
    <w:unhideWhenUsed/>
    <w:rsid w:val="00E64C43"/>
  </w:style>
  <w:style w:type="table" w:customStyle="1" w:styleId="2370">
    <w:name w:val="Сетка таблицы237"/>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c"/>
    <w:uiPriority w:val="99"/>
    <w:semiHidden/>
    <w:unhideWhenUsed/>
    <w:rsid w:val="00E64C43"/>
  </w:style>
  <w:style w:type="table" w:customStyle="1" w:styleId="3290">
    <w:name w:val="Сетка таблицы329"/>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c"/>
    <w:uiPriority w:val="99"/>
    <w:semiHidden/>
    <w:unhideWhenUsed/>
    <w:rsid w:val="00E64C43"/>
  </w:style>
  <w:style w:type="table" w:customStyle="1" w:styleId="4101">
    <w:name w:val="Сетка таблицы4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c"/>
    <w:uiPriority w:val="99"/>
    <w:semiHidden/>
    <w:unhideWhenUsed/>
    <w:rsid w:val="00E64C43"/>
  </w:style>
  <w:style w:type="table" w:customStyle="1" w:styleId="5101">
    <w:name w:val="Сетка таблицы5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c"/>
    <w:uiPriority w:val="99"/>
    <w:semiHidden/>
    <w:unhideWhenUsed/>
    <w:rsid w:val="00E64C43"/>
  </w:style>
  <w:style w:type="table" w:customStyle="1" w:styleId="6101">
    <w:name w:val="Сетка таблицы6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c"/>
    <w:uiPriority w:val="99"/>
    <w:semiHidden/>
    <w:unhideWhenUsed/>
    <w:rsid w:val="00E64C43"/>
  </w:style>
  <w:style w:type="table" w:customStyle="1" w:styleId="7101">
    <w:name w:val="Сетка таблицы710"/>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b"/>
    <w:next w:val="afff7"/>
    <w:uiPriority w:val="59"/>
    <w:rsid w:val="00E64C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c"/>
    <w:uiPriority w:val="99"/>
    <w:semiHidden/>
    <w:unhideWhenUsed/>
    <w:rsid w:val="00E64C43"/>
  </w:style>
  <w:style w:type="table" w:customStyle="1" w:styleId="TableGridReport126">
    <w:name w:val="Table Grid Report126"/>
    <w:basedOn w:val="afb"/>
    <w:next w:val="afff7"/>
    <w:uiPriority w:val="59"/>
    <w:locked/>
    <w:rsid w:val="00E64C4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c"/>
    <w:next w:val="111111"/>
    <w:rsid w:val="00E64C43"/>
  </w:style>
  <w:style w:type="table" w:customStyle="1" w:styleId="TableGrid14">
    <w:name w:val="Table Grid14"/>
    <w:basedOn w:val="afb"/>
    <w:next w:val="afff7"/>
    <w:rsid w:val="00E64C4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7"/>
    <w:rsid w:val="00E64C4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b"/>
    <w:next w:val="38"/>
    <w:rsid w:val="00E64C43"/>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b"/>
    <w:next w:val="48"/>
    <w:rsid w:val="00E64C43"/>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b"/>
    <w:next w:val="59"/>
    <w:rsid w:val="00E64C43"/>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b"/>
    <w:next w:val="-10"/>
    <w:rsid w:val="00E64C43"/>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b"/>
    <w:next w:val="28"/>
    <w:rsid w:val="00E64C43"/>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b"/>
    <w:next w:val="-20"/>
    <w:rsid w:val="00E64C43"/>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b"/>
    <w:next w:val="affff2"/>
    <w:rsid w:val="00E64C43"/>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b"/>
    <w:uiPriority w:val="65"/>
    <w:rsid w:val="00E64C43"/>
    <w:rPr>
      <w:color w:val="000000"/>
    </w:rPr>
    <w:tblPr>
      <w:tblStyleRowBandSize w:val="1"/>
      <w:tblStyleColBandSize w:val="1"/>
      <w:tblBorders>
        <w:top w:val="single" w:sz="8" w:space="0" w:color="4F81BD"/>
        <w:bottom w:val="single" w:sz="8" w:space="0" w:color="4F81BD"/>
      </w:tblBorders>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b"/>
    <w:next w:val="29"/>
    <w:rsid w:val="00E64C43"/>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b"/>
    <w:next w:val="affff3"/>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b"/>
    <w:next w:val="1f1"/>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b"/>
    <w:next w:val="1f2"/>
    <w:rsid w:val="00E64C43"/>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b"/>
    <w:next w:val="2a"/>
    <w:rsid w:val="00E64C43"/>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b"/>
    <w:next w:val="-11"/>
    <w:rsid w:val="00E64C43"/>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b"/>
    <w:next w:val="-21"/>
    <w:rsid w:val="00E64C43"/>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b"/>
    <w:next w:val="-3"/>
    <w:rsid w:val="00E64C43"/>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b"/>
    <w:next w:val="affff6"/>
    <w:rsid w:val="00E64C43"/>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b"/>
    <w:next w:val="1f3"/>
    <w:rsid w:val="00E64C43"/>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b"/>
    <w:next w:val="2d"/>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b"/>
    <w:next w:val="afff7"/>
    <w:rsid w:val="00E6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b"/>
    <w:next w:val="afff7"/>
    <w:rsid w:val="00E6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b"/>
    <w:next w:val="82"/>
    <w:rsid w:val="00E64C43"/>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b"/>
    <w:next w:val="2f2"/>
    <w:rsid w:val="00E64C43"/>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b"/>
    <w:next w:val="1f8"/>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7">
    <w:name w:val="перечень таблиц"/>
    <w:basedOn w:val="affff"/>
    <w:uiPriority w:val="99"/>
    <w:qFormat/>
    <w:rsid w:val="00E64C43"/>
    <w:pPr>
      <w:keepNext/>
      <w:suppressAutoHyphens w:val="0"/>
      <w:ind w:firstLine="426"/>
    </w:pPr>
    <w:rPr>
      <w:rFonts w:ascii="Times New Roman" w:hAnsi="Times New Roman"/>
      <w:b w:val="0"/>
      <w:i/>
      <w:color w:val="auto"/>
      <w:sz w:val="20"/>
      <w:lang w:eastAsia="ru-RU"/>
    </w:rPr>
  </w:style>
  <w:style w:type="numbering" w:customStyle="1" w:styleId="11290">
    <w:name w:val="Нет списка1129"/>
    <w:next w:val="afc"/>
    <w:uiPriority w:val="99"/>
    <w:semiHidden/>
    <w:unhideWhenUsed/>
    <w:rsid w:val="00E64C43"/>
  </w:style>
  <w:style w:type="table" w:customStyle="1" w:styleId="175">
    <w:name w:val="Светлая заливка17"/>
    <w:basedOn w:val="afb"/>
    <w:uiPriority w:val="60"/>
    <w:rsid w:val="00E64C43"/>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Liberation Serif" w:eastAsia="Times New Roman" w:hAnsi="Liberation Serif"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b"/>
    <w:next w:val="afff7"/>
    <w:rsid w:val="00E6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b"/>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c"/>
    <w:uiPriority w:val="99"/>
    <w:rsid w:val="00E64C43"/>
  </w:style>
  <w:style w:type="numbering" w:customStyle="1" w:styleId="347">
    <w:name w:val="Заголовок 3 ур4"/>
    <w:basedOn w:val="afc"/>
    <w:uiPriority w:val="99"/>
    <w:rsid w:val="00E64C43"/>
  </w:style>
  <w:style w:type="table" w:customStyle="1" w:styleId="11106">
    <w:name w:val="Светлая заливка1110"/>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b"/>
    <w:next w:val="3f6"/>
    <w:rsid w:val="00E64C43"/>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b"/>
    <w:next w:val="afb"/>
    <w:uiPriority w:val="64"/>
    <w:rsid w:val="00E64C4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b"/>
    <w:next w:val="LightShading1"/>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b"/>
    <w:uiPriority w:val="99"/>
    <w:rsid w:val="00E64C43"/>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c"/>
    <w:next w:val="111111"/>
    <w:locked/>
    <w:rsid w:val="00E64C43"/>
    <w:pPr>
      <w:numPr>
        <w:numId w:val="77"/>
      </w:numPr>
    </w:pPr>
  </w:style>
  <w:style w:type="numbering" w:customStyle="1" w:styleId="1111133">
    <w:name w:val="1 / 1.1 / 1.1.33"/>
    <w:basedOn w:val="afc"/>
    <w:next w:val="111111"/>
    <w:locked/>
    <w:rsid w:val="00E64C43"/>
  </w:style>
  <w:style w:type="table" w:customStyle="1" w:styleId="3145">
    <w:name w:val="Светлая заливка314"/>
    <w:basedOn w:val="afb"/>
    <w:next w:val="afb"/>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c"/>
    <w:uiPriority w:val="99"/>
    <w:semiHidden/>
    <w:unhideWhenUsed/>
    <w:rsid w:val="00E64C43"/>
  </w:style>
  <w:style w:type="table" w:customStyle="1" w:styleId="5151">
    <w:name w:val="Сетка таблицы 515"/>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c"/>
    <w:next w:val="111111"/>
    <w:rsid w:val="00E64C43"/>
  </w:style>
  <w:style w:type="table" w:customStyle="1" w:styleId="TableGrid113">
    <w:name w:val="Table Grid113"/>
    <w:basedOn w:val="afb"/>
    <w:next w:val="afff7"/>
    <w:rsid w:val="00E64C4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7"/>
    <w:rsid w:val="00E64C4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b"/>
    <w:next w:val="55"/>
    <w:rsid w:val="00E64C4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b"/>
    <w:next w:val="38"/>
    <w:rsid w:val="00E64C43"/>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b"/>
    <w:next w:val="48"/>
    <w:rsid w:val="00E64C43"/>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b"/>
    <w:next w:val="59"/>
    <w:rsid w:val="00E64C43"/>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b"/>
    <w:next w:val="-10"/>
    <w:rsid w:val="00E64C43"/>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b"/>
    <w:next w:val="28"/>
    <w:rsid w:val="00E64C43"/>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b"/>
    <w:next w:val="-20"/>
    <w:rsid w:val="00E64C43"/>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b"/>
    <w:next w:val="affff2"/>
    <w:rsid w:val="00E64C43"/>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b"/>
    <w:uiPriority w:val="65"/>
    <w:rsid w:val="00E64C43"/>
    <w:rPr>
      <w:color w:val="000000"/>
    </w:rPr>
    <w:tblPr>
      <w:tblStyleRowBandSize w:val="1"/>
      <w:tblStyleColBandSize w:val="1"/>
      <w:tblBorders>
        <w:top w:val="single" w:sz="8" w:space="0" w:color="4F81BD"/>
        <w:bottom w:val="single" w:sz="8" w:space="0" w:color="4F81BD"/>
      </w:tblBorders>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b"/>
    <w:next w:val="29"/>
    <w:rsid w:val="00E64C43"/>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b"/>
    <w:next w:val="affff3"/>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b"/>
    <w:next w:val="1f1"/>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b"/>
    <w:next w:val="1f2"/>
    <w:rsid w:val="00E64C43"/>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b"/>
    <w:next w:val="2a"/>
    <w:rsid w:val="00E64C43"/>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b"/>
    <w:next w:val="-11"/>
    <w:rsid w:val="00E64C43"/>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b"/>
    <w:next w:val="-21"/>
    <w:rsid w:val="00E64C43"/>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b"/>
    <w:next w:val="-3"/>
    <w:rsid w:val="00E64C43"/>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b"/>
    <w:next w:val="affff6"/>
    <w:rsid w:val="00E64C43"/>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b"/>
    <w:next w:val="1f3"/>
    <w:rsid w:val="00E64C43"/>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b"/>
    <w:next w:val="2d"/>
    <w:rsid w:val="00E64C4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b"/>
    <w:next w:val="82"/>
    <w:rsid w:val="00E64C43"/>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b"/>
    <w:next w:val="2f2"/>
    <w:rsid w:val="00E64C43"/>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b"/>
    <w:next w:val="1f8"/>
    <w:rsid w:val="00E64C4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b"/>
    <w:next w:val="3f6"/>
    <w:rsid w:val="00E64C43"/>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b"/>
    <w:next w:val="afb"/>
    <w:uiPriority w:val="64"/>
    <w:rsid w:val="00E64C4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c"/>
    <w:uiPriority w:val="99"/>
    <w:semiHidden/>
    <w:unhideWhenUsed/>
    <w:rsid w:val="00E64C43"/>
  </w:style>
  <w:style w:type="table" w:customStyle="1" w:styleId="1345">
    <w:name w:val="Средний список 134"/>
    <w:basedOn w:val="afb"/>
    <w:uiPriority w:val="65"/>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b"/>
    <w:next w:val="136"/>
    <w:uiPriority w:val="65"/>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b"/>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c"/>
    <w:uiPriority w:val="99"/>
    <w:semiHidden/>
    <w:unhideWhenUsed/>
    <w:rsid w:val="00E64C43"/>
  </w:style>
  <w:style w:type="numbering" w:customStyle="1" w:styleId="111133">
    <w:name w:val="Нет списка11113"/>
    <w:next w:val="afc"/>
    <w:uiPriority w:val="99"/>
    <w:semiHidden/>
    <w:unhideWhenUsed/>
    <w:rsid w:val="00E64C43"/>
  </w:style>
  <w:style w:type="table" w:customStyle="1" w:styleId="11251">
    <w:name w:val="Средний список 1125"/>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c"/>
    <w:uiPriority w:val="99"/>
    <w:semiHidden/>
    <w:unhideWhenUsed/>
    <w:rsid w:val="00E64C43"/>
  </w:style>
  <w:style w:type="table" w:customStyle="1" w:styleId="11341">
    <w:name w:val="Средний список 113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c"/>
    <w:uiPriority w:val="99"/>
    <w:semiHidden/>
    <w:unhideWhenUsed/>
    <w:rsid w:val="00E64C43"/>
  </w:style>
  <w:style w:type="table" w:customStyle="1" w:styleId="11440">
    <w:name w:val="Средний список 114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c"/>
    <w:uiPriority w:val="99"/>
    <w:semiHidden/>
    <w:unhideWhenUsed/>
    <w:rsid w:val="00E64C43"/>
  </w:style>
  <w:style w:type="table" w:customStyle="1" w:styleId="11640">
    <w:name w:val="Средний список 116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c"/>
    <w:uiPriority w:val="99"/>
    <w:semiHidden/>
    <w:unhideWhenUsed/>
    <w:rsid w:val="00E64C43"/>
  </w:style>
  <w:style w:type="table" w:customStyle="1" w:styleId="11740">
    <w:name w:val="Средний список 117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c"/>
    <w:uiPriority w:val="99"/>
    <w:semiHidden/>
    <w:unhideWhenUsed/>
    <w:rsid w:val="00E64C43"/>
  </w:style>
  <w:style w:type="table" w:customStyle="1" w:styleId="1111140">
    <w:name w:val="Средний список 11111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c"/>
    <w:uiPriority w:val="99"/>
    <w:semiHidden/>
    <w:unhideWhenUsed/>
    <w:rsid w:val="00E64C43"/>
  </w:style>
  <w:style w:type="table" w:customStyle="1" w:styleId="111240">
    <w:name w:val="Средний список 1112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b"/>
    <w:uiPriority w:val="65"/>
    <w:rsid w:val="00E64C43"/>
    <w:rPr>
      <w:color w:val="000000"/>
    </w:rPr>
    <w:tblPr>
      <w:tblStyleRowBandSize w:val="1"/>
      <w:tblStyleColBandSize w:val="1"/>
      <w:tblBorders>
        <w:top w:val="single" w:sz="8" w:space="0" w:color="000000"/>
        <w:bottom w:val="single" w:sz="8" w:space="0" w:color="000000"/>
      </w:tblBorders>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b"/>
    <w:uiPriority w:val="60"/>
    <w:rsid w:val="00E64C4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b"/>
    <w:next w:val="4e"/>
    <w:uiPriority w:val="60"/>
    <w:rsid w:val="00E64C4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b"/>
    <w:next w:val="55"/>
    <w:rsid w:val="00E64C4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f"/>
    <w:next w:val="affffffffffffff7"/>
    <w:uiPriority w:val="99"/>
    <w:qFormat/>
    <w:rsid w:val="00E64C43"/>
    <w:pPr>
      <w:keepNext/>
      <w:suppressAutoHyphens w:val="0"/>
      <w:ind w:firstLine="426"/>
    </w:pPr>
    <w:rPr>
      <w:rFonts w:ascii="Times New Roman" w:hAnsi="Times New Roman"/>
      <w:b w:val="0"/>
      <w:color w:val="auto"/>
      <w:sz w:val="20"/>
      <w:lang w:eastAsia="ru-RU"/>
    </w:rPr>
  </w:style>
  <w:style w:type="paragraph" w:customStyle="1" w:styleId="1fffff0">
    <w:name w:val="Подпись рисунков/таблиц1"/>
    <w:basedOn w:val="affff5"/>
    <w:next w:val="affffffffffffff7"/>
    <w:uiPriority w:val="99"/>
    <w:qFormat/>
    <w:rsid w:val="00E64C43"/>
    <w:pPr>
      <w:tabs>
        <w:tab w:val="right" w:leader="dot" w:pos="9628"/>
      </w:tabs>
      <w:jc w:val="both"/>
    </w:pPr>
    <w:rPr>
      <w:bCs/>
      <w:noProof/>
    </w:rPr>
  </w:style>
  <w:style w:type="paragraph" w:customStyle="1" w:styleId="xl46768">
    <w:name w:val="xl4676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69">
    <w:name w:val="xl46769"/>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70">
    <w:name w:val="xl4677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1">
    <w:name w:val="xl4677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2">
    <w:name w:val="xl4677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3">
    <w:name w:val="xl4677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hAnsi="Times New Roman"/>
      <w:szCs w:val="24"/>
      <w:lang w:eastAsia="ru-RU"/>
    </w:rPr>
  </w:style>
  <w:style w:type="paragraph" w:customStyle="1" w:styleId="xl46774">
    <w:name w:val="xl46774"/>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i/>
      <w:iCs/>
      <w:color w:val="000000"/>
      <w:szCs w:val="24"/>
      <w:lang w:eastAsia="ru-RU"/>
    </w:rPr>
  </w:style>
  <w:style w:type="paragraph" w:customStyle="1" w:styleId="xl46775">
    <w:name w:val="xl4677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hAnsi="Times New Roman"/>
      <w:szCs w:val="24"/>
      <w:lang w:eastAsia="ru-RU"/>
    </w:rPr>
  </w:style>
  <w:style w:type="paragraph" w:customStyle="1" w:styleId="xl46776">
    <w:name w:val="xl4677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hAnsi="Times New Roman"/>
      <w:szCs w:val="24"/>
      <w:lang w:eastAsia="ru-RU"/>
    </w:rPr>
  </w:style>
  <w:style w:type="paragraph" w:customStyle="1" w:styleId="xl46777">
    <w:name w:val="xl46777"/>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8">
    <w:name w:val="xl4677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9">
    <w:name w:val="xl46779"/>
    <w:basedOn w:val="af9"/>
    <w:rsid w:val="00E64C43"/>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0">
    <w:name w:val="xl4678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szCs w:val="24"/>
      <w:lang w:eastAsia="ru-RU"/>
    </w:rPr>
  </w:style>
  <w:style w:type="paragraph" w:customStyle="1" w:styleId="xl46781">
    <w:name w:val="xl4678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2">
    <w:name w:val="xl4678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3">
    <w:name w:val="xl4678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i/>
      <w:iCs/>
      <w:szCs w:val="24"/>
      <w:lang w:eastAsia="ru-RU"/>
    </w:rPr>
  </w:style>
  <w:style w:type="paragraph" w:customStyle="1" w:styleId="xl46784">
    <w:name w:val="xl46784"/>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85">
    <w:name w:val="xl4678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b/>
      <w:bCs/>
      <w:szCs w:val="24"/>
      <w:lang w:eastAsia="ru-RU"/>
    </w:rPr>
  </w:style>
  <w:style w:type="paragraph" w:customStyle="1" w:styleId="xl46786">
    <w:name w:val="xl4678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7">
    <w:name w:val="xl46787"/>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8">
    <w:name w:val="xl4678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paragraph" w:customStyle="1" w:styleId="xl51716">
    <w:name w:val="xl51716"/>
    <w:basedOn w:val="af9"/>
    <w:rsid w:val="00E64C4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hAnsi="Times New Roman"/>
      <w:b/>
      <w:bCs/>
      <w:szCs w:val="24"/>
      <w:lang w:eastAsia="ru-RU"/>
    </w:rPr>
  </w:style>
  <w:style w:type="paragraph" w:customStyle="1" w:styleId="xl51717">
    <w:name w:val="xl51717"/>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table" w:styleId="4fb">
    <w:name w:val="Table Classic 4"/>
    <w:basedOn w:val="afb"/>
    <w:rsid w:val="00E64C43"/>
    <w:pPr>
      <w:widowControl w:val="0"/>
      <w:adjustRightInd w:val="0"/>
      <w:spacing w:before="120" w:after="120"/>
      <w:ind w:firstLine="567"/>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c"/>
    <w:uiPriority w:val="99"/>
    <w:semiHidden/>
    <w:unhideWhenUsed/>
    <w:rsid w:val="00E64C43"/>
  </w:style>
  <w:style w:type="numbering" w:customStyle="1" w:styleId="1030">
    <w:name w:val="Нет списка103"/>
    <w:next w:val="afc"/>
    <w:uiPriority w:val="99"/>
    <w:semiHidden/>
    <w:unhideWhenUsed/>
    <w:rsid w:val="00E64C43"/>
  </w:style>
  <w:style w:type="table" w:customStyle="1" w:styleId="6131">
    <w:name w:val="Сетка таблицы613"/>
    <w:basedOn w:val="afb"/>
    <w:next w:val="afff7"/>
    <w:uiPriority w:val="3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9"/>
    <w:next w:val="021"/>
    <w:link w:val="11ff3"/>
    <w:rsid w:val="00E64C43"/>
    <w:pPr>
      <w:pageBreakBefore/>
      <w:widowControl w:val="0"/>
      <w:numPr>
        <w:numId w:val="57"/>
      </w:numPr>
      <w:spacing w:before="6600" w:after="120" w:line="300" w:lineRule="auto"/>
      <w:ind w:right="709"/>
      <w:jc w:val="center"/>
      <w:outlineLvl w:val="0"/>
    </w:pPr>
    <w:rPr>
      <w:rFonts w:ascii="Times New Roman" w:hAnsi="Times New Roman"/>
      <w:b/>
      <w:iCs/>
      <w:caps/>
      <w:snapToGrid w:val="0"/>
      <w:spacing w:val="20"/>
      <w:sz w:val="28"/>
      <w:lang w:val="x-none" w:eastAsia="ja-JP" w:bidi="ar-SA"/>
    </w:rPr>
  </w:style>
  <w:style w:type="paragraph" w:customStyle="1" w:styleId="021">
    <w:name w:val="02_Глава 1."/>
    <w:next w:val="0311"/>
    <w:link w:val="0210"/>
    <w:qFormat/>
    <w:rsid w:val="00E64C43"/>
    <w:pPr>
      <w:keepNext/>
      <w:keepLines/>
      <w:pageBreakBefore/>
      <w:numPr>
        <w:ilvl w:val="1"/>
        <w:numId w:val="57"/>
      </w:numPr>
      <w:jc w:val="both"/>
      <w:outlineLvl w:val="0"/>
    </w:pPr>
    <w:rPr>
      <w:rFonts w:ascii="Times New Roman" w:hAnsi="Times New Roman"/>
      <w:b/>
      <w:iCs/>
      <w:caps/>
      <w:snapToGrid w:val="0"/>
      <w:sz w:val="26"/>
      <w:szCs w:val="26"/>
      <w:lang w:eastAsia="en-US"/>
    </w:rPr>
  </w:style>
  <w:style w:type="paragraph" w:customStyle="1" w:styleId="0311">
    <w:name w:val="03_Глава 1.1."/>
    <w:next w:val="af9"/>
    <w:link w:val="03110"/>
    <w:qFormat/>
    <w:rsid w:val="00E64C43"/>
    <w:pPr>
      <w:keepNext/>
      <w:keepLines/>
      <w:numPr>
        <w:ilvl w:val="2"/>
        <w:numId w:val="57"/>
      </w:numPr>
      <w:spacing w:before="120" w:after="120"/>
      <w:jc w:val="both"/>
      <w:outlineLvl w:val="1"/>
    </w:pPr>
    <w:rPr>
      <w:rFonts w:ascii="Times New Roman" w:hAnsi="Times New Roman"/>
      <w:b/>
      <w:sz w:val="26"/>
      <w:szCs w:val="24"/>
      <w:lang w:eastAsia="en-US"/>
    </w:rPr>
  </w:style>
  <w:style w:type="paragraph" w:customStyle="1" w:styleId="04111">
    <w:name w:val="04_Глава 1.1.1."/>
    <w:next w:val="af9"/>
    <w:link w:val="041110"/>
    <w:qFormat/>
    <w:rsid w:val="00E64C43"/>
    <w:pPr>
      <w:keepNext/>
      <w:keepLines/>
      <w:numPr>
        <w:ilvl w:val="3"/>
        <w:numId w:val="57"/>
      </w:numPr>
      <w:spacing w:before="120" w:after="120"/>
      <w:jc w:val="both"/>
      <w:outlineLvl w:val="2"/>
    </w:pPr>
    <w:rPr>
      <w:rFonts w:ascii="Times New Roman" w:hAnsi="Times New Roman"/>
      <w:b/>
      <w:iCs/>
      <w:sz w:val="26"/>
      <w:szCs w:val="22"/>
      <w:lang w:eastAsia="en-US"/>
    </w:rPr>
  </w:style>
  <w:style w:type="paragraph" w:customStyle="1" w:styleId="051111">
    <w:name w:val="05_Глава 1.1.1.1."/>
    <w:next w:val="af9"/>
    <w:link w:val="0511110"/>
    <w:qFormat/>
    <w:rsid w:val="00E64C43"/>
    <w:pPr>
      <w:keepNext/>
      <w:keepLines/>
      <w:numPr>
        <w:ilvl w:val="4"/>
        <w:numId w:val="57"/>
      </w:numPr>
      <w:spacing w:after="120"/>
      <w:jc w:val="both"/>
    </w:pPr>
    <w:rPr>
      <w:rFonts w:ascii="Times New Roman" w:hAnsi="Times New Roman"/>
      <w:b/>
      <w:i/>
      <w:iCs/>
      <w:snapToGrid w:val="0"/>
      <w:spacing w:val="20"/>
      <w:sz w:val="26"/>
      <w:szCs w:val="26"/>
      <w:lang w:eastAsia="en-US"/>
    </w:rPr>
  </w:style>
  <w:style w:type="paragraph" w:customStyle="1" w:styleId="16">
    <w:name w:val="1.6 Заг. Подпараграфов"/>
    <w:next w:val="af9"/>
    <w:link w:val="166"/>
    <w:rsid w:val="00E64C43"/>
    <w:pPr>
      <w:keepNext/>
      <w:keepLines/>
      <w:numPr>
        <w:ilvl w:val="5"/>
        <w:numId w:val="57"/>
      </w:numPr>
      <w:spacing w:after="160" w:line="259" w:lineRule="auto"/>
      <w:jc w:val="both"/>
    </w:pPr>
    <w:rPr>
      <w:rFonts w:ascii="Times New Roman" w:hAnsi="Times New Roman"/>
      <w:i/>
      <w:iCs/>
      <w:snapToGrid w:val="0"/>
      <w:spacing w:val="20"/>
      <w:sz w:val="28"/>
      <w:szCs w:val="22"/>
      <w:lang w:eastAsia="en-US"/>
    </w:rPr>
  </w:style>
  <w:style w:type="paragraph" w:customStyle="1" w:styleId="21">
    <w:name w:val="2_1 Рисунок"/>
    <w:link w:val="21fa"/>
    <w:qFormat/>
    <w:rsid w:val="00E64C43"/>
    <w:pPr>
      <w:keepLines/>
      <w:numPr>
        <w:ilvl w:val="6"/>
        <w:numId w:val="57"/>
      </w:numPr>
      <w:spacing w:after="320"/>
      <w:ind w:firstLine="709"/>
      <w:jc w:val="both"/>
    </w:pPr>
    <w:rPr>
      <w:rFonts w:ascii="Times New Roman" w:hAnsi="Times New Roman"/>
      <w:b/>
      <w:iCs/>
      <w:snapToGrid w:val="0"/>
      <w:sz w:val="26"/>
      <w:szCs w:val="26"/>
      <w:lang w:eastAsia="en-US"/>
    </w:rPr>
  </w:style>
  <w:style w:type="paragraph" w:customStyle="1" w:styleId="22">
    <w:name w:val="2_2 Таблица"/>
    <w:link w:val="22f2"/>
    <w:qFormat/>
    <w:rsid w:val="00E64C43"/>
    <w:pPr>
      <w:keepNext/>
      <w:keepLines/>
      <w:numPr>
        <w:ilvl w:val="7"/>
        <w:numId w:val="57"/>
      </w:numPr>
      <w:spacing w:after="240"/>
      <w:ind w:firstLine="709"/>
      <w:jc w:val="both"/>
    </w:pPr>
    <w:rPr>
      <w:rFonts w:ascii="Times New Roman" w:hAnsi="Times New Roman"/>
      <w:b/>
      <w:iCs/>
      <w:snapToGrid w:val="0"/>
      <w:sz w:val="26"/>
      <w:szCs w:val="26"/>
      <w:lang w:eastAsia="en-US"/>
    </w:rPr>
  </w:style>
  <w:style w:type="paragraph" w:customStyle="1" w:styleId="60-">
    <w:name w:val="6.0 Список лит-ры"/>
    <w:link w:val="60-0"/>
    <w:rsid w:val="00E64C43"/>
    <w:pPr>
      <w:keepNext/>
      <w:keepLines/>
      <w:numPr>
        <w:ilvl w:val="8"/>
        <w:numId w:val="57"/>
      </w:numPr>
      <w:spacing w:after="40" w:line="300" w:lineRule="auto"/>
      <w:jc w:val="both"/>
    </w:pPr>
    <w:rPr>
      <w:rFonts w:ascii="Times New Roman" w:hAnsi="Times New Roman"/>
      <w:sz w:val="28"/>
      <w:szCs w:val="22"/>
      <w:lang w:eastAsia="en-US"/>
    </w:rPr>
  </w:style>
  <w:style w:type="character" w:customStyle="1" w:styleId="041110">
    <w:name w:val="04_Глава 1.1.1. Знак"/>
    <w:link w:val="04111"/>
    <w:rsid w:val="00E64C43"/>
    <w:rPr>
      <w:rFonts w:ascii="Times New Roman" w:hAnsi="Times New Roman"/>
      <w:b/>
      <w:iCs/>
      <w:sz w:val="26"/>
      <w:szCs w:val="22"/>
      <w:lang w:eastAsia="en-US" w:bidi="ar-SA"/>
    </w:rPr>
  </w:style>
  <w:style w:type="paragraph" w:customStyle="1" w:styleId="2ffff">
    <w:name w:val="Знак Знак Знак2 Знак Знак Знак Знак Знак Знак Знак"/>
    <w:basedOn w:val="af9"/>
    <w:rsid w:val="00E64C43"/>
    <w:pPr>
      <w:spacing w:line="240" w:lineRule="auto"/>
      <w:ind w:firstLine="0"/>
      <w:jc w:val="left"/>
    </w:pPr>
    <w:rPr>
      <w:rFonts w:ascii="Verdana" w:hAnsi="Verdana" w:cs="Verdana"/>
      <w:sz w:val="20"/>
      <w:szCs w:val="20"/>
      <w:lang w:bidi="ar-SA"/>
    </w:rPr>
  </w:style>
  <w:style w:type="table" w:customStyle="1" w:styleId="TableGridReport1110">
    <w:name w:val="Table Grid Report1110"/>
    <w:basedOn w:val="afb"/>
    <w:next w:val="afff7"/>
    <w:uiPriority w:val="5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E64C43"/>
  </w:style>
  <w:style w:type="paragraph" w:customStyle="1" w:styleId="affffffffffffff8">
    <w:name w:val="Номер"/>
    <w:basedOn w:val="af9"/>
    <w:uiPriority w:val="99"/>
    <w:qFormat/>
    <w:rsid w:val="00E64C43"/>
    <w:pPr>
      <w:spacing w:before="60" w:after="60" w:line="240" w:lineRule="auto"/>
      <w:ind w:firstLine="0"/>
      <w:jc w:val="center"/>
    </w:pPr>
    <w:rPr>
      <w:rFonts w:ascii="Times New Roman" w:hAnsi="Times New Roman"/>
      <w:sz w:val="28"/>
      <w:szCs w:val="20"/>
      <w:lang w:val="ru-RU" w:eastAsia="ru-RU" w:bidi="ar-SA"/>
    </w:rPr>
  </w:style>
  <w:style w:type="numbering" w:customStyle="1" w:styleId="5">
    <w:name w:val="Рис.5"/>
    <w:rsid w:val="00E64C43"/>
    <w:pPr>
      <w:numPr>
        <w:numId w:val="36"/>
      </w:numPr>
    </w:pPr>
  </w:style>
  <w:style w:type="paragraph" w:customStyle="1" w:styleId="21fb">
    <w:name w:val="Знак Знак Знак2 Знак Знак Знак Знак Знак Знак Знак1"/>
    <w:basedOn w:val="af9"/>
    <w:rsid w:val="00E64C43"/>
    <w:pPr>
      <w:spacing w:line="240" w:lineRule="auto"/>
      <w:ind w:firstLine="0"/>
      <w:jc w:val="left"/>
    </w:pPr>
    <w:rPr>
      <w:rFonts w:ascii="Verdana" w:hAnsi="Verdana" w:cs="Verdana"/>
      <w:sz w:val="20"/>
      <w:szCs w:val="20"/>
      <w:lang w:bidi="ar-SA"/>
    </w:rPr>
  </w:style>
  <w:style w:type="character" w:customStyle="1" w:styleId="1338">
    <w:name w:val="Обычный 13 Знак Знак3"/>
    <w:rsid w:val="00E64C43"/>
    <w:rPr>
      <w:rFonts w:ascii="Times New Roman" w:eastAsia="Times New Roman" w:hAnsi="Times New Roman"/>
      <w:sz w:val="26"/>
    </w:rPr>
  </w:style>
  <w:style w:type="paragraph" w:customStyle="1" w:styleId="txt1">
    <w:name w:val="txt1"/>
    <w:basedOn w:val="af9"/>
    <w:rsid w:val="00E64C43"/>
    <w:pPr>
      <w:spacing w:before="45" w:after="45" w:line="240" w:lineRule="auto"/>
      <w:ind w:left="20" w:right="20" w:firstLine="400"/>
    </w:pPr>
    <w:rPr>
      <w:rFonts w:cs="Arial"/>
      <w:color w:val="000000"/>
      <w:sz w:val="18"/>
      <w:szCs w:val="18"/>
      <w:lang w:val="ru-RU" w:eastAsia="ru-RU" w:bidi="ar-SA"/>
    </w:rPr>
  </w:style>
  <w:style w:type="character" w:customStyle="1" w:styleId="affffffffffffff9">
    <w:name w:val="Рис. Знак"/>
    <w:locked/>
    <w:rsid w:val="00E64C43"/>
    <w:rPr>
      <w:rFonts w:ascii="Times New Roman" w:eastAsia="Times New Roman" w:hAnsi="Times New Roman"/>
      <w:b/>
      <w:sz w:val="26"/>
    </w:rPr>
  </w:style>
  <w:style w:type="paragraph" w:customStyle="1" w:styleId="affffffffffffffa">
    <w:name w:val="Базовый"/>
    <w:rsid w:val="00E64C43"/>
    <w:pPr>
      <w:tabs>
        <w:tab w:val="left" w:pos="708"/>
      </w:tabs>
      <w:suppressAutoHyphens/>
      <w:spacing w:after="200" w:line="276" w:lineRule="auto"/>
    </w:pPr>
    <w:rPr>
      <w:rFonts w:ascii="Times New Roman" w:eastAsia="Calibri" w:hAnsi="Times New Roman"/>
      <w:sz w:val="24"/>
    </w:rPr>
  </w:style>
  <w:style w:type="paragraph" w:customStyle="1" w:styleId="af3">
    <w:name w:val="_таблица"/>
    <w:basedOn w:val="af9"/>
    <w:link w:val="affffffffffffffb"/>
    <w:qFormat/>
    <w:rsid w:val="00E64C43"/>
    <w:pPr>
      <w:keepNext/>
      <w:keepLines/>
      <w:numPr>
        <w:numId w:val="60"/>
      </w:numPr>
      <w:autoSpaceDE w:val="0"/>
      <w:autoSpaceDN w:val="0"/>
      <w:adjustRightInd w:val="0"/>
      <w:jc w:val="right"/>
    </w:pPr>
    <w:rPr>
      <w:rFonts w:ascii="Times New Roman" w:eastAsia="Calibri" w:hAnsi="Times New Roman"/>
      <w:b/>
      <w:sz w:val="26"/>
      <w:szCs w:val="26"/>
      <w:lang w:val="x-none" w:bidi="ar-SA"/>
    </w:rPr>
  </w:style>
  <w:style w:type="character" w:customStyle="1" w:styleId="affffffffffffffb">
    <w:name w:val="_таблица Знак"/>
    <w:link w:val="af3"/>
    <w:rsid w:val="00E64C43"/>
    <w:rPr>
      <w:rFonts w:ascii="Times New Roman" w:eastAsia="Calibri" w:hAnsi="Times New Roman"/>
      <w:b/>
      <w:sz w:val="26"/>
      <w:szCs w:val="26"/>
      <w:lang w:val="x-none" w:eastAsia="en-US"/>
    </w:rPr>
  </w:style>
  <w:style w:type="paragraph" w:customStyle="1" w:styleId="ae">
    <w:name w:val="_прилож_"/>
    <w:basedOn w:val="20"/>
    <w:link w:val="affffffffffffffc"/>
    <w:qFormat/>
    <w:rsid w:val="00E64C43"/>
    <w:pPr>
      <w:numPr>
        <w:numId w:val="15"/>
      </w:numPr>
      <w:suppressAutoHyphens w:val="0"/>
      <w:spacing w:after="60" w:line="360" w:lineRule="auto"/>
      <w:ind w:left="2506" w:firstLine="709"/>
    </w:pPr>
    <w:rPr>
      <w:rFonts w:cs="Times New Roman"/>
      <w:bCs/>
      <w:iCs/>
      <w:color w:val="000000"/>
      <w:sz w:val="48"/>
      <w:lang w:bidi="ar-SA"/>
    </w:rPr>
  </w:style>
  <w:style w:type="character" w:customStyle="1" w:styleId="affffffffffffffc">
    <w:name w:val="_прилож_ Знак"/>
    <w:link w:val="ae"/>
    <w:rsid w:val="00E64C43"/>
    <w:rPr>
      <w:rFonts w:ascii="Times New Roman" w:hAnsi="Times New Roman"/>
      <w:b/>
      <w:bCs/>
      <w:iCs/>
      <w:color w:val="000000"/>
      <w:sz w:val="48"/>
      <w:szCs w:val="28"/>
      <w:lang w:val="x-none" w:eastAsia="en-US"/>
    </w:rPr>
  </w:style>
  <w:style w:type="character" w:customStyle="1" w:styleId="affffffffffffffd">
    <w:name w:val="_рисунок Знак"/>
    <w:link w:val="a1"/>
    <w:locked/>
    <w:rsid w:val="00E64C43"/>
    <w:rPr>
      <w:rFonts w:ascii="Times New Roman" w:hAnsi="Times New Roman"/>
      <w:b/>
      <w:sz w:val="24"/>
      <w:szCs w:val="24"/>
      <w:lang w:val="en-US" w:eastAsia="en-US" w:bidi="en-US"/>
    </w:rPr>
  </w:style>
  <w:style w:type="paragraph" w:customStyle="1" w:styleId="a1">
    <w:name w:val="_рисунок"/>
    <w:basedOn w:val="af9"/>
    <w:link w:val="affffffffffffffd"/>
    <w:qFormat/>
    <w:rsid w:val="00E64C43"/>
    <w:pPr>
      <w:numPr>
        <w:numId w:val="61"/>
      </w:numPr>
      <w:autoSpaceDE w:val="0"/>
      <w:autoSpaceDN w:val="0"/>
      <w:adjustRightInd w:val="0"/>
      <w:spacing w:line="240" w:lineRule="auto"/>
      <w:jc w:val="center"/>
    </w:pPr>
    <w:rPr>
      <w:rFonts w:ascii="Times New Roman" w:hAnsi="Times New Roman"/>
      <w:b/>
      <w:szCs w:val="24"/>
    </w:rPr>
  </w:style>
  <w:style w:type="paragraph" w:customStyle="1" w:styleId="a5">
    <w:name w:val="_прилож"/>
    <w:basedOn w:val="30"/>
    <w:link w:val="affffffffffffffe"/>
    <w:qFormat/>
    <w:rsid w:val="00E64C43"/>
    <w:pPr>
      <w:keepLines/>
      <w:numPr>
        <w:ilvl w:val="0"/>
        <w:numId w:val="62"/>
      </w:numPr>
      <w:suppressAutoHyphens w:val="0"/>
      <w:spacing w:before="200" w:after="0" w:line="240" w:lineRule="auto"/>
      <w:jc w:val="center"/>
    </w:pPr>
    <w:rPr>
      <w:rFonts w:ascii="Times New Roman" w:hAnsi="Times New Roman" w:cs="Times New Roman"/>
      <w:bCs/>
      <w:i w:val="0"/>
      <w:iCs w:val="0"/>
      <w:sz w:val="48"/>
      <w:szCs w:val="22"/>
      <w:lang w:bidi="ar-SA"/>
    </w:rPr>
  </w:style>
  <w:style w:type="character" w:customStyle="1" w:styleId="affffffffffffffe">
    <w:name w:val="_прилож Знак"/>
    <w:link w:val="a5"/>
    <w:rsid w:val="00E64C43"/>
    <w:rPr>
      <w:rFonts w:ascii="Times New Roman" w:hAnsi="Times New Roman"/>
      <w:b/>
      <w:bCs/>
      <w:sz w:val="48"/>
      <w:szCs w:val="22"/>
      <w:lang w:val="x-none" w:eastAsia="en-US"/>
    </w:rPr>
  </w:style>
  <w:style w:type="paragraph" w:customStyle="1" w:styleId="a2">
    <w:name w:val="_Маркер"/>
    <w:basedOn w:val="affff7"/>
    <w:link w:val="afffffffffffffff"/>
    <w:qFormat/>
    <w:rsid w:val="00E9497F"/>
    <w:pPr>
      <w:numPr>
        <w:numId w:val="81"/>
      </w:numPr>
      <w:tabs>
        <w:tab w:val="left" w:pos="1134"/>
      </w:tabs>
      <w:ind w:left="1135" w:hanging="284"/>
    </w:pPr>
    <w:rPr>
      <w:rFonts w:ascii="Times New Roman" w:eastAsia="Calibri" w:hAnsi="Times New Roman"/>
      <w:szCs w:val="26"/>
      <w:lang w:eastAsia="en-US"/>
    </w:rPr>
  </w:style>
  <w:style w:type="character" w:customStyle="1" w:styleId="afffffffffffffff">
    <w:name w:val="_Маркер Знак"/>
    <w:link w:val="a2"/>
    <w:rsid w:val="00E9497F"/>
    <w:rPr>
      <w:rFonts w:ascii="Times New Roman" w:eastAsia="Calibri" w:hAnsi="Times New Roman"/>
      <w:sz w:val="24"/>
      <w:szCs w:val="26"/>
      <w:lang w:val="x-none" w:eastAsia="en-US"/>
    </w:rPr>
  </w:style>
  <w:style w:type="paragraph" w:customStyle="1" w:styleId="1e">
    <w:name w:val="Стиль1_ГЛАВА"/>
    <w:basedOn w:val="19"/>
    <w:link w:val="1fffff1"/>
    <w:qFormat/>
    <w:rsid w:val="00E64C43"/>
    <w:pPr>
      <w:numPr>
        <w:numId w:val="66"/>
      </w:numPr>
      <w:tabs>
        <w:tab w:val="left" w:pos="1560"/>
      </w:tabs>
      <w:spacing w:line="240" w:lineRule="auto"/>
      <w:contextualSpacing w:val="0"/>
      <w:jc w:val="left"/>
    </w:pPr>
    <w:rPr>
      <w:rFonts w:ascii="Times New Roman" w:hAnsi="Times New Roman"/>
      <w:bCs/>
      <w:caps/>
      <w:smallCaps w:val="0"/>
      <w:spacing w:val="0"/>
      <w:kern w:val="28"/>
      <w:szCs w:val="28"/>
      <w:lang w:bidi="ar-SA"/>
    </w:rPr>
  </w:style>
  <w:style w:type="paragraph" w:customStyle="1" w:styleId="2ffff0">
    <w:name w:val="Стиль2_Часть"/>
    <w:basedOn w:val="20"/>
    <w:link w:val="2ffff1"/>
    <w:qFormat/>
    <w:rsid w:val="00E64C43"/>
    <w:pPr>
      <w:numPr>
        <w:ilvl w:val="0"/>
        <w:numId w:val="0"/>
      </w:numPr>
      <w:spacing w:before="120" w:line="240" w:lineRule="auto"/>
      <w:ind w:left="2506" w:hanging="360"/>
      <w:jc w:val="left"/>
    </w:pPr>
    <w:rPr>
      <w:rFonts w:cs="Times New Roman"/>
      <w:bCs/>
      <w:kern w:val="28"/>
      <w:sz w:val="24"/>
      <w:szCs w:val="26"/>
      <w:lang w:val="ru-RU" w:eastAsia="x-none" w:bidi="ar-SA"/>
    </w:rPr>
  </w:style>
  <w:style w:type="character" w:customStyle="1" w:styleId="1fffff1">
    <w:name w:val="Стиль1_ГЛАВА Знак"/>
    <w:link w:val="1e"/>
    <w:rsid w:val="00E64C43"/>
    <w:rPr>
      <w:rFonts w:ascii="Times New Roman" w:hAnsi="Times New Roman"/>
      <w:b/>
      <w:bCs/>
      <w:caps/>
      <w:kern w:val="28"/>
      <w:sz w:val="28"/>
      <w:szCs w:val="28"/>
      <w:lang w:val="x-none" w:eastAsia="en-US"/>
    </w:rPr>
  </w:style>
  <w:style w:type="paragraph" w:customStyle="1" w:styleId="3ffa">
    <w:name w:val="Стиль3_Подпункты"/>
    <w:basedOn w:val="20"/>
    <w:link w:val="3ffb"/>
    <w:qFormat/>
    <w:rsid w:val="00E64C43"/>
    <w:pPr>
      <w:numPr>
        <w:ilvl w:val="0"/>
        <w:numId w:val="0"/>
      </w:numPr>
      <w:spacing w:before="120" w:line="240" w:lineRule="auto"/>
      <w:ind w:left="2506" w:hanging="360"/>
      <w:jc w:val="left"/>
    </w:pPr>
    <w:rPr>
      <w:rFonts w:cs="Times New Roman"/>
      <w:bCs/>
      <w:kern w:val="28"/>
      <w:sz w:val="24"/>
      <w:szCs w:val="26"/>
      <w:lang w:val="ru-RU" w:eastAsia="x-none" w:bidi="ar-SA"/>
    </w:rPr>
  </w:style>
  <w:style w:type="character" w:customStyle="1" w:styleId="2ffff1">
    <w:name w:val="Стиль2_Часть Знак"/>
    <w:link w:val="2ffff0"/>
    <w:rsid w:val="00E64C43"/>
    <w:rPr>
      <w:rFonts w:ascii="Times New Roman" w:eastAsia="Times New Roman" w:hAnsi="Times New Roman" w:cs="Times New Roman"/>
      <w:b/>
      <w:bCs/>
      <w:kern w:val="28"/>
      <w:sz w:val="24"/>
      <w:szCs w:val="26"/>
      <w:lang w:val="ru-RU" w:bidi="ar-SA"/>
    </w:rPr>
  </w:style>
  <w:style w:type="character" w:customStyle="1" w:styleId="3ffb">
    <w:name w:val="Стиль3_Подпункты Знак"/>
    <w:link w:val="3ffa"/>
    <w:rsid w:val="00E64C43"/>
    <w:rPr>
      <w:rFonts w:ascii="Times New Roman" w:eastAsia="Times New Roman" w:hAnsi="Times New Roman" w:cs="Times New Roman"/>
      <w:b/>
      <w:bCs/>
      <w:kern w:val="28"/>
      <w:sz w:val="24"/>
      <w:szCs w:val="26"/>
      <w:lang w:val="ru-RU" w:bidi="ar-SA"/>
    </w:rPr>
  </w:style>
  <w:style w:type="paragraph" w:customStyle="1" w:styleId="Style150">
    <w:name w:val="Style150"/>
    <w:basedOn w:val="af9"/>
    <w:rsid w:val="00E64C43"/>
    <w:pPr>
      <w:spacing w:line="353" w:lineRule="exact"/>
      <w:ind w:firstLine="585"/>
    </w:pPr>
    <w:rPr>
      <w:rFonts w:eastAsia="Arial" w:cs="Arial"/>
      <w:sz w:val="20"/>
      <w:szCs w:val="20"/>
      <w:lang w:val="ru-RU" w:eastAsia="ru-RU" w:bidi="ar-SA"/>
    </w:rPr>
  </w:style>
  <w:style w:type="paragraph" w:customStyle="1" w:styleId="Style202">
    <w:name w:val="Style202"/>
    <w:basedOn w:val="af9"/>
    <w:rsid w:val="00E64C43"/>
    <w:pPr>
      <w:spacing w:line="355" w:lineRule="exact"/>
      <w:ind w:firstLine="615"/>
    </w:pPr>
    <w:rPr>
      <w:rFonts w:eastAsia="Arial" w:cs="Arial"/>
      <w:sz w:val="20"/>
      <w:szCs w:val="20"/>
      <w:lang w:val="ru-RU" w:eastAsia="ru-RU" w:bidi="ar-SA"/>
    </w:rPr>
  </w:style>
  <w:style w:type="paragraph" w:customStyle="1" w:styleId="Style172">
    <w:name w:val="Style172"/>
    <w:basedOn w:val="af9"/>
    <w:rsid w:val="00E64C43"/>
    <w:pPr>
      <w:spacing w:line="345" w:lineRule="exact"/>
      <w:ind w:firstLine="600"/>
    </w:pPr>
    <w:rPr>
      <w:rFonts w:eastAsia="Arial" w:cs="Arial"/>
      <w:sz w:val="20"/>
      <w:szCs w:val="20"/>
      <w:lang w:val="ru-RU" w:eastAsia="ru-RU" w:bidi="ar-SA"/>
    </w:rPr>
  </w:style>
  <w:style w:type="character" w:customStyle="1" w:styleId="CharStyle47">
    <w:name w:val="CharStyle47"/>
    <w:rsid w:val="00E64C43"/>
    <w:rPr>
      <w:rFonts w:ascii="Arial" w:eastAsia="Arial" w:hAnsi="Arial" w:cs="Arial"/>
      <w:b w:val="0"/>
      <w:bCs w:val="0"/>
      <w:i w:val="0"/>
      <w:iCs w:val="0"/>
      <w:smallCaps w:val="0"/>
      <w:spacing w:val="-10"/>
      <w:sz w:val="18"/>
      <w:szCs w:val="18"/>
    </w:rPr>
  </w:style>
  <w:style w:type="character" w:customStyle="1" w:styleId="CharStyle76">
    <w:name w:val="CharStyle76"/>
    <w:rsid w:val="00E64C43"/>
    <w:rPr>
      <w:rFonts w:ascii="Arial" w:eastAsia="Arial" w:hAnsi="Arial" w:cs="Arial"/>
      <w:b w:val="0"/>
      <w:bCs w:val="0"/>
      <w:i/>
      <w:iCs/>
      <w:smallCaps w:val="0"/>
      <w:spacing w:val="-10"/>
      <w:sz w:val="18"/>
      <w:szCs w:val="18"/>
    </w:rPr>
  </w:style>
  <w:style w:type="character" w:customStyle="1" w:styleId="CharStyle63">
    <w:name w:val="CharStyle63"/>
    <w:rsid w:val="00E64C43"/>
    <w:rPr>
      <w:rFonts w:ascii="Georgia" w:eastAsia="Georgia" w:hAnsi="Georgia" w:cs="Georgia"/>
      <w:b w:val="0"/>
      <w:bCs w:val="0"/>
      <w:i w:val="0"/>
      <w:iCs w:val="0"/>
      <w:smallCaps w:val="0"/>
      <w:sz w:val="20"/>
      <w:szCs w:val="20"/>
    </w:rPr>
  </w:style>
  <w:style w:type="character" w:customStyle="1" w:styleId="CharStyle113">
    <w:name w:val="CharStyle113"/>
    <w:rsid w:val="00E64C43"/>
    <w:rPr>
      <w:rFonts w:ascii="Arial" w:eastAsia="Arial" w:hAnsi="Arial" w:cs="Arial"/>
      <w:b/>
      <w:bCs/>
      <w:i w:val="0"/>
      <w:iCs w:val="0"/>
      <w:smallCaps w:val="0"/>
      <w:sz w:val="20"/>
      <w:szCs w:val="20"/>
    </w:rPr>
  </w:style>
  <w:style w:type="paragraph" w:customStyle="1" w:styleId="Style148">
    <w:name w:val="Style148"/>
    <w:basedOn w:val="af9"/>
    <w:rsid w:val="00E64C43"/>
    <w:pPr>
      <w:spacing w:line="240" w:lineRule="auto"/>
      <w:ind w:firstLine="0"/>
      <w:jc w:val="left"/>
    </w:pPr>
    <w:rPr>
      <w:rFonts w:eastAsia="Arial" w:cs="Arial"/>
      <w:sz w:val="20"/>
      <w:szCs w:val="20"/>
      <w:lang w:val="ru-RU" w:eastAsia="ru-RU" w:bidi="ar-SA"/>
    </w:rPr>
  </w:style>
  <w:style w:type="character" w:customStyle="1" w:styleId="FontStyle139">
    <w:name w:val="Font Style139"/>
    <w:uiPriority w:val="99"/>
    <w:rsid w:val="00E64C43"/>
    <w:rPr>
      <w:rFonts w:ascii="Arial" w:hAnsi="Arial" w:cs="Arial" w:hint="default"/>
      <w:sz w:val="22"/>
      <w:szCs w:val="22"/>
    </w:rPr>
  </w:style>
  <w:style w:type="paragraph" w:customStyle="1" w:styleId="Style8">
    <w:name w:val="Style8"/>
    <w:basedOn w:val="af9"/>
    <w:uiPriority w:val="99"/>
    <w:rsid w:val="00E64C43"/>
    <w:pPr>
      <w:widowControl w:val="0"/>
      <w:autoSpaceDE w:val="0"/>
      <w:autoSpaceDN w:val="0"/>
      <w:adjustRightInd w:val="0"/>
      <w:spacing w:line="414" w:lineRule="exact"/>
      <w:ind w:firstLine="0"/>
      <w:jc w:val="left"/>
    </w:pPr>
    <w:rPr>
      <w:rFonts w:cs="Arial"/>
      <w:szCs w:val="24"/>
      <w:lang w:val="ru-RU" w:eastAsia="ru-RU" w:bidi="ar-SA"/>
    </w:rPr>
  </w:style>
  <w:style w:type="paragraph" w:customStyle="1" w:styleId="Style15">
    <w:name w:val="Style15"/>
    <w:basedOn w:val="af9"/>
    <w:uiPriority w:val="99"/>
    <w:rsid w:val="00E64C43"/>
    <w:pPr>
      <w:widowControl w:val="0"/>
      <w:autoSpaceDE w:val="0"/>
      <w:autoSpaceDN w:val="0"/>
      <w:adjustRightInd w:val="0"/>
      <w:spacing w:line="240" w:lineRule="auto"/>
      <w:ind w:firstLine="0"/>
    </w:pPr>
    <w:rPr>
      <w:rFonts w:cs="Arial"/>
      <w:szCs w:val="24"/>
      <w:lang w:val="ru-RU" w:eastAsia="ru-RU" w:bidi="ar-SA"/>
    </w:rPr>
  </w:style>
  <w:style w:type="paragraph" w:customStyle="1" w:styleId="Style30">
    <w:name w:val="Style3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0">
    <w:name w:val="Style5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1">
    <w:name w:val="Style51"/>
    <w:basedOn w:val="af9"/>
    <w:uiPriority w:val="99"/>
    <w:rsid w:val="00E64C43"/>
    <w:pPr>
      <w:widowControl w:val="0"/>
      <w:autoSpaceDE w:val="0"/>
      <w:autoSpaceDN w:val="0"/>
      <w:adjustRightInd w:val="0"/>
      <w:spacing w:line="230" w:lineRule="exact"/>
      <w:ind w:firstLine="0"/>
      <w:jc w:val="left"/>
    </w:pPr>
    <w:rPr>
      <w:rFonts w:cs="Arial"/>
      <w:szCs w:val="24"/>
      <w:lang w:val="ru-RU" w:eastAsia="ru-RU" w:bidi="ar-SA"/>
    </w:rPr>
  </w:style>
  <w:style w:type="character" w:customStyle="1" w:styleId="FontStyle137">
    <w:name w:val="Font Style137"/>
    <w:uiPriority w:val="99"/>
    <w:rsid w:val="00E64C43"/>
    <w:rPr>
      <w:rFonts w:ascii="Arial" w:hAnsi="Arial" w:cs="Arial"/>
      <w:sz w:val="18"/>
      <w:szCs w:val="18"/>
    </w:rPr>
  </w:style>
  <w:style w:type="paragraph" w:styleId="afffffffffffffff0">
    <w:name w:val="Normal Indent"/>
    <w:basedOn w:val="af9"/>
    <w:uiPriority w:val="99"/>
    <w:rsid w:val="00E64C43"/>
    <w:pPr>
      <w:spacing w:after="200" w:line="276" w:lineRule="auto"/>
      <w:ind w:left="708" w:firstLine="0"/>
      <w:jc w:val="left"/>
    </w:pPr>
    <w:rPr>
      <w:rFonts w:ascii="Calibri" w:hAnsi="Calibri"/>
      <w:sz w:val="22"/>
      <w:lang w:val="ru-RU" w:bidi="ar-SA"/>
    </w:rPr>
  </w:style>
  <w:style w:type="paragraph" w:customStyle="1" w:styleId="1fffff2">
    <w:name w:val="_Часть 1."/>
    <w:basedOn w:val="20"/>
    <w:link w:val="1fffff3"/>
    <w:qFormat/>
    <w:rsid w:val="00E64C43"/>
    <w:pPr>
      <w:numPr>
        <w:ilvl w:val="0"/>
        <w:numId w:val="0"/>
      </w:numPr>
      <w:suppressAutoHyphens w:val="0"/>
      <w:spacing w:before="480" w:after="60" w:line="360" w:lineRule="auto"/>
      <w:ind w:left="2506" w:firstLine="567"/>
      <w:jc w:val="left"/>
    </w:pPr>
    <w:rPr>
      <w:rFonts w:cs="Times New Roman"/>
      <w:bCs/>
      <w:i/>
      <w:iCs/>
      <w:color w:val="000000"/>
      <w:kern w:val="28"/>
      <w:lang w:val="ru-RU" w:eastAsia="x-none" w:bidi="ar-SA"/>
    </w:rPr>
  </w:style>
  <w:style w:type="character" w:customStyle="1" w:styleId="1fffff3">
    <w:name w:val="_Часть 1. Знак"/>
    <w:link w:val="1fffff2"/>
    <w:rsid w:val="00E64C43"/>
    <w:rPr>
      <w:rFonts w:ascii="Times New Roman" w:eastAsia="Times New Roman" w:hAnsi="Times New Roman" w:cs="Times New Roman"/>
      <w:b/>
      <w:bCs/>
      <w:i/>
      <w:iCs/>
      <w:color w:val="000000"/>
      <w:kern w:val="28"/>
      <w:sz w:val="28"/>
      <w:szCs w:val="28"/>
      <w:lang w:val="ru-RU" w:bidi="ar-SA"/>
    </w:rPr>
  </w:style>
  <w:style w:type="paragraph" w:customStyle="1" w:styleId="a8">
    <w:name w:val="_Обычный список точка"/>
    <w:basedOn w:val="affff7"/>
    <w:link w:val="afffffffffffffff1"/>
    <w:qFormat/>
    <w:rsid w:val="00E64C43"/>
    <w:pPr>
      <w:numPr>
        <w:numId w:val="64"/>
      </w:numPr>
      <w:ind w:left="0" w:firstLine="567"/>
    </w:pPr>
    <w:rPr>
      <w:rFonts w:ascii="Times New Roman" w:eastAsia="Calibri" w:hAnsi="Times New Roman"/>
      <w:sz w:val="26"/>
      <w:szCs w:val="26"/>
    </w:rPr>
  </w:style>
  <w:style w:type="character" w:customStyle="1" w:styleId="afffffffffffffff1">
    <w:name w:val="_Обычный список точка Знак"/>
    <w:link w:val="a8"/>
    <w:rsid w:val="00E64C43"/>
    <w:rPr>
      <w:rFonts w:ascii="Times New Roman" w:eastAsia="Calibri" w:hAnsi="Times New Roman"/>
      <w:sz w:val="26"/>
      <w:szCs w:val="26"/>
      <w:lang w:val="x-none" w:eastAsia="x-none"/>
    </w:rPr>
  </w:style>
  <w:style w:type="paragraph" w:customStyle="1" w:styleId="113">
    <w:name w:val="_1.1"/>
    <w:basedOn w:val="20"/>
    <w:link w:val="11ff4"/>
    <w:rsid w:val="00E64C43"/>
    <w:pPr>
      <w:keepLines/>
      <w:numPr>
        <w:numId w:val="63"/>
      </w:numPr>
      <w:suppressAutoHyphens w:val="0"/>
      <w:spacing w:before="200" w:line="360" w:lineRule="auto"/>
      <w:jc w:val="left"/>
    </w:pPr>
    <w:rPr>
      <w:rFonts w:cs="Times New Roman"/>
      <w:bCs/>
      <w:i/>
      <w:iCs/>
      <w:color w:val="000000"/>
      <w:kern w:val="28"/>
      <w:lang w:bidi="ar-SA"/>
    </w:rPr>
  </w:style>
  <w:style w:type="character" w:customStyle="1" w:styleId="11ff4">
    <w:name w:val="_1.1 Знак"/>
    <w:link w:val="113"/>
    <w:rsid w:val="00E64C43"/>
    <w:rPr>
      <w:rFonts w:ascii="Times New Roman" w:hAnsi="Times New Roman"/>
      <w:b/>
      <w:bCs/>
      <w:i/>
      <w:iCs/>
      <w:color w:val="000000"/>
      <w:kern w:val="28"/>
      <w:sz w:val="28"/>
      <w:szCs w:val="28"/>
      <w:lang w:val="x-none" w:eastAsia="en-US"/>
    </w:rPr>
  </w:style>
  <w:style w:type="paragraph" w:customStyle="1" w:styleId="1">
    <w:name w:val="_Раздел 1"/>
    <w:basedOn w:val="19"/>
    <w:link w:val="1fffff4"/>
    <w:rsid w:val="00E64C43"/>
    <w:pPr>
      <w:keepNext/>
      <w:numPr>
        <w:numId w:val="65"/>
      </w:numPr>
      <w:tabs>
        <w:tab w:val="left" w:pos="0"/>
      </w:tabs>
      <w:contextualSpacing w:val="0"/>
      <w:jc w:val="both"/>
    </w:pPr>
    <w:rPr>
      <w:rFonts w:ascii="Times New Roman" w:hAnsi="Times New Roman"/>
      <w:bCs/>
      <w:smallCaps w:val="0"/>
      <w:color w:val="000000"/>
      <w:spacing w:val="0"/>
      <w:kern w:val="28"/>
      <w:sz w:val="26"/>
      <w:szCs w:val="32"/>
      <w:lang w:bidi="ar-SA"/>
    </w:rPr>
  </w:style>
  <w:style w:type="character" w:customStyle="1" w:styleId="1fffff4">
    <w:name w:val="_Раздел 1 Знак"/>
    <w:link w:val="1"/>
    <w:rsid w:val="00E64C43"/>
    <w:rPr>
      <w:rFonts w:ascii="Times New Roman" w:hAnsi="Times New Roman"/>
      <w:b/>
      <w:bCs/>
      <w:color w:val="000000"/>
      <w:kern w:val="28"/>
      <w:sz w:val="26"/>
      <w:szCs w:val="32"/>
      <w:lang w:val="x-none" w:eastAsia="en-US"/>
    </w:rPr>
  </w:style>
  <w:style w:type="numbering" w:customStyle="1" w:styleId="afffffffffffffff2">
    <w:name w:val="Со второго раздела"/>
    <w:uiPriority w:val="99"/>
    <w:rsid w:val="00E64C43"/>
  </w:style>
  <w:style w:type="paragraph" w:customStyle="1" w:styleId="righttext">
    <w:name w:val="right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center">
    <w:name w:val="tabletextcenter"/>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left">
    <w:name w:val="tabletextlef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bloktext">
    <w:name w:val="blok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1fffff5">
    <w:name w:val="Текст концевой сноски Знак1"/>
    <w:uiPriority w:val="99"/>
    <w:semiHidden/>
    <w:rsid w:val="00E64C43"/>
    <w:rPr>
      <w:rFonts w:ascii="Times New Roman" w:hAnsi="Times New Roman"/>
      <w:color w:val="000000"/>
      <w:lang w:eastAsia="en-US"/>
    </w:rPr>
  </w:style>
  <w:style w:type="character" w:customStyle="1" w:styleId="1fffff6">
    <w:name w:val="Текст сноски Знак1"/>
    <w:uiPriority w:val="99"/>
    <w:semiHidden/>
    <w:rsid w:val="00E64C43"/>
    <w:rPr>
      <w:rFonts w:ascii="Times New Roman" w:hAnsi="Times New Roman"/>
      <w:color w:val="000000"/>
      <w:lang w:eastAsia="en-US"/>
    </w:rPr>
  </w:style>
  <w:style w:type="character" w:customStyle="1" w:styleId="21fc">
    <w:name w:val="Основной текст с отступом 2 Знак1"/>
    <w:uiPriority w:val="99"/>
    <w:semiHidden/>
    <w:rsid w:val="00E64C43"/>
    <w:rPr>
      <w:rFonts w:ascii="Times New Roman" w:hAnsi="Times New Roman"/>
      <w:color w:val="000000"/>
      <w:sz w:val="26"/>
      <w:szCs w:val="26"/>
      <w:lang w:eastAsia="en-US"/>
    </w:rPr>
  </w:style>
  <w:style w:type="character" w:customStyle="1" w:styleId="22f2">
    <w:name w:val="2_2 Таблица Знак"/>
    <w:link w:val="22"/>
    <w:rsid w:val="00E64C43"/>
    <w:rPr>
      <w:rFonts w:ascii="Times New Roman" w:hAnsi="Times New Roman"/>
      <w:b/>
      <w:iCs/>
      <w:snapToGrid w:val="0"/>
      <w:sz w:val="26"/>
      <w:szCs w:val="26"/>
      <w:lang w:eastAsia="en-US" w:bidi="ar-SA"/>
    </w:rPr>
  </w:style>
  <w:style w:type="character" w:customStyle="1" w:styleId="0210">
    <w:name w:val="02_Глава 1. Знак"/>
    <w:link w:val="021"/>
    <w:rsid w:val="00E64C43"/>
    <w:rPr>
      <w:rFonts w:ascii="Times New Roman" w:hAnsi="Times New Roman"/>
      <w:b/>
      <w:iCs/>
      <w:caps/>
      <w:snapToGrid w:val="0"/>
      <w:sz w:val="26"/>
      <w:szCs w:val="26"/>
      <w:lang w:eastAsia="en-US" w:bidi="ar-SA"/>
    </w:rPr>
  </w:style>
  <w:style w:type="character" w:customStyle="1" w:styleId="11pt">
    <w:name w:val="Основной текст + 11 pt"/>
    <w:rsid w:val="00E64C4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9"/>
    <w:uiPriority w:val="99"/>
    <w:rsid w:val="00E64C43"/>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hAnsi="Times New Roman" w:cs="Arial"/>
      <w:sz w:val="14"/>
      <w:szCs w:val="14"/>
      <w:lang w:bidi="ar-SA"/>
    </w:rPr>
  </w:style>
  <w:style w:type="paragraph" w:customStyle="1" w:styleId="11">
    <w:name w:val="1."/>
    <w:basedOn w:val="affff7"/>
    <w:link w:val="1fffff7"/>
    <w:rsid w:val="00E64C43"/>
    <w:pPr>
      <w:pageBreakBefore/>
      <w:widowControl w:val="0"/>
      <w:numPr>
        <w:numId w:val="69"/>
      </w:numPr>
      <w:tabs>
        <w:tab w:val="left" w:pos="993"/>
      </w:tabs>
      <w:spacing w:line="276" w:lineRule="auto"/>
      <w:jc w:val="left"/>
    </w:pPr>
    <w:rPr>
      <w:rFonts w:ascii="Times New Roman" w:eastAsia="Calibri" w:hAnsi="Times New Roman"/>
      <w:b/>
      <w:sz w:val="26"/>
      <w:szCs w:val="26"/>
    </w:rPr>
  </w:style>
  <w:style w:type="paragraph" w:customStyle="1" w:styleId="110">
    <w:name w:val="1.1"/>
    <w:basedOn w:val="affff7"/>
    <w:link w:val="11ff5"/>
    <w:rsid w:val="00E64C43"/>
    <w:pPr>
      <w:keepNext/>
      <w:numPr>
        <w:ilvl w:val="1"/>
        <w:numId w:val="69"/>
      </w:numPr>
      <w:tabs>
        <w:tab w:val="left" w:pos="993"/>
      </w:tabs>
      <w:spacing w:before="120" w:line="276" w:lineRule="auto"/>
      <w:jc w:val="left"/>
    </w:pPr>
    <w:rPr>
      <w:rFonts w:ascii="Times New Roman" w:eastAsia="Calibri" w:hAnsi="Times New Roman"/>
      <w:b/>
      <w:sz w:val="26"/>
      <w:szCs w:val="26"/>
    </w:rPr>
  </w:style>
  <w:style w:type="character" w:customStyle="1" w:styleId="1fffff7">
    <w:name w:val="1. Знак"/>
    <w:link w:val="11"/>
    <w:rsid w:val="00E64C43"/>
    <w:rPr>
      <w:rFonts w:ascii="Times New Roman" w:eastAsia="Calibri" w:hAnsi="Times New Roman"/>
      <w:b/>
      <w:sz w:val="26"/>
      <w:szCs w:val="26"/>
      <w:lang w:val="x-none" w:eastAsia="x-none"/>
    </w:rPr>
  </w:style>
  <w:style w:type="paragraph" w:customStyle="1" w:styleId="afffffffffffffff3">
    <w:name w:val="Обычный текст"/>
    <w:basedOn w:val="affff7"/>
    <w:link w:val="afffffffffffffff4"/>
    <w:rsid w:val="00E64C43"/>
    <w:pPr>
      <w:spacing w:line="240" w:lineRule="auto"/>
      <w:ind w:left="0" w:firstLine="0"/>
      <w:jc w:val="left"/>
    </w:pPr>
    <w:rPr>
      <w:rFonts w:ascii="Times New Roman" w:eastAsia="Calibri" w:hAnsi="Times New Roman"/>
      <w:sz w:val="26"/>
      <w:szCs w:val="26"/>
      <w:lang w:val="ru-RU" w:eastAsia="ru-RU"/>
    </w:rPr>
  </w:style>
  <w:style w:type="character" w:customStyle="1" w:styleId="11ff5">
    <w:name w:val="1.1 Знак"/>
    <w:link w:val="110"/>
    <w:rsid w:val="00E64C43"/>
    <w:rPr>
      <w:rFonts w:ascii="Times New Roman" w:eastAsia="Calibri" w:hAnsi="Times New Roman"/>
      <w:b/>
      <w:sz w:val="26"/>
      <w:szCs w:val="26"/>
      <w:lang w:val="x-none" w:eastAsia="x-none"/>
    </w:rPr>
  </w:style>
  <w:style w:type="character" w:customStyle="1" w:styleId="afffffffffffffff4">
    <w:name w:val="Обычный текст Знак"/>
    <w:link w:val="afffffffffffffff3"/>
    <w:rsid w:val="00E64C43"/>
    <w:rPr>
      <w:rFonts w:ascii="Times New Roman" w:eastAsia="Calibri" w:hAnsi="Times New Roman" w:cs="Times New Roman"/>
      <w:sz w:val="26"/>
      <w:szCs w:val="26"/>
      <w:lang w:val="ru-RU" w:eastAsia="ru-RU" w:bidi="ar-SA"/>
    </w:rPr>
  </w:style>
  <w:style w:type="paragraph" w:customStyle="1" w:styleId="afffffffffffffff5">
    <w:name w:val="_Подразделение"/>
    <w:basedOn w:val="15"/>
    <w:link w:val="afffffffffffffff6"/>
    <w:qFormat/>
    <w:rsid w:val="00E64C43"/>
    <w:pPr>
      <w:numPr>
        <w:numId w:val="0"/>
      </w:numPr>
      <w:tabs>
        <w:tab w:val="clear" w:pos="993"/>
      </w:tabs>
      <w:spacing w:before="240"/>
      <w:jc w:val="both"/>
    </w:pPr>
    <w:rPr>
      <w:rFonts w:eastAsia="Calibri"/>
      <w:b w:val="0"/>
      <w:smallCaps w:val="0"/>
      <w:lang w:val="ru-RU" w:eastAsia="x-none"/>
    </w:rPr>
  </w:style>
  <w:style w:type="paragraph" w:customStyle="1" w:styleId="aa">
    <w:name w:val="_Список маркерны"/>
    <w:basedOn w:val="affffffffff6"/>
    <w:link w:val="afffffffffffffff7"/>
    <w:qFormat/>
    <w:rsid w:val="00E64C43"/>
    <w:pPr>
      <w:numPr>
        <w:numId w:val="67"/>
      </w:numPr>
      <w:tabs>
        <w:tab w:val="left" w:pos="284"/>
      </w:tabs>
      <w:spacing w:line="240" w:lineRule="auto"/>
      <w:ind w:left="0" w:firstLine="0"/>
    </w:pPr>
    <w:rPr>
      <w:iCs/>
    </w:rPr>
  </w:style>
  <w:style w:type="character" w:customStyle="1" w:styleId="afffffffffffffff6">
    <w:name w:val="_Подразделение Знак"/>
    <w:link w:val="afffffffffffffff5"/>
    <w:rsid w:val="00E64C43"/>
    <w:rPr>
      <w:rFonts w:ascii="Times New Roman" w:eastAsia="Calibri" w:hAnsi="Times New Roman" w:cs="Times New Roman"/>
      <w:bCs/>
      <w:sz w:val="26"/>
      <w:szCs w:val="26"/>
      <w:lang w:val="ru-RU" w:bidi="ar-SA"/>
    </w:rPr>
  </w:style>
  <w:style w:type="paragraph" w:customStyle="1" w:styleId="a4">
    <w:name w:val="_Список нумерованный"/>
    <w:basedOn w:val="aa"/>
    <w:link w:val="afffffffffffffff8"/>
    <w:qFormat/>
    <w:rsid w:val="00E64C43"/>
    <w:pPr>
      <w:numPr>
        <w:numId w:val="68"/>
      </w:numPr>
    </w:pPr>
  </w:style>
  <w:style w:type="character" w:customStyle="1" w:styleId="afffffffffffffff7">
    <w:name w:val="_Список маркерны Знак"/>
    <w:link w:val="aa"/>
    <w:rsid w:val="00E64C43"/>
    <w:rPr>
      <w:rFonts w:ascii="Times New Roman" w:eastAsia="Calibri" w:hAnsi="Times New Roman"/>
      <w:bCs/>
      <w:iCs/>
      <w:sz w:val="24"/>
      <w:szCs w:val="18"/>
      <w:lang w:val="x-none" w:eastAsia="en-US"/>
    </w:rPr>
  </w:style>
  <w:style w:type="character" w:customStyle="1" w:styleId="afffffffffffffff8">
    <w:name w:val="_Список нумерованный Знак"/>
    <w:link w:val="a4"/>
    <w:rsid w:val="00E64C43"/>
    <w:rPr>
      <w:rFonts w:ascii="Times New Roman" w:eastAsia="Calibri" w:hAnsi="Times New Roman"/>
      <w:bCs/>
      <w:iCs/>
      <w:sz w:val="24"/>
      <w:szCs w:val="18"/>
      <w:lang w:val="x-none" w:eastAsia="en-US"/>
    </w:rPr>
  </w:style>
  <w:style w:type="paragraph" w:customStyle="1" w:styleId="afffffffffffffff9">
    <w:name w:val="_комментарий"/>
    <w:basedOn w:val="affffffffff6"/>
    <w:link w:val="afffffffffffffffa"/>
    <w:rsid w:val="00E64C43"/>
    <w:pPr>
      <w:spacing w:line="240" w:lineRule="auto"/>
    </w:pPr>
    <w:rPr>
      <w:bCs w:val="0"/>
      <w:iCs/>
      <w:color w:val="FF0000"/>
      <w:sz w:val="26"/>
      <w:szCs w:val="26"/>
      <w:lang w:val="ru-RU" w:eastAsia="x-none"/>
    </w:rPr>
  </w:style>
  <w:style w:type="character" w:customStyle="1" w:styleId="afffffffffffffffa">
    <w:name w:val="_комментарий Знак"/>
    <w:link w:val="afffffffffffffff9"/>
    <w:rsid w:val="00E64C43"/>
    <w:rPr>
      <w:rFonts w:ascii="Times New Roman" w:eastAsia="Calibri" w:hAnsi="Times New Roman" w:cs="Times New Roman"/>
      <w:iCs/>
      <w:color w:val="FF0000"/>
      <w:sz w:val="26"/>
      <w:szCs w:val="26"/>
      <w:lang w:val="ru-RU" w:bidi="ar-SA"/>
    </w:rPr>
  </w:style>
  <w:style w:type="paragraph" w:customStyle="1" w:styleId="1fffff8">
    <w:name w:val="Заголовок записки1"/>
    <w:next w:val="af9"/>
    <w:link w:val="afffffffffffffffb"/>
    <w:autoRedefine/>
    <w:uiPriority w:val="99"/>
    <w:unhideWhenUsed/>
    <w:qFormat/>
    <w:rsid w:val="00E64C43"/>
    <w:pPr>
      <w:keepNext/>
      <w:widowControl w:val="0"/>
      <w:snapToGrid w:val="0"/>
      <w:spacing w:after="600" w:line="300" w:lineRule="auto"/>
      <w:contextualSpacing/>
      <w:jc w:val="center"/>
      <w:outlineLvl w:val="0"/>
    </w:pPr>
    <w:rPr>
      <w:rFonts w:ascii="Times New Roman" w:hAnsi="Times New Roman"/>
      <w:b/>
      <w:caps/>
      <w:spacing w:val="5"/>
      <w:sz w:val="32"/>
    </w:rPr>
  </w:style>
  <w:style w:type="character" w:customStyle="1" w:styleId="afffffffffffffffb">
    <w:name w:val="Заголовок записки Знак"/>
    <w:link w:val="1fffff8"/>
    <w:uiPriority w:val="99"/>
    <w:rsid w:val="00E64C43"/>
    <w:rPr>
      <w:rFonts w:ascii="Times New Roman" w:hAnsi="Times New Roman"/>
      <w:b/>
      <w:caps/>
      <w:spacing w:val="5"/>
      <w:sz w:val="32"/>
      <w:lang w:val="ru-RU" w:bidi="ar-SA"/>
    </w:rPr>
  </w:style>
  <w:style w:type="paragraph" w:customStyle="1" w:styleId="ac">
    <w:name w:val="Перечисление"/>
    <w:basedOn w:val="affff7"/>
    <w:link w:val="afffffffffffffffc"/>
    <w:qFormat/>
    <w:rsid w:val="00E64C43"/>
    <w:pPr>
      <w:numPr>
        <w:numId w:val="70"/>
      </w:numPr>
      <w:adjustRightInd w:val="0"/>
      <w:snapToGrid w:val="0"/>
      <w:spacing w:after="40" w:line="300" w:lineRule="auto"/>
      <w:ind w:left="1004" w:hanging="295"/>
      <w:contextualSpacing w:val="0"/>
    </w:pPr>
    <w:rPr>
      <w:rFonts w:ascii="Times New Roman" w:eastAsia="MS Mincho" w:hAnsi="Times New Roman"/>
      <w:sz w:val="28"/>
      <w:szCs w:val="24"/>
      <w:lang w:val="ru-RU" w:eastAsia="ru-RU"/>
    </w:rPr>
  </w:style>
  <w:style w:type="paragraph" w:customStyle="1" w:styleId="1fffff9">
    <w:name w:val="_Рисунок1"/>
    <w:basedOn w:val="a"/>
    <w:next w:val="affffffffff6"/>
    <w:link w:val="1fffffa"/>
    <w:qFormat/>
    <w:rsid w:val="00E64C43"/>
    <w:pPr>
      <w:keepLines/>
      <w:numPr>
        <w:numId w:val="0"/>
      </w:numPr>
      <w:spacing w:after="200"/>
      <w:ind w:left="714" w:hanging="357"/>
      <w:jc w:val="center"/>
    </w:pPr>
    <w:rPr>
      <w:rFonts w:ascii="Times New Roman" w:eastAsia="Calibri" w:hAnsi="Times New Roman"/>
      <w:b/>
      <w:bCs/>
      <w:sz w:val="26"/>
      <w:szCs w:val="26"/>
      <w:lang w:val="ru-RU" w:eastAsia="ru-RU" w:bidi="ar-SA"/>
    </w:rPr>
  </w:style>
  <w:style w:type="character" w:customStyle="1" w:styleId="1fffffa">
    <w:name w:val="_Рисунок1 Знак"/>
    <w:link w:val="1fffff9"/>
    <w:rsid w:val="00E64C43"/>
    <w:rPr>
      <w:rFonts w:ascii="Times New Roman" w:eastAsia="Calibri" w:hAnsi="Times New Roman" w:cs="Times New Roman"/>
      <w:b/>
      <w:bCs/>
      <w:sz w:val="26"/>
      <w:szCs w:val="26"/>
      <w:lang w:val="ru-RU" w:eastAsia="ru-RU" w:bidi="ar-SA"/>
    </w:rPr>
  </w:style>
  <w:style w:type="paragraph" w:customStyle="1" w:styleId="afffffffffffffffd">
    <w:name w:val="Название рисунка"/>
    <w:link w:val="afffffffffffffffe"/>
    <w:qFormat/>
    <w:rsid w:val="00E64C43"/>
    <w:pPr>
      <w:adjustRightInd w:val="0"/>
      <w:snapToGrid w:val="0"/>
      <w:spacing w:before="120" w:after="240"/>
      <w:jc w:val="center"/>
    </w:pPr>
    <w:rPr>
      <w:rFonts w:ascii="Times New Roman" w:hAnsi="Times New Roman"/>
      <w:i/>
      <w:spacing w:val="6"/>
      <w:sz w:val="26"/>
    </w:rPr>
  </w:style>
  <w:style w:type="character" w:customStyle="1" w:styleId="afffffffffffffffe">
    <w:name w:val="Название рисунка Знак"/>
    <w:link w:val="afffffffffffffffd"/>
    <w:rsid w:val="00E64C43"/>
    <w:rPr>
      <w:rFonts w:ascii="Times New Roman" w:hAnsi="Times New Roman"/>
      <w:i/>
      <w:spacing w:val="6"/>
      <w:sz w:val="26"/>
      <w:lang w:val="ru-RU" w:bidi="ar-SA"/>
    </w:rPr>
  </w:style>
  <w:style w:type="numbering" w:customStyle="1" w:styleId="05">
    <w:name w:val="0.5 Список Заг."/>
    <w:uiPriority w:val="99"/>
    <w:rsid w:val="00E64C43"/>
  </w:style>
  <w:style w:type="paragraph" w:customStyle="1" w:styleId="348">
    <w:name w:val="3.4 Т. Центр"/>
    <w:link w:val="349"/>
    <w:rsid w:val="00E64C43"/>
    <w:pPr>
      <w:jc w:val="center"/>
    </w:pPr>
    <w:rPr>
      <w:rFonts w:ascii="Times New Roman" w:hAnsi="Times New Roman"/>
    </w:rPr>
  </w:style>
  <w:style w:type="character" w:customStyle="1" w:styleId="349">
    <w:name w:val="3.4 Т. Центр Знак"/>
    <w:link w:val="348"/>
    <w:rsid w:val="00E64C43"/>
    <w:rPr>
      <w:rFonts w:ascii="Times New Roman" w:hAnsi="Times New Roman"/>
      <w:lang w:val="ru-RU" w:bidi="ar-SA"/>
    </w:rPr>
  </w:style>
  <w:style w:type="numbering" w:customStyle="1" w:styleId="0510">
    <w:name w:val="0.5 Список Заг.1"/>
    <w:uiPriority w:val="99"/>
    <w:rsid w:val="00E64C43"/>
  </w:style>
  <w:style w:type="paragraph" w:customStyle="1" w:styleId="121">
    <w:name w:val="1_2 Список нумерной"/>
    <w:basedOn w:val="00"/>
    <w:link w:val="12f6"/>
    <w:rsid w:val="00E64C43"/>
    <w:pPr>
      <w:numPr>
        <w:ilvl w:val="1"/>
        <w:numId w:val="72"/>
      </w:numPr>
      <w:spacing w:after="40"/>
      <w:ind w:left="0" w:firstLine="709"/>
    </w:pPr>
    <w:rPr>
      <w:i/>
      <w:lang w:val="x-none" w:eastAsia="en-US"/>
    </w:rPr>
  </w:style>
  <w:style w:type="character" w:customStyle="1" w:styleId="12f6">
    <w:name w:val="1_2 Список нумерной Знак"/>
    <w:link w:val="121"/>
    <w:rsid w:val="00E64C43"/>
    <w:rPr>
      <w:rFonts w:ascii="Times New Roman" w:hAnsi="Times New Roman"/>
      <w:i/>
      <w:sz w:val="26"/>
      <w:szCs w:val="26"/>
      <w:lang w:val="x-none" w:eastAsia="en-US"/>
    </w:rPr>
  </w:style>
  <w:style w:type="paragraph" w:customStyle="1" w:styleId="120">
    <w:name w:val="1_2 Список нумерованный"/>
    <w:basedOn w:val="121"/>
    <w:link w:val="12f7"/>
    <w:qFormat/>
    <w:rsid w:val="00E64C43"/>
    <w:pPr>
      <w:numPr>
        <w:ilvl w:val="0"/>
        <w:numId w:val="73"/>
      </w:numPr>
      <w:ind w:left="0" w:firstLine="709"/>
    </w:pPr>
  </w:style>
  <w:style w:type="character" w:customStyle="1" w:styleId="12f7">
    <w:name w:val="1_2 Список нумерованный Знак"/>
    <w:link w:val="120"/>
    <w:rsid w:val="00E64C43"/>
    <w:rPr>
      <w:rFonts w:ascii="Times New Roman" w:hAnsi="Times New Roman"/>
      <w:i/>
      <w:sz w:val="26"/>
      <w:szCs w:val="26"/>
      <w:lang w:val="x-none" w:eastAsia="en-US"/>
    </w:rPr>
  </w:style>
  <w:style w:type="paragraph" w:customStyle="1" w:styleId="3301">
    <w:name w:val="3.3 Т. Слева + 0"/>
    <w:basedOn w:val="af9"/>
    <w:rsid w:val="00E64C43"/>
    <w:pPr>
      <w:spacing w:line="240" w:lineRule="auto"/>
      <w:ind w:firstLine="0"/>
      <w:jc w:val="left"/>
    </w:pPr>
    <w:rPr>
      <w:rFonts w:ascii="Times New Roman" w:hAnsi="Times New Roman"/>
      <w:sz w:val="20"/>
      <w:szCs w:val="20"/>
      <w:lang w:val="ru-RU" w:bidi="ar-SA"/>
    </w:rPr>
  </w:style>
  <w:style w:type="paragraph" w:customStyle="1" w:styleId="31d">
    <w:name w:val="3.1 Т. Подзаг."/>
    <w:link w:val="31e"/>
    <w:rsid w:val="00E64C43"/>
    <w:pPr>
      <w:spacing w:before="40" w:after="40"/>
      <w:jc w:val="both"/>
    </w:pPr>
    <w:rPr>
      <w:rFonts w:ascii="Times New Roman" w:hAnsi="Times New Roman"/>
      <w:b/>
      <w:bCs/>
      <w:smallCaps/>
      <w:spacing w:val="20"/>
    </w:rPr>
  </w:style>
  <w:style w:type="character" w:customStyle="1" w:styleId="31e">
    <w:name w:val="3.1 Т. Подзаг. Знак"/>
    <w:link w:val="31d"/>
    <w:rsid w:val="00E64C43"/>
    <w:rPr>
      <w:rFonts w:ascii="Times New Roman" w:hAnsi="Times New Roman"/>
      <w:b/>
      <w:bCs/>
      <w:smallCaps/>
      <w:spacing w:val="20"/>
      <w:lang w:val="ru-RU" w:bidi="ar-SA"/>
    </w:rPr>
  </w:style>
  <w:style w:type="paragraph" w:customStyle="1" w:styleId="1fffffb">
    <w:name w:val="Текст титула отступ 1"/>
    <w:rsid w:val="00E64C43"/>
    <w:pPr>
      <w:spacing w:after="3600" w:line="259" w:lineRule="auto"/>
      <w:jc w:val="center"/>
    </w:pPr>
    <w:rPr>
      <w:rFonts w:ascii="Times New Roman" w:hAnsi="Times New Roman"/>
      <w:b/>
      <w:sz w:val="24"/>
      <w:lang w:eastAsia="en-US"/>
    </w:rPr>
  </w:style>
  <w:style w:type="paragraph" w:customStyle="1" w:styleId="affffffffffffffff">
    <w:name w:val="Обычный б/п"/>
    <w:basedOn w:val="af9"/>
    <w:rsid w:val="00E64C43"/>
    <w:pPr>
      <w:snapToGrid w:val="0"/>
      <w:spacing w:line="300" w:lineRule="auto"/>
      <w:ind w:firstLine="0"/>
      <w:contextualSpacing/>
    </w:pPr>
    <w:rPr>
      <w:rFonts w:ascii="Times New Roman" w:hAnsi="Times New Roman"/>
      <w:sz w:val="28"/>
      <w:lang w:val="ru-RU" w:bidi="ar-SA"/>
    </w:rPr>
  </w:style>
  <w:style w:type="paragraph" w:customStyle="1" w:styleId="21fd">
    <w:name w:val="2.1 Наз. записки"/>
    <w:basedOn w:val="10a"/>
    <w:link w:val="21fe"/>
    <w:rsid w:val="00E64C43"/>
    <w:rPr>
      <w:b w:val="0"/>
    </w:rPr>
  </w:style>
  <w:style w:type="character" w:customStyle="1" w:styleId="afffffffffffffffc">
    <w:name w:val="Перечисление Знак"/>
    <w:link w:val="ac"/>
    <w:rsid w:val="00E64C43"/>
    <w:rPr>
      <w:rFonts w:ascii="Times New Roman" w:eastAsia="MS Mincho" w:hAnsi="Times New Roman"/>
      <w:sz w:val="28"/>
      <w:szCs w:val="24"/>
    </w:rPr>
  </w:style>
  <w:style w:type="paragraph" w:customStyle="1" w:styleId="1fffffc">
    <w:name w:val="Красная строка1"/>
    <w:basedOn w:val="afffff1"/>
    <w:next w:val="af9"/>
    <w:uiPriority w:val="99"/>
    <w:unhideWhenUsed/>
    <w:rsid w:val="00E64C43"/>
    <w:pPr>
      <w:snapToGrid w:val="0"/>
      <w:spacing w:before="40" w:after="360" w:line="300" w:lineRule="auto"/>
      <w:ind w:firstLine="360"/>
      <w:contextualSpacing/>
    </w:pPr>
    <w:rPr>
      <w:rFonts w:ascii="Times New Roman" w:eastAsia="Times New Roman" w:hAnsi="Times New Roman"/>
      <w:sz w:val="28"/>
      <w:lang w:val="ru-RU"/>
    </w:rPr>
  </w:style>
  <w:style w:type="paragraph" w:customStyle="1" w:styleId="affffffffffffffff0">
    <w:name w:val="Уравнения"/>
    <w:rsid w:val="00E64C43"/>
    <w:pPr>
      <w:spacing w:before="80" w:after="80" w:line="300" w:lineRule="auto"/>
      <w:ind w:left="2829"/>
    </w:pPr>
    <w:rPr>
      <w:rFonts w:ascii="Cambria Math" w:hAnsi="Cambria Math"/>
      <w:i/>
      <w:sz w:val="28"/>
      <w:szCs w:val="22"/>
      <w:lang w:eastAsia="en-US"/>
    </w:rPr>
  </w:style>
  <w:style w:type="paragraph" w:customStyle="1" w:styleId="4113">
    <w:name w:val="4.1 Абз. титула 1"/>
    <w:next w:val="10a"/>
    <w:link w:val="4114"/>
    <w:rsid w:val="00E64C43"/>
    <w:pPr>
      <w:spacing w:after="1200" w:line="300" w:lineRule="auto"/>
      <w:jc w:val="center"/>
    </w:pPr>
    <w:rPr>
      <w:rFonts w:ascii="Times New Roman" w:hAnsi="Times New Roman"/>
      <w:caps/>
      <w:smallCaps/>
      <w:spacing w:val="20"/>
      <w:sz w:val="32"/>
      <w:szCs w:val="36"/>
    </w:rPr>
  </w:style>
  <w:style w:type="character" w:customStyle="1" w:styleId="21fe">
    <w:name w:val="2.1 Наз. записки Знак"/>
    <w:link w:val="21fd"/>
    <w:rsid w:val="00E64C43"/>
    <w:rPr>
      <w:rFonts w:ascii="Times New Roman" w:eastAsia="Times New Roman" w:hAnsi="Times New Roman" w:cs="Times New Roman"/>
      <w:b w:val="0"/>
      <w:caps/>
      <w:spacing w:val="10"/>
      <w:sz w:val="32"/>
      <w:szCs w:val="36"/>
      <w:lang w:val="ru-RU" w:bidi="ar-SA"/>
    </w:rPr>
  </w:style>
  <w:style w:type="paragraph" w:customStyle="1" w:styleId="4223">
    <w:name w:val="4.2 Абз. титула 2"/>
    <w:basedOn w:val="4113"/>
    <w:link w:val="4224"/>
    <w:rsid w:val="00E64C43"/>
    <w:pPr>
      <w:spacing w:after="0"/>
    </w:pPr>
    <w:rPr>
      <w:caps w:val="0"/>
      <w:smallCaps w:val="0"/>
      <w:lang w:eastAsia="x-none"/>
    </w:rPr>
  </w:style>
  <w:style w:type="character" w:customStyle="1" w:styleId="4114">
    <w:name w:val="4.1 Абз. титула 1 Знак"/>
    <w:link w:val="4113"/>
    <w:rsid w:val="00E64C43"/>
    <w:rPr>
      <w:rFonts w:ascii="Times New Roman" w:hAnsi="Times New Roman"/>
      <w:caps/>
      <w:smallCaps/>
      <w:spacing w:val="20"/>
      <w:sz w:val="32"/>
      <w:szCs w:val="36"/>
      <w:lang w:val="ru-RU" w:bidi="ar-SA"/>
    </w:rPr>
  </w:style>
  <w:style w:type="table" w:customStyle="1" w:styleId="-531">
    <w:name w:val="Таблица-сетка 5 темная — акцент 31"/>
    <w:basedOn w:val="afb"/>
    <w:uiPriority w:val="50"/>
    <w:rsid w:val="00E64C43"/>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b"/>
    <w:uiPriority w:val="49"/>
    <w:rsid w:val="00E64C43"/>
    <w:rPr>
      <w:rFonts w:ascii="Calibri" w:hAnsi="Calibri"/>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b"/>
    <w:uiPriority w:val="50"/>
    <w:rsid w:val="00E64C43"/>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9"/>
    <w:next w:val="af9"/>
    <w:rsid w:val="00E64C43"/>
    <w:pPr>
      <w:keepNext/>
      <w:widowControl w:val="0"/>
      <w:snapToGrid w:val="0"/>
      <w:spacing w:before="720" w:line="300" w:lineRule="auto"/>
      <w:ind w:firstLine="0"/>
      <w:contextualSpacing/>
      <w:outlineLvl w:val="0"/>
    </w:pPr>
    <w:rPr>
      <w:rFonts w:ascii="Times New Roman" w:hAnsi="Times New Roman"/>
      <w:b/>
      <w:caps/>
      <w:spacing w:val="5"/>
      <w:sz w:val="32"/>
      <w:lang w:val="ru-RU" w:bidi="ar-SA"/>
    </w:rPr>
  </w:style>
  <w:style w:type="paragraph" w:customStyle="1" w:styleId="22f3">
    <w:name w:val="2.2 Наз. книги"/>
    <w:link w:val="22f4"/>
    <w:rsid w:val="00E64C43"/>
    <w:pPr>
      <w:widowControl w:val="0"/>
      <w:numPr>
        <w:ilvl w:val="1"/>
      </w:numPr>
      <w:spacing w:line="300" w:lineRule="auto"/>
      <w:jc w:val="center"/>
    </w:pPr>
    <w:rPr>
      <w:rFonts w:ascii="Times New Roman" w:hAnsi="Times New Roman"/>
      <w:b/>
      <w:smallCaps/>
      <w:spacing w:val="10"/>
      <w:sz w:val="28"/>
    </w:rPr>
  </w:style>
  <w:style w:type="character" w:customStyle="1" w:styleId="22f4">
    <w:name w:val="2.2 Наз. книги Знак"/>
    <w:link w:val="22f3"/>
    <w:rsid w:val="00E64C43"/>
    <w:rPr>
      <w:rFonts w:ascii="Times New Roman" w:hAnsi="Times New Roman"/>
      <w:b/>
      <w:smallCaps/>
      <w:spacing w:val="10"/>
      <w:sz w:val="28"/>
      <w:lang w:val="ru-RU" w:bidi="ar-SA"/>
    </w:rPr>
  </w:style>
  <w:style w:type="paragraph" w:customStyle="1" w:styleId="10a">
    <w:name w:val="1.0 Заг. ПЗ"/>
    <w:next w:val="21fd"/>
    <w:link w:val="10b"/>
    <w:rsid w:val="00E64C43"/>
    <w:pPr>
      <w:widowControl w:val="0"/>
      <w:spacing w:line="300" w:lineRule="auto"/>
      <w:ind w:left="426" w:right="425"/>
      <w:jc w:val="center"/>
    </w:pPr>
    <w:rPr>
      <w:rFonts w:ascii="Times New Roman" w:hAnsi="Times New Roman"/>
      <w:b/>
      <w:caps/>
      <w:spacing w:val="10"/>
      <w:sz w:val="32"/>
      <w:szCs w:val="36"/>
    </w:rPr>
  </w:style>
  <w:style w:type="paragraph" w:customStyle="1" w:styleId="239">
    <w:name w:val="2.3 Текст титула"/>
    <w:next w:val="10a"/>
    <w:link w:val="23a"/>
    <w:rsid w:val="00E64C43"/>
    <w:pPr>
      <w:spacing w:line="360" w:lineRule="auto"/>
      <w:jc w:val="center"/>
    </w:pPr>
    <w:rPr>
      <w:rFonts w:ascii="Times New Roman" w:hAnsi="Times New Roman"/>
      <w:b/>
      <w:bCs/>
      <w:spacing w:val="10"/>
      <w:sz w:val="28"/>
    </w:rPr>
  </w:style>
  <w:style w:type="character" w:customStyle="1" w:styleId="10b">
    <w:name w:val="1.0 Заг. ПЗ Знак"/>
    <w:link w:val="10a"/>
    <w:rsid w:val="00E64C43"/>
    <w:rPr>
      <w:rFonts w:ascii="Times New Roman" w:hAnsi="Times New Roman"/>
      <w:b/>
      <w:caps/>
      <w:spacing w:val="10"/>
      <w:sz w:val="32"/>
      <w:szCs w:val="36"/>
      <w:lang w:val="ru-RU" w:bidi="ar-SA"/>
    </w:rPr>
  </w:style>
  <w:style w:type="paragraph" w:customStyle="1" w:styleId="36-">
    <w:name w:val="3.6 Табл. Утв.-Согл."/>
    <w:basedOn w:val="afffffffffffa"/>
    <w:link w:val="36-0"/>
    <w:rsid w:val="00E64C43"/>
    <w:pPr>
      <w:spacing w:after="0" w:line="300" w:lineRule="auto"/>
      <w:ind w:left="33" w:right="174"/>
      <w:jc w:val="both"/>
    </w:pPr>
    <w:rPr>
      <w:sz w:val="28"/>
      <w:szCs w:val="24"/>
      <w:lang w:eastAsia="x-none"/>
    </w:rPr>
  </w:style>
  <w:style w:type="character" w:customStyle="1" w:styleId="23a">
    <w:name w:val="2.3 Текст титула Знак"/>
    <w:link w:val="239"/>
    <w:rsid w:val="00E64C43"/>
    <w:rPr>
      <w:rFonts w:ascii="Times New Roman" w:hAnsi="Times New Roman"/>
      <w:b/>
      <w:bCs/>
      <w:spacing w:val="10"/>
      <w:sz w:val="28"/>
      <w:lang w:val="ru-RU" w:bidi="ar-SA"/>
    </w:rPr>
  </w:style>
  <w:style w:type="character" w:customStyle="1" w:styleId="36-0">
    <w:name w:val="3.6 Табл. Утв.-Согл. Знак"/>
    <w:link w:val="36-"/>
    <w:rsid w:val="00E64C43"/>
    <w:rPr>
      <w:rFonts w:ascii="Times New Roman" w:eastAsia="Times New Roman" w:hAnsi="Times New Roman" w:cs="Times New Roman"/>
      <w:b/>
      <w:sz w:val="28"/>
      <w:szCs w:val="24"/>
      <w:lang w:val="ru-RU" w:bidi="ar-SA"/>
    </w:rPr>
  </w:style>
  <w:style w:type="paragraph" w:customStyle="1" w:styleId="37-">
    <w:name w:val="3.7 Табл. Зам.-Зав."/>
    <w:basedOn w:val="36-"/>
    <w:link w:val="37-0"/>
    <w:rsid w:val="00E64C43"/>
    <w:pPr>
      <w:ind w:left="34" w:right="176"/>
      <w:jc w:val="left"/>
    </w:pPr>
    <w:rPr>
      <w:b w:val="0"/>
    </w:rPr>
  </w:style>
  <w:style w:type="paragraph" w:customStyle="1" w:styleId="11ff6">
    <w:name w:val="1.1а Заг. Оглавления"/>
    <w:link w:val="11ff7"/>
    <w:rsid w:val="00E64C43"/>
    <w:pPr>
      <w:keepNext/>
      <w:pageBreakBefore/>
      <w:widowControl w:val="0"/>
      <w:spacing w:after="120" w:line="300" w:lineRule="auto"/>
      <w:ind w:left="1418" w:right="1418"/>
      <w:jc w:val="center"/>
      <w:outlineLvl w:val="0"/>
    </w:pPr>
    <w:rPr>
      <w:rFonts w:ascii="Times New Roman" w:hAnsi="Times New Roman"/>
      <w:b/>
      <w:iCs/>
      <w:caps/>
      <w:snapToGrid w:val="0"/>
      <w:spacing w:val="20"/>
      <w:sz w:val="28"/>
      <w:lang w:eastAsia="ja-JP"/>
    </w:rPr>
  </w:style>
  <w:style w:type="paragraph" w:customStyle="1" w:styleId="11ff8">
    <w:name w:val="1.1 Заг. Вв."/>
    <w:aliases w:val="Закл."/>
    <w:basedOn w:val="11ff6"/>
    <w:link w:val="11ff9"/>
    <w:rsid w:val="00E64C43"/>
    <w:rPr>
      <w:b w:val="0"/>
      <w:iCs w:val="0"/>
      <w:caps w:val="0"/>
      <w:snapToGrid/>
    </w:rPr>
  </w:style>
  <w:style w:type="character" w:customStyle="1" w:styleId="11ff7">
    <w:name w:val="1.1а Заг. Оглавления Знак"/>
    <w:link w:val="11ff6"/>
    <w:rsid w:val="00E64C43"/>
    <w:rPr>
      <w:rFonts w:ascii="Times New Roman" w:hAnsi="Times New Roman"/>
      <w:b/>
      <w:iCs/>
      <w:caps/>
      <w:snapToGrid w:val="0"/>
      <w:spacing w:val="20"/>
      <w:sz w:val="28"/>
      <w:lang w:val="ru-RU" w:eastAsia="ja-JP" w:bidi="ar-SA"/>
    </w:rPr>
  </w:style>
  <w:style w:type="character" w:customStyle="1" w:styleId="11ff9">
    <w:name w:val="1.1 Заг. Вв. Знак"/>
    <w:aliases w:val="Закл. Знак"/>
    <w:link w:val="11ff8"/>
    <w:rsid w:val="00E64C43"/>
    <w:rPr>
      <w:rFonts w:ascii="Times New Roman" w:eastAsia="Times New Roman" w:hAnsi="Times New Roman" w:cs="Times New Roman"/>
      <w:b w:val="0"/>
      <w:iCs w:val="0"/>
      <w:caps w:val="0"/>
      <w:snapToGrid/>
      <w:spacing w:val="20"/>
      <w:sz w:val="28"/>
      <w:lang w:val="ru-RU" w:eastAsia="ja-JP" w:bidi="ar-SA"/>
    </w:rPr>
  </w:style>
  <w:style w:type="character" w:customStyle="1" w:styleId="2c">
    <w:name w:val="Оглавление 2 Знак"/>
    <w:link w:val="2b"/>
    <w:uiPriority w:val="39"/>
    <w:rsid w:val="004170FD"/>
    <w:rPr>
      <w:rFonts w:ascii="Arial" w:hAnsi="Arial" w:cs="Arial"/>
      <w:bCs/>
      <w:noProof/>
      <w:sz w:val="24"/>
      <w:szCs w:val="22"/>
      <w:lang w:val="en-US" w:eastAsia="en-US" w:bidi="en-US"/>
    </w:rPr>
  </w:style>
  <w:style w:type="character" w:customStyle="1" w:styleId="3a">
    <w:name w:val="Оглавление 3 Знак"/>
    <w:link w:val="39"/>
    <w:uiPriority w:val="39"/>
    <w:rsid w:val="00E64C43"/>
    <w:rPr>
      <w:rFonts w:ascii="Calibri" w:hAnsi="Calibri" w:cs="Calibri"/>
      <w:sz w:val="20"/>
      <w:szCs w:val="20"/>
    </w:rPr>
  </w:style>
  <w:style w:type="character" w:customStyle="1" w:styleId="44">
    <w:name w:val="Оглавление 4 Знак"/>
    <w:link w:val="43"/>
    <w:uiPriority w:val="39"/>
    <w:rsid w:val="00E64C43"/>
    <w:rPr>
      <w:rFonts w:ascii="Calibri" w:hAnsi="Calibri" w:cs="Calibri"/>
      <w:sz w:val="20"/>
      <w:szCs w:val="20"/>
    </w:rPr>
  </w:style>
  <w:style w:type="paragraph" w:customStyle="1" w:styleId="051">
    <w:name w:val="0.5 Список 1)"/>
    <w:aliases w:val="2)"/>
    <w:basedOn w:val="00"/>
    <w:link w:val="0512"/>
    <w:rsid w:val="00E64C43"/>
    <w:pPr>
      <w:numPr>
        <w:numId w:val="74"/>
      </w:numPr>
      <w:spacing w:after="40"/>
      <w:ind w:left="1134" w:hanging="425"/>
      <w:contextualSpacing/>
    </w:pPr>
    <w:rPr>
      <w:lang w:val="x-none" w:eastAsia="en-US"/>
    </w:rPr>
  </w:style>
  <w:style w:type="character" w:customStyle="1" w:styleId="0512">
    <w:name w:val="0.5 Список 1) Знак"/>
    <w:aliases w:val="2) Знак"/>
    <w:link w:val="051"/>
    <w:rsid w:val="00E64C43"/>
    <w:rPr>
      <w:rFonts w:ascii="Times New Roman" w:hAnsi="Times New Roman"/>
      <w:sz w:val="26"/>
      <w:szCs w:val="26"/>
      <w:lang w:val="x-none" w:eastAsia="en-US"/>
    </w:rPr>
  </w:style>
  <w:style w:type="paragraph" w:customStyle="1" w:styleId="06">
    <w:name w:val="0.6 Список а)"/>
    <w:aliases w:val="б)"/>
    <w:basedOn w:val="051"/>
    <w:link w:val="060"/>
    <w:rsid w:val="00E64C43"/>
    <w:pPr>
      <w:numPr>
        <w:numId w:val="75"/>
      </w:numPr>
      <w:ind w:left="2137" w:hanging="357"/>
    </w:pPr>
  </w:style>
  <w:style w:type="character" w:customStyle="1" w:styleId="060">
    <w:name w:val="0.6 Список а) Знак"/>
    <w:aliases w:val="б) Знак"/>
    <w:link w:val="06"/>
    <w:rsid w:val="00E64C43"/>
    <w:rPr>
      <w:rFonts w:ascii="Times New Roman" w:hAnsi="Times New Roman"/>
      <w:sz w:val="26"/>
      <w:szCs w:val="26"/>
      <w:lang w:val="x-none" w:eastAsia="en-US"/>
    </w:rPr>
  </w:style>
  <w:style w:type="character" w:customStyle="1" w:styleId="11ff3">
    <w:name w:val="1.1 Заг. Частей Знак"/>
    <w:link w:val="114"/>
    <w:rsid w:val="00E64C43"/>
    <w:rPr>
      <w:rFonts w:ascii="Times New Roman" w:hAnsi="Times New Roman"/>
      <w:b/>
      <w:iCs/>
      <w:caps/>
      <w:snapToGrid w:val="0"/>
      <w:spacing w:val="20"/>
      <w:sz w:val="28"/>
      <w:szCs w:val="22"/>
      <w:lang w:val="x-none" w:eastAsia="ja-JP"/>
    </w:rPr>
  </w:style>
  <w:style w:type="character" w:customStyle="1" w:styleId="21fa">
    <w:name w:val="2_1 Рисунок Знак"/>
    <w:link w:val="21"/>
    <w:rsid w:val="00E64C43"/>
    <w:rPr>
      <w:rFonts w:ascii="Times New Roman" w:hAnsi="Times New Roman"/>
      <w:b/>
      <w:iCs/>
      <w:snapToGrid w:val="0"/>
      <w:sz w:val="26"/>
      <w:szCs w:val="26"/>
      <w:lang w:eastAsia="en-US" w:bidi="ar-SA"/>
    </w:rPr>
  </w:style>
  <w:style w:type="character" w:customStyle="1" w:styleId="03110">
    <w:name w:val="03_Глава 1.1. Знак"/>
    <w:link w:val="0311"/>
    <w:rsid w:val="00E64C43"/>
    <w:rPr>
      <w:rFonts w:ascii="Times New Roman" w:hAnsi="Times New Roman"/>
      <w:b/>
      <w:sz w:val="26"/>
      <w:szCs w:val="24"/>
      <w:lang w:eastAsia="en-US" w:bidi="ar-SA"/>
    </w:rPr>
  </w:style>
  <w:style w:type="character" w:customStyle="1" w:styleId="4224">
    <w:name w:val="4.2 Абз. титула 2 Знак"/>
    <w:link w:val="4223"/>
    <w:rsid w:val="00E64C43"/>
    <w:rPr>
      <w:rFonts w:ascii="Times New Roman" w:eastAsia="Times New Roman" w:hAnsi="Times New Roman" w:cs="Times New Roman"/>
      <w:caps w:val="0"/>
      <w:smallCaps w:val="0"/>
      <w:spacing w:val="20"/>
      <w:sz w:val="32"/>
      <w:szCs w:val="36"/>
      <w:lang w:val="ru-RU" w:bidi="ar-SA"/>
    </w:rPr>
  </w:style>
  <w:style w:type="character" w:customStyle="1" w:styleId="37-0">
    <w:name w:val="3.7 Табл. Зам.-Зав. Знак"/>
    <w:link w:val="37-"/>
    <w:rsid w:val="00E64C43"/>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E64C43"/>
    <w:pPr>
      <w:ind w:firstLine="0"/>
      <w:contextualSpacing/>
    </w:pPr>
  </w:style>
  <w:style w:type="character" w:customStyle="1" w:styleId="0200">
    <w:name w:val="0.2 Слева + 0 Знак"/>
    <w:link w:val="020"/>
    <w:rsid w:val="00E64C43"/>
    <w:rPr>
      <w:rFonts w:ascii="Times New Roman" w:eastAsia="Times New Roman" w:hAnsi="Times New Roman" w:cs="Times New Roman"/>
      <w:sz w:val="26"/>
      <w:szCs w:val="26"/>
      <w:lang w:val="ru-RU" w:bidi="ar-SA"/>
    </w:rPr>
  </w:style>
  <w:style w:type="numbering" w:customStyle="1" w:styleId="050">
    <w:name w:val="Стиль 0.5 Список Заг."/>
    <w:basedOn w:val="afc"/>
    <w:rsid w:val="00E64C43"/>
  </w:style>
  <w:style w:type="character" w:customStyle="1" w:styleId="0511110">
    <w:name w:val="05_Глава 1.1.1.1. Знак"/>
    <w:link w:val="051111"/>
    <w:rsid w:val="00E64C43"/>
    <w:rPr>
      <w:rFonts w:ascii="Times New Roman" w:hAnsi="Times New Roman"/>
      <w:b/>
      <w:i/>
      <w:iCs/>
      <w:snapToGrid w:val="0"/>
      <w:spacing w:val="20"/>
      <w:sz w:val="26"/>
      <w:szCs w:val="26"/>
      <w:lang w:eastAsia="en-US" w:bidi="ar-SA"/>
    </w:rPr>
  </w:style>
  <w:style w:type="character" w:customStyle="1" w:styleId="166">
    <w:name w:val="1.6 Заг. Подпараграфов Знак"/>
    <w:link w:val="16"/>
    <w:rsid w:val="00E64C43"/>
    <w:rPr>
      <w:rFonts w:ascii="Times New Roman" w:hAnsi="Times New Roman"/>
      <w:i/>
      <w:iCs/>
      <w:snapToGrid w:val="0"/>
      <w:spacing w:val="20"/>
      <w:sz w:val="28"/>
      <w:szCs w:val="22"/>
      <w:lang w:eastAsia="en-US" w:bidi="ar-SA"/>
    </w:rPr>
  </w:style>
  <w:style w:type="character" w:customStyle="1" w:styleId="60-0">
    <w:name w:val="6.0 Список лит-ры Знак"/>
    <w:link w:val="60-"/>
    <w:rsid w:val="00E64C43"/>
    <w:rPr>
      <w:rFonts w:ascii="Times New Roman" w:hAnsi="Times New Roman"/>
      <w:sz w:val="28"/>
      <w:szCs w:val="22"/>
      <w:lang w:eastAsia="en-US" w:bidi="ar-SA"/>
    </w:rPr>
  </w:style>
  <w:style w:type="paragraph" w:customStyle="1" w:styleId="249">
    <w:name w:val="2.4 Текст титула ПТЭ"/>
    <w:basedOn w:val="239"/>
    <w:rsid w:val="00E64C43"/>
    <w:pPr>
      <w:spacing w:line="240" w:lineRule="auto"/>
      <w:ind w:left="2268" w:right="2268"/>
    </w:pPr>
  </w:style>
  <w:style w:type="paragraph" w:customStyle="1" w:styleId="32a">
    <w:name w:val="3.2 Т. Слева"/>
    <w:link w:val="32b"/>
    <w:rsid w:val="00E64C43"/>
    <w:pPr>
      <w:jc w:val="both"/>
    </w:pPr>
    <w:rPr>
      <w:rFonts w:ascii="Times New Roman" w:hAnsi="Times New Roman"/>
    </w:rPr>
  </w:style>
  <w:style w:type="paragraph" w:customStyle="1" w:styleId="356">
    <w:name w:val="3.5 Т. Справа"/>
    <w:basedOn w:val="348"/>
    <w:rsid w:val="00E64C43"/>
    <w:pPr>
      <w:ind w:right="142"/>
      <w:jc w:val="right"/>
    </w:pPr>
  </w:style>
  <w:style w:type="character" w:customStyle="1" w:styleId="32b">
    <w:name w:val="3.2 Т. Слева Знак"/>
    <w:link w:val="32a"/>
    <w:rsid w:val="00E64C43"/>
    <w:rPr>
      <w:rFonts w:ascii="Times New Roman" w:hAnsi="Times New Roman"/>
      <w:lang w:val="ru-RU" w:bidi="ar-SA"/>
    </w:rPr>
  </w:style>
  <w:style w:type="paragraph" w:customStyle="1" w:styleId="33110">
    <w:name w:val="3.31 Т. Слева + 1"/>
    <w:basedOn w:val="af9"/>
    <w:rsid w:val="00E64C43"/>
    <w:pPr>
      <w:spacing w:line="240" w:lineRule="auto"/>
      <w:ind w:firstLine="284"/>
      <w:jc w:val="left"/>
    </w:pPr>
    <w:rPr>
      <w:rFonts w:ascii="Times New Roman" w:hAnsi="Times New Roman"/>
      <w:sz w:val="20"/>
      <w:szCs w:val="20"/>
      <w:lang w:val="ru-RU" w:bidi="ar-SA"/>
    </w:rPr>
  </w:style>
  <w:style w:type="paragraph" w:customStyle="1" w:styleId="3322">
    <w:name w:val="3.32 Т. Слева + 2"/>
    <w:basedOn w:val="af9"/>
    <w:rsid w:val="00E64C43"/>
    <w:pPr>
      <w:spacing w:line="240" w:lineRule="auto"/>
      <w:ind w:firstLine="567"/>
      <w:jc w:val="left"/>
    </w:pPr>
    <w:rPr>
      <w:rFonts w:ascii="Times New Roman" w:hAnsi="Times New Roman"/>
      <w:sz w:val="20"/>
      <w:szCs w:val="20"/>
      <w:lang w:val="ru-RU" w:bidi="ar-SA"/>
    </w:rPr>
  </w:style>
  <w:style w:type="table" w:customStyle="1" w:styleId="31f">
    <w:name w:val="3.1 Таблица"/>
    <w:basedOn w:val="afb"/>
    <w:uiPriority w:val="99"/>
    <w:rsid w:val="00E64C43"/>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E64C43"/>
    <w:pPr>
      <w:ind w:firstLine="851"/>
    </w:pPr>
  </w:style>
  <w:style w:type="table" w:customStyle="1" w:styleId="3-31">
    <w:name w:val="Средняя сетка 3 - Акцент 31"/>
    <w:basedOn w:val="afb"/>
    <w:next w:val="afb"/>
    <w:uiPriority w:val="69"/>
    <w:unhideWhenUsed/>
    <w:rsid w:val="00E64C43"/>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E64C43"/>
    <w:pPr>
      <w:spacing w:after="40"/>
      <w:contextualSpacing/>
    </w:pPr>
  </w:style>
  <w:style w:type="character" w:customStyle="1" w:styleId="011">
    <w:name w:val="0.1 Пробел Знак"/>
    <w:link w:val="010"/>
    <w:rsid w:val="00E64C43"/>
    <w:rPr>
      <w:rFonts w:ascii="Times New Roman" w:eastAsia="Times New Roman" w:hAnsi="Times New Roman" w:cs="Times New Roman"/>
      <w:sz w:val="26"/>
      <w:szCs w:val="26"/>
      <w:lang w:val="ru-RU" w:bidi="ar-SA"/>
    </w:rPr>
  </w:style>
  <w:style w:type="paragraph" w:customStyle="1" w:styleId="3ffc">
    <w:name w:val="3_Рисунок"/>
    <w:basedOn w:val="020"/>
    <w:link w:val="3ffd"/>
    <w:rsid w:val="00E64C43"/>
    <w:pPr>
      <w:jc w:val="center"/>
    </w:pPr>
  </w:style>
  <w:style w:type="character" w:customStyle="1" w:styleId="3ffd">
    <w:name w:val="3_Рисунок Знак"/>
    <w:link w:val="3ffc"/>
    <w:rsid w:val="00E64C43"/>
    <w:rPr>
      <w:rFonts w:ascii="Times New Roman" w:eastAsia="Times New Roman" w:hAnsi="Times New Roman" w:cs="Times New Roman"/>
      <w:sz w:val="26"/>
      <w:szCs w:val="26"/>
      <w:lang w:val="ru-RU" w:bidi="ar-SA"/>
    </w:rPr>
  </w:style>
  <w:style w:type="paragraph" w:customStyle="1" w:styleId="04">
    <w:name w:val="0.4 Справа"/>
    <w:basedOn w:val="3ffc"/>
    <w:rsid w:val="00E64C43"/>
    <w:pPr>
      <w:spacing w:before="120" w:after="120"/>
      <w:contextualSpacing w:val="0"/>
      <w:jc w:val="right"/>
    </w:pPr>
  </w:style>
  <w:style w:type="table" w:customStyle="1" w:styleId="1fffffd">
    <w:name w:val="Сетка таблицы светлая1"/>
    <w:basedOn w:val="afb"/>
    <w:uiPriority w:val="40"/>
    <w:rsid w:val="00E64C43"/>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E64C43"/>
    <w:pPr>
      <w:numPr>
        <w:numId w:val="71"/>
      </w:numPr>
      <w:ind w:left="1701" w:firstLine="709"/>
    </w:pPr>
  </w:style>
  <w:style w:type="character" w:customStyle="1" w:styleId="0521">
    <w:name w:val="0.5 Список 2 Знак"/>
    <w:link w:val="052"/>
    <w:rsid w:val="00E64C43"/>
    <w:rPr>
      <w:rFonts w:ascii="Times New Roman" w:hAnsi="Times New Roman"/>
      <w:i/>
      <w:sz w:val="26"/>
      <w:szCs w:val="26"/>
      <w:lang w:val="x-none" w:eastAsia="en-US"/>
    </w:rPr>
  </w:style>
  <w:style w:type="paragraph" w:customStyle="1" w:styleId="012">
    <w:name w:val="01_ЖИРНЫЙ ЗАГОЛОВОК"/>
    <w:basedOn w:val="11ff6"/>
    <w:link w:val="013"/>
    <w:qFormat/>
    <w:rsid w:val="00E64C43"/>
    <w:rPr>
      <w:b w:val="0"/>
      <w:iCs w:val="0"/>
      <w:caps w:val="0"/>
      <w:snapToGrid/>
      <w:sz w:val="26"/>
      <w:szCs w:val="26"/>
    </w:rPr>
  </w:style>
  <w:style w:type="character" w:customStyle="1" w:styleId="013">
    <w:name w:val="01_ЖИРНЫЙ ЗАГОЛОВОК Знак"/>
    <w:link w:val="012"/>
    <w:rsid w:val="00E64C43"/>
    <w:rPr>
      <w:rFonts w:ascii="Times New Roman" w:eastAsia="Times New Roman" w:hAnsi="Times New Roman" w:cs="Times New Roman"/>
      <w:b w:val="0"/>
      <w:iCs w:val="0"/>
      <w:caps w:val="0"/>
      <w:snapToGrid/>
      <w:spacing w:val="20"/>
      <w:sz w:val="26"/>
      <w:szCs w:val="26"/>
      <w:lang w:val="ru-RU" w:eastAsia="ja-JP" w:bidi="ar-SA"/>
    </w:rPr>
  </w:style>
  <w:style w:type="paragraph" w:customStyle="1" w:styleId="4fc">
    <w:name w:val="4_Примечания"/>
    <w:basedOn w:val="00"/>
    <w:link w:val="4fd"/>
    <w:qFormat/>
    <w:rsid w:val="00E64C43"/>
    <w:pPr>
      <w:contextualSpacing/>
    </w:pPr>
    <w:rPr>
      <w:color w:val="FF0000"/>
    </w:rPr>
  </w:style>
  <w:style w:type="character" w:customStyle="1" w:styleId="4fd">
    <w:name w:val="4_Примечания Знак"/>
    <w:link w:val="4fc"/>
    <w:rsid w:val="00E64C43"/>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E64C43"/>
  </w:style>
  <w:style w:type="numbering" w:customStyle="1" w:styleId="05110">
    <w:name w:val="0.5 Список Заг.11"/>
    <w:uiPriority w:val="99"/>
    <w:rsid w:val="00E64C43"/>
  </w:style>
  <w:style w:type="table" w:customStyle="1" w:styleId="12100">
    <w:name w:val="Сетка таблицы1210"/>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c"/>
    <w:rsid w:val="00E64C43"/>
  </w:style>
  <w:style w:type="table" w:customStyle="1" w:styleId="311a">
    <w:name w:val="3.1 Таблица1"/>
    <w:basedOn w:val="afb"/>
    <w:uiPriority w:val="99"/>
    <w:rsid w:val="00E64C43"/>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b"/>
    <w:next w:val="afff7"/>
    <w:uiPriority w:val="3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b"/>
    <w:next w:val="afff7"/>
    <w:uiPriority w:val="59"/>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E64C43"/>
  </w:style>
  <w:style w:type="numbering" w:customStyle="1" w:styleId="05111">
    <w:name w:val="0.5 Список Заг.111"/>
    <w:uiPriority w:val="99"/>
    <w:rsid w:val="00E64C43"/>
  </w:style>
  <w:style w:type="numbering" w:customStyle="1" w:styleId="0511">
    <w:name w:val="Стиль 0.5 Список Заг.11"/>
    <w:basedOn w:val="afc"/>
    <w:rsid w:val="00E64C43"/>
    <w:pPr>
      <w:numPr>
        <w:numId w:val="76"/>
      </w:numPr>
    </w:pPr>
  </w:style>
  <w:style w:type="table" w:customStyle="1" w:styleId="31115">
    <w:name w:val="3.1 Таблица11"/>
    <w:basedOn w:val="afb"/>
    <w:uiPriority w:val="99"/>
    <w:rsid w:val="00E64C43"/>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9"/>
    <w:rsid w:val="00E64C43"/>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e">
    <w:name w:val="Стиль Для таблицы (приложения 1) + По правому краю"/>
    <w:basedOn w:val="11111"/>
    <w:rsid w:val="00E64C43"/>
    <w:pPr>
      <w:widowControl w:val="0"/>
      <w:adjustRightInd w:val="0"/>
      <w:ind w:left="33" w:hanging="33"/>
      <w:textAlignment w:val="baseline"/>
    </w:pPr>
    <w:rPr>
      <w:bCs w:val="0"/>
      <w:spacing w:val="-5"/>
      <w:sz w:val="16"/>
      <w:szCs w:val="20"/>
      <w:lang w:val="ru-RU" w:eastAsia="ru-RU" w:bidi="ar-SA"/>
    </w:rPr>
  </w:style>
  <w:style w:type="paragraph" w:customStyle="1" w:styleId="1ffffff">
    <w:name w:val="Текст_1"/>
    <w:basedOn w:val="af9"/>
    <w:rsid w:val="00E64C43"/>
    <w:pPr>
      <w:spacing w:line="240" w:lineRule="auto"/>
      <w:ind w:firstLine="0"/>
      <w:jc w:val="left"/>
    </w:pPr>
    <w:rPr>
      <w:rFonts w:ascii="Times New Roman" w:hAnsi="Times New Roman"/>
      <w:szCs w:val="24"/>
      <w:lang w:val="ru-RU" w:eastAsia="ru-RU" w:bidi="ar-SA"/>
    </w:rPr>
  </w:style>
  <w:style w:type="paragraph" w:customStyle="1" w:styleId="affffffffffffffff1">
    <w:name w:val="Подраздел"/>
    <w:basedOn w:val="af9"/>
    <w:rsid w:val="00E64C43"/>
    <w:pPr>
      <w:spacing w:line="240" w:lineRule="auto"/>
      <w:ind w:firstLine="0"/>
      <w:jc w:val="left"/>
    </w:pPr>
    <w:rPr>
      <w:rFonts w:ascii="Times New Roman" w:hAnsi="Times New Roman"/>
      <w:b/>
      <w:szCs w:val="24"/>
      <w:lang w:val="ru-RU" w:eastAsia="ru-RU" w:bidi="ar-SA"/>
    </w:rPr>
  </w:style>
  <w:style w:type="character" w:customStyle="1" w:styleId="1ffffff0">
    <w:name w:val="Название Знак1"/>
    <w:aliases w:val="Заголовок1 Знак1"/>
    <w:uiPriority w:val="10"/>
    <w:rsid w:val="00E64C43"/>
    <w:rPr>
      <w:rFonts w:ascii="Cambria" w:eastAsia="Times New Roman" w:hAnsi="Cambria" w:cs="Times New Roman"/>
      <w:color w:val="17365D"/>
      <w:spacing w:val="5"/>
      <w:kern w:val="28"/>
      <w:sz w:val="52"/>
      <w:szCs w:val="52"/>
    </w:rPr>
  </w:style>
  <w:style w:type="paragraph" w:customStyle="1" w:styleId="xl1824">
    <w:name w:val="xl1824"/>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paragraph" w:customStyle="1" w:styleId="xl1825">
    <w:name w:val="xl182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6">
    <w:name w:val="xl182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Cs w:val="24"/>
      <w:lang w:val="ru-RU" w:eastAsia="ru-RU" w:bidi="ar-SA"/>
    </w:rPr>
  </w:style>
  <w:style w:type="paragraph" w:customStyle="1" w:styleId="xl1827">
    <w:name w:val="xl1827"/>
    <w:basedOn w:val="af9"/>
    <w:rsid w:val="00E64C43"/>
    <w:pPr>
      <w:spacing w:before="100" w:beforeAutospacing="1" w:after="100" w:afterAutospacing="1" w:line="240" w:lineRule="auto"/>
      <w:ind w:firstLine="0"/>
      <w:jc w:val="left"/>
      <w:textAlignment w:val="center"/>
    </w:pPr>
    <w:rPr>
      <w:rFonts w:ascii="Times New Roman" w:hAnsi="Times New Roman"/>
      <w:szCs w:val="24"/>
      <w:lang w:val="ru-RU" w:eastAsia="ru-RU" w:bidi="ar-SA"/>
    </w:rPr>
  </w:style>
  <w:style w:type="paragraph" w:customStyle="1" w:styleId="xl1828">
    <w:name w:val="xl182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9">
    <w:name w:val="xl1829"/>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30">
    <w:name w:val="xl1830"/>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31">
    <w:name w:val="xl183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table" w:customStyle="1" w:styleId="1450">
    <w:name w:val="Сетка таблицы145"/>
    <w:basedOn w:val="afb"/>
    <w:next w:val="afff7"/>
    <w:rsid w:val="00E64C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9"/>
    <w:rsid w:val="00E64C43"/>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0">
    <w:name w:val="xl52380"/>
    <w:basedOn w:val="af9"/>
    <w:rsid w:val="00E64C43"/>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52381">
    <w:name w:val="xl5238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2">
    <w:name w:val="xl52382"/>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3">
    <w:name w:val="xl5238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4">
    <w:name w:val="xl5238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85">
    <w:name w:val="xl5238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6">
    <w:name w:val="xl5238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7">
    <w:name w:val="xl52387"/>
    <w:basedOn w:val="af9"/>
    <w:rsid w:val="00E64C43"/>
    <w:pPr>
      <w:shd w:val="clear" w:color="000000" w:fill="538DD5"/>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8">
    <w:name w:val="xl52388"/>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89">
    <w:name w:val="xl52389"/>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90">
    <w:name w:val="xl52390"/>
    <w:basedOn w:val="af9"/>
    <w:rsid w:val="00E64C4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1">
    <w:name w:val="xl52391"/>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2">
    <w:name w:val="xl52392"/>
    <w:basedOn w:val="af9"/>
    <w:rsid w:val="00E64C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font1">
    <w:name w:val="font1"/>
    <w:basedOn w:val="af9"/>
    <w:rsid w:val="00E64C43"/>
    <w:pPr>
      <w:spacing w:before="100" w:beforeAutospacing="1" w:after="100" w:afterAutospacing="1" w:line="240" w:lineRule="auto"/>
      <w:ind w:firstLine="0"/>
      <w:jc w:val="left"/>
    </w:pPr>
    <w:rPr>
      <w:rFonts w:ascii="Calibri" w:hAnsi="Calibri" w:cs="Calibri"/>
      <w:color w:val="000000"/>
      <w:sz w:val="22"/>
      <w:lang w:val="ru-RU" w:eastAsia="ru-RU" w:bidi="ar-SA"/>
    </w:rPr>
  </w:style>
  <w:style w:type="paragraph" w:customStyle="1" w:styleId="xl52393">
    <w:name w:val="xl52393"/>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4">
    <w:name w:val="xl5239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affffffffffffffff2">
    <w:name w:val="Обратный адрес"/>
    <w:basedOn w:val="af9"/>
    <w:uiPriority w:val="99"/>
    <w:semiHidden/>
    <w:qFormat/>
    <w:rsid w:val="00E64C43"/>
    <w:pPr>
      <w:keepLines/>
      <w:framePr w:w="5160" w:h="840" w:wrap="notBeside" w:vAnchor="page" w:hAnchor="page" w:x="6121" w:y="915" w:anchorLock="1"/>
      <w:tabs>
        <w:tab w:val="left" w:pos="2160"/>
      </w:tabs>
      <w:spacing w:line="160" w:lineRule="atLeast"/>
      <w:ind w:firstLine="709"/>
    </w:pPr>
    <w:rPr>
      <w:rFonts w:cs="Arial"/>
      <w:sz w:val="14"/>
      <w:szCs w:val="14"/>
      <w:lang w:val="ru-RU" w:bidi="ar-SA"/>
    </w:rPr>
  </w:style>
  <w:style w:type="table" w:customStyle="1" w:styleId="TableGridReport219">
    <w:name w:val="Table Grid Report219"/>
    <w:basedOn w:val="afb"/>
    <w:next w:val="afff7"/>
    <w:uiPriority w:val="5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uiPriority w:val="99"/>
    <w:rsid w:val="00E64C43"/>
    <w:rPr>
      <w:rFonts w:ascii="Consultant" w:hAnsi="Consultant"/>
      <w:lang w:eastAsia="ru-RU" w:bidi="ar-SA"/>
    </w:rPr>
  </w:style>
  <w:style w:type="paragraph" w:customStyle="1" w:styleId="xl58938">
    <w:name w:val="xl58938"/>
    <w:basedOn w:val="af9"/>
    <w:rsid w:val="00E64C43"/>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39">
    <w:name w:val="xl58939"/>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0">
    <w:name w:val="xl5894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1">
    <w:name w:val="xl5894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2">
    <w:name w:val="xl58942"/>
    <w:basedOn w:val="af9"/>
    <w:rsid w:val="00E64C43"/>
    <w:pPr>
      <w:spacing w:before="100" w:beforeAutospacing="1" w:after="100" w:afterAutospacing="1" w:line="240" w:lineRule="auto"/>
      <w:ind w:firstLine="0"/>
      <w:jc w:val="center"/>
      <w:textAlignment w:val="center"/>
    </w:pPr>
    <w:rPr>
      <w:rFonts w:ascii="Times New Roman" w:hAnsi="Times New Roman"/>
      <w:sz w:val="40"/>
      <w:szCs w:val="40"/>
      <w:lang w:val="ru-RU" w:eastAsia="ru-RU" w:bidi="ar-SA"/>
    </w:rPr>
  </w:style>
  <w:style w:type="paragraph" w:customStyle="1" w:styleId="xl58943">
    <w:name w:val="xl5894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8944">
    <w:name w:val="xl5894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5">
    <w:name w:val="xl58945"/>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6">
    <w:name w:val="xl58946"/>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7">
    <w:name w:val="xl58947"/>
    <w:basedOn w:val="af9"/>
    <w:rsid w:val="00E64C43"/>
    <w:pP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8">
    <w:name w:val="xl58948"/>
    <w:basedOn w:val="af9"/>
    <w:rsid w:val="00E64C4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9">
    <w:name w:val="xl58949"/>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50">
    <w:name w:val="xl58950"/>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1">
    <w:name w:val="xl5895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2">
    <w:name w:val="xl58952"/>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3">
    <w:name w:val="xl58953"/>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4">
    <w:name w:val="xl58954"/>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5">
    <w:name w:val="xl58955"/>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6">
    <w:name w:val="xl58956"/>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7">
    <w:name w:val="xl58957"/>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8">
    <w:name w:val="xl58958"/>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9">
    <w:name w:val="xl58959"/>
    <w:basedOn w:val="af9"/>
    <w:rsid w:val="00E64C43"/>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60">
    <w:name w:val="xl5896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61">
    <w:name w:val="xl58961"/>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table" w:customStyle="1" w:styleId="TableGridReport319">
    <w:name w:val="Table Grid Report319"/>
    <w:basedOn w:val="afb"/>
    <w:next w:val="afff7"/>
    <w:uiPriority w:val="5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E64C43"/>
    <w:pPr>
      <w:numPr>
        <w:numId w:val="59"/>
      </w:numPr>
    </w:pPr>
  </w:style>
  <w:style w:type="numbering" w:customStyle="1" w:styleId="12101">
    <w:name w:val="Нет списка1210"/>
    <w:next w:val="afc"/>
    <w:uiPriority w:val="99"/>
    <w:semiHidden/>
    <w:unhideWhenUsed/>
    <w:rsid w:val="00E64C43"/>
  </w:style>
  <w:style w:type="table" w:customStyle="1" w:styleId="1530">
    <w:name w:val="Сетка таблицы153"/>
    <w:basedOn w:val="afb"/>
    <w:next w:val="afff7"/>
    <w:uiPriority w:val="39"/>
    <w:rsid w:val="00E64C4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b"/>
    <w:next w:val="afff7"/>
    <w:uiPriority w:val="99"/>
    <w:rsid w:val="00E64C43"/>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b"/>
    <w:next w:val="afff7"/>
    <w:rsid w:val="00E64C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c"/>
    <w:uiPriority w:val="99"/>
    <w:semiHidden/>
    <w:unhideWhenUsed/>
    <w:rsid w:val="00E64C43"/>
  </w:style>
  <w:style w:type="table" w:customStyle="1" w:styleId="1630">
    <w:name w:val="Сетка таблицы163"/>
    <w:basedOn w:val="afb"/>
    <w:next w:val="afff7"/>
    <w:uiPriority w:val="39"/>
    <w:rsid w:val="00E64C4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c"/>
    <w:next w:val="111111"/>
    <w:rsid w:val="00E64C43"/>
  </w:style>
  <w:style w:type="table" w:customStyle="1" w:styleId="8113">
    <w:name w:val="Сетка таблицы811"/>
    <w:basedOn w:val="afb"/>
    <w:next w:val="afff7"/>
    <w:uiPriority w:val="59"/>
    <w:rsid w:val="00E64C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E64C43"/>
  </w:style>
  <w:style w:type="table" w:customStyle="1" w:styleId="-323">
    <w:name w:val="Веб-таблица 323"/>
    <w:basedOn w:val="afb"/>
    <w:next w:val="-3"/>
    <w:rsid w:val="00E64C43"/>
    <w:pPr>
      <w:jc w:val="center"/>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c"/>
    <w:uiPriority w:val="99"/>
    <w:semiHidden/>
    <w:unhideWhenUsed/>
    <w:rsid w:val="00E64C43"/>
  </w:style>
  <w:style w:type="table" w:customStyle="1" w:styleId="1730">
    <w:name w:val="Сетка таблицы173"/>
    <w:basedOn w:val="afb"/>
    <w:next w:val="afff7"/>
    <w:uiPriority w:val="39"/>
    <w:rsid w:val="00E64C4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a">
    <w:name w:val="Таблица ОРГРЭС11"/>
    <w:basedOn w:val="afb"/>
    <w:next w:val="afff7"/>
    <w:rsid w:val="000537D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026177">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8459039">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1079977">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191497">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6666793">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3413066">
      <w:bodyDiv w:val="1"/>
      <w:marLeft w:val="0"/>
      <w:marRight w:val="0"/>
      <w:marTop w:val="0"/>
      <w:marBottom w:val="0"/>
      <w:divBdr>
        <w:top w:val="none" w:sz="0" w:space="0" w:color="auto"/>
        <w:left w:val="none" w:sz="0" w:space="0" w:color="auto"/>
        <w:bottom w:val="none" w:sz="0" w:space="0" w:color="auto"/>
        <w:right w:val="none" w:sz="0" w:space="0" w:color="auto"/>
      </w:divBdr>
    </w:div>
    <w:div w:id="45034999">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127497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5107570">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3042409">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88700534">
      <w:bodyDiv w:val="1"/>
      <w:marLeft w:val="0"/>
      <w:marRight w:val="0"/>
      <w:marTop w:val="0"/>
      <w:marBottom w:val="0"/>
      <w:divBdr>
        <w:top w:val="none" w:sz="0" w:space="0" w:color="auto"/>
        <w:left w:val="none" w:sz="0" w:space="0" w:color="auto"/>
        <w:bottom w:val="none" w:sz="0" w:space="0" w:color="auto"/>
        <w:right w:val="none" w:sz="0" w:space="0" w:color="auto"/>
      </w:divBdr>
    </w:div>
    <w:div w:id="92409523">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5569365">
      <w:bodyDiv w:val="1"/>
      <w:marLeft w:val="0"/>
      <w:marRight w:val="0"/>
      <w:marTop w:val="0"/>
      <w:marBottom w:val="0"/>
      <w:divBdr>
        <w:top w:val="none" w:sz="0" w:space="0" w:color="auto"/>
        <w:left w:val="none" w:sz="0" w:space="0" w:color="auto"/>
        <w:bottom w:val="none" w:sz="0" w:space="0" w:color="auto"/>
        <w:right w:val="none" w:sz="0" w:space="0" w:color="auto"/>
      </w:divBdr>
    </w:div>
    <w:div w:id="115949055">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319192">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129143">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8110656">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428267">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45754272">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67522836">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013690">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0342815">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2935812">
      <w:bodyDiv w:val="1"/>
      <w:marLeft w:val="0"/>
      <w:marRight w:val="0"/>
      <w:marTop w:val="0"/>
      <w:marBottom w:val="0"/>
      <w:divBdr>
        <w:top w:val="none" w:sz="0" w:space="0" w:color="auto"/>
        <w:left w:val="none" w:sz="0" w:space="0" w:color="auto"/>
        <w:bottom w:val="none" w:sz="0" w:space="0" w:color="auto"/>
        <w:right w:val="none" w:sz="0" w:space="0" w:color="auto"/>
      </w:divBdr>
    </w:div>
    <w:div w:id="23760019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39217790">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2449515">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228110">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1209219">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6625862">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88245694">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5795613">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1234219">
      <w:bodyDiv w:val="1"/>
      <w:marLeft w:val="0"/>
      <w:marRight w:val="0"/>
      <w:marTop w:val="0"/>
      <w:marBottom w:val="0"/>
      <w:divBdr>
        <w:top w:val="none" w:sz="0" w:space="0" w:color="auto"/>
        <w:left w:val="none" w:sz="0" w:space="0" w:color="auto"/>
        <w:bottom w:val="none" w:sz="0" w:space="0" w:color="auto"/>
        <w:right w:val="none" w:sz="0" w:space="0" w:color="auto"/>
      </w:divBdr>
    </w:div>
    <w:div w:id="303969221">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511171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28676373">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3022675">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18908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3115586">
      <w:bodyDiv w:val="1"/>
      <w:marLeft w:val="0"/>
      <w:marRight w:val="0"/>
      <w:marTop w:val="0"/>
      <w:marBottom w:val="0"/>
      <w:divBdr>
        <w:top w:val="none" w:sz="0" w:space="0" w:color="auto"/>
        <w:left w:val="none" w:sz="0" w:space="0" w:color="auto"/>
        <w:bottom w:val="none" w:sz="0" w:space="0" w:color="auto"/>
        <w:right w:val="none" w:sz="0" w:space="0" w:color="auto"/>
      </w:divBdr>
    </w:div>
    <w:div w:id="354379914">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7245675">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5983193">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69376967">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1170608">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4067838">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216823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534623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3642135">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65005532">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1559817">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4684316">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6897895">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493378630">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23205958">
      <w:bodyDiv w:val="1"/>
      <w:marLeft w:val="0"/>
      <w:marRight w:val="0"/>
      <w:marTop w:val="0"/>
      <w:marBottom w:val="0"/>
      <w:divBdr>
        <w:top w:val="none" w:sz="0" w:space="0" w:color="auto"/>
        <w:left w:val="none" w:sz="0" w:space="0" w:color="auto"/>
        <w:bottom w:val="none" w:sz="0" w:space="0" w:color="auto"/>
        <w:right w:val="none" w:sz="0" w:space="0" w:color="auto"/>
      </w:divBdr>
    </w:div>
    <w:div w:id="534932333">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5289393">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6990342">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49734784">
      <w:bodyDiv w:val="1"/>
      <w:marLeft w:val="0"/>
      <w:marRight w:val="0"/>
      <w:marTop w:val="0"/>
      <w:marBottom w:val="0"/>
      <w:divBdr>
        <w:top w:val="none" w:sz="0" w:space="0" w:color="auto"/>
        <w:left w:val="none" w:sz="0" w:space="0" w:color="auto"/>
        <w:bottom w:val="none" w:sz="0" w:space="0" w:color="auto"/>
        <w:right w:val="none" w:sz="0" w:space="0" w:color="auto"/>
      </w:divBdr>
    </w:div>
    <w:div w:id="550773134">
      <w:bodyDiv w:val="1"/>
      <w:marLeft w:val="0"/>
      <w:marRight w:val="0"/>
      <w:marTop w:val="0"/>
      <w:marBottom w:val="0"/>
      <w:divBdr>
        <w:top w:val="none" w:sz="0" w:space="0" w:color="auto"/>
        <w:left w:val="none" w:sz="0" w:space="0" w:color="auto"/>
        <w:bottom w:val="none" w:sz="0" w:space="0" w:color="auto"/>
        <w:right w:val="none" w:sz="0" w:space="0" w:color="auto"/>
      </w:divBdr>
    </w:div>
    <w:div w:id="560943620">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2181519">
      <w:bodyDiv w:val="1"/>
      <w:marLeft w:val="0"/>
      <w:marRight w:val="0"/>
      <w:marTop w:val="0"/>
      <w:marBottom w:val="0"/>
      <w:divBdr>
        <w:top w:val="none" w:sz="0" w:space="0" w:color="auto"/>
        <w:left w:val="none" w:sz="0" w:space="0" w:color="auto"/>
        <w:bottom w:val="none" w:sz="0" w:space="0" w:color="auto"/>
        <w:right w:val="none" w:sz="0" w:space="0" w:color="auto"/>
      </w:divBdr>
    </w:div>
    <w:div w:id="562251423">
      <w:bodyDiv w:val="1"/>
      <w:marLeft w:val="0"/>
      <w:marRight w:val="0"/>
      <w:marTop w:val="0"/>
      <w:marBottom w:val="0"/>
      <w:divBdr>
        <w:top w:val="none" w:sz="0" w:space="0" w:color="auto"/>
        <w:left w:val="none" w:sz="0" w:space="0" w:color="auto"/>
        <w:bottom w:val="none" w:sz="0" w:space="0" w:color="auto"/>
        <w:right w:val="none" w:sz="0" w:space="0" w:color="auto"/>
      </w:divBdr>
    </w:div>
    <w:div w:id="566497023">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718862">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78516432">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2322775">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874477">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13094561">
      <w:bodyDiv w:val="1"/>
      <w:marLeft w:val="0"/>
      <w:marRight w:val="0"/>
      <w:marTop w:val="0"/>
      <w:marBottom w:val="0"/>
      <w:divBdr>
        <w:top w:val="none" w:sz="0" w:space="0" w:color="auto"/>
        <w:left w:val="none" w:sz="0" w:space="0" w:color="auto"/>
        <w:bottom w:val="none" w:sz="0" w:space="0" w:color="auto"/>
        <w:right w:val="none" w:sz="0" w:space="0" w:color="auto"/>
      </w:divBdr>
    </w:div>
    <w:div w:id="620960486">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7853178">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7884985">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1807034">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01671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66204390">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4575460">
      <w:bodyDiv w:val="1"/>
      <w:marLeft w:val="0"/>
      <w:marRight w:val="0"/>
      <w:marTop w:val="0"/>
      <w:marBottom w:val="0"/>
      <w:divBdr>
        <w:top w:val="none" w:sz="0" w:space="0" w:color="auto"/>
        <w:left w:val="none" w:sz="0" w:space="0" w:color="auto"/>
        <w:bottom w:val="none" w:sz="0" w:space="0" w:color="auto"/>
        <w:right w:val="none" w:sz="0" w:space="0" w:color="auto"/>
      </w:divBdr>
    </w:div>
    <w:div w:id="675428387">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5235641">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699476280">
      <w:bodyDiv w:val="1"/>
      <w:marLeft w:val="0"/>
      <w:marRight w:val="0"/>
      <w:marTop w:val="0"/>
      <w:marBottom w:val="0"/>
      <w:divBdr>
        <w:top w:val="none" w:sz="0" w:space="0" w:color="auto"/>
        <w:left w:val="none" w:sz="0" w:space="0" w:color="auto"/>
        <w:bottom w:val="none" w:sz="0" w:space="0" w:color="auto"/>
        <w:right w:val="none" w:sz="0" w:space="0" w:color="auto"/>
      </w:divBdr>
    </w:div>
    <w:div w:id="700134980">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08917707">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5546975">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7820049">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4185496">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59276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6781678">
      <w:bodyDiv w:val="1"/>
      <w:marLeft w:val="0"/>
      <w:marRight w:val="0"/>
      <w:marTop w:val="0"/>
      <w:marBottom w:val="0"/>
      <w:divBdr>
        <w:top w:val="none" w:sz="0" w:space="0" w:color="auto"/>
        <w:left w:val="none" w:sz="0" w:space="0" w:color="auto"/>
        <w:bottom w:val="none" w:sz="0" w:space="0" w:color="auto"/>
        <w:right w:val="none" w:sz="0" w:space="0" w:color="auto"/>
      </w:divBdr>
    </w:div>
    <w:div w:id="737677248">
      <w:bodyDiv w:val="1"/>
      <w:marLeft w:val="0"/>
      <w:marRight w:val="0"/>
      <w:marTop w:val="0"/>
      <w:marBottom w:val="0"/>
      <w:divBdr>
        <w:top w:val="none" w:sz="0" w:space="0" w:color="auto"/>
        <w:left w:val="none" w:sz="0" w:space="0" w:color="auto"/>
        <w:bottom w:val="none" w:sz="0" w:space="0" w:color="auto"/>
        <w:right w:val="none" w:sz="0" w:space="0" w:color="auto"/>
      </w:divBdr>
    </w:div>
    <w:div w:id="740563961">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5228098">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49036307">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2894040">
      <w:bodyDiv w:val="1"/>
      <w:marLeft w:val="0"/>
      <w:marRight w:val="0"/>
      <w:marTop w:val="0"/>
      <w:marBottom w:val="0"/>
      <w:divBdr>
        <w:top w:val="none" w:sz="0" w:space="0" w:color="auto"/>
        <w:left w:val="none" w:sz="0" w:space="0" w:color="auto"/>
        <w:bottom w:val="none" w:sz="0" w:space="0" w:color="auto"/>
        <w:right w:val="none" w:sz="0" w:space="0" w:color="auto"/>
      </w:divBdr>
    </w:div>
    <w:div w:id="754060075">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8988006">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2676699">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507402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3011557">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3105517">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1358854">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5581913">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131077">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1279869">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525045">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38948501">
      <w:bodyDiv w:val="1"/>
      <w:marLeft w:val="0"/>
      <w:marRight w:val="0"/>
      <w:marTop w:val="0"/>
      <w:marBottom w:val="0"/>
      <w:divBdr>
        <w:top w:val="none" w:sz="0" w:space="0" w:color="auto"/>
        <w:left w:val="none" w:sz="0" w:space="0" w:color="auto"/>
        <w:bottom w:val="none" w:sz="0" w:space="0" w:color="auto"/>
        <w:right w:val="none" w:sz="0" w:space="0" w:color="auto"/>
      </w:divBdr>
    </w:div>
    <w:div w:id="940649525">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66624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78610811">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0862434">
      <w:bodyDiv w:val="1"/>
      <w:marLeft w:val="0"/>
      <w:marRight w:val="0"/>
      <w:marTop w:val="0"/>
      <w:marBottom w:val="0"/>
      <w:divBdr>
        <w:top w:val="none" w:sz="0" w:space="0" w:color="auto"/>
        <w:left w:val="none" w:sz="0" w:space="0" w:color="auto"/>
        <w:bottom w:val="none" w:sz="0" w:space="0" w:color="auto"/>
        <w:right w:val="none" w:sz="0" w:space="0" w:color="auto"/>
      </w:divBdr>
    </w:div>
    <w:div w:id="992947423">
      <w:bodyDiv w:val="1"/>
      <w:marLeft w:val="0"/>
      <w:marRight w:val="0"/>
      <w:marTop w:val="0"/>
      <w:marBottom w:val="0"/>
      <w:divBdr>
        <w:top w:val="none" w:sz="0" w:space="0" w:color="auto"/>
        <w:left w:val="none" w:sz="0" w:space="0" w:color="auto"/>
        <w:bottom w:val="none" w:sz="0" w:space="0" w:color="auto"/>
        <w:right w:val="none" w:sz="0" w:space="0" w:color="auto"/>
      </w:divBdr>
    </w:div>
    <w:div w:id="998770633">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5328606">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21419">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2363168">
      <w:bodyDiv w:val="1"/>
      <w:marLeft w:val="0"/>
      <w:marRight w:val="0"/>
      <w:marTop w:val="0"/>
      <w:marBottom w:val="0"/>
      <w:divBdr>
        <w:top w:val="none" w:sz="0" w:space="0" w:color="auto"/>
        <w:left w:val="none" w:sz="0" w:space="0" w:color="auto"/>
        <w:bottom w:val="none" w:sz="0" w:space="0" w:color="auto"/>
        <w:right w:val="none" w:sz="0" w:space="0" w:color="auto"/>
      </w:divBdr>
    </w:div>
    <w:div w:id="102475148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0228348">
      <w:bodyDiv w:val="1"/>
      <w:marLeft w:val="0"/>
      <w:marRight w:val="0"/>
      <w:marTop w:val="0"/>
      <w:marBottom w:val="0"/>
      <w:divBdr>
        <w:top w:val="none" w:sz="0" w:space="0" w:color="auto"/>
        <w:left w:val="none" w:sz="0" w:space="0" w:color="auto"/>
        <w:bottom w:val="none" w:sz="0" w:space="0" w:color="auto"/>
        <w:right w:val="none" w:sz="0" w:space="0" w:color="auto"/>
      </w:divBdr>
    </w:div>
    <w:div w:id="1031153053">
      <w:bodyDiv w:val="1"/>
      <w:marLeft w:val="0"/>
      <w:marRight w:val="0"/>
      <w:marTop w:val="0"/>
      <w:marBottom w:val="0"/>
      <w:divBdr>
        <w:top w:val="none" w:sz="0" w:space="0" w:color="auto"/>
        <w:left w:val="none" w:sz="0" w:space="0" w:color="auto"/>
        <w:bottom w:val="none" w:sz="0" w:space="0" w:color="auto"/>
        <w:right w:val="none" w:sz="0" w:space="0" w:color="auto"/>
      </w:divBdr>
    </w:div>
    <w:div w:id="1031303414">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080791">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4111639">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07080">
      <w:bodyDiv w:val="1"/>
      <w:marLeft w:val="0"/>
      <w:marRight w:val="0"/>
      <w:marTop w:val="0"/>
      <w:marBottom w:val="0"/>
      <w:divBdr>
        <w:top w:val="none" w:sz="0" w:space="0" w:color="auto"/>
        <w:left w:val="none" w:sz="0" w:space="0" w:color="auto"/>
        <w:bottom w:val="none" w:sz="0" w:space="0" w:color="auto"/>
        <w:right w:val="none" w:sz="0" w:space="0" w:color="auto"/>
      </w:divBdr>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2700950">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2160536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29472385">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3717019">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8208499">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5682263">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65382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1580676">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8448707">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2456991">
      <w:bodyDiv w:val="1"/>
      <w:marLeft w:val="0"/>
      <w:marRight w:val="0"/>
      <w:marTop w:val="0"/>
      <w:marBottom w:val="0"/>
      <w:divBdr>
        <w:top w:val="none" w:sz="0" w:space="0" w:color="auto"/>
        <w:left w:val="none" w:sz="0" w:space="0" w:color="auto"/>
        <w:bottom w:val="none" w:sz="0" w:space="0" w:color="auto"/>
        <w:right w:val="none" w:sz="0" w:space="0" w:color="auto"/>
      </w:divBdr>
    </w:div>
    <w:div w:id="1198157616">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19709949">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4293842">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666719">
      <w:bodyDiv w:val="1"/>
      <w:marLeft w:val="0"/>
      <w:marRight w:val="0"/>
      <w:marTop w:val="0"/>
      <w:marBottom w:val="0"/>
      <w:divBdr>
        <w:top w:val="none" w:sz="0" w:space="0" w:color="auto"/>
        <w:left w:val="none" w:sz="0" w:space="0" w:color="auto"/>
        <w:bottom w:val="none" w:sz="0" w:space="0" w:color="auto"/>
        <w:right w:val="none" w:sz="0" w:space="0" w:color="auto"/>
      </w:divBdr>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1479309">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7417237">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48343061">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4652059">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5287372">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294672351">
      <w:bodyDiv w:val="1"/>
      <w:marLeft w:val="0"/>
      <w:marRight w:val="0"/>
      <w:marTop w:val="0"/>
      <w:marBottom w:val="0"/>
      <w:divBdr>
        <w:top w:val="none" w:sz="0" w:space="0" w:color="auto"/>
        <w:left w:val="none" w:sz="0" w:space="0" w:color="auto"/>
        <w:bottom w:val="none" w:sz="0" w:space="0" w:color="auto"/>
        <w:right w:val="none" w:sz="0" w:space="0" w:color="auto"/>
      </w:divBdr>
    </w:div>
    <w:div w:id="1296448457">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1981243">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513766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1736090">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643">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29556890">
      <w:bodyDiv w:val="1"/>
      <w:marLeft w:val="0"/>
      <w:marRight w:val="0"/>
      <w:marTop w:val="0"/>
      <w:marBottom w:val="0"/>
      <w:divBdr>
        <w:top w:val="none" w:sz="0" w:space="0" w:color="auto"/>
        <w:left w:val="none" w:sz="0" w:space="0" w:color="auto"/>
        <w:bottom w:val="none" w:sz="0" w:space="0" w:color="auto"/>
        <w:right w:val="none" w:sz="0" w:space="0" w:color="auto"/>
      </w:divBdr>
    </w:div>
    <w:div w:id="1330251029">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1832132">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7926585">
      <w:bodyDiv w:val="1"/>
      <w:marLeft w:val="0"/>
      <w:marRight w:val="0"/>
      <w:marTop w:val="0"/>
      <w:marBottom w:val="0"/>
      <w:divBdr>
        <w:top w:val="none" w:sz="0" w:space="0" w:color="auto"/>
        <w:left w:val="none" w:sz="0" w:space="0" w:color="auto"/>
        <w:bottom w:val="none" w:sz="0" w:space="0" w:color="auto"/>
        <w:right w:val="none" w:sz="0" w:space="0" w:color="auto"/>
      </w:divBdr>
    </w:div>
    <w:div w:id="1358700437">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097403">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9356622">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0421993">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398242399">
      <w:bodyDiv w:val="1"/>
      <w:marLeft w:val="0"/>
      <w:marRight w:val="0"/>
      <w:marTop w:val="0"/>
      <w:marBottom w:val="0"/>
      <w:divBdr>
        <w:top w:val="none" w:sz="0" w:space="0" w:color="auto"/>
        <w:left w:val="none" w:sz="0" w:space="0" w:color="auto"/>
        <w:bottom w:val="none" w:sz="0" w:space="0" w:color="auto"/>
        <w:right w:val="none" w:sz="0" w:space="0" w:color="auto"/>
      </w:divBdr>
      <w:divsChild>
        <w:div w:id="860124118">
          <w:marLeft w:val="336"/>
          <w:marRight w:val="0"/>
          <w:marTop w:val="120"/>
          <w:marBottom w:val="312"/>
          <w:divBdr>
            <w:top w:val="none" w:sz="0" w:space="0" w:color="auto"/>
            <w:left w:val="none" w:sz="0" w:space="0" w:color="auto"/>
            <w:bottom w:val="none" w:sz="0" w:space="0" w:color="auto"/>
            <w:right w:val="none" w:sz="0" w:space="0" w:color="auto"/>
          </w:divBdr>
          <w:divsChild>
            <w:div w:id="17201303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1582875">
      <w:bodyDiv w:val="1"/>
      <w:marLeft w:val="0"/>
      <w:marRight w:val="0"/>
      <w:marTop w:val="0"/>
      <w:marBottom w:val="0"/>
      <w:divBdr>
        <w:top w:val="none" w:sz="0" w:space="0" w:color="auto"/>
        <w:left w:val="none" w:sz="0" w:space="0" w:color="auto"/>
        <w:bottom w:val="none" w:sz="0" w:space="0" w:color="auto"/>
        <w:right w:val="none" w:sz="0" w:space="0" w:color="auto"/>
      </w:divBdr>
    </w:div>
    <w:div w:id="1416592705">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1200687">
      <w:bodyDiv w:val="1"/>
      <w:marLeft w:val="0"/>
      <w:marRight w:val="0"/>
      <w:marTop w:val="0"/>
      <w:marBottom w:val="0"/>
      <w:divBdr>
        <w:top w:val="none" w:sz="0" w:space="0" w:color="auto"/>
        <w:left w:val="none" w:sz="0" w:space="0" w:color="auto"/>
        <w:bottom w:val="none" w:sz="0" w:space="0" w:color="auto"/>
        <w:right w:val="none" w:sz="0" w:space="0" w:color="auto"/>
      </w:divBdr>
    </w:div>
    <w:div w:id="1432117242">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49163218">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250215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7915208">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0633061">
      <w:bodyDiv w:val="1"/>
      <w:marLeft w:val="0"/>
      <w:marRight w:val="0"/>
      <w:marTop w:val="0"/>
      <w:marBottom w:val="0"/>
      <w:divBdr>
        <w:top w:val="none" w:sz="0" w:space="0" w:color="auto"/>
        <w:left w:val="none" w:sz="0" w:space="0" w:color="auto"/>
        <w:bottom w:val="none" w:sz="0" w:space="0" w:color="auto"/>
        <w:right w:val="none" w:sz="0" w:space="0" w:color="auto"/>
      </w:divBdr>
    </w:div>
    <w:div w:id="149179832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1682517">
      <w:bodyDiv w:val="1"/>
      <w:marLeft w:val="0"/>
      <w:marRight w:val="0"/>
      <w:marTop w:val="0"/>
      <w:marBottom w:val="0"/>
      <w:divBdr>
        <w:top w:val="none" w:sz="0" w:space="0" w:color="auto"/>
        <w:left w:val="none" w:sz="0" w:space="0" w:color="auto"/>
        <w:bottom w:val="none" w:sz="0" w:space="0" w:color="auto"/>
        <w:right w:val="none" w:sz="0" w:space="0" w:color="auto"/>
      </w:divBdr>
    </w:div>
    <w:div w:id="1512064019">
      <w:bodyDiv w:val="1"/>
      <w:marLeft w:val="0"/>
      <w:marRight w:val="0"/>
      <w:marTop w:val="0"/>
      <w:marBottom w:val="0"/>
      <w:divBdr>
        <w:top w:val="none" w:sz="0" w:space="0" w:color="auto"/>
        <w:left w:val="none" w:sz="0" w:space="0" w:color="auto"/>
        <w:bottom w:val="none" w:sz="0" w:space="0" w:color="auto"/>
        <w:right w:val="none" w:sz="0" w:space="0" w:color="auto"/>
      </w:divBdr>
    </w:div>
    <w:div w:id="1515413547">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19852117">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4704607">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29754263">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3809139">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4294631">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2404282">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6033163">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1547584">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4216924">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48863">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8798540">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443451">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336796">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2530477">
      <w:bodyDiv w:val="1"/>
      <w:marLeft w:val="0"/>
      <w:marRight w:val="0"/>
      <w:marTop w:val="0"/>
      <w:marBottom w:val="0"/>
      <w:divBdr>
        <w:top w:val="none" w:sz="0" w:space="0" w:color="auto"/>
        <w:left w:val="none" w:sz="0" w:space="0" w:color="auto"/>
        <w:bottom w:val="none" w:sz="0" w:space="0" w:color="auto"/>
        <w:right w:val="none" w:sz="0" w:space="0" w:color="auto"/>
      </w:divBdr>
    </w:div>
    <w:div w:id="1716392428">
      <w:bodyDiv w:val="1"/>
      <w:marLeft w:val="0"/>
      <w:marRight w:val="0"/>
      <w:marTop w:val="0"/>
      <w:marBottom w:val="0"/>
      <w:divBdr>
        <w:top w:val="none" w:sz="0" w:space="0" w:color="auto"/>
        <w:left w:val="none" w:sz="0" w:space="0" w:color="auto"/>
        <w:bottom w:val="none" w:sz="0" w:space="0" w:color="auto"/>
        <w:right w:val="none" w:sz="0" w:space="0" w:color="auto"/>
      </w:divBdr>
    </w:div>
    <w:div w:id="1718163219">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19862812">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4935629">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217321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2504310">
      <w:bodyDiv w:val="1"/>
      <w:marLeft w:val="0"/>
      <w:marRight w:val="0"/>
      <w:marTop w:val="0"/>
      <w:marBottom w:val="0"/>
      <w:divBdr>
        <w:top w:val="none" w:sz="0" w:space="0" w:color="auto"/>
        <w:left w:val="none" w:sz="0" w:space="0" w:color="auto"/>
        <w:bottom w:val="none" w:sz="0" w:space="0" w:color="auto"/>
        <w:right w:val="none" w:sz="0" w:space="0" w:color="auto"/>
      </w:divBdr>
    </w:div>
    <w:div w:id="1774202816">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699896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0080176">
      <w:bodyDiv w:val="1"/>
      <w:marLeft w:val="0"/>
      <w:marRight w:val="0"/>
      <w:marTop w:val="0"/>
      <w:marBottom w:val="0"/>
      <w:divBdr>
        <w:top w:val="none" w:sz="0" w:space="0" w:color="auto"/>
        <w:left w:val="none" w:sz="0" w:space="0" w:color="auto"/>
        <w:bottom w:val="none" w:sz="0" w:space="0" w:color="auto"/>
        <w:right w:val="none" w:sz="0" w:space="0" w:color="auto"/>
      </w:divBdr>
    </w:div>
    <w:div w:id="1794009808">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612803">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5806443">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29250165">
      <w:bodyDiv w:val="1"/>
      <w:marLeft w:val="0"/>
      <w:marRight w:val="0"/>
      <w:marTop w:val="0"/>
      <w:marBottom w:val="0"/>
      <w:divBdr>
        <w:top w:val="none" w:sz="0" w:space="0" w:color="auto"/>
        <w:left w:val="none" w:sz="0" w:space="0" w:color="auto"/>
        <w:bottom w:val="none" w:sz="0" w:space="0" w:color="auto"/>
        <w:right w:val="none" w:sz="0" w:space="0" w:color="auto"/>
      </w:divBdr>
    </w:div>
    <w:div w:id="1831210544">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7836659">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5723308">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896941">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83788064">
      <w:bodyDiv w:val="1"/>
      <w:marLeft w:val="0"/>
      <w:marRight w:val="0"/>
      <w:marTop w:val="0"/>
      <w:marBottom w:val="0"/>
      <w:divBdr>
        <w:top w:val="none" w:sz="0" w:space="0" w:color="auto"/>
        <w:left w:val="none" w:sz="0" w:space="0" w:color="auto"/>
        <w:bottom w:val="none" w:sz="0" w:space="0" w:color="auto"/>
        <w:right w:val="none" w:sz="0" w:space="0" w:color="auto"/>
      </w:divBdr>
    </w:div>
    <w:div w:id="1898971965">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05992612">
      <w:bodyDiv w:val="1"/>
      <w:marLeft w:val="0"/>
      <w:marRight w:val="0"/>
      <w:marTop w:val="0"/>
      <w:marBottom w:val="0"/>
      <w:divBdr>
        <w:top w:val="none" w:sz="0" w:space="0" w:color="auto"/>
        <w:left w:val="none" w:sz="0" w:space="0" w:color="auto"/>
        <w:bottom w:val="none" w:sz="0" w:space="0" w:color="auto"/>
        <w:right w:val="none" w:sz="0" w:space="0" w:color="auto"/>
      </w:divBdr>
    </w:div>
    <w:div w:id="1907298616">
      <w:bodyDiv w:val="1"/>
      <w:marLeft w:val="0"/>
      <w:marRight w:val="0"/>
      <w:marTop w:val="0"/>
      <w:marBottom w:val="0"/>
      <w:divBdr>
        <w:top w:val="none" w:sz="0" w:space="0" w:color="auto"/>
        <w:left w:val="none" w:sz="0" w:space="0" w:color="auto"/>
        <w:bottom w:val="none" w:sz="0" w:space="0" w:color="auto"/>
        <w:right w:val="none" w:sz="0" w:space="0" w:color="auto"/>
      </w:divBdr>
    </w:div>
    <w:div w:id="1916209114">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5256857">
      <w:bodyDiv w:val="1"/>
      <w:marLeft w:val="0"/>
      <w:marRight w:val="0"/>
      <w:marTop w:val="0"/>
      <w:marBottom w:val="0"/>
      <w:divBdr>
        <w:top w:val="none" w:sz="0" w:space="0" w:color="auto"/>
        <w:left w:val="none" w:sz="0" w:space="0" w:color="auto"/>
        <w:bottom w:val="none" w:sz="0" w:space="0" w:color="auto"/>
        <w:right w:val="none" w:sz="0" w:space="0" w:color="auto"/>
      </w:divBdr>
    </w:div>
    <w:div w:id="1925918544">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0312296">
      <w:bodyDiv w:val="1"/>
      <w:marLeft w:val="0"/>
      <w:marRight w:val="0"/>
      <w:marTop w:val="0"/>
      <w:marBottom w:val="0"/>
      <w:divBdr>
        <w:top w:val="none" w:sz="0" w:space="0" w:color="auto"/>
        <w:left w:val="none" w:sz="0" w:space="0" w:color="auto"/>
        <w:bottom w:val="none" w:sz="0" w:space="0" w:color="auto"/>
        <w:right w:val="none" w:sz="0" w:space="0" w:color="auto"/>
      </w:divBdr>
    </w:div>
    <w:div w:id="1930387954">
      <w:bodyDiv w:val="1"/>
      <w:marLeft w:val="0"/>
      <w:marRight w:val="0"/>
      <w:marTop w:val="0"/>
      <w:marBottom w:val="0"/>
      <w:divBdr>
        <w:top w:val="none" w:sz="0" w:space="0" w:color="auto"/>
        <w:left w:val="none" w:sz="0" w:space="0" w:color="auto"/>
        <w:bottom w:val="none" w:sz="0" w:space="0" w:color="auto"/>
        <w:right w:val="none" w:sz="0" w:space="0" w:color="auto"/>
      </w:divBdr>
    </w:div>
    <w:div w:id="1936936050">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39100599">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6889764">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63224010">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4017457">
      <w:bodyDiv w:val="1"/>
      <w:marLeft w:val="0"/>
      <w:marRight w:val="0"/>
      <w:marTop w:val="0"/>
      <w:marBottom w:val="0"/>
      <w:divBdr>
        <w:top w:val="none" w:sz="0" w:space="0" w:color="auto"/>
        <w:left w:val="none" w:sz="0" w:space="0" w:color="auto"/>
        <w:bottom w:val="none" w:sz="0" w:space="0" w:color="auto"/>
        <w:right w:val="none" w:sz="0" w:space="0" w:color="auto"/>
      </w:divBdr>
    </w:div>
    <w:div w:id="1974479470">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234850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7854813">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5669484">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684302">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2955362">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1936207">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45906733">
      <w:bodyDiv w:val="1"/>
      <w:marLeft w:val="0"/>
      <w:marRight w:val="0"/>
      <w:marTop w:val="0"/>
      <w:marBottom w:val="0"/>
      <w:divBdr>
        <w:top w:val="none" w:sz="0" w:space="0" w:color="auto"/>
        <w:left w:val="none" w:sz="0" w:space="0" w:color="auto"/>
        <w:bottom w:val="none" w:sz="0" w:space="0" w:color="auto"/>
        <w:right w:val="none" w:sz="0" w:space="0" w:color="auto"/>
      </w:divBdr>
    </w:div>
    <w:div w:id="204617453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5034155">
      <w:bodyDiv w:val="1"/>
      <w:marLeft w:val="0"/>
      <w:marRight w:val="0"/>
      <w:marTop w:val="0"/>
      <w:marBottom w:val="0"/>
      <w:divBdr>
        <w:top w:val="none" w:sz="0" w:space="0" w:color="auto"/>
        <w:left w:val="none" w:sz="0" w:space="0" w:color="auto"/>
        <w:bottom w:val="none" w:sz="0" w:space="0" w:color="auto"/>
        <w:right w:val="none" w:sz="0" w:space="0" w:color="auto"/>
      </w:divBdr>
    </w:div>
    <w:div w:id="2056462884">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0104004">
      <w:bodyDiv w:val="1"/>
      <w:marLeft w:val="0"/>
      <w:marRight w:val="0"/>
      <w:marTop w:val="0"/>
      <w:marBottom w:val="0"/>
      <w:divBdr>
        <w:top w:val="none" w:sz="0" w:space="0" w:color="auto"/>
        <w:left w:val="none" w:sz="0" w:space="0" w:color="auto"/>
        <w:bottom w:val="none" w:sz="0" w:space="0" w:color="auto"/>
        <w:right w:val="none" w:sz="0" w:space="0" w:color="auto"/>
      </w:divBdr>
    </w:div>
    <w:div w:id="2070807959">
      <w:bodyDiv w:val="1"/>
      <w:marLeft w:val="0"/>
      <w:marRight w:val="0"/>
      <w:marTop w:val="0"/>
      <w:marBottom w:val="0"/>
      <w:divBdr>
        <w:top w:val="none" w:sz="0" w:space="0" w:color="auto"/>
        <w:left w:val="none" w:sz="0" w:space="0" w:color="auto"/>
        <w:bottom w:val="none" w:sz="0" w:space="0" w:color="auto"/>
        <w:right w:val="none" w:sz="0" w:space="0" w:color="auto"/>
      </w:divBdr>
    </w:div>
    <w:div w:id="2071265606">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704319">
      <w:bodyDiv w:val="1"/>
      <w:marLeft w:val="0"/>
      <w:marRight w:val="0"/>
      <w:marTop w:val="0"/>
      <w:marBottom w:val="0"/>
      <w:divBdr>
        <w:top w:val="none" w:sz="0" w:space="0" w:color="auto"/>
        <w:left w:val="none" w:sz="0" w:space="0" w:color="auto"/>
        <w:bottom w:val="none" w:sz="0" w:space="0" w:color="auto"/>
        <w:right w:val="none" w:sz="0" w:space="0" w:color="auto"/>
      </w:divBdr>
    </w:div>
    <w:div w:id="2103330944">
      <w:bodyDiv w:val="1"/>
      <w:marLeft w:val="0"/>
      <w:marRight w:val="0"/>
      <w:marTop w:val="0"/>
      <w:marBottom w:val="0"/>
      <w:divBdr>
        <w:top w:val="none" w:sz="0" w:space="0" w:color="auto"/>
        <w:left w:val="none" w:sz="0" w:space="0" w:color="auto"/>
        <w:bottom w:val="none" w:sz="0" w:space="0" w:color="auto"/>
        <w:right w:val="none" w:sz="0" w:space="0" w:color="auto"/>
      </w:divBdr>
    </w:div>
    <w:div w:id="2104956844">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0950674">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5811765">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F5186D-5680-4FFD-8B56-D3782012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14900</Words>
  <Characters>84930</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99631</CharactersWithSpaces>
  <SharedDoc>false</SharedDoc>
  <HLinks>
    <vt:vector size="462" baseType="variant">
      <vt:variant>
        <vt:i4>1572916</vt:i4>
      </vt:variant>
      <vt:variant>
        <vt:i4>452</vt:i4>
      </vt:variant>
      <vt:variant>
        <vt:i4>0</vt:i4>
      </vt:variant>
      <vt:variant>
        <vt:i4>5</vt:i4>
      </vt:variant>
      <vt:variant>
        <vt:lpwstr/>
      </vt:variant>
      <vt:variant>
        <vt:lpwstr>_Toc103729418</vt:lpwstr>
      </vt:variant>
      <vt:variant>
        <vt:i4>1572916</vt:i4>
      </vt:variant>
      <vt:variant>
        <vt:i4>446</vt:i4>
      </vt:variant>
      <vt:variant>
        <vt:i4>0</vt:i4>
      </vt:variant>
      <vt:variant>
        <vt:i4>5</vt:i4>
      </vt:variant>
      <vt:variant>
        <vt:lpwstr/>
      </vt:variant>
      <vt:variant>
        <vt:lpwstr>_Toc103729417</vt:lpwstr>
      </vt:variant>
      <vt:variant>
        <vt:i4>1572916</vt:i4>
      </vt:variant>
      <vt:variant>
        <vt:i4>440</vt:i4>
      </vt:variant>
      <vt:variant>
        <vt:i4>0</vt:i4>
      </vt:variant>
      <vt:variant>
        <vt:i4>5</vt:i4>
      </vt:variant>
      <vt:variant>
        <vt:lpwstr/>
      </vt:variant>
      <vt:variant>
        <vt:lpwstr>_Toc103729416</vt:lpwstr>
      </vt:variant>
      <vt:variant>
        <vt:i4>1572916</vt:i4>
      </vt:variant>
      <vt:variant>
        <vt:i4>434</vt:i4>
      </vt:variant>
      <vt:variant>
        <vt:i4>0</vt:i4>
      </vt:variant>
      <vt:variant>
        <vt:i4>5</vt:i4>
      </vt:variant>
      <vt:variant>
        <vt:lpwstr/>
      </vt:variant>
      <vt:variant>
        <vt:lpwstr>_Toc103729415</vt:lpwstr>
      </vt:variant>
      <vt:variant>
        <vt:i4>1572916</vt:i4>
      </vt:variant>
      <vt:variant>
        <vt:i4>428</vt:i4>
      </vt:variant>
      <vt:variant>
        <vt:i4>0</vt:i4>
      </vt:variant>
      <vt:variant>
        <vt:i4>5</vt:i4>
      </vt:variant>
      <vt:variant>
        <vt:lpwstr/>
      </vt:variant>
      <vt:variant>
        <vt:lpwstr>_Toc103729414</vt:lpwstr>
      </vt:variant>
      <vt:variant>
        <vt:i4>1572916</vt:i4>
      </vt:variant>
      <vt:variant>
        <vt:i4>422</vt:i4>
      </vt:variant>
      <vt:variant>
        <vt:i4>0</vt:i4>
      </vt:variant>
      <vt:variant>
        <vt:i4>5</vt:i4>
      </vt:variant>
      <vt:variant>
        <vt:lpwstr/>
      </vt:variant>
      <vt:variant>
        <vt:lpwstr>_Toc103729413</vt:lpwstr>
      </vt:variant>
      <vt:variant>
        <vt:i4>1572916</vt:i4>
      </vt:variant>
      <vt:variant>
        <vt:i4>416</vt:i4>
      </vt:variant>
      <vt:variant>
        <vt:i4>0</vt:i4>
      </vt:variant>
      <vt:variant>
        <vt:i4>5</vt:i4>
      </vt:variant>
      <vt:variant>
        <vt:lpwstr/>
      </vt:variant>
      <vt:variant>
        <vt:lpwstr>_Toc103729412</vt:lpwstr>
      </vt:variant>
      <vt:variant>
        <vt:i4>1572916</vt:i4>
      </vt:variant>
      <vt:variant>
        <vt:i4>410</vt:i4>
      </vt:variant>
      <vt:variant>
        <vt:i4>0</vt:i4>
      </vt:variant>
      <vt:variant>
        <vt:i4>5</vt:i4>
      </vt:variant>
      <vt:variant>
        <vt:lpwstr/>
      </vt:variant>
      <vt:variant>
        <vt:lpwstr>_Toc103729411</vt:lpwstr>
      </vt:variant>
      <vt:variant>
        <vt:i4>1572916</vt:i4>
      </vt:variant>
      <vt:variant>
        <vt:i4>404</vt:i4>
      </vt:variant>
      <vt:variant>
        <vt:i4>0</vt:i4>
      </vt:variant>
      <vt:variant>
        <vt:i4>5</vt:i4>
      </vt:variant>
      <vt:variant>
        <vt:lpwstr/>
      </vt:variant>
      <vt:variant>
        <vt:lpwstr>_Toc103729410</vt:lpwstr>
      </vt:variant>
      <vt:variant>
        <vt:i4>1638452</vt:i4>
      </vt:variant>
      <vt:variant>
        <vt:i4>398</vt:i4>
      </vt:variant>
      <vt:variant>
        <vt:i4>0</vt:i4>
      </vt:variant>
      <vt:variant>
        <vt:i4>5</vt:i4>
      </vt:variant>
      <vt:variant>
        <vt:lpwstr/>
      </vt:variant>
      <vt:variant>
        <vt:lpwstr>_Toc103729409</vt:lpwstr>
      </vt:variant>
      <vt:variant>
        <vt:i4>1638452</vt:i4>
      </vt:variant>
      <vt:variant>
        <vt:i4>392</vt:i4>
      </vt:variant>
      <vt:variant>
        <vt:i4>0</vt:i4>
      </vt:variant>
      <vt:variant>
        <vt:i4>5</vt:i4>
      </vt:variant>
      <vt:variant>
        <vt:lpwstr/>
      </vt:variant>
      <vt:variant>
        <vt:lpwstr>_Toc103729408</vt:lpwstr>
      </vt:variant>
      <vt:variant>
        <vt:i4>1638452</vt:i4>
      </vt:variant>
      <vt:variant>
        <vt:i4>386</vt:i4>
      </vt:variant>
      <vt:variant>
        <vt:i4>0</vt:i4>
      </vt:variant>
      <vt:variant>
        <vt:i4>5</vt:i4>
      </vt:variant>
      <vt:variant>
        <vt:lpwstr/>
      </vt:variant>
      <vt:variant>
        <vt:lpwstr>_Toc103729407</vt:lpwstr>
      </vt:variant>
      <vt:variant>
        <vt:i4>1638452</vt:i4>
      </vt:variant>
      <vt:variant>
        <vt:i4>380</vt:i4>
      </vt:variant>
      <vt:variant>
        <vt:i4>0</vt:i4>
      </vt:variant>
      <vt:variant>
        <vt:i4>5</vt:i4>
      </vt:variant>
      <vt:variant>
        <vt:lpwstr/>
      </vt:variant>
      <vt:variant>
        <vt:lpwstr>_Toc103729406</vt:lpwstr>
      </vt:variant>
      <vt:variant>
        <vt:i4>1638452</vt:i4>
      </vt:variant>
      <vt:variant>
        <vt:i4>374</vt:i4>
      </vt:variant>
      <vt:variant>
        <vt:i4>0</vt:i4>
      </vt:variant>
      <vt:variant>
        <vt:i4>5</vt:i4>
      </vt:variant>
      <vt:variant>
        <vt:lpwstr/>
      </vt:variant>
      <vt:variant>
        <vt:lpwstr>_Toc103729405</vt:lpwstr>
      </vt:variant>
      <vt:variant>
        <vt:i4>1638452</vt:i4>
      </vt:variant>
      <vt:variant>
        <vt:i4>368</vt:i4>
      </vt:variant>
      <vt:variant>
        <vt:i4>0</vt:i4>
      </vt:variant>
      <vt:variant>
        <vt:i4>5</vt:i4>
      </vt:variant>
      <vt:variant>
        <vt:lpwstr/>
      </vt:variant>
      <vt:variant>
        <vt:lpwstr>_Toc103729403</vt:lpwstr>
      </vt:variant>
      <vt:variant>
        <vt:i4>1638452</vt:i4>
      </vt:variant>
      <vt:variant>
        <vt:i4>362</vt:i4>
      </vt:variant>
      <vt:variant>
        <vt:i4>0</vt:i4>
      </vt:variant>
      <vt:variant>
        <vt:i4>5</vt:i4>
      </vt:variant>
      <vt:variant>
        <vt:lpwstr/>
      </vt:variant>
      <vt:variant>
        <vt:lpwstr>_Toc103729402</vt:lpwstr>
      </vt:variant>
      <vt:variant>
        <vt:i4>1638452</vt:i4>
      </vt:variant>
      <vt:variant>
        <vt:i4>356</vt:i4>
      </vt:variant>
      <vt:variant>
        <vt:i4>0</vt:i4>
      </vt:variant>
      <vt:variant>
        <vt:i4>5</vt:i4>
      </vt:variant>
      <vt:variant>
        <vt:lpwstr/>
      </vt:variant>
      <vt:variant>
        <vt:lpwstr>_Toc103729401</vt:lpwstr>
      </vt:variant>
      <vt:variant>
        <vt:i4>1638452</vt:i4>
      </vt:variant>
      <vt:variant>
        <vt:i4>350</vt:i4>
      </vt:variant>
      <vt:variant>
        <vt:i4>0</vt:i4>
      </vt:variant>
      <vt:variant>
        <vt:i4>5</vt:i4>
      </vt:variant>
      <vt:variant>
        <vt:lpwstr/>
      </vt:variant>
      <vt:variant>
        <vt:lpwstr>_Toc103729400</vt:lpwstr>
      </vt:variant>
      <vt:variant>
        <vt:i4>1048627</vt:i4>
      </vt:variant>
      <vt:variant>
        <vt:i4>344</vt:i4>
      </vt:variant>
      <vt:variant>
        <vt:i4>0</vt:i4>
      </vt:variant>
      <vt:variant>
        <vt:i4>5</vt:i4>
      </vt:variant>
      <vt:variant>
        <vt:lpwstr/>
      </vt:variant>
      <vt:variant>
        <vt:lpwstr>_Toc103729399</vt:lpwstr>
      </vt:variant>
      <vt:variant>
        <vt:i4>1048627</vt:i4>
      </vt:variant>
      <vt:variant>
        <vt:i4>338</vt:i4>
      </vt:variant>
      <vt:variant>
        <vt:i4>0</vt:i4>
      </vt:variant>
      <vt:variant>
        <vt:i4>5</vt:i4>
      </vt:variant>
      <vt:variant>
        <vt:lpwstr/>
      </vt:variant>
      <vt:variant>
        <vt:lpwstr>_Toc103729398</vt:lpwstr>
      </vt:variant>
      <vt:variant>
        <vt:i4>1048627</vt:i4>
      </vt:variant>
      <vt:variant>
        <vt:i4>332</vt:i4>
      </vt:variant>
      <vt:variant>
        <vt:i4>0</vt:i4>
      </vt:variant>
      <vt:variant>
        <vt:i4>5</vt:i4>
      </vt:variant>
      <vt:variant>
        <vt:lpwstr/>
      </vt:variant>
      <vt:variant>
        <vt:lpwstr>_Toc103729397</vt:lpwstr>
      </vt:variant>
      <vt:variant>
        <vt:i4>1048627</vt:i4>
      </vt:variant>
      <vt:variant>
        <vt:i4>326</vt:i4>
      </vt:variant>
      <vt:variant>
        <vt:i4>0</vt:i4>
      </vt:variant>
      <vt:variant>
        <vt:i4>5</vt:i4>
      </vt:variant>
      <vt:variant>
        <vt:lpwstr/>
      </vt:variant>
      <vt:variant>
        <vt:lpwstr>_Toc103729396</vt:lpwstr>
      </vt:variant>
      <vt:variant>
        <vt:i4>1048627</vt:i4>
      </vt:variant>
      <vt:variant>
        <vt:i4>320</vt:i4>
      </vt:variant>
      <vt:variant>
        <vt:i4>0</vt:i4>
      </vt:variant>
      <vt:variant>
        <vt:i4>5</vt:i4>
      </vt:variant>
      <vt:variant>
        <vt:lpwstr/>
      </vt:variant>
      <vt:variant>
        <vt:lpwstr>_Toc103729395</vt:lpwstr>
      </vt:variant>
      <vt:variant>
        <vt:i4>1048627</vt:i4>
      </vt:variant>
      <vt:variant>
        <vt:i4>314</vt:i4>
      </vt:variant>
      <vt:variant>
        <vt:i4>0</vt:i4>
      </vt:variant>
      <vt:variant>
        <vt:i4>5</vt:i4>
      </vt:variant>
      <vt:variant>
        <vt:lpwstr/>
      </vt:variant>
      <vt:variant>
        <vt:lpwstr>_Toc103729394</vt:lpwstr>
      </vt:variant>
      <vt:variant>
        <vt:i4>1048627</vt:i4>
      </vt:variant>
      <vt:variant>
        <vt:i4>308</vt:i4>
      </vt:variant>
      <vt:variant>
        <vt:i4>0</vt:i4>
      </vt:variant>
      <vt:variant>
        <vt:i4>5</vt:i4>
      </vt:variant>
      <vt:variant>
        <vt:lpwstr/>
      </vt:variant>
      <vt:variant>
        <vt:lpwstr>_Toc103729393</vt:lpwstr>
      </vt:variant>
      <vt:variant>
        <vt:i4>1048627</vt:i4>
      </vt:variant>
      <vt:variant>
        <vt:i4>302</vt:i4>
      </vt:variant>
      <vt:variant>
        <vt:i4>0</vt:i4>
      </vt:variant>
      <vt:variant>
        <vt:i4>5</vt:i4>
      </vt:variant>
      <vt:variant>
        <vt:lpwstr/>
      </vt:variant>
      <vt:variant>
        <vt:lpwstr>_Toc103729392</vt:lpwstr>
      </vt:variant>
      <vt:variant>
        <vt:i4>1048627</vt:i4>
      </vt:variant>
      <vt:variant>
        <vt:i4>296</vt:i4>
      </vt:variant>
      <vt:variant>
        <vt:i4>0</vt:i4>
      </vt:variant>
      <vt:variant>
        <vt:i4>5</vt:i4>
      </vt:variant>
      <vt:variant>
        <vt:lpwstr/>
      </vt:variant>
      <vt:variant>
        <vt:lpwstr>_Toc103729391</vt:lpwstr>
      </vt:variant>
      <vt:variant>
        <vt:i4>1048627</vt:i4>
      </vt:variant>
      <vt:variant>
        <vt:i4>290</vt:i4>
      </vt:variant>
      <vt:variant>
        <vt:i4>0</vt:i4>
      </vt:variant>
      <vt:variant>
        <vt:i4>5</vt:i4>
      </vt:variant>
      <vt:variant>
        <vt:lpwstr/>
      </vt:variant>
      <vt:variant>
        <vt:lpwstr>_Toc103729390</vt:lpwstr>
      </vt:variant>
      <vt:variant>
        <vt:i4>1114163</vt:i4>
      </vt:variant>
      <vt:variant>
        <vt:i4>284</vt:i4>
      </vt:variant>
      <vt:variant>
        <vt:i4>0</vt:i4>
      </vt:variant>
      <vt:variant>
        <vt:i4>5</vt:i4>
      </vt:variant>
      <vt:variant>
        <vt:lpwstr/>
      </vt:variant>
      <vt:variant>
        <vt:lpwstr>_Toc103729389</vt:lpwstr>
      </vt:variant>
      <vt:variant>
        <vt:i4>1114163</vt:i4>
      </vt:variant>
      <vt:variant>
        <vt:i4>278</vt:i4>
      </vt:variant>
      <vt:variant>
        <vt:i4>0</vt:i4>
      </vt:variant>
      <vt:variant>
        <vt:i4>5</vt:i4>
      </vt:variant>
      <vt:variant>
        <vt:lpwstr/>
      </vt:variant>
      <vt:variant>
        <vt:lpwstr>_Toc103729388</vt:lpwstr>
      </vt:variant>
      <vt:variant>
        <vt:i4>1114163</vt:i4>
      </vt:variant>
      <vt:variant>
        <vt:i4>272</vt:i4>
      </vt:variant>
      <vt:variant>
        <vt:i4>0</vt:i4>
      </vt:variant>
      <vt:variant>
        <vt:i4>5</vt:i4>
      </vt:variant>
      <vt:variant>
        <vt:lpwstr/>
      </vt:variant>
      <vt:variant>
        <vt:lpwstr>_Toc103729387</vt:lpwstr>
      </vt:variant>
      <vt:variant>
        <vt:i4>1114163</vt:i4>
      </vt:variant>
      <vt:variant>
        <vt:i4>266</vt:i4>
      </vt:variant>
      <vt:variant>
        <vt:i4>0</vt:i4>
      </vt:variant>
      <vt:variant>
        <vt:i4>5</vt:i4>
      </vt:variant>
      <vt:variant>
        <vt:lpwstr/>
      </vt:variant>
      <vt:variant>
        <vt:lpwstr>_Toc103729386</vt:lpwstr>
      </vt:variant>
      <vt:variant>
        <vt:i4>1114163</vt:i4>
      </vt:variant>
      <vt:variant>
        <vt:i4>260</vt:i4>
      </vt:variant>
      <vt:variant>
        <vt:i4>0</vt:i4>
      </vt:variant>
      <vt:variant>
        <vt:i4>5</vt:i4>
      </vt:variant>
      <vt:variant>
        <vt:lpwstr/>
      </vt:variant>
      <vt:variant>
        <vt:lpwstr>_Toc103729385</vt:lpwstr>
      </vt:variant>
      <vt:variant>
        <vt:i4>1114163</vt:i4>
      </vt:variant>
      <vt:variant>
        <vt:i4>254</vt:i4>
      </vt:variant>
      <vt:variant>
        <vt:i4>0</vt:i4>
      </vt:variant>
      <vt:variant>
        <vt:i4>5</vt:i4>
      </vt:variant>
      <vt:variant>
        <vt:lpwstr/>
      </vt:variant>
      <vt:variant>
        <vt:lpwstr>_Toc103729384</vt:lpwstr>
      </vt:variant>
      <vt:variant>
        <vt:i4>1114163</vt:i4>
      </vt:variant>
      <vt:variant>
        <vt:i4>248</vt:i4>
      </vt:variant>
      <vt:variant>
        <vt:i4>0</vt:i4>
      </vt:variant>
      <vt:variant>
        <vt:i4>5</vt:i4>
      </vt:variant>
      <vt:variant>
        <vt:lpwstr/>
      </vt:variant>
      <vt:variant>
        <vt:lpwstr>_Toc103729383</vt:lpwstr>
      </vt:variant>
      <vt:variant>
        <vt:i4>1114163</vt:i4>
      </vt:variant>
      <vt:variant>
        <vt:i4>242</vt:i4>
      </vt:variant>
      <vt:variant>
        <vt:i4>0</vt:i4>
      </vt:variant>
      <vt:variant>
        <vt:i4>5</vt:i4>
      </vt:variant>
      <vt:variant>
        <vt:lpwstr/>
      </vt:variant>
      <vt:variant>
        <vt:lpwstr>_Toc103729382</vt:lpwstr>
      </vt:variant>
      <vt:variant>
        <vt:i4>1114163</vt:i4>
      </vt:variant>
      <vt:variant>
        <vt:i4>236</vt:i4>
      </vt:variant>
      <vt:variant>
        <vt:i4>0</vt:i4>
      </vt:variant>
      <vt:variant>
        <vt:i4>5</vt:i4>
      </vt:variant>
      <vt:variant>
        <vt:lpwstr/>
      </vt:variant>
      <vt:variant>
        <vt:lpwstr>_Toc103729381</vt:lpwstr>
      </vt:variant>
      <vt:variant>
        <vt:i4>1114163</vt:i4>
      </vt:variant>
      <vt:variant>
        <vt:i4>230</vt:i4>
      </vt:variant>
      <vt:variant>
        <vt:i4>0</vt:i4>
      </vt:variant>
      <vt:variant>
        <vt:i4>5</vt:i4>
      </vt:variant>
      <vt:variant>
        <vt:lpwstr/>
      </vt:variant>
      <vt:variant>
        <vt:lpwstr>_Toc103729380</vt:lpwstr>
      </vt:variant>
      <vt:variant>
        <vt:i4>1966131</vt:i4>
      </vt:variant>
      <vt:variant>
        <vt:i4>224</vt:i4>
      </vt:variant>
      <vt:variant>
        <vt:i4>0</vt:i4>
      </vt:variant>
      <vt:variant>
        <vt:i4>5</vt:i4>
      </vt:variant>
      <vt:variant>
        <vt:lpwstr/>
      </vt:variant>
      <vt:variant>
        <vt:lpwstr>_Toc103729379</vt:lpwstr>
      </vt:variant>
      <vt:variant>
        <vt:i4>1966131</vt:i4>
      </vt:variant>
      <vt:variant>
        <vt:i4>218</vt:i4>
      </vt:variant>
      <vt:variant>
        <vt:i4>0</vt:i4>
      </vt:variant>
      <vt:variant>
        <vt:i4>5</vt:i4>
      </vt:variant>
      <vt:variant>
        <vt:lpwstr/>
      </vt:variant>
      <vt:variant>
        <vt:lpwstr>_Toc103729378</vt:lpwstr>
      </vt:variant>
      <vt:variant>
        <vt:i4>1966131</vt:i4>
      </vt:variant>
      <vt:variant>
        <vt:i4>212</vt:i4>
      </vt:variant>
      <vt:variant>
        <vt:i4>0</vt:i4>
      </vt:variant>
      <vt:variant>
        <vt:i4>5</vt:i4>
      </vt:variant>
      <vt:variant>
        <vt:lpwstr/>
      </vt:variant>
      <vt:variant>
        <vt:lpwstr>_Toc103729377</vt:lpwstr>
      </vt:variant>
      <vt:variant>
        <vt:i4>1966131</vt:i4>
      </vt:variant>
      <vt:variant>
        <vt:i4>206</vt:i4>
      </vt:variant>
      <vt:variant>
        <vt:i4>0</vt:i4>
      </vt:variant>
      <vt:variant>
        <vt:i4>5</vt:i4>
      </vt:variant>
      <vt:variant>
        <vt:lpwstr/>
      </vt:variant>
      <vt:variant>
        <vt:lpwstr>_Toc103729376</vt:lpwstr>
      </vt:variant>
      <vt:variant>
        <vt:i4>1966131</vt:i4>
      </vt:variant>
      <vt:variant>
        <vt:i4>200</vt:i4>
      </vt:variant>
      <vt:variant>
        <vt:i4>0</vt:i4>
      </vt:variant>
      <vt:variant>
        <vt:i4>5</vt:i4>
      </vt:variant>
      <vt:variant>
        <vt:lpwstr/>
      </vt:variant>
      <vt:variant>
        <vt:lpwstr>_Toc103729375</vt:lpwstr>
      </vt:variant>
      <vt:variant>
        <vt:i4>1966131</vt:i4>
      </vt:variant>
      <vt:variant>
        <vt:i4>194</vt:i4>
      </vt:variant>
      <vt:variant>
        <vt:i4>0</vt:i4>
      </vt:variant>
      <vt:variant>
        <vt:i4>5</vt:i4>
      </vt:variant>
      <vt:variant>
        <vt:lpwstr/>
      </vt:variant>
      <vt:variant>
        <vt:lpwstr>_Toc103729374</vt:lpwstr>
      </vt:variant>
      <vt:variant>
        <vt:i4>1966131</vt:i4>
      </vt:variant>
      <vt:variant>
        <vt:i4>188</vt:i4>
      </vt:variant>
      <vt:variant>
        <vt:i4>0</vt:i4>
      </vt:variant>
      <vt:variant>
        <vt:i4>5</vt:i4>
      </vt:variant>
      <vt:variant>
        <vt:lpwstr/>
      </vt:variant>
      <vt:variant>
        <vt:lpwstr>_Toc103729373</vt:lpwstr>
      </vt:variant>
      <vt:variant>
        <vt:i4>1966131</vt:i4>
      </vt:variant>
      <vt:variant>
        <vt:i4>182</vt:i4>
      </vt:variant>
      <vt:variant>
        <vt:i4>0</vt:i4>
      </vt:variant>
      <vt:variant>
        <vt:i4>5</vt:i4>
      </vt:variant>
      <vt:variant>
        <vt:lpwstr/>
      </vt:variant>
      <vt:variant>
        <vt:lpwstr>_Toc103729372</vt:lpwstr>
      </vt:variant>
      <vt:variant>
        <vt:i4>1966131</vt:i4>
      </vt:variant>
      <vt:variant>
        <vt:i4>176</vt:i4>
      </vt:variant>
      <vt:variant>
        <vt:i4>0</vt:i4>
      </vt:variant>
      <vt:variant>
        <vt:i4>5</vt:i4>
      </vt:variant>
      <vt:variant>
        <vt:lpwstr/>
      </vt:variant>
      <vt:variant>
        <vt:lpwstr>_Toc103729371</vt:lpwstr>
      </vt:variant>
      <vt:variant>
        <vt:i4>1966131</vt:i4>
      </vt:variant>
      <vt:variant>
        <vt:i4>170</vt:i4>
      </vt:variant>
      <vt:variant>
        <vt:i4>0</vt:i4>
      </vt:variant>
      <vt:variant>
        <vt:i4>5</vt:i4>
      </vt:variant>
      <vt:variant>
        <vt:lpwstr/>
      </vt:variant>
      <vt:variant>
        <vt:lpwstr>_Toc103729370</vt:lpwstr>
      </vt:variant>
      <vt:variant>
        <vt:i4>2031667</vt:i4>
      </vt:variant>
      <vt:variant>
        <vt:i4>164</vt:i4>
      </vt:variant>
      <vt:variant>
        <vt:i4>0</vt:i4>
      </vt:variant>
      <vt:variant>
        <vt:i4>5</vt:i4>
      </vt:variant>
      <vt:variant>
        <vt:lpwstr/>
      </vt:variant>
      <vt:variant>
        <vt:lpwstr>_Toc103729369</vt:lpwstr>
      </vt:variant>
      <vt:variant>
        <vt:i4>2031667</vt:i4>
      </vt:variant>
      <vt:variant>
        <vt:i4>158</vt:i4>
      </vt:variant>
      <vt:variant>
        <vt:i4>0</vt:i4>
      </vt:variant>
      <vt:variant>
        <vt:i4>5</vt:i4>
      </vt:variant>
      <vt:variant>
        <vt:lpwstr/>
      </vt:variant>
      <vt:variant>
        <vt:lpwstr>_Toc103729368</vt:lpwstr>
      </vt:variant>
      <vt:variant>
        <vt:i4>2031667</vt:i4>
      </vt:variant>
      <vt:variant>
        <vt:i4>152</vt:i4>
      </vt:variant>
      <vt:variant>
        <vt:i4>0</vt:i4>
      </vt:variant>
      <vt:variant>
        <vt:i4>5</vt:i4>
      </vt:variant>
      <vt:variant>
        <vt:lpwstr/>
      </vt:variant>
      <vt:variant>
        <vt:lpwstr>_Toc103729367</vt:lpwstr>
      </vt:variant>
      <vt:variant>
        <vt:i4>2031667</vt:i4>
      </vt:variant>
      <vt:variant>
        <vt:i4>146</vt:i4>
      </vt:variant>
      <vt:variant>
        <vt:i4>0</vt:i4>
      </vt:variant>
      <vt:variant>
        <vt:i4>5</vt:i4>
      </vt:variant>
      <vt:variant>
        <vt:lpwstr/>
      </vt:variant>
      <vt:variant>
        <vt:lpwstr>_Toc103729366</vt:lpwstr>
      </vt:variant>
      <vt:variant>
        <vt:i4>2031667</vt:i4>
      </vt:variant>
      <vt:variant>
        <vt:i4>140</vt:i4>
      </vt:variant>
      <vt:variant>
        <vt:i4>0</vt:i4>
      </vt:variant>
      <vt:variant>
        <vt:i4>5</vt:i4>
      </vt:variant>
      <vt:variant>
        <vt:lpwstr/>
      </vt:variant>
      <vt:variant>
        <vt:lpwstr>_Toc103729365</vt:lpwstr>
      </vt:variant>
      <vt:variant>
        <vt:i4>2031667</vt:i4>
      </vt:variant>
      <vt:variant>
        <vt:i4>134</vt:i4>
      </vt:variant>
      <vt:variant>
        <vt:i4>0</vt:i4>
      </vt:variant>
      <vt:variant>
        <vt:i4>5</vt:i4>
      </vt:variant>
      <vt:variant>
        <vt:lpwstr/>
      </vt:variant>
      <vt:variant>
        <vt:lpwstr>_Toc103729364</vt:lpwstr>
      </vt:variant>
      <vt:variant>
        <vt:i4>2031667</vt:i4>
      </vt:variant>
      <vt:variant>
        <vt:i4>128</vt:i4>
      </vt:variant>
      <vt:variant>
        <vt:i4>0</vt:i4>
      </vt:variant>
      <vt:variant>
        <vt:i4>5</vt:i4>
      </vt:variant>
      <vt:variant>
        <vt:lpwstr/>
      </vt:variant>
      <vt:variant>
        <vt:lpwstr>_Toc103729363</vt:lpwstr>
      </vt:variant>
      <vt:variant>
        <vt:i4>2031667</vt:i4>
      </vt:variant>
      <vt:variant>
        <vt:i4>122</vt:i4>
      </vt:variant>
      <vt:variant>
        <vt:i4>0</vt:i4>
      </vt:variant>
      <vt:variant>
        <vt:i4>5</vt:i4>
      </vt:variant>
      <vt:variant>
        <vt:lpwstr/>
      </vt:variant>
      <vt:variant>
        <vt:lpwstr>_Toc103729362</vt:lpwstr>
      </vt:variant>
      <vt:variant>
        <vt:i4>2031667</vt:i4>
      </vt:variant>
      <vt:variant>
        <vt:i4>116</vt:i4>
      </vt:variant>
      <vt:variant>
        <vt:i4>0</vt:i4>
      </vt:variant>
      <vt:variant>
        <vt:i4>5</vt:i4>
      </vt:variant>
      <vt:variant>
        <vt:lpwstr/>
      </vt:variant>
      <vt:variant>
        <vt:lpwstr>_Toc103729361</vt:lpwstr>
      </vt:variant>
      <vt:variant>
        <vt:i4>2031667</vt:i4>
      </vt:variant>
      <vt:variant>
        <vt:i4>110</vt:i4>
      </vt:variant>
      <vt:variant>
        <vt:i4>0</vt:i4>
      </vt:variant>
      <vt:variant>
        <vt:i4>5</vt:i4>
      </vt:variant>
      <vt:variant>
        <vt:lpwstr/>
      </vt:variant>
      <vt:variant>
        <vt:lpwstr>_Toc103729360</vt:lpwstr>
      </vt:variant>
      <vt:variant>
        <vt:i4>1835059</vt:i4>
      </vt:variant>
      <vt:variant>
        <vt:i4>104</vt:i4>
      </vt:variant>
      <vt:variant>
        <vt:i4>0</vt:i4>
      </vt:variant>
      <vt:variant>
        <vt:i4>5</vt:i4>
      </vt:variant>
      <vt:variant>
        <vt:lpwstr/>
      </vt:variant>
      <vt:variant>
        <vt:lpwstr>_Toc103729359</vt:lpwstr>
      </vt:variant>
      <vt:variant>
        <vt:i4>1835059</vt:i4>
      </vt:variant>
      <vt:variant>
        <vt:i4>98</vt:i4>
      </vt:variant>
      <vt:variant>
        <vt:i4>0</vt:i4>
      </vt:variant>
      <vt:variant>
        <vt:i4>5</vt:i4>
      </vt:variant>
      <vt:variant>
        <vt:lpwstr/>
      </vt:variant>
      <vt:variant>
        <vt:lpwstr>_Toc103729358</vt:lpwstr>
      </vt:variant>
      <vt:variant>
        <vt:i4>1835059</vt:i4>
      </vt:variant>
      <vt:variant>
        <vt:i4>92</vt:i4>
      </vt:variant>
      <vt:variant>
        <vt:i4>0</vt:i4>
      </vt:variant>
      <vt:variant>
        <vt:i4>5</vt:i4>
      </vt:variant>
      <vt:variant>
        <vt:lpwstr/>
      </vt:variant>
      <vt:variant>
        <vt:lpwstr>_Toc103729357</vt:lpwstr>
      </vt:variant>
      <vt:variant>
        <vt:i4>1835059</vt:i4>
      </vt:variant>
      <vt:variant>
        <vt:i4>86</vt:i4>
      </vt:variant>
      <vt:variant>
        <vt:i4>0</vt:i4>
      </vt:variant>
      <vt:variant>
        <vt:i4>5</vt:i4>
      </vt:variant>
      <vt:variant>
        <vt:lpwstr/>
      </vt:variant>
      <vt:variant>
        <vt:lpwstr>_Toc103729356</vt:lpwstr>
      </vt:variant>
      <vt:variant>
        <vt:i4>1835059</vt:i4>
      </vt:variant>
      <vt:variant>
        <vt:i4>80</vt:i4>
      </vt:variant>
      <vt:variant>
        <vt:i4>0</vt:i4>
      </vt:variant>
      <vt:variant>
        <vt:i4>5</vt:i4>
      </vt:variant>
      <vt:variant>
        <vt:lpwstr/>
      </vt:variant>
      <vt:variant>
        <vt:lpwstr>_Toc103729355</vt:lpwstr>
      </vt:variant>
      <vt:variant>
        <vt:i4>1835059</vt:i4>
      </vt:variant>
      <vt:variant>
        <vt:i4>74</vt:i4>
      </vt:variant>
      <vt:variant>
        <vt:i4>0</vt:i4>
      </vt:variant>
      <vt:variant>
        <vt:i4>5</vt:i4>
      </vt:variant>
      <vt:variant>
        <vt:lpwstr/>
      </vt:variant>
      <vt:variant>
        <vt:lpwstr>_Toc103729354</vt:lpwstr>
      </vt:variant>
      <vt:variant>
        <vt:i4>1835059</vt:i4>
      </vt:variant>
      <vt:variant>
        <vt:i4>68</vt:i4>
      </vt:variant>
      <vt:variant>
        <vt:i4>0</vt:i4>
      </vt:variant>
      <vt:variant>
        <vt:i4>5</vt:i4>
      </vt:variant>
      <vt:variant>
        <vt:lpwstr/>
      </vt:variant>
      <vt:variant>
        <vt:lpwstr>_Toc103729353</vt:lpwstr>
      </vt:variant>
      <vt:variant>
        <vt:i4>1835059</vt:i4>
      </vt:variant>
      <vt:variant>
        <vt:i4>62</vt:i4>
      </vt:variant>
      <vt:variant>
        <vt:i4>0</vt:i4>
      </vt:variant>
      <vt:variant>
        <vt:i4>5</vt:i4>
      </vt:variant>
      <vt:variant>
        <vt:lpwstr/>
      </vt:variant>
      <vt:variant>
        <vt:lpwstr>_Toc103729352</vt:lpwstr>
      </vt:variant>
      <vt:variant>
        <vt:i4>1835059</vt:i4>
      </vt:variant>
      <vt:variant>
        <vt:i4>56</vt:i4>
      </vt:variant>
      <vt:variant>
        <vt:i4>0</vt:i4>
      </vt:variant>
      <vt:variant>
        <vt:i4>5</vt:i4>
      </vt:variant>
      <vt:variant>
        <vt:lpwstr/>
      </vt:variant>
      <vt:variant>
        <vt:lpwstr>_Toc103729351</vt:lpwstr>
      </vt:variant>
      <vt:variant>
        <vt:i4>1835059</vt:i4>
      </vt:variant>
      <vt:variant>
        <vt:i4>50</vt:i4>
      </vt:variant>
      <vt:variant>
        <vt:i4>0</vt:i4>
      </vt:variant>
      <vt:variant>
        <vt:i4>5</vt:i4>
      </vt:variant>
      <vt:variant>
        <vt:lpwstr/>
      </vt:variant>
      <vt:variant>
        <vt:lpwstr>_Toc103729350</vt:lpwstr>
      </vt:variant>
      <vt:variant>
        <vt:i4>1900595</vt:i4>
      </vt:variant>
      <vt:variant>
        <vt:i4>44</vt:i4>
      </vt:variant>
      <vt:variant>
        <vt:i4>0</vt:i4>
      </vt:variant>
      <vt:variant>
        <vt:i4>5</vt:i4>
      </vt:variant>
      <vt:variant>
        <vt:lpwstr/>
      </vt:variant>
      <vt:variant>
        <vt:lpwstr>_Toc103729349</vt:lpwstr>
      </vt:variant>
      <vt:variant>
        <vt:i4>1900595</vt:i4>
      </vt:variant>
      <vt:variant>
        <vt:i4>38</vt:i4>
      </vt:variant>
      <vt:variant>
        <vt:i4>0</vt:i4>
      </vt:variant>
      <vt:variant>
        <vt:i4>5</vt:i4>
      </vt:variant>
      <vt:variant>
        <vt:lpwstr/>
      </vt:variant>
      <vt:variant>
        <vt:lpwstr>_Toc103729348</vt:lpwstr>
      </vt:variant>
      <vt:variant>
        <vt:i4>1900595</vt:i4>
      </vt:variant>
      <vt:variant>
        <vt:i4>32</vt:i4>
      </vt:variant>
      <vt:variant>
        <vt:i4>0</vt:i4>
      </vt:variant>
      <vt:variant>
        <vt:i4>5</vt:i4>
      </vt:variant>
      <vt:variant>
        <vt:lpwstr/>
      </vt:variant>
      <vt:variant>
        <vt:lpwstr>_Toc103729347</vt:lpwstr>
      </vt:variant>
      <vt:variant>
        <vt:i4>1900595</vt:i4>
      </vt:variant>
      <vt:variant>
        <vt:i4>26</vt:i4>
      </vt:variant>
      <vt:variant>
        <vt:i4>0</vt:i4>
      </vt:variant>
      <vt:variant>
        <vt:i4>5</vt:i4>
      </vt:variant>
      <vt:variant>
        <vt:lpwstr/>
      </vt:variant>
      <vt:variant>
        <vt:lpwstr>_Toc103729346</vt:lpwstr>
      </vt:variant>
      <vt:variant>
        <vt:i4>1900595</vt:i4>
      </vt:variant>
      <vt:variant>
        <vt:i4>20</vt:i4>
      </vt:variant>
      <vt:variant>
        <vt:i4>0</vt:i4>
      </vt:variant>
      <vt:variant>
        <vt:i4>5</vt:i4>
      </vt:variant>
      <vt:variant>
        <vt:lpwstr/>
      </vt:variant>
      <vt:variant>
        <vt:lpwstr>_Toc103729345</vt:lpwstr>
      </vt:variant>
      <vt:variant>
        <vt:i4>1900595</vt:i4>
      </vt:variant>
      <vt:variant>
        <vt:i4>14</vt:i4>
      </vt:variant>
      <vt:variant>
        <vt:i4>0</vt:i4>
      </vt:variant>
      <vt:variant>
        <vt:i4>5</vt:i4>
      </vt:variant>
      <vt:variant>
        <vt:lpwstr/>
      </vt:variant>
      <vt:variant>
        <vt:lpwstr>_Toc103729344</vt:lpwstr>
      </vt:variant>
      <vt:variant>
        <vt:i4>1900595</vt:i4>
      </vt:variant>
      <vt:variant>
        <vt:i4>8</vt:i4>
      </vt:variant>
      <vt:variant>
        <vt:i4>0</vt:i4>
      </vt:variant>
      <vt:variant>
        <vt:i4>5</vt:i4>
      </vt:variant>
      <vt:variant>
        <vt:lpwstr/>
      </vt:variant>
      <vt:variant>
        <vt:lpwstr>_Toc103729343</vt:lpwstr>
      </vt:variant>
      <vt:variant>
        <vt:i4>1310796</vt:i4>
      </vt:variant>
      <vt:variant>
        <vt:i4>3</vt:i4>
      </vt:variant>
      <vt:variant>
        <vt:i4>0</vt:i4>
      </vt:variant>
      <vt:variant>
        <vt:i4>5</vt:i4>
      </vt:variant>
      <vt:variant>
        <vt:lpwstr>E:\Яндекс диск\YandexDisk\YandexDisk\YandexDisk\письма, запросы, отчеты\титульник\ea503532@yandex.ru</vt:lpwstr>
      </vt:variant>
      <vt:variant>
        <vt:lpwstr/>
      </vt:variant>
      <vt:variant>
        <vt:i4>5046345</vt:i4>
      </vt:variant>
      <vt:variant>
        <vt:i4>0</vt:i4>
      </vt:variant>
      <vt:variant>
        <vt:i4>0</vt:i4>
      </vt:variant>
      <vt:variant>
        <vt:i4>5</vt:i4>
      </vt:variant>
      <vt:variant>
        <vt:lpwstr>https://5s-proekt.ru/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cp:lastModifiedBy>USER</cp:lastModifiedBy>
  <cp:revision>19</cp:revision>
  <cp:lastPrinted>2021-12-10T08:40:00Z</cp:lastPrinted>
  <dcterms:created xsi:type="dcterms:W3CDTF">2025-06-30T20:19:00Z</dcterms:created>
  <dcterms:modified xsi:type="dcterms:W3CDTF">2026-06-15T07:39:00Z</dcterms:modified>
</cp:coreProperties>
</file>