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D4C" w:rsidRPr="00835D4C" w:rsidRDefault="00835D4C" w:rsidP="00835D4C">
      <w:pPr>
        <w:spacing w:line="187" w:lineRule="auto"/>
        <w:ind w:left="-142"/>
        <w:jc w:val="center"/>
        <w:rPr>
          <w:rFonts w:ascii="Verdana" w:hAnsi="Verdana"/>
          <w:b/>
          <w:sz w:val="28"/>
          <w:szCs w:val="28"/>
        </w:rPr>
      </w:pPr>
      <w:proofErr w:type="gramStart"/>
      <w:r w:rsidRPr="00835D4C">
        <w:rPr>
          <w:rFonts w:ascii="Verdana" w:hAnsi="Verdana"/>
          <w:b/>
          <w:sz w:val="44"/>
          <w:szCs w:val="44"/>
        </w:rPr>
        <w:t>И</w:t>
      </w:r>
      <w:r w:rsidRPr="00835D4C">
        <w:rPr>
          <w:rFonts w:ascii="Verdana" w:hAnsi="Verdana"/>
          <w:b/>
          <w:sz w:val="28"/>
          <w:szCs w:val="28"/>
        </w:rPr>
        <w:t>НФОРМАЦИОННАЯ  ГАЗЕТА</w:t>
      </w:r>
      <w:proofErr w:type="gramEnd"/>
    </w:p>
    <w:p w:rsidR="00835D4C" w:rsidRPr="00835D4C" w:rsidRDefault="00835D4C" w:rsidP="00835D4C">
      <w:pPr>
        <w:spacing w:line="187" w:lineRule="auto"/>
        <w:ind w:left="142"/>
        <w:jc w:val="center"/>
        <w:rPr>
          <w:rFonts w:ascii="Impact" w:hAnsi="Impact"/>
          <w:b/>
          <w:i/>
          <w:sz w:val="72"/>
          <w:szCs w:val="72"/>
        </w:rPr>
      </w:pPr>
      <w:r w:rsidRPr="00835D4C">
        <w:rPr>
          <w:rFonts w:ascii="Impact" w:hAnsi="Impact"/>
          <w:b/>
          <w:i/>
          <w:sz w:val="96"/>
          <w:szCs w:val="96"/>
        </w:rPr>
        <w:t>П</w:t>
      </w:r>
      <w:r w:rsidRPr="00835D4C">
        <w:rPr>
          <w:rFonts w:ascii="Impact" w:hAnsi="Impact"/>
          <w:b/>
          <w:i/>
          <w:sz w:val="72"/>
          <w:szCs w:val="72"/>
        </w:rPr>
        <w:t>ОСЕВНИНСКИЙ   ВЕСТНИК</w:t>
      </w:r>
    </w:p>
    <w:p w:rsidR="00835D4C" w:rsidRPr="00835D4C" w:rsidRDefault="00DB7FAE" w:rsidP="00835D4C">
      <w:pPr>
        <w:ind w:left="142"/>
        <w:rPr>
          <w:b/>
          <w:i/>
          <w:sz w:val="28"/>
          <w:szCs w:val="28"/>
          <w:highlight w:val="green"/>
        </w:rPr>
      </w:pPr>
      <w:r>
        <w:rPr>
          <w:b/>
          <w:i/>
          <w:sz w:val="28"/>
          <w:szCs w:val="28"/>
          <w:highlight w:val="green"/>
        </w:rPr>
        <w:t>№10(374</w:t>
      </w:r>
      <w:r w:rsidR="00B1073C">
        <w:rPr>
          <w:b/>
          <w:i/>
          <w:sz w:val="28"/>
          <w:szCs w:val="28"/>
          <w:highlight w:val="green"/>
        </w:rPr>
        <w:t>)</w:t>
      </w:r>
      <w:r w:rsidR="00835D4C" w:rsidRPr="00835D4C">
        <w:rPr>
          <w:i/>
          <w:sz w:val="28"/>
          <w:szCs w:val="28"/>
          <w:highlight w:val="green"/>
        </w:rPr>
        <w:t xml:space="preserve">     </w:t>
      </w:r>
      <w:r w:rsidR="00835D4C" w:rsidRPr="00835D4C">
        <w:rPr>
          <w:i/>
          <w:sz w:val="28"/>
          <w:szCs w:val="28"/>
        </w:rPr>
        <w:t xml:space="preserve"> </w:t>
      </w:r>
      <w:r w:rsidR="00835D4C" w:rsidRPr="00835D4C">
        <w:t>Печатное издание органов местного самоуправления</w:t>
      </w:r>
      <w:r w:rsidR="00835D4C" w:rsidRPr="00835D4C">
        <w:rPr>
          <w:sz w:val="28"/>
          <w:szCs w:val="28"/>
        </w:rPr>
        <w:t xml:space="preserve"> </w:t>
      </w:r>
      <w:r w:rsidR="00835D4C" w:rsidRPr="00835D4C">
        <w:t xml:space="preserve">Администрации     </w:t>
      </w:r>
      <w:r w:rsidR="00835D4C" w:rsidRPr="00835D4C">
        <w:rPr>
          <w:b/>
          <w:i/>
          <w:highlight w:val="green"/>
        </w:rPr>
        <w:t>Выходит</w:t>
      </w:r>
    </w:p>
    <w:p w:rsidR="00835D4C" w:rsidRPr="00835D4C" w:rsidRDefault="00DB7FAE" w:rsidP="00835D4C">
      <w:pPr>
        <w:ind w:left="142"/>
        <w:rPr>
          <w:color w:val="000000"/>
          <w:highlight w:val="green"/>
        </w:rPr>
      </w:pPr>
      <w:r>
        <w:rPr>
          <w:color w:val="000000"/>
          <w:highlight w:val="green"/>
        </w:rPr>
        <w:t>15</w:t>
      </w:r>
      <w:r w:rsidR="005F6AAA">
        <w:rPr>
          <w:color w:val="000000"/>
          <w:highlight w:val="green"/>
        </w:rPr>
        <w:t xml:space="preserve"> апреля</w:t>
      </w:r>
      <w:r w:rsidR="00835D4C" w:rsidRPr="00835D4C">
        <w:rPr>
          <w:color w:val="000000"/>
          <w:highlight w:val="green"/>
        </w:rPr>
        <w:t xml:space="preserve">   </w:t>
      </w:r>
      <w:r w:rsidR="00835D4C" w:rsidRPr="00835D4C">
        <w:t xml:space="preserve"> рабочего поселка Посевная </w:t>
      </w:r>
      <w:proofErr w:type="spellStart"/>
      <w:r w:rsidR="00835D4C" w:rsidRPr="00835D4C">
        <w:t>Черепановского</w:t>
      </w:r>
      <w:proofErr w:type="spellEnd"/>
      <w:r w:rsidR="00835D4C" w:rsidRPr="00835D4C">
        <w:t xml:space="preserve"> района Новосибирской </w:t>
      </w:r>
      <w:proofErr w:type="gramStart"/>
      <w:r w:rsidR="00835D4C" w:rsidRPr="00835D4C">
        <w:t xml:space="preserve">области  </w:t>
      </w:r>
      <w:r w:rsidR="00835D4C" w:rsidRPr="00835D4C">
        <w:rPr>
          <w:b/>
          <w:i/>
          <w:highlight w:val="green"/>
        </w:rPr>
        <w:t>с</w:t>
      </w:r>
      <w:proofErr w:type="gramEnd"/>
      <w:r w:rsidR="00835D4C" w:rsidRPr="00835D4C">
        <w:rPr>
          <w:b/>
          <w:i/>
          <w:highlight w:val="green"/>
        </w:rPr>
        <w:t xml:space="preserve"> 2008года</w:t>
      </w:r>
    </w:p>
    <w:p w:rsidR="00835D4C" w:rsidRPr="00835D4C" w:rsidRDefault="00B1073C" w:rsidP="00835D4C">
      <w:pPr>
        <w:ind w:left="142"/>
      </w:pPr>
      <w:r>
        <w:rPr>
          <w:highlight w:val="green"/>
        </w:rPr>
        <w:t>2022</w:t>
      </w:r>
      <w:r w:rsidR="00835D4C" w:rsidRPr="00835D4C">
        <w:rPr>
          <w:highlight w:val="green"/>
        </w:rPr>
        <w:t xml:space="preserve"> года</w:t>
      </w:r>
    </w:p>
    <w:p w:rsidR="00B74B5B" w:rsidRPr="0047467B" w:rsidRDefault="00B74B5B" w:rsidP="00352763">
      <w:pPr>
        <w:rPr>
          <w:b/>
          <w:sz w:val="18"/>
          <w:szCs w:val="28"/>
        </w:rPr>
      </w:pPr>
    </w:p>
    <w:p w:rsidR="0047467B" w:rsidRPr="0047467B" w:rsidRDefault="0047467B" w:rsidP="00352763">
      <w:pPr>
        <w:rPr>
          <w:b/>
          <w:sz w:val="18"/>
          <w:szCs w:val="28"/>
        </w:rPr>
      </w:pPr>
    </w:p>
    <w:p w:rsidR="008567A6" w:rsidRPr="008567A6" w:rsidRDefault="008567A6" w:rsidP="008567A6">
      <w:pPr>
        <w:shd w:val="clear" w:color="auto" w:fill="FFFFFF"/>
        <w:jc w:val="center"/>
        <w:rPr>
          <w:b/>
          <w:bCs/>
          <w:color w:val="000000"/>
          <w:sz w:val="22"/>
          <w:szCs w:val="28"/>
        </w:rPr>
      </w:pPr>
      <w:r w:rsidRPr="008567A6">
        <w:rPr>
          <w:b/>
          <w:bCs/>
          <w:color w:val="000000"/>
          <w:sz w:val="22"/>
          <w:szCs w:val="28"/>
        </w:rPr>
        <w:t>СОВЕТ ДЕПУТАТОВ РАБОЧЕГО ПОСЕЛКА ПОСЕВНАЯ</w:t>
      </w:r>
    </w:p>
    <w:p w:rsidR="008567A6" w:rsidRPr="008567A6" w:rsidRDefault="008567A6" w:rsidP="008567A6">
      <w:pPr>
        <w:shd w:val="clear" w:color="auto" w:fill="FFFFFF"/>
        <w:jc w:val="center"/>
        <w:rPr>
          <w:b/>
          <w:bCs/>
          <w:color w:val="000000"/>
          <w:sz w:val="22"/>
          <w:szCs w:val="28"/>
        </w:rPr>
      </w:pPr>
      <w:r w:rsidRPr="008567A6">
        <w:rPr>
          <w:b/>
          <w:bCs/>
          <w:color w:val="000000"/>
          <w:sz w:val="22"/>
          <w:szCs w:val="28"/>
        </w:rPr>
        <w:t>ЧЕРЕПАНОВСКОГО РАЙОНА НОВОСИБИРСКОЙ ОБЛАСТИ</w:t>
      </w:r>
    </w:p>
    <w:p w:rsidR="008567A6" w:rsidRPr="008567A6" w:rsidRDefault="008567A6" w:rsidP="008567A6">
      <w:pPr>
        <w:shd w:val="clear" w:color="auto" w:fill="FFFFFF"/>
        <w:jc w:val="center"/>
        <w:rPr>
          <w:b/>
          <w:bCs/>
          <w:color w:val="000000"/>
          <w:sz w:val="22"/>
          <w:szCs w:val="28"/>
        </w:rPr>
      </w:pPr>
      <w:r w:rsidRPr="008567A6">
        <w:rPr>
          <w:b/>
          <w:bCs/>
          <w:color w:val="000000"/>
          <w:sz w:val="22"/>
          <w:szCs w:val="28"/>
        </w:rPr>
        <w:t>ШЕСТОГО СОЗЫВА</w:t>
      </w:r>
    </w:p>
    <w:p w:rsidR="008567A6" w:rsidRPr="008567A6" w:rsidRDefault="008567A6" w:rsidP="008567A6">
      <w:pPr>
        <w:shd w:val="clear" w:color="auto" w:fill="FFFFFF"/>
        <w:jc w:val="center"/>
        <w:rPr>
          <w:b/>
          <w:bCs/>
          <w:color w:val="000000"/>
          <w:sz w:val="22"/>
          <w:szCs w:val="28"/>
        </w:rPr>
      </w:pPr>
    </w:p>
    <w:p w:rsidR="008567A6" w:rsidRPr="008567A6" w:rsidRDefault="008567A6" w:rsidP="008567A6">
      <w:pPr>
        <w:shd w:val="clear" w:color="auto" w:fill="FFFFFF"/>
        <w:jc w:val="center"/>
        <w:rPr>
          <w:b/>
          <w:bCs/>
          <w:color w:val="000000"/>
          <w:sz w:val="22"/>
          <w:szCs w:val="28"/>
        </w:rPr>
      </w:pPr>
      <w:r w:rsidRPr="008567A6">
        <w:rPr>
          <w:b/>
          <w:bCs/>
          <w:color w:val="000000"/>
          <w:sz w:val="22"/>
          <w:szCs w:val="28"/>
        </w:rPr>
        <w:t>РЕШЕНИЕ</w:t>
      </w:r>
    </w:p>
    <w:p w:rsidR="008567A6" w:rsidRPr="008567A6" w:rsidRDefault="008567A6" w:rsidP="008567A6">
      <w:pPr>
        <w:shd w:val="clear" w:color="auto" w:fill="FFFFFF"/>
        <w:jc w:val="center"/>
        <w:rPr>
          <w:bCs/>
          <w:color w:val="000000"/>
          <w:sz w:val="22"/>
          <w:szCs w:val="28"/>
        </w:rPr>
      </w:pPr>
      <w:r w:rsidRPr="008567A6">
        <w:rPr>
          <w:bCs/>
          <w:color w:val="000000"/>
          <w:sz w:val="22"/>
          <w:szCs w:val="28"/>
        </w:rPr>
        <w:t>двадцать третьей сессии</w:t>
      </w:r>
    </w:p>
    <w:p w:rsidR="008567A6" w:rsidRPr="008567A6" w:rsidRDefault="008567A6" w:rsidP="008567A6">
      <w:pPr>
        <w:rPr>
          <w:sz w:val="22"/>
          <w:szCs w:val="28"/>
        </w:rPr>
      </w:pPr>
    </w:p>
    <w:p w:rsidR="008567A6" w:rsidRPr="008567A6" w:rsidRDefault="008567A6" w:rsidP="008567A6">
      <w:pPr>
        <w:tabs>
          <w:tab w:val="left" w:pos="8745"/>
        </w:tabs>
        <w:rPr>
          <w:sz w:val="22"/>
          <w:szCs w:val="28"/>
        </w:rPr>
      </w:pPr>
      <w:r w:rsidRPr="008567A6">
        <w:rPr>
          <w:sz w:val="22"/>
          <w:szCs w:val="28"/>
        </w:rPr>
        <w:t>от 14.04.2022г                                                                                                 № 1</w:t>
      </w:r>
    </w:p>
    <w:p w:rsidR="008567A6" w:rsidRPr="008567A6" w:rsidRDefault="008567A6" w:rsidP="008567A6">
      <w:pPr>
        <w:rPr>
          <w:color w:val="000000" w:themeColor="text1"/>
          <w:szCs w:val="32"/>
        </w:rPr>
      </w:pPr>
    </w:p>
    <w:p w:rsidR="008567A6" w:rsidRPr="008567A6" w:rsidRDefault="008567A6" w:rsidP="008567A6">
      <w:pPr>
        <w:jc w:val="center"/>
        <w:rPr>
          <w:sz w:val="22"/>
          <w:szCs w:val="28"/>
        </w:rPr>
      </w:pPr>
      <w:r w:rsidRPr="008567A6">
        <w:rPr>
          <w:sz w:val="22"/>
          <w:szCs w:val="28"/>
        </w:rPr>
        <w:t xml:space="preserve">О внесении изменений в решение 21 сессии Совета депутатов рабочего поселка Посевная </w:t>
      </w:r>
      <w:proofErr w:type="spellStart"/>
      <w:r w:rsidRPr="008567A6">
        <w:rPr>
          <w:sz w:val="22"/>
          <w:szCs w:val="28"/>
        </w:rPr>
        <w:t>Черепановского</w:t>
      </w:r>
      <w:proofErr w:type="spellEnd"/>
      <w:r w:rsidRPr="008567A6">
        <w:rPr>
          <w:sz w:val="22"/>
          <w:szCs w:val="28"/>
        </w:rPr>
        <w:t xml:space="preserve"> района Новосибирской области № 8 от 09.02.2022 «О внесении изменений в решение 20 сессии Совета депутатов рабочего поселка Посевная </w:t>
      </w:r>
      <w:proofErr w:type="spellStart"/>
      <w:r w:rsidRPr="008567A6">
        <w:rPr>
          <w:sz w:val="22"/>
          <w:szCs w:val="28"/>
        </w:rPr>
        <w:t>Черепановского</w:t>
      </w:r>
      <w:proofErr w:type="spellEnd"/>
      <w:r w:rsidRPr="008567A6">
        <w:rPr>
          <w:sz w:val="22"/>
          <w:szCs w:val="28"/>
        </w:rPr>
        <w:t xml:space="preserve"> района Новосибирской области № 1 от 27.12.2021»</w:t>
      </w:r>
    </w:p>
    <w:p w:rsidR="008567A6" w:rsidRPr="008567A6" w:rsidRDefault="008567A6" w:rsidP="008567A6">
      <w:pPr>
        <w:ind w:left="360" w:hanging="540"/>
        <w:jc w:val="both"/>
        <w:rPr>
          <w:color w:val="000000" w:themeColor="text1"/>
          <w:sz w:val="20"/>
        </w:rPr>
      </w:pPr>
      <w:r w:rsidRPr="008567A6">
        <w:rPr>
          <w:color w:val="000000" w:themeColor="text1"/>
          <w:sz w:val="20"/>
        </w:rPr>
        <w:tab/>
      </w:r>
    </w:p>
    <w:p w:rsidR="008567A6" w:rsidRPr="008567A6" w:rsidRDefault="008567A6" w:rsidP="008567A6">
      <w:pPr>
        <w:ind w:left="360" w:hanging="540"/>
        <w:jc w:val="both"/>
        <w:rPr>
          <w:color w:val="000000" w:themeColor="text1"/>
          <w:sz w:val="20"/>
        </w:rPr>
      </w:pPr>
    </w:p>
    <w:p w:rsidR="008567A6" w:rsidRPr="008567A6" w:rsidRDefault="008567A6" w:rsidP="008567A6">
      <w:pPr>
        <w:ind w:firstLine="708"/>
        <w:jc w:val="both"/>
        <w:rPr>
          <w:sz w:val="22"/>
          <w:szCs w:val="28"/>
        </w:rPr>
      </w:pPr>
      <w:r w:rsidRPr="008567A6">
        <w:rPr>
          <w:sz w:val="22"/>
          <w:szCs w:val="28"/>
        </w:rPr>
        <w:t xml:space="preserve">В соответствии с Федеральным законом №131-ФЗ от 06.10.2003 "Об общих принципах организации местного самоуправления в Российской Федерации", руководствуясь Уставом рабочего поселка Посевная </w:t>
      </w:r>
      <w:proofErr w:type="spellStart"/>
      <w:r w:rsidRPr="008567A6">
        <w:rPr>
          <w:sz w:val="22"/>
          <w:szCs w:val="28"/>
        </w:rPr>
        <w:t>Черепановского</w:t>
      </w:r>
      <w:proofErr w:type="spellEnd"/>
      <w:r w:rsidRPr="008567A6">
        <w:rPr>
          <w:sz w:val="22"/>
          <w:szCs w:val="28"/>
        </w:rPr>
        <w:t xml:space="preserve"> района Новосибирской области, Совет депутатов рабочего поселка Посевная </w:t>
      </w:r>
      <w:proofErr w:type="spellStart"/>
      <w:r w:rsidRPr="008567A6">
        <w:rPr>
          <w:sz w:val="22"/>
          <w:szCs w:val="28"/>
        </w:rPr>
        <w:t>Черепановского</w:t>
      </w:r>
      <w:proofErr w:type="spellEnd"/>
      <w:r w:rsidRPr="008567A6">
        <w:rPr>
          <w:sz w:val="22"/>
          <w:szCs w:val="28"/>
        </w:rPr>
        <w:t xml:space="preserve"> района Новосибирской области</w:t>
      </w:r>
    </w:p>
    <w:p w:rsidR="008567A6" w:rsidRPr="008567A6" w:rsidRDefault="008567A6" w:rsidP="008567A6">
      <w:pPr>
        <w:jc w:val="both"/>
        <w:rPr>
          <w:sz w:val="22"/>
          <w:szCs w:val="28"/>
        </w:rPr>
      </w:pPr>
      <w:r w:rsidRPr="008567A6">
        <w:rPr>
          <w:sz w:val="22"/>
          <w:szCs w:val="28"/>
        </w:rPr>
        <w:t>РЕШИЛ:</w:t>
      </w:r>
    </w:p>
    <w:p w:rsidR="008567A6" w:rsidRPr="008567A6" w:rsidRDefault="008567A6" w:rsidP="008567A6">
      <w:pPr>
        <w:ind w:firstLine="567"/>
        <w:jc w:val="both"/>
        <w:rPr>
          <w:sz w:val="22"/>
          <w:szCs w:val="28"/>
        </w:rPr>
      </w:pPr>
      <w:r w:rsidRPr="008567A6">
        <w:rPr>
          <w:sz w:val="22"/>
          <w:szCs w:val="28"/>
        </w:rPr>
        <w:t xml:space="preserve">Внести изменения в решение в решение 21 сессии Совета депутатов рабочего поселка Посевная </w:t>
      </w:r>
      <w:proofErr w:type="spellStart"/>
      <w:r w:rsidRPr="008567A6">
        <w:rPr>
          <w:sz w:val="22"/>
          <w:szCs w:val="28"/>
        </w:rPr>
        <w:t>Черепановского</w:t>
      </w:r>
      <w:proofErr w:type="spellEnd"/>
      <w:r w:rsidRPr="008567A6">
        <w:rPr>
          <w:sz w:val="22"/>
          <w:szCs w:val="28"/>
        </w:rPr>
        <w:t xml:space="preserve"> района Новосибирской области № 8 от 09.02.2022 «О внесении изменений в решение 20 сессии Совета депутатов рабочего поселка Посевная </w:t>
      </w:r>
      <w:proofErr w:type="spellStart"/>
      <w:r w:rsidRPr="008567A6">
        <w:rPr>
          <w:sz w:val="22"/>
          <w:szCs w:val="28"/>
        </w:rPr>
        <w:t>Черепановского</w:t>
      </w:r>
      <w:proofErr w:type="spellEnd"/>
      <w:r w:rsidRPr="008567A6">
        <w:rPr>
          <w:sz w:val="22"/>
          <w:szCs w:val="28"/>
        </w:rPr>
        <w:t xml:space="preserve"> района Новосибирской области № 1 от 27.12.2021»:</w:t>
      </w:r>
    </w:p>
    <w:p w:rsidR="008567A6" w:rsidRPr="008567A6" w:rsidRDefault="008567A6" w:rsidP="008567A6">
      <w:pPr>
        <w:pStyle w:val="a6"/>
        <w:widowControl w:val="0"/>
        <w:numPr>
          <w:ilvl w:val="0"/>
          <w:numId w:val="6"/>
        </w:numPr>
        <w:autoSpaceDE w:val="0"/>
        <w:autoSpaceDN w:val="0"/>
        <w:adjustRightInd w:val="0"/>
        <w:spacing w:after="0"/>
        <w:ind w:left="927"/>
        <w:jc w:val="both"/>
        <w:rPr>
          <w:sz w:val="18"/>
        </w:rPr>
      </w:pPr>
      <w:r w:rsidRPr="008567A6">
        <w:rPr>
          <w:sz w:val="18"/>
        </w:rPr>
        <w:tab/>
        <w:t xml:space="preserve">в статье 1 в пункте 1.1 цифры «28 284 859,40» заменить цифрами </w:t>
      </w:r>
    </w:p>
    <w:p w:rsidR="008567A6" w:rsidRPr="008567A6" w:rsidRDefault="008567A6" w:rsidP="008567A6">
      <w:pPr>
        <w:widowControl w:val="0"/>
        <w:autoSpaceDE w:val="0"/>
        <w:autoSpaceDN w:val="0"/>
        <w:adjustRightInd w:val="0"/>
        <w:jc w:val="both"/>
        <w:rPr>
          <w:sz w:val="22"/>
          <w:szCs w:val="28"/>
        </w:rPr>
      </w:pPr>
      <w:r w:rsidRPr="008567A6">
        <w:rPr>
          <w:sz w:val="22"/>
          <w:szCs w:val="28"/>
        </w:rPr>
        <w:t xml:space="preserve">«43 480 391,81», цифры «11 971 931,40» заменить цифрами «27 560 568,81», </w:t>
      </w:r>
    </w:p>
    <w:p w:rsidR="008567A6" w:rsidRPr="008567A6" w:rsidRDefault="008567A6" w:rsidP="008567A6">
      <w:pPr>
        <w:ind w:firstLine="567"/>
        <w:jc w:val="both"/>
        <w:rPr>
          <w:sz w:val="22"/>
          <w:szCs w:val="28"/>
        </w:rPr>
      </w:pPr>
      <w:r w:rsidRPr="008567A6">
        <w:rPr>
          <w:sz w:val="22"/>
          <w:szCs w:val="28"/>
        </w:rPr>
        <w:t xml:space="preserve">в статье 1 в пункте 1.2 цифры «27 284 859,40» заменить </w:t>
      </w:r>
      <w:proofErr w:type="gramStart"/>
      <w:r w:rsidRPr="008567A6">
        <w:rPr>
          <w:sz w:val="22"/>
          <w:szCs w:val="28"/>
        </w:rPr>
        <w:t>цифрами  «</w:t>
      </w:r>
      <w:proofErr w:type="gramEnd"/>
      <w:r w:rsidRPr="008567A6">
        <w:rPr>
          <w:bCs/>
          <w:sz w:val="22"/>
          <w:szCs w:val="28"/>
        </w:rPr>
        <w:t>46 892 406,55</w:t>
      </w:r>
      <w:r w:rsidRPr="008567A6">
        <w:rPr>
          <w:sz w:val="22"/>
          <w:szCs w:val="28"/>
        </w:rPr>
        <w:t>»;</w:t>
      </w:r>
    </w:p>
    <w:p w:rsidR="008567A6" w:rsidRPr="008567A6" w:rsidRDefault="008567A6" w:rsidP="008567A6">
      <w:pPr>
        <w:ind w:firstLine="567"/>
        <w:jc w:val="both"/>
        <w:rPr>
          <w:sz w:val="22"/>
          <w:szCs w:val="28"/>
        </w:rPr>
      </w:pPr>
      <w:r w:rsidRPr="008567A6">
        <w:rPr>
          <w:sz w:val="22"/>
          <w:szCs w:val="28"/>
        </w:rPr>
        <w:t>в статье 1 в пункте 1.3 цифры «0,00» заменить цифрами «3 412 014,74»;</w:t>
      </w:r>
    </w:p>
    <w:p w:rsidR="008567A6" w:rsidRPr="008567A6" w:rsidRDefault="008567A6" w:rsidP="008567A6">
      <w:pPr>
        <w:widowControl w:val="0"/>
        <w:autoSpaceDE w:val="0"/>
        <w:autoSpaceDN w:val="0"/>
        <w:adjustRightInd w:val="0"/>
        <w:spacing w:line="276" w:lineRule="auto"/>
        <w:jc w:val="both"/>
        <w:rPr>
          <w:sz w:val="22"/>
          <w:szCs w:val="28"/>
        </w:rPr>
      </w:pPr>
      <w:r w:rsidRPr="008567A6">
        <w:rPr>
          <w:sz w:val="22"/>
          <w:szCs w:val="28"/>
        </w:rPr>
        <w:tab/>
        <w:t>2.</w:t>
      </w:r>
      <w:r w:rsidRPr="008567A6">
        <w:rPr>
          <w:sz w:val="22"/>
          <w:szCs w:val="28"/>
        </w:rPr>
        <w:tab/>
        <w:t>в статье 2 в пункте 2.1 на 2023 год цифры «34 209 807,46» заменить цифрами «36 564 125,31», цифры «18 487 249,46» заменить цифрами «20 841 567,31», на 2024 год цифры «23 967 018,00» заменить цифрами «28 327 443,73», цифры «7 795 060,00» заменить цифрами «12 155 485,73»,</w:t>
      </w:r>
    </w:p>
    <w:p w:rsidR="008567A6" w:rsidRPr="008567A6" w:rsidRDefault="008567A6" w:rsidP="008567A6">
      <w:pPr>
        <w:ind w:firstLine="567"/>
        <w:jc w:val="both"/>
        <w:rPr>
          <w:sz w:val="22"/>
          <w:szCs w:val="28"/>
        </w:rPr>
      </w:pPr>
      <w:r w:rsidRPr="008567A6">
        <w:rPr>
          <w:sz w:val="22"/>
          <w:szCs w:val="28"/>
        </w:rPr>
        <w:t xml:space="preserve">в статье 2 в пункте 2.2 на 2023 год цифры «34 209 807,46» заменить </w:t>
      </w:r>
      <w:proofErr w:type="gramStart"/>
      <w:r w:rsidRPr="008567A6">
        <w:rPr>
          <w:sz w:val="22"/>
          <w:szCs w:val="28"/>
        </w:rPr>
        <w:t>цифрами  «</w:t>
      </w:r>
      <w:proofErr w:type="gramEnd"/>
      <w:r w:rsidRPr="008567A6">
        <w:rPr>
          <w:bCs/>
          <w:sz w:val="22"/>
          <w:szCs w:val="28"/>
        </w:rPr>
        <w:t>36 564 125,31</w:t>
      </w:r>
      <w:r w:rsidRPr="008567A6">
        <w:rPr>
          <w:sz w:val="22"/>
          <w:szCs w:val="28"/>
        </w:rPr>
        <w:t>», на 2024 год цифры «23 967 018,00» заменить цифрами  «</w:t>
      </w:r>
      <w:r w:rsidRPr="008567A6">
        <w:rPr>
          <w:bCs/>
          <w:sz w:val="22"/>
          <w:szCs w:val="28"/>
        </w:rPr>
        <w:t>28 327 443,73</w:t>
      </w:r>
      <w:r w:rsidRPr="008567A6">
        <w:rPr>
          <w:sz w:val="22"/>
          <w:szCs w:val="28"/>
        </w:rPr>
        <w:t>»,</w:t>
      </w:r>
    </w:p>
    <w:p w:rsidR="008567A6" w:rsidRPr="008567A6" w:rsidRDefault="008567A6" w:rsidP="008567A6">
      <w:pPr>
        <w:widowControl w:val="0"/>
        <w:autoSpaceDE w:val="0"/>
        <w:autoSpaceDN w:val="0"/>
        <w:adjustRightInd w:val="0"/>
        <w:ind w:firstLine="567"/>
        <w:jc w:val="both"/>
        <w:rPr>
          <w:sz w:val="22"/>
          <w:szCs w:val="28"/>
        </w:rPr>
      </w:pPr>
      <w:r w:rsidRPr="008567A6">
        <w:rPr>
          <w:sz w:val="22"/>
          <w:szCs w:val="28"/>
        </w:rPr>
        <w:t>3. в статье 5 в пункте 1 на 2022 год согласно таблице 1 приложения №6 в прилагаемой редакции (приложение №1 таблица 1), на 2023-2024 годы согласно таблице 2 приложения №6 в прилагаемой редакции (приложение №1 таблица 2);</w:t>
      </w:r>
    </w:p>
    <w:p w:rsidR="008567A6" w:rsidRPr="008567A6" w:rsidRDefault="008567A6" w:rsidP="008567A6">
      <w:pPr>
        <w:widowControl w:val="0"/>
        <w:autoSpaceDE w:val="0"/>
        <w:autoSpaceDN w:val="0"/>
        <w:adjustRightInd w:val="0"/>
        <w:ind w:firstLine="567"/>
        <w:jc w:val="both"/>
        <w:rPr>
          <w:sz w:val="22"/>
          <w:szCs w:val="28"/>
        </w:rPr>
      </w:pPr>
      <w:r w:rsidRPr="008567A6">
        <w:rPr>
          <w:sz w:val="22"/>
          <w:szCs w:val="28"/>
        </w:rPr>
        <w:t>4. в статье 5 в пункте 2 на 2022 год согласно таблице 1 приложения №7 в прилагаемой редакции (приложение №2 таблица 1), на 2023-2024 годы согласно таблице 2 приложения №7 в прилагаемой редакции (приложение №2 таблица 2);</w:t>
      </w:r>
    </w:p>
    <w:p w:rsidR="008567A6" w:rsidRPr="008567A6" w:rsidRDefault="008567A6" w:rsidP="008567A6">
      <w:pPr>
        <w:widowControl w:val="0"/>
        <w:autoSpaceDE w:val="0"/>
        <w:autoSpaceDN w:val="0"/>
        <w:adjustRightInd w:val="0"/>
        <w:ind w:firstLine="567"/>
        <w:jc w:val="both"/>
        <w:rPr>
          <w:sz w:val="22"/>
          <w:szCs w:val="28"/>
        </w:rPr>
      </w:pPr>
      <w:r w:rsidRPr="008567A6">
        <w:rPr>
          <w:sz w:val="22"/>
          <w:szCs w:val="28"/>
        </w:rPr>
        <w:t>5. в статье 6 в пункте 1 на 2022 год согласно таблице 1 приложения №8 в прилагаемой редакции (приложение № 3 таблица 1), на 2023-2024 годы согласно таблице 2 приложения №8 в прилагаемой редакции (приложение № 3 таблица 2</w:t>
      </w:r>
      <w:proofErr w:type="gramStart"/>
      <w:r w:rsidRPr="008567A6">
        <w:rPr>
          <w:sz w:val="22"/>
          <w:szCs w:val="28"/>
        </w:rPr>
        <w:t>) ;</w:t>
      </w:r>
      <w:proofErr w:type="gramEnd"/>
    </w:p>
    <w:p w:rsidR="008567A6" w:rsidRPr="008567A6" w:rsidRDefault="008567A6" w:rsidP="008567A6">
      <w:pPr>
        <w:widowControl w:val="0"/>
        <w:autoSpaceDE w:val="0"/>
        <w:autoSpaceDN w:val="0"/>
        <w:adjustRightInd w:val="0"/>
        <w:ind w:firstLine="567"/>
        <w:jc w:val="both"/>
        <w:rPr>
          <w:sz w:val="22"/>
          <w:szCs w:val="28"/>
        </w:rPr>
      </w:pPr>
      <w:r w:rsidRPr="008567A6">
        <w:rPr>
          <w:sz w:val="22"/>
          <w:szCs w:val="28"/>
        </w:rPr>
        <w:t>6. в статье 8 в пункте 1 на 2022 год согласно таблице 1 приложения №9 в прилагаемой редакции (приложение № 4 таблица 1), на 2023-2024 годы согласно таблице 2 приложения №9 в прилагаемой редакции (приложение № 4 таблица 2);</w:t>
      </w:r>
    </w:p>
    <w:p w:rsidR="008567A6" w:rsidRPr="008567A6" w:rsidRDefault="008567A6" w:rsidP="008567A6">
      <w:pPr>
        <w:jc w:val="both"/>
        <w:rPr>
          <w:sz w:val="22"/>
          <w:szCs w:val="28"/>
        </w:rPr>
      </w:pPr>
      <w:r w:rsidRPr="008567A6">
        <w:rPr>
          <w:sz w:val="22"/>
          <w:szCs w:val="28"/>
        </w:rPr>
        <w:tab/>
        <w:t>6.Данное решение вступает в силу после его официального опубликования в     печатном издании «</w:t>
      </w:r>
      <w:proofErr w:type="spellStart"/>
      <w:r w:rsidRPr="008567A6">
        <w:rPr>
          <w:sz w:val="22"/>
          <w:szCs w:val="28"/>
        </w:rPr>
        <w:t>Посевнинский</w:t>
      </w:r>
      <w:proofErr w:type="spellEnd"/>
      <w:r w:rsidRPr="008567A6">
        <w:rPr>
          <w:sz w:val="22"/>
          <w:szCs w:val="28"/>
        </w:rPr>
        <w:t xml:space="preserve"> вестник».</w:t>
      </w:r>
    </w:p>
    <w:p w:rsidR="008567A6" w:rsidRPr="008567A6" w:rsidRDefault="008567A6" w:rsidP="008567A6">
      <w:pPr>
        <w:jc w:val="both"/>
        <w:rPr>
          <w:sz w:val="22"/>
          <w:szCs w:val="28"/>
          <w:highlight w:val="yellow"/>
        </w:rPr>
      </w:pPr>
    </w:p>
    <w:p w:rsidR="008567A6" w:rsidRPr="008567A6" w:rsidRDefault="008567A6" w:rsidP="008567A6">
      <w:pPr>
        <w:jc w:val="both"/>
        <w:rPr>
          <w:sz w:val="22"/>
          <w:szCs w:val="28"/>
          <w:highlight w:val="yellow"/>
        </w:rPr>
      </w:pPr>
    </w:p>
    <w:p w:rsidR="008567A6" w:rsidRPr="008567A6" w:rsidRDefault="008567A6" w:rsidP="008567A6">
      <w:pPr>
        <w:ind w:firstLine="360"/>
        <w:jc w:val="both"/>
        <w:rPr>
          <w:sz w:val="22"/>
          <w:szCs w:val="28"/>
          <w:highlight w:val="yellow"/>
        </w:rPr>
      </w:pPr>
    </w:p>
    <w:p w:rsidR="008567A6" w:rsidRPr="008567A6" w:rsidRDefault="008567A6" w:rsidP="008567A6">
      <w:pPr>
        <w:widowControl w:val="0"/>
        <w:suppressAutoHyphens/>
        <w:rPr>
          <w:sz w:val="22"/>
          <w:szCs w:val="28"/>
          <w:lang w:bidi="ru-RU"/>
        </w:rPr>
      </w:pPr>
      <w:r w:rsidRPr="008567A6">
        <w:rPr>
          <w:sz w:val="22"/>
          <w:szCs w:val="28"/>
          <w:lang w:bidi="ru-RU"/>
        </w:rPr>
        <w:t>Глава рабочего поселка                                                             С. А. Колесников</w:t>
      </w:r>
    </w:p>
    <w:p w:rsidR="008567A6" w:rsidRPr="008567A6" w:rsidRDefault="008567A6" w:rsidP="008567A6">
      <w:pPr>
        <w:widowControl w:val="0"/>
        <w:suppressAutoHyphens/>
        <w:rPr>
          <w:sz w:val="22"/>
          <w:szCs w:val="28"/>
          <w:lang w:bidi="ru-RU"/>
        </w:rPr>
      </w:pPr>
      <w:r w:rsidRPr="008567A6">
        <w:rPr>
          <w:sz w:val="22"/>
          <w:szCs w:val="28"/>
          <w:lang w:bidi="ru-RU"/>
        </w:rPr>
        <w:t xml:space="preserve">Посевная </w:t>
      </w:r>
      <w:proofErr w:type="spellStart"/>
      <w:r w:rsidRPr="008567A6">
        <w:rPr>
          <w:sz w:val="22"/>
          <w:szCs w:val="28"/>
          <w:lang w:bidi="ru-RU"/>
        </w:rPr>
        <w:t>Черепановского</w:t>
      </w:r>
      <w:proofErr w:type="spellEnd"/>
      <w:r w:rsidRPr="008567A6">
        <w:rPr>
          <w:sz w:val="22"/>
          <w:szCs w:val="28"/>
          <w:lang w:bidi="ru-RU"/>
        </w:rPr>
        <w:t xml:space="preserve"> района</w:t>
      </w:r>
    </w:p>
    <w:p w:rsidR="008567A6" w:rsidRPr="008567A6" w:rsidRDefault="008567A6" w:rsidP="008567A6">
      <w:pPr>
        <w:widowControl w:val="0"/>
        <w:suppressAutoHyphens/>
        <w:rPr>
          <w:sz w:val="20"/>
          <w:lang w:bidi="ru-RU"/>
        </w:rPr>
      </w:pPr>
      <w:r w:rsidRPr="008567A6">
        <w:rPr>
          <w:sz w:val="22"/>
          <w:szCs w:val="28"/>
          <w:lang w:bidi="ru-RU"/>
        </w:rPr>
        <w:t>Новосибирской области</w:t>
      </w:r>
    </w:p>
    <w:p w:rsidR="008567A6" w:rsidRPr="008567A6" w:rsidRDefault="008567A6" w:rsidP="008567A6">
      <w:pPr>
        <w:rPr>
          <w:rFonts w:eastAsia="Calibri"/>
          <w:sz w:val="22"/>
          <w:szCs w:val="28"/>
          <w:lang w:eastAsia="en-US"/>
        </w:rPr>
      </w:pPr>
    </w:p>
    <w:p w:rsidR="008567A6" w:rsidRPr="008567A6" w:rsidRDefault="008567A6" w:rsidP="008567A6">
      <w:pPr>
        <w:rPr>
          <w:rFonts w:eastAsia="Calibri"/>
          <w:sz w:val="22"/>
          <w:szCs w:val="28"/>
          <w:lang w:eastAsia="en-US"/>
        </w:rPr>
      </w:pPr>
      <w:r w:rsidRPr="008567A6">
        <w:rPr>
          <w:rFonts w:eastAsia="Calibri"/>
          <w:sz w:val="22"/>
          <w:szCs w:val="28"/>
          <w:lang w:eastAsia="en-US"/>
        </w:rPr>
        <w:t xml:space="preserve">Председатель Совета депутатов                                                </w:t>
      </w:r>
      <w:proofErr w:type="spellStart"/>
      <w:r w:rsidRPr="008567A6">
        <w:rPr>
          <w:rFonts w:eastAsia="Calibri"/>
          <w:sz w:val="22"/>
          <w:szCs w:val="28"/>
          <w:lang w:eastAsia="en-US"/>
        </w:rPr>
        <w:t>В.Н.Муранов</w:t>
      </w:r>
      <w:proofErr w:type="spellEnd"/>
    </w:p>
    <w:p w:rsidR="008567A6" w:rsidRPr="008567A6" w:rsidRDefault="008567A6" w:rsidP="008567A6">
      <w:pPr>
        <w:rPr>
          <w:rFonts w:eastAsia="Calibri"/>
          <w:sz w:val="22"/>
          <w:szCs w:val="28"/>
          <w:lang w:eastAsia="en-US"/>
        </w:rPr>
      </w:pPr>
      <w:r w:rsidRPr="008567A6">
        <w:rPr>
          <w:rFonts w:eastAsia="Calibri"/>
          <w:sz w:val="22"/>
          <w:szCs w:val="28"/>
          <w:lang w:eastAsia="en-US"/>
        </w:rPr>
        <w:t>рабочего поселка Посевная</w:t>
      </w:r>
    </w:p>
    <w:p w:rsidR="008567A6" w:rsidRPr="008567A6" w:rsidRDefault="008567A6" w:rsidP="008567A6">
      <w:pPr>
        <w:rPr>
          <w:rFonts w:eastAsia="Calibri"/>
          <w:sz w:val="22"/>
          <w:szCs w:val="28"/>
          <w:lang w:eastAsia="en-US"/>
        </w:rPr>
      </w:pPr>
      <w:proofErr w:type="spellStart"/>
      <w:r w:rsidRPr="008567A6">
        <w:rPr>
          <w:rFonts w:eastAsia="Calibri"/>
          <w:sz w:val="22"/>
          <w:szCs w:val="28"/>
          <w:lang w:eastAsia="en-US"/>
        </w:rPr>
        <w:t>Черепановского</w:t>
      </w:r>
      <w:proofErr w:type="spellEnd"/>
      <w:r w:rsidRPr="008567A6">
        <w:rPr>
          <w:rFonts w:eastAsia="Calibri"/>
          <w:sz w:val="22"/>
          <w:szCs w:val="28"/>
          <w:lang w:eastAsia="en-US"/>
        </w:rPr>
        <w:t xml:space="preserve"> района </w:t>
      </w:r>
    </w:p>
    <w:p w:rsidR="008567A6" w:rsidRPr="008567A6" w:rsidRDefault="008567A6" w:rsidP="008567A6">
      <w:pPr>
        <w:rPr>
          <w:sz w:val="22"/>
          <w:szCs w:val="28"/>
        </w:rPr>
      </w:pPr>
      <w:r w:rsidRPr="008567A6">
        <w:rPr>
          <w:rFonts w:eastAsia="Calibri"/>
          <w:sz w:val="22"/>
          <w:szCs w:val="28"/>
          <w:lang w:eastAsia="en-US"/>
        </w:rPr>
        <w:t>Новосибирской области</w:t>
      </w:r>
    </w:p>
    <w:p w:rsidR="008567A6" w:rsidRPr="008567A6" w:rsidRDefault="008567A6" w:rsidP="008567A6">
      <w:pPr>
        <w:tabs>
          <w:tab w:val="left" w:pos="5245"/>
        </w:tabs>
        <w:jc w:val="both"/>
        <w:rPr>
          <w:color w:val="000000" w:themeColor="text1"/>
          <w:sz w:val="22"/>
          <w:szCs w:val="28"/>
        </w:rPr>
      </w:pPr>
    </w:p>
    <w:p w:rsidR="008567A6" w:rsidRPr="008567A6" w:rsidRDefault="008567A6" w:rsidP="008567A6">
      <w:pPr>
        <w:jc w:val="both"/>
        <w:rPr>
          <w:color w:val="FF0000"/>
          <w:sz w:val="16"/>
          <w:szCs w:val="20"/>
        </w:rPr>
      </w:pPr>
    </w:p>
    <w:p w:rsidR="008567A6" w:rsidRPr="008567A6" w:rsidRDefault="008567A6" w:rsidP="008567A6">
      <w:pPr>
        <w:tabs>
          <w:tab w:val="left" w:pos="5245"/>
        </w:tabs>
        <w:jc w:val="both"/>
        <w:rPr>
          <w:color w:val="000000" w:themeColor="text1"/>
          <w:sz w:val="22"/>
          <w:szCs w:val="28"/>
        </w:rPr>
      </w:pPr>
    </w:p>
    <w:p w:rsidR="008567A6" w:rsidRPr="008567A6" w:rsidRDefault="008567A6" w:rsidP="008567A6">
      <w:pPr>
        <w:tabs>
          <w:tab w:val="left" w:pos="5245"/>
        </w:tabs>
        <w:jc w:val="both"/>
        <w:rPr>
          <w:color w:val="000000" w:themeColor="text1"/>
          <w:sz w:val="22"/>
          <w:szCs w:val="28"/>
        </w:rPr>
      </w:pPr>
    </w:p>
    <w:p w:rsidR="008567A6" w:rsidRPr="008567A6" w:rsidRDefault="008567A6" w:rsidP="008567A6">
      <w:pPr>
        <w:jc w:val="both"/>
        <w:rPr>
          <w:color w:val="FF0000"/>
          <w:sz w:val="16"/>
          <w:szCs w:val="20"/>
        </w:rPr>
      </w:pPr>
    </w:p>
    <w:p w:rsidR="008567A6" w:rsidRPr="008567A6" w:rsidRDefault="008567A6" w:rsidP="008567A6">
      <w:pPr>
        <w:ind w:left="4248"/>
        <w:jc w:val="center"/>
        <w:outlineLvl w:val="0"/>
        <w:rPr>
          <w:sz w:val="16"/>
          <w:szCs w:val="20"/>
        </w:rPr>
      </w:pPr>
    </w:p>
    <w:p w:rsidR="008567A6" w:rsidRPr="008567A6" w:rsidRDefault="008567A6" w:rsidP="008567A6">
      <w:pPr>
        <w:rPr>
          <w:color w:val="000000" w:themeColor="text1"/>
          <w:sz w:val="16"/>
          <w:szCs w:val="20"/>
        </w:rPr>
      </w:pPr>
    </w:p>
    <w:p w:rsidR="008567A6" w:rsidRPr="008567A6" w:rsidRDefault="008567A6" w:rsidP="008567A6">
      <w:pPr>
        <w:ind w:left="4248"/>
        <w:jc w:val="right"/>
        <w:outlineLvl w:val="0"/>
        <w:rPr>
          <w:sz w:val="20"/>
        </w:rPr>
      </w:pPr>
      <w:r w:rsidRPr="008567A6">
        <w:rPr>
          <w:sz w:val="20"/>
        </w:rPr>
        <w:t xml:space="preserve">Приложение № 1 к решению       </w:t>
      </w:r>
    </w:p>
    <w:p w:rsidR="008567A6" w:rsidRPr="008567A6" w:rsidRDefault="008567A6" w:rsidP="008567A6">
      <w:pPr>
        <w:ind w:left="4248" w:firstLine="708"/>
        <w:jc w:val="right"/>
        <w:rPr>
          <w:sz w:val="20"/>
        </w:rPr>
      </w:pPr>
      <w:r w:rsidRPr="008567A6">
        <w:rPr>
          <w:sz w:val="20"/>
        </w:rPr>
        <w:t xml:space="preserve">23-й сессии Совета депутатов </w:t>
      </w:r>
    </w:p>
    <w:p w:rsidR="008567A6" w:rsidRPr="008567A6" w:rsidRDefault="008567A6" w:rsidP="008567A6">
      <w:pPr>
        <w:ind w:left="4248" w:firstLine="708"/>
        <w:jc w:val="right"/>
        <w:rPr>
          <w:sz w:val="20"/>
        </w:rPr>
      </w:pPr>
      <w:r w:rsidRPr="008567A6">
        <w:rPr>
          <w:sz w:val="20"/>
        </w:rPr>
        <w:t xml:space="preserve">                        рабочего поселка Посевная</w:t>
      </w:r>
    </w:p>
    <w:p w:rsidR="008567A6" w:rsidRPr="008567A6" w:rsidRDefault="008567A6" w:rsidP="008567A6">
      <w:pPr>
        <w:tabs>
          <w:tab w:val="left" w:pos="6345"/>
        </w:tabs>
        <w:ind w:left="4248" w:firstLine="708"/>
        <w:jc w:val="right"/>
        <w:rPr>
          <w:sz w:val="20"/>
        </w:rPr>
      </w:pPr>
      <w:r w:rsidRPr="008567A6">
        <w:rPr>
          <w:sz w:val="20"/>
        </w:rPr>
        <w:tab/>
      </w:r>
      <w:proofErr w:type="spellStart"/>
      <w:r w:rsidRPr="008567A6">
        <w:rPr>
          <w:sz w:val="20"/>
        </w:rPr>
        <w:t>Черепановского</w:t>
      </w:r>
      <w:proofErr w:type="spellEnd"/>
      <w:r w:rsidRPr="008567A6">
        <w:rPr>
          <w:sz w:val="20"/>
        </w:rPr>
        <w:t xml:space="preserve"> района</w:t>
      </w:r>
    </w:p>
    <w:p w:rsidR="008567A6" w:rsidRPr="008567A6" w:rsidRDefault="008567A6" w:rsidP="008567A6">
      <w:pPr>
        <w:jc w:val="right"/>
        <w:rPr>
          <w:sz w:val="20"/>
        </w:rPr>
      </w:pPr>
      <w:r w:rsidRPr="008567A6">
        <w:rPr>
          <w:sz w:val="20"/>
        </w:rPr>
        <w:tab/>
        <w:t>Новосибирской области</w:t>
      </w:r>
    </w:p>
    <w:p w:rsidR="008567A6" w:rsidRPr="008567A6" w:rsidRDefault="008567A6" w:rsidP="008567A6">
      <w:pPr>
        <w:jc w:val="right"/>
        <w:rPr>
          <w:color w:val="FF0000"/>
          <w:sz w:val="20"/>
        </w:rPr>
      </w:pPr>
      <w:r w:rsidRPr="008567A6">
        <w:rPr>
          <w:sz w:val="20"/>
        </w:rPr>
        <w:t>от 14.04.2022г № 4</w:t>
      </w:r>
    </w:p>
    <w:p w:rsidR="008567A6" w:rsidRPr="008567A6" w:rsidRDefault="008567A6" w:rsidP="008567A6">
      <w:pPr>
        <w:tabs>
          <w:tab w:val="left" w:pos="8460"/>
        </w:tabs>
        <w:rPr>
          <w:color w:val="000000" w:themeColor="text1"/>
          <w:sz w:val="16"/>
          <w:szCs w:val="20"/>
        </w:rPr>
      </w:pPr>
    </w:p>
    <w:p w:rsidR="008567A6" w:rsidRPr="008567A6" w:rsidRDefault="008567A6" w:rsidP="008567A6">
      <w:pPr>
        <w:tabs>
          <w:tab w:val="left" w:pos="8460"/>
        </w:tabs>
        <w:rPr>
          <w:color w:val="000000" w:themeColor="text1"/>
          <w:sz w:val="16"/>
          <w:szCs w:val="20"/>
        </w:rPr>
      </w:pPr>
      <w:r w:rsidRPr="008567A6">
        <w:rPr>
          <w:color w:val="000000" w:themeColor="text1"/>
          <w:sz w:val="16"/>
          <w:szCs w:val="20"/>
        </w:rPr>
        <w:tab/>
      </w:r>
    </w:p>
    <w:tbl>
      <w:tblPr>
        <w:tblW w:w="9790" w:type="dxa"/>
        <w:tblInd w:w="-318" w:type="dxa"/>
        <w:tblLayout w:type="fixed"/>
        <w:tblLook w:val="04A0" w:firstRow="1" w:lastRow="0" w:firstColumn="1" w:lastColumn="0" w:noHBand="0" w:noVBand="1"/>
      </w:tblPr>
      <w:tblGrid>
        <w:gridCol w:w="5388"/>
        <w:gridCol w:w="1172"/>
        <w:gridCol w:w="460"/>
        <w:gridCol w:w="1124"/>
        <w:gridCol w:w="236"/>
        <w:gridCol w:w="1410"/>
      </w:tblGrid>
      <w:tr w:rsidR="008567A6" w:rsidRPr="008567A6" w:rsidTr="009C36D8">
        <w:trPr>
          <w:trHeight w:val="1288"/>
        </w:trPr>
        <w:tc>
          <w:tcPr>
            <w:tcW w:w="9790" w:type="dxa"/>
            <w:gridSpan w:val="6"/>
            <w:tcBorders>
              <w:top w:val="nil"/>
              <w:left w:val="nil"/>
              <w:right w:val="nil"/>
            </w:tcBorders>
            <w:shd w:val="clear" w:color="000000" w:fill="FFFFFF"/>
            <w:vAlign w:val="bottom"/>
            <w:hideMark/>
          </w:tcPr>
          <w:p w:rsidR="008567A6" w:rsidRPr="008567A6" w:rsidRDefault="008567A6" w:rsidP="009C36D8">
            <w:pPr>
              <w:jc w:val="center"/>
              <w:rPr>
                <w:b/>
                <w:bCs/>
                <w:sz w:val="20"/>
              </w:rPr>
            </w:pPr>
            <w:r w:rsidRPr="008567A6">
              <w:rPr>
                <w:b/>
                <w:bCs/>
                <w:sz w:val="20"/>
              </w:rPr>
              <w:t xml:space="preserve">Распределение бюджетных ассигнований на 2022 год </w:t>
            </w:r>
          </w:p>
          <w:p w:rsidR="008567A6" w:rsidRPr="008567A6" w:rsidRDefault="008567A6" w:rsidP="009C36D8">
            <w:pPr>
              <w:jc w:val="center"/>
              <w:rPr>
                <w:b/>
                <w:bCs/>
                <w:sz w:val="20"/>
              </w:rPr>
            </w:pPr>
            <w:r w:rsidRPr="008567A6">
              <w:rPr>
                <w:b/>
                <w:bCs/>
                <w:sz w:val="20"/>
              </w:rPr>
              <w:t xml:space="preserve"> по разделам, подразделам, целевым статьям (муниципальным программам и непрограммным направлениям деятельности), </w:t>
            </w:r>
          </w:p>
          <w:p w:rsidR="008567A6" w:rsidRPr="008567A6" w:rsidRDefault="008567A6" w:rsidP="009C36D8">
            <w:pPr>
              <w:jc w:val="center"/>
              <w:rPr>
                <w:b/>
                <w:bCs/>
                <w:sz w:val="20"/>
              </w:rPr>
            </w:pPr>
            <w:r w:rsidRPr="008567A6">
              <w:rPr>
                <w:b/>
                <w:bCs/>
                <w:sz w:val="20"/>
              </w:rPr>
              <w:t xml:space="preserve">группам (группам и подгруппам) видов расходов       </w:t>
            </w:r>
          </w:p>
        </w:tc>
      </w:tr>
      <w:tr w:rsidR="008567A6" w:rsidRPr="008567A6" w:rsidTr="009C36D8">
        <w:trPr>
          <w:trHeight w:val="300"/>
        </w:trPr>
        <w:tc>
          <w:tcPr>
            <w:tcW w:w="5388" w:type="dxa"/>
            <w:tcBorders>
              <w:top w:val="nil"/>
              <w:left w:val="nil"/>
              <w:bottom w:val="nil"/>
              <w:right w:val="nil"/>
            </w:tcBorders>
            <w:shd w:val="clear" w:color="000000" w:fill="FFFFFF"/>
            <w:noWrap/>
            <w:vAlign w:val="bottom"/>
            <w:hideMark/>
          </w:tcPr>
          <w:p w:rsidR="008567A6" w:rsidRPr="008567A6" w:rsidRDefault="008567A6" w:rsidP="009C36D8">
            <w:pPr>
              <w:rPr>
                <w:sz w:val="16"/>
                <w:szCs w:val="20"/>
              </w:rPr>
            </w:pPr>
            <w:r w:rsidRPr="008567A6">
              <w:rPr>
                <w:sz w:val="16"/>
                <w:szCs w:val="20"/>
              </w:rPr>
              <w:t> </w:t>
            </w:r>
          </w:p>
        </w:tc>
        <w:tc>
          <w:tcPr>
            <w:tcW w:w="1172" w:type="dxa"/>
            <w:tcBorders>
              <w:top w:val="nil"/>
              <w:left w:val="nil"/>
              <w:bottom w:val="nil"/>
              <w:right w:val="nil"/>
            </w:tcBorders>
            <w:shd w:val="clear" w:color="000000" w:fill="FFFFFF"/>
            <w:noWrap/>
            <w:vAlign w:val="bottom"/>
            <w:hideMark/>
          </w:tcPr>
          <w:p w:rsidR="008567A6" w:rsidRPr="008567A6" w:rsidRDefault="008567A6" w:rsidP="009C36D8">
            <w:pPr>
              <w:rPr>
                <w:sz w:val="16"/>
                <w:szCs w:val="20"/>
              </w:rPr>
            </w:pPr>
            <w:r w:rsidRPr="008567A6">
              <w:rPr>
                <w:sz w:val="16"/>
                <w:szCs w:val="20"/>
              </w:rPr>
              <w:t> </w:t>
            </w:r>
          </w:p>
        </w:tc>
        <w:tc>
          <w:tcPr>
            <w:tcW w:w="460" w:type="dxa"/>
            <w:tcBorders>
              <w:top w:val="nil"/>
              <w:left w:val="nil"/>
              <w:bottom w:val="nil"/>
              <w:right w:val="nil"/>
            </w:tcBorders>
            <w:shd w:val="clear" w:color="000000" w:fill="FFFFFF"/>
            <w:noWrap/>
            <w:vAlign w:val="bottom"/>
            <w:hideMark/>
          </w:tcPr>
          <w:p w:rsidR="008567A6" w:rsidRPr="008567A6" w:rsidRDefault="008567A6" w:rsidP="009C36D8">
            <w:pPr>
              <w:rPr>
                <w:sz w:val="16"/>
                <w:szCs w:val="20"/>
              </w:rPr>
            </w:pPr>
            <w:r w:rsidRPr="008567A6">
              <w:rPr>
                <w:sz w:val="16"/>
                <w:szCs w:val="20"/>
              </w:rPr>
              <w:t> </w:t>
            </w:r>
          </w:p>
        </w:tc>
        <w:tc>
          <w:tcPr>
            <w:tcW w:w="1124" w:type="dxa"/>
            <w:tcBorders>
              <w:top w:val="nil"/>
              <w:left w:val="nil"/>
              <w:bottom w:val="nil"/>
              <w:right w:val="nil"/>
            </w:tcBorders>
            <w:shd w:val="clear" w:color="000000" w:fill="FFFFFF"/>
            <w:noWrap/>
            <w:vAlign w:val="bottom"/>
            <w:hideMark/>
          </w:tcPr>
          <w:p w:rsidR="008567A6" w:rsidRPr="008567A6" w:rsidRDefault="008567A6" w:rsidP="009C36D8">
            <w:pPr>
              <w:jc w:val="right"/>
              <w:rPr>
                <w:sz w:val="16"/>
                <w:szCs w:val="20"/>
              </w:rPr>
            </w:pPr>
            <w:r w:rsidRPr="008567A6">
              <w:rPr>
                <w:sz w:val="16"/>
                <w:szCs w:val="20"/>
              </w:rPr>
              <w:t> Таблица1</w:t>
            </w:r>
          </w:p>
        </w:tc>
        <w:tc>
          <w:tcPr>
            <w:tcW w:w="236" w:type="dxa"/>
            <w:tcBorders>
              <w:top w:val="nil"/>
              <w:left w:val="nil"/>
              <w:bottom w:val="nil"/>
              <w:right w:val="nil"/>
            </w:tcBorders>
            <w:shd w:val="clear" w:color="000000" w:fill="FFFFFF"/>
            <w:noWrap/>
            <w:vAlign w:val="bottom"/>
            <w:hideMark/>
          </w:tcPr>
          <w:p w:rsidR="008567A6" w:rsidRPr="008567A6" w:rsidRDefault="008567A6" w:rsidP="009C36D8">
            <w:pPr>
              <w:rPr>
                <w:sz w:val="16"/>
                <w:szCs w:val="20"/>
              </w:rPr>
            </w:pPr>
            <w:r w:rsidRPr="008567A6">
              <w:rPr>
                <w:sz w:val="16"/>
                <w:szCs w:val="20"/>
              </w:rPr>
              <w:t> </w:t>
            </w:r>
          </w:p>
        </w:tc>
        <w:tc>
          <w:tcPr>
            <w:tcW w:w="1410" w:type="dxa"/>
            <w:tcBorders>
              <w:top w:val="nil"/>
              <w:left w:val="nil"/>
              <w:bottom w:val="nil"/>
              <w:right w:val="nil"/>
            </w:tcBorders>
            <w:shd w:val="clear" w:color="000000" w:fill="FFFFFF"/>
            <w:noWrap/>
            <w:vAlign w:val="bottom"/>
            <w:hideMark/>
          </w:tcPr>
          <w:p w:rsidR="008567A6" w:rsidRPr="008567A6" w:rsidRDefault="008567A6" w:rsidP="009C36D8">
            <w:pPr>
              <w:rPr>
                <w:sz w:val="16"/>
                <w:szCs w:val="20"/>
              </w:rPr>
            </w:pPr>
          </w:p>
        </w:tc>
      </w:tr>
    </w:tbl>
    <w:p w:rsidR="008567A6" w:rsidRPr="008567A6" w:rsidRDefault="008567A6" w:rsidP="008567A6">
      <w:pPr>
        <w:outlineLvl w:val="0"/>
        <w:rPr>
          <w:sz w:val="20"/>
        </w:rPr>
      </w:pPr>
    </w:p>
    <w:tbl>
      <w:tblPr>
        <w:tblW w:w="9508" w:type="dxa"/>
        <w:tblInd w:w="98" w:type="dxa"/>
        <w:tblLook w:val="04A0" w:firstRow="1" w:lastRow="0" w:firstColumn="1" w:lastColumn="0" w:noHBand="0" w:noVBand="1"/>
      </w:tblPr>
      <w:tblGrid>
        <w:gridCol w:w="4688"/>
        <w:gridCol w:w="709"/>
        <w:gridCol w:w="709"/>
        <w:gridCol w:w="1417"/>
        <w:gridCol w:w="567"/>
        <w:gridCol w:w="1418"/>
      </w:tblGrid>
      <w:tr w:rsidR="008567A6" w:rsidRPr="008567A6" w:rsidTr="009C36D8">
        <w:trPr>
          <w:trHeight w:val="375"/>
        </w:trPr>
        <w:tc>
          <w:tcPr>
            <w:tcW w:w="4688"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Наименование</w:t>
            </w:r>
          </w:p>
        </w:tc>
        <w:tc>
          <w:tcPr>
            <w:tcW w:w="709"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РЗ</w:t>
            </w:r>
          </w:p>
        </w:tc>
        <w:tc>
          <w:tcPr>
            <w:tcW w:w="709"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ПР</w:t>
            </w:r>
          </w:p>
        </w:tc>
        <w:tc>
          <w:tcPr>
            <w:tcW w:w="1417"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ЦСР</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ВР</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Сумма</w:t>
            </w:r>
          </w:p>
        </w:tc>
      </w:tr>
      <w:tr w:rsidR="008567A6" w:rsidRPr="008567A6" w:rsidTr="009C36D8">
        <w:trPr>
          <w:trHeight w:val="276"/>
        </w:trPr>
        <w:tc>
          <w:tcPr>
            <w:tcW w:w="4688" w:type="dxa"/>
            <w:vMerge/>
            <w:tcBorders>
              <w:top w:val="single" w:sz="4" w:space="0" w:color="auto"/>
              <w:left w:val="single" w:sz="4" w:space="0" w:color="auto"/>
              <w:bottom w:val="single" w:sz="4" w:space="0" w:color="auto"/>
              <w:right w:val="nil"/>
            </w:tcBorders>
            <w:vAlign w:val="center"/>
            <w:hideMark/>
          </w:tcPr>
          <w:p w:rsidR="008567A6" w:rsidRPr="008567A6" w:rsidRDefault="008567A6" w:rsidP="009C36D8">
            <w:pPr>
              <w:rPr>
                <w:sz w:val="16"/>
                <w:szCs w:val="20"/>
              </w:rPr>
            </w:pPr>
          </w:p>
        </w:tc>
        <w:tc>
          <w:tcPr>
            <w:tcW w:w="709" w:type="dxa"/>
            <w:vMerge/>
            <w:tcBorders>
              <w:top w:val="single" w:sz="4" w:space="0" w:color="auto"/>
              <w:left w:val="single" w:sz="4" w:space="0" w:color="auto"/>
              <w:bottom w:val="single" w:sz="4" w:space="0" w:color="auto"/>
              <w:right w:val="nil"/>
            </w:tcBorders>
            <w:vAlign w:val="center"/>
            <w:hideMark/>
          </w:tcPr>
          <w:p w:rsidR="008567A6" w:rsidRPr="008567A6" w:rsidRDefault="008567A6" w:rsidP="009C36D8">
            <w:pPr>
              <w:rPr>
                <w:sz w:val="16"/>
                <w:szCs w:val="20"/>
              </w:rPr>
            </w:pPr>
          </w:p>
        </w:tc>
        <w:tc>
          <w:tcPr>
            <w:tcW w:w="709" w:type="dxa"/>
            <w:vMerge/>
            <w:tcBorders>
              <w:top w:val="single" w:sz="4" w:space="0" w:color="auto"/>
              <w:left w:val="single" w:sz="4" w:space="0" w:color="auto"/>
              <w:bottom w:val="single" w:sz="4" w:space="0" w:color="auto"/>
              <w:right w:val="nil"/>
            </w:tcBorders>
            <w:vAlign w:val="center"/>
            <w:hideMark/>
          </w:tcPr>
          <w:p w:rsidR="008567A6" w:rsidRPr="008567A6" w:rsidRDefault="008567A6" w:rsidP="009C36D8">
            <w:pPr>
              <w:rPr>
                <w:sz w:val="16"/>
                <w:szCs w:val="20"/>
              </w:rPr>
            </w:pPr>
          </w:p>
        </w:tc>
        <w:tc>
          <w:tcPr>
            <w:tcW w:w="1417" w:type="dxa"/>
            <w:vMerge/>
            <w:tcBorders>
              <w:top w:val="single" w:sz="4" w:space="0" w:color="auto"/>
              <w:left w:val="single" w:sz="4" w:space="0" w:color="auto"/>
              <w:bottom w:val="single" w:sz="4" w:space="0" w:color="auto"/>
              <w:right w:val="nil"/>
            </w:tcBorders>
            <w:vAlign w:val="center"/>
            <w:hideMark/>
          </w:tcPr>
          <w:p w:rsidR="008567A6" w:rsidRPr="008567A6" w:rsidRDefault="008567A6" w:rsidP="009C36D8">
            <w:pPr>
              <w:rPr>
                <w:sz w:val="16"/>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567A6" w:rsidRPr="008567A6" w:rsidRDefault="008567A6" w:rsidP="009C36D8">
            <w:pPr>
              <w:rPr>
                <w:sz w:val="16"/>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567A6" w:rsidRPr="008567A6" w:rsidRDefault="008567A6" w:rsidP="009C36D8">
            <w:pPr>
              <w:rPr>
                <w:sz w:val="16"/>
                <w:szCs w:val="20"/>
              </w:rPr>
            </w:pPr>
          </w:p>
        </w:tc>
      </w:tr>
      <w:tr w:rsidR="008567A6" w:rsidRPr="008567A6" w:rsidTr="009C36D8">
        <w:trPr>
          <w:trHeight w:val="276"/>
        </w:trPr>
        <w:tc>
          <w:tcPr>
            <w:tcW w:w="4688" w:type="dxa"/>
            <w:vMerge/>
            <w:tcBorders>
              <w:top w:val="single" w:sz="4" w:space="0" w:color="auto"/>
              <w:left w:val="single" w:sz="4" w:space="0" w:color="auto"/>
              <w:bottom w:val="single" w:sz="4" w:space="0" w:color="auto"/>
              <w:right w:val="nil"/>
            </w:tcBorders>
            <w:vAlign w:val="center"/>
            <w:hideMark/>
          </w:tcPr>
          <w:p w:rsidR="008567A6" w:rsidRPr="008567A6" w:rsidRDefault="008567A6" w:rsidP="009C36D8">
            <w:pPr>
              <w:rPr>
                <w:sz w:val="16"/>
                <w:szCs w:val="20"/>
              </w:rPr>
            </w:pPr>
          </w:p>
        </w:tc>
        <w:tc>
          <w:tcPr>
            <w:tcW w:w="709" w:type="dxa"/>
            <w:vMerge/>
            <w:tcBorders>
              <w:top w:val="single" w:sz="4" w:space="0" w:color="auto"/>
              <w:left w:val="single" w:sz="4" w:space="0" w:color="auto"/>
              <w:bottom w:val="single" w:sz="4" w:space="0" w:color="auto"/>
              <w:right w:val="nil"/>
            </w:tcBorders>
            <w:vAlign w:val="center"/>
            <w:hideMark/>
          </w:tcPr>
          <w:p w:rsidR="008567A6" w:rsidRPr="008567A6" w:rsidRDefault="008567A6" w:rsidP="009C36D8">
            <w:pPr>
              <w:rPr>
                <w:sz w:val="16"/>
                <w:szCs w:val="20"/>
              </w:rPr>
            </w:pPr>
          </w:p>
        </w:tc>
        <w:tc>
          <w:tcPr>
            <w:tcW w:w="709" w:type="dxa"/>
            <w:vMerge/>
            <w:tcBorders>
              <w:top w:val="single" w:sz="4" w:space="0" w:color="auto"/>
              <w:left w:val="single" w:sz="4" w:space="0" w:color="auto"/>
              <w:bottom w:val="single" w:sz="4" w:space="0" w:color="auto"/>
              <w:right w:val="nil"/>
            </w:tcBorders>
            <w:vAlign w:val="center"/>
            <w:hideMark/>
          </w:tcPr>
          <w:p w:rsidR="008567A6" w:rsidRPr="008567A6" w:rsidRDefault="008567A6" w:rsidP="009C36D8">
            <w:pPr>
              <w:rPr>
                <w:sz w:val="16"/>
                <w:szCs w:val="20"/>
              </w:rPr>
            </w:pPr>
          </w:p>
        </w:tc>
        <w:tc>
          <w:tcPr>
            <w:tcW w:w="1417" w:type="dxa"/>
            <w:vMerge/>
            <w:tcBorders>
              <w:top w:val="single" w:sz="4" w:space="0" w:color="auto"/>
              <w:left w:val="single" w:sz="4" w:space="0" w:color="auto"/>
              <w:bottom w:val="single" w:sz="4" w:space="0" w:color="auto"/>
              <w:right w:val="nil"/>
            </w:tcBorders>
            <w:vAlign w:val="center"/>
            <w:hideMark/>
          </w:tcPr>
          <w:p w:rsidR="008567A6" w:rsidRPr="008567A6" w:rsidRDefault="008567A6" w:rsidP="009C36D8">
            <w:pPr>
              <w:rPr>
                <w:sz w:val="16"/>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567A6" w:rsidRPr="008567A6" w:rsidRDefault="008567A6" w:rsidP="009C36D8">
            <w:pPr>
              <w:rPr>
                <w:sz w:val="16"/>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567A6" w:rsidRPr="008567A6" w:rsidRDefault="008567A6" w:rsidP="009C36D8">
            <w:pPr>
              <w:rPr>
                <w:sz w:val="16"/>
                <w:szCs w:val="20"/>
              </w:rPr>
            </w:pPr>
          </w:p>
        </w:tc>
      </w:tr>
      <w:tr w:rsidR="008567A6" w:rsidRPr="008567A6" w:rsidTr="009C36D8">
        <w:trPr>
          <w:trHeight w:val="345"/>
        </w:trPr>
        <w:tc>
          <w:tcPr>
            <w:tcW w:w="4688"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r w:rsidRPr="008567A6">
              <w:rPr>
                <w:b/>
                <w:bCs/>
                <w:sz w:val="16"/>
                <w:szCs w:val="20"/>
              </w:rPr>
              <w:t>ОБЩЕГОСУДАРСТВЕННЫЕ ВОПРОСЫ</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41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10 648 674.14</w:t>
            </w:r>
          </w:p>
        </w:tc>
      </w:tr>
      <w:tr w:rsidR="008567A6" w:rsidRPr="008567A6" w:rsidTr="009C36D8">
        <w:trPr>
          <w:trHeight w:val="870"/>
        </w:trPr>
        <w:tc>
          <w:tcPr>
            <w:tcW w:w="4688"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r w:rsidRPr="008567A6">
              <w:rPr>
                <w:b/>
                <w:bCs/>
                <w:sz w:val="16"/>
                <w:szCs w:val="20"/>
              </w:rPr>
              <w:t>Функционирование высшего должностного лица субъекта Российской Федерации и муниципального образования</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02</w:t>
            </w:r>
          </w:p>
        </w:tc>
        <w:tc>
          <w:tcPr>
            <w:tcW w:w="141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883 948.68</w:t>
            </w:r>
          </w:p>
        </w:tc>
      </w:tr>
      <w:tr w:rsidR="008567A6" w:rsidRPr="008567A6" w:rsidTr="009C36D8">
        <w:trPr>
          <w:trHeight w:val="585"/>
        </w:trPr>
        <w:tc>
          <w:tcPr>
            <w:tcW w:w="4688"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proofErr w:type="spellStart"/>
            <w:r w:rsidRPr="008567A6">
              <w:rPr>
                <w:b/>
                <w:bCs/>
                <w:sz w:val="16"/>
                <w:szCs w:val="20"/>
              </w:rPr>
              <w:t>Непрограмные</w:t>
            </w:r>
            <w:proofErr w:type="spellEnd"/>
            <w:r w:rsidRPr="008567A6">
              <w:rPr>
                <w:b/>
                <w:bCs/>
                <w:sz w:val="16"/>
                <w:szCs w:val="20"/>
              </w:rPr>
              <w:t xml:space="preserve"> направления расходов поселений </w:t>
            </w:r>
            <w:proofErr w:type="spellStart"/>
            <w:r w:rsidRPr="008567A6">
              <w:rPr>
                <w:b/>
                <w:bCs/>
                <w:sz w:val="16"/>
                <w:szCs w:val="20"/>
              </w:rPr>
              <w:t>Черепановского</w:t>
            </w:r>
            <w:proofErr w:type="spellEnd"/>
            <w:r w:rsidRPr="008567A6">
              <w:rPr>
                <w:b/>
                <w:bCs/>
                <w:sz w:val="16"/>
                <w:szCs w:val="20"/>
              </w:rPr>
              <w:t xml:space="preserve"> района</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02</w:t>
            </w:r>
          </w:p>
        </w:tc>
        <w:tc>
          <w:tcPr>
            <w:tcW w:w="141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95.0.00.00000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883 948.68</w:t>
            </w:r>
          </w:p>
        </w:tc>
      </w:tr>
      <w:tr w:rsidR="008567A6" w:rsidRPr="008567A6" w:rsidTr="009C36D8">
        <w:trPr>
          <w:trHeight w:val="585"/>
        </w:trPr>
        <w:tc>
          <w:tcPr>
            <w:tcW w:w="4688"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r w:rsidRPr="008567A6">
              <w:rPr>
                <w:b/>
                <w:bCs/>
                <w:sz w:val="16"/>
                <w:szCs w:val="20"/>
              </w:rPr>
              <w:t>Расходы по оплате труда главы муниципального образования</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02</w:t>
            </w:r>
          </w:p>
        </w:tc>
        <w:tc>
          <w:tcPr>
            <w:tcW w:w="141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95.0.00.01110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883 948.68</w:t>
            </w:r>
          </w:p>
        </w:tc>
      </w:tr>
      <w:tr w:rsidR="008567A6" w:rsidRPr="008567A6" w:rsidTr="009C36D8">
        <w:trPr>
          <w:trHeight w:val="1440"/>
        </w:trPr>
        <w:tc>
          <w:tcPr>
            <w:tcW w:w="4688"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02</w:t>
            </w:r>
          </w:p>
        </w:tc>
        <w:tc>
          <w:tcPr>
            <w:tcW w:w="141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95.0.00.01110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100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883 948.68</w:t>
            </w:r>
          </w:p>
        </w:tc>
      </w:tr>
      <w:tr w:rsidR="008567A6" w:rsidRPr="008567A6" w:rsidTr="009C36D8">
        <w:trPr>
          <w:trHeight w:val="585"/>
        </w:trPr>
        <w:tc>
          <w:tcPr>
            <w:tcW w:w="4688"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02</w:t>
            </w:r>
          </w:p>
        </w:tc>
        <w:tc>
          <w:tcPr>
            <w:tcW w:w="141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95.0.00.01110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120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883 948.68</w:t>
            </w:r>
          </w:p>
        </w:tc>
      </w:tr>
      <w:tr w:rsidR="008567A6" w:rsidRPr="008567A6" w:rsidTr="009C36D8">
        <w:trPr>
          <w:trHeight w:val="1440"/>
        </w:trPr>
        <w:tc>
          <w:tcPr>
            <w:tcW w:w="4688"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r w:rsidRPr="008567A6">
              <w:rPr>
                <w:b/>
                <w:bCs/>
                <w:sz w:val="16"/>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04</w:t>
            </w:r>
          </w:p>
        </w:tc>
        <w:tc>
          <w:tcPr>
            <w:tcW w:w="141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8 613 025.46</w:t>
            </w:r>
          </w:p>
        </w:tc>
      </w:tr>
      <w:tr w:rsidR="008567A6" w:rsidRPr="008567A6" w:rsidTr="009C36D8">
        <w:trPr>
          <w:trHeight w:val="585"/>
        </w:trPr>
        <w:tc>
          <w:tcPr>
            <w:tcW w:w="4688"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proofErr w:type="spellStart"/>
            <w:r w:rsidRPr="008567A6">
              <w:rPr>
                <w:b/>
                <w:bCs/>
                <w:sz w:val="16"/>
                <w:szCs w:val="20"/>
              </w:rPr>
              <w:t>Непрограмные</w:t>
            </w:r>
            <w:proofErr w:type="spellEnd"/>
            <w:r w:rsidRPr="008567A6">
              <w:rPr>
                <w:b/>
                <w:bCs/>
                <w:sz w:val="16"/>
                <w:szCs w:val="20"/>
              </w:rPr>
              <w:t xml:space="preserve"> направления расходов поселений </w:t>
            </w:r>
            <w:proofErr w:type="spellStart"/>
            <w:r w:rsidRPr="008567A6">
              <w:rPr>
                <w:b/>
                <w:bCs/>
                <w:sz w:val="16"/>
                <w:szCs w:val="20"/>
              </w:rPr>
              <w:t>Черепановского</w:t>
            </w:r>
            <w:proofErr w:type="spellEnd"/>
            <w:r w:rsidRPr="008567A6">
              <w:rPr>
                <w:b/>
                <w:bCs/>
                <w:sz w:val="16"/>
                <w:szCs w:val="20"/>
              </w:rPr>
              <w:t xml:space="preserve"> района</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04</w:t>
            </w:r>
          </w:p>
        </w:tc>
        <w:tc>
          <w:tcPr>
            <w:tcW w:w="141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95.0.00.00000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8 613 025.46</w:t>
            </w:r>
          </w:p>
        </w:tc>
      </w:tr>
      <w:tr w:rsidR="008567A6" w:rsidRPr="008567A6" w:rsidTr="009C36D8">
        <w:trPr>
          <w:trHeight w:val="585"/>
        </w:trPr>
        <w:tc>
          <w:tcPr>
            <w:tcW w:w="4688"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r w:rsidRPr="008567A6">
              <w:rPr>
                <w:b/>
                <w:bCs/>
                <w:sz w:val="16"/>
                <w:szCs w:val="20"/>
              </w:rPr>
              <w:lastRenderedPageBreak/>
              <w:t>Расходы по оплате труда муниципальных органов</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04</w:t>
            </w:r>
          </w:p>
        </w:tc>
        <w:tc>
          <w:tcPr>
            <w:tcW w:w="141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95.0.00.02110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4 305 744.37</w:t>
            </w:r>
          </w:p>
        </w:tc>
      </w:tr>
      <w:tr w:rsidR="008567A6" w:rsidRPr="008567A6" w:rsidTr="009C36D8">
        <w:trPr>
          <w:trHeight w:val="1440"/>
        </w:trPr>
        <w:tc>
          <w:tcPr>
            <w:tcW w:w="4688"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04</w:t>
            </w:r>
          </w:p>
        </w:tc>
        <w:tc>
          <w:tcPr>
            <w:tcW w:w="141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95.0.00.02110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100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4 305 744.37</w:t>
            </w:r>
          </w:p>
        </w:tc>
      </w:tr>
      <w:tr w:rsidR="008567A6" w:rsidRPr="008567A6" w:rsidTr="009C36D8">
        <w:trPr>
          <w:trHeight w:val="585"/>
        </w:trPr>
        <w:tc>
          <w:tcPr>
            <w:tcW w:w="4688"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04</w:t>
            </w:r>
          </w:p>
        </w:tc>
        <w:tc>
          <w:tcPr>
            <w:tcW w:w="141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95.0.00.02110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120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4 305 744.37</w:t>
            </w:r>
          </w:p>
        </w:tc>
      </w:tr>
      <w:tr w:rsidR="008567A6" w:rsidRPr="008567A6" w:rsidTr="009C36D8">
        <w:trPr>
          <w:trHeight w:val="585"/>
        </w:trPr>
        <w:tc>
          <w:tcPr>
            <w:tcW w:w="4688"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r w:rsidRPr="008567A6">
              <w:rPr>
                <w:b/>
                <w:bCs/>
                <w:sz w:val="16"/>
                <w:szCs w:val="20"/>
              </w:rPr>
              <w:t>Расходы на обеспечение функций муниципальных органов</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04</w:t>
            </w:r>
          </w:p>
        </w:tc>
        <w:tc>
          <w:tcPr>
            <w:tcW w:w="141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95.0.00.02190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4 021 081.09</w:t>
            </w:r>
          </w:p>
        </w:tc>
      </w:tr>
      <w:tr w:rsidR="008567A6" w:rsidRPr="008567A6" w:rsidTr="009C36D8">
        <w:trPr>
          <w:trHeight w:val="585"/>
        </w:trPr>
        <w:tc>
          <w:tcPr>
            <w:tcW w:w="4688"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04</w:t>
            </w:r>
          </w:p>
        </w:tc>
        <w:tc>
          <w:tcPr>
            <w:tcW w:w="141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95.0.00.02190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200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3 727 281.09</w:t>
            </w:r>
          </w:p>
        </w:tc>
      </w:tr>
      <w:tr w:rsidR="008567A6" w:rsidRPr="008567A6" w:rsidTr="009C36D8">
        <w:trPr>
          <w:trHeight w:val="870"/>
        </w:trPr>
        <w:tc>
          <w:tcPr>
            <w:tcW w:w="4688"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04</w:t>
            </w:r>
          </w:p>
        </w:tc>
        <w:tc>
          <w:tcPr>
            <w:tcW w:w="141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95.0.00.02190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240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3 727 281.09</w:t>
            </w:r>
          </w:p>
        </w:tc>
      </w:tr>
      <w:tr w:rsidR="008567A6" w:rsidRPr="008567A6" w:rsidTr="009C36D8">
        <w:trPr>
          <w:trHeight w:val="345"/>
        </w:trPr>
        <w:tc>
          <w:tcPr>
            <w:tcW w:w="4688"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Иные бюджетные ассигнования</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04</w:t>
            </w:r>
          </w:p>
        </w:tc>
        <w:tc>
          <w:tcPr>
            <w:tcW w:w="141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95.0.00.02190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800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293 800.00</w:t>
            </w:r>
          </w:p>
        </w:tc>
      </w:tr>
      <w:tr w:rsidR="008567A6" w:rsidRPr="008567A6" w:rsidTr="009C36D8">
        <w:trPr>
          <w:trHeight w:val="345"/>
        </w:trPr>
        <w:tc>
          <w:tcPr>
            <w:tcW w:w="4688"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Уплата налогов, сборов и иных платежей</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04</w:t>
            </w:r>
          </w:p>
        </w:tc>
        <w:tc>
          <w:tcPr>
            <w:tcW w:w="141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95.0.00.02190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850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293 800.00</w:t>
            </w:r>
          </w:p>
        </w:tc>
      </w:tr>
      <w:tr w:rsidR="008567A6" w:rsidRPr="008567A6" w:rsidTr="009C36D8">
        <w:trPr>
          <w:trHeight w:val="1440"/>
        </w:trPr>
        <w:tc>
          <w:tcPr>
            <w:tcW w:w="4688"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r w:rsidRPr="008567A6">
              <w:rPr>
                <w:b/>
                <w:bCs/>
                <w:sz w:val="16"/>
                <w:szCs w:val="20"/>
              </w:rPr>
              <w:t xml:space="preserve">Реализация мероприятий по обеспечению сбалансированности местных бюджетов государственной программы </w:t>
            </w:r>
            <w:proofErr w:type="spellStart"/>
            <w:r w:rsidRPr="008567A6">
              <w:rPr>
                <w:b/>
                <w:bCs/>
                <w:sz w:val="16"/>
                <w:szCs w:val="20"/>
              </w:rPr>
              <w:t>Новосибисркой</w:t>
            </w:r>
            <w:proofErr w:type="spellEnd"/>
            <w:r w:rsidRPr="008567A6">
              <w:rPr>
                <w:b/>
                <w:bCs/>
                <w:sz w:val="16"/>
                <w:szCs w:val="20"/>
              </w:rPr>
              <w:t xml:space="preserve"> области "Управление финансами в Новосибирской области"</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04</w:t>
            </w:r>
          </w:p>
        </w:tc>
        <w:tc>
          <w:tcPr>
            <w:tcW w:w="141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95.0.00.70510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194 200.00</w:t>
            </w:r>
          </w:p>
        </w:tc>
      </w:tr>
      <w:tr w:rsidR="008567A6" w:rsidRPr="008567A6" w:rsidTr="009C36D8">
        <w:trPr>
          <w:trHeight w:val="1440"/>
        </w:trPr>
        <w:tc>
          <w:tcPr>
            <w:tcW w:w="4688"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04</w:t>
            </w:r>
          </w:p>
        </w:tc>
        <w:tc>
          <w:tcPr>
            <w:tcW w:w="141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95.0.00.70510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100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194 200.00</w:t>
            </w:r>
          </w:p>
        </w:tc>
      </w:tr>
      <w:tr w:rsidR="008567A6" w:rsidRPr="008567A6" w:rsidTr="009C36D8">
        <w:trPr>
          <w:trHeight w:val="585"/>
        </w:trPr>
        <w:tc>
          <w:tcPr>
            <w:tcW w:w="4688"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04</w:t>
            </w:r>
          </w:p>
        </w:tc>
        <w:tc>
          <w:tcPr>
            <w:tcW w:w="141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95.0.00.70510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120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194 200.00</w:t>
            </w:r>
          </w:p>
        </w:tc>
      </w:tr>
      <w:tr w:rsidR="008567A6" w:rsidRPr="008567A6" w:rsidTr="009C36D8">
        <w:trPr>
          <w:trHeight w:val="1155"/>
        </w:trPr>
        <w:tc>
          <w:tcPr>
            <w:tcW w:w="4688"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r w:rsidRPr="008567A6">
              <w:rPr>
                <w:b/>
                <w:bCs/>
                <w:sz w:val="16"/>
                <w:szCs w:val="20"/>
              </w:rPr>
              <w:t>Иные межбюджетные трансферты на осуществление преданных полномочий в области функций по определению поставщиков (подрядчиков, исполнителей)</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04</w:t>
            </w:r>
          </w:p>
        </w:tc>
        <w:tc>
          <w:tcPr>
            <w:tcW w:w="141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95.0.00.85870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92 000.00</w:t>
            </w:r>
          </w:p>
        </w:tc>
      </w:tr>
      <w:tr w:rsidR="008567A6" w:rsidRPr="008567A6" w:rsidTr="009C36D8">
        <w:trPr>
          <w:trHeight w:val="345"/>
        </w:trPr>
        <w:tc>
          <w:tcPr>
            <w:tcW w:w="4688"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Межбюджетные трансферты</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04</w:t>
            </w:r>
          </w:p>
        </w:tc>
        <w:tc>
          <w:tcPr>
            <w:tcW w:w="141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95.0.00.85870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500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92 000.00</w:t>
            </w:r>
          </w:p>
        </w:tc>
      </w:tr>
      <w:tr w:rsidR="008567A6" w:rsidRPr="008567A6" w:rsidTr="009C36D8">
        <w:trPr>
          <w:trHeight w:val="345"/>
        </w:trPr>
        <w:tc>
          <w:tcPr>
            <w:tcW w:w="4688"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Иные межбюджетные трансферты</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04</w:t>
            </w:r>
          </w:p>
        </w:tc>
        <w:tc>
          <w:tcPr>
            <w:tcW w:w="141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95.0.00.85870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540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92 000.00</w:t>
            </w:r>
          </w:p>
        </w:tc>
      </w:tr>
      <w:tr w:rsidR="008567A6" w:rsidRPr="008567A6" w:rsidTr="009C36D8">
        <w:trPr>
          <w:trHeight w:val="870"/>
        </w:trPr>
        <w:tc>
          <w:tcPr>
            <w:tcW w:w="4688"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r w:rsidRPr="008567A6">
              <w:rPr>
                <w:b/>
                <w:bCs/>
                <w:sz w:val="16"/>
                <w:szCs w:val="20"/>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06</w:t>
            </w:r>
          </w:p>
        </w:tc>
        <w:tc>
          <w:tcPr>
            <w:tcW w:w="141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37 300.00</w:t>
            </w:r>
          </w:p>
        </w:tc>
      </w:tr>
      <w:tr w:rsidR="008567A6" w:rsidRPr="008567A6" w:rsidTr="009C36D8">
        <w:trPr>
          <w:trHeight w:val="585"/>
        </w:trPr>
        <w:tc>
          <w:tcPr>
            <w:tcW w:w="4688"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proofErr w:type="spellStart"/>
            <w:r w:rsidRPr="008567A6">
              <w:rPr>
                <w:b/>
                <w:bCs/>
                <w:sz w:val="16"/>
                <w:szCs w:val="20"/>
              </w:rPr>
              <w:t>Непрограмные</w:t>
            </w:r>
            <w:proofErr w:type="spellEnd"/>
            <w:r w:rsidRPr="008567A6">
              <w:rPr>
                <w:b/>
                <w:bCs/>
                <w:sz w:val="16"/>
                <w:szCs w:val="20"/>
              </w:rPr>
              <w:t xml:space="preserve"> направления расходов поселений </w:t>
            </w:r>
            <w:proofErr w:type="spellStart"/>
            <w:r w:rsidRPr="008567A6">
              <w:rPr>
                <w:b/>
                <w:bCs/>
                <w:sz w:val="16"/>
                <w:szCs w:val="20"/>
              </w:rPr>
              <w:t>Черепановского</w:t>
            </w:r>
            <w:proofErr w:type="spellEnd"/>
            <w:r w:rsidRPr="008567A6">
              <w:rPr>
                <w:b/>
                <w:bCs/>
                <w:sz w:val="16"/>
                <w:szCs w:val="20"/>
              </w:rPr>
              <w:t xml:space="preserve"> района</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06</w:t>
            </w:r>
          </w:p>
        </w:tc>
        <w:tc>
          <w:tcPr>
            <w:tcW w:w="141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95.0.00.00000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37 300.00</w:t>
            </w:r>
          </w:p>
        </w:tc>
      </w:tr>
      <w:tr w:rsidR="008567A6" w:rsidRPr="008567A6" w:rsidTr="009C36D8">
        <w:trPr>
          <w:trHeight w:val="1155"/>
        </w:trPr>
        <w:tc>
          <w:tcPr>
            <w:tcW w:w="4688"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r w:rsidRPr="008567A6">
              <w:rPr>
                <w:b/>
                <w:bCs/>
                <w:sz w:val="16"/>
                <w:szCs w:val="20"/>
              </w:rPr>
              <w:t xml:space="preserve">Иные межбюджетные </w:t>
            </w:r>
            <w:proofErr w:type="spellStart"/>
            <w:r w:rsidRPr="008567A6">
              <w:rPr>
                <w:b/>
                <w:bCs/>
                <w:sz w:val="16"/>
                <w:szCs w:val="20"/>
              </w:rPr>
              <w:t>трансфертына</w:t>
            </w:r>
            <w:proofErr w:type="spellEnd"/>
            <w:r w:rsidRPr="008567A6">
              <w:rPr>
                <w:b/>
                <w:bCs/>
                <w:sz w:val="16"/>
                <w:szCs w:val="20"/>
              </w:rPr>
              <w:t xml:space="preserve"> осуществление переданных полномочий на обеспечение функций </w:t>
            </w:r>
            <w:proofErr w:type="spellStart"/>
            <w:r w:rsidRPr="008567A6">
              <w:rPr>
                <w:b/>
                <w:bCs/>
                <w:sz w:val="16"/>
                <w:szCs w:val="20"/>
              </w:rPr>
              <w:t>контрольно</w:t>
            </w:r>
            <w:proofErr w:type="spellEnd"/>
            <w:r w:rsidRPr="008567A6">
              <w:rPr>
                <w:b/>
                <w:bCs/>
                <w:sz w:val="16"/>
                <w:szCs w:val="20"/>
              </w:rPr>
              <w:t xml:space="preserve"> счетных органов</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06</w:t>
            </w:r>
          </w:p>
        </w:tc>
        <w:tc>
          <w:tcPr>
            <w:tcW w:w="141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95.0.00.85850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37 300.00</w:t>
            </w:r>
          </w:p>
        </w:tc>
      </w:tr>
      <w:tr w:rsidR="008567A6" w:rsidRPr="008567A6" w:rsidTr="009C36D8">
        <w:trPr>
          <w:trHeight w:val="345"/>
        </w:trPr>
        <w:tc>
          <w:tcPr>
            <w:tcW w:w="4688"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Межбюджетные трансферты</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06</w:t>
            </w:r>
          </w:p>
        </w:tc>
        <w:tc>
          <w:tcPr>
            <w:tcW w:w="141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95.0.00.85850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500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37 300.00</w:t>
            </w:r>
          </w:p>
        </w:tc>
      </w:tr>
      <w:tr w:rsidR="008567A6" w:rsidRPr="008567A6" w:rsidTr="009C36D8">
        <w:trPr>
          <w:trHeight w:val="345"/>
        </w:trPr>
        <w:tc>
          <w:tcPr>
            <w:tcW w:w="4688"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Иные межбюджетные трансферты</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06</w:t>
            </w:r>
          </w:p>
        </w:tc>
        <w:tc>
          <w:tcPr>
            <w:tcW w:w="141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95.0.00.85850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540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37 300.00</w:t>
            </w:r>
          </w:p>
        </w:tc>
      </w:tr>
      <w:tr w:rsidR="008567A6" w:rsidRPr="008567A6" w:rsidTr="009C36D8">
        <w:trPr>
          <w:trHeight w:val="345"/>
        </w:trPr>
        <w:tc>
          <w:tcPr>
            <w:tcW w:w="4688"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r w:rsidRPr="008567A6">
              <w:rPr>
                <w:b/>
                <w:bCs/>
                <w:sz w:val="16"/>
                <w:szCs w:val="20"/>
              </w:rPr>
              <w:t>Резервные фонды</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11</w:t>
            </w:r>
          </w:p>
        </w:tc>
        <w:tc>
          <w:tcPr>
            <w:tcW w:w="141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2 500.00</w:t>
            </w:r>
          </w:p>
        </w:tc>
      </w:tr>
      <w:tr w:rsidR="008567A6" w:rsidRPr="008567A6" w:rsidTr="009C36D8">
        <w:trPr>
          <w:trHeight w:val="585"/>
        </w:trPr>
        <w:tc>
          <w:tcPr>
            <w:tcW w:w="4688"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proofErr w:type="spellStart"/>
            <w:r w:rsidRPr="008567A6">
              <w:rPr>
                <w:b/>
                <w:bCs/>
                <w:sz w:val="16"/>
                <w:szCs w:val="20"/>
              </w:rPr>
              <w:lastRenderedPageBreak/>
              <w:t>Непрограмные</w:t>
            </w:r>
            <w:proofErr w:type="spellEnd"/>
            <w:r w:rsidRPr="008567A6">
              <w:rPr>
                <w:b/>
                <w:bCs/>
                <w:sz w:val="16"/>
                <w:szCs w:val="20"/>
              </w:rPr>
              <w:t xml:space="preserve"> направления расходов поселений </w:t>
            </w:r>
            <w:proofErr w:type="spellStart"/>
            <w:r w:rsidRPr="008567A6">
              <w:rPr>
                <w:b/>
                <w:bCs/>
                <w:sz w:val="16"/>
                <w:szCs w:val="20"/>
              </w:rPr>
              <w:t>Черепановского</w:t>
            </w:r>
            <w:proofErr w:type="spellEnd"/>
            <w:r w:rsidRPr="008567A6">
              <w:rPr>
                <w:b/>
                <w:bCs/>
                <w:sz w:val="16"/>
                <w:szCs w:val="20"/>
              </w:rPr>
              <w:t xml:space="preserve"> района</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11</w:t>
            </w:r>
          </w:p>
        </w:tc>
        <w:tc>
          <w:tcPr>
            <w:tcW w:w="141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95.0.00.00000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2 500.00</w:t>
            </w:r>
          </w:p>
        </w:tc>
      </w:tr>
      <w:tr w:rsidR="008567A6" w:rsidRPr="008567A6" w:rsidTr="009C36D8">
        <w:trPr>
          <w:trHeight w:val="345"/>
        </w:trPr>
        <w:tc>
          <w:tcPr>
            <w:tcW w:w="4688"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r w:rsidRPr="008567A6">
              <w:rPr>
                <w:b/>
                <w:bCs/>
                <w:sz w:val="16"/>
                <w:szCs w:val="20"/>
              </w:rPr>
              <w:t>Резервный фонд администрации поселения</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11</w:t>
            </w:r>
          </w:p>
        </w:tc>
        <w:tc>
          <w:tcPr>
            <w:tcW w:w="141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95.0.00.21540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2 500.00</w:t>
            </w:r>
          </w:p>
        </w:tc>
      </w:tr>
      <w:tr w:rsidR="008567A6" w:rsidRPr="008567A6" w:rsidTr="009C36D8">
        <w:trPr>
          <w:trHeight w:val="345"/>
        </w:trPr>
        <w:tc>
          <w:tcPr>
            <w:tcW w:w="4688"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Иные бюджетные ассигнования</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11</w:t>
            </w:r>
          </w:p>
        </w:tc>
        <w:tc>
          <w:tcPr>
            <w:tcW w:w="141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95.0.00.21540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800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2 500.00</w:t>
            </w:r>
          </w:p>
        </w:tc>
      </w:tr>
      <w:tr w:rsidR="008567A6" w:rsidRPr="008567A6" w:rsidTr="009C36D8">
        <w:trPr>
          <w:trHeight w:val="345"/>
        </w:trPr>
        <w:tc>
          <w:tcPr>
            <w:tcW w:w="4688"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Резервные средства</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11</w:t>
            </w:r>
          </w:p>
        </w:tc>
        <w:tc>
          <w:tcPr>
            <w:tcW w:w="141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95.0.00.21540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870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2 500.00</w:t>
            </w:r>
          </w:p>
        </w:tc>
      </w:tr>
      <w:tr w:rsidR="008567A6" w:rsidRPr="008567A6" w:rsidTr="009C36D8">
        <w:trPr>
          <w:trHeight w:val="345"/>
        </w:trPr>
        <w:tc>
          <w:tcPr>
            <w:tcW w:w="4688"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r w:rsidRPr="008567A6">
              <w:rPr>
                <w:b/>
                <w:bCs/>
                <w:sz w:val="16"/>
                <w:szCs w:val="20"/>
              </w:rPr>
              <w:t>Другие общегосударственные вопросы</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13</w:t>
            </w:r>
          </w:p>
        </w:tc>
        <w:tc>
          <w:tcPr>
            <w:tcW w:w="141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1 111 900.00</w:t>
            </w:r>
          </w:p>
        </w:tc>
      </w:tr>
      <w:tr w:rsidR="008567A6" w:rsidRPr="008567A6" w:rsidTr="009C36D8">
        <w:trPr>
          <w:trHeight w:val="585"/>
        </w:trPr>
        <w:tc>
          <w:tcPr>
            <w:tcW w:w="4688"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proofErr w:type="spellStart"/>
            <w:r w:rsidRPr="008567A6">
              <w:rPr>
                <w:b/>
                <w:bCs/>
                <w:sz w:val="16"/>
                <w:szCs w:val="20"/>
              </w:rPr>
              <w:t>Непрограмные</w:t>
            </w:r>
            <w:proofErr w:type="spellEnd"/>
            <w:r w:rsidRPr="008567A6">
              <w:rPr>
                <w:b/>
                <w:bCs/>
                <w:sz w:val="16"/>
                <w:szCs w:val="20"/>
              </w:rPr>
              <w:t xml:space="preserve"> направления расходов поселений </w:t>
            </w:r>
            <w:proofErr w:type="spellStart"/>
            <w:r w:rsidRPr="008567A6">
              <w:rPr>
                <w:b/>
                <w:bCs/>
                <w:sz w:val="16"/>
                <w:szCs w:val="20"/>
              </w:rPr>
              <w:t>Черепановского</w:t>
            </w:r>
            <w:proofErr w:type="spellEnd"/>
            <w:r w:rsidRPr="008567A6">
              <w:rPr>
                <w:b/>
                <w:bCs/>
                <w:sz w:val="16"/>
                <w:szCs w:val="20"/>
              </w:rPr>
              <w:t xml:space="preserve"> района</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13</w:t>
            </w:r>
          </w:p>
        </w:tc>
        <w:tc>
          <w:tcPr>
            <w:tcW w:w="141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95.0.00.00000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1 111 900.00</w:t>
            </w:r>
          </w:p>
        </w:tc>
      </w:tr>
      <w:tr w:rsidR="008567A6" w:rsidRPr="008567A6" w:rsidTr="009C36D8">
        <w:trPr>
          <w:trHeight w:val="870"/>
        </w:trPr>
        <w:tc>
          <w:tcPr>
            <w:tcW w:w="4688"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r w:rsidRPr="008567A6">
              <w:rPr>
                <w:b/>
                <w:bCs/>
                <w:sz w:val="16"/>
                <w:szCs w:val="20"/>
              </w:rPr>
              <w:t>Расходы по оценке муниципального имущества, признание прав и регулирование отношений по муниципальной собственности</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13</w:t>
            </w:r>
          </w:p>
        </w:tc>
        <w:tc>
          <w:tcPr>
            <w:tcW w:w="141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95.0.00.21190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1 111 900.00</w:t>
            </w:r>
          </w:p>
        </w:tc>
      </w:tr>
      <w:tr w:rsidR="008567A6" w:rsidRPr="008567A6" w:rsidTr="009C36D8">
        <w:trPr>
          <w:trHeight w:val="585"/>
        </w:trPr>
        <w:tc>
          <w:tcPr>
            <w:tcW w:w="4688"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13</w:t>
            </w:r>
          </w:p>
        </w:tc>
        <w:tc>
          <w:tcPr>
            <w:tcW w:w="141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95.0.00.21190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200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1 111 900.00</w:t>
            </w:r>
          </w:p>
        </w:tc>
      </w:tr>
      <w:tr w:rsidR="008567A6" w:rsidRPr="008567A6" w:rsidTr="009C36D8">
        <w:trPr>
          <w:trHeight w:val="870"/>
        </w:trPr>
        <w:tc>
          <w:tcPr>
            <w:tcW w:w="4688"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13</w:t>
            </w:r>
          </w:p>
        </w:tc>
        <w:tc>
          <w:tcPr>
            <w:tcW w:w="141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95.0.00.21190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240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1 111 900.00</w:t>
            </w:r>
          </w:p>
        </w:tc>
      </w:tr>
      <w:tr w:rsidR="008567A6" w:rsidRPr="008567A6" w:rsidTr="009C36D8">
        <w:trPr>
          <w:trHeight w:val="345"/>
        </w:trPr>
        <w:tc>
          <w:tcPr>
            <w:tcW w:w="4688"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r w:rsidRPr="008567A6">
              <w:rPr>
                <w:b/>
                <w:bCs/>
                <w:sz w:val="16"/>
                <w:szCs w:val="20"/>
              </w:rPr>
              <w:t>НАЦИОНАЛЬНАЯ ОБОРОНА</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02</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41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284 520.49</w:t>
            </w:r>
          </w:p>
        </w:tc>
      </w:tr>
      <w:tr w:rsidR="008567A6" w:rsidRPr="008567A6" w:rsidTr="009C36D8">
        <w:trPr>
          <w:trHeight w:val="345"/>
        </w:trPr>
        <w:tc>
          <w:tcPr>
            <w:tcW w:w="4688"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r w:rsidRPr="008567A6">
              <w:rPr>
                <w:b/>
                <w:bCs/>
                <w:sz w:val="16"/>
                <w:szCs w:val="20"/>
              </w:rPr>
              <w:t>Мобилизационная и вневойсковая подготовка</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02</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03</w:t>
            </w:r>
          </w:p>
        </w:tc>
        <w:tc>
          <w:tcPr>
            <w:tcW w:w="141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284 520.49</w:t>
            </w:r>
          </w:p>
        </w:tc>
      </w:tr>
      <w:tr w:rsidR="008567A6" w:rsidRPr="008567A6" w:rsidTr="009C36D8">
        <w:trPr>
          <w:trHeight w:val="585"/>
        </w:trPr>
        <w:tc>
          <w:tcPr>
            <w:tcW w:w="4688"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proofErr w:type="spellStart"/>
            <w:r w:rsidRPr="008567A6">
              <w:rPr>
                <w:b/>
                <w:bCs/>
                <w:sz w:val="16"/>
                <w:szCs w:val="20"/>
              </w:rPr>
              <w:t>Непрограмные</w:t>
            </w:r>
            <w:proofErr w:type="spellEnd"/>
            <w:r w:rsidRPr="008567A6">
              <w:rPr>
                <w:b/>
                <w:bCs/>
                <w:sz w:val="16"/>
                <w:szCs w:val="20"/>
              </w:rPr>
              <w:t xml:space="preserve"> направления расходов поселений </w:t>
            </w:r>
            <w:proofErr w:type="spellStart"/>
            <w:r w:rsidRPr="008567A6">
              <w:rPr>
                <w:b/>
                <w:bCs/>
                <w:sz w:val="16"/>
                <w:szCs w:val="20"/>
              </w:rPr>
              <w:t>Черепановского</w:t>
            </w:r>
            <w:proofErr w:type="spellEnd"/>
            <w:r w:rsidRPr="008567A6">
              <w:rPr>
                <w:b/>
                <w:bCs/>
                <w:sz w:val="16"/>
                <w:szCs w:val="20"/>
              </w:rPr>
              <w:t xml:space="preserve"> района</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02</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03</w:t>
            </w:r>
          </w:p>
        </w:tc>
        <w:tc>
          <w:tcPr>
            <w:tcW w:w="141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95.0.00.00000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284 520.49</w:t>
            </w:r>
          </w:p>
        </w:tc>
      </w:tr>
      <w:tr w:rsidR="008567A6" w:rsidRPr="008567A6" w:rsidTr="009C36D8">
        <w:trPr>
          <w:trHeight w:val="1440"/>
        </w:trPr>
        <w:tc>
          <w:tcPr>
            <w:tcW w:w="4688"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r w:rsidRPr="008567A6">
              <w:rPr>
                <w:b/>
                <w:bCs/>
                <w:sz w:val="16"/>
                <w:szCs w:val="20"/>
              </w:rPr>
              <w:t xml:space="preserve">Осуществление первичного воинского учета на территории, где отсутствуют военные комиссариаты в рамках </w:t>
            </w:r>
            <w:proofErr w:type="spellStart"/>
            <w:r w:rsidRPr="008567A6">
              <w:rPr>
                <w:b/>
                <w:bCs/>
                <w:sz w:val="16"/>
                <w:szCs w:val="20"/>
              </w:rPr>
              <w:t>непрограмных</w:t>
            </w:r>
            <w:proofErr w:type="spellEnd"/>
            <w:r w:rsidRPr="008567A6">
              <w:rPr>
                <w:b/>
                <w:bCs/>
                <w:sz w:val="16"/>
                <w:szCs w:val="20"/>
              </w:rPr>
              <w:t xml:space="preserve"> расходов федеральных органов исполнительной власти</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02</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03</w:t>
            </w:r>
          </w:p>
        </w:tc>
        <w:tc>
          <w:tcPr>
            <w:tcW w:w="141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95.0.00.51180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284 520.49</w:t>
            </w:r>
          </w:p>
        </w:tc>
      </w:tr>
      <w:tr w:rsidR="008567A6" w:rsidRPr="008567A6" w:rsidTr="009C36D8">
        <w:trPr>
          <w:trHeight w:val="1440"/>
        </w:trPr>
        <w:tc>
          <w:tcPr>
            <w:tcW w:w="4688"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02</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03</w:t>
            </w:r>
          </w:p>
        </w:tc>
        <w:tc>
          <w:tcPr>
            <w:tcW w:w="141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95.0.00.51180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100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265 941.49</w:t>
            </w:r>
          </w:p>
        </w:tc>
      </w:tr>
      <w:tr w:rsidR="008567A6" w:rsidRPr="008567A6" w:rsidTr="009C36D8">
        <w:trPr>
          <w:trHeight w:val="585"/>
        </w:trPr>
        <w:tc>
          <w:tcPr>
            <w:tcW w:w="4688"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02</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03</w:t>
            </w:r>
          </w:p>
        </w:tc>
        <w:tc>
          <w:tcPr>
            <w:tcW w:w="141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95.0.00.51180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120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265 941.49</w:t>
            </w:r>
          </w:p>
        </w:tc>
      </w:tr>
      <w:tr w:rsidR="008567A6" w:rsidRPr="008567A6" w:rsidTr="009C36D8">
        <w:trPr>
          <w:trHeight w:val="585"/>
        </w:trPr>
        <w:tc>
          <w:tcPr>
            <w:tcW w:w="4688"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02</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03</w:t>
            </w:r>
          </w:p>
        </w:tc>
        <w:tc>
          <w:tcPr>
            <w:tcW w:w="141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95.0.00.51180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200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18 579.00</w:t>
            </w:r>
          </w:p>
        </w:tc>
      </w:tr>
      <w:tr w:rsidR="008567A6" w:rsidRPr="008567A6" w:rsidTr="009C36D8">
        <w:trPr>
          <w:trHeight w:val="870"/>
        </w:trPr>
        <w:tc>
          <w:tcPr>
            <w:tcW w:w="4688"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02</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03</w:t>
            </w:r>
          </w:p>
        </w:tc>
        <w:tc>
          <w:tcPr>
            <w:tcW w:w="141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95.0.00.51180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240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18 579.00</w:t>
            </w:r>
          </w:p>
        </w:tc>
      </w:tr>
      <w:tr w:rsidR="008567A6" w:rsidRPr="008567A6" w:rsidTr="009C36D8">
        <w:trPr>
          <w:trHeight w:val="585"/>
        </w:trPr>
        <w:tc>
          <w:tcPr>
            <w:tcW w:w="4688"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r w:rsidRPr="008567A6">
              <w:rPr>
                <w:b/>
                <w:bCs/>
                <w:sz w:val="16"/>
                <w:szCs w:val="20"/>
              </w:rPr>
              <w:t>НАЦИОНАЛЬНАЯ БЕЗОПАСНОСТЬ И ПРАВООХРАНИТЕЛЬНАЯ ДЕЯТЕЛЬНОСТЬ</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03</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41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730 698.00</w:t>
            </w:r>
          </w:p>
        </w:tc>
      </w:tr>
      <w:tr w:rsidR="008567A6" w:rsidRPr="008567A6" w:rsidTr="009C36D8">
        <w:trPr>
          <w:trHeight w:val="1155"/>
        </w:trPr>
        <w:tc>
          <w:tcPr>
            <w:tcW w:w="4688"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r w:rsidRPr="008567A6">
              <w:rPr>
                <w:b/>
                <w:bCs/>
                <w:sz w:val="16"/>
                <w:szCs w:val="20"/>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03</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10</w:t>
            </w:r>
          </w:p>
        </w:tc>
        <w:tc>
          <w:tcPr>
            <w:tcW w:w="141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730 698.00</w:t>
            </w:r>
          </w:p>
        </w:tc>
      </w:tr>
      <w:tr w:rsidR="008567A6" w:rsidRPr="008567A6" w:rsidTr="009C36D8">
        <w:trPr>
          <w:trHeight w:val="585"/>
        </w:trPr>
        <w:tc>
          <w:tcPr>
            <w:tcW w:w="4688"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proofErr w:type="spellStart"/>
            <w:r w:rsidRPr="008567A6">
              <w:rPr>
                <w:b/>
                <w:bCs/>
                <w:sz w:val="16"/>
                <w:szCs w:val="20"/>
              </w:rPr>
              <w:t>Непрограмные</w:t>
            </w:r>
            <w:proofErr w:type="spellEnd"/>
            <w:r w:rsidRPr="008567A6">
              <w:rPr>
                <w:b/>
                <w:bCs/>
                <w:sz w:val="16"/>
                <w:szCs w:val="20"/>
              </w:rPr>
              <w:t xml:space="preserve"> направления расходов поселений </w:t>
            </w:r>
            <w:proofErr w:type="spellStart"/>
            <w:r w:rsidRPr="008567A6">
              <w:rPr>
                <w:b/>
                <w:bCs/>
                <w:sz w:val="16"/>
                <w:szCs w:val="20"/>
              </w:rPr>
              <w:t>Черепановского</w:t>
            </w:r>
            <w:proofErr w:type="spellEnd"/>
            <w:r w:rsidRPr="008567A6">
              <w:rPr>
                <w:b/>
                <w:bCs/>
                <w:sz w:val="16"/>
                <w:szCs w:val="20"/>
              </w:rPr>
              <w:t xml:space="preserve"> района</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03</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10</w:t>
            </w:r>
          </w:p>
        </w:tc>
        <w:tc>
          <w:tcPr>
            <w:tcW w:w="141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95.0.00.00000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730 698.00</w:t>
            </w:r>
          </w:p>
        </w:tc>
      </w:tr>
      <w:tr w:rsidR="008567A6" w:rsidRPr="008567A6" w:rsidTr="009C36D8">
        <w:trPr>
          <w:trHeight w:val="870"/>
        </w:trPr>
        <w:tc>
          <w:tcPr>
            <w:tcW w:w="4688"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r w:rsidRPr="008567A6">
              <w:rPr>
                <w:b/>
                <w:bCs/>
                <w:sz w:val="16"/>
                <w:szCs w:val="20"/>
              </w:rPr>
              <w:t xml:space="preserve">Мероприятия в области обеспечения пожарной </w:t>
            </w:r>
            <w:proofErr w:type="spellStart"/>
            <w:r w:rsidRPr="008567A6">
              <w:rPr>
                <w:b/>
                <w:bCs/>
                <w:sz w:val="16"/>
                <w:szCs w:val="20"/>
              </w:rPr>
              <w:t>безопасности,предупреждения</w:t>
            </w:r>
            <w:proofErr w:type="spellEnd"/>
            <w:r w:rsidRPr="008567A6">
              <w:rPr>
                <w:b/>
                <w:bCs/>
                <w:sz w:val="16"/>
                <w:szCs w:val="20"/>
              </w:rPr>
              <w:t xml:space="preserve"> и ликвидация ЧС</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03</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10</w:t>
            </w:r>
          </w:p>
        </w:tc>
        <w:tc>
          <w:tcPr>
            <w:tcW w:w="141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95.0.00.12120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20 000.00</w:t>
            </w:r>
          </w:p>
        </w:tc>
      </w:tr>
      <w:tr w:rsidR="008567A6" w:rsidRPr="008567A6" w:rsidTr="009C36D8">
        <w:trPr>
          <w:trHeight w:val="585"/>
        </w:trPr>
        <w:tc>
          <w:tcPr>
            <w:tcW w:w="4688"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lastRenderedPageBreak/>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03</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10</w:t>
            </w:r>
          </w:p>
        </w:tc>
        <w:tc>
          <w:tcPr>
            <w:tcW w:w="141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95.0.00.12120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200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20 000.00</w:t>
            </w:r>
          </w:p>
        </w:tc>
      </w:tr>
      <w:tr w:rsidR="008567A6" w:rsidRPr="008567A6" w:rsidTr="009C36D8">
        <w:trPr>
          <w:trHeight w:val="870"/>
        </w:trPr>
        <w:tc>
          <w:tcPr>
            <w:tcW w:w="4688"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03</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10</w:t>
            </w:r>
          </w:p>
        </w:tc>
        <w:tc>
          <w:tcPr>
            <w:tcW w:w="141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95.0.00.12120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240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20 000.00</w:t>
            </w:r>
          </w:p>
        </w:tc>
      </w:tr>
      <w:tr w:rsidR="008567A6" w:rsidRPr="008567A6" w:rsidTr="009C36D8">
        <w:trPr>
          <w:trHeight w:val="870"/>
        </w:trPr>
        <w:tc>
          <w:tcPr>
            <w:tcW w:w="4688"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r w:rsidRPr="008567A6">
              <w:rPr>
                <w:b/>
                <w:bCs/>
                <w:sz w:val="16"/>
                <w:szCs w:val="20"/>
              </w:rPr>
              <w:t>Обеспечение первичных мер пожарной безопасности в границах населенных пунктов поселения</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03</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10</w:t>
            </w:r>
          </w:p>
        </w:tc>
        <w:tc>
          <w:tcPr>
            <w:tcW w:w="141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95.0.00.25190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293 880.00</w:t>
            </w:r>
          </w:p>
        </w:tc>
      </w:tr>
      <w:tr w:rsidR="008567A6" w:rsidRPr="008567A6" w:rsidTr="009C36D8">
        <w:trPr>
          <w:trHeight w:val="585"/>
        </w:trPr>
        <w:tc>
          <w:tcPr>
            <w:tcW w:w="4688"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03</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10</w:t>
            </w:r>
          </w:p>
        </w:tc>
        <w:tc>
          <w:tcPr>
            <w:tcW w:w="141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95.0.00.25190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200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293 880.00</w:t>
            </w:r>
          </w:p>
        </w:tc>
      </w:tr>
      <w:tr w:rsidR="008567A6" w:rsidRPr="008567A6" w:rsidTr="009C36D8">
        <w:trPr>
          <w:trHeight w:val="870"/>
        </w:trPr>
        <w:tc>
          <w:tcPr>
            <w:tcW w:w="4688"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03</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10</w:t>
            </w:r>
          </w:p>
        </w:tc>
        <w:tc>
          <w:tcPr>
            <w:tcW w:w="141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95.0.00.25190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240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293 880.00</w:t>
            </w:r>
          </w:p>
        </w:tc>
      </w:tr>
      <w:tr w:rsidR="008567A6" w:rsidRPr="008567A6" w:rsidTr="009C36D8">
        <w:trPr>
          <w:trHeight w:val="1155"/>
        </w:trPr>
        <w:tc>
          <w:tcPr>
            <w:tcW w:w="4688"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r w:rsidRPr="008567A6">
              <w:rPr>
                <w:b/>
                <w:bCs/>
                <w:sz w:val="16"/>
                <w:szCs w:val="20"/>
              </w:rPr>
              <w:t>Иные межбюджетные трансферты на осуществление переданных полномочий на обеспечение функций учреждений по обеспечению диспетчерского обслуживания</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03</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10</w:t>
            </w:r>
          </w:p>
        </w:tc>
        <w:tc>
          <w:tcPr>
            <w:tcW w:w="141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95.0.00.85860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416 818.00</w:t>
            </w:r>
          </w:p>
        </w:tc>
      </w:tr>
      <w:tr w:rsidR="008567A6" w:rsidRPr="008567A6" w:rsidTr="009C36D8">
        <w:trPr>
          <w:trHeight w:val="345"/>
        </w:trPr>
        <w:tc>
          <w:tcPr>
            <w:tcW w:w="4688"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Межбюджетные трансферты</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03</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10</w:t>
            </w:r>
          </w:p>
        </w:tc>
        <w:tc>
          <w:tcPr>
            <w:tcW w:w="141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95.0.00.85860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500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416 818.00</w:t>
            </w:r>
          </w:p>
        </w:tc>
      </w:tr>
      <w:tr w:rsidR="008567A6" w:rsidRPr="008567A6" w:rsidTr="009C36D8">
        <w:trPr>
          <w:trHeight w:val="345"/>
        </w:trPr>
        <w:tc>
          <w:tcPr>
            <w:tcW w:w="4688"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Иные межбюджетные трансферты</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03</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10</w:t>
            </w:r>
          </w:p>
        </w:tc>
        <w:tc>
          <w:tcPr>
            <w:tcW w:w="141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95.0.00.85860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540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416 818.00</w:t>
            </w:r>
          </w:p>
        </w:tc>
      </w:tr>
      <w:tr w:rsidR="008567A6" w:rsidRPr="008567A6" w:rsidTr="009C36D8">
        <w:trPr>
          <w:trHeight w:val="345"/>
        </w:trPr>
        <w:tc>
          <w:tcPr>
            <w:tcW w:w="4688"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r w:rsidRPr="008567A6">
              <w:rPr>
                <w:b/>
                <w:bCs/>
                <w:sz w:val="16"/>
                <w:szCs w:val="20"/>
              </w:rPr>
              <w:t>НАЦИОНАЛЬНАЯ ЭКОНОМИКА</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04</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41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2 763 378.40</w:t>
            </w:r>
          </w:p>
        </w:tc>
      </w:tr>
      <w:tr w:rsidR="008567A6" w:rsidRPr="008567A6" w:rsidTr="009C36D8">
        <w:trPr>
          <w:trHeight w:val="345"/>
        </w:trPr>
        <w:tc>
          <w:tcPr>
            <w:tcW w:w="4688"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r w:rsidRPr="008567A6">
              <w:rPr>
                <w:b/>
                <w:bCs/>
                <w:sz w:val="16"/>
                <w:szCs w:val="20"/>
              </w:rPr>
              <w:t>Дорожное хозяйство (дорожные фонды)</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04</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09</w:t>
            </w:r>
          </w:p>
        </w:tc>
        <w:tc>
          <w:tcPr>
            <w:tcW w:w="141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2 760 378.40</w:t>
            </w:r>
          </w:p>
        </w:tc>
      </w:tr>
      <w:tr w:rsidR="008567A6" w:rsidRPr="008567A6" w:rsidTr="009C36D8">
        <w:trPr>
          <w:trHeight w:val="585"/>
        </w:trPr>
        <w:tc>
          <w:tcPr>
            <w:tcW w:w="4688"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proofErr w:type="spellStart"/>
            <w:r w:rsidRPr="008567A6">
              <w:rPr>
                <w:b/>
                <w:bCs/>
                <w:sz w:val="16"/>
                <w:szCs w:val="20"/>
              </w:rPr>
              <w:t>Непрограмные</w:t>
            </w:r>
            <w:proofErr w:type="spellEnd"/>
            <w:r w:rsidRPr="008567A6">
              <w:rPr>
                <w:b/>
                <w:bCs/>
                <w:sz w:val="16"/>
                <w:szCs w:val="20"/>
              </w:rPr>
              <w:t xml:space="preserve"> направления расходов поселений </w:t>
            </w:r>
            <w:proofErr w:type="spellStart"/>
            <w:r w:rsidRPr="008567A6">
              <w:rPr>
                <w:b/>
                <w:bCs/>
                <w:sz w:val="16"/>
                <w:szCs w:val="20"/>
              </w:rPr>
              <w:t>Черепановского</w:t>
            </w:r>
            <w:proofErr w:type="spellEnd"/>
            <w:r w:rsidRPr="008567A6">
              <w:rPr>
                <w:b/>
                <w:bCs/>
                <w:sz w:val="16"/>
                <w:szCs w:val="20"/>
              </w:rPr>
              <w:t xml:space="preserve"> района</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04</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09</w:t>
            </w:r>
          </w:p>
        </w:tc>
        <w:tc>
          <w:tcPr>
            <w:tcW w:w="141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95.0.00.00000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2 760 378.40</w:t>
            </w:r>
          </w:p>
        </w:tc>
      </w:tr>
      <w:tr w:rsidR="008567A6" w:rsidRPr="008567A6" w:rsidTr="009C36D8">
        <w:trPr>
          <w:trHeight w:val="345"/>
        </w:trPr>
        <w:tc>
          <w:tcPr>
            <w:tcW w:w="4688"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r w:rsidRPr="008567A6">
              <w:rPr>
                <w:b/>
                <w:bCs/>
                <w:sz w:val="16"/>
                <w:szCs w:val="20"/>
              </w:rPr>
              <w:t>Расходы дорожного фонда</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04</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09</w:t>
            </w:r>
          </w:p>
        </w:tc>
        <w:tc>
          <w:tcPr>
            <w:tcW w:w="141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95.0.00.44090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2 760 378.40</w:t>
            </w:r>
          </w:p>
        </w:tc>
      </w:tr>
      <w:tr w:rsidR="008567A6" w:rsidRPr="008567A6" w:rsidTr="009C36D8">
        <w:trPr>
          <w:trHeight w:val="585"/>
        </w:trPr>
        <w:tc>
          <w:tcPr>
            <w:tcW w:w="4688"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04</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09</w:t>
            </w:r>
          </w:p>
        </w:tc>
        <w:tc>
          <w:tcPr>
            <w:tcW w:w="141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95.0.00.44090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200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2 760 378.40</w:t>
            </w:r>
          </w:p>
        </w:tc>
      </w:tr>
      <w:tr w:rsidR="008567A6" w:rsidRPr="008567A6" w:rsidTr="009C36D8">
        <w:trPr>
          <w:trHeight w:val="870"/>
        </w:trPr>
        <w:tc>
          <w:tcPr>
            <w:tcW w:w="4688"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04</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09</w:t>
            </w:r>
          </w:p>
        </w:tc>
        <w:tc>
          <w:tcPr>
            <w:tcW w:w="141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95.0.00.44090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240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2 760 378.40</w:t>
            </w:r>
          </w:p>
        </w:tc>
      </w:tr>
      <w:tr w:rsidR="008567A6" w:rsidRPr="008567A6" w:rsidTr="009C36D8">
        <w:trPr>
          <w:trHeight w:val="585"/>
        </w:trPr>
        <w:tc>
          <w:tcPr>
            <w:tcW w:w="4688"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r w:rsidRPr="008567A6">
              <w:rPr>
                <w:b/>
                <w:bCs/>
                <w:sz w:val="16"/>
                <w:szCs w:val="20"/>
              </w:rPr>
              <w:t>Другие вопросы в области национальной экономики</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04</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12</w:t>
            </w:r>
          </w:p>
        </w:tc>
        <w:tc>
          <w:tcPr>
            <w:tcW w:w="141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3 000.00</w:t>
            </w:r>
          </w:p>
        </w:tc>
      </w:tr>
      <w:tr w:rsidR="008567A6" w:rsidRPr="008567A6" w:rsidTr="009C36D8">
        <w:trPr>
          <w:trHeight w:val="870"/>
        </w:trPr>
        <w:tc>
          <w:tcPr>
            <w:tcW w:w="4688"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r w:rsidRPr="008567A6">
              <w:rPr>
                <w:b/>
                <w:bCs/>
                <w:sz w:val="16"/>
                <w:szCs w:val="20"/>
              </w:rPr>
              <w:t xml:space="preserve">Муниципальная Программа "Развитие малого и среднего предпринимательства </w:t>
            </w:r>
            <w:proofErr w:type="spellStart"/>
            <w:r w:rsidRPr="008567A6">
              <w:rPr>
                <w:b/>
                <w:bCs/>
                <w:sz w:val="16"/>
                <w:szCs w:val="20"/>
              </w:rPr>
              <w:t>Черепановского</w:t>
            </w:r>
            <w:proofErr w:type="spellEnd"/>
            <w:r w:rsidRPr="008567A6">
              <w:rPr>
                <w:b/>
                <w:bCs/>
                <w:sz w:val="16"/>
                <w:szCs w:val="20"/>
              </w:rPr>
              <w:t xml:space="preserve"> района"</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04</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12</w:t>
            </w:r>
          </w:p>
        </w:tc>
        <w:tc>
          <w:tcPr>
            <w:tcW w:w="141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01.0.00.00000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3 000.00</w:t>
            </w:r>
          </w:p>
        </w:tc>
      </w:tr>
      <w:tr w:rsidR="008567A6" w:rsidRPr="008567A6" w:rsidTr="009C36D8">
        <w:trPr>
          <w:trHeight w:val="1155"/>
        </w:trPr>
        <w:tc>
          <w:tcPr>
            <w:tcW w:w="4688"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r w:rsidRPr="008567A6">
              <w:rPr>
                <w:b/>
                <w:bCs/>
                <w:sz w:val="16"/>
                <w:szCs w:val="20"/>
              </w:rPr>
              <w:t>Реализация мероприятий муниципальной целевой программы "Развитие субъектов малого и среднего предпринимательства на территории МО"</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04</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12</w:t>
            </w:r>
          </w:p>
        </w:tc>
        <w:tc>
          <w:tcPr>
            <w:tcW w:w="141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01.0.00.14120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3 000.00</w:t>
            </w:r>
          </w:p>
        </w:tc>
      </w:tr>
      <w:tr w:rsidR="008567A6" w:rsidRPr="008567A6" w:rsidTr="009C36D8">
        <w:trPr>
          <w:trHeight w:val="585"/>
        </w:trPr>
        <w:tc>
          <w:tcPr>
            <w:tcW w:w="4688"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04</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12</w:t>
            </w:r>
          </w:p>
        </w:tc>
        <w:tc>
          <w:tcPr>
            <w:tcW w:w="141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01.0.00.14120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200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3 000.00</w:t>
            </w:r>
          </w:p>
        </w:tc>
      </w:tr>
      <w:tr w:rsidR="008567A6" w:rsidRPr="008567A6" w:rsidTr="009C36D8">
        <w:trPr>
          <w:trHeight w:val="870"/>
        </w:trPr>
        <w:tc>
          <w:tcPr>
            <w:tcW w:w="4688"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04</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12</w:t>
            </w:r>
          </w:p>
        </w:tc>
        <w:tc>
          <w:tcPr>
            <w:tcW w:w="141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01.0.00.14120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240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3 000.00</w:t>
            </w:r>
          </w:p>
        </w:tc>
      </w:tr>
      <w:tr w:rsidR="008567A6" w:rsidRPr="008567A6" w:rsidTr="009C36D8">
        <w:trPr>
          <w:trHeight w:val="585"/>
        </w:trPr>
        <w:tc>
          <w:tcPr>
            <w:tcW w:w="4688"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r w:rsidRPr="008567A6">
              <w:rPr>
                <w:b/>
                <w:bCs/>
                <w:sz w:val="16"/>
                <w:szCs w:val="20"/>
              </w:rPr>
              <w:t>ЖИЛИЩНО-КОММУНАЛЬНОЕ ХОЗЯЙСТВО</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41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21 961 858.08</w:t>
            </w:r>
          </w:p>
        </w:tc>
      </w:tr>
      <w:tr w:rsidR="008567A6" w:rsidRPr="008567A6" w:rsidTr="009C36D8">
        <w:trPr>
          <w:trHeight w:val="345"/>
        </w:trPr>
        <w:tc>
          <w:tcPr>
            <w:tcW w:w="4688"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r w:rsidRPr="008567A6">
              <w:rPr>
                <w:b/>
                <w:bCs/>
                <w:sz w:val="16"/>
                <w:szCs w:val="20"/>
              </w:rPr>
              <w:t>Жилищное хозяйство</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01</w:t>
            </w:r>
          </w:p>
        </w:tc>
        <w:tc>
          <w:tcPr>
            <w:tcW w:w="141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1 071 141.50</w:t>
            </w:r>
          </w:p>
        </w:tc>
      </w:tr>
      <w:tr w:rsidR="008567A6" w:rsidRPr="008567A6" w:rsidTr="009C36D8">
        <w:trPr>
          <w:trHeight w:val="585"/>
        </w:trPr>
        <w:tc>
          <w:tcPr>
            <w:tcW w:w="4688"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proofErr w:type="spellStart"/>
            <w:r w:rsidRPr="008567A6">
              <w:rPr>
                <w:b/>
                <w:bCs/>
                <w:sz w:val="16"/>
                <w:szCs w:val="20"/>
              </w:rPr>
              <w:t>Непрограмные</w:t>
            </w:r>
            <w:proofErr w:type="spellEnd"/>
            <w:r w:rsidRPr="008567A6">
              <w:rPr>
                <w:b/>
                <w:bCs/>
                <w:sz w:val="16"/>
                <w:szCs w:val="20"/>
              </w:rPr>
              <w:t xml:space="preserve"> направления расходов поселений </w:t>
            </w:r>
            <w:proofErr w:type="spellStart"/>
            <w:r w:rsidRPr="008567A6">
              <w:rPr>
                <w:b/>
                <w:bCs/>
                <w:sz w:val="16"/>
                <w:szCs w:val="20"/>
              </w:rPr>
              <w:t>Черепановского</w:t>
            </w:r>
            <w:proofErr w:type="spellEnd"/>
            <w:r w:rsidRPr="008567A6">
              <w:rPr>
                <w:b/>
                <w:bCs/>
                <w:sz w:val="16"/>
                <w:szCs w:val="20"/>
              </w:rPr>
              <w:t xml:space="preserve"> района</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01</w:t>
            </w:r>
          </w:p>
        </w:tc>
        <w:tc>
          <w:tcPr>
            <w:tcW w:w="141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95.0.00.00000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1 071 141.50</w:t>
            </w:r>
          </w:p>
        </w:tc>
      </w:tr>
      <w:tr w:rsidR="008567A6" w:rsidRPr="008567A6" w:rsidTr="009C36D8">
        <w:trPr>
          <w:trHeight w:val="585"/>
        </w:trPr>
        <w:tc>
          <w:tcPr>
            <w:tcW w:w="4688"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r w:rsidRPr="008567A6">
              <w:rPr>
                <w:b/>
                <w:bCs/>
                <w:sz w:val="16"/>
                <w:szCs w:val="20"/>
              </w:rPr>
              <w:lastRenderedPageBreak/>
              <w:t>Взносы на капитальный ремонт муниципального жилья</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01</w:t>
            </w:r>
          </w:p>
        </w:tc>
        <w:tc>
          <w:tcPr>
            <w:tcW w:w="141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95.0.00.25050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140 000.00</w:t>
            </w:r>
          </w:p>
        </w:tc>
      </w:tr>
      <w:tr w:rsidR="008567A6" w:rsidRPr="008567A6" w:rsidTr="009C36D8">
        <w:trPr>
          <w:trHeight w:val="585"/>
        </w:trPr>
        <w:tc>
          <w:tcPr>
            <w:tcW w:w="4688"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01</w:t>
            </w:r>
          </w:p>
        </w:tc>
        <w:tc>
          <w:tcPr>
            <w:tcW w:w="141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95.0.00.25050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200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140 000.00</w:t>
            </w:r>
          </w:p>
        </w:tc>
      </w:tr>
      <w:tr w:rsidR="008567A6" w:rsidRPr="008567A6" w:rsidTr="009C36D8">
        <w:trPr>
          <w:trHeight w:val="870"/>
        </w:trPr>
        <w:tc>
          <w:tcPr>
            <w:tcW w:w="4688"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01</w:t>
            </w:r>
          </w:p>
        </w:tc>
        <w:tc>
          <w:tcPr>
            <w:tcW w:w="141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95.0.00.25050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240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140 000.00</w:t>
            </w:r>
          </w:p>
        </w:tc>
      </w:tr>
      <w:tr w:rsidR="008567A6" w:rsidRPr="008567A6" w:rsidTr="009C36D8">
        <w:trPr>
          <w:trHeight w:val="585"/>
        </w:trPr>
        <w:tc>
          <w:tcPr>
            <w:tcW w:w="4688"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r w:rsidRPr="008567A6">
              <w:rPr>
                <w:b/>
                <w:bCs/>
                <w:sz w:val="16"/>
                <w:szCs w:val="20"/>
              </w:rPr>
              <w:t>Расходы на мероприятия в области жилищного хозяйства</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01</w:t>
            </w:r>
          </w:p>
        </w:tc>
        <w:tc>
          <w:tcPr>
            <w:tcW w:w="141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95.0.00.40190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931 141.50</w:t>
            </w:r>
          </w:p>
        </w:tc>
      </w:tr>
      <w:tr w:rsidR="008567A6" w:rsidRPr="008567A6" w:rsidTr="009C36D8">
        <w:trPr>
          <w:trHeight w:val="585"/>
        </w:trPr>
        <w:tc>
          <w:tcPr>
            <w:tcW w:w="4688"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01</w:t>
            </w:r>
          </w:p>
        </w:tc>
        <w:tc>
          <w:tcPr>
            <w:tcW w:w="141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95.0.00.40190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200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931 141.50</w:t>
            </w:r>
          </w:p>
        </w:tc>
      </w:tr>
      <w:tr w:rsidR="008567A6" w:rsidRPr="008567A6" w:rsidTr="009C36D8">
        <w:trPr>
          <w:trHeight w:val="870"/>
        </w:trPr>
        <w:tc>
          <w:tcPr>
            <w:tcW w:w="4688"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01</w:t>
            </w:r>
          </w:p>
        </w:tc>
        <w:tc>
          <w:tcPr>
            <w:tcW w:w="141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95.0.00.40190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240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931 141.50</w:t>
            </w:r>
          </w:p>
        </w:tc>
      </w:tr>
      <w:tr w:rsidR="008567A6" w:rsidRPr="008567A6" w:rsidTr="009C36D8">
        <w:trPr>
          <w:trHeight w:val="345"/>
        </w:trPr>
        <w:tc>
          <w:tcPr>
            <w:tcW w:w="4688"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r w:rsidRPr="008567A6">
              <w:rPr>
                <w:b/>
                <w:bCs/>
                <w:sz w:val="16"/>
                <w:szCs w:val="20"/>
              </w:rPr>
              <w:t>Коммунальное хозяйство</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02</w:t>
            </w:r>
          </w:p>
        </w:tc>
        <w:tc>
          <w:tcPr>
            <w:tcW w:w="141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7 842 146.79</w:t>
            </w:r>
          </w:p>
        </w:tc>
      </w:tr>
      <w:tr w:rsidR="008567A6" w:rsidRPr="008567A6" w:rsidTr="009C36D8">
        <w:trPr>
          <w:trHeight w:val="585"/>
        </w:trPr>
        <w:tc>
          <w:tcPr>
            <w:tcW w:w="4688"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proofErr w:type="spellStart"/>
            <w:r w:rsidRPr="008567A6">
              <w:rPr>
                <w:b/>
                <w:bCs/>
                <w:sz w:val="16"/>
                <w:szCs w:val="20"/>
              </w:rPr>
              <w:t>Непрограмные</w:t>
            </w:r>
            <w:proofErr w:type="spellEnd"/>
            <w:r w:rsidRPr="008567A6">
              <w:rPr>
                <w:b/>
                <w:bCs/>
                <w:sz w:val="16"/>
                <w:szCs w:val="20"/>
              </w:rPr>
              <w:t xml:space="preserve"> направления расходов поселений </w:t>
            </w:r>
            <w:proofErr w:type="spellStart"/>
            <w:r w:rsidRPr="008567A6">
              <w:rPr>
                <w:b/>
                <w:bCs/>
                <w:sz w:val="16"/>
                <w:szCs w:val="20"/>
              </w:rPr>
              <w:t>Черепановского</w:t>
            </w:r>
            <w:proofErr w:type="spellEnd"/>
            <w:r w:rsidRPr="008567A6">
              <w:rPr>
                <w:b/>
                <w:bCs/>
                <w:sz w:val="16"/>
                <w:szCs w:val="20"/>
              </w:rPr>
              <w:t xml:space="preserve"> района</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02</w:t>
            </w:r>
          </w:p>
        </w:tc>
        <w:tc>
          <w:tcPr>
            <w:tcW w:w="141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95.0.00.00000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7 842 146.79</w:t>
            </w:r>
          </w:p>
        </w:tc>
      </w:tr>
      <w:tr w:rsidR="008567A6" w:rsidRPr="008567A6" w:rsidTr="009C36D8">
        <w:trPr>
          <w:trHeight w:val="585"/>
        </w:trPr>
        <w:tc>
          <w:tcPr>
            <w:tcW w:w="4688"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r w:rsidRPr="008567A6">
              <w:rPr>
                <w:b/>
                <w:bCs/>
                <w:sz w:val="16"/>
                <w:szCs w:val="20"/>
              </w:rPr>
              <w:t xml:space="preserve">Расходы на </w:t>
            </w:r>
            <w:proofErr w:type="spellStart"/>
            <w:r w:rsidRPr="008567A6">
              <w:rPr>
                <w:b/>
                <w:bCs/>
                <w:sz w:val="16"/>
                <w:szCs w:val="20"/>
              </w:rPr>
              <w:t>меропрятия</w:t>
            </w:r>
            <w:proofErr w:type="spellEnd"/>
            <w:r w:rsidRPr="008567A6">
              <w:rPr>
                <w:b/>
                <w:bCs/>
                <w:sz w:val="16"/>
                <w:szCs w:val="20"/>
              </w:rPr>
              <w:t xml:space="preserve"> в области коммунального хозяйства</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02</w:t>
            </w:r>
          </w:p>
        </w:tc>
        <w:tc>
          <w:tcPr>
            <w:tcW w:w="141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95.0.00.42190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1 524 640.00</w:t>
            </w:r>
          </w:p>
        </w:tc>
      </w:tr>
      <w:tr w:rsidR="008567A6" w:rsidRPr="008567A6" w:rsidTr="009C36D8">
        <w:trPr>
          <w:trHeight w:val="585"/>
        </w:trPr>
        <w:tc>
          <w:tcPr>
            <w:tcW w:w="4688"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02</w:t>
            </w:r>
          </w:p>
        </w:tc>
        <w:tc>
          <w:tcPr>
            <w:tcW w:w="141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95.0.00.42190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200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755 200.00</w:t>
            </w:r>
          </w:p>
        </w:tc>
      </w:tr>
      <w:tr w:rsidR="008567A6" w:rsidRPr="008567A6" w:rsidTr="009C36D8">
        <w:trPr>
          <w:trHeight w:val="870"/>
        </w:trPr>
        <w:tc>
          <w:tcPr>
            <w:tcW w:w="4688"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02</w:t>
            </w:r>
          </w:p>
        </w:tc>
        <w:tc>
          <w:tcPr>
            <w:tcW w:w="141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95.0.00.42190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240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755 200.00</w:t>
            </w:r>
          </w:p>
        </w:tc>
      </w:tr>
      <w:tr w:rsidR="008567A6" w:rsidRPr="008567A6" w:rsidTr="009C36D8">
        <w:trPr>
          <w:trHeight w:val="345"/>
        </w:trPr>
        <w:tc>
          <w:tcPr>
            <w:tcW w:w="4688"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Иные бюджетные ассигнования</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02</w:t>
            </w:r>
          </w:p>
        </w:tc>
        <w:tc>
          <w:tcPr>
            <w:tcW w:w="141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95.0.00.42190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800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769 440.00</w:t>
            </w:r>
          </w:p>
        </w:tc>
      </w:tr>
      <w:tr w:rsidR="008567A6" w:rsidRPr="008567A6" w:rsidTr="009C36D8">
        <w:trPr>
          <w:trHeight w:val="1155"/>
        </w:trPr>
        <w:tc>
          <w:tcPr>
            <w:tcW w:w="4688"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02</w:t>
            </w:r>
          </w:p>
        </w:tc>
        <w:tc>
          <w:tcPr>
            <w:tcW w:w="141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95.0.00.42190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810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769 440.00</w:t>
            </w:r>
          </w:p>
        </w:tc>
      </w:tr>
      <w:tr w:rsidR="008567A6" w:rsidRPr="008567A6" w:rsidTr="009C36D8">
        <w:trPr>
          <w:trHeight w:val="1440"/>
        </w:trPr>
        <w:tc>
          <w:tcPr>
            <w:tcW w:w="4688"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r w:rsidRPr="008567A6">
              <w:rPr>
                <w:b/>
                <w:bCs/>
                <w:sz w:val="16"/>
                <w:szCs w:val="20"/>
              </w:rPr>
              <w:t>Реализация мероприятий по организации функционирования систем жизнеобеспечения и снабжения населения топливом подпрограммы "Безопасность жилищно-коммунального хозяйства"</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02</w:t>
            </w:r>
          </w:p>
        </w:tc>
        <w:tc>
          <w:tcPr>
            <w:tcW w:w="141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95.0.00.70490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3 957 156.66</w:t>
            </w:r>
          </w:p>
        </w:tc>
      </w:tr>
      <w:tr w:rsidR="008567A6" w:rsidRPr="008567A6" w:rsidTr="009C36D8">
        <w:trPr>
          <w:trHeight w:val="345"/>
        </w:trPr>
        <w:tc>
          <w:tcPr>
            <w:tcW w:w="4688"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Иные бюджетные ассигнования</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02</w:t>
            </w:r>
          </w:p>
        </w:tc>
        <w:tc>
          <w:tcPr>
            <w:tcW w:w="141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95.0.00.70490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800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3 957 156.66</w:t>
            </w:r>
          </w:p>
        </w:tc>
      </w:tr>
      <w:tr w:rsidR="008567A6" w:rsidRPr="008567A6" w:rsidTr="009C36D8">
        <w:trPr>
          <w:trHeight w:val="1155"/>
        </w:trPr>
        <w:tc>
          <w:tcPr>
            <w:tcW w:w="4688"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02</w:t>
            </w:r>
          </w:p>
        </w:tc>
        <w:tc>
          <w:tcPr>
            <w:tcW w:w="141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95.0.00.70490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810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3 957 156.66</w:t>
            </w:r>
          </w:p>
        </w:tc>
      </w:tr>
      <w:tr w:rsidR="008567A6" w:rsidRPr="008567A6" w:rsidTr="009C36D8">
        <w:trPr>
          <w:trHeight w:val="2010"/>
        </w:trPr>
        <w:tc>
          <w:tcPr>
            <w:tcW w:w="4688"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r w:rsidRPr="008567A6">
              <w:rPr>
                <w:b/>
                <w:bCs/>
                <w:sz w:val="16"/>
                <w:szCs w:val="20"/>
              </w:rPr>
              <w:t>Субсидия на организацию бесперебойной работы объектов тепло-, водоснабжения и водоотведения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02</w:t>
            </w:r>
          </w:p>
        </w:tc>
        <w:tc>
          <w:tcPr>
            <w:tcW w:w="141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95.0.00.70600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2 234 000.00</w:t>
            </w:r>
          </w:p>
        </w:tc>
      </w:tr>
      <w:tr w:rsidR="008567A6" w:rsidRPr="008567A6" w:rsidTr="009C36D8">
        <w:trPr>
          <w:trHeight w:val="585"/>
        </w:trPr>
        <w:tc>
          <w:tcPr>
            <w:tcW w:w="4688"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02</w:t>
            </w:r>
          </w:p>
        </w:tc>
        <w:tc>
          <w:tcPr>
            <w:tcW w:w="141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95.0.00.70600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200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2 234 000.00</w:t>
            </w:r>
          </w:p>
        </w:tc>
      </w:tr>
      <w:tr w:rsidR="008567A6" w:rsidRPr="008567A6" w:rsidTr="009C36D8">
        <w:trPr>
          <w:trHeight w:val="870"/>
        </w:trPr>
        <w:tc>
          <w:tcPr>
            <w:tcW w:w="4688"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lastRenderedPageBreak/>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02</w:t>
            </w:r>
          </w:p>
        </w:tc>
        <w:tc>
          <w:tcPr>
            <w:tcW w:w="141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95.0.00.70600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240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2 234 000.00</w:t>
            </w:r>
          </w:p>
        </w:tc>
      </w:tr>
      <w:tr w:rsidR="008567A6" w:rsidRPr="008567A6" w:rsidTr="009C36D8">
        <w:trPr>
          <w:trHeight w:val="1725"/>
        </w:trPr>
        <w:tc>
          <w:tcPr>
            <w:tcW w:w="4688"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r w:rsidRPr="008567A6">
              <w:rPr>
                <w:b/>
                <w:bCs/>
                <w:sz w:val="16"/>
                <w:szCs w:val="20"/>
              </w:rPr>
              <w:t>Реализация мероприятий по организации функционирования систем жизнеобеспечения и снабжения населения топливом подпрограммы "Безопасность жилищно-коммунального хозяйства"(</w:t>
            </w:r>
            <w:proofErr w:type="spellStart"/>
            <w:r w:rsidRPr="008567A6">
              <w:rPr>
                <w:b/>
                <w:bCs/>
                <w:sz w:val="16"/>
                <w:szCs w:val="20"/>
              </w:rPr>
              <w:t>софинансирование</w:t>
            </w:r>
            <w:proofErr w:type="spellEnd"/>
            <w:r w:rsidRPr="008567A6">
              <w:rPr>
                <w:b/>
                <w:bCs/>
                <w:sz w:val="16"/>
                <w:szCs w:val="20"/>
              </w:rPr>
              <w:t>)</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02</w:t>
            </w:r>
          </w:p>
        </w:tc>
        <w:tc>
          <w:tcPr>
            <w:tcW w:w="141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95.0.00.S0490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80 758.29</w:t>
            </w:r>
          </w:p>
        </w:tc>
      </w:tr>
      <w:tr w:rsidR="008567A6" w:rsidRPr="008567A6" w:rsidTr="009C36D8">
        <w:trPr>
          <w:trHeight w:val="345"/>
        </w:trPr>
        <w:tc>
          <w:tcPr>
            <w:tcW w:w="4688"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Иные бюджетные ассигнования</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02</w:t>
            </w:r>
          </w:p>
        </w:tc>
        <w:tc>
          <w:tcPr>
            <w:tcW w:w="141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95.0.00.S0490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800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80 758.29</w:t>
            </w:r>
          </w:p>
        </w:tc>
      </w:tr>
      <w:tr w:rsidR="008567A6" w:rsidRPr="008567A6" w:rsidTr="009C36D8">
        <w:trPr>
          <w:trHeight w:val="1155"/>
        </w:trPr>
        <w:tc>
          <w:tcPr>
            <w:tcW w:w="4688"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02</w:t>
            </w:r>
          </w:p>
        </w:tc>
        <w:tc>
          <w:tcPr>
            <w:tcW w:w="141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95.0.00.S0490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810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80 758.29</w:t>
            </w:r>
          </w:p>
        </w:tc>
      </w:tr>
      <w:tr w:rsidR="008567A6" w:rsidRPr="008567A6" w:rsidTr="009C36D8">
        <w:trPr>
          <w:trHeight w:val="2010"/>
        </w:trPr>
        <w:tc>
          <w:tcPr>
            <w:tcW w:w="4688"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r w:rsidRPr="008567A6">
              <w:rPr>
                <w:b/>
                <w:bCs/>
                <w:sz w:val="16"/>
                <w:szCs w:val="20"/>
              </w:rPr>
              <w:t>Субсидия на организацию бесперебойной работы объектов тепло-, водоснабжения и водоотведения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02</w:t>
            </w:r>
          </w:p>
        </w:tc>
        <w:tc>
          <w:tcPr>
            <w:tcW w:w="141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95.0.00.S0600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45 591.84</w:t>
            </w:r>
          </w:p>
        </w:tc>
      </w:tr>
      <w:tr w:rsidR="008567A6" w:rsidRPr="008567A6" w:rsidTr="009C36D8">
        <w:trPr>
          <w:trHeight w:val="585"/>
        </w:trPr>
        <w:tc>
          <w:tcPr>
            <w:tcW w:w="4688"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02</w:t>
            </w:r>
          </w:p>
        </w:tc>
        <w:tc>
          <w:tcPr>
            <w:tcW w:w="141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95.0.00.S0600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200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45 591.84</w:t>
            </w:r>
          </w:p>
        </w:tc>
      </w:tr>
      <w:tr w:rsidR="008567A6" w:rsidRPr="008567A6" w:rsidTr="009C36D8">
        <w:trPr>
          <w:trHeight w:val="870"/>
        </w:trPr>
        <w:tc>
          <w:tcPr>
            <w:tcW w:w="4688"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02</w:t>
            </w:r>
          </w:p>
        </w:tc>
        <w:tc>
          <w:tcPr>
            <w:tcW w:w="141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95.0.00.S0600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240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45 591.84</w:t>
            </w:r>
          </w:p>
        </w:tc>
      </w:tr>
      <w:tr w:rsidR="008567A6" w:rsidRPr="008567A6" w:rsidTr="009C36D8">
        <w:trPr>
          <w:trHeight w:val="345"/>
        </w:trPr>
        <w:tc>
          <w:tcPr>
            <w:tcW w:w="4688"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r w:rsidRPr="008567A6">
              <w:rPr>
                <w:b/>
                <w:bCs/>
                <w:sz w:val="16"/>
                <w:szCs w:val="20"/>
              </w:rPr>
              <w:t>Благоустройство</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03</w:t>
            </w:r>
          </w:p>
        </w:tc>
        <w:tc>
          <w:tcPr>
            <w:tcW w:w="141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13 048 569.79</w:t>
            </w:r>
          </w:p>
        </w:tc>
      </w:tr>
      <w:tr w:rsidR="008567A6" w:rsidRPr="008567A6" w:rsidTr="009C36D8">
        <w:trPr>
          <w:trHeight w:val="585"/>
        </w:trPr>
        <w:tc>
          <w:tcPr>
            <w:tcW w:w="4688"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proofErr w:type="spellStart"/>
            <w:r w:rsidRPr="008567A6">
              <w:rPr>
                <w:b/>
                <w:bCs/>
                <w:sz w:val="16"/>
                <w:szCs w:val="20"/>
              </w:rPr>
              <w:t>Непрограмные</w:t>
            </w:r>
            <w:proofErr w:type="spellEnd"/>
            <w:r w:rsidRPr="008567A6">
              <w:rPr>
                <w:b/>
                <w:bCs/>
                <w:sz w:val="16"/>
                <w:szCs w:val="20"/>
              </w:rPr>
              <w:t xml:space="preserve"> направления расходов поселений </w:t>
            </w:r>
            <w:proofErr w:type="spellStart"/>
            <w:r w:rsidRPr="008567A6">
              <w:rPr>
                <w:b/>
                <w:bCs/>
                <w:sz w:val="16"/>
                <w:szCs w:val="20"/>
              </w:rPr>
              <w:t>Черепановского</w:t>
            </w:r>
            <w:proofErr w:type="spellEnd"/>
            <w:r w:rsidRPr="008567A6">
              <w:rPr>
                <w:b/>
                <w:bCs/>
                <w:sz w:val="16"/>
                <w:szCs w:val="20"/>
              </w:rPr>
              <w:t xml:space="preserve"> района</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03</w:t>
            </w:r>
          </w:p>
        </w:tc>
        <w:tc>
          <w:tcPr>
            <w:tcW w:w="141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95.0.00.00000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13 048 569.79</w:t>
            </w:r>
          </w:p>
        </w:tc>
      </w:tr>
      <w:tr w:rsidR="008567A6" w:rsidRPr="008567A6" w:rsidTr="009C36D8">
        <w:trPr>
          <w:trHeight w:val="345"/>
        </w:trPr>
        <w:tc>
          <w:tcPr>
            <w:tcW w:w="4688"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r w:rsidRPr="008567A6">
              <w:rPr>
                <w:b/>
                <w:bCs/>
                <w:sz w:val="16"/>
                <w:szCs w:val="20"/>
              </w:rPr>
              <w:t>Расходы на содержание уличного освещения</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03</w:t>
            </w:r>
          </w:p>
        </w:tc>
        <w:tc>
          <w:tcPr>
            <w:tcW w:w="141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95.0.00.61190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1 350 000.00</w:t>
            </w:r>
          </w:p>
        </w:tc>
      </w:tr>
      <w:tr w:rsidR="008567A6" w:rsidRPr="008567A6" w:rsidTr="009C36D8">
        <w:trPr>
          <w:trHeight w:val="585"/>
        </w:trPr>
        <w:tc>
          <w:tcPr>
            <w:tcW w:w="4688"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03</w:t>
            </w:r>
          </w:p>
        </w:tc>
        <w:tc>
          <w:tcPr>
            <w:tcW w:w="141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95.0.00.61190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200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1 350 000.00</w:t>
            </w:r>
          </w:p>
        </w:tc>
      </w:tr>
      <w:tr w:rsidR="008567A6" w:rsidRPr="008567A6" w:rsidTr="009C36D8">
        <w:trPr>
          <w:trHeight w:val="870"/>
        </w:trPr>
        <w:tc>
          <w:tcPr>
            <w:tcW w:w="4688"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03</w:t>
            </w:r>
          </w:p>
        </w:tc>
        <w:tc>
          <w:tcPr>
            <w:tcW w:w="141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95.0.00.61190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240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1 350 000.00</w:t>
            </w:r>
          </w:p>
        </w:tc>
      </w:tr>
      <w:tr w:rsidR="008567A6" w:rsidRPr="008567A6" w:rsidTr="009C36D8">
        <w:trPr>
          <w:trHeight w:val="585"/>
        </w:trPr>
        <w:tc>
          <w:tcPr>
            <w:tcW w:w="4688"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r w:rsidRPr="008567A6">
              <w:rPr>
                <w:b/>
                <w:bCs/>
                <w:sz w:val="16"/>
                <w:szCs w:val="20"/>
              </w:rPr>
              <w:t>Расходы на прочие мероприятия по благоустройству</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03</w:t>
            </w:r>
          </w:p>
        </w:tc>
        <w:tc>
          <w:tcPr>
            <w:tcW w:w="141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95.0.00.65190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2 661 459.09</w:t>
            </w:r>
          </w:p>
        </w:tc>
      </w:tr>
      <w:tr w:rsidR="008567A6" w:rsidRPr="008567A6" w:rsidTr="009C36D8">
        <w:trPr>
          <w:trHeight w:val="1440"/>
        </w:trPr>
        <w:tc>
          <w:tcPr>
            <w:tcW w:w="4688"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03</w:t>
            </w:r>
          </w:p>
        </w:tc>
        <w:tc>
          <w:tcPr>
            <w:tcW w:w="141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95.0.00.65190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100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60 000.00</w:t>
            </w:r>
          </w:p>
        </w:tc>
      </w:tr>
      <w:tr w:rsidR="008567A6" w:rsidRPr="008567A6" w:rsidTr="009C36D8">
        <w:trPr>
          <w:trHeight w:val="585"/>
        </w:trPr>
        <w:tc>
          <w:tcPr>
            <w:tcW w:w="4688"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Расходы на выплаты персоналу казенных учреждений</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03</w:t>
            </w:r>
          </w:p>
        </w:tc>
        <w:tc>
          <w:tcPr>
            <w:tcW w:w="141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95.0.00.65190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110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60 000.00</w:t>
            </w:r>
          </w:p>
        </w:tc>
      </w:tr>
      <w:tr w:rsidR="008567A6" w:rsidRPr="008567A6" w:rsidTr="009C36D8">
        <w:trPr>
          <w:trHeight w:val="585"/>
        </w:trPr>
        <w:tc>
          <w:tcPr>
            <w:tcW w:w="4688"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03</w:t>
            </w:r>
          </w:p>
        </w:tc>
        <w:tc>
          <w:tcPr>
            <w:tcW w:w="141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95.0.00.65190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200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2 601 459.09</w:t>
            </w:r>
          </w:p>
        </w:tc>
      </w:tr>
      <w:tr w:rsidR="008567A6" w:rsidRPr="008567A6" w:rsidTr="009C36D8">
        <w:trPr>
          <w:trHeight w:val="870"/>
        </w:trPr>
        <w:tc>
          <w:tcPr>
            <w:tcW w:w="4688"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03</w:t>
            </w:r>
          </w:p>
        </w:tc>
        <w:tc>
          <w:tcPr>
            <w:tcW w:w="141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95.0.00.65190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240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2 601 459.09</w:t>
            </w:r>
          </w:p>
        </w:tc>
      </w:tr>
      <w:tr w:rsidR="008567A6" w:rsidRPr="008567A6" w:rsidTr="009C36D8">
        <w:trPr>
          <w:trHeight w:val="1725"/>
        </w:trPr>
        <w:tc>
          <w:tcPr>
            <w:tcW w:w="4688"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r w:rsidRPr="008567A6">
              <w:rPr>
                <w:b/>
                <w:bCs/>
                <w:sz w:val="16"/>
                <w:szCs w:val="20"/>
              </w:rPr>
              <w:lastRenderedPageBreak/>
              <w:t xml:space="preserve">Реализация проектов развития территорий муниципальных образований Новосибирской области, основанных на местных инициативах, в рамках </w:t>
            </w:r>
            <w:proofErr w:type="spellStart"/>
            <w:r w:rsidRPr="008567A6">
              <w:rPr>
                <w:b/>
                <w:bCs/>
                <w:sz w:val="16"/>
                <w:szCs w:val="20"/>
              </w:rPr>
              <w:t>гос.программы</w:t>
            </w:r>
            <w:proofErr w:type="spellEnd"/>
            <w:r w:rsidRPr="008567A6">
              <w:rPr>
                <w:b/>
                <w:bCs/>
                <w:sz w:val="16"/>
                <w:szCs w:val="20"/>
              </w:rPr>
              <w:t xml:space="preserve"> НСО "Управление финансами в Новосибирской области"</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03</w:t>
            </w:r>
          </w:p>
        </w:tc>
        <w:tc>
          <w:tcPr>
            <w:tcW w:w="141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95.0.00.70240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1 430 354.20</w:t>
            </w:r>
          </w:p>
        </w:tc>
      </w:tr>
      <w:tr w:rsidR="008567A6" w:rsidRPr="008567A6" w:rsidTr="009C36D8">
        <w:trPr>
          <w:trHeight w:val="585"/>
        </w:trPr>
        <w:tc>
          <w:tcPr>
            <w:tcW w:w="4688"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03</w:t>
            </w:r>
          </w:p>
        </w:tc>
        <w:tc>
          <w:tcPr>
            <w:tcW w:w="141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95.0.00.70240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200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1 430 354.20</w:t>
            </w:r>
          </w:p>
        </w:tc>
      </w:tr>
      <w:tr w:rsidR="008567A6" w:rsidRPr="008567A6" w:rsidTr="009C36D8">
        <w:trPr>
          <w:trHeight w:val="870"/>
        </w:trPr>
        <w:tc>
          <w:tcPr>
            <w:tcW w:w="4688"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03</w:t>
            </w:r>
          </w:p>
        </w:tc>
        <w:tc>
          <w:tcPr>
            <w:tcW w:w="141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95.0.00.70240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240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1 430 354.20</w:t>
            </w:r>
          </w:p>
        </w:tc>
      </w:tr>
      <w:tr w:rsidR="008567A6" w:rsidRPr="008567A6" w:rsidTr="009C36D8">
        <w:trPr>
          <w:trHeight w:val="1725"/>
        </w:trPr>
        <w:tc>
          <w:tcPr>
            <w:tcW w:w="4688"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proofErr w:type="spellStart"/>
            <w:r w:rsidRPr="008567A6">
              <w:rPr>
                <w:b/>
                <w:bCs/>
                <w:sz w:val="16"/>
                <w:szCs w:val="20"/>
              </w:rPr>
              <w:t>Софинансирование</w:t>
            </w:r>
            <w:proofErr w:type="spellEnd"/>
            <w:r w:rsidRPr="008567A6">
              <w:rPr>
                <w:b/>
                <w:bCs/>
                <w:sz w:val="16"/>
                <w:szCs w:val="20"/>
              </w:rPr>
              <w:t xml:space="preserve"> проектов развития территорий муниципальных образований Новосибирской области, основанных на местных инициативах, в рамках </w:t>
            </w:r>
            <w:proofErr w:type="spellStart"/>
            <w:r w:rsidRPr="008567A6">
              <w:rPr>
                <w:b/>
                <w:bCs/>
                <w:sz w:val="16"/>
                <w:szCs w:val="20"/>
              </w:rPr>
              <w:t>гос.программы</w:t>
            </w:r>
            <w:proofErr w:type="spellEnd"/>
            <w:r w:rsidRPr="008567A6">
              <w:rPr>
                <w:b/>
                <w:bCs/>
                <w:sz w:val="16"/>
                <w:szCs w:val="20"/>
              </w:rPr>
              <w:t xml:space="preserve"> НСО "Управление финансами в Новосибирской области"</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03</w:t>
            </w:r>
          </w:p>
        </w:tc>
        <w:tc>
          <w:tcPr>
            <w:tcW w:w="141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95.0.00.S0240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625 595.00</w:t>
            </w:r>
          </w:p>
        </w:tc>
      </w:tr>
      <w:tr w:rsidR="008567A6" w:rsidRPr="008567A6" w:rsidTr="009C36D8">
        <w:trPr>
          <w:trHeight w:val="585"/>
        </w:trPr>
        <w:tc>
          <w:tcPr>
            <w:tcW w:w="4688"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03</w:t>
            </w:r>
          </w:p>
        </w:tc>
        <w:tc>
          <w:tcPr>
            <w:tcW w:w="141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95.0.00.S0240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200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625 595.00</w:t>
            </w:r>
          </w:p>
        </w:tc>
      </w:tr>
      <w:tr w:rsidR="008567A6" w:rsidRPr="008567A6" w:rsidTr="009C36D8">
        <w:trPr>
          <w:trHeight w:val="870"/>
        </w:trPr>
        <w:tc>
          <w:tcPr>
            <w:tcW w:w="4688"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03</w:t>
            </w:r>
          </w:p>
        </w:tc>
        <w:tc>
          <w:tcPr>
            <w:tcW w:w="141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95.0.00.S0240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240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625 595.00</w:t>
            </w:r>
          </w:p>
        </w:tc>
      </w:tr>
      <w:tr w:rsidR="008567A6" w:rsidRPr="008567A6" w:rsidTr="009C36D8">
        <w:trPr>
          <w:trHeight w:val="870"/>
        </w:trPr>
        <w:tc>
          <w:tcPr>
            <w:tcW w:w="4688"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r w:rsidRPr="008567A6">
              <w:rPr>
                <w:b/>
                <w:bCs/>
                <w:sz w:val="16"/>
                <w:szCs w:val="20"/>
              </w:rPr>
              <w:t>Расходы в рамках регионального проекта "Формирование комфортной городской среды"</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03</w:t>
            </w:r>
          </w:p>
        </w:tc>
        <w:tc>
          <w:tcPr>
            <w:tcW w:w="141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95.0.F2.00000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6 981 161.50</w:t>
            </w:r>
          </w:p>
        </w:tc>
      </w:tr>
      <w:tr w:rsidR="008567A6" w:rsidRPr="008567A6" w:rsidTr="009C36D8">
        <w:trPr>
          <w:trHeight w:val="2580"/>
        </w:trPr>
        <w:tc>
          <w:tcPr>
            <w:tcW w:w="4688"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r w:rsidRPr="008567A6">
              <w:rPr>
                <w:b/>
                <w:bCs/>
                <w:sz w:val="16"/>
                <w:szCs w:val="20"/>
              </w:rPr>
              <w:t xml:space="preserve">Реализация программ формирования современной городской среды подпрограммы "Благоустройство территорий </w:t>
            </w:r>
            <w:proofErr w:type="spellStart"/>
            <w:r w:rsidRPr="008567A6">
              <w:rPr>
                <w:b/>
                <w:bCs/>
                <w:sz w:val="16"/>
                <w:szCs w:val="20"/>
              </w:rPr>
              <w:t>носеленных</w:t>
            </w:r>
            <w:proofErr w:type="spellEnd"/>
            <w:r w:rsidRPr="008567A6">
              <w:rPr>
                <w:b/>
                <w:bCs/>
                <w:sz w:val="16"/>
                <w:szCs w:val="20"/>
              </w:rPr>
              <w:t xml:space="preserve"> пунктов" государственной программы Новосибирской области "Жилищно-коммунальное хозяйство Новосибирской области" ((на благоустройство общественных пространств населенных пунктов Новосибирской области)</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03</w:t>
            </w:r>
          </w:p>
        </w:tc>
        <w:tc>
          <w:tcPr>
            <w:tcW w:w="141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95.0.F2.55552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6 981 161.50</w:t>
            </w:r>
          </w:p>
        </w:tc>
      </w:tr>
      <w:tr w:rsidR="008567A6" w:rsidRPr="008567A6" w:rsidTr="009C36D8">
        <w:trPr>
          <w:trHeight w:val="585"/>
        </w:trPr>
        <w:tc>
          <w:tcPr>
            <w:tcW w:w="4688"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03</w:t>
            </w:r>
          </w:p>
        </w:tc>
        <w:tc>
          <w:tcPr>
            <w:tcW w:w="141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95.0.F2.55552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200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6 981 161.50</w:t>
            </w:r>
          </w:p>
        </w:tc>
      </w:tr>
      <w:tr w:rsidR="008567A6" w:rsidRPr="008567A6" w:rsidTr="009C36D8">
        <w:trPr>
          <w:trHeight w:val="870"/>
        </w:trPr>
        <w:tc>
          <w:tcPr>
            <w:tcW w:w="4688"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03</w:t>
            </w:r>
          </w:p>
        </w:tc>
        <w:tc>
          <w:tcPr>
            <w:tcW w:w="141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95.0.F2.55552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240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6 981 161.50</w:t>
            </w:r>
          </w:p>
        </w:tc>
      </w:tr>
      <w:tr w:rsidR="008567A6" w:rsidRPr="008567A6" w:rsidTr="009C36D8">
        <w:trPr>
          <w:trHeight w:val="345"/>
        </w:trPr>
        <w:tc>
          <w:tcPr>
            <w:tcW w:w="4688"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r w:rsidRPr="008567A6">
              <w:rPr>
                <w:b/>
                <w:bCs/>
                <w:sz w:val="16"/>
                <w:szCs w:val="20"/>
              </w:rPr>
              <w:t>КУЛЬТУРА, КИНЕМАТОГРАФИЯ</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08</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41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10 020 477.44</w:t>
            </w:r>
          </w:p>
        </w:tc>
      </w:tr>
      <w:tr w:rsidR="008567A6" w:rsidRPr="008567A6" w:rsidTr="009C36D8">
        <w:trPr>
          <w:trHeight w:val="345"/>
        </w:trPr>
        <w:tc>
          <w:tcPr>
            <w:tcW w:w="4688"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r w:rsidRPr="008567A6">
              <w:rPr>
                <w:b/>
                <w:bCs/>
                <w:sz w:val="16"/>
                <w:szCs w:val="20"/>
              </w:rPr>
              <w:t>Культура</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08</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01</w:t>
            </w:r>
          </w:p>
        </w:tc>
        <w:tc>
          <w:tcPr>
            <w:tcW w:w="141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10 020 477.44</w:t>
            </w:r>
          </w:p>
        </w:tc>
      </w:tr>
      <w:tr w:rsidR="008567A6" w:rsidRPr="008567A6" w:rsidTr="009C36D8">
        <w:trPr>
          <w:trHeight w:val="585"/>
        </w:trPr>
        <w:tc>
          <w:tcPr>
            <w:tcW w:w="4688"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proofErr w:type="spellStart"/>
            <w:r w:rsidRPr="008567A6">
              <w:rPr>
                <w:b/>
                <w:bCs/>
                <w:sz w:val="16"/>
                <w:szCs w:val="20"/>
              </w:rPr>
              <w:t>Непрограмные</w:t>
            </w:r>
            <w:proofErr w:type="spellEnd"/>
            <w:r w:rsidRPr="008567A6">
              <w:rPr>
                <w:b/>
                <w:bCs/>
                <w:sz w:val="16"/>
                <w:szCs w:val="20"/>
              </w:rPr>
              <w:t xml:space="preserve"> направления расходов поселений </w:t>
            </w:r>
            <w:proofErr w:type="spellStart"/>
            <w:r w:rsidRPr="008567A6">
              <w:rPr>
                <w:b/>
                <w:bCs/>
                <w:sz w:val="16"/>
                <w:szCs w:val="20"/>
              </w:rPr>
              <w:t>Черепановского</w:t>
            </w:r>
            <w:proofErr w:type="spellEnd"/>
            <w:r w:rsidRPr="008567A6">
              <w:rPr>
                <w:b/>
                <w:bCs/>
                <w:sz w:val="16"/>
                <w:szCs w:val="20"/>
              </w:rPr>
              <w:t xml:space="preserve"> района</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08</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01</w:t>
            </w:r>
          </w:p>
        </w:tc>
        <w:tc>
          <w:tcPr>
            <w:tcW w:w="141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95.0.00.00000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10 020 477.44</w:t>
            </w:r>
          </w:p>
        </w:tc>
      </w:tr>
      <w:tr w:rsidR="008567A6" w:rsidRPr="008567A6" w:rsidTr="009C36D8">
        <w:trPr>
          <w:trHeight w:val="585"/>
        </w:trPr>
        <w:tc>
          <w:tcPr>
            <w:tcW w:w="4688"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r w:rsidRPr="008567A6">
              <w:rPr>
                <w:b/>
                <w:bCs/>
                <w:sz w:val="16"/>
                <w:szCs w:val="20"/>
              </w:rPr>
              <w:t>Расходы по оплате труда работников казенных учреждений</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08</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01</w:t>
            </w:r>
          </w:p>
        </w:tc>
        <w:tc>
          <w:tcPr>
            <w:tcW w:w="141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95.0.00.04120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7 608 715.90</w:t>
            </w:r>
          </w:p>
        </w:tc>
      </w:tr>
      <w:tr w:rsidR="008567A6" w:rsidRPr="008567A6" w:rsidTr="009C36D8">
        <w:trPr>
          <w:trHeight w:val="1440"/>
        </w:trPr>
        <w:tc>
          <w:tcPr>
            <w:tcW w:w="4688"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08</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01</w:t>
            </w:r>
          </w:p>
        </w:tc>
        <w:tc>
          <w:tcPr>
            <w:tcW w:w="141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95.0.00.04120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100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7 608 715.90</w:t>
            </w:r>
          </w:p>
        </w:tc>
      </w:tr>
      <w:tr w:rsidR="008567A6" w:rsidRPr="008567A6" w:rsidTr="009C36D8">
        <w:trPr>
          <w:trHeight w:val="585"/>
        </w:trPr>
        <w:tc>
          <w:tcPr>
            <w:tcW w:w="4688"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lastRenderedPageBreak/>
              <w:t>Расходы на выплаты персоналу казенных учреждений</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08</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01</w:t>
            </w:r>
          </w:p>
        </w:tc>
        <w:tc>
          <w:tcPr>
            <w:tcW w:w="141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95.0.00.04120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110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7 608 715.90</w:t>
            </w:r>
          </w:p>
        </w:tc>
      </w:tr>
      <w:tr w:rsidR="008567A6" w:rsidRPr="008567A6" w:rsidTr="009C36D8">
        <w:trPr>
          <w:trHeight w:val="585"/>
        </w:trPr>
        <w:tc>
          <w:tcPr>
            <w:tcW w:w="4688"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r w:rsidRPr="008567A6">
              <w:rPr>
                <w:b/>
                <w:bCs/>
                <w:sz w:val="16"/>
                <w:szCs w:val="20"/>
              </w:rPr>
              <w:t>Расходы на обеспечение функций казенных учреждений</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08</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01</w:t>
            </w:r>
          </w:p>
        </w:tc>
        <w:tc>
          <w:tcPr>
            <w:tcW w:w="141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95.0.00.04590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2 133 194.11</w:t>
            </w:r>
          </w:p>
        </w:tc>
      </w:tr>
      <w:tr w:rsidR="008567A6" w:rsidRPr="008567A6" w:rsidTr="009C36D8">
        <w:trPr>
          <w:trHeight w:val="585"/>
        </w:trPr>
        <w:tc>
          <w:tcPr>
            <w:tcW w:w="4688"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08</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01</w:t>
            </w:r>
          </w:p>
        </w:tc>
        <w:tc>
          <w:tcPr>
            <w:tcW w:w="141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95.0.00.04590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200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1 977 994.11</w:t>
            </w:r>
          </w:p>
        </w:tc>
      </w:tr>
      <w:tr w:rsidR="008567A6" w:rsidRPr="008567A6" w:rsidTr="009C36D8">
        <w:trPr>
          <w:trHeight w:val="870"/>
        </w:trPr>
        <w:tc>
          <w:tcPr>
            <w:tcW w:w="4688"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08</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01</w:t>
            </w:r>
          </w:p>
        </w:tc>
        <w:tc>
          <w:tcPr>
            <w:tcW w:w="141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95.0.00.04590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240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1 977 994.11</w:t>
            </w:r>
          </w:p>
        </w:tc>
      </w:tr>
      <w:tr w:rsidR="008567A6" w:rsidRPr="008567A6" w:rsidTr="009C36D8">
        <w:trPr>
          <w:trHeight w:val="345"/>
        </w:trPr>
        <w:tc>
          <w:tcPr>
            <w:tcW w:w="4688"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Иные бюджетные ассигнования</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08</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01</w:t>
            </w:r>
          </w:p>
        </w:tc>
        <w:tc>
          <w:tcPr>
            <w:tcW w:w="141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95.0.00.04590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800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155 200.00</w:t>
            </w:r>
          </w:p>
        </w:tc>
      </w:tr>
      <w:tr w:rsidR="008567A6" w:rsidRPr="008567A6" w:rsidTr="009C36D8">
        <w:trPr>
          <w:trHeight w:val="345"/>
        </w:trPr>
        <w:tc>
          <w:tcPr>
            <w:tcW w:w="4688"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Уплата налогов, сборов и иных платежей</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08</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01</w:t>
            </w:r>
          </w:p>
        </w:tc>
        <w:tc>
          <w:tcPr>
            <w:tcW w:w="141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95.0.00.04590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850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155 200.00</w:t>
            </w:r>
          </w:p>
        </w:tc>
      </w:tr>
      <w:tr w:rsidR="008567A6" w:rsidRPr="008567A6" w:rsidTr="009C36D8">
        <w:trPr>
          <w:trHeight w:val="1440"/>
        </w:trPr>
        <w:tc>
          <w:tcPr>
            <w:tcW w:w="4688"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r w:rsidRPr="008567A6">
              <w:rPr>
                <w:b/>
                <w:bCs/>
                <w:sz w:val="16"/>
                <w:szCs w:val="20"/>
              </w:rPr>
              <w:t xml:space="preserve">Реализация мероприятий по обеспечению сбалансированности местных бюджетов государственной программы </w:t>
            </w:r>
            <w:proofErr w:type="spellStart"/>
            <w:r w:rsidRPr="008567A6">
              <w:rPr>
                <w:b/>
                <w:bCs/>
                <w:sz w:val="16"/>
                <w:szCs w:val="20"/>
              </w:rPr>
              <w:t>Новосибисркой</w:t>
            </w:r>
            <w:proofErr w:type="spellEnd"/>
            <w:r w:rsidRPr="008567A6">
              <w:rPr>
                <w:b/>
                <w:bCs/>
                <w:sz w:val="16"/>
                <w:szCs w:val="20"/>
              </w:rPr>
              <w:t xml:space="preserve"> области "Управление финансами в Новосибирской области"</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08</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01</w:t>
            </w:r>
          </w:p>
        </w:tc>
        <w:tc>
          <w:tcPr>
            <w:tcW w:w="141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95.0.00.70510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278 567.43</w:t>
            </w:r>
          </w:p>
        </w:tc>
      </w:tr>
      <w:tr w:rsidR="008567A6" w:rsidRPr="008567A6" w:rsidTr="009C36D8">
        <w:trPr>
          <w:trHeight w:val="1440"/>
        </w:trPr>
        <w:tc>
          <w:tcPr>
            <w:tcW w:w="4688"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08</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01</w:t>
            </w:r>
          </w:p>
        </w:tc>
        <w:tc>
          <w:tcPr>
            <w:tcW w:w="141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95.0.00.70510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100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228 567.43</w:t>
            </w:r>
          </w:p>
        </w:tc>
      </w:tr>
      <w:tr w:rsidR="008567A6" w:rsidRPr="008567A6" w:rsidTr="009C36D8">
        <w:trPr>
          <w:trHeight w:val="585"/>
        </w:trPr>
        <w:tc>
          <w:tcPr>
            <w:tcW w:w="4688"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Расходы на выплаты персоналу казенных учреждений</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08</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01</w:t>
            </w:r>
          </w:p>
        </w:tc>
        <w:tc>
          <w:tcPr>
            <w:tcW w:w="141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95.0.00.70510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110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228 567.43</w:t>
            </w:r>
          </w:p>
        </w:tc>
      </w:tr>
      <w:tr w:rsidR="008567A6" w:rsidRPr="008567A6" w:rsidTr="009C36D8">
        <w:trPr>
          <w:trHeight w:val="585"/>
        </w:trPr>
        <w:tc>
          <w:tcPr>
            <w:tcW w:w="4688"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08</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01</w:t>
            </w:r>
          </w:p>
        </w:tc>
        <w:tc>
          <w:tcPr>
            <w:tcW w:w="141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95.0.00.70510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200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50 000.00</w:t>
            </w:r>
          </w:p>
        </w:tc>
      </w:tr>
      <w:tr w:rsidR="008567A6" w:rsidRPr="008567A6" w:rsidTr="009C36D8">
        <w:trPr>
          <w:trHeight w:val="870"/>
        </w:trPr>
        <w:tc>
          <w:tcPr>
            <w:tcW w:w="4688"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08</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01</w:t>
            </w:r>
          </w:p>
        </w:tc>
        <w:tc>
          <w:tcPr>
            <w:tcW w:w="141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95.0.00.70510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240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50 000.00</w:t>
            </w:r>
          </w:p>
        </w:tc>
      </w:tr>
      <w:tr w:rsidR="008567A6" w:rsidRPr="008567A6" w:rsidTr="009C36D8">
        <w:trPr>
          <w:trHeight w:val="345"/>
        </w:trPr>
        <w:tc>
          <w:tcPr>
            <w:tcW w:w="4688"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r w:rsidRPr="008567A6">
              <w:rPr>
                <w:b/>
                <w:bCs/>
                <w:sz w:val="16"/>
                <w:szCs w:val="20"/>
              </w:rPr>
              <w:t>СОЦИАЛЬНАЯ ПОЛИТИКА</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41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364 000.00</w:t>
            </w:r>
          </w:p>
        </w:tc>
      </w:tr>
      <w:tr w:rsidR="008567A6" w:rsidRPr="008567A6" w:rsidTr="009C36D8">
        <w:trPr>
          <w:trHeight w:val="345"/>
        </w:trPr>
        <w:tc>
          <w:tcPr>
            <w:tcW w:w="4688"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r w:rsidRPr="008567A6">
              <w:rPr>
                <w:b/>
                <w:bCs/>
                <w:sz w:val="16"/>
                <w:szCs w:val="20"/>
              </w:rPr>
              <w:t>Пенсионное обеспечение</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01</w:t>
            </w:r>
          </w:p>
        </w:tc>
        <w:tc>
          <w:tcPr>
            <w:tcW w:w="141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364 000.00</w:t>
            </w:r>
          </w:p>
        </w:tc>
      </w:tr>
      <w:tr w:rsidR="008567A6" w:rsidRPr="008567A6" w:rsidTr="009C36D8">
        <w:trPr>
          <w:trHeight w:val="585"/>
        </w:trPr>
        <w:tc>
          <w:tcPr>
            <w:tcW w:w="4688"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proofErr w:type="spellStart"/>
            <w:r w:rsidRPr="008567A6">
              <w:rPr>
                <w:b/>
                <w:bCs/>
                <w:sz w:val="16"/>
                <w:szCs w:val="20"/>
              </w:rPr>
              <w:t>Непрограмные</w:t>
            </w:r>
            <w:proofErr w:type="spellEnd"/>
            <w:r w:rsidRPr="008567A6">
              <w:rPr>
                <w:b/>
                <w:bCs/>
                <w:sz w:val="16"/>
                <w:szCs w:val="20"/>
              </w:rPr>
              <w:t xml:space="preserve"> направления расходов поселений </w:t>
            </w:r>
            <w:proofErr w:type="spellStart"/>
            <w:r w:rsidRPr="008567A6">
              <w:rPr>
                <w:b/>
                <w:bCs/>
                <w:sz w:val="16"/>
                <w:szCs w:val="20"/>
              </w:rPr>
              <w:t>Черепановского</w:t>
            </w:r>
            <w:proofErr w:type="spellEnd"/>
            <w:r w:rsidRPr="008567A6">
              <w:rPr>
                <w:b/>
                <w:bCs/>
                <w:sz w:val="16"/>
                <w:szCs w:val="20"/>
              </w:rPr>
              <w:t xml:space="preserve"> района</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01</w:t>
            </w:r>
          </w:p>
        </w:tc>
        <w:tc>
          <w:tcPr>
            <w:tcW w:w="141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95.0.00.00000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364 000.00</w:t>
            </w:r>
          </w:p>
        </w:tc>
      </w:tr>
      <w:tr w:rsidR="008567A6" w:rsidRPr="008567A6" w:rsidTr="009C36D8">
        <w:trPr>
          <w:trHeight w:val="585"/>
        </w:trPr>
        <w:tc>
          <w:tcPr>
            <w:tcW w:w="4688"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r w:rsidRPr="008567A6">
              <w:rPr>
                <w:b/>
                <w:bCs/>
                <w:sz w:val="16"/>
                <w:szCs w:val="20"/>
              </w:rPr>
              <w:t>Расходы на доплату к пенсии муниципальных служащих</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01</w:t>
            </w:r>
          </w:p>
        </w:tc>
        <w:tc>
          <w:tcPr>
            <w:tcW w:w="141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95.0.00.12110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364 000.00</w:t>
            </w:r>
          </w:p>
        </w:tc>
      </w:tr>
      <w:tr w:rsidR="008567A6" w:rsidRPr="008567A6" w:rsidTr="009C36D8">
        <w:trPr>
          <w:trHeight w:val="585"/>
        </w:trPr>
        <w:tc>
          <w:tcPr>
            <w:tcW w:w="4688"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Социальное обеспечение и иные выплаты населению</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01</w:t>
            </w:r>
          </w:p>
        </w:tc>
        <w:tc>
          <w:tcPr>
            <w:tcW w:w="141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95.0.00.12110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300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364 000.00</w:t>
            </w:r>
          </w:p>
        </w:tc>
      </w:tr>
      <w:tr w:rsidR="008567A6" w:rsidRPr="008567A6" w:rsidTr="009C36D8">
        <w:trPr>
          <w:trHeight w:val="585"/>
        </w:trPr>
        <w:tc>
          <w:tcPr>
            <w:tcW w:w="4688"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Публичные нормативные социальные выплаты гражданам</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01</w:t>
            </w:r>
          </w:p>
        </w:tc>
        <w:tc>
          <w:tcPr>
            <w:tcW w:w="141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95.0.00.12110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310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364 000.00</w:t>
            </w:r>
          </w:p>
        </w:tc>
      </w:tr>
      <w:tr w:rsidR="008567A6" w:rsidRPr="008567A6" w:rsidTr="009C36D8">
        <w:trPr>
          <w:trHeight w:val="585"/>
        </w:trPr>
        <w:tc>
          <w:tcPr>
            <w:tcW w:w="4688"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r w:rsidRPr="008567A6">
              <w:rPr>
                <w:b/>
                <w:bCs/>
                <w:sz w:val="16"/>
                <w:szCs w:val="20"/>
              </w:rPr>
              <w:t>ОБСЛУЖИВАНИЕ ГОСУДАРСТВЕННОГО И МУНИЦИПАЛЬНОГО ДОЛГА</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13</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41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118 800.00</w:t>
            </w:r>
          </w:p>
        </w:tc>
      </w:tr>
      <w:tr w:rsidR="008567A6" w:rsidRPr="008567A6" w:rsidTr="009C36D8">
        <w:trPr>
          <w:trHeight w:val="585"/>
        </w:trPr>
        <w:tc>
          <w:tcPr>
            <w:tcW w:w="4688"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r w:rsidRPr="008567A6">
              <w:rPr>
                <w:b/>
                <w:bCs/>
                <w:sz w:val="16"/>
                <w:szCs w:val="20"/>
              </w:rPr>
              <w:t>Обслуживание государственного внутреннего и муниципального долга</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13</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01</w:t>
            </w:r>
          </w:p>
        </w:tc>
        <w:tc>
          <w:tcPr>
            <w:tcW w:w="141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118 800.00</w:t>
            </w:r>
          </w:p>
        </w:tc>
      </w:tr>
      <w:tr w:rsidR="008567A6" w:rsidRPr="008567A6" w:rsidTr="009C36D8">
        <w:trPr>
          <w:trHeight w:val="585"/>
        </w:trPr>
        <w:tc>
          <w:tcPr>
            <w:tcW w:w="4688"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proofErr w:type="spellStart"/>
            <w:r w:rsidRPr="008567A6">
              <w:rPr>
                <w:b/>
                <w:bCs/>
                <w:sz w:val="16"/>
                <w:szCs w:val="20"/>
              </w:rPr>
              <w:t>Непрограмные</w:t>
            </w:r>
            <w:proofErr w:type="spellEnd"/>
            <w:r w:rsidRPr="008567A6">
              <w:rPr>
                <w:b/>
                <w:bCs/>
                <w:sz w:val="16"/>
                <w:szCs w:val="20"/>
              </w:rPr>
              <w:t xml:space="preserve"> направления расходов поселений </w:t>
            </w:r>
            <w:proofErr w:type="spellStart"/>
            <w:r w:rsidRPr="008567A6">
              <w:rPr>
                <w:b/>
                <w:bCs/>
                <w:sz w:val="16"/>
                <w:szCs w:val="20"/>
              </w:rPr>
              <w:t>Черепановского</w:t>
            </w:r>
            <w:proofErr w:type="spellEnd"/>
            <w:r w:rsidRPr="008567A6">
              <w:rPr>
                <w:b/>
                <w:bCs/>
                <w:sz w:val="16"/>
                <w:szCs w:val="20"/>
              </w:rPr>
              <w:t xml:space="preserve"> района</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13</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01</w:t>
            </w:r>
          </w:p>
        </w:tc>
        <w:tc>
          <w:tcPr>
            <w:tcW w:w="141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95.0.00.00000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118 800.00</w:t>
            </w:r>
          </w:p>
        </w:tc>
      </w:tr>
      <w:tr w:rsidR="008567A6" w:rsidRPr="008567A6" w:rsidTr="009C36D8">
        <w:trPr>
          <w:trHeight w:val="585"/>
        </w:trPr>
        <w:tc>
          <w:tcPr>
            <w:tcW w:w="4688"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r w:rsidRPr="008567A6">
              <w:rPr>
                <w:b/>
                <w:bCs/>
                <w:sz w:val="16"/>
                <w:szCs w:val="20"/>
              </w:rPr>
              <w:t>Процентные платежи по муниципальному долгу</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13</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01</w:t>
            </w:r>
          </w:p>
        </w:tc>
        <w:tc>
          <w:tcPr>
            <w:tcW w:w="141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95.0.00.60130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118 800.00</w:t>
            </w:r>
          </w:p>
        </w:tc>
      </w:tr>
      <w:tr w:rsidR="008567A6" w:rsidRPr="008567A6" w:rsidTr="009C36D8">
        <w:trPr>
          <w:trHeight w:val="585"/>
        </w:trPr>
        <w:tc>
          <w:tcPr>
            <w:tcW w:w="4688"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Обслуживание государственного (муниципального) долга</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13</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01</w:t>
            </w:r>
          </w:p>
        </w:tc>
        <w:tc>
          <w:tcPr>
            <w:tcW w:w="141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95.0.00.60130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700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118 800.00</w:t>
            </w:r>
          </w:p>
        </w:tc>
      </w:tr>
      <w:tr w:rsidR="008567A6" w:rsidRPr="008567A6" w:rsidTr="009C36D8">
        <w:trPr>
          <w:trHeight w:val="345"/>
        </w:trPr>
        <w:tc>
          <w:tcPr>
            <w:tcW w:w="4688"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Обслуживание муниципального долга</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13</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01</w:t>
            </w:r>
          </w:p>
        </w:tc>
        <w:tc>
          <w:tcPr>
            <w:tcW w:w="141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95.0.00.60130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730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118 800.00</w:t>
            </w:r>
          </w:p>
        </w:tc>
      </w:tr>
      <w:tr w:rsidR="008567A6" w:rsidRPr="008567A6" w:rsidTr="009C36D8">
        <w:trPr>
          <w:trHeight w:val="255"/>
        </w:trPr>
        <w:tc>
          <w:tcPr>
            <w:tcW w:w="4688" w:type="dxa"/>
            <w:tcBorders>
              <w:top w:val="single" w:sz="4" w:space="0" w:color="auto"/>
              <w:left w:val="single" w:sz="4" w:space="0" w:color="auto"/>
              <w:bottom w:val="single" w:sz="4" w:space="0" w:color="auto"/>
              <w:right w:val="nil"/>
            </w:tcBorders>
            <w:shd w:val="clear" w:color="auto" w:fill="auto"/>
            <w:noWrap/>
            <w:vAlign w:val="center"/>
            <w:hideMark/>
          </w:tcPr>
          <w:p w:rsidR="008567A6" w:rsidRPr="008567A6" w:rsidRDefault="008567A6" w:rsidP="009C36D8">
            <w:pPr>
              <w:rPr>
                <w:b/>
                <w:bCs/>
                <w:sz w:val="16"/>
                <w:szCs w:val="20"/>
              </w:rPr>
            </w:pPr>
            <w:r w:rsidRPr="008567A6">
              <w:rPr>
                <w:b/>
                <w:bCs/>
                <w:sz w:val="16"/>
                <w:szCs w:val="20"/>
              </w:rPr>
              <w:lastRenderedPageBreak/>
              <w:t>Итого расходов</w:t>
            </w:r>
          </w:p>
        </w:tc>
        <w:tc>
          <w:tcPr>
            <w:tcW w:w="709" w:type="dxa"/>
            <w:tcBorders>
              <w:top w:val="single" w:sz="4" w:space="0" w:color="auto"/>
              <w:left w:val="nil"/>
              <w:bottom w:val="single" w:sz="4" w:space="0" w:color="auto"/>
              <w:right w:val="nil"/>
            </w:tcBorders>
            <w:shd w:val="clear" w:color="auto" w:fill="auto"/>
            <w:noWrap/>
            <w:vAlign w:val="center"/>
            <w:hideMark/>
          </w:tcPr>
          <w:p w:rsidR="008567A6" w:rsidRPr="008567A6" w:rsidRDefault="008567A6" w:rsidP="009C36D8">
            <w:pPr>
              <w:rPr>
                <w:b/>
                <w:bCs/>
                <w:sz w:val="16"/>
                <w:szCs w:val="20"/>
              </w:rPr>
            </w:pPr>
            <w:r w:rsidRPr="008567A6">
              <w:rPr>
                <w:b/>
                <w:bCs/>
                <w:sz w:val="16"/>
                <w:szCs w:val="20"/>
              </w:rPr>
              <w:t> </w:t>
            </w:r>
          </w:p>
        </w:tc>
        <w:tc>
          <w:tcPr>
            <w:tcW w:w="709" w:type="dxa"/>
            <w:tcBorders>
              <w:top w:val="single" w:sz="4" w:space="0" w:color="auto"/>
              <w:left w:val="nil"/>
              <w:bottom w:val="single" w:sz="4" w:space="0" w:color="auto"/>
              <w:right w:val="nil"/>
            </w:tcBorders>
            <w:shd w:val="clear" w:color="auto" w:fill="auto"/>
            <w:noWrap/>
            <w:vAlign w:val="center"/>
            <w:hideMark/>
          </w:tcPr>
          <w:p w:rsidR="008567A6" w:rsidRPr="008567A6" w:rsidRDefault="008567A6" w:rsidP="009C36D8">
            <w:pPr>
              <w:rPr>
                <w:b/>
                <w:bCs/>
                <w:sz w:val="16"/>
                <w:szCs w:val="20"/>
              </w:rPr>
            </w:pPr>
            <w:r w:rsidRPr="008567A6">
              <w:rPr>
                <w:b/>
                <w:bCs/>
                <w:sz w:val="16"/>
                <w:szCs w:val="20"/>
              </w:rPr>
              <w:t> </w:t>
            </w:r>
          </w:p>
        </w:tc>
        <w:tc>
          <w:tcPr>
            <w:tcW w:w="1417" w:type="dxa"/>
            <w:tcBorders>
              <w:top w:val="single" w:sz="4" w:space="0" w:color="auto"/>
              <w:left w:val="nil"/>
              <w:bottom w:val="single" w:sz="4" w:space="0" w:color="auto"/>
              <w:right w:val="nil"/>
            </w:tcBorders>
            <w:shd w:val="clear" w:color="auto" w:fill="auto"/>
            <w:noWrap/>
            <w:vAlign w:val="center"/>
            <w:hideMark/>
          </w:tcPr>
          <w:p w:rsidR="008567A6" w:rsidRPr="008567A6" w:rsidRDefault="008567A6" w:rsidP="009C36D8">
            <w:pPr>
              <w:rPr>
                <w:b/>
                <w:bCs/>
                <w:sz w:val="16"/>
                <w:szCs w:val="20"/>
              </w:rPr>
            </w:pPr>
            <w:r w:rsidRPr="008567A6">
              <w:rPr>
                <w:b/>
                <w:bCs/>
                <w:sz w:val="16"/>
                <w:szCs w:val="20"/>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567A6" w:rsidRPr="008567A6" w:rsidRDefault="008567A6" w:rsidP="009C36D8">
            <w:pPr>
              <w:rPr>
                <w:b/>
                <w:bCs/>
                <w:sz w:val="16"/>
                <w:szCs w:val="20"/>
              </w:rPr>
            </w:pPr>
            <w:r w:rsidRPr="008567A6">
              <w:rPr>
                <w:b/>
                <w:bCs/>
                <w:sz w:val="16"/>
                <w:szCs w:val="20"/>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46 892 406.550</w:t>
            </w:r>
          </w:p>
        </w:tc>
      </w:tr>
    </w:tbl>
    <w:p w:rsidR="008567A6" w:rsidRPr="008567A6" w:rsidRDefault="008567A6" w:rsidP="008567A6">
      <w:pPr>
        <w:outlineLvl w:val="0"/>
        <w:rPr>
          <w:sz w:val="20"/>
        </w:rPr>
      </w:pPr>
    </w:p>
    <w:p w:rsidR="008567A6" w:rsidRPr="008567A6" w:rsidRDefault="008567A6" w:rsidP="008567A6">
      <w:pPr>
        <w:ind w:left="4248"/>
        <w:jc w:val="right"/>
        <w:outlineLvl w:val="0"/>
        <w:rPr>
          <w:sz w:val="20"/>
        </w:rPr>
      </w:pPr>
      <w:r w:rsidRPr="008567A6">
        <w:rPr>
          <w:sz w:val="20"/>
        </w:rPr>
        <w:t xml:space="preserve">Приложение № 1 к решению       </w:t>
      </w:r>
    </w:p>
    <w:p w:rsidR="008567A6" w:rsidRPr="008567A6" w:rsidRDefault="008567A6" w:rsidP="008567A6">
      <w:pPr>
        <w:ind w:left="4248" w:firstLine="708"/>
        <w:jc w:val="right"/>
        <w:rPr>
          <w:sz w:val="20"/>
        </w:rPr>
      </w:pPr>
      <w:r w:rsidRPr="008567A6">
        <w:rPr>
          <w:sz w:val="20"/>
        </w:rPr>
        <w:t xml:space="preserve">23-й сессии Совета депутатов </w:t>
      </w:r>
    </w:p>
    <w:p w:rsidR="008567A6" w:rsidRPr="008567A6" w:rsidRDefault="008567A6" w:rsidP="008567A6">
      <w:pPr>
        <w:ind w:left="4248" w:firstLine="708"/>
        <w:jc w:val="right"/>
        <w:rPr>
          <w:sz w:val="20"/>
        </w:rPr>
      </w:pPr>
      <w:r w:rsidRPr="008567A6">
        <w:rPr>
          <w:sz w:val="20"/>
        </w:rPr>
        <w:t xml:space="preserve">                        рабочего поселка Посевная</w:t>
      </w:r>
    </w:p>
    <w:p w:rsidR="008567A6" w:rsidRPr="008567A6" w:rsidRDefault="008567A6" w:rsidP="008567A6">
      <w:pPr>
        <w:tabs>
          <w:tab w:val="left" w:pos="6345"/>
        </w:tabs>
        <w:ind w:left="4248" w:firstLine="708"/>
        <w:jc w:val="right"/>
        <w:rPr>
          <w:sz w:val="20"/>
        </w:rPr>
      </w:pPr>
      <w:r w:rsidRPr="008567A6">
        <w:rPr>
          <w:sz w:val="20"/>
        </w:rPr>
        <w:tab/>
      </w:r>
      <w:proofErr w:type="spellStart"/>
      <w:r w:rsidRPr="008567A6">
        <w:rPr>
          <w:sz w:val="20"/>
        </w:rPr>
        <w:t>Черепановского</w:t>
      </w:r>
      <w:proofErr w:type="spellEnd"/>
      <w:r w:rsidRPr="008567A6">
        <w:rPr>
          <w:sz w:val="20"/>
        </w:rPr>
        <w:t xml:space="preserve"> района</w:t>
      </w:r>
    </w:p>
    <w:p w:rsidR="008567A6" w:rsidRPr="008567A6" w:rsidRDefault="008567A6" w:rsidP="008567A6">
      <w:pPr>
        <w:jc w:val="right"/>
        <w:rPr>
          <w:sz w:val="20"/>
        </w:rPr>
      </w:pPr>
      <w:r w:rsidRPr="008567A6">
        <w:rPr>
          <w:sz w:val="20"/>
        </w:rPr>
        <w:tab/>
        <w:t>Новосибирской области</w:t>
      </w:r>
    </w:p>
    <w:p w:rsidR="008567A6" w:rsidRPr="008567A6" w:rsidRDefault="008567A6" w:rsidP="008567A6">
      <w:pPr>
        <w:jc w:val="right"/>
        <w:outlineLvl w:val="0"/>
        <w:rPr>
          <w:sz w:val="20"/>
        </w:rPr>
      </w:pPr>
      <w:r w:rsidRPr="008567A6">
        <w:rPr>
          <w:sz w:val="20"/>
        </w:rPr>
        <w:t>от 14.04.2022г №4</w:t>
      </w:r>
    </w:p>
    <w:p w:rsidR="008567A6" w:rsidRPr="008567A6" w:rsidRDefault="008567A6" w:rsidP="008567A6">
      <w:pPr>
        <w:outlineLvl w:val="0"/>
        <w:rPr>
          <w:sz w:val="20"/>
        </w:rPr>
      </w:pPr>
    </w:p>
    <w:p w:rsidR="008567A6" w:rsidRPr="008567A6" w:rsidRDefault="008567A6" w:rsidP="008567A6">
      <w:pPr>
        <w:tabs>
          <w:tab w:val="left" w:pos="1800"/>
        </w:tabs>
        <w:jc w:val="center"/>
        <w:rPr>
          <w:b/>
          <w:sz w:val="20"/>
        </w:rPr>
      </w:pPr>
      <w:r w:rsidRPr="008567A6">
        <w:rPr>
          <w:b/>
          <w:sz w:val="20"/>
        </w:rPr>
        <w:t>Распределение бюджетных ассигнований по разделам, подразделам,</w:t>
      </w:r>
    </w:p>
    <w:p w:rsidR="008567A6" w:rsidRPr="008567A6" w:rsidRDefault="008567A6" w:rsidP="008567A6">
      <w:pPr>
        <w:tabs>
          <w:tab w:val="left" w:pos="1800"/>
        </w:tabs>
        <w:jc w:val="center"/>
        <w:rPr>
          <w:b/>
          <w:sz w:val="20"/>
        </w:rPr>
      </w:pPr>
      <w:r w:rsidRPr="008567A6">
        <w:rPr>
          <w:b/>
          <w:sz w:val="20"/>
        </w:rPr>
        <w:t xml:space="preserve">Целевым статьям (муниципальным программам и непрограммным направлениям деятельности), группам (группам и подгруппам) видов </w:t>
      </w:r>
      <w:proofErr w:type="spellStart"/>
      <w:r w:rsidRPr="008567A6">
        <w:rPr>
          <w:b/>
          <w:sz w:val="20"/>
        </w:rPr>
        <w:t>расходовна</w:t>
      </w:r>
      <w:proofErr w:type="spellEnd"/>
      <w:r w:rsidRPr="008567A6">
        <w:rPr>
          <w:b/>
          <w:sz w:val="20"/>
        </w:rPr>
        <w:t xml:space="preserve"> 2023-2024 годы</w:t>
      </w:r>
    </w:p>
    <w:p w:rsidR="008567A6" w:rsidRPr="008567A6" w:rsidRDefault="008567A6" w:rsidP="008567A6">
      <w:pPr>
        <w:tabs>
          <w:tab w:val="left" w:pos="1800"/>
        </w:tabs>
        <w:jc w:val="right"/>
        <w:rPr>
          <w:sz w:val="14"/>
          <w:szCs w:val="18"/>
        </w:rPr>
      </w:pPr>
      <w:r w:rsidRPr="008567A6">
        <w:rPr>
          <w:sz w:val="14"/>
          <w:szCs w:val="18"/>
        </w:rPr>
        <w:t>Таблица 2</w:t>
      </w:r>
    </w:p>
    <w:tbl>
      <w:tblPr>
        <w:tblW w:w="10348" w:type="dxa"/>
        <w:tblInd w:w="-318" w:type="dxa"/>
        <w:tblLayout w:type="fixed"/>
        <w:tblLook w:val="04A0" w:firstRow="1" w:lastRow="0" w:firstColumn="1" w:lastColumn="0" w:noHBand="0" w:noVBand="1"/>
      </w:tblPr>
      <w:tblGrid>
        <w:gridCol w:w="4537"/>
        <w:gridCol w:w="567"/>
        <w:gridCol w:w="567"/>
        <w:gridCol w:w="1276"/>
        <w:gridCol w:w="567"/>
        <w:gridCol w:w="1417"/>
        <w:gridCol w:w="1417"/>
      </w:tblGrid>
      <w:tr w:rsidR="008567A6" w:rsidRPr="008567A6" w:rsidTr="009C36D8">
        <w:trPr>
          <w:trHeight w:val="285"/>
        </w:trPr>
        <w:tc>
          <w:tcPr>
            <w:tcW w:w="453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Наименование</w:t>
            </w:r>
          </w:p>
        </w:tc>
        <w:tc>
          <w:tcPr>
            <w:tcW w:w="2977" w:type="dxa"/>
            <w:gridSpan w:val="4"/>
            <w:tcBorders>
              <w:top w:val="single" w:sz="4" w:space="0" w:color="auto"/>
              <w:left w:val="single" w:sz="4" w:space="0" w:color="auto"/>
              <w:bottom w:val="single" w:sz="4" w:space="0" w:color="auto"/>
              <w:right w:val="nil"/>
            </w:tcBorders>
            <w:shd w:val="clear" w:color="auto" w:fill="auto"/>
            <w:noWrap/>
            <w:vAlign w:val="bottom"/>
            <w:hideMark/>
          </w:tcPr>
          <w:p w:rsidR="008567A6" w:rsidRPr="008567A6" w:rsidRDefault="008567A6" w:rsidP="009C36D8">
            <w:pPr>
              <w:jc w:val="center"/>
              <w:rPr>
                <w:sz w:val="16"/>
                <w:szCs w:val="20"/>
              </w:rPr>
            </w:pPr>
            <w:r w:rsidRPr="008567A6">
              <w:rPr>
                <w:sz w:val="16"/>
                <w:szCs w:val="20"/>
              </w:rPr>
              <w:t>Коды бюджетной классификации</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67A6" w:rsidRPr="008567A6" w:rsidRDefault="008567A6" w:rsidP="009C36D8">
            <w:pPr>
              <w:jc w:val="center"/>
              <w:rPr>
                <w:sz w:val="16"/>
                <w:szCs w:val="20"/>
              </w:rPr>
            </w:pPr>
            <w:r w:rsidRPr="008567A6">
              <w:rPr>
                <w:sz w:val="16"/>
                <w:szCs w:val="20"/>
              </w:rPr>
              <w:t>2023         Сумма, руб.</w:t>
            </w:r>
          </w:p>
        </w:tc>
        <w:tc>
          <w:tcPr>
            <w:tcW w:w="1417" w:type="dxa"/>
            <w:vMerge w:val="restart"/>
            <w:tcBorders>
              <w:top w:val="single" w:sz="4" w:space="0" w:color="auto"/>
              <w:left w:val="single" w:sz="4" w:space="0" w:color="auto"/>
              <w:right w:val="single" w:sz="4" w:space="0" w:color="auto"/>
            </w:tcBorders>
          </w:tcPr>
          <w:p w:rsidR="008567A6" w:rsidRPr="008567A6" w:rsidRDefault="008567A6" w:rsidP="009C36D8">
            <w:pPr>
              <w:jc w:val="center"/>
              <w:rPr>
                <w:sz w:val="16"/>
                <w:szCs w:val="20"/>
              </w:rPr>
            </w:pPr>
          </w:p>
          <w:p w:rsidR="008567A6" w:rsidRPr="008567A6" w:rsidRDefault="008567A6" w:rsidP="009C36D8">
            <w:pPr>
              <w:jc w:val="center"/>
              <w:rPr>
                <w:sz w:val="16"/>
                <w:szCs w:val="20"/>
              </w:rPr>
            </w:pPr>
            <w:r w:rsidRPr="008567A6">
              <w:rPr>
                <w:sz w:val="16"/>
                <w:szCs w:val="20"/>
              </w:rPr>
              <w:t xml:space="preserve">2024 </w:t>
            </w:r>
            <w:proofErr w:type="spellStart"/>
            <w:r w:rsidRPr="008567A6">
              <w:rPr>
                <w:sz w:val="16"/>
                <w:szCs w:val="20"/>
              </w:rPr>
              <w:t>Сумма,руб</w:t>
            </w:r>
            <w:proofErr w:type="spellEnd"/>
            <w:r w:rsidRPr="008567A6">
              <w:rPr>
                <w:sz w:val="16"/>
                <w:szCs w:val="20"/>
              </w:rPr>
              <w:t>.</w:t>
            </w:r>
          </w:p>
        </w:tc>
      </w:tr>
      <w:tr w:rsidR="008567A6" w:rsidRPr="008567A6" w:rsidTr="009C36D8">
        <w:trPr>
          <w:trHeight w:val="615"/>
        </w:trPr>
        <w:tc>
          <w:tcPr>
            <w:tcW w:w="4537" w:type="dxa"/>
            <w:vMerge/>
            <w:tcBorders>
              <w:top w:val="single" w:sz="4" w:space="0" w:color="auto"/>
              <w:left w:val="single" w:sz="4" w:space="0" w:color="auto"/>
              <w:bottom w:val="single" w:sz="4" w:space="0" w:color="auto"/>
              <w:right w:val="single" w:sz="4" w:space="0" w:color="auto"/>
            </w:tcBorders>
            <w:vAlign w:val="center"/>
            <w:hideMark/>
          </w:tcPr>
          <w:p w:rsidR="008567A6" w:rsidRPr="008567A6" w:rsidRDefault="008567A6" w:rsidP="009C36D8">
            <w:pPr>
              <w:rPr>
                <w:sz w:val="16"/>
                <w:szCs w:val="20"/>
              </w:rPr>
            </w:pPr>
          </w:p>
        </w:tc>
        <w:tc>
          <w:tcPr>
            <w:tcW w:w="567" w:type="dxa"/>
            <w:tcBorders>
              <w:top w:val="nil"/>
              <w:left w:val="nil"/>
              <w:bottom w:val="single" w:sz="4" w:space="0" w:color="auto"/>
              <w:right w:val="single" w:sz="4" w:space="0" w:color="auto"/>
            </w:tcBorders>
            <w:shd w:val="clear" w:color="auto" w:fill="auto"/>
            <w:vAlign w:val="center"/>
            <w:hideMark/>
          </w:tcPr>
          <w:p w:rsidR="008567A6" w:rsidRPr="008567A6" w:rsidRDefault="008567A6" w:rsidP="009C36D8">
            <w:pPr>
              <w:jc w:val="center"/>
              <w:rPr>
                <w:sz w:val="16"/>
                <w:szCs w:val="20"/>
              </w:rPr>
            </w:pPr>
            <w:r w:rsidRPr="008567A6">
              <w:rPr>
                <w:sz w:val="16"/>
                <w:szCs w:val="20"/>
              </w:rPr>
              <w:t>Р</w:t>
            </w:r>
          </w:p>
        </w:tc>
        <w:tc>
          <w:tcPr>
            <w:tcW w:w="567" w:type="dxa"/>
            <w:tcBorders>
              <w:top w:val="nil"/>
              <w:left w:val="nil"/>
              <w:bottom w:val="single" w:sz="4" w:space="0" w:color="auto"/>
              <w:right w:val="single" w:sz="4" w:space="0" w:color="auto"/>
            </w:tcBorders>
            <w:shd w:val="clear" w:color="auto" w:fill="auto"/>
            <w:vAlign w:val="center"/>
            <w:hideMark/>
          </w:tcPr>
          <w:p w:rsidR="008567A6" w:rsidRPr="008567A6" w:rsidRDefault="008567A6" w:rsidP="009C36D8">
            <w:pPr>
              <w:jc w:val="center"/>
              <w:rPr>
                <w:sz w:val="16"/>
                <w:szCs w:val="20"/>
              </w:rPr>
            </w:pPr>
            <w:r w:rsidRPr="008567A6">
              <w:rPr>
                <w:sz w:val="16"/>
                <w:szCs w:val="20"/>
              </w:rPr>
              <w:t>ПР</w:t>
            </w:r>
          </w:p>
        </w:tc>
        <w:tc>
          <w:tcPr>
            <w:tcW w:w="1276" w:type="dxa"/>
            <w:tcBorders>
              <w:top w:val="nil"/>
              <w:left w:val="nil"/>
              <w:bottom w:val="single" w:sz="4" w:space="0" w:color="auto"/>
              <w:right w:val="single" w:sz="4" w:space="0" w:color="auto"/>
            </w:tcBorders>
            <w:shd w:val="clear" w:color="auto" w:fill="auto"/>
            <w:vAlign w:val="center"/>
            <w:hideMark/>
          </w:tcPr>
          <w:p w:rsidR="008567A6" w:rsidRPr="008567A6" w:rsidRDefault="008567A6" w:rsidP="009C36D8">
            <w:pPr>
              <w:jc w:val="center"/>
              <w:rPr>
                <w:sz w:val="16"/>
                <w:szCs w:val="20"/>
              </w:rPr>
            </w:pPr>
            <w:r w:rsidRPr="008567A6">
              <w:rPr>
                <w:sz w:val="16"/>
                <w:szCs w:val="20"/>
              </w:rPr>
              <w:t>КЦСР</w:t>
            </w:r>
          </w:p>
        </w:tc>
        <w:tc>
          <w:tcPr>
            <w:tcW w:w="567" w:type="dxa"/>
            <w:tcBorders>
              <w:top w:val="nil"/>
              <w:left w:val="nil"/>
              <w:bottom w:val="single" w:sz="4" w:space="0" w:color="auto"/>
              <w:right w:val="single" w:sz="4" w:space="0" w:color="auto"/>
            </w:tcBorders>
            <w:shd w:val="clear" w:color="auto" w:fill="auto"/>
            <w:vAlign w:val="center"/>
            <w:hideMark/>
          </w:tcPr>
          <w:p w:rsidR="008567A6" w:rsidRPr="008567A6" w:rsidRDefault="008567A6" w:rsidP="009C36D8">
            <w:pPr>
              <w:jc w:val="center"/>
              <w:rPr>
                <w:sz w:val="16"/>
                <w:szCs w:val="20"/>
              </w:rPr>
            </w:pPr>
            <w:r w:rsidRPr="008567A6">
              <w:rPr>
                <w:sz w:val="16"/>
                <w:szCs w:val="20"/>
              </w:rPr>
              <w:t>КВР</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567A6" w:rsidRPr="008567A6" w:rsidRDefault="008567A6" w:rsidP="009C36D8">
            <w:pPr>
              <w:rPr>
                <w:sz w:val="16"/>
                <w:szCs w:val="20"/>
              </w:rPr>
            </w:pPr>
          </w:p>
        </w:tc>
        <w:tc>
          <w:tcPr>
            <w:tcW w:w="1417" w:type="dxa"/>
            <w:vMerge/>
            <w:tcBorders>
              <w:left w:val="single" w:sz="4" w:space="0" w:color="auto"/>
              <w:bottom w:val="single" w:sz="4" w:space="0" w:color="auto"/>
              <w:right w:val="single" w:sz="4" w:space="0" w:color="auto"/>
            </w:tcBorders>
          </w:tcPr>
          <w:p w:rsidR="008567A6" w:rsidRPr="008567A6" w:rsidRDefault="008567A6" w:rsidP="009C36D8">
            <w:pPr>
              <w:rPr>
                <w:sz w:val="16"/>
                <w:szCs w:val="20"/>
              </w:rPr>
            </w:pPr>
          </w:p>
        </w:tc>
      </w:tr>
      <w:tr w:rsidR="008567A6" w:rsidRPr="008567A6" w:rsidTr="009C36D8">
        <w:trPr>
          <w:trHeight w:val="255"/>
        </w:trPr>
        <w:tc>
          <w:tcPr>
            <w:tcW w:w="453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1</w:t>
            </w:r>
          </w:p>
        </w:tc>
        <w:tc>
          <w:tcPr>
            <w:tcW w:w="567" w:type="dxa"/>
            <w:tcBorders>
              <w:top w:val="nil"/>
              <w:left w:val="nil"/>
              <w:bottom w:val="single" w:sz="4" w:space="0" w:color="auto"/>
              <w:right w:val="single" w:sz="4" w:space="0" w:color="auto"/>
            </w:tcBorders>
            <w:shd w:val="clear" w:color="auto" w:fill="auto"/>
            <w:vAlign w:val="center"/>
            <w:hideMark/>
          </w:tcPr>
          <w:p w:rsidR="008567A6" w:rsidRPr="008567A6" w:rsidRDefault="008567A6" w:rsidP="009C36D8">
            <w:pPr>
              <w:jc w:val="center"/>
              <w:rPr>
                <w:sz w:val="16"/>
                <w:szCs w:val="20"/>
              </w:rPr>
            </w:pPr>
            <w:r w:rsidRPr="008567A6">
              <w:rPr>
                <w:sz w:val="16"/>
                <w:szCs w:val="20"/>
              </w:rPr>
              <w:t>3</w:t>
            </w:r>
          </w:p>
        </w:tc>
        <w:tc>
          <w:tcPr>
            <w:tcW w:w="567" w:type="dxa"/>
            <w:tcBorders>
              <w:top w:val="nil"/>
              <w:left w:val="nil"/>
              <w:bottom w:val="single" w:sz="4" w:space="0" w:color="auto"/>
              <w:right w:val="single" w:sz="4" w:space="0" w:color="auto"/>
            </w:tcBorders>
            <w:shd w:val="clear" w:color="auto" w:fill="auto"/>
            <w:vAlign w:val="center"/>
            <w:hideMark/>
          </w:tcPr>
          <w:p w:rsidR="008567A6" w:rsidRPr="008567A6" w:rsidRDefault="008567A6" w:rsidP="009C36D8">
            <w:pPr>
              <w:jc w:val="center"/>
              <w:rPr>
                <w:sz w:val="16"/>
                <w:szCs w:val="20"/>
              </w:rPr>
            </w:pPr>
            <w:r w:rsidRPr="008567A6">
              <w:rPr>
                <w:sz w:val="16"/>
                <w:szCs w:val="20"/>
              </w:rPr>
              <w:t>4</w:t>
            </w:r>
          </w:p>
        </w:tc>
        <w:tc>
          <w:tcPr>
            <w:tcW w:w="1276" w:type="dxa"/>
            <w:tcBorders>
              <w:top w:val="nil"/>
              <w:left w:val="nil"/>
              <w:bottom w:val="single" w:sz="4" w:space="0" w:color="auto"/>
              <w:right w:val="single" w:sz="4" w:space="0" w:color="auto"/>
            </w:tcBorders>
            <w:shd w:val="clear" w:color="auto" w:fill="auto"/>
            <w:vAlign w:val="center"/>
            <w:hideMark/>
          </w:tcPr>
          <w:p w:rsidR="008567A6" w:rsidRPr="008567A6" w:rsidRDefault="008567A6" w:rsidP="009C36D8">
            <w:pPr>
              <w:jc w:val="center"/>
              <w:rPr>
                <w:sz w:val="16"/>
                <w:szCs w:val="20"/>
              </w:rPr>
            </w:pPr>
            <w:r w:rsidRPr="008567A6">
              <w:rPr>
                <w:sz w:val="16"/>
                <w:szCs w:val="20"/>
              </w:rPr>
              <w:t>5</w:t>
            </w:r>
          </w:p>
        </w:tc>
        <w:tc>
          <w:tcPr>
            <w:tcW w:w="567" w:type="dxa"/>
            <w:tcBorders>
              <w:top w:val="nil"/>
              <w:left w:val="nil"/>
              <w:bottom w:val="single" w:sz="4" w:space="0" w:color="auto"/>
              <w:right w:val="single" w:sz="4" w:space="0" w:color="auto"/>
            </w:tcBorders>
            <w:shd w:val="clear" w:color="auto" w:fill="auto"/>
            <w:vAlign w:val="center"/>
            <w:hideMark/>
          </w:tcPr>
          <w:p w:rsidR="008567A6" w:rsidRPr="008567A6" w:rsidRDefault="008567A6" w:rsidP="009C36D8">
            <w:pPr>
              <w:jc w:val="center"/>
              <w:rPr>
                <w:sz w:val="16"/>
                <w:szCs w:val="20"/>
              </w:rPr>
            </w:pPr>
            <w:r w:rsidRPr="008567A6">
              <w:rPr>
                <w:sz w:val="16"/>
                <w:szCs w:val="20"/>
              </w:rPr>
              <w:t>6</w:t>
            </w:r>
          </w:p>
        </w:tc>
        <w:tc>
          <w:tcPr>
            <w:tcW w:w="1417" w:type="dxa"/>
            <w:tcBorders>
              <w:top w:val="nil"/>
              <w:left w:val="nil"/>
              <w:bottom w:val="single" w:sz="4" w:space="0" w:color="auto"/>
              <w:right w:val="single" w:sz="4" w:space="0" w:color="auto"/>
            </w:tcBorders>
            <w:shd w:val="clear" w:color="auto" w:fill="auto"/>
            <w:vAlign w:val="center"/>
            <w:hideMark/>
          </w:tcPr>
          <w:p w:rsidR="008567A6" w:rsidRPr="008567A6" w:rsidRDefault="008567A6" w:rsidP="009C36D8">
            <w:pPr>
              <w:jc w:val="center"/>
              <w:rPr>
                <w:sz w:val="16"/>
                <w:szCs w:val="20"/>
              </w:rPr>
            </w:pPr>
            <w:r w:rsidRPr="008567A6">
              <w:rPr>
                <w:sz w:val="16"/>
                <w:szCs w:val="20"/>
              </w:rPr>
              <w:t>7</w:t>
            </w:r>
          </w:p>
        </w:tc>
        <w:tc>
          <w:tcPr>
            <w:tcW w:w="1417" w:type="dxa"/>
            <w:tcBorders>
              <w:top w:val="nil"/>
              <w:left w:val="nil"/>
              <w:bottom w:val="single" w:sz="4" w:space="0" w:color="auto"/>
              <w:right w:val="single" w:sz="4" w:space="0" w:color="auto"/>
            </w:tcBorders>
          </w:tcPr>
          <w:p w:rsidR="008567A6" w:rsidRPr="008567A6" w:rsidRDefault="008567A6" w:rsidP="009C36D8">
            <w:pPr>
              <w:jc w:val="center"/>
              <w:rPr>
                <w:sz w:val="16"/>
                <w:szCs w:val="20"/>
              </w:rPr>
            </w:pPr>
          </w:p>
        </w:tc>
      </w:tr>
      <w:tr w:rsidR="008567A6" w:rsidRPr="008567A6" w:rsidTr="009C36D8">
        <w:trPr>
          <w:trHeight w:val="255"/>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8567A6" w:rsidRPr="008567A6" w:rsidRDefault="008567A6" w:rsidP="009C36D8">
            <w:pPr>
              <w:rPr>
                <w:b/>
                <w:bCs/>
                <w:sz w:val="16"/>
                <w:szCs w:val="20"/>
              </w:rPr>
            </w:pPr>
            <w:r w:rsidRPr="008567A6">
              <w:rPr>
                <w:b/>
                <w:bCs/>
                <w:sz w:val="16"/>
                <w:szCs w:val="20"/>
              </w:rPr>
              <w:t>Администрации МО</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rPr>
                <w:b/>
                <w:bCs/>
                <w:sz w:val="16"/>
                <w:szCs w:val="20"/>
              </w:rPr>
            </w:pPr>
            <w:r w:rsidRPr="008567A6">
              <w:rPr>
                <w:b/>
                <w:bCs/>
                <w:sz w:val="16"/>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36 564 125,31</w:t>
            </w:r>
          </w:p>
        </w:tc>
        <w:tc>
          <w:tcPr>
            <w:tcW w:w="1417" w:type="dxa"/>
            <w:tcBorders>
              <w:top w:val="nil"/>
              <w:left w:val="nil"/>
              <w:bottom w:val="single" w:sz="4" w:space="0" w:color="auto"/>
              <w:right w:val="single" w:sz="4" w:space="0" w:color="auto"/>
            </w:tcBorders>
          </w:tcPr>
          <w:p w:rsidR="008567A6" w:rsidRPr="008567A6" w:rsidRDefault="008567A6" w:rsidP="009C36D8">
            <w:pPr>
              <w:jc w:val="right"/>
              <w:rPr>
                <w:b/>
                <w:bCs/>
                <w:sz w:val="16"/>
                <w:szCs w:val="20"/>
              </w:rPr>
            </w:pPr>
            <w:r w:rsidRPr="008567A6">
              <w:rPr>
                <w:b/>
                <w:bCs/>
                <w:sz w:val="16"/>
                <w:szCs w:val="20"/>
              </w:rPr>
              <w:t>28 327 443,73</w:t>
            </w:r>
          </w:p>
        </w:tc>
      </w:tr>
      <w:tr w:rsidR="008567A6" w:rsidRPr="008567A6" w:rsidTr="009C36D8">
        <w:trPr>
          <w:trHeight w:val="255"/>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8567A6" w:rsidRPr="008567A6" w:rsidRDefault="008567A6" w:rsidP="009C36D8">
            <w:pPr>
              <w:rPr>
                <w:b/>
                <w:bCs/>
                <w:sz w:val="16"/>
                <w:szCs w:val="20"/>
              </w:rPr>
            </w:pPr>
            <w:r w:rsidRPr="008567A6">
              <w:rPr>
                <w:b/>
                <w:bCs/>
                <w:sz w:val="16"/>
                <w:szCs w:val="20"/>
              </w:rPr>
              <w:t>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rPr>
                <w:b/>
                <w:bCs/>
                <w:sz w:val="16"/>
                <w:szCs w:val="20"/>
              </w:rPr>
            </w:pPr>
            <w:r w:rsidRPr="008567A6">
              <w:rPr>
                <w:b/>
                <w:bCs/>
                <w:sz w:val="16"/>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color w:val="000000"/>
                <w:sz w:val="16"/>
                <w:szCs w:val="20"/>
              </w:rPr>
            </w:pPr>
            <w:r w:rsidRPr="008567A6">
              <w:rPr>
                <w:b/>
                <w:bCs/>
                <w:color w:val="000000"/>
                <w:sz w:val="16"/>
                <w:szCs w:val="20"/>
              </w:rPr>
              <w:t>7 916 848,00</w:t>
            </w:r>
          </w:p>
        </w:tc>
        <w:tc>
          <w:tcPr>
            <w:tcW w:w="1417" w:type="dxa"/>
            <w:tcBorders>
              <w:top w:val="nil"/>
              <w:left w:val="nil"/>
              <w:bottom w:val="single" w:sz="4" w:space="0" w:color="auto"/>
              <w:right w:val="single" w:sz="4" w:space="0" w:color="auto"/>
            </w:tcBorders>
          </w:tcPr>
          <w:p w:rsidR="008567A6" w:rsidRPr="008567A6" w:rsidRDefault="008567A6" w:rsidP="009C36D8">
            <w:pPr>
              <w:jc w:val="right"/>
              <w:rPr>
                <w:b/>
                <w:bCs/>
                <w:color w:val="000000"/>
                <w:sz w:val="16"/>
                <w:szCs w:val="20"/>
              </w:rPr>
            </w:pPr>
          </w:p>
          <w:p w:rsidR="008567A6" w:rsidRPr="008567A6" w:rsidRDefault="008567A6" w:rsidP="009C36D8">
            <w:pPr>
              <w:jc w:val="right"/>
              <w:rPr>
                <w:b/>
                <w:bCs/>
                <w:color w:val="000000"/>
                <w:sz w:val="16"/>
                <w:szCs w:val="20"/>
              </w:rPr>
            </w:pPr>
            <w:r w:rsidRPr="008567A6">
              <w:rPr>
                <w:b/>
                <w:bCs/>
                <w:color w:val="000000"/>
                <w:sz w:val="16"/>
                <w:szCs w:val="20"/>
              </w:rPr>
              <w:t>7 416 848,00</w:t>
            </w:r>
          </w:p>
        </w:tc>
      </w:tr>
      <w:tr w:rsidR="008567A6" w:rsidRPr="008567A6" w:rsidTr="009C36D8">
        <w:trPr>
          <w:trHeight w:val="450"/>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8567A6" w:rsidRPr="008567A6" w:rsidRDefault="008567A6" w:rsidP="009C36D8">
            <w:pPr>
              <w:rPr>
                <w:b/>
                <w:bCs/>
                <w:sz w:val="16"/>
                <w:szCs w:val="20"/>
              </w:rPr>
            </w:pPr>
            <w:r w:rsidRPr="008567A6">
              <w:rPr>
                <w:b/>
                <w:bCs/>
                <w:sz w:val="16"/>
                <w:szCs w:val="20"/>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rPr>
                <w:b/>
                <w:bCs/>
                <w:sz w:val="16"/>
                <w:szCs w:val="20"/>
              </w:rPr>
            </w:pPr>
            <w:r w:rsidRPr="008567A6">
              <w:rPr>
                <w:b/>
                <w:bCs/>
                <w:sz w:val="16"/>
                <w:szCs w:val="20"/>
              </w:rPr>
              <w:t>02</w:t>
            </w:r>
          </w:p>
        </w:tc>
        <w:tc>
          <w:tcPr>
            <w:tcW w:w="1276"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color w:val="000000"/>
                <w:sz w:val="16"/>
                <w:szCs w:val="20"/>
              </w:rPr>
            </w:pPr>
            <w:r w:rsidRPr="008567A6">
              <w:rPr>
                <w:b/>
                <w:bCs/>
                <w:color w:val="000000"/>
                <w:sz w:val="16"/>
                <w:szCs w:val="20"/>
              </w:rPr>
              <w:t>883 948,00</w:t>
            </w:r>
          </w:p>
        </w:tc>
        <w:tc>
          <w:tcPr>
            <w:tcW w:w="1417" w:type="dxa"/>
            <w:tcBorders>
              <w:top w:val="nil"/>
              <w:left w:val="nil"/>
              <w:bottom w:val="single" w:sz="4" w:space="0" w:color="auto"/>
              <w:right w:val="single" w:sz="4" w:space="0" w:color="auto"/>
            </w:tcBorders>
          </w:tcPr>
          <w:p w:rsidR="008567A6" w:rsidRPr="008567A6" w:rsidRDefault="008567A6" w:rsidP="009C36D8">
            <w:pPr>
              <w:jc w:val="right"/>
              <w:rPr>
                <w:b/>
                <w:bCs/>
                <w:color w:val="000000"/>
                <w:sz w:val="16"/>
                <w:szCs w:val="20"/>
              </w:rPr>
            </w:pPr>
          </w:p>
          <w:p w:rsidR="008567A6" w:rsidRPr="008567A6" w:rsidRDefault="008567A6" w:rsidP="009C36D8">
            <w:pPr>
              <w:jc w:val="right"/>
              <w:rPr>
                <w:b/>
                <w:bCs/>
                <w:color w:val="000000"/>
                <w:sz w:val="16"/>
                <w:szCs w:val="20"/>
              </w:rPr>
            </w:pPr>
          </w:p>
          <w:p w:rsidR="008567A6" w:rsidRPr="008567A6" w:rsidRDefault="008567A6" w:rsidP="009C36D8">
            <w:pPr>
              <w:jc w:val="right"/>
              <w:rPr>
                <w:b/>
                <w:bCs/>
                <w:color w:val="000000"/>
                <w:sz w:val="16"/>
                <w:szCs w:val="20"/>
              </w:rPr>
            </w:pPr>
            <w:r w:rsidRPr="008567A6">
              <w:rPr>
                <w:b/>
                <w:bCs/>
                <w:color w:val="000000"/>
                <w:sz w:val="16"/>
                <w:szCs w:val="20"/>
              </w:rPr>
              <w:t>883 948,00</w:t>
            </w:r>
          </w:p>
        </w:tc>
      </w:tr>
      <w:tr w:rsidR="008567A6" w:rsidRPr="008567A6" w:rsidTr="009C36D8">
        <w:trPr>
          <w:trHeight w:val="255"/>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8567A6" w:rsidRPr="008567A6" w:rsidRDefault="008567A6" w:rsidP="009C36D8">
            <w:pPr>
              <w:rPr>
                <w:sz w:val="16"/>
                <w:szCs w:val="20"/>
              </w:rPr>
            </w:pPr>
            <w:r w:rsidRPr="008567A6">
              <w:rPr>
                <w:sz w:val="16"/>
                <w:szCs w:val="20"/>
              </w:rPr>
              <w:t xml:space="preserve">Непрограммные направления расходов поселений </w:t>
            </w:r>
            <w:proofErr w:type="spellStart"/>
            <w:r w:rsidRPr="008567A6">
              <w:rPr>
                <w:sz w:val="16"/>
                <w:szCs w:val="20"/>
              </w:rPr>
              <w:t>Черепановского</w:t>
            </w:r>
            <w:proofErr w:type="spellEnd"/>
            <w:r w:rsidRPr="008567A6">
              <w:rPr>
                <w:sz w:val="16"/>
                <w:szCs w:val="20"/>
              </w:rPr>
              <w:t xml:space="preserve"> района</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rPr>
                <w:sz w:val="16"/>
                <w:szCs w:val="20"/>
              </w:rPr>
            </w:pPr>
            <w:r w:rsidRPr="008567A6">
              <w:rPr>
                <w:sz w:val="16"/>
                <w:szCs w:val="20"/>
              </w:rPr>
              <w:t>02</w:t>
            </w:r>
          </w:p>
        </w:tc>
        <w:tc>
          <w:tcPr>
            <w:tcW w:w="1276"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9500000000</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color w:val="000000"/>
                <w:sz w:val="16"/>
                <w:szCs w:val="20"/>
              </w:rPr>
            </w:pPr>
            <w:r w:rsidRPr="008567A6">
              <w:rPr>
                <w:color w:val="000000"/>
                <w:sz w:val="16"/>
                <w:szCs w:val="20"/>
              </w:rPr>
              <w:t>883 948,00</w:t>
            </w:r>
          </w:p>
        </w:tc>
        <w:tc>
          <w:tcPr>
            <w:tcW w:w="1417" w:type="dxa"/>
            <w:tcBorders>
              <w:top w:val="nil"/>
              <w:left w:val="nil"/>
              <w:bottom w:val="single" w:sz="4" w:space="0" w:color="auto"/>
              <w:right w:val="single" w:sz="4" w:space="0" w:color="auto"/>
            </w:tcBorders>
          </w:tcPr>
          <w:p w:rsidR="008567A6" w:rsidRPr="008567A6" w:rsidRDefault="008567A6" w:rsidP="009C36D8">
            <w:pPr>
              <w:jc w:val="right"/>
              <w:rPr>
                <w:color w:val="000000"/>
                <w:sz w:val="16"/>
                <w:szCs w:val="20"/>
              </w:rPr>
            </w:pPr>
          </w:p>
          <w:p w:rsidR="008567A6" w:rsidRPr="008567A6" w:rsidRDefault="008567A6" w:rsidP="009C36D8">
            <w:pPr>
              <w:jc w:val="right"/>
              <w:rPr>
                <w:color w:val="000000"/>
                <w:sz w:val="16"/>
                <w:szCs w:val="20"/>
              </w:rPr>
            </w:pPr>
            <w:r w:rsidRPr="008567A6">
              <w:rPr>
                <w:color w:val="000000"/>
                <w:sz w:val="16"/>
                <w:szCs w:val="20"/>
              </w:rPr>
              <w:t>883 948,00</w:t>
            </w:r>
          </w:p>
        </w:tc>
      </w:tr>
      <w:tr w:rsidR="008567A6" w:rsidRPr="008567A6" w:rsidTr="009C36D8">
        <w:trPr>
          <w:trHeight w:val="255"/>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8567A6" w:rsidRPr="008567A6" w:rsidRDefault="008567A6" w:rsidP="009C36D8">
            <w:pPr>
              <w:rPr>
                <w:sz w:val="16"/>
                <w:szCs w:val="20"/>
              </w:rPr>
            </w:pPr>
            <w:r w:rsidRPr="008567A6">
              <w:rPr>
                <w:sz w:val="16"/>
                <w:szCs w:val="20"/>
              </w:rPr>
              <w:t>Расходы по оплате труда главы муниципального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rPr>
                <w:sz w:val="16"/>
                <w:szCs w:val="20"/>
              </w:rPr>
            </w:pPr>
            <w:r w:rsidRPr="008567A6">
              <w:rPr>
                <w:sz w:val="16"/>
                <w:szCs w:val="20"/>
              </w:rPr>
              <w:t>02</w:t>
            </w:r>
          </w:p>
        </w:tc>
        <w:tc>
          <w:tcPr>
            <w:tcW w:w="1276"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9500001110</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color w:val="000000"/>
                <w:sz w:val="16"/>
                <w:szCs w:val="20"/>
              </w:rPr>
            </w:pPr>
            <w:r w:rsidRPr="008567A6">
              <w:rPr>
                <w:color w:val="000000"/>
                <w:sz w:val="16"/>
                <w:szCs w:val="20"/>
              </w:rPr>
              <w:t>883 948,00</w:t>
            </w:r>
          </w:p>
        </w:tc>
        <w:tc>
          <w:tcPr>
            <w:tcW w:w="1417" w:type="dxa"/>
            <w:tcBorders>
              <w:top w:val="nil"/>
              <w:left w:val="nil"/>
              <w:bottom w:val="single" w:sz="4" w:space="0" w:color="auto"/>
              <w:right w:val="single" w:sz="4" w:space="0" w:color="auto"/>
            </w:tcBorders>
          </w:tcPr>
          <w:p w:rsidR="008567A6" w:rsidRPr="008567A6" w:rsidRDefault="008567A6" w:rsidP="009C36D8">
            <w:pPr>
              <w:jc w:val="right"/>
              <w:rPr>
                <w:color w:val="000000"/>
                <w:sz w:val="16"/>
                <w:szCs w:val="20"/>
              </w:rPr>
            </w:pPr>
          </w:p>
          <w:p w:rsidR="008567A6" w:rsidRPr="008567A6" w:rsidRDefault="008567A6" w:rsidP="009C36D8">
            <w:pPr>
              <w:jc w:val="right"/>
              <w:rPr>
                <w:color w:val="000000"/>
                <w:sz w:val="16"/>
                <w:szCs w:val="20"/>
              </w:rPr>
            </w:pPr>
            <w:r w:rsidRPr="008567A6">
              <w:rPr>
                <w:color w:val="000000"/>
                <w:sz w:val="16"/>
                <w:szCs w:val="20"/>
              </w:rPr>
              <w:t>883 948,00</w:t>
            </w:r>
          </w:p>
        </w:tc>
      </w:tr>
      <w:tr w:rsidR="008567A6" w:rsidRPr="008567A6" w:rsidTr="009C36D8">
        <w:trPr>
          <w:trHeight w:val="255"/>
        </w:trPr>
        <w:tc>
          <w:tcPr>
            <w:tcW w:w="4537" w:type="dxa"/>
            <w:tcBorders>
              <w:top w:val="nil"/>
              <w:left w:val="single" w:sz="4" w:space="0" w:color="auto"/>
              <w:bottom w:val="single" w:sz="4" w:space="0" w:color="auto"/>
              <w:right w:val="single" w:sz="4" w:space="0" w:color="auto"/>
            </w:tcBorders>
            <w:shd w:val="clear" w:color="auto" w:fill="auto"/>
            <w:hideMark/>
          </w:tcPr>
          <w:p w:rsidR="008567A6" w:rsidRPr="008567A6" w:rsidRDefault="008567A6" w:rsidP="009C36D8">
            <w:pPr>
              <w:rPr>
                <w:sz w:val="16"/>
                <w:szCs w:val="20"/>
              </w:rPr>
            </w:pPr>
            <w:r w:rsidRPr="008567A6">
              <w:rPr>
                <w:sz w:val="16"/>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rPr>
                <w:sz w:val="16"/>
                <w:szCs w:val="20"/>
              </w:rPr>
            </w:pPr>
            <w:r w:rsidRPr="008567A6">
              <w:rPr>
                <w:sz w:val="16"/>
                <w:szCs w:val="20"/>
              </w:rPr>
              <w:t>02</w:t>
            </w:r>
          </w:p>
        </w:tc>
        <w:tc>
          <w:tcPr>
            <w:tcW w:w="1276"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9500001110</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100</w:t>
            </w:r>
          </w:p>
        </w:tc>
        <w:tc>
          <w:tcPr>
            <w:tcW w:w="141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color w:val="000000"/>
                <w:sz w:val="16"/>
                <w:szCs w:val="20"/>
              </w:rPr>
            </w:pPr>
            <w:r w:rsidRPr="008567A6">
              <w:rPr>
                <w:color w:val="000000"/>
                <w:sz w:val="16"/>
                <w:szCs w:val="20"/>
              </w:rPr>
              <w:t>883 948,00</w:t>
            </w:r>
          </w:p>
        </w:tc>
        <w:tc>
          <w:tcPr>
            <w:tcW w:w="1417" w:type="dxa"/>
            <w:tcBorders>
              <w:top w:val="nil"/>
              <w:left w:val="nil"/>
              <w:bottom w:val="single" w:sz="4" w:space="0" w:color="auto"/>
              <w:right w:val="single" w:sz="4" w:space="0" w:color="auto"/>
            </w:tcBorders>
          </w:tcPr>
          <w:p w:rsidR="008567A6" w:rsidRPr="008567A6" w:rsidRDefault="008567A6" w:rsidP="009C36D8">
            <w:pPr>
              <w:jc w:val="right"/>
              <w:rPr>
                <w:color w:val="000000"/>
                <w:sz w:val="16"/>
                <w:szCs w:val="20"/>
              </w:rPr>
            </w:pPr>
          </w:p>
          <w:p w:rsidR="008567A6" w:rsidRPr="008567A6" w:rsidRDefault="008567A6" w:rsidP="009C36D8">
            <w:pPr>
              <w:jc w:val="right"/>
              <w:rPr>
                <w:color w:val="000000"/>
                <w:sz w:val="16"/>
                <w:szCs w:val="20"/>
              </w:rPr>
            </w:pPr>
          </w:p>
          <w:p w:rsidR="008567A6" w:rsidRPr="008567A6" w:rsidRDefault="008567A6" w:rsidP="009C36D8">
            <w:pPr>
              <w:jc w:val="right"/>
              <w:rPr>
                <w:color w:val="000000"/>
                <w:sz w:val="16"/>
                <w:szCs w:val="20"/>
              </w:rPr>
            </w:pPr>
          </w:p>
          <w:p w:rsidR="008567A6" w:rsidRPr="008567A6" w:rsidRDefault="008567A6" w:rsidP="009C36D8">
            <w:pPr>
              <w:jc w:val="right"/>
              <w:rPr>
                <w:color w:val="000000"/>
                <w:sz w:val="16"/>
                <w:szCs w:val="20"/>
              </w:rPr>
            </w:pPr>
            <w:r w:rsidRPr="008567A6">
              <w:rPr>
                <w:color w:val="000000"/>
                <w:sz w:val="16"/>
                <w:szCs w:val="20"/>
              </w:rPr>
              <w:t>883 948,00</w:t>
            </w:r>
          </w:p>
        </w:tc>
      </w:tr>
      <w:tr w:rsidR="008567A6" w:rsidRPr="008567A6" w:rsidTr="009C36D8">
        <w:trPr>
          <w:trHeight w:val="675"/>
        </w:trPr>
        <w:tc>
          <w:tcPr>
            <w:tcW w:w="4537" w:type="dxa"/>
            <w:tcBorders>
              <w:top w:val="nil"/>
              <w:left w:val="single" w:sz="4" w:space="0" w:color="auto"/>
              <w:bottom w:val="single" w:sz="4" w:space="0" w:color="auto"/>
              <w:right w:val="single" w:sz="4" w:space="0" w:color="auto"/>
            </w:tcBorders>
            <w:shd w:val="clear" w:color="auto" w:fill="auto"/>
            <w:hideMark/>
          </w:tcPr>
          <w:p w:rsidR="008567A6" w:rsidRPr="008567A6" w:rsidRDefault="008567A6" w:rsidP="009C36D8">
            <w:pPr>
              <w:rPr>
                <w:color w:val="000000"/>
                <w:sz w:val="16"/>
                <w:szCs w:val="20"/>
              </w:rPr>
            </w:pPr>
            <w:r w:rsidRPr="008567A6">
              <w:rPr>
                <w:sz w:val="16"/>
                <w:szCs w:val="2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rPr>
                <w:sz w:val="16"/>
                <w:szCs w:val="20"/>
              </w:rPr>
            </w:pPr>
            <w:r w:rsidRPr="008567A6">
              <w:rPr>
                <w:sz w:val="16"/>
                <w:szCs w:val="20"/>
              </w:rPr>
              <w:t>02</w:t>
            </w:r>
          </w:p>
        </w:tc>
        <w:tc>
          <w:tcPr>
            <w:tcW w:w="1276"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9500001110</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120</w:t>
            </w:r>
          </w:p>
        </w:tc>
        <w:tc>
          <w:tcPr>
            <w:tcW w:w="141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color w:val="000000"/>
                <w:sz w:val="16"/>
                <w:szCs w:val="20"/>
              </w:rPr>
            </w:pPr>
            <w:r w:rsidRPr="008567A6">
              <w:rPr>
                <w:color w:val="000000"/>
                <w:sz w:val="16"/>
                <w:szCs w:val="20"/>
              </w:rPr>
              <w:t>883 948,00</w:t>
            </w:r>
          </w:p>
        </w:tc>
        <w:tc>
          <w:tcPr>
            <w:tcW w:w="1417" w:type="dxa"/>
            <w:tcBorders>
              <w:top w:val="nil"/>
              <w:left w:val="nil"/>
              <w:bottom w:val="single" w:sz="4" w:space="0" w:color="auto"/>
              <w:right w:val="single" w:sz="4" w:space="0" w:color="auto"/>
            </w:tcBorders>
          </w:tcPr>
          <w:p w:rsidR="008567A6" w:rsidRPr="008567A6" w:rsidRDefault="008567A6" w:rsidP="009C36D8">
            <w:pPr>
              <w:jc w:val="right"/>
              <w:rPr>
                <w:color w:val="000000"/>
                <w:sz w:val="16"/>
                <w:szCs w:val="20"/>
              </w:rPr>
            </w:pPr>
          </w:p>
          <w:p w:rsidR="008567A6" w:rsidRPr="008567A6" w:rsidRDefault="008567A6" w:rsidP="009C36D8">
            <w:pPr>
              <w:jc w:val="right"/>
              <w:rPr>
                <w:color w:val="000000"/>
                <w:sz w:val="16"/>
                <w:szCs w:val="20"/>
              </w:rPr>
            </w:pPr>
          </w:p>
          <w:p w:rsidR="008567A6" w:rsidRPr="008567A6" w:rsidRDefault="008567A6" w:rsidP="009C36D8">
            <w:pPr>
              <w:jc w:val="right"/>
              <w:rPr>
                <w:color w:val="000000"/>
                <w:sz w:val="16"/>
                <w:szCs w:val="20"/>
              </w:rPr>
            </w:pPr>
            <w:r w:rsidRPr="008567A6">
              <w:rPr>
                <w:color w:val="000000"/>
                <w:sz w:val="16"/>
                <w:szCs w:val="20"/>
              </w:rPr>
              <w:t>883 948,00</w:t>
            </w:r>
          </w:p>
        </w:tc>
      </w:tr>
      <w:tr w:rsidR="008567A6" w:rsidRPr="008567A6" w:rsidTr="009C36D8">
        <w:trPr>
          <w:trHeight w:val="675"/>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8567A6" w:rsidRPr="008567A6" w:rsidRDefault="008567A6" w:rsidP="009C36D8">
            <w:pPr>
              <w:rPr>
                <w:b/>
                <w:bCs/>
                <w:sz w:val="16"/>
                <w:szCs w:val="20"/>
              </w:rPr>
            </w:pPr>
            <w:r w:rsidRPr="008567A6">
              <w:rPr>
                <w:b/>
                <w:bCs/>
                <w:sz w:val="16"/>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rPr>
                <w:b/>
                <w:bCs/>
                <w:sz w:val="16"/>
                <w:szCs w:val="20"/>
              </w:rPr>
            </w:pPr>
            <w:r w:rsidRPr="008567A6">
              <w:rPr>
                <w:b/>
                <w:bCs/>
                <w:sz w:val="16"/>
                <w:szCs w:val="20"/>
              </w:rPr>
              <w:t>04</w:t>
            </w:r>
          </w:p>
        </w:tc>
        <w:tc>
          <w:tcPr>
            <w:tcW w:w="1276"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color w:val="000000"/>
                <w:sz w:val="16"/>
                <w:szCs w:val="20"/>
              </w:rPr>
            </w:pPr>
            <w:r w:rsidRPr="008567A6">
              <w:rPr>
                <w:b/>
                <w:bCs/>
                <w:color w:val="000000"/>
                <w:sz w:val="16"/>
                <w:szCs w:val="20"/>
              </w:rPr>
              <w:t>6 530 400,00</w:t>
            </w:r>
          </w:p>
        </w:tc>
        <w:tc>
          <w:tcPr>
            <w:tcW w:w="1417" w:type="dxa"/>
            <w:tcBorders>
              <w:top w:val="nil"/>
              <w:left w:val="nil"/>
              <w:bottom w:val="single" w:sz="4" w:space="0" w:color="auto"/>
              <w:right w:val="single" w:sz="4" w:space="0" w:color="auto"/>
            </w:tcBorders>
          </w:tcPr>
          <w:p w:rsidR="008567A6" w:rsidRPr="008567A6" w:rsidRDefault="008567A6" w:rsidP="009C36D8">
            <w:pPr>
              <w:jc w:val="right"/>
              <w:rPr>
                <w:b/>
                <w:bCs/>
                <w:color w:val="000000"/>
                <w:sz w:val="16"/>
                <w:szCs w:val="20"/>
              </w:rPr>
            </w:pPr>
          </w:p>
          <w:p w:rsidR="008567A6" w:rsidRPr="008567A6" w:rsidRDefault="008567A6" w:rsidP="009C36D8">
            <w:pPr>
              <w:jc w:val="right"/>
              <w:rPr>
                <w:b/>
                <w:bCs/>
                <w:color w:val="000000"/>
                <w:sz w:val="16"/>
                <w:szCs w:val="20"/>
              </w:rPr>
            </w:pPr>
          </w:p>
          <w:p w:rsidR="008567A6" w:rsidRPr="008567A6" w:rsidRDefault="008567A6" w:rsidP="009C36D8">
            <w:pPr>
              <w:jc w:val="right"/>
              <w:rPr>
                <w:b/>
                <w:bCs/>
                <w:color w:val="000000"/>
                <w:sz w:val="16"/>
                <w:szCs w:val="20"/>
              </w:rPr>
            </w:pPr>
            <w:r w:rsidRPr="008567A6">
              <w:rPr>
                <w:b/>
                <w:bCs/>
                <w:color w:val="000000"/>
                <w:sz w:val="16"/>
                <w:szCs w:val="20"/>
              </w:rPr>
              <w:t>6 530 400,00</w:t>
            </w:r>
          </w:p>
        </w:tc>
      </w:tr>
      <w:tr w:rsidR="008567A6" w:rsidRPr="008567A6" w:rsidTr="009C36D8">
        <w:trPr>
          <w:trHeight w:val="255"/>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8567A6" w:rsidRPr="008567A6" w:rsidRDefault="008567A6" w:rsidP="009C36D8">
            <w:pPr>
              <w:rPr>
                <w:sz w:val="16"/>
                <w:szCs w:val="20"/>
              </w:rPr>
            </w:pPr>
            <w:r w:rsidRPr="008567A6">
              <w:rPr>
                <w:sz w:val="16"/>
                <w:szCs w:val="20"/>
              </w:rPr>
              <w:t xml:space="preserve">Непрограммные направления расходов поселений </w:t>
            </w:r>
            <w:proofErr w:type="spellStart"/>
            <w:r w:rsidRPr="008567A6">
              <w:rPr>
                <w:sz w:val="16"/>
                <w:szCs w:val="20"/>
              </w:rPr>
              <w:t>Черепановского</w:t>
            </w:r>
            <w:proofErr w:type="spellEnd"/>
            <w:r w:rsidRPr="008567A6">
              <w:rPr>
                <w:sz w:val="16"/>
                <w:szCs w:val="20"/>
              </w:rPr>
              <w:t xml:space="preserve"> района</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rPr>
                <w:sz w:val="16"/>
                <w:szCs w:val="20"/>
              </w:rPr>
            </w:pPr>
            <w:r w:rsidRPr="008567A6">
              <w:rPr>
                <w:sz w:val="16"/>
                <w:szCs w:val="20"/>
              </w:rPr>
              <w:t>04</w:t>
            </w:r>
          </w:p>
        </w:tc>
        <w:tc>
          <w:tcPr>
            <w:tcW w:w="1276"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9500000000</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color w:val="000000"/>
                <w:sz w:val="16"/>
                <w:szCs w:val="20"/>
              </w:rPr>
            </w:pPr>
            <w:r w:rsidRPr="008567A6">
              <w:rPr>
                <w:color w:val="000000"/>
                <w:sz w:val="16"/>
                <w:szCs w:val="20"/>
              </w:rPr>
              <w:t>6 530 400,00</w:t>
            </w:r>
          </w:p>
        </w:tc>
        <w:tc>
          <w:tcPr>
            <w:tcW w:w="1417" w:type="dxa"/>
            <w:tcBorders>
              <w:top w:val="nil"/>
              <w:left w:val="nil"/>
              <w:bottom w:val="single" w:sz="4" w:space="0" w:color="auto"/>
              <w:right w:val="single" w:sz="4" w:space="0" w:color="auto"/>
            </w:tcBorders>
          </w:tcPr>
          <w:p w:rsidR="008567A6" w:rsidRPr="008567A6" w:rsidRDefault="008567A6" w:rsidP="009C36D8">
            <w:pPr>
              <w:jc w:val="right"/>
              <w:rPr>
                <w:color w:val="000000"/>
                <w:sz w:val="16"/>
                <w:szCs w:val="20"/>
              </w:rPr>
            </w:pPr>
          </w:p>
          <w:p w:rsidR="008567A6" w:rsidRPr="008567A6" w:rsidRDefault="008567A6" w:rsidP="009C36D8">
            <w:pPr>
              <w:jc w:val="right"/>
              <w:rPr>
                <w:color w:val="000000"/>
                <w:sz w:val="16"/>
                <w:szCs w:val="20"/>
              </w:rPr>
            </w:pPr>
            <w:r w:rsidRPr="008567A6">
              <w:rPr>
                <w:color w:val="000000"/>
                <w:sz w:val="16"/>
                <w:szCs w:val="20"/>
              </w:rPr>
              <w:t>6 530 400,00</w:t>
            </w:r>
          </w:p>
        </w:tc>
      </w:tr>
      <w:tr w:rsidR="008567A6" w:rsidRPr="008567A6" w:rsidTr="009C36D8">
        <w:trPr>
          <w:trHeight w:val="255"/>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8567A6" w:rsidRPr="008567A6" w:rsidRDefault="008567A6" w:rsidP="009C36D8">
            <w:pPr>
              <w:rPr>
                <w:sz w:val="16"/>
                <w:szCs w:val="20"/>
              </w:rPr>
            </w:pPr>
            <w:r w:rsidRPr="008567A6">
              <w:rPr>
                <w:sz w:val="16"/>
                <w:szCs w:val="20"/>
              </w:rPr>
              <w:t>Расходы по оплате труда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rPr>
                <w:sz w:val="16"/>
                <w:szCs w:val="20"/>
              </w:rPr>
            </w:pPr>
            <w:r w:rsidRPr="008567A6">
              <w:rPr>
                <w:sz w:val="16"/>
                <w:szCs w:val="20"/>
              </w:rPr>
              <w:t>04</w:t>
            </w:r>
          </w:p>
        </w:tc>
        <w:tc>
          <w:tcPr>
            <w:tcW w:w="1276"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9500002110</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color w:val="000000"/>
                <w:sz w:val="16"/>
                <w:szCs w:val="20"/>
              </w:rPr>
            </w:pPr>
            <w:r w:rsidRPr="008567A6">
              <w:rPr>
                <w:color w:val="000000"/>
                <w:sz w:val="16"/>
                <w:szCs w:val="20"/>
              </w:rPr>
              <w:t>4 305 744,00</w:t>
            </w:r>
          </w:p>
        </w:tc>
        <w:tc>
          <w:tcPr>
            <w:tcW w:w="1417" w:type="dxa"/>
            <w:tcBorders>
              <w:top w:val="nil"/>
              <w:left w:val="nil"/>
              <w:bottom w:val="single" w:sz="4" w:space="0" w:color="auto"/>
              <w:right w:val="single" w:sz="4" w:space="0" w:color="auto"/>
            </w:tcBorders>
          </w:tcPr>
          <w:p w:rsidR="008567A6" w:rsidRPr="008567A6" w:rsidRDefault="008567A6" w:rsidP="009C36D8">
            <w:pPr>
              <w:jc w:val="right"/>
              <w:rPr>
                <w:color w:val="000000"/>
                <w:sz w:val="16"/>
                <w:szCs w:val="20"/>
              </w:rPr>
            </w:pPr>
          </w:p>
          <w:p w:rsidR="008567A6" w:rsidRPr="008567A6" w:rsidRDefault="008567A6" w:rsidP="009C36D8">
            <w:pPr>
              <w:jc w:val="right"/>
              <w:rPr>
                <w:color w:val="000000"/>
                <w:sz w:val="16"/>
                <w:szCs w:val="20"/>
              </w:rPr>
            </w:pPr>
            <w:r w:rsidRPr="008567A6">
              <w:rPr>
                <w:color w:val="000000"/>
                <w:sz w:val="16"/>
                <w:szCs w:val="20"/>
              </w:rPr>
              <w:t>4 305 744,00</w:t>
            </w:r>
          </w:p>
        </w:tc>
      </w:tr>
      <w:tr w:rsidR="008567A6" w:rsidRPr="008567A6" w:rsidTr="009C36D8">
        <w:trPr>
          <w:trHeight w:val="255"/>
        </w:trPr>
        <w:tc>
          <w:tcPr>
            <w:tcW w:w="4537" w:type="dxa"/>
            <w:tcBorders>
              <w:top w:val="nil"/>
              <w:left w:val="single" w:sz="4" w:space="0" w:color="auto"/>
              <w:bottom w:val="single" w:sz="4" w:space="0" w:color="auto"/>
              <w:right w:val="single" w:sz="4" w:space="0" w:color="auto"/>
            </w:tcBorders>
            <w:shd w:val="clear" w:color="auto" w:fill="auto"/>
            <w:hideMark/>
          </w:tcPr>
          <w:p w:rsidR="008567A6" w:rsidRPr="008567A6" w:rsidRDefault="008567A6" w:rsidP="009C36D8">
            <w:pPr>
              <w:rPr>
                <w:sz w:val="16"/>
                <w:szCs w:val="20"/>
              </w:rPr>
            </w:pPr>
            <w:r w:rsidRPr="008567A6">
              <w:rPr>
                <w:sz w:val="16"/>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rPr>
                <w:sz w:val="16"/>
                <w:szCs w:val="20"/>
              </w:rPr>
            </w:pPr>
            <w:r w:rsidRPr="008567A6">
              <w:rPr>
                <w:sz w:val="16"/>
                <w:szCs w:val="20"/>
              </w:rPr>
              <w:t>04</w:t>
            </w:r>
          </w:p>
        </w:tc>
        <w:tc>
          <w:tcPr>
            <w:tcW w:w="1276"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9500002110</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100</w:t>
            </w:r>
          </w:p>
        </w:tc>
        <w:tc>
          <w:tcPr>
            <w:tcW w:w="141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color w:val="000000"/>
                <w:sz w:val="16"/>
                <w:szCs w:val="20"/>
              </w:rPr>
            </w:pPr>
            <w:r w:rsidRPr="008567A6">
              <w:rPr>
                <w:color w:val="000000"/>
                <w:sz w:val="16"/>
                <w:szCs w:val="20"/>
              </w:rPr>
              <w:t>4 305 744,00</w:t>
            </w:r>
          </w:p>
        </w:tc>
        <w:tc>
          <w:tcPr>
            <w:tcW w:w="1417" w:type="dxa"/>
            <w:tcBorders>
              <w:top w:val="nil"/>
              <w:left w:val="nil"/>
              <w:bottom w:val="single" w:sz="4" w:space="0" w:color="auto"/>
              <w:right w:val="single" w:sz="4" w:space="0" w:color="auto"/>
            </w:tcBorders>
          </w:tcPr>
          <w:p w:rsidR="008567A6" w:rsidRPr="008567A6" w:rsidRDefault="008567A6" w:rsidP="009C36D8">
            <w:pPr>
              <w:jc w:val="right"/>
              <w:rPr>
                <w:color w:val="000000"/>
                <w:sz w:val="16"/>
                <w:szCs w:val="20"/>
              </w:rPr>
            </w:pPr>
          </w:p>
          <w:p w:rsidR="008567A6" w:rsidRPr="008567A6" w:rsidRDefault="008567A6" w:rsidP="009C36D8">
            <w:pPr>
              <w:jc w:val="right"/>
              <w:rPr>
                <w:color w:val="000000"/>
                <w:sz w:val="16"/>
                <w:szCs w:val="20"/>
              </w:rPr>
            </w:pPr>
          </w:p>
          <w:p w:rsidR="008567A6" w:rsidRPr="008567A6" w:rsidRDefault="008567A6" w:rsidP="009C36D8">
            <w:pPr>
              <w:jc w:val="right"/>
              <w:rPr>
                <w:color w:val="000000"/>
                <w:sz w:val="16"/>
                <w:szCs w:val="20"/>
              </w:rPr>
            </w:pPr>
          </w:p>
          <w:p w:rsidR="008567A6" w:rsidRPr="008567A6" w:rsidRDefault="008567A6" w:rsidP="009C36D8">
            <w:pPr>
              <w:jc w:val="right"/>
              <w:rPr>
                <w:color w:val="000000"/>
                <w:sz w:val="16"/>
                <w:szCs w:val="20"/>
              </w:rPr>
            </w:pPr>
            <w:r w:rsidRPr="008567A6">
              <w:rPr>
                <w:color w:val="000000"/>
                <w:sz w:val="16"/>
                <w:szCs w:val="20"/>
              </w:rPr>
              <w:t>4 305 744,00</w:t>
            </w:r>
          </w:p>
        </w:tc>
      </w:tr>
      <w:tr w:rsidR="008567A6" w:rsidRPr="008567A6" w:rsidTr="009C36D8">
        <w:trPr>
          <w:trHeight w:val="675"/>
        </w:trPr>
        <w:tc>
          <w:tcPr>
            <w:tcW w:w="4537" w:type="dxa"/>
            <w:tcBorders>
              <w:top w:val="nil"/>
              <w:left w:val="single" w:sz="4" w:space="0" w:color="auto"/>
              <w:bottom w:val="single" w:sz="4" w:space="0" w:color="auto"/>
              <w:right w:val="single" w:sz="4" w:space="0" w:color="auto"/>
            </w:tcBorders>
            <w:shd w:val="clear" w:color="auto" w:fill="auto"/>
            <w:hideMark/>
          </w:tcPr>
          <w:p w:rsidR="008567A6" w:rsidRPr="008567A6" w:rsidRDefault="008567A6" w:rsidP="009C36D8">
            <w:pPr>
              <w:rPr>
                <w:color w:val="000000"/>
                <w:sz w:val="16"/>
                <w:szCs w:val="20"/>
              </w:rPr>
            </w:pPr>
            <w:r w:rsidRPr="008567A6">
              <w:rPr>
                <w:sz w:val="16"/>
                <w:szCs w:val="2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rPr>
                <w:sz w:val="16"/>
                <w:szCs w:val="20"/>
              </w:rPr>
            </w:pPr>
            <w:r w:rsidRPr="008567A6">
              <w:rPr>
                <w:sz w:val="16"/>
                <w:szCs w:val="20"/>
              </w:rPr>
              <w:t>04</w:t>
            </w:r>
          </w:p>
        </w:tc>
        <w:tc>
          <w:tcPr>
            <w:tcW w:w="1276"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9500002110</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120</w:t>
            </w:r>
          </w:p>
        </w:tc>
        <w:tc>
          <w:tcPr>
            <w:tcW w:w="141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color w:val="000000"/>
                <w:sz w:val="16"/>
                <w:szCs w:val="20"/>
              </w:rPr>
            </w:pPr>
            <w:r w:rsidRPr="008567A6">
              <w:rPr>
                <w:color w:val="000000"/>
                <w:sz w:val="16"/>
                <w:szCs w:val="20"/>
              </w:rPr>
              <w:t>4 305 744,00</w:t>
            </w:r>
          </w:p>
        </w:tc>
        <w:tc>
          <w:tcPr>
            <w:tcW w:w="1417" w:type="dxa"/>
            <w:tcBorders>
              <w:top w:val="nil"/>
              <w:left w:val="nil"/>
              <w:bottom w:val="single" w:sz="4" w:space="0" w:color="auto"/>
              <w:right w:val="single" w:sz="4" w:space="0" w:color="auto"/>
            </w:tcBorders>
          </w:tcPr>
          <w:p w:rsidR="008567A6" w:rsidRPr="008567A6" w:rsidRDefault="008567A6" w:rsidP="009C36D8">
            <w:pPr>
              <w:jc w:val="right"/>
              <w:rPr>
                <w:color w:val="000000"/>
                <w:sz w:val="16"/>
                <w:szCs w:val="20"/>
              </w:rPr>
            </w:pPr>
          </w:p>
          <w:p w:rsidR="008567A6" w:rsidRPr="008567A6" w:rsidRDefault="008567A6" w:rsidP="009C36D8">
            <w:pPr>
              <w:jc w:val="right"/>
              <w:rPr>
                <w:color w:val="000000"/>
                <w:sz w:val="16"/>
                <w:szCs w:val="20"/>
              </w:rPr>
            </w:pPr>
            <w:r w:rsidRPr="008567A6">
              <w:rPr>
                <w:color w:val="000000"/>
                <w:sz w:val="16"/>
                <w:szCs w:val="20"/>
              </w:rPr>
              <w:t>4 305 744,00</w:t>
            </w:r>
          </w:p>
        </w:tc>
      </w:tr>
      <w:tr w:rsidR="008567A6" w:rsidRPr="008567A6" w:rsidTr="009C36D8">
        <w:trPr>
          <w:trHeight w:val="675"/>
        </w:trPr>
        <w:tc>
          <w:tcPr>
            <w:tcW w:w="4537" w:type="dxa"/>
            <w:tcBorders>
              <w:top w:val="nil"/>
              <w:left w:val="single" w:sz="4" w:space="0" w:color="auto"/>
              <w:bottom w:val="single" w:sz="4" w:space="0" w:color="auto"/>
              <w:right w:val="single" w:sz="4" w:space="0" w:color="auto"/>
            </w:tcBorders>
            <w:shd w:val="clear" w:color="auto" w:fill="auto"/>
          </w:tcPr>
          <w:p w:rsidR="008567A6" w:rsidRPr="008567A6" w:rsidRDefault="008567A6" w:rsidP="009C36D8">
            <w:pPr>
              <w:rPr>
                <w:sz w:val="16"/>
                <w:szCs w:val="20"/>
              </w:rPr>
            </w:pPr>
            <w:r w:rsidRPr="008567A6">
              <w:rPr>
                <w:sz w:val="16"/>
                <w:szCs w:val="20"/>
              </w:rPr>
              <w:t>Расходы на обеспечение функций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sz w:val="16"/>
                <w:szCs w:val="20"/>
              </w:rPr>
            </w:pPr>
            <w:r w:rsidRPr="008567A6">
              <w:rPr>
                <w:sz w:val="16"/>
                <w:szCs w:val="20"/>
              </w:rPr>
              <w:t>01</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rPr>
                <w:sz w:val="16"/>
                <w:szCs w:val="20"/>
              </w:rPr>
            </w:pPr>
            <w:r w:rsidRPr="008567A6">
              <w:rPr>
                <w:sz w:val="16"/>
                <w:szCs w:val="20"/>
              </w:rPr>
              <w:t>04</w:t>
            </w:r>
          </w:p>
        </w:tc>
        <w:tc>
          <w:tcPr>
            <w:tcW w:w="1276"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sz w:val="16"/>
                <w:szCs w:val="20"/>
              </w:rPr>
            </w:pPr>
            <w:r w:rsidRPr="008567A6">
              <w:rPr>
                <w:sz w:val="16"/>
                <w:szCs w:val="20"/>
              </w:rPr>
              <w:t>9500002190</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sz w:val="16"/>
                <w:szCs w:val="20"/>
              </w:rPr>
            </w:pPr>
          </w:p>
        </w:tc>
        <w:tc>
          <w:tcPr>
            <w:tcW w:w="141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color w:val="000000"/>
                <w:sz w:val="16"/>
                <w:szCs w:val="20"/>
              </w:rPr>
            </w:pPr>
            <w:r w:rsidRPr="008567A6">
              <w:rPr>
                <w:color w:val="000000"/>
                <w:sz w:val="16"/>
                <w:szCs w:val="20"/>
              </w:rPr>
              <w:t>2 224 656,00</w:t>
            </w:r>
          </w:p>
        </w:tc>
        <w:tc>
          <w:tcPr>
            <w:tcW w:w="1417" w:type="dxa"/>
            <w:tcBorders>
              <w:top w:val="nil"/>
              <w:left w:val="nil"/>
              <w:bottom w:val="single" w:sz="4" w:space="0" w:color="auto"/>
              <w:right w:val="single" w:sz="4" w:space="0" w:color="auto"/>
            </w:tcBorders>
          </w:tcPr>
          <w:p w:rsidR="008567A6" w:rsidRPr="008567A6" w:rsidRDefault="008567A6" w:rsidP="009C36D8">
            <w:pPr>
              <w:jc w:val="right"/>
              <w:rPr>
                <w:color w:val="000000"/>
                <w:sz w:val="16"/>
                <w:szCs w:val="20"/>
              </w:rPr>
            </w:pPr>
          </w:p>
          <w:p w:rsidR="008567A6" w:rsidRPr="008567A6" w:rsidRDefault="008567A6" w:rsidP="009C36D8">
            <w:pPr>
              <w:jc w:val="right"/>
              <w:rPr>
                <w:color w:val="000000"/>
                <w:sz w:val="16"/>
                <w:szCs w:val="20"/>
              </w:rPr>
            </w:pPr>
            <w:r w:rsidRPr="008567A6">
              <w:rPr>
                <w:color w:val="000000"/>
                <w:sz w:val="16"/>
                <w:szCs w:val="20"/>
              </w:rPr>
              <w:t>2 224 656,00</w:t>
            </w:r>
          </w:p>
        </w:tc>
      </w:tr>
      <w:tr w:rsidR="008567A6" w:rsidRPr="008567A6" w:rsidTr="009C36D8">
        <w:trPr>
          <w:trHeight w:val="675"/>
        </w:trPr>
        <w:tc>
          <w:tcPr>
            <w:tcW w:w="4537" w:type="dxa"/>
            <w:tcBorders>
              <w:top w:val="nil"/>
              <w:left w:val="single" w:sz="4" w:space="0" w:color="auto"/>
              <w:bottom w:val="single" w:sz="4" w:space="0" w:color="auto"/>
              <w:right w:val="single" w:sz="4" w:space="0" w:color="auto"/>
            </w:tcBorders>
            <w:shd w:val="clear" w:color="auto" w:fill="auto"/>
          </w:tcPr>
          <w:p w:rsidR="008567A6" w:rsidRPr="008567A6" w:rsidRDefault="008567A6" w:rsidP="009C36D8">
            <w:pPr>
              <w:rPr>
                <w:sz w:val="16"/>
                <w:szCs w:val="20"/>
              </w:rPr>
            </w:pPr>
            <w:r w:rsidRPr="008567A6">
              <w:rPr>
                <w:sz w:val="16"/>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sz w:val="16"/>
                <w:szCs w:val="20"/>
              </w:rPr>
            </w:pPr>
            <w:r w:rsidRPr="008567A6">
              <w:rPr>
                <w:sz w:val="16"/>
                <w:szCs w:val="20"/>
              </w:rPr>
              <w:t>01</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rPr>
                <w:sz w:val="16"/>
                <w:szCs w:val="20"/>
              </w:rPr>
            </w:pPr>
            <w:r w:rsidRPr="008567A6">
              <w:rPr>
                <w:sz w:val="16"/>
                <w:szCs w:val="20"/>
              </w:rPr>
              <w:t>04</w:t>
            </w:r>
          </w:p>
        </w:tc>
        <w:tc>
          <w:tcPr>
            <w:tcW w:w="1276"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sz w:val="16"/>
                <w:szCs w:val="20"/>
              </w:rPr>
            </w:pPr>
            <w:r w:rsidRPr="008567A6">
              <w:rPr>
                <w:sz w:val="16"/>
                <w:szCs w:val="20"/>
              </w:rPr>
              <w:t>9500002190</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sz w:val="16"/>
                <w:szCs w:val="20"/>
              </w:rPr>
            </w:pPr>
            <w:r w:rsidRPr="008567A6">
              <w:rPr>
                <w:sz w:val="16"/>
                <w:szCs w:val="20"/>
              </w:rPr>
              <w:t>200</w:t>
            </w:r>
          </w:p>
        </w:tc>
        <w:tc>
          <w:tcPr>
            <w:tcW w:w="141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color w:val="000000"/>
                <w:sz w:val="16"/>
                <w:szCs w:val="20"/>
              </w:rPr>
            </w:pPr>
            <w:r w:rsidRPr="008567A6">
              <w:rPr>
                <w:color w:val="000000"/>
                <w:sz w:val="16"/>
                <w:szCs w:val="20"/>
              </w:rPr>
              <w:t>1 930 856,00</w:t>
            </w:r>
          </w:p>
        </w:tc>
        <w:tc>
          <w:tcPr>
            <w:tcW w:w="1417" w:type="dxa"/>
            <w:tcBorders>
              <w:top w:val="nil"/>
              <w:left w:val="nil"/>
              <w:bottom w:val="single" w:sz="4" w:space="0" w:color="auto"/>
              <w:right w:val="single" w:sz="4" w:space="0" w:color="auto"/>
            </w:tcBorders>
          </w:tcPr>
          <w:p w:rsidR="008567A6" w:rsidRPr="008567A6" w:rsidRDefault="008567A6" w:rsidP="009C36D8">
            <w:pPr>
              <w:jc w:val="right"/>
              <w:rPr>
                <w:color w:val="000000"/>
                <w:sz w:val="16"/>
                <w:szCs w:val="20"/>
              </w:rPr>
            </w:pPr>
          </w:p>
          <w:p w:rsidR="008567A6" w:rsidRPr="008567A6" w:rsidRDefault="008567A6" w:rsidP="009C36D8">
            <w:pPr>
              <w:jc w:val="right"/>
              <w:rPr>
                <w:color w:val="000000"/>
                <w:sz w:val="16"/>
                <w:szCs w:val="20"/>
              </w:rPr>
            </w:pPr>
          </w:p>
          <w:p w:rsidR="008567A6" w:rsidRPr="008567A6" w:rsidRDefault="008567A6" w:rsidP="009C36D8">
            <w:pPr>
              <w:jc w:val="right"/>
              <w:rPr>
                <w:color w:val="000000"/>
                <w:sz w:val="16"/>
                <w:szCs w:val="20"/>
              </w:rPr>
            </w:pPr>
            <w:r w:rsidRPr="008567A6">
              <w:rPr>
                <w:color w:val="000000"/>
                <w:sz w:val="16"/>
                <w:szCs w:val="20"/>
              </w:rPr>
              <w:t>1 930 856,00</w:t>
            </w:r>
          </w:p>
        </w:tc>
      </w:tr>
      <w:tr w:rsidR="008567A6" w:rsidRPr="008567A6" w:rsidTr="009C36D8">
        <w:trPr>
          <w:trHeight w:val="675"/>
        </w:trPr>
        <w:tc>
          <w:tcPr>
            <w:tcW w:w="4537" w:type="dxa"/>
            <w:tcBorders>
              <w:top w:val="nil"/>
              <w:left w:val="single" w:sz="4" w:space="0" w:color="auto"/>
              <w:bottom w:val="single" w:sz="4" w:space="0" w:color="auto"/>
              <w:right w:val="single" w:sz="4" w:space="0" w:color="auto"/>
            </w:tcBorders>
            <w:shd w:val="clear" w:color="auto" w:fill="auto"/>
          </w:tcPr>
          <w:p w:rsidR="008567A6" w:rsidRPr="008567A6" w:rsidRDefault="008567A6" w:rsidP="009C36D8">
            <w:pPr>
              <w:rPr>
                <w:sz w:val="16"/>
                <w:szCs w:val="20"/>
              </w:rPr>
            </w:pPr>
            <w:r w:rsidRPr="008567A6">
              <w:rPr>
                <w:sz w:val="16"/>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sz w:val="16"/>
                <w:szCs w:val="20"/>
              </w:rPr>
            </w:pPr>
            <w:r w:rsidRPr="008567A6">
              <w:rPr>
                <w:sz w:val="16"/>
                <w:szCs w:val="20"/>
              </w:rPr>
              <w:t>01</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rPr>
                <w:sz w:val="16"/>
                <w:szCs w:val="20"/>
              </w:rPr>
            </w:pPr>
            <w:r w:rsidRPr="008567A6">
              <w:rPr>
                <w:sz w:val="16"/>
                <w:szCs w:val="20"/>
              </w:rPr>
              <w:t>04</w:t>
            </w:r>
          </w:p>
        </w:tc>
        <w:tc>
          <w:tcPr>
            <w:tcW w:w="1276"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sz w:val="16"/>
                <w:szCs w:val="20"/>
              </w:rPr>
            </w:pPr>
            <w:r w:rsidRPr="008567A6">
              <w:rPr>
                <w:sz w:val="16"/>
                <w:szCs w:val="20"/>
              </w:rPr>
              <w:t>9500002190</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sz w:val="16"/>
                <w:szCs w:val="20"/>
              </w:rPr>
            </w:pPr>
            <w:r w:rsidRPr="008567A6">
              <w:rPr>
                <w:sz w:val="16"/>
                <w:szCs w:val="20"/>
              </w:rPr>
              <w:t>240</w:t>
            </w:r>
          </w:p>
        </w:tc>
        <w:tc>
          <w:tcPr>
            <w:tcW w:w="141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color w:val="000000"/>
                <w:sz w:val="16"/>
                <w:szCs w:val="20"/>
              </w:rPr>
            </w:pPr>
            <w:r w:rsidRPr="008567A6">
              <w:rPr>
                <w:color w:val="000000"/>
                <w:sz w:val="16"/>
                <w:szCs w:val="20"/>
              </w:rPr>
              <w:t>1 930 856,00</w:t>
            </w:r>
          </w:p>
        </w:tc>
        <w:tc>
          <w:tcPr>
            <w:tcW w:w="1417" w:type="dxa"/>
            <w:tcBorders>
              <w:top w:val="nil"/>
              <w:left w:val="nil"/>
              <w:bottom w:val="single" w:sz="4" w:space="0" w:color="auto"/>
              <w:right w:val="single" w:sz="4" w:space="0" w:color="auto"/>
            </w:tcBorders>
          </w:tcPr>
          <w:p w:rsidR="008567A6" w:rsidRPr="008567A6" w:rsidRDefault="008567A6" w:rsidP="009C36D8">
            <w:pPr>
              <w:jc w:val="right"/>
              <w:rPr>
                <w:color w:val="000000"/>
                <w:sz w:val="16"/>
                <w:szCs w:val="20"/>
              </w:rPr>
            </w:pPr>
          </w:p>
          <w:p w:rsidR="008567A6" w:rsidRPr="008567A6" w:rsidRDefault="008567A6" w:rsidP="009C36D8">
            <w:pPr>
              <w:jc w:val="right"/>
              <w:rPr>
                <w:color w:val="000000"/>
                <w:sz w:val="16"/>
                <w:szCs w:val="20"/>
              </w:rPr>
            </w:pPr>
            <w:r w:rsidRPr="008567A6">
              <w:rPr>
                <w:color w:val="000000"/>
                <w:sz w:val="16"/>
                <w:szCs w:val="20"/>
              </w:rPr>
              <w:t>1 930 856,00</w:t>
            </w:r>
          </w:p>
        </w:tc>
      </w:tr>
      <w:tr w:rsidR="008567A6" w:rsidRPr="008567A6" w:rsidTr="009C36D8">
        <w:trPr>
          <w:trHeight w:val="675"/>
        </w:trPr>
        <w:tc>
          <w:tcPr>
            <w:tcW w:w="4537" w:type="dxa"/>
            <w:tcBorders>
              <w:top w:val="nil"/>
              <w:left w:val="single" w:sz="4" w:space="0" w:color="auto"/>
              <w:bottom w:val="single" w:sz="4" w:space="0" w:color="auto"/>
              <w:right w:val="single" w:sz="4" w:space="0" w:color="auto"/>
            </w:tcBorders>
            <w:shd w:val="clear" w:color="auto" w:fill="auto"/>
          </w:tcPr>
          <w:p w:rsidR="008567A6" w:rsidRPr="008567A6" w:rsidRDefault="008567A6" w:rsidP="009C36D8">
            <w:pPr>
              <w:rPr>
                <w:sz w:val="16"/>
                <w:szCs w:val="20"/>
              </w:rPr>
            </w:pPr>
            <w:r w:rsidRPr="008567A6">
              <w:rPr>
                <w:sz w:val="16"/>
                <w:szCs w:val="20"/>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sz w:val="16"/>
                <w:szCs w:val="20"/>
              </w:rPr>
            </w:pPr>
            <w:r w:rsidRPr="008567A6">
              <w:rPr>
                <w:sz w:val="16"/>
                <w:szCs w:val="20"/>
              </w:rPr>
              <w:t>01</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rPr>
                <w:sz w:val="16"/>
                <w:szCs w:val="20"/>
              </w:rPr>
            </w:pPr>
            <w:r w:rsidRPr="008567A6">
              <w:rPr>
                <w:sz w:val="16"/>
                <w:szCs w:val="20"/>
              </w:rPr>
              <w:t>04</w:t>
            </w:r>
          </w:p>
        </w:tc>
        <w:tc>
          <w:tcPr>
            <w:tcW w:w="1276"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sz w:val="16"/>
                <w:szCs w:val="20"/>
              </w:rPr>
            </w:pPr>
            <w:r w:rsidRPr="008567A6">
              <w:rPr>
                <w:sz w:val="16"/>
                <w:szCs w:val="20"/>
              </w:rPr>
              <w:t>9500002190</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sz w:val="16"/>
                <w:szCs w:val="20"/>
              </w:rPr>
            </w:pPr>
            <w:r w:rsidRPr="008567A6">
              <w:rPr>
                <w:sz w:val="16"/>
                <w:szCs w:val="20"/>
              </w:rPr>
              <w:t>800</w:t>
            </w:r>
          </w:p>
        </w:tc>
        <w:tc>
          <w:tcPr>
            <w:tcW w:w="141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color w:val="000000"/>
                <w:sz w:val="16"/>
                <w:szCs w:val="20"/>
              </w:rPr>
            </w:pPr>
            <w:r w:rsidRPr="008567A6">
              <w:rPr>
                <w:color w:val="000000"/>
                <w:sz w:val="16"/>
                <w:szCs w:val="20"/>
              </w:rPr>
              <w:t>293 800,00</w:t>
            </w:r>
          </w:p>
        </w:tc>
        <w:tc>
          <w:tcPr>
            <w:tcW w:w="1417" w:type="dxa"/>
            <w:tcBorders>
              <w:top w:val="nil"/>
              <w:left w:val="nil"/>
              <w:bottom w:val="single" w:sz="4" w:space="0" w:color="auto"/>
              <w:right w:val="single" w:sz="4" w:space="0" w:color="auto"/>
            </w:tcBorders>
          </w:tcPr>
          <w:p w:rsidR="008567A6" w:rsidRPr="008567A6" w:rsidRDefault="008567A6" w:rsidP="009C36D8">
            <w:pPr>
              <w:jc w:val="right"/>
              <w:rPr>
                <w:color w:val="000000"/>
                <w:sz w:val="16"/>
                <w:szCs w:val="20"/>
              </w:rPr>
            </w:pPr>
          </w:p>
          <w:p w:rsidR="008567A6" w:rsidRPr="008567A6" w:rsidRDefault="008567A6" w:rsidP="009C36D8">
            <w:pPr>
              <w:jc w:val="right"/>
              <w:rPr>
                <w:color w:val="000000"/>
                <w:sz w:val="16"/>
                <w:szCs w:val="20"/>
              </w:rPr>
            </w:pPr>
            <w:r w:rsidRPr="008567A6">
              <w:rPr>
                <w:color w:val="000000"/>
                <w:sz w:val="16"/>
                <w:szCs w:val="20"/>
              </w:rPr>
              <w:t>293 800,00</w:t>
            </w:r>
          </w:p>
        </w:tc>
      </w:tr>
      <w:tr w:rsidR="008567A6" w:rsidRPr="008567A6" w:rsidTr="009C36D8">
        <w:trPr>
          <w:trHeight w:val="675"/>
        </w:trPr>
        <w:tc>
          <w:tcPr>
            <w:tcW w:w="4537" w:type="dxa"/>
            <w:tcBorders>
              <w:top w:val="nil"/>
              <w:left w:val="single" w:sz="4" w:space="0" w:color="auto"/>
              <w:bottom w:val="single" w:sz="4" w:space="0" w:color="auto"/>
              <w:right w:val="single" w:sz="4" w:space="0" w:color="auto"/>
            </w:tcBorders>
            <w:shd w:val="clear" w:color="auto" w:fill="auto"/>
          </w:tcPr>
          <w:p w:rsidR="008567A6" w:rsidRPr="008567A6" w:rsidRDefault="008567A6" w:rsidP="009C36D8">
            <w:pPr>
              <w:rPr>
                <w:sz w:val="16"/>
                <w:szCs w:val="20"/>
              </w:rPr>
            </w:pPr>
            <w:r w:rsidRPr="008567A6">
              <w:rPr>
                <w:sz w:val="16"/>
                <w:szCs w:val="20"/>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sz w:val="16"/>
                <w:szCs w:val="20"/>
              </w:rPr>
            </w:pPr>
            <w:r w:rsidRPr="008567A6">
              <w:rPr>
                <w:sz w:val="16"/>
                <w:szCs w:val="20"/>
              </w:rPr>
              <w:t>01</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rPr>
                <w:sz w:val="16"/>
                <w:szCs w:val="20"/>
              </w:rPr>
            </w:pPr>
            <w:r w:rsidRPr="008567A6">
              <w:rPr>
                <w:sz w:val="16"/>
                <w:szCs w:val="20"/>
              </w:rPr>
              <w:t>04</w:t>
            </w:r>
          </w:p>
        </w:tc>
        <w:tc>
          <w:tcPr>
            <w:tcW w:w="1276"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sz w:val="16"/>
                <w:szCs w:val="20"/>
              </w:rPr>
            </w:pPr>
            <w:r w:rsidRPr="008567A6">
              <w:rPr>
                <w:sz w:val="16"/>
                <w:szCs w:val="20"/>
              </w:rPr>
              <w:t>9500002190</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sz w:val="16"/>
                <w:szCs w:val="20"/>
              </w:rPr>
            </w:pPr>
            <w:r w:rsidRPr="008567A6">
              <w:rPr>
                <w:sz w:val="16"/>
                <w:szCs w:val="20"/>
              </w:rPr>
              <w:t>850</w:t>
            </w:r>
          </w:p>
        </w:tc>
        <w:tc>
          <w:tcPr>
            <w:tcW w:w="141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color w:val="000000"/>
                <w:sz w:val="16"/>
                <w:szCs w:val="20"/>
              </w:rPr>
            </w:pPr>
            <w:r w:rsidRPr="008567A6">
              <w:rPr>
                <w:color w:val="000000"/>
                <w:sz w:val="16"/>
                <w:szCs w:val="20"/>
              </w:rPr>
              <w:t>293 800,00</w:t>
            </w:r>
          </w:p>
        </w:tc>
        <w:tc>
          <w:tcPr>
            <w:tcW w:w="1417" w:type="dxa"/>
            <w:tcBorders>
              <w:top w:val="nil"/>
              <w:left w:val="nil"/>
              <w:bottom w:val="single" w:sz="4" w:space="0" w:color="auto"/>
              <w:right w:val="single" w:sz="4" w:space="0" w:color="auto"/>
            </w:tcBorders>
          </w:tcPr>
          <w:p w:rsidR="008567A6" w:rsidRPr="008567A6" w:rsidRDefault="008567A6" w:rsidP="009C36D8">
            <w:pPr>
              <w:jc w:val="right"/>
              <w:rPr>
                <w:color w:val="000000"/>
                <w:sz w:val="16"/>
                <w:szCs w:val="20"/>
              </w:rPr>
            </w:pPr>
          </w:p>
          <w:p w:rsidR="008567A6" w:rsidRPr="008567A6" w:rsidRDefault="008567A6" w:rsidP="009C36D8">
            <w:pPr>
              <w:jc w:val="right"/>
              <w:rPr>
                <w:color w:val="000000"/>
                <w:sz w:val="16"/>
                <w:szCs w:val="20"/>
              </w:rPr>
            </w:pPr>
            <w:r w:rsidRPr="008567A6">
              <w:rPr>
                <w:color w:val="000000"/>
                <w:sz w:val="16"/>
                <w:szCs w:val="20"/>
              </w:rPr>
              <w:t>293 800,00</w:t>
            </w:r>
          </w:p>
        </w:tc>
      </w:tr>
      <w:tr w:rsidR="008567A6" w:rsidRPr="008567A6" w:rsidTr="009C36D8">
        <w:trPr>
          <w:trHeight w:val="675"/>
        </w:trPr>
        <w:tc>
          <w:tcPr>
            <w:tcW w:w="4537" w:type="dxa"/>
            <w:tcBorders>
              <w:top w:val="nil"/>
              <w:left w:val="single" w:sz="4" w:space="0" w:color="auto"/>
              <w:bottom w:val="single" w:sz="4" w:space="0" w:color="auto"/>
              <w:right w:val="single" w:sz="4" w:space="0" w:color="auto"/>
            </w:tcBorders>
            <w:shd w:val="clear" w:color="auto" w:fill="auto"/>
          </w:tcPr>
          <w:p w:rsidR="008567A6" w:rsidRPr="008567A6" w:rsidRDefault="008567A6" w:rsidP="009C36D8">
            <w:pPr>
              <w:rPr>
                <w:sz w:val="16"/>
                <w:szCs w:val="20"/>
              </w:rPr>
            </w:pPr>
            <w:r w:rsidRPr="008567A6">
              <w:rPr>
                <w:b/>
                <w:bCs/>
                <w:sz w:val="16"/>
                <w:szCs w:val="20"/>
              </w:rPr>
              <w:t>Резервные фонды</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b/>
                <w:sz w:val="16"/>
                <w:szCs w:val="20"/>
              </w:rPr>
            </w:pPr>
            <w:r w:rsidRPr="008567A6">
              <w:rPr>
                <w:b/>
                <w:sz w:val="16"/>
                <w:szCs w:val="20"/>
              </w:rPr>
              <w:t>01</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rPr>
                <w:b/>
                <w:sz w:val="16"/>
                <w:szCs w:val="20"/>
              </w:rPr>
            </w:pPr>
            <w:r w:rsidRPr="008567A6">
              <w:rPr>
                <w:b/>
                <w:sz w:val="16"/>
                <w:szCs w:val="20"/>
              </w:rPr>
              <w:t>11</w:t>
            </w:r>
          </w:p>
        </w:tc>
        <w:tc>
          <w:tcPr>
            <w:tcW w:w="1276"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b/>
                <w:sz w:val="16"/>
                <w:szCs w:val="20"/>
              </w:rPr>
            </w:pP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b/>
                <w:sz w:val="16"/>
                <w:szCs w:val="20"/>
              </w:rPr>
            </w:pPr>
          </w:p>
        </w:tc>
        <w:tc>
          <w:tcPr>
            <w:tcW w:w="141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b/>
                <w:color w:val="000000"/>
                <w:sz w:val="16"/>
                <w:szCs w:val="20"/>
              </w:rPr>
            </w:pPr>
            <w:r w:rsidRPr="008567A6">
              <w:rPr>
                <w:b/>
                <w:color w:val="000000"/>
                <w:sz w:val="16"/>
                <w:szCs w:val="20"/>
              </w:rPr>
              <w:t>2 500,00</w:t>
            </w:r>
          </w:p>
        </w:tc>
        <w:tc>
          <w:tcPr>
            <w:tcW w:w="1417" w:type="dxa"/>
            <w:tcBorders>
              <w:top w:val="nil"/>
              <w:left w:val="nil"/>
              <w:bottom w:val="single" w:sz="4" w:space="0" w:color="auto"/>
              <w:right w:val="single" w:sz="4" w:space="0" w:color="auto"/>
            </w:tcBorders>
          </w:tcPr>
          <w:p w:rsidR="008567A6" w:rsidRPr="008567A6" w:rsidRDefault="008567A6" w:rsidP="009C36D8">
            <w:pPr>
              <w:jc w:val="right"/>
              <w:rPr>
                <w:b/>
                <w:color w:val="000000"/>
                <w:sz w:val="16"/>
                <w:szCs w:val="20"/>
              </w:rPr>
            </w:pPr>
          </w:p>
          <w:p w:rsidR="008567A6" w:rsidRPr="008567A6" w:rsidRDefault="008567A6" w:rsidP="009C36D8">
            <w:pPr>
              <w:jc w:val="right"/>
              <w:rPr>
                <w:b/>
                <w:color w:val="000000"/>
                <w:sz w:val="16"/>
                <w:szCs w:val="20"/>
              </w:rPr>
            </w:pPr>
            <w:r w:rsidRPr="008567A6">
              <w:rPr>
                <w:b/>
                <w:color w:val="000000"/>
                <w:sz w:val="16"/>
                <w:szCs w:val="20"/>
              </w:rPr>
              <w:t>2 500,00</w:t>
            </w:r>
          </w:p>
        </w:tc>
      </w:tr>
      <w:tr w:rsidR="008567A6" w:rsidRPr="008567A6" w:rsidTr="009C36D8">
        <w:trPr>
          <w:trHeight w:val="675"/>
        </w:trPr>
        <w:tc>
          <w:tcPr>
            <w:tcW w:w="4537" w:type="dxa"/>
            <w:tcBorders>
              <w:top w:val="nil"/>
              <w:left w:val="single" w:sz="4" w:space="0" w:color="auto"/>
              <w:bottom w:val="single" w:sz="4" w:space="0" w:color="auto"/>
              <w:right w:val="single" w:sz="4" w:space="0" w:color="auto"/>
            </w:tcBorders>
            <w:shd w:val="clear" w:color="auto" w:fill="auto"/>
          </w:tcPr>
          <w:p w:rsidR="008567A6" w:rsidRPr="008567A6" w:rsidRDefault="008567A6" w:rsidP="009C36D8">
            <w:pPr>
              <w:rPr>
                <w:sz w:val="16"/>
                <w:szCs w:val="20"/>
              </w:rPr>
            </w:pPr>
            <w:r w:rsidRPr="008567A6">
              <w:rPr>
                <w:sz w:val="16"/>
                <w:szCs w:val="20"/>
              </w:rPr>
              <w:lastRenderedPageBreak/>
              <w:t xml:space="preserve">Непрограммные направления расходов поселений </w:t>
            </w:r>
            <w:proofErr w:type="spellStart"/>
            <w:r w:rsidRPr="008567A6">
              <w:rPr>
                <w:sz w:val="16"/>
                <w:szCs w:val="20"/>
              </w:rPr>
              <w:t>Черепановского</w:t>
            </w:r>
            <w:proofErr w:type="spellEnd"/>
            <w:r w:rsidRPr="008567A6">
              <w:rPr>
                <w:sz w:val="16"/>
                <w:szCs w:val="20"/>
              </w:rPr>
              <w:t xml:space="preserve"> района</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sz w:val="16"/>
                <w:szCs w:val="20"/>
              </w:rPr>
            </w:pPr>
            <w:r w:rsidRPr="008567A6">
              <w:rPr>
                <w:sz w:val="16"/>
                <w:szCs w:val="20"/>
              </w:rPr>
              <w:t>01</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rPr>
                <w:sz w:val="16"/>
                <w:szCs w:val="20"/>
              </w:rPr>
            </w:pPr>
            <w:r w:rsidRPr="008567A6">
              <w:rPr>
                <w:sz w:val="16"/>
                <w:szCs w:val="20"/>
              </w:rPr>
              <w:t>11</w:t>
            </w:r>
          </w:p>
        </w:tc>
        <w:tc>
          <w:tcPr>
            <w:tcW w:w="1276"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sz w:val="16"/>
                <w:szCs w:val="20"/>
              </w:rPr>
            </w:pPr>
            <w:r w:rsidRPr="008567A6">
              <w:rPr>
                <w:sz w:val="16"/>
                <w:szCs w:val="20"/>
              </w:rPr>
              <w:t>9500000000</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sz w:val="16"/>
                <w:szCs w:val="20"/>
              </w:rPr>
            </w:pPr>
          </w:p>
        </w:tc>
        <w:tc>
          <w:tcPr>
            <w:tcW w:w="141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color w:val="000000"/>
                <w:sz w:val="16"/>
                <w:szCs w:val="20"/>
              </w:rPr>
            </w:pPr>
            <w:r w:rsidRPr="008567A6">
              <w:rPr>
                <w:color w:val="000000"/>
                <w:sz w:val="16"/>
                <w:szCs w:val="20"/>
              </w:rPr>
              <w:t>2 500,00</w:t>
            </w:r>
          </w:p>
        </w:tc>
        <w:tc>
          <w:tcPr>
            <w:tcW w:w="1417" w:type="dxa"/>
            <w:tcBorders>
              <w:top w:val="nil"/>
              <w:left w:val="nil"/>
              <w:bottom w:val="single" w:sz="4" w:space="0" w:color="auto"/>
              <w:right w:val="single" w:sz="4" w:space="0" w:color="auto"/>
            </w:tcBorders>
          </w:tcPr>
          <w:p w:rsidR="008567A6" w:rsidRPr="008567A6" w:rsidRDefault="008567A6" w:rsidP="009C36D8">
            <w:pPr>
              <w:jc w:val="right"/>
              <w:rPr>
                <w:color w:val="000000"/>
                <w:sz w:val="16"/>
                <w:szCs w:val="20"/>
              </w:rPr>
            </w:pPr>
          </w:p>
          <w:p w:rsidR="008567A6" w:rsidRPr="008567A6" w:rsidRDefault="008567A6" w:rsidP="009C36D8">
            <w:pPr>
              <w:jc w:val="right"/>
              <w:rPr>
                <w:color w:val="000000"/>
                <w:sz w:val="16"/>
                <w:szCs w:val="20"/>
              </w:rPr>
            </w:pPr>
            <w:r w:rsidRPr="008567A6">
              <w:rPr>
                <w:color w:val="000000"/>
                <w:sz w:val="16"/>
                <w:szCs w:val="20"/>
              </w:rPr>
              <w:t>2 500,00</w:t>
            </w:r>
          </w:p>
        </w:tc>
      </w:tr>
      <w:tr w:rsidR="008567A6" w:rsidRPr="008567A6" w:rsidTr="009C36D8">
        <w:trPr>
          <w:trHeight w:val="675"/>
        </w:trPr>
        <w:tc>
          <w:tcPr>
            <w:tcW w:w="4537" w:type="dxa"/>
            <w:tcBorders>
              <w:top w:val="nil"/>
              <w:left w:val="single" w:sz="4" w:space="0" w:color="auto"/>
              <w:bottom w:val="single" w:sz="4" w:space="0" w:color="auto"/>
              <w:right w:val="single" w:sz="4" w:space="0" w:color="auto"/>
            </w:tcBorders>
            <w:shd w:val="clear" w:color="auto" w:fill="auto"/>
          </w:tcPr>
          <w:p w:rsidR="008567A6" w:rsidRPr="008567A6" w:rsidRDefault="008567A6" w:rsidP="009C36D8">
            <w:pPr>
              <w:rPr>
                <w:sz w:val="16"/>
                <w:szCs w:val="20"/>
              </w:rPr>
            </w:pPr>
            <w:r w:rsidRPr="008567A6">
              <w:rPr>
                <w:sz w:val="16"/>
                <w:szCs w:val="20"/>
              </w:rPr>
              <w:t>Расходы за счет  средств резервного фонда администрации поселения</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sz w:val="16"/>
                <w:szCs w:val="20"/>
              </w:rPr>
            </w:pPr>
            <w:r w:rsidRPr="008567A6">
              <w:rPr>
                <w:sz w:val="16"/>
                <w:szCs w:val="20"/>
              </w:rPr>
              <w:t>01</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rPr>
                <w:sz w:val="16"/>
                <w:szCs w:val="20"/>
              </w:rPr>
            </w:pPr>
            <w:r w:rsidRPr="008567A6">
              <w:rPr>
                <w:sz w:val="16"/>
                <w:szCs w:val="20"/>
              </w:rPr>
              <w:t>11</w:t>
            </w:r>
          </w:p>
        </w:tc>
        <w:tc>
          <w:tcPr>
            <w:tcW w:w="1276"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sz w:val="16"/>
                <w:szCs w:val="20"/>
              </w:rPr>
            </w:pPr>
            <w:r w:rsidRPr="008567A6">
              <w:rPr>
                <w:sz w:val="16"/>
                <w:szCs w:val="20"/>
              </w:rPr>
              <w:t>9500020540</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sz w:val="16"/>
                <w:szCs w:val="20"/>
              </w:rPr>
            </w:pPr>
          </w:p>
        </w:tc>
        <w:tc>
          <w:tcPr>
            <w:tcW w:w="141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color w:val="000000"/>
                <w:sz w:val="16"/>
                <w:szCs w:val="20"/>
              </w:rPr>
            </w:pPr>
            <w:r w:rsidRPr="008567A6">
              <w:rPr>
                <w:color w:val="000000"/>
                <w:sz w:val="16"/>
                <w:szCs w:val="20"/>
              </w:rPr>
              <w:t>2 500,00</w:t>
            </w:r>
          </w:p>
        </w:tc>
        <w:tc>
          <w:tcPr>
            <w:tcW w:w="1417" w:type="dxa"/>
            <w:tcBorders>
              <w:top w:val="nil"/>
              <w:left w:val="nil"/>
              <w:bottom w:val="single" w:sz="4" w:space="0" w:color="auto"/>
              <w:right w:val="single" w:sz="4" w:space="0" w:color="auto"/>
            </w:tcBorders>
          </w:tcPr>
          <w:p w:rsidR="008567A6" w:rsidRPr="008567A6" w:rsidRDefault="008567A6" w:rsidP="009C36D8">
            <w:pPr>
              <w:jc w:val="right"/>
              <w:rPr>
                <w:color w:val="000000"/>
                <w:sz w:val="16"/>
                <w:szCs w:val="20"/>
              </w:rPr>
            </w:pPr>
          </w:p>
          <w:p w:rsidR="008567A6" w:rsidRPr="008567A6" w:rsidRDefault="008567A6" w:rsidP="009C36D8">
            <w:pPr>
              <w:jc w:val="right"/>
              <w:rPr>
                <w:color w:val="000000"/>
                <w:sz w:val="16"/>
                <w:szCs w:val="20"/>
              </w:rPr>
            </w:pPr>
            <w:r w:rsidRPr="008567A6">
              <w:rPr>
                <w:color w:val="000000"/>
                <w:sz w:val="16"/>
                <w:szCs w:val="20"/>
              </w:rPr>
              <w:t>2 500,00</w:t>
            </w:r>
          </w:p>
        </w:tc>
      </w:tr>
      <w:tr w:rsidR="008567A6" w:rsidRPr="008567A6" w:rsidTr="009C36D8">
        <w:trPr>
          <w:trHeight w:val="675"/>
        </w:trPr>
        <w:tc>
          <w:tcPr>
            <w:tcW w:w="4537" w:type="dxa"/>
            <w:tcBorders>
              <w:top w:val="nil"/>
              <w:left w:val="single" w:sz="4" w:space="0" w:color="auto"/>
              <w:bottom w:val="single" w:sz="4" w:space="0" w:color="auto"/>
              <w:right w:val="single" w:sz="4" w:space="0" w:color="auto"/>
            </w:tcBorders>
            <w:shd w:val="clear" w:color="auto" w:fill="auto"/>
          </w:tcPr>
          <w:p w:rsidR="008567A6" w:rsidRPr="008567A6" w:rsidRDefault="008567A6" w:rsidP="009C36D8">
            <w:pPr>
              <w:rPr>
                <w:sz w:val="16"/>
                <w:szCs w:val="20"/>
              </w:rPr>
            </w:pPr>
            <w:r w:rsidRPr="008567A6">
              <w:rPr>
                <w:sz w:val="16"/>
                <w:szCs w:val="20"/>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sz w:val="16"/>
                <w:szCs w:val="20"/>
              </w:rPr>
            </w:pPr>
            <w:r w:rsidRPr="008567A6">
              <w:rPr>
                <w:sz w:val="16"/>
                <w:szCs w:val="20"/>
              </w:rPr>
              <w:t>01</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rPr>
                <w:sz w:val="16"/>
                <w:szCs w:val="20"/>
              </w:rPr>
            </w:pPr>
            <w:r w:rsidRPr="008567A6">
              <w:rPr>
                <w:sz w:val="16"/>
                <w:szCs w:val="20"/>
              </w:rPr>
              <w:t>11</w:t>
            </w:r>
          </w:p>
        </w:tc>
        <w:tc>
          <w:tcPr>
            <w:tcW w:w="1276"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sz w:val="16"/>
                <w:szCs w:val="20"/>
              </w:rPr>
            </w:pPr>
            <w:r w:rsidRPr="008567A6">
              <w:rPr>
                <w:sz w:val="16"/>
                <w:szCs w:val="20"/>
              </w:rPr>
              <w:t>9500020540</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sz w:val="16"/>
                <w:szCs w:val="20"/>
              </w:rPr>
            </w:pPr>
            <w:r w:rsidRPr="008567A6">
              <w:rPr>
                <w:sz w:val="16"/>
                <w:szCs w:val="20"/>
              </w:rPr>
              <w:t>800</w:t>
            </w:r>
          </w:p>
        </w:tc>
        <w:tc>
          <w:tcPr>
            <w:tcW w:w="141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color w:val="000000"/>
                <w:sz w:val="16"/>
                <w:szCs w:val="20"/>
              </w:rPr>
            </w:pPr>
            <w:r w:rsidRPr="008567A6">
              <w:rPr>
                <w:color w:val="000000"/>
                <w:sz w:val="16"/>
                <w:szCs w:val="20"/>
              </w:rPr>
              <w:t>2 500,00</w:t>
            </w:r>
          </w:p>
        </w:tc>
        <w:tc>
          <w:tcPr>
            <w:tcW w:w="1417" w:type="dxa"/>
            <w:tcBorders>
              <w:top w:val="nil"/>
              <w:left w:val="nil"/>
              <w:bottom w:val="single" w:sz="4" w:space="0" w:color="auto"/>
              <w:right w:val="single" w:sz="4" w:space="0" w:color="auto"/>
            </w:tcBorders>
          </w:tcPr>
          <w:p w:rsidR="008567A6" w:rsidRPr="008567A6" w:rsidRDefault="008567A6" w:rsidP="009C36D8">
            <w:pPr>
              <w:jc w:val="right"/>
              <w:rPr>
                <w:color w:val="000000"/>
                <w:sz w:val="16"/>
                <w:szCs w:val="20"/>
              </w:rPr>
            </w:pPr>
          </w:p>
          <w:p w:rsidR="008567A6" w:rsidRPr="008567A6" w:rsidRDefault="008567A6" w:rsidP="009C36D8">
            <w:pPr>
              <w:jc w:val="right"/>
              <w:rPr>
                <w:color w:val="000000"/>
                <w:sz w:val="16"/>
                <w:szCs w:val="20"/>
              </w:rPr>
            </w:pPr>
            <w:r w:rsidRPr="008567A6">
              <w:rPr>
                <w:color w:val="000000"/>
                <w:sz w:val="16"/>
                <w:szCs w:val="20"/>
              </w:rPr>
              <w:t>2 500,00</w:t>
            </w:r>
          </w:p>
        </w:tc>
      </w:tr>
      <w:tr w:rsidR="008567A6" w:rsidRPr="008567A6" w:rsidTr="009C36D8">
        <w:trPr>
          <w:trHeight w:val="675"/>
        </w:trPr>
        <w:tc>
          <w:tcPr>
            <w:tcW w:w="4537" w:type="dxa"/>
            <w:tcBorders>
              <w:top w:val="nil"/>
              <w:left w:val="single" w:sz="4" w:space="0" w:color="auto"/>
              <w:bottom w:val="single" w:sz="4" w:space="0" w:color="auto"/>
              <w:right w:val="single" w:sz="4" w:space="0" w:color="auto"/>
            </w:tcBorders>
            <w:shd w:val="clear" w:color="auto" w:fill="auto"/>
          </w:tcPr>
          <w:p w:rsidR="008567A6" w:rsidRPr="008567A6" w:rsidRDefault="008567A6" w:rsidP="009C36D8">
            <w:pPr>
              <w:rPr>
                <w:sz w:val="16"/>
                <w:szCs w:val="20"/>
              </w:rPr>
            </w:pPr>
            <w:r w:rsidRPr="008567A6">
              <w:rPr>
                <w:bCs/>
                <w:sz w:val="16"/>
                <w:szCs w:val="20"/>
              </w:rPr>
              <w:t>Резервные средства</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sz w:val="16"/>
                <w:szCs w:val="20"/>
              </w:rPr>
            </w:pPr>
            <w:r w:rsidRPr="008567A6">
              <w:rPr>
                <w:sz w:val="16"/>
                <w:szCs w:val="20"/>
              </w:rPr>
              <w:t>01</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rPr>
                <w:sz w:val="16"/>
                <w:szCs w:val="20"/>
              </w:rPr>
            </w:pPr>
            <w:r w:rsidRPr="008567A6">
              <w:rPr>
                <w:sz w:val="16"/>
                <w:szCs w:val="20"/>
              </w:rPr>
              <w:t>11</w:t>
            </w:r>
          </w:p>
        </w:tc>
        <w:tc>
          <w:tcPr>
            <w:tcW w:w="1276"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sz w:val="16"/>
                <w:szCs w:val="20"/>
              </w:rPr>
            </w:pPr>
            <w:r w:rsidRPr="008567A6">
              <w:rPr>
                <w:sz w:val="16"/>
                <w:szCs w:val="20"/>
              </w:rPr>
              <w:t>9500020540</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sz w:val="16"/>
                <w:szCs w:val="20"/>
              </w:rPr>
            </w:pPr>
            <w:r w:rsidRPr="008567A6">
              <w:rPr>
                <w:sz w:val="16"/>
                <w:szCs w:val="20"/>
              </w:rPr>
              <w:t>870</w:t>
            </w:r>
          </w:p>
        </w:tc>
        <w:tc>
          <w:tcPr>
            <w:tcW w:w="141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color w:val="000000"/>
                <w:sz w:val="16"/>
                <w:szCs w:val="20"/>
              </w:rPr>
            </w:pPr>
            <w:r w:rsidRPr="008567A6">
              <w:rPr>
                <w:color w:val="000000"/>
                <w:sz w:val="16"/>
                <w:szCs w:val="20"/>
              </w:rPr>
              <w:t>2 500,00</w:t>
            </w:r>
          </w:p>
        </w:tc>
        <w:tc>
          <w:tcPr>
            <w:tcW w:w="1417" w:type="dxa"/>
            <w:tcBorders>
              <w:top w:val="nil"/>
              <w:left w:val="nil"/>
              <w:bottom w:val="single" w:sz="4" w:space="0" w:color="auto"/>
              <w:right w:val="single" w:sz="4" w:space="0" w:color="auto"/>
            </w:tcBorders>
          </w:tcPr>
          <w:p w:rsidR="008567A6" w:rsidRPr="008567A6" w:rsidRDefault="008567A6" w:rsidP="009C36D8">
            <w:pPr>
              <w:jc w:val="right"/>
              <w:rPr>
                <w:color w:val="000000"/>
                <w:sz w:val="16"/>
                <w:szCs w:val="20"/>
              </w:rPr>
            </w:pPr>
          </w:p>
          <w:p w:rsidR="008567A6" w:rsidRPr="008567A6" w:rsidRDefault="008567A6" w:rsidP="009C36D8">
            <w:pPr>
              <w:jc w:val="right"/>
              <w:rPr>
                <w:color w:val="000000"/>
                <w:sz w:val="16"/>
                <w:szCs w:val="20"/>
              </w:rPr>
            </w:pPr>
            <w:r w:rsidRPr="008567A6">
              <w:rPr>
                <w:color w:val="000000"/>
                <w:sz w:val="16"/>
                <w:szCs w:val="20"/>
              </w:rPr>
              <w:t>2 500,00</w:t>
            </w:r>
          </w:p>
        </w:tc>
      </w:tr>
      <w:tr w:rsidR="008567A6" w:rsidRPr="008567A6" w:rsidTr="009C36D8">
        <w:trPr>
          <w:trHeight w:val="675"/>
        </w:trPr>
        <w:tc>
          <w:tcPr>
            <w:tcW w:w="4537" w:type="dxa"/>
            <w:tcBorders>
              <w:top w:val="nil"/>
              <w:left w:val="single" w:sz="4" w:space="0" w:color="auto"/>
              <w:bottom w:val="single" w:sz="4" w:space="0" w:color="auto"/>
              <w:right w:val="single" w:sz="4" w:space="0" w:color="auto"/>
            </w:tcBorders>
            <w:shd w:val="clear" w:color="auto" w:fill="auto"/>
            <w:vAlign w:val="center"/>
          </w:tcPr>
          <w:p w:rsidR="008567A6" w:rsidRPr="008567A6" w:rsidRDefault="008567A6" w:rsidP="009C36D8">
            <w:pPr>
              <w:rPr>
                <w:b/>
                <w:bCs/>
                <w:sz w:val="16"/>
                <w:szCs w:val="20"/>
              </w:rPr>
            </w:pPr>
            <w:r w:rsidRPr="008567A6">
              <w:rPr>
                <w:b/>
                <w:bCs/>
                <w:sz w:val="16"/>
                <w:szCs w:val="20"/>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b/>
                <w:sz w:val="16"/>
                <w:szCs w:val="20"/>
              </w:rPr>
            </w:pPr>
            <w:r w:rsidRPr="008567A6">
              <w:rPr>
                <w:b/>
                <w:sz w:val="16"/>
                <w:szCs w:val="20"/>
              </w:rPr>
              <w:t>01</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rPr>
                <w:b/>
                <w:sz w:val="16"/>
                <w:szCs w:val="20"/>
              </w:rPr>
            </w:pPr>
            <w:r w:rsidRPr="008567A6">
              <w:rPr>
                <w:b/>
                <w:sz w:val="16"/>
                <w:szCs w:val="20"/>
              </w:rPr>
              <w:t>13</w:t>
            </w:r>
          </w:p>
        </w:tc>
        <w:tc>
          <w:tcPr>
            <w:tcW w:w="1276"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b/>
                <w:sz w:val="16"/>
                <w:szCs w:val="20"/>
              </w:rPr>
            </w:pP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b/>
                <w:sz w:val="16"/>
                <w:szCs w:val="20"/>
              </w:rPr>
            </w:pPr>
          </w:p>
        </w:tc>
        <w:tc>
          <w:tcPr>
            <w:tcW w:w="141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b/>
                <w:color w:val="000000"/>
                <w:sz w:val="16"/>
                <w:szCs w:val="20"/>
              </w:rPr>
            </w:pPr>
            <w:r w:rsidRPr="008567A6">
              <w:rPr>
                <w:b/>
                <w:color w:val="000000"/>
                <w:sz w:val="16"/>
                <w:szCs w:val="20"/>
              </w:rPr>
              <w:t>500 000,00</w:t>
            </w:r>
          </w:p>
        </w:tc>
        <w:tc>
          <w:tcPr>
            <w:tcW w:w="1417" w:type="dxa"/>
            <w:tcBorders>
              <w:top w:val="nil"/>
              <w:left w:val="nil"/>
              <w:bottom w:val="single" w:sz="4" w:space="0" w:color="auto"/>
              <w:right w:val="single" w:sz="4" w:space="0" w:color="auto"/>
            </w:tcBorders>
          </w:tcPr>
          <w:p w:rsidR="008567A6" w:rsidRPr="008567A6" w:rsidRDefault="008567A6" w:rsidP="009C36D8">
            <w:pPr>
              <w:jc w:val="right"/>
              <w:rPr>
                <w:b/>
                <w:color w:val="000000"/>
                <w:sz w:val="16"/>
                <w:szCs w:val="20"/>
              </w:rPr>
            </w:pPr>
          </w:p>
          <w:p w:rsidR="008567A6" w:rsidRPr="008567A6" w:rsidRDefault="008567A6" w:rsidP="009C36D8">
            <w:pPr>
              <w:jc w:val="right"/>
              <w:rPr>
                <w:b/>
                <w:color w:val="000000"/>
                <w:sz w:val="16"/>
                <w:szCs w:val="20"/>
              </w:rPr>
            </w:pPr>
            <w:r w:rsidRPr="008567A6">
              <w:rPr>
                <w:b/>
                <w:color w:val="000000"/>
                <w:sz w:val="16"/>
                <w:szCs w:val="20"/>
              </w:rPr>
              <w:t>0,00</w:t>
            </w:r>
          </w:p>
        </w:tc>
      </w:tr>
      <w:tr w:rsidR="008567A6" w:rsidRPr="008567A6" w:rsidTr="009C36D8">
        <w:trPr>
          <w:trHeight w:val="675"/>
        </w:trPr>
        <w:tc>
          <w:tcPr>
            <w:tcW w:w="4537" w:type="dxa"/>
            <w:tcBorders>
              <w:top w:val="nil"/>
              <w:left w:val="single" w:sz="4" w:space="0" w:color="auto"/>
              <w:bottom w:val="single" w:sz="4" w:space="0" w:color="auto"/>
              <w:right w:val="single" w:sz="4" w:space="0" w:color="auto"/>
            </w:tcBorders>
            <w:shd w:val="clear" w:color="auto" w:fill="auto"/>
          </w:tcPr>
          <w:p w:rsidR="008567A6" w:rsidRPr="008567A6" w:rsidRDefault="008567A6" w:rsidP="009C36D8">
            <w:pPr>
              <w:rPr>
                <w:sz w:val="16"/>
                <w:szCs w:val="20"/>
              </w:rPr>
            </w:pPr>
            <w:r w:rsidRPr="008567A6">
              <w:rPr>
                <w:sz w:val="16"/>
                <w:szCs w:val="20"/>
              </w:rPr>
              <w:t xml:space="preserve">Непрограммные направления расходов поселений </w:t>
            </w:r>
            <w:proofErr w:type="spellStart"/>
            <w:r w:rsidRPr="008567A6">
              <w:rPr>
                <w:sz w:val="16"/>
                <w:szCs w:val="20"/>
              </w:rPr>
              <w:t>Черепановского</w:t>
            </w:r>
            <w:proofErr w:type="spellEnd"/>
            <w:r w:rsidRPr="008567A6">
              <w:rPr>
                <w:sz w:val="16"/>
                <w:szCs w:val="20"/>
              </w:rPr>
              <w:t xml:space="preserve"> района</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sz w:val="16"/>
                <w:szCs w:val="20"/>
              </w:rPr>
            </w:pPr>
            <w:r w:rsidRPr="008567A6">
              <w:rPr>
                <w:sz w:val="16"/>
                <w:szCs w:val="20"/>
              </w:rPr>
              <w:t>01</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rPr>
                <w:sz w:val="16"/>
                <w:szCs w:val="20"/>
              </w:rPr>
            </w:pPr>
            <w:r w:rsidRPr="008567A6">
              <w:rPr>
                <w:sz w:val="16"/>
                <w:szCs w:val="20"/>
              </w:rPr>
              <w:t>13</w:t>
            </w:r>
          </w:p>
        </w:tc>
        <w:tc>
          <w:tcPr>
            <w:tcW w:w="1276"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sz w:val="16"/>
                <w:szCs w:val="20"/>
              </w:rPr>
            </w:pPr>
            <w:r w:rsidRPr="008567A6">
              <w:rPr>
                <w:sz w:val="16"/>
                <w:szCs w:val="20"/>
              </w:rPr>
              <w:t>9500000000</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sz w:val="16"/>
                <w:szCs w:val="20"/>
              </w:rPr>
            </w:pPr>
          </w:p>
        </w:tc>
        <w:tc>
          <w:tcPr>
            <w:tcW w:w="141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color w:val="000000"/>
                <w:sz w:val="16"/>
                <w:szCs w:val="20"/>
              </w:rPr>
            </w:pPr>
            <w:r w:rsidRPr="008567A6">
              <w:rPr>
                <w:color w:val="000000"/>
                <w:sz w:val="16"/>
                <w:szCs w:val="20"/>
              </w:rPr>
              <w:t>500 000,00</w:t>
            </w:r>
          </w:p>
        </w:tc>
        <w:tc>
          <w:tcPr>
            <w:tcW w:w="1417" w:type="dxa"/>
            <w:tcBorders>
              <w:top w:val="nil"/>
              <w:left w:val="nil"/>
              <w:bottom w:val="single" w:sz="4" w:space="0" w:color="auto"/>
              <w:right w:val="single" w:sz="4" w:space="0" w:color="auto"/>
            </w:tcBorders>
          </w:tcPr>
          <w:p w:rsidR="008567A6" w:rsidRPr="008567A6" w:rsidRDefault="008567A6" w:rsidP="009C36D8">
            <w:pPr>
              <w:jc w:val="right"/>
              <w:rPr>
                <w:color w:val="000000"/>
                <w:sz w:val="16"/>
                <w:szCs w:val="20"/>
              </w:rPr>
            </w:pPr>
          </w:p>
          <w:p w:rsidR="008567A6" w:rsidRPr="008567A6" w:rsidRDefault="008567A6" w:rsidP="009C36D8">
            <w:pPr>
              <w:jc w:val="right"/>
              <w:rPr>
                <w:color w:val="000000"/>
                <w:sz w:val="16"/>
                <w:szCs w:val="20"/>
              </w:rPr>
            </w:pPr>
            <w:r w:rsidRPr="008567A6">
              <w:rPr>
                <w:color w:val="000000"/>
                <w:sz w:val="16"/>
                <w:szCs w:val="20"/>
              </w:rPr>
              <w:t>0,00</w:t>
            </w:r>
          </w:p>
        </w:tc>
      </w:tr>
      <w:tr w:rsidR="008567A6" w:rsidRPr="008567A6" w:rsidTr="009C36D8">
        <w:trPr>
          <w:trHeight w:val="675"/>
        </w:trPr>
        <w:tc>
          <w:tcPr>
            <w:tcW w:w="4537" w:type="dxa"/>
            <w:tcBorders>
              <w:top w:val="nil"/>
              <w:left w:val="single" w:sz="4" w:space="0" w:color="auto"/>
              <w:bottom w:val="single" w:sz="4" w:space="0" w:color="auto"/>
              <w:right w:val="single" w:sz="4" w:space="0" w:color="auto"/>
            </w:tcBorders>
            <w:shd w:val="clear" w:color="auto" w:fill="auto"/>
          </w:tcPr>
          <w:p w:rsidR="008567A6" w:rsidRPr="008567A6" w:rsidRDefault="008567A6" w:rsidP="009C36D8">
            <w:pPr>
              <w:rPr>
                <w:sz w:val="16"/>
                <w:szCs w:val="20"/>
              </w:rPr>
            </w:pPr>
            <w:r w:rsidRPr="008567A6">
              <w:rPr>
                <w:sz w:val="16"/>
                <w:szCs w:val="20"/>
              </w:rPr>
              <w:t>Расходы по оценке муниципального имущества, признание прав и регулирование отношений по муниципальной собственности</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sz w:val="16"/>
                <w:szCs w:val="20"/>
              </w:rPr>
            </w:pPr>
            <w:r w:rsidRPr="008567A6">
              <w:rPr>
                <w:sz w:val="16"/>
                <w:szCs w:val="20"/>
              </w:rPr>
              <w:t>01</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rPr>
                <w:sz w:val="16"/>
                <w:szCs w:val="20"/>
              </w:rPr>
            </w:pPr>
            <w:r w:rsidRPr="008567A6">
              <w:rPr>
                <w:sz w:val="16"/>
                <w:szCs w:val="20"/>
              </w:rPr>
              <w:t>13</w:t>
            </w:r>
          </w:p>
        </w:tc>
        <w:tc>
          <w:tcPr>
            <w:tcW w:w="1276"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sz w:val="16"/>
                <w:szCs w:val="20"/>
              </w:rPr>
            </w:pPr>
            <w:r w:rsidRPr="008567A6">
              <w:rPr>
                <w:sz w:val="16"/>
                <w:szCs w:val="20"/>
              </w:rPr>
              <w:t>9500021190</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sz w:val="16"/>
                <w:szCs w:val="20"/>
              </w:rPr>
            </w:pPr>
          </w:p>
        </w:tc>
        <w:tc>
          <w:tcPr>
            <w:tcW w:w="141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color w:val="000000"/>
                <w:sz w:val="16"/>
                <w:szCs w:val="20"/>
              </w:rPr>
            </w:pPr>
            <w:r w:rsidRPr="008567A6">
              <w:rPr>
                <w:color w:val="000000"/>
                <w:sz w:val="16"/>
                <w:szCs w:val="20"/>
              </w:rPr>
              <w:t>500 000,00</w:t>
            </w:r>
          </w:p>
        </w:tc>
        <w:tc>
          <w:tcPr>
            <w:tcW w:w="1417" w:type="dxa"/>
            <w:tcBorders>
              <w:top w:val="nil"/>
              <w:left w:val="nil"/>
              <w:bottom w:val="single" w:sz="4" w:space="0" w:color="auto"/>
              <w:right w:val="single" w:sz="4" w:space="0" w:color="auto"/>
            </w:tcBorders>
          </w:tcPr>
          <w:p w:rsidR="008567A6" w:rsidRPr="008567A6" w:rsidRDefault="008567A6" w:rsidP="009C36D8">
            <w:pPr>
              <w:jc w:val="right"/>
              <w:rPr>
                <w:color w:val="000000"/>
                <w:sz w:val="16"/>
                <w:szCs w:val="20"/>
              </w:rPr>
            </w:pPr>
          </w:p>
          <w:p w:rsidR="008567A6" w:rsidRPr="008567A6" w:rsidRDefault="008567A6" w:rsidP="009C36D8">
            <w:pPr>
              <w:jc w:val="right"/>
              <w:rPr>
                <w:color w:val="000000"/>
                <w:sz w:val="16"/>
                <w:szCs w:val="20"/>
              </w:rPr>
            </w:pPr>
          </w:p>
          <w:p w:rsidR="008567A6" w:rsidRPr="008567A6" w:rsidRDefault="008567A6" w:rsidP="009C36D8">
            <w:pPr>
              <w:jc w:val="right"/>
              <w:rPr>
                <w:color w:val="000000"/>
                <w:sz w:val="16"/>
                <w:szCs w:val="20"/>
              </w:rPr>
            </w:pPr>
            <w:r w:rsidRPr="008567A6">
              <w:rPr>
                <w:color w:val="000000"/>
                <w:sz w:val="16"/>
                <w:szCs w:val="20"/>
              </w:rPr>
              <w:t>0,00</w:t>
            </w:r>
          </w:p>
        </w:tc>
      </w:tr>
      <w:tr w:rsidR="008567A6" w:rsidRPr="008567A6" w:rsidTr="009C36D8">
        <w:trPr>
          <w:trHeight w:val="675"/>
        </w:trPr>
        <w:tc>
          <w:tcPr>
            <w:tcW w:w="4537" w:type="dxa"/>
            <w:tcBorders>
              <w:top w:val="nil"/>
              <w:left w:val="single" w:sz="4" w:space="0" w:color="auto"/>
              <w:bottom w:val="single" w:sz="4" w:space="0" w:color="auto"/>
              <w:right w:val="single" w:sz="4" w:space="0" w:color="auto"/>
            </w:tcBorders>
            <w:shd w:val="clear" w:color="auto" w:fill="auto"/>
          </w:tcPr>
          <w:p w:rsidR="008567A6" w:rsidRPr="008567A6" w:rsidRDefault="008567A6" w:rsidP="009C36D8">
            <w:pPr>
              <w:rPr>
                <w:sz w:val="16"/>
                <w:szCs w:val="20"/>
              </w:rPr>
            </w:pPr>
            <w:r w:rsidRPr="008567A6">
              <w:rPr>
                <w:sz w:val="16"/>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sz w:val="16"/>
                <w:szCs w:val="20"/>
              </w:rPr>
            </w:pPr>
            <w:r w:rsidRPr="008567A6">
              <w:rPr>
                <w:sz w:val="16"/>
                <w:szCs w:val="20"/>
              </w:rPr>
              <w:t>01</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rPr>
                <w:sz w:val="16"/>
                <w:szCs w:val="20"/>
              </w:rPr>
            </w:pPr>
            <w:r w:rsidRPr="008567A6">
              <w:rPr>
                <w:sz w:val="16"/>
                <w:szCs w:val="20"/>
              </w:rPr>
              <w:t>13</w:t>
            </w:r>
          </w:p>
        </w:tc>
        <w:tc>
          <w:tcPr>
            <w:tcW w:w="1276"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sz w:val="16"/>
                <w:szCs w:val="20"/>
              </w:rPr>
            </w:pPr>
            <w:r w:rsidRPr="008567A6">
              <w:rPr>
                <w:sz w:val="16"/>
                <w:szCs w:val="20"/>
              </w:rPr>
              <w:t>9500021190</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sz w:val="16"/>
                <w:szCs w:val="20"/>
              </w:rPr>
            </w:pPr>
            <w:r w:rsidRPr="008567A6">
              <w:rPr>
                <w:sz w:val="16"/>
                <w:szCs w:val="20"/>
              </w:rPr>
              <w:t>200</w:t>
            </w:r>
          </w:p>
        </w:tc>
        <w:tc>
          <w:tcPr>
            <w:tcW w:w="141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color w:val="000000"/>
                <w:sz w:val="16"/>
                <w:szCs w:val="20"/>
              </w:rPr>
            </w:pPr>
            <w:r w:rsidRPr="008567A6">
              <w:rPr>
                <w:color w:val="000000"/>
                <w:sz w:val="16"/>
                <w:szCs w:val="20"/>
              </w:rPr>
              <w:t>500 000,00</w:t>
            </w:r>
          </w:p>
        </w:tc>
        <w:tc>
          <w:tcPr>
            <w:tcW w:w="1417" w:type="dxa"/>
            <w:tcBorders>
              <w:top w:val="nil"/>
              <w:left w:val="nil"/>
              <w:bottom w:val="single" w:sz="4" w:space="0" w:color="auto"/>
              <w:right w:val="single" w:sz="4" w:space="0" w:color="auto"/>
            </w:tcBorders>
          </w:tcPr>
          <w:p w:rsidR="008567A6" w:rsidRPr="008567A6" w:rsidRDefault="008567A6" w:rsidP="009C36D8">
            <w:pPr>
              <w:jc w:val="right"/>
              <w:rPr>
                <w:color w:val="000000"/>
                <w:sz w:val="16"/>
                <w:szCs w:val="20"/>
              </w:rPr>
            </w:pPr>
          </w:p>
          <w:p w:rsidR="008567A6" w:rsidRPr="008567A6" w:rsidRDefault="008567A6" w:rsidP="009C36D8">
            <w:pPr>
              <w:jc w:val="right"/>
              <w:rPr>
                <w:color w:val="000000"/>
                <w:sz w:val="16"/>
                <w:szCs w:val="20"/>
              </w:rPr>
            </w:pPr>
          </w:p>
          <w:p w:rsidR="008567A6" w:rsidRPr="008567A6" w:rsidRDefault="008567A6" w:rsidP="009C36D8">
            <w:pPr>
              <w:jc w:val="right"/>
              <w:rPr>
                <w:color w:val="000000"/>
                <w:sz w:val="16"/>
                <w:szCs w:val="20"/>
              </w:rPr>
            </w:pPr>
            <w:r w:rsidRPr="008567A6">
              <w:rPr>
                <w:color w:val="000000"/>
                <w:sz w:val="16"/>
                <w:szCs w:val="20"/>
              </w:rPr>
              <w:t>0,00</w:t>
            </w:r>
          </w:p>
        </w:tc>
      </w:tr>
      <w:tr w:rsidR="008567A6" w:rsidRPr="008567A6" w:rsidTr="009C36D8">
        <w:trPr>
          <w:trHeight w:val="675"/>
        </w:trPr>
        <w:tc>
          <w:tcPr>
            <w:tcW w:w="4537" w:type="dxa"/>
            <w:tcBorders>
              <w:top w:val="nil"/>
              <w:left w:val="single" w:sz="4" w:space="0" w:color="auto"/>
              <w:bottom w:val="single" w:sz="4" w:space="0" w:color="auto"/>
              <w:right w:val="single" w:sz="4" w:space="0" w:color="auto"/>
            </w:tcBorders>
            <w:shd w:val="clear" w:color="auto" w:fill="auto"/>
          </w:tcPr>
          <w:p w:rsidR="008567A6" w:rsidRPr="008567A6" w:rsidRDefault="008567A6" w:rsidP="009C36D8">
            <w:pPr>
              <w:rPr>
                <w:sz w:val="16"/>
                <w:szCs w:val="20"/>
              </w:rPr>
            </w:pPr>
            <w:r w:rsidRPr="008567A6">
              <w:rPr>
                <w:sz w:val="16"/>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sz w:val="16"/>
                <w:szCs w:val="20"/>
              </w:rPr>
            </w:pPr>
            <w:r w:rsidRPr="008567A6">
              <w:rPr>
                <w:sz w:val="16"/>
                <w:szCs w:val="20"/>
              </w:rPr>
              <w:t>01</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rPr>
                <w:sz w:val="16"/>
                <w:szCs w:val="20"/>
              </w:rPr>
            </w:pPr>
            <w:r w:rsidRPr="008567A6">
              <w:rPr>
                <w:sz w:val="16"/>
                <w:szCs w:val="20"/>
              </w:rPr>
              <w:t>13</w:t>
            </w:r>
          </w:p>
        </w:tc>
        <w:tc>
          <w:tcPr>
            <w:tcW w:w="1276"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sz w:val="16"/>
                <w:szCs w:val="20"/>
              </w:rPr>
            </w:pPr>
            <w:r w:rsidRPr="008567A6">
              <w:rPr>
                <w:sz w:val="16"/>
                <w:szCs w:val="20"/>
              </w:rPr>
              <w:t>9500021190</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sz w:val="16"/>
                <w:szCs w:val="20"/>
              </w:rPr>
            </w:pPr>
            <w:r w:rsidRPr="008567A6">
              <w:rPr>
                <w:sz w:val="16"/>
                <w:szCs w:val="20"/>
              </w:rPr>
              <w:t>240</w:t>
            </w:r>
          </w:p>
        </w:tc>
        <w:tc>
          <w:tcPr>
            <w:tcW w:w="141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color w:val="000000"/>
                <w:sz w:val="16"/>
                <w:szCs w:val="20"/>
              </w:rPr>
            </w:pPr>
            <w:r w:rsidRPr="008567A6">
              <w:rPr>
                <w:color w:val="000000"/>
                <w:sz w:val="16"/>
                <w:szCs w:val="20"/>
              </w:rPr>
              <w:t>500 000,00</w:t>
            </w:r>
          </w:p>
        </w:tc>
        <w:tc>
          <w:tcPr>
            <w:tcW w:w="1417" w:type="dxa"/>
            <w:tcBorders>
              <w:top w:val="nil"/>
              <w:left w:val="nil"/>
              <w:bottom w:val="single" w:sz="4" w:space="0" w:color="auto"/>
              <w:right w:val="single" w:sz="4" w:space="0" w:color="auto"/>
            </w:tcBorders>
          </w:tcPr>
          <w:p w:rsidR="008567A6" w:rsidRPr="008567A6" w:rsidRDefault="008567A6" w:rsidP="009C36D8">
            <w:pPr>
              <w:jc w:val="right"/>
              <w:rPr>
                <w:color w:val="000000"/>
                <w:sz w:val="16"/>
                <w:szCs w:val="20"/>
              </w:rPr>
            </w:pPr>
          </w:p>
          <w:p w:rsidR="008567A6" w:rsidRPr="008567A6" w:rsidRDefault="008567A6" w:rsidP="009C36D8">
            <w:pPr>
              <w:jc w:val="right"/>
              <w:rPr>
                <w:color w:val="000000"/>
                <w:sz w:val="16"/>
                <w:szCs w:val="20"/>
              </w:rPr>
            </w:pPr>
            <w:r w:rsidRPr="008567A6">
              <w:rPr>
                <w:color w:val="000000"/>
                <w:sz w:val="16"/>
                <w:szCs w:val="20"/>
              </w:rPr>
              <w:t>0,00</w:t>
            </w:r>
          </w:p>
        </w:tc>
      </w:tr>
      <w:tr w:rsidR="008567A6" w:rsidRPr="008567A6" w:rsidTr="009C36D8">
        <w:trPr>
          <w:trHeight w:val="450"/>
        </w:trPr>
        <w:tc>
          <w:tcPr>
            <w:tcW w:w="4537" w:type="dxa"/>
            <w:tcBorders>
              <w:top w:val="single" w:sz="4" w:space="0" w:color="auto"/>
              <w:left w:val="single" w:sz="4" w:space="0" w:color="auto"/>
              <w:bottom w:val="single" w:sz="4" w:space="0" w:color="auto"/>
              <w:right w:val="single" w:sz="4" w:space="0" w:color="auto"/>
            </w:tcBorders>
            <w:shd w:val="clear" w:color="auto" w:fill="auto"/>
            <w:vAlign w:val="bottom"/>
          </w:tcPr>
          <w:p w:rsidR="008567A6" w:rsidRPr="008567A6" w:rsidRDefault="008567A6" w:rsidP="009C36D8">
            <w:pPr>
              <w:rPr>
                <w:b/>
                <w:sz w:val="16"/>
                <w:szCs w:val="20"/>
              </w:rPr>
            </w:pPr>
            <w:r w:rsidRPr="008567A6">
              <w:rPr>
                <w:b/>
                <w:sz w:val="16"/>
                <w:szCs w:val="20"/>
              </w:rPr>
              <w:t>НАЦИОНАЛЬНАЯ ОБОРОНА</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8567A6" w:rsidRPr="008567A6" w:rsidRDefault="008567A6" w:rsidP="009C36D8">
            <w:pPr>
              <w:jc w:val="center"/>
              <w:rPr>
                <w:b/>
                <w:sz w:val="16"/>
                <w:szCs w:val="20"/>
              </w:rPr>
            </w:pPr>
            <w:r w:rsidRPr="008567A6">
              <w:rPr>
                <w:b/>
                <w:sz w:val="16"/>
                <w:szCs w:val="20"/>
              </w:rPr>
              <w:t>02</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8567A6" w:rsidRPr="008567A6" w:rsidRDefault="008567A6" w:rsidP="009C36D8">
            <w:pPr>
              <w:jc w:val="center"/>
              <w:rPr>
                <w:b/>
                <w:sz w:val="16"/>
                <w:szCs w:val="20"/>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567A6" w:rsidRPr="008567A6" w:rsidRDefault="008567A6" w:rsidP="009C36D8">
            <w:pPr>
              <w:jc w:val="center"/>
              <w:rPr>
                <w:b/>
                <w:sz w:val="16"/>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8567A6" w:rsidRPr="008567A6" w:rsidRDefault="008567A6" w:rsidP="009C36D8">
            <w:pPr>
              <w:jc w:val="center"/>
              <w:rPr>
                <w:b/>
                <w:sz w:val="16"/>
                <w:szCs w:val="20"/>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right"/>
              <w:rPr>
                <w:b/>
                <w:bCs/>
                <w:color w:val="000000"/>
                <w:sz w:val="16"/>
                <w:szCs w:val="20"/>
              </w:rPr>
            </w:pPr>
            <w:r w:rsidRPr="008567A6">
              <w:rPr>
                <w:b/>
                <w:bCs/>
                <w:color w:val="000000"/>
                <w:sz w:val="16"/>
                <w:szCs w:val="20"/>
              </w:rPr>
              <w:t>294 137,00</w:t>
            </w:r>
          </w:p>
        </w:tc>
        <w:tc>
          <w:tcPr>
            <w:tcW w:w="1417" w:type="dxa"/>
            <w:tcBorders>
              <w:top w:val="single" w:sz="4" w:space="0" w:color="auto"/>
              <w:left w:val="nil"/>
              <w:bottom w:val="single" w:sz="4" w:space="0" w:color="auto"/>
              <w:right w:val="single" w:sz="4" w:space="0" w:color="auto"/>
            </w:tcBorders>
          </w:tcPr>
          <w:p w:rsidR="008567A6" w:rsidRPr="008567A6" w:rsidRDefault="008567A6" w:rsidP="009C36D8">
            <w:pPr>
              <w:jc w:val="right"/>
              <w:rPr>
                <w:b/>
                <w:bCs/>
                <w:color w:val="000000"/>
                <w:sz w:val="16"/>
                <w:szCs w:val="20"/>
              </w:rPr>
            </w:pPr>
          </w:p>
          <w:p w:rsidR="008567A6" w:rsidRPr="008567A6" w:rsidRDefault="008567A6" w:rsidP="009C36D8">
            <w:pPr>
              <w:jc w:val="right"/>
              <w:rPr>
                <w:b/>
                <w:bCs/>
                <w:color w:val="000000"/>
                <w:sz w:val="16"/>
                <w:szCs w:val="20"/>
              </w:rPr>
            </w:pPr>
            <w:r w:rsidRPr="008567A6">
              <w:rPr>
                <w:b/>
                <w:bCs/>
                <w:color w:val="000000"/>
                <w:sz w:val="16"/>
                <w:szCs w:val="20"/>
              </w:rPr>
              <w:t>304 560,00</w:t>
            </w:r>
          </w:p>
        </w:tc>
      </w:tr>
      <w:tr w:rsidR="008567A6" w:rsidRPr="008567A6" w:rsidTr="009C36D8">
        <w:trPr>
          <w:trHeight w:val="450"/>
        </w:trPr>
        <w:tc>
          <w:tcPr>
            <w:tcW w:w="4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567A6" w:rsidRPr="008567A6" w:rsidRDefault="008567A6" w:rsidP="009C36D8">
            <w:pPr>
              <w:rPr>
                <w:b/>
                <w:sz w:val="16"/>
                <w:szCs w:val="20"/>
              </w:rPr>
            </w:pPr>
            <w:r w:rsidRPr="008567A6">
              <w:rPr>
                <w:b/>
                <w:sz w:val="16"/>
                <w:szCs w:val="20"/>
              </w:rPr>
              <w:t>Мобилизационная и вневойсковая подготовка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567A6" w:rsidRPr="008567A6" w:rsidRDefault="008567A6" w:rsidP="009C36D8">
            <w:pPr>
              <w:jc w:val="center"/>
              <w:rPr>
                <w:b/>
                <w:sz w:val="16"/>
                <w:szCs w:val="20"/>
              </w:rPr>
            </w:pPr>
            <w:r w:rsidRPr="008567A6">
              <w:rPr>
                <w:b/>
                <w:sz w:val="16"/>
                <w:szCs w:val="20"/>
              </w:rPr>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567A6" w:rsidRPr="008567A6" w:rsidRDefault="008567A6" w:rsidP="009C36D8">
            <w:pPr>
              <w:jc w:val="center"/>
              <w:rPr>
                <w:b/>
                <w:sz w:val="16"/>
                <w:szCs w:val="20"/>
              </w:rPr>
            </w:pPr>
            <w:r w:rsidRPr="008567A6">
              <w:rPr>
                <w:b/>
                <w:sz w:val="16"/>
                <w:szCs w:val="20"/>
              </w:rPr>
              <w:t>03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8567A6" w:rsidRPr="008567A6" w:rsidRDefault="008567A6" w:rsidP="009C36D8">
            <w:pPr>
              <w:jc w:val="center"/>
              <w:rPr>
                <w:b/>
                <w:sz w:val="16"/>
                <w:szCs w:val="20"/>
              </w:rPr>
            </w:pPr>
            <w:r w:rsidRPr="008567A6">
              <w:rPr>
                <w:b/>
                <w:sz w:val="16"/>
                <w:szCs w:val="20"/>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567A6" w:rsidRPr="008567A6" w:rsidRDefault="008567A6" w:rsidP="009C36D8">
            <w:pPr>
              <w:jc w:val="center"/>
              <w:rPr>
                <w:b/>
                <w:sz w:val="16"/>
                <w:szCs w:val="20"/>
              </w:rPr>
            </w:pPr>
            <w:r w:rsidRPr="008567A6">
              <w:rPr>
                <w:b/>
                <w:sz w:val="16"/>
                <w:szCs w:val="20"/>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color w:val="000000"/>
                <w:sz w:val="16"/>
                <w:szCs w:val="20"/>
              </w:rPr>
            </w:pPr>
            <w:r w:rsidRPr="008567A6">
              <w:rPr>
                <w:b/>
                <w:bCs/>
                <w:color w:val="000000"/>
                <w:sz w:val="16"/>
                <w:szCs w:val="20"/>
              </w:rPr>
              <w:t>294 137,00</w:t>
            </w:r>
          </w:p>
        </w:tc>
        <w:tc>
          <w:tcPr>
            <w:tcW w:w="1417" w:type="dxa"/>
            <w:tcBorders>
              <w:top w:val="single" w:sz="4" w:space="0" w:color="auto"/>
              <w:left w:val="nil"/>
              <w:bottom w:val="single" w:sz="4" w:space="0" w:color="auto"/>
              <w:right w:val="single" w:sz="4" w:space="0" w:color="auto"/>
            </w:tcBorders>
          </w:tcPr>
          <w:p w:rsidR="008567A6" w:rsidRPr="008567A6" w:rsidRDefault="008567A6" w:rsidP="009C36D8">
            <w:pPr>
              <w:jc w:val="right"/>
              <w:rPr>
                <w:b/>
                <w:bCs/>
                <w:color w:val="000000"/>
                <w:sz w:val="16"/>
                <w:szCs w:val="20"/>
              </w:rPr>
            </w:pPr>
          </w:p>
          <w:p w:rsidR="008567A6" w:rsidRPr="008567A6" w:rsidRDefault="008567A6" w:rsidP="009C36D8">
            <w:pPr>
              <w:jc w:val="right"/>
              <w:rPr>
                <w:b/>
                <w:bCs/>
                <w:color w:val="000000"/>
                <w:sz w:val="16"/>
                <w:szCs w:val="20"/>
              </w:rPr>
            </w:pPr>
            <w:r w:rsidRPr="008567A6">
              <w:rPr>
                <w:b/>
                <w:bCs/>
                <w:color w:val="000000"/>
                <w:sz w:val="16"/>
                <w:szCs w:val="20"/>
              </w:rPr>
              <w:t>304 560,00</w:t>
            </w:r>
          </w:p>
        </w:tc>
      </w:tr>
      <w:tr w:rsidR="008567A6" w:rsidRPr="008567A6" w:rsidTr="009C36D8">
        <w:trPr>
          <w:trHeight w:val="450"/>
        </w:trPr>
        <w:tc>
          <w:tcPr>
            <w:tcW w:w="4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567A6" w:rsidRPr="008567A6" w:rsidRDefault="008567A6" w:rsidP="009C36D8">
            <w:pPr>
              <w:rPr>
                <w:sz w:val="16"/>
                <w:szCs w:val="20"/>
              </w:rPr>
            </w:pPr>
            <w:r w:rsidRPr="008567A6">
              <w:rPr>
                <w:sz w:val="16"/>
                <w:szCs w:val="20"/>
              </w:rPr>
              <w:t xml:space="preserve">Непрограммные направления расходов поселений </w:t>
            </w:r>
            <w:proofErr w:type="spellStart"/>
            <w:r w:rsidRPr="008567A6">
              <w:rPr>
                <w:sz w:val="16"/>
                <w:szCs w:val="20"/>
              </w:rPr>
              <w:t>Черепановского</w:t>
            </w:r>
            <w:proofErr w:type="spellEnd"/>
            <w:r w:rsidRPr="008567A6">
              <w:rPr>
                <w:sz w:val="16"/>
                <w:szCs w:val="20"/>
              </w:rPr>
              <w:t xml:space="preserve">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567A6" w:rsidRPr="008567A6" w:rsidRDefault="008567A6" w:rsidP="009C36D8">
            <w:pPr>
              <w:jc w:val="center"/>
              <w:rPr>
                <w:sz w:val="16"/>
                <w:szCs w:val="20"/>
              </w:rPr>
            </w:pPr>
            <w:r w:rsidRPr="008567A6">
              <w:rPr>
                <w:sz w:val="16"/>
                <w:szCs w:val="20"/>
              </w:rPr>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567A6" w:rsidRPr="008567A6" w:rsidRDefault="008567A6" w:rsidP="009C36D8">
            <w:pPr>
              <w:jc w:val="center"/>
              <w:rPr>
                <w:sz w:val="16"/>
                <w:szCs w:val="20"/>
              </w:rPr>
            </w:pPr>
            <w:r w:rsidRPr="008567A6">
              <w:rPr>
                <w:sz w:val="16"/>
                <w:szCs w:val="20"/>
              </w:rPr>
              <w:t>03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8567A6" w:rsidRPr="008567A6" w:rsidRDefault="008567A6" w:rsidP="009C36D8">
            <w:pPr>
              <w:jc w:val="center"/>
              <w:rPr>
                <w:sz w:val="16"/>
                <w:szCs w:val="20"/>
              </w:rPr>
            </w:pPr>
            <w:r w:rsidRPr="008567A6">
              <w:rPr>
                <w:sz w:val="16"/>
                <w:szCs w:val="20"/>
              </w:rPr>
              <w:t>9500000000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567A6" w:rsidRPr="008567A6" w:rsidRDefault="008567A6" w:rsidP="009C36D8">
            <w:pPr>
              <w:jc w:val="center"/>
              <w:rPr>
                <w:sz w:val="16"/>
                <w:szCs w:val="20"/>
              </w:rPr>
            </w:pP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bCs/>
                <w:color w:val="000000"/>
                <w:sz w:val="16"/>
                <w:szCs w:val="20"/>
              </w:rPr>
            </w:pPr>
            <w:r w:rsidRPr="008567A6">
              <w:rPr>
                <w:bCs/>
                <w:color w:val="000000"/>
                <w:sz w:val="16"/>
                <w:szCs w:val="20"/>
              </w:rPr>
              <w:t>294 137,00</w:t>
            </w:r>
          </w:p>
        </w:tc>
        <w:tc>
          <w:tcPr>
            <w:tcW w:w="1417" w:type="dxa"/>
            <w:tcBorders>
              <w:top w:val="single" w:sz="4" w:space="0" w:color="auto"/>
              <w:left w:val="nil"/>
              <w:bottom w:val="single" w:sz="4" w:space="0" w:color="auto"/>
              <w:right w:val="single" w:sz="4" w:space="0" w:color="auto"/>
            </w:tcBorders>
          </w:tcPr>
          <w:p w:rsidR="008567A6" w:rsidRPr="008567A6" w:rsidRDefault="008567A6" w:rsidP="009C36D8">
            <w:pPr>
              <w:jc w:val="right"/>
              <w:rPr>
                <w:bCs/>
                <w:color w:val="000000"/>
                <w:sz w:val="16"/>
                <w:szCs w:val="20"/>
              </w:rPr>
            </w:pPr>
            <w:r w:rsidRPr="008567A6">
              <w:rPr>
                <w:bCs/>
                <w:color w:val="000000"/>
                <w:sz w:val="16"/>
                <w:szCs w:val="20"/>
              </w:rPr>
              <w:t>304 560,00</w:t>
            </w:r>
          </w:p>
        </w:tc>
      </w:tr>
      <w:tr w:rsidR="008567A6" w:rsidRPr="008567A6" w:rsidTr="009C36D8">
        <w:trPr>
          <w:trHeight w:val="450"/>
        </w:trPr>
        <w:tc>
          <w:tcPr>
            <w:tcW w:w="4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567A6" w:rsidRPr="008567A6" w:rsidRDefault="008567A6" w:rsidP="009C36D8">
            <w:pPr>
              <w:rPr>
                <w:sz w:val="16"/>
                <w:szCs w:val="20"/>
              </w:rPr>
            </w:pPr>
            <w:r w:rsidRPr="008567A6">
              <w:rPr>
                <w:sz w:val="16"/>
                <w:szCs w:val="20"/>
              </w:rPr>
              <w:t>Осуществление первичного воинского учета на территории, где отсутствуют военные комиссариаты в рамках непрограммных расходов федеральных органов исполнительной власти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567A6" w:rsidRPr="008567A6" w:rsidRDefault="008567A6" w:rsidP="009C36D8">
            <w:pPr>
              <w:jc w:val="center"/>
              <w:rPr>
                <w:sz w:val="16"/>
                <w:szCs w:val="20"/>
              </w:rPr>
            </w:pPr>
            <w:r w:rsidRPr="008567A6">
              <w:rPr>
                <w:sz w:val="16"/>
                <w:szCs w:val="20"/>
              </w:rPr>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567A6" w:rsidRPr="008567A6" w:rsidRDefault="008567A6" w:rsidP="009C36D8">
            <w:pPr>
              <w:jc w:val="center"/>
              <w:rPr>
                <w:sz w:val="16"/>
                <w:szCs w:val="20"/>
              </w:rPr>
            </w:pPr>
            <w:r w:rsidRPr="008567A6">
              <w:rPr>
                <w:sz w:val="16"/>
                <w:szCs w:val="20"/>
              </w:rPr>
              <w:t>03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8567A6" w:rsidRPr="008567A6" w:rsidRDefault="008567A6" w:rsidP="009C36D8">
            <w:pPr>
              <w:jc w:val="center"/>
              <w:rPr>
                <w:sz w:val="16"/>
                <w:szCs w:val="20"/>
              </w:rPr>
            </w:pPr>
            <w:r w:rsidRPr="008567A6">
              <w:rPr>
                <w:sz w:val="16"/>
                <w:szCs w:val="20"/>
              </w:rPr>
              <w:t>9500051180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567A6" w:rsidRPr="008567A6" w:rsidRDefault="008567A6" w:rsidP="009C36D8">
            <w:pPr>
              <w:jc w:val="center"/>
              <w:rPr>
                <w:sz w:val="16"/>
                <w:szCs w:val="20"/>
              </w:rPr>
            </w:pPr>
            <w:r w:rsidRPr="008567A6">
              <w:rPr>
                <w:sz w:val="16"/>
                <w:szCs w:val="20"/>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bCs/>
                <w:color w:val="000000"/>
                <w:sz w:val="16"/>
                <w:szCs w:val="20"/>
              </w:rPr>
            </w:pPr>
          </w:p>
          <w:p w:rsidR="008567A6" w:rsidRPr="008567A6" w:rsidRDefault="008567A6" w:rsidP="009C36D8">
            <w:pPr>
              <w:jc w:val="right"/>
              <w:rPr>
                <w:bCs/>
                <w:color w:val="000000"/>
                <w:sz w:val="16"/>
                <w:szCs w:val="20"/>
              </w:rPr>
            </w:pPr>
          </w:p>
          <w:p w:rsidR="008567A6" w:rsidRPr="008567A6" w:rsidRDefault="008567A6" w:rsidP="009C36D8">
            <w:pPr>
              <w:jc w:val="right"/>
              <w:rPr>
                <w:bCs/>
                <w:color w:val="000000"/>
                <w:sz w:val="16"/>
                <w:szCs w:val="20"/>
              </w:rPr>
            </w:pPr>
            <w:r w:rsidRPr="008567A6">
              <w:rPr>
                <w:bCs/>
                <w:color w:val="000000"/>
                <w:sz w:val="16"/>
                <w:szCs w:val="20"/>
              </w:rPr>
              <w:t>294 137,00</w:t>
            </w:r>
          </w:p>
        </w:tc>
        <w:tc>
          <w:tcPr>
            <w:tcW w:w="1417" w:type="dxa"/>
            <w:tcBorders>
              <w:top w:val="single" w:sz="4" w:space="0" w:color="auto"/>
              <w:left w:val="nil"/>
              <w:bottom w:val="single" w:sz="4" w:space="0" w:color="auto"/>
              <w:right w:val="single" w:sz="4" w:space="0" w:color="auto"/>
            </w:tcBorders>
          </w:tcPr>
          <w:p w:rsidR="008567A6" w:rsidRPr="008567A6" w:rsidRDefault="008567A6" w:rsidP="009C36D8">
            <w:pPr>
              <w:jc w:val="right"/>
              <w:rPr>
                <w:bCs/>
                <w:color w:val="000000"/>
                <w:sz w:val="16"/>
                <w:szCs w:val="20"/>
              </w:rPr>
            </w:pPr>
          </w:p>
          <w:p w:rsidR="008567A6" w:rsidRPr="008567A6" w:rsidRDefault="008567A6" w:rsidP="009C36D8">
            <w:pPr>
              <w:jc w:val="right"/>
              <w:rPr>
                <w:bCs/>
                <w:color w:val="000000"/>
                <w:sz w:val="16"/>
                <w:szCs w:val="20"/>
              </w:rPr>
            </w:pPr>
          </w:p>
          <w:p w:rsidR="008567A6" w:rsidRPr="008567A6" w:rsidRDefault="008567A6" w:rsidP="009C36D8">
            <w:pPr>
              <w:jc w:val="right"/>
              <w:rPr>
                <w:bCs/>
                <w:color w:val="000000"/>
                <w:sz w:val="16"/>
                <w:szCs w:val="20"/>
              </w:rPr>
            </w:pPr>
            <w:r w:rsidRPr="008567A6">
              <w:rPr>
                <w:bCs/>
                <w:color w:val="000000"/>
                <w:sz w:val="16"/>
                <w:szCs w:val="20"/>
              </w:rPr>
              <w:t>304 560,00</w:t>
            </w:r>
          </w:p>
          <w:p w:rsidR="008567A6" w:rsidRPr="008567A6" w:rsidRDefault="008567A6" w:rsidP="009C36D8">
            <w:pPr>
              <w:jc w:val="right"/>
              <w:rPr>
                <w:bCs/>
                <w:color w:val="000000"/>
                <w:sz w:val="16"/>
                <w:szCs w:val="20"/>
              </w:rPr>
            </w:pPr>
          </w:p>
        </w:tc>
      </w:tr>
      <w:tr w:rsidR="008567A6" w:rsidRPr="008567A6" w:rsidTr="009C36D8">
        <w:trPr>
          <w:trHeight w:val="1073"/>
        </w:trPr>
        <w:tc>
          <w:tcPr>
            <w:tcW w:w="4537" w:type="dxa"/>
            <w:tcBorders>
              <w:top w:val="single" w:sz="4" w:space="0" w:color="auto"/>
              <w:left w:val="single" w:sz="4" w:space="0" w:color="auto"/>
              <w:bottom w:val="single" w:sz="4" w:space="0" w:color="auto"/>
              <w:right w:val="single" w:sz="4" w:space="0" w:color="auto"/>
            </w:tcBorders>
            <w:shd w:val="clear" w:color="auto" w:fill="auto"/>
            <w:hideMark/>
          </w:tcPr>
          <w:p w:rsidR="008567A6" w:rsidRPr="008567A6" w:rsidRDefault="008567A6" w:rsidP="009C36D8">
            <w:pPr>
              <w:rPr>
                <w:sz w:val="16"/>
                <w:szCs w:val="20"/>
              </w:rPr>
            </w:pPr>
            <w:r w:rsidRPr="008567A6">
              <w:rPr>
                <w:sz w:val="16"/>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567A6" w:rsidRPr="008567A6" w:rsidRDefault="008567A6" w:rsidP="009C36D8">
            <w:pPr>
              <w:jc w:val="center"/>
              <w:rPr>
                <w:sz w:val="16"/>
                <w:szCs w:val="20"/>
              </w:rPr>
            </w:pPr>
            <w:r w:rsidRPr="008567A6">
              <w:rPr>
                <w:sz w:val="16"/>
                <w:szCs w:val="20"/>
              </w:rPr>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567A6" w:rsidRPr="008567A6" w:rsidRDefault="008567A6" w:rsidP="009C36D8">
            <w:pPr>
              <w:jc w:val="center"/>
              <w:rPr>
                <w:sz w:val="16"/>
                <w:szCs w:val="20"/>
              </w:rPr>
            </w:pPr>
            <w:r w:rsidRPr="008567A6">
              <w:rPr>
                <w:sz w:val="16"/>
                <w:szCs w:val="20"/>
              </w:rPr>
              <w:t>03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8567A6" w:rsidRPr="008567A6" w:rsidRDefault="008567A6" w:rsidP="009C36D8">
            <w:pPr>
              <w:jc w:val="center"/>
              <w:rPr>
                <w:sz w:val="16"/>
                <w:szCs w:val="20"/>
              </w:rPr>
            </w:pPr>
            <w:r w:rsidRPr="008567A6">
              <w:rPr>
                <w:sz w:val="16"/>
                <w:szCs w:val="20"/>
              </w:rPr>
              <w:t>9500051180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567A6" w:rsidRPr="008567A6" w:rsidRDefault="008567A6" w:rsidP="009C36D8">
            <w:pPr>
              <w:jc w:val="center"/>
              <w:rPr>
                <w:sz w:val="16"/>
                <w:szCs w:val="20"/>
              </w:rPr>
            </w:pPr>
            <w:r w:rsidRPr="008567A6">
              <w:rPr>
                <w:sz w:val="16"/>
                <w:szCs w:val="20"/>
              </w:rPr>
              <w:t>100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bCs/>
                <w:color w:val="000000"/>
                <w:sz w:val="16"/>
                <w:szCs w:val="20"/>
              </w:rPr>
            </w:pPr>
          </w:p>
          <w:p w:rsidR="008567A6" w:rsidRPr="008567A6" w:rsidRDefault="008567A6" w:rsidP="009C36D8">
            <w:pPr>
              <w:jc w:val="right"/>
              <w:rPr>
                <w:bCs/>
                <w:color w:val="000000"/>
                <w:sz w:val="16"/>
                <w:szCs w:val="20"/>
              </w:rPr>
            </w:pPr>
          </w:p>
          <w:p w:rsidR="008567A6" w:rsidRPr="008567A6" w:rsidRDefault="008567A6" w:rsidP="009C36D8">
            <w:pPr>
              <w:jc w:val="right"/>
              <w:rPr>
                <w:bCs/>
                <w:color w:val="000000"/>
                <w:sz w:val="16"/>
                <w:szCs w:val="20"/>
              </w:rPr>
            </w:pPr>
          </w:p>
          <w:p w:rsidR="008567A6" w:rsidRPr="008567A6" w:rsidRDefault="008567A6" w:rsidP="009C36D8">
            <w:pPr>
              <w:jc w:val="right"/>
              <w:rPr>
                <w:bCs/>
                <w:color w:val="000000"/>
                <w:sz w:val="16"/>
                <w:szCs w:val="20"/>
              </w:rPr>
            </w:pPr>
          </w:p>
          <w:p w:rsidR="008567A6" w:rsidRPr="008567A6" w:rsidRDefault="008567A6" w:rsidP="009C36D8">
            <w:pPr>
              <w:jc w:val="right"/>
              <w:rPr>
                <w:bCs/>
                <w:color w:val="000000"/>
                <w:sz w:val="16"/>
                <w:szCs w:val="20"/>
              </w:rPr>
            </w:pPr>
          </w:p>
          <w:p w:rsidR="008567A6" w:rsidRPr="008567A6" w:rsidRDefault="008567A6" w:rsidP="009C36D8">
            <w:pPr>
              <w:jc w:val="right"/>
              <w:rPr>
                <w:bCs/>
                <w:color w:val="000000"/>
                <w:sz w:val="16"/>
                <w:szCs w:val="20"/>
              </w:rPr>
            </w:pPr>
          </w:p>
          <w:p w:rsidR="008567A6" w:rsidRPr="008567A6" w:rsidRDefault="008567A6" w:rsidP="009C36D8">
            <w:pPr>
              <w:jc w:val="right"/>
              <w:rPr>
                <w:bCs/>
                <w:color w:val="000000"/>
                <w:sz w:val="16"/>
                <w:szCs w:val="20"/>
              </w:rPr>
            </w:pPr>
            <w:r w:rsidRPr="008567A6">
              <w:rPr>
                <w:bCs/>
                <w:color w:val="000000"/>
                <w:sz w:val="16"/>
                <w:szCs w:val="20"/>
              </w:rPr>
              <w:t>284 561,00</w:t>
            </w:r>
          </w:p>
        </w:tc>
        <w:tc>
          <w:tcPr>
            <w:tcW w:w="1417" w:type="dxa"/>
            <w:tcBorders>
              <w:top w:val="single" w:sz="4" w:space="0" w:color="auto"/>
              <w:left w:val="nil"/>
              <w:bottom w:val="single" w:sz="4" w:space="0" w:color="auto"/>
              <w:right w:val="single" w:sz="4" w:space="0" w:color="auto"/>
            </w:tcBorders>
          </w:tcPr>
          <w:p w:rsidR="008567A6" w:rsidRPr="008567A6" w:rsidRDefault="008567A6" w:rsidP="009C36D8">
            <w:pPr>
              <w:jc w:val="right"/>
              <w:rPr>
                <w:bCs/>
                <w:color w:val="000000"/>
                <w:sz w:val="16"/>
                <w:szCs w:val="20"/>
              </w:rPr>
            </w:pPr>
          </w:p>
          <w:p w:rsidR="008567A6" w:rsidRPr="008567A6" w:rsidRDefault="008567A6" w:rsidP="009C36D8">
            <w:pPr>
              <w:jc w:val="right"/>
              <w:rPr>
                <w:bCs/>
                <w:color w:val="000000"/>
                <w:sz w:val="16"/>
                <w:szCs w:val="20"/>
              </w:rPr>
            </w:pPr>
          </w:p>
          <w:p w:rsidR="008567A6" w:rsidRPr="008567A6" w:rsidRDefault="008567A6" w:rsidP="009C36D8">
            <w:pPr>
              <w:jc w:val="right"/>
              <w:rPr>
                <w:bCs/>
                <w:color w:val="000000"/>
                <w:sz w:val="16"/>
                <w:szCs w:val="20"/>
              </w:rPr>
            </w:pPr>
          </w:p>
          <w:p w:rsidR="008567A6" w:rsidRPr="008567A6" w:rsidRDefault="008567A6" w:rsidP="009C36D8">
            <w:pPr>
              <w:jc w:val="right"/>
              <w:rPr>
                <w:bCs/>
                <w:color w:val="000000"/>
                <w:sz w:val="16"/>
                <w:szCs w:val="20"/>
              </w:rPr>
            </w:pPr>
          </w:p>
          <w:p w:rsidR="008567A6" w:rsidRPr="008567A6" w:rsidRDefault="008567A6" w:rsidP="009C36D8">
            <w:pPr>
              <w:jc w:val="center"/>
              <w:rPr>
                <w:bCs/>
                <w:color w:val="000000"/>
                <w:sz w:val="16"/>
                <w:szCs w:val="20"/>
              </w:rPr>
            </w:pPr>
          </w:p>
          <w:p w:rsidR="008567A6" w:rsidRPr="008567A6" w:rsidRDefault="008567A6" w:rsidP="009C36D8">
            <w:pPr>
              <w:jc w:val="center"/>
              <w:rPr>
                <w:bCs/>
                <w:color w:val="000000"/>
                <w:sz w:val="16"/>
                <w:szCs w:val="20"/>
              </w:rPr>
            </w:pPr>
          </w:p>
          <w:p w:rsidR="008567A6" w:rsidRPr="008567A6" w:rsidRDefault="008567A6" w:rsidP="009C36D8">
            <w:pPr>
              <w:jc w:val="center"/>
              <w:rPr>
                <w:bCs/>
                <w:color w:val="000000"/>
                <w:sz w:val="16"/>
                <w:szCs w:val="20"/>
              </w:rPr>
            </w:pPr>
            <w:r w:rsidRPr="008567A6">
              <w:rPr>
                <w:bCs/>
                <w:color w:val="000000"/>
                <w:sz w:val="16"/>
                <w:szCs w:val="20"/>
              </w:rPr>
              <w:t>304 463,00</w:t>
            </w:r>
          </w:p>
        </w:tc>
      </w:tr>
      <w:tr w:rsidR="008567A6" w:rsidRPr="008567A6" w:rsidTr="009C36D8">
        <w:trPr>
          <w:trHeight w:val="450"/>
        </w:trPr>
        <w:tc>
          <w:tcPr>
            <w:tcW w:w="4537" w:type="dxa"/>
            <w:tcBorders>
              <w:top w:val="single" w:sz="4" w:space="0" w:color="auto"/>
              <w:left w:val="single" w:sz="4" w:space="0" w:color="auto"/>
              <w:bottom w:val="single" w:sz="4" w:space="0" w:color="auto"/>
              <w:right w:val="single" w:sz="4" w:space="0" w:color="auto"/>
            </w:tcBorders>
            <w:shd w:val="clear" w:color="auto" w:fill="auto"/>
            <w:hideMark/>
          </w:tcPr>
          <w:p w:rsidR="008567A6" w:rsidRPr="008567A6" w:rsidRDefault="008567A6" w:rsidP="009C36D8">
            <w:pPr>
              <w:rPr>
                <w:color w:val="000000"/>
                <w:sz w:val="16"/>
                <w:szCs w:val="20"/>
              </w:rPr>
            </w:pPr>
            <w:r w:rsidRPr="008567A6">
              <w:rPr>
                <w:sz w:val="16"/>
                <w:szCs w:val="20"/>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bCs/>
                <w:sz w:val="16"/>
                <w:szCs w:val="20"/>
              </w:rPr>
            </w:pPr>
            <w:r w:rsidRPr="008567A6">
              <w:rPr>
                <w:bCs/>
                <w:sz w:val="16"/>
                <w:szCs w:val="20"/>
              </w:rPr>
              <w:t>02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567A6" w:rsidRPr="008567A6" w:rsidRDefault="008567A6" w:rsidP="009C36D8">
            <w:pPr>
              <w:rPr>
                <w:bCs/>
                <w:sz w:val="16"/>
                <w:szCs w:val="20"/>
              </w:rPr>
            </w:pPr>
            <w:r w:rsidRPr="008567A6">
              <w:rPr>
                <w:bCs/>
                <w:sz w:val="16"/>
                <w:szCs w:val="20"/>
              </w:rPr>
              <w:t>03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567A6" w:rsidRPr="008567A6" w:rsidRDefault="008567A6" w:rsidP="009C36D8">
            <w:pPr>
              <w:jc w:val="center"/>
              <w:rPr>
                <w:bCs/>
                <w:sz w:val="16"/>
                <w:szCs w:val="20"/>
              </w:rPr>
            </w:pPr>
            <w:r w:rsidRPr="008567A6">
              <w:rPr>
                <w:bCs/>
                <w:sz w:val="16"/>
                <w:szCs w:val="20"/>
              </w:rPr>
              <w:t>9500051180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567A6" w:rsidRPr="008567A6" w:rsidRDefault="008567A6" w:rsidP="009C36D8">
            <w:pPr>
              <w:jc w:val="center"/>
              <w:rPr>
                <w:bCs/>
                <w:sz w:val="16"/>
                <w:szCs w:val="20"/>
              </w:rPr>
            </w:pPr>
            <w:r w:rsidRPr="008567A6">
              <w:rPr>
                <w:bCs/>
                <w:sz w:val="16"/>
                <w:szCs w:val="20"/>
              </w:rPr>
              <w:t>120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bCs/>
                <w:color w:val="000000"/>
                <w:sz w:val="16"/>
                <w:szCs w:val="20"/>
              </w:rPr>
            </w:pPr>
            <w:r w:rsidRPr="008567A6">
              <w:rPr>
                <w:bCs/>
                <w:color w:val="000000"/>
                <w:sz w:val="16"/>
                <w:szCs w:val="20"/>
              </w:rPr>
              <w:t>284 561,00</w:t>
            </w:r>
          </w:p>
        </w:tc>
        <w:tc>
          <w:tcPr>
            <w:tcW w:w="1417" w:type="dxa"/>
            <w:tcBorders>
              <w:top w:val="single" w:sz="4" w:space="0" w:color="auto"/>
              <w:left w:val="nil"/>
              <w:bottom w:val="single" w:sz="4" w:space="0" w:color="auto"/>
              <w:right w:val="single" w:sz="4" w:space="0" w:color="auto"/>
            </w:tcBorders>
          </w:tcPr>
          <w:p w:rsidR="008567A6" w:rsidRPr="008567A6" w:rsidRDefault="008567A6" w:rsidP="009C36D8">
            <w:pPr>
              <w:jc w:val="right"/>
              <w:rPr>
                <w:bCs/>
                <w:color w:val="000000"/>
                <w:sz w:val="16"/>
                <w:szCs w:val="20"/>
              </w:rPr>
            </w:pPr>
          </w:p>
          <w:p w:rsidR="008567A6" w:rsidRPr="008567A6" w:rsidRDefault="008567A6" w:rsidP="009C36D8">
            <w:pPr>
              <w:jc w:val="right"/>
              <w:rPr>
                <w:bCs/>
                <w:color w:val="000000"/>
                <w:sz w:val="16"/>
                <w:szCs w:val="20"/>
              </w:rPr>
            </w:pPr>
          </w:p>
          <w:p w:rsidR="008567A6" w:rsidRPr="008567A6" w:rsidRDefault="008567A6" w:rsidP="009C36D8">
            <w:pPr>
              <w:jc w:val="right"/>
              <w:rPr>
                <w:bCs/>
                <w:color w:val="000000"/>
                <w:sz w:val="16"/>
                <w:szCs w:val="20"/>
              </w:rPr>
            </w:pPr>
            <w:r w:rsidRPr="008567A6">
              <w:rPr>
                <w:bCs/>
                <w:color w:val="000000"/>
                <w:sz w:val="16"/>
                <w:szCs w:val="20"/>
              </w:rPr>
              <w:t>304 463,00</w:t>
            </w:r>
          </w:p>
        </w:tc>
      </w:tr>
      <w:tr w:rsidR="008567A6" w:rsidRPr="008567A6" w:rsidTr="009C36D8">
        <w:trPr>
          <w:trHeight w:val="450"/>
        </w:trPr>
        <w:tc>
          <w:tcPr>
            <w:tcW w:w="4537" w:type="dxa"/>
            <w:tcBorders>
              <w:top w:val="single" w:sz="4" w:space="0" w:color="auto"/>
              <w:left w:val="single" w:sz="4" w:space="0" w:color="auto"/>
              <w:bottom w:val="single" w:sz="4" w:space="0" w:color="auto"/>
              <w:right w:val="single" w:sz="4" w:space="0" w:color="auto"/>
            </w:tcBorders>
            <w:shd w:val="clear" w:color="auto" w:fill="auto"/>
            <w:hideMark/>
          </w:tcPr>
          <w:p w:rsidR="008567A6" w:rsidRPr="008567A6" w:rsidRDefault="008567A6" w:rsidP="009C36D8">
            <w:pPr>
              <w:jc w:val="both"/>
              <w:rPr>
                <w:sz w:val="16"/>
                <w:szCs w:val="20"/>
              </w:rPr>
            </w:pPr>
            <w:r w:rsidRPr="008567A6">
              <w:rPr>
                <w:sz w:val="16"/>
                <w:szCs w:val="20"/>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bCs/>
                <w:sz w:val="16"/>
                <w:szCs w:val="20"/>
              </w:rPr>
            </w:pPr>
            <w:r w:rsidRPr="008567A6">
              <w:rPr>
                <w:bCs/>
                <w:sz w:val="16"/>
                <w:szCs w:val="20"/>
              </w:rPr>
              <w:t>02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567A6" w:rsidRPr="008567A6" w:rsidRDefault="008567A6" w:rsidP="009C36D8">
            <w:pPr>
              <w:rPr>
                <w:bCs/>
                <w:sz w:val="16"/>
                <w:szCs w:val="20"/>
              </w:rPr>
            </w:pPr>
            <w:r w:rsidRPr="008567A6">
              <w:rPr>
                <w:bCs/>
                <w:sz w:val="16"/>
                <w:szCs w:val="20"/>
              </w:rPr>
              <w:t>03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567A6" w:rsidRPr="008567A6" w:rsidRDefault="008567A6" w:rsidP="009C36D8">
            <w:pPr>
              <w:jc w:val="center"/>
              <w:rPr>
                <w:bCs/>
                <w:sz w:val="16"/>
                <w:szCs w:val="20"/>
              </w:rPr>
            </w:pPr>
            <w:r w:rsidRPr="008567A6">
              <w:rPr>
                <w:bCs/>
                <w:sz w:val="16"/>
                <w:szCs w:val="20"/>
              </w:rPr>
              <w:t>9500051180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567A6" w:rsidRPr="008567A6" w:rsidRDefault="008567A6" w:rsidP="009C36D8">
            <w:pPr>
              <w:jc w:val="center"/>
              <w:rPr>
                <w:bCs/>
                <w:sz w:val="16"/>
                <w:szCs w:val="20"/>
              </w:rPr>
            </w:pPr>
            <w:r w:rsidRPr="008567A6">
              <w:rPr>
                <w:bCs/>
                <w:sz w:val="16"/>
                <w:szCs w:val="20"/>
              </w:rPr>
              <w:t>200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bCs/>
                <w:color w:val="000000"/>
                <w:sz w:val="16"/>
                <w:szCs w:val="20"/>
              </w:rPr>
            </w:pPr>
            <w:r w:rsidRPr="008567A6">
              <w:rPr>
                <w:bCs/>
                <w:color w:val="000000"/>
                <w:sz w:val="16"/>
                <w:szCs w:val="20"/>
              </w:rPr>
              <w:t>9 576,00</w:t>
            </w:r>
          </w:p>
        </w:tc>
        <w:tc>
          <w:tcPr>
            <w:tcW w:w="1417" w:type="dxa"/>
            <w:tcBorders>
              <w:top w:val="single" w:sz="4" w:space="0" w:color="auto"/>
              <w:left w:val="nil"/>
              <w:bottom w:val="single" w:sz="4" w:space="0" w:color="auto"/>
              <w:right w:val="single" w:sz="4" w:space="0" w:color="auto"/>
            </w:tcBorders>
          </w:tcPr>
          <w:p w:rsidR="008567A6" w:rsidRPr="008567A6" w:rsidRDefault="008567A6" w:rsidP="009C36D8">
            <w:pPr>
              <w:jc w:val="right"/>
              <w:rPr>
                <w:bCs/>
                <w:color w:val="000000"/>
                <w:sz w:val="16"/>
                <w:szCs w:val="20"/>
              </w:rPr>
            </w:pPr>
          </w:p>
          <w:p w:rsidR="008567A6" w:rsidRPr="008567A6" w:rsidRDefault="008567A6" w:rsidP="009C36D8">
            <w:pPr>
              <w:jc w:val="right"/>
              <w:rPr>
                <w:bCs/>
                <w:color w:val="000000"/>
                <w:sz w:val="16"/>
                <w:szCs w:val="20"/>
              </w:rPr>
            </w:pPr>
          </w:p>
          <w:p w:rsidR="008567A6" w:rsidRPr="008567A6" w:rsidRDefault="008567A6" w:rsidP="009C36D8">
            <w:pPr>
              <w:jc w:val="right"/>
              <w:rPr>
                <w:bCs/>
                <w:color w:val="000000"/>
                <w:sz w:val="16"/>
                <w:szCs w:val="20"/>
              </w:rPr>
            </w:pPr>
            <w:r w:rsidRPr="008567A6">
              <w:rPr>
                <w:bCs/>
                <w:color w:val="000000"/>
                <w:sz w:val="16"/>
                <w:szCs w:val="20"/>
              </w:rPr>
              <w:t>97,00</w:t>
            </w:r>
          </w:p>
        </w:tc>
      </w:tr>
      <w:tr w:rsidR="008567A6" w:rsidRPr="008567A6" w:rsidTr="009C36D8">
        <w:trPr>
          <w:trHeight w:val="450"/>
        </w:trPr>
        <w:tc>
          <w:tcPr>
            <w:tcW w:w="4537" w:type="dxa"/>
            <w:tcBorders>
              <w:top w:val="single" w:sz="4" w:space="0" w:color="auto"/>
              <w:left w:val="single" w:sz="4" w:space="0" w:color="auto"/>
              <w:bottom w:val="single" w:sz="4" w:space="0" w:color="auto"/>
              <w:right w:val="single" w:sz="4" w:space="0" w:color="auto"/>
            </w:tcBorders>
            <w:shd w:val="clear" w:color="auto" w:fill="auto"/>
            <w:hideMark/>
          </w:tcPr>
          <w:p w:rsidR="008567A6" w:rsidRPr="008567A6" w:rsidRDefault="008567A6" w:rsidP="009C36D8">
            <w:pPr>
              <w:jc w:val="both"/>
              <w:rPr>
                <w:sz w:val="16"/>
                <w:szCs w:val="20"/>
              </w:rPr>
            </w:pPr>
            <w:r w:rsidRPr="008567A6">
              <w:rPr>
                <w:sz w:val="16"/>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bCs/>
                <w:sz w:val="16"/>
                <w:szCs w:val="20"/>
              </w:rPr>
            </w:pPr>
            <w:r w:rsidRPr="008567A6">
              <w:rPr>
                <w:bCs/>
                <w:sz w:val="16"/>
                <w:szCs w:val="20"/>
              </w:rPr>
              <w:t>02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567A6" w:rsidRPr="008567A6" w:rsidRDefault="008567A6" w:rsidP="009C36D8">
            <w:pPr>
              <w:rPr>
                <w:bCs/>
                <w:sz w:val="16"/>
                <w:szCs w:val="20"/>
              </w:rPr>
            </w:pPr>
            <w:r w:rsidRPr="008567A6">
              <w:rPr>
                <w:bCs/>
                <w:sz w:val="16"/>
                <w:szCs w:val="20"/>
              </w:rPr>
              <w:t>03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567A6" w:rsidRPr="008567A6" w:rsidRDefault="008567A6" w:rsidP="009C36D8">
            <w:pPr>
              <w:jc w:val="center"/>
              <w:rPr>
                <w:bCs/>
                <w:sz w:val="16"/>
                <w:szCs w:val="20"/>
              </w:rPr>
            </w:pPr>
            <w:r w:rsidRPr="008567A6">
              <w:rPr>
                <w:bCs/>
                <w:sz w:val="16"/>
                <w:szCs w:val="20"/>
              </w:rPr>
              <w:t>9500051180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567A6" w:rsidRPr="008567A6" w:rsidRDefault="008567A6" w:rsidP="009C36D8">
            <w:pPr>
              <w:jc w:val="center"/>
              <w:rPr>
                <w:bCs/>
                <w:sz w:val="16"/>
                <w:szCs w:val="20"/>
              </w:rPr>
            </w:pPr>
            <w:r w:rsidRPr="008567A6">
              <w:rPr>
                <w:bCs/>
                <w:sz w:val="16"/>
                <w:szCs w:val="20"/>
              </w:rPr>
              <w:t>240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bCs/>
                <w:color w:val="000000"/>
                <w:sz w:val="16"/>
                <w:szCs w:val="20"/>
              </w:rPr>
            </w:pPr>
            <w:r w:rsidRPr="008567A6">
              <w:rPr>
                <w:bCs/>
                <w:color w:val="000000"/>
                <w:sz w:val="16"/>
                <w:szCs w:val="20"/>
              </w:rPr>
              <w:t>9 576,00</w:t>
            </w:r>
          </w:p>
        </w:tc>
        <w:tc>
          <w:tcPr>
            <w:tcW w:w="1417" w:type="dxa"/>
            <w:tcBorders>
              <w:top w:val="single" w:sz="4" w:space="0" w:color="auto"/>
              <w:left w:val="nil"/>
              <w:bottom w:val="single" w:sz="4" w:space="0" w:color="auto"/>
              <w:right w:val="single" w:sz="4" w:space="0" w:color="auto"/>
            </w:tcBorders>
          </w:tcPr>
          <w:p w:rsidR="008567A6" w:rsidRPr="008567A6" w:rsidRDefault="008567A6" w:rsidP="009C36D8">
            <w:pPr>
              <w:jc w:val="right"/>
              <w:rPr>
                <w:bCs/>
                <w:color w:val="000000"/>
                <w:sz w:val="16"/>
                <w:szCs w:val="20"/>
              </w:rPr>
            </w:pPr>
          </w:p>
          <w:p w:rsidR="008567A6" w:rsidRPr="008567A6" w:rsidRDefault="008567A6" w:rsidP="009C36D8">
            <w:pPr>
              <w:jc w:val="right"/>
              <w:rPr>
                <w:bCs/>
                <w:color w:val="000000"/>
                <w:sz w:val="16"/>
                <w:szCs w:val="20"/>
              </w:rPr>
            </w:pPr>
            <w:r w:rsidRPr="008567A6">
              <w:rPr>
                <w:bCs/>
                <w:color w:val="000000"/>
                <w:sz w:val="16"/>
                <w:szCs w:val="20"/>
              </w:rPr>
              <w:t>97,00</w:t>
            </w:r>
          </w:p>
        </w:tc>
      </w:tr>
      <w:tr w:rsidR="008567A6" w:rsidRPr="008567A6" w:rsidTr="009C36D8">
        <w:trPr>
          <w:trHeight w:val="450"/>
        </w:trPr>
        <w:tc>
          <w:tcPr>
            <w:tcW w:w="4537" w:type="dxa"/>
            <w:tcBorders>
              <w:top w:val="single" w:sz="4" w:space="0" w:color="auto"/>
              <w:left w:val="single" w:sz="4" w:space="0" w:color="auto"/>
              <w:bottom w:val="single" w:sz="4" w:space="0" w:color="auto"/>
              <w:right w:val="single" w:sz="4" w:space="0" w:color="auto"/>
            </w:tcBorders>
            <w:shd w:val="clear" w:color="auto" w:fill="auto"/>
          </w:tcPr>
          <w:p w:rsidR="008567A6" w:rsidRPr="008567A6" w:rsidRDefault="008567A6" w:rsidP="009C36D8">
            <w:pPr>
              <w:jc w:val="both"/>
              <w:rPr>
                <w:b/>
                <w:sz w:val="16"/>
                <w:szCs w:val="20"/>
              </w:rPr>
            </w:pPr>
            <w:r w:rsidRPr="008567A6">
              <w:rPr>
                <w:b/>
                <w:sz w:val="16"/>
                <w:szCs w:val="20"/>
              </w:rPr>
              <w:t>НАЦИОНАЛЬНАЯ БЕЗОПАСНОСТЬ И ПРАВООХРАНИТЕЛЬНАЯ ДЕЯТЕЛЬНОСТЬ</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right"/>
              <w:rPr>
                <w:b/>
                <w:bCs/>
                <w:sz w:val="16"/>
                <w:szCs w:val="20"/>
              </w:rPr>
            </w:pPr>
            <w:r w:rsidRPr="008567A6">
              <w:rPr>
                <w:b/>
                <w:bCs/>
                <w:sz w:val="16"/>
                <w:szCs w:val="20"/>
              </w:rPr>
              <w:t>03</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rPr>
                <w:b/>
                <w:bCs/>
                <w:sz w:val="16"/>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center"/>
              <w:rPr>
                <w:b/>
                <w:bCs/>
                <w:sz w:val="16"/>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center"/>
              <w:rPr>
                <w:b/>
                <w:bCs/>
                <w:sz w:val="16"/>
                <w:szCs w:val="20"/>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right"/>
              <w:rPr>
                <w:b/>
                <w:bCs/>
                <w:color w:val="000000"/>
                <w:sz w:val="16"/>
                <w:szCs w:val="20"/>
              </w:rPr>
            </w:pPr>
            <w:r w:rsidRPr="008567A6">
              <w:rPr>
                <w:b/>
                <w:bCs/>
                <w:color w:val="000000"/>
                <w:sz w:val="16"/>
                <w:szCs w:val="20"/>
              </w:rPr>
              <w:t>300 000,00</w:t>
            </w:r>
          </w:p>
        </w:tc>
        <w:tc>
          <w:tcPr>
            <w:tcW w:w="1417" w:type="dxa"/>
            <w:tcBorders>
              <w:top w:val="single" w:sz="4" w:space="0" w:color="auto"/>
              <w:left w:val="nil"/>
              <w:bottom w:val="single" w:sz="4" w:space="0" w:color="auto"/>
              <w:right w:val="single" w:sz="4" w:space="0" w:color="auto"/>
            </w:tcBorders>
          </w:tcPr>
          <w:p w:rsidR="008567A6" w:rsidRPr="008567A6" w:rsidRDefault="008567A6" w:rsidP="009C36D8">
            <w:pPr>
              <w:jc w:val="right"/>
              <w:rPr>
                <w:b/>
                <w:bCs/>
                <w:color w:val="000000"/>
                <w:sz w:val="16"/>
                <w:szCs w:val="20"/>
              </w:rPr>
            </w:pPr>
          </w:p>
          <w:p w:rsidR="008567A6" w:rsidRPr="008567A6" w:rsidRDefault="008567A6" w:rsidP="009C36D8">
            <w:pPr>
              <w:jc w:val="right"/>
              <w:rPr>
                <w:b/>
                <w:bCs/>
                <w:color w:val="000000"/>
                <w:sz w:val="16"/>
                <w:szCs w:val="20"/>
              </w:rPr>
            </w:pPr>
            <w:r w:rsidRPr="008567A6">
              <w:rPr>
                <w:b/>
                <w:bCs/>
                <w:color w:val="000000"/>
                <w:sz w:val="16"/>
                <w:szCs w:val="20"/>
              </w:rPr>
              <w:t>300 000,00</w:t>
            </w:r>
          </w:p>
        </w:tc>
      </w:tr>
      <w:tr w:rsidR="008567A6" w:rsidRPr="008567A6" w:rsidTr="009C36D8">
        <w:trPr>
          <w:trHeight w:val="450"/>
        </w:trPr>
        <w:tc>
          <w:tcPr>
            <w:tcW w:w="4537" w:type="dxa"/>
            <w:tcBorders>
              <w:top w:val="single" w:sz="4" w:space="0" w:color="auto"/>
              <w:left w:val="single" w:sz="4" w:space="0" w:color="auto"/>
              <w:bottom w:val="single" w:sz="4" w:space="0" w:color="auto"/>
              <w:right w:val="single" w:sz="4" w:space="0" w:color="auto"/>
            </w:tcBorders>
            <w:shd w:val="clear" w:color="auto" w:fill="auto"/>
          </w:tcPr>
          <w:p w:rsidR="008567A6" w:rsidRPr="008567A6" w:rsidRDefault="008567A6" w:rsidP="009C36D8">
            <w:pPr>
              <w:jc w:val="both"/>
              <w:rPr>
                <w:b/>
                <w:sz w:val="16"/>
                <w:szCs w:val="20"/>
              </w:rPr>
            </w:pPr>
            <w:r w:rsidRPr="008567A6">
              <w:rPr>
                <w:b/>
                <w:sz w:val="16"/>
                <w:szCs w:val="20"/>
              </w:rPr>
              <w:t>Обеспечение пожарной безопасности</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right"/>
              <w:rPr>
                <w:b/>
                <w:bCs/>
                <w:sz w:val="16"/>
                <w:szCs w:val="20"/>
              </w:rPr>
            </w:pPr>
            <w:r w:rsidRPr="008567A6">
              <w:rPr>
                <w:b/>
                <w:bCs/>
                <w:sz w:val="16"/>
                <w:szCs w:val="20"/>
              </w:rPr>
              <w:t>03</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rPr>
                <w:b/>
                <w:bCs/>
                <w:sz w:val="16"/>
                <w:szCs w:val="20"/>
              </w:rPr>
            </w:pPr>
            <w:r w:rsidRPr="008567A6">
              <w:rPr>
                <w:b/>
                <w:bCs/>
                <w:sz w:val="16"/>
                <w:szCs w:val="20"/>
              </w:rPr>
              <w:t>10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center"/>
              <w:rPr>
                <w:b/>
                <w:bCs/>
                <w:sz w:val="16"/>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center"/>
              <w:rPr>
                <w:b/>
                <w:bCs/>
                <w:sz w:val="16"/>
                <w:szCs w:val="20"/>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right"/>
              <w:rPr>
                <w:b/>
                <w:bCs/>
                <w:color w:val="000000"/>
                <w:sz w:val="16"/>
                <w:szCs w:val="20"/>
              </w:rPr>
            </w:pPr>
            <w:r w:rsidRPr="008567A6">
              <w:rPr>
                <w:b/>
                <w:bCs/>
                <w:color w:val="000000"/>
                <w:sz w:val="16"/>
                <w:szCs w:val="20"/>
              </w:rPr>
              <w:t>300 000,00</w:t>
            </w:r>
          </w:p>
        </w:tc>
        <w:tc>
          <w:tcPr>
            <w:tcW w:w="1417" w:type="dxa"/>
            <w:tcBorders>
              <w:top w:val="single" w:sz="4" w:space="0" w:color="auto"/>
              <w:left w:val="nil"/>
              <w:bottom w:val="single" w:sz="4" w:space="0" w:color="auto"/>
              <w:right w:val="single" w:sz="4" w:space="0" w:color="auto"/>
            </w:tcBorders>
          </w:tcPr>
          <w:p w:rsidR="008567A6" w:rsidRPr="008567A6" w:rsidRDefault="008567A6" w:rsidP="009C36D8">
            <w:pPr>
              <w:jc w:val="right"/>
              <w:rPr>
                <w:b/>
                <w:bCs/>
                <w:color w:val="000000"/>
                <w:sz w:val="16"/>
                <w:szCs w:val="20"/>
              </w:rPr>
            </w:pPr>
            <w:r w:rsidRPr="008567A6">
              <w:rPr>
                <w:b/>
                <w:bCs/>
                <w:color w:val="000000"/>
                <w:sz w:val="16"/>
                <w:szCs w:val="20"/>
              </w:rPr>
              <w:t>300 000,00</w:t>
            </w:r>
          </w:p>
        </w:tc>
      </w:tr>
      <w:tr w:rsidR="008567A6" w:rsidRPr="008567A6" w:rsidTr="009C36D8">
        <w:trPr>
          <w:trHeight w:val="450"/>
        </w:trPr>
        <w:tc>
          <w:tcPr>
            <w:tcW w:w="4537" w:type="dxa"/>
            <w:tcBorders>
              <w:top w:val="single" w:sz="4" w:space="0" w:color="auto"/>
              <w:left w:val="single" w:sz="4" w:space="0" w:color="auto"/>
              <w:bottom w:val="single" w:sz="4" w:space="0" w:color="auto"/>
              <w:right w:val="single" w:sz="4" w:space="0" w:color="auto"/>
            </w:tcBorders>
            <w:shd w:val="clear" w:color="auto" w:fill="auto"/>
          </w:tcPr>
          <w:p w:rsidR="008567A6" w:rsidRPr="008567A6" w:rsidRDefault="008567A6" w:rsidP="009C36D8">
            <w:pPr>
              <w:jc w:val="both"/>
              <w:rPr>
                <w:sz w:val="16"/>
                <w:szCs w:val="20"/>
              </w:rPr>
            </w:pPr>
            <w:r w:rsidRPr="008567A6">
              <w:rPr>
                <w:sz w:val="16"/>
                <w:szCs w:val="20"/>
              </w:rPr>
              <w:t xml:space="preserve">Непрограммные направления расходов поселений </w:t>
            </w:r>
            <w:proofErr w:type="spellStart"/>
            <w:r w:rsidRPr="008567A6">
              <w:rPr>
                <w:sz w:val="16"/>
                <w:szCs w:val="20"/>
              </w:rPr>
              <w:t>Черепановского</w:t>
            </w:r>
            <w:proofErr w:type="spellEnd"/>
            <w:r w:rsidRPr="008567A6">
              <w:rPr>
                <w:sz w:val="16"/>
                <w:szCs w:val="20"/>
              </w:rPr>
              <w:t xml:space="preserve"> района</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right"/>
              <w:rPr>
                <w:bCs/>
                <w:sz w:val="16"/>
                <w:szCs w:val="20"/>
              </w:rPr>
            </w:pPr>
            <w:r w:rsidRPr="008567A6">
              <w:rPr>
                <w:bCs/>
                <w:sz w:val="16"/>
                <w:szCs w:val="20"/>
              </w:rPr>
              <w:t>03</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rPr>
                <w:bCs/>
                <w:sz w:val="16"/>
                <w:szCs w:val="20"/>
              </w:rPr>
            </w:pPr>
            <w:r w:rsidRPr="008567A6">
              <w:rPr>
                <w:bCs/>
                <w:sz w:val="16"/>
                <w:szCs w:val="20"/>
              </w:rPr>
              <w:t>10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center"/>
              <w:rPr>
                <w:bCs/>
                <w:sz w:val="16"/>
                <w:szCs w:val="20"/>
              </w:rPr>
            </w:pPr>
            <w:r w:rsidRPr="008567A6">
              <w:rPr>
                <w:bCs/>
                <w:sz w:val="16"/>
                <w:szCs w:val="20"/>
              </w:rPr>
              <w:t>9500000000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center"/>
              <w:rPr>
                <w:bCs/>
                <w:sz w:val="16"/>
                <w:szCs w:val="20"/>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right"/>
              <w:rPr>
                <w:bCs/>
                <w:color w:val="000000"/>
                <w:sz w:val="16"/>
                <w:szCs w:val="20"/>
              </w:rPr>
            </w:pPr>
            <w:r w:rsidRPr="008567A6">
              <w:rPr>
                <w:bCs/>
                <w:color w:val="000000"/>
                <w:sz w:val="16"/>
                <w:szCs w:val="20"/>
              </w:rPr>
              <w:t>300 000,00</w:t>
            </w:r>
          </w:p>
        </w:tc>
        <w:tc>
          <w:tcPr>
            <w:tcW w:w="1417" w:type="dxa"/>
            <w:tcBorders>
              <w:top w:val="single" w:sz="4" w:space="0" w:color="auto"/>
              <w:left w:val="nil"/>
              <w:bottom w:val="single" w:sz="4" w:space="0" w:color="auto"/>
              <w:right w:val="single" w:sz="4" w:space="0" w:color="auto"/>
            </w:tcBorders>
          </w:tcPr>
          <w:p w:rsidR="008567A6" w:rsidRPr="008567A6" w:rsidRDefault="008567A6" w:rsidP="009C36D8">
            <w:pPr>
              <w:jc w:val="right"/>
              <w:rPr>
                <w:bCs/>
                <w:color w:val="000000"/>
                <w:sz w:val="16"/>
                <w:szCs w:val="20"/>
              </w:rPr>
            </w:pPr>
          </w:p>
          <w:p w:rsidR="008567A6" w:rsidRPr="008567A6" w:rsidRDefault="008567A6" w:rsidP="009C36D8">
            <w:pPr>
              <w:jc w:val="right"/>
              <w:rPr>
                <w:bCs/>
                <w:color w:val="000000"/>
                <w:sz w:val="16"/>
                <w:szCs w:val="20"/>
              </w:rPr>
            </w:pPr>
            <w:r w:rsidRPr="008567A6">
              <w:rPr>
                <w:bCs/>
                <w:color w:val="000000"/>
                <w:sz w:val="16"/>
                <w:szCs w:val="20"/>
              </w:rPr>
              <w:t>300 000,00</w:t>
            </w:r>
          </w:p>
        </w:tc>
      </w:tr>
      <w:tr w:rsidR="008567A6" w:rsidRPr="008567A6" w:rsidTr="009C36D8">
        <w:trPr>
          <w:trHeight w:val="450"/>
        </w:trPr>
        <w:tc>
          <w:tcPr>
            <w:tcW w:w="4537" w:type="dxa"/>
            <w:tcBorders>
              <w:top w:val="single" w:sz="4" w:space="0" w:color="auto"/>
              <w:left w:val="single" w:sz="4" w:space="0" w:color="auto"/>
              <w:bottom w:val="single" w:sz="4" w:space="0" w:color="auto"/>
              <w:right w:val="single" w:sz="4" w:space="0" w:color="auto"/>
            </w:tcBorders>
            <w:shd w:val="clear" w:color="auto" w:fill="auto"/>
          </w:tcPr>
          <w:p w:rsidR="008567A6" w:rsidRPr="008567A6" w:rsidRDefault="008567A6" w:rsidP="009C36D8">
            <w:pPr>
              <w:jc w:val="both"/>
              <w:rPr>
                <w:sz w:val="16"/>
                <w:szCs w:val="20"/>
              </w:rPr>
            </w:pPr>
            <w:r w:rsidRPr="008567A6">
              <w:rPr>
                <w:sz w:val="16"/>
                <w:szCs w:val="20"/>
              </w:rPr>
              <w:t>Обеспечение первичных мер пожарной безопасности в границах населенных пунктов поселения</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right"/>
              <w:rPr>
                <w:bCs/>
                <w:sz w:val="16"/>
                <w:szCs w:val="20"/>
              </w:rPr>
            </w:pPr>
            <w:r w:rsidRPr="008567A6">
              <w:rPr>
                <w:bCs/>
                <w:sz w:val="16"/>
                <w:szCs w:val="20"/>
              </w:rPr>
              <w:t>03</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rPr>
                <w:bCs/>
                <w:sz w:val="16"/>
                <w:szCs w:val="20"/>
              </w:rPr>
            </w:pPr>
            <w:r w:rsidRPr="008567A6">
              <w:rPr>
                <w:bCs/>
                <w:sz w:val="16"/>
                <w:szCs w:val="20"/>
              </w:rPr>
              <w:t>10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center"/>
              <w:rPr>
                <w:bCs/>
                <w:sz w:val="16"/>
                <w:szCs w:val="20"/>
              </w:rPr>
            </w:pPr>
            <w:r w:rsidRPr="008567A6">
              <w:rPr>
                <w:bCs/>
                <w:sz w:val="16"/>
                <w:szCs w:val="20"/>
              </w:rPr>
              <w:t>9500025190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center"/>
              <w:rPr>
                <w:bCs/>
                <w:sz w:val="16"/>
                <w:szCs w:val="20"/>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right"/>
              <w:rPr>
                <w:bCs/>
                <w:color w:val="000000"/>
                <w:sz w:val="16"/>
                <w:szCs w:val="20"/>
              </w:rPr>
            </w:pPr>
            <w:r w:rsidRPr="008567A6">
              <w:rPr>
                <w:bCs/>
                <w:color w:val="000000"/>
                <w:sz w:val="16"/>
                <w:szCs w:val="20"/>
              </w:rPr>
              <w:t>300 000,00</w:t>
            </w:r>
          </w:p>
        </w:tc>
        <w:tc>
          <w:tcPr>
            <w:tcW w:w="1417" w:type="dxa"/>
            <w:tcBorders>
              <w:top w:val="single" w:sz="4" w:space="0" w:color="auto"/>
              <w:left w:val="nil"/>
              <w:bottom w:val="single" w:sz="4" w:space="0" w:color="auto"/>
              <w:right w:val="single" w:sz="4" w:space="0" w:color="auto"/>
            </w:tcBorders>
          </w:tcPr>
          <w:p w:rsidR="008567A6" w:rsidRPr="008567A6" w:rsidRDefault="008567A6" w:rsidP="009C36D8">
            <w:pPr>
              <w:jc w:val="right"/>
              <w:rPr>
                <w:bCs/>
                <w:color w:val="000000"/>
                <w:sz w:val="16"/>
                <w:szCs w:val="20"/>
              </w:rPr>
            </w:pPr>
          </w:p>
          <w:p w:rsidR="008567A6" w:rsidRPr="008567A6" w:rsidRDefault="008567A6" w:rsidP="009C36D8">
            <w:pPr>
              <w:jc w:val="right"/>
              <w:rPr>
                <w:bCs/>
                <w:color w:val="000000"/>
                <w:sz w:val="16"/>
                <w:szCs w:val="20"/>
              </w:rPr>
            </w:pPr>
          </w:p>
          <w:p w:rsidR="008567A6" w:rsidRPr="008567A6" w:rsidRDefault="008567A6" w:rsidP="009C36D8">
            <w:pPr>
              <w:jc w:val="right"/>
              <w:rPr>
                <w:bCs/>
                <w:color w:val="000000"/>
                <w:sz w:val="16"/>
                <w:szCs w:val="20"/>
              </w:rPr>
            </w:pPr>
            <w:r w:rsidRPr="008567A6">
              <w:rPr>
                <w:bCs/>
                <w:color w:val="000000"/>
                <w:sz w:val="16"/>
                <w:szCs w:val="20"/>
              </w:rPr>
              <w:t>300 000,00</w:t>
            </w:r>
          </w:p>
        </w:tc>
      </w:tr>
      <w:tr w:rsidR="008567A6" w:rsidRPr="008567A6" w:rsidTr="009C36D8">
        <w:trPr>
          <w:trHeight w:val="450"/>
        </w:trPr>
        <w:tc>
          <w:tcPr>
            <w:tcW w:w="4537" w:type="dxa"/>
            <w:tcBorders>
              <w:top w:val="single" w:sz="4" w:space="0" w:color="auto"/>
              <w:left w:val="single" w:sz="4" w:space="0" w:color="auto"/>
              <w:bottom w:val="single" w:sz="4" w:space="0" w:color="auto"/>
              <w:right w:val="single" w:sz="4" w:space="0" w:color="auto"/>
            </w:tcBorders>
            <w:shd w:val="clear" w:color="auto" w:fill="auto"/>
          </w:tcPr>
          <w:p w:rsidR="008567A6" w:rsidRPr="008567A6" w:rsidRDefault="008567A6" w:rsidP="009C36D8">
            <w:pPr>
              <w:jc w:val="both"/>
              <w:rPr>
                <w:sz w:val="16"/>
                <w:szCs w:val="20"/>
              </w:rPr>
            </w:pPr>
            <w:r w:rsidRPr="008567A6">
              <w:rPr>
                <w:sz w:val="16"/>
                <w:szCs w:val="20"/>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right"/>
              <w:rPr>
                <w:bCs/>
                <w:sz w:val="16"/>
                <w:szCs w:val="20"/>
              </w:rPr>
            </w:pPr>
            <w:r w:rsidRPr="008567A6">
              <w:rPr>
                <w:bCs/>
                <w:sz w:val="16"/>
                <w:szCs w:val="20"/>
              </w:rPr>
              <w:t>03</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rPr>
                <w:bCs/>
                <w:sz w:val="16"/>
                <w:szCs w:val="20"/>
              </w:rPr>
            </w:pPr>
            <w:r w:rsidRPr="008567A6">
              <w:rPr>
                <w:bCs/>
                <w:sz w:val="16"/>
                <w:szCs w:val="20"/>
              </w:rPr>
              <w:t>10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center"/>
              <w:rPr>
                <w:bCs/>
                <w:sz w:val="16"/>
                <w:szCs w:val="20"/>
              </w:rPr>
            </w:pPr>
            <w:r w:rsidRPr="008567A6">
              <w:rPr>
                <w:bCs/>
                <w:sz w:val="16"/>
                <w:szCs w:val="20"/>
              </w:rPr>
              <w:t>9500025190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center"/>
              <w:rPr>
                <w:bCs/>
                <w:sz w:val="16"/>
                <w:szCs w:val="20"/>
              </w:rPr>
            </w:pPr>
            <w:r w:rsidRPr="008567A6">
              <w:rPr>
                <w:bCs/>
                <w:sz w:val="16"/>
                <w:szCs w:val="20"/>
              </w:rPr>
              <w:t>200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right"/>
              <w:rPr>
                <w:bCs/>
                <w:color w:val="000000"/>
                <w:sz w:val="16"/>
                <w:szCs w:val="20"/>
              </w:rPr>
            </w:pPr>
            <w:r w:rsidRPr="008567A6">
              <w:rPr>
                <w:bCs/>
                <w:color w:val="000000"/>
                <w:sz w:val="16"/>
                <w:szCs w:val="20"/>
              </w:rPr>
              <w:t>300 000,00</w:t>
            </w:r>
          </w:p>
        </w:tc>
        <w:tc>
          <w:tcPr>
            <w:tcW w:w="1417" w:type="dxa"/>
            <w:tcBorders>
              <w:top w:val="single" w:sz="4" w:space="0" w:color="auto"/>
              <w:left w:val="nil"/>
              <w:bottom w:val="single" w:sz="4" w:space="0" w:color="auto"/>
              <w:right w:val="single" w:sz="4" w:space="0" w:color="auto"/>
            </w:tcBorders>
          </w:tcPr>
          <w:p w:rsidR="008567A6" w:rsidRPr="008567A6" w:rsidRDefault="008567A6" w:rsidP="009C36D8">
            <w:pPr>
              <w:jc w:val="right"/>
              <w:rPr>
                <w:bCs/>
                <w:color w:val="000000"/>
                <w:sz w:val="16"/>
                <w:szCs w:val="20"/>
              </w:rPr>
            </w:pPr>
          </w:p>
          <w:p w:rsidR="008567A6" w:rsidRPr="008567A6" w:rsidRDefault="008567A6" w:rsidP="009C36D8">
            <w:pPr>
              <w:jc w:val="right"/>
              <w:rPr>
                <w:bCs/>
                <w:color w:val="000000"/>
                <w:sz w:val="16"/>
                <w:szCs w:val="20"/>
              </w:rPr>
            </w:pPr>
          </w:p>
          <w:p w:rsidR="008567A6" w:rsidRPr="008567A6" w:rsidRDefault="008567A6" w:rsidP="009C36D8">
            <w:pPr>
              <w:jc w:val="right"/>
              <w:rPr>
                <w:bCs/>
                <w:color w:val="000000"/>
                <w:sz w:val="16"/>
                <w:szCs w:val="20"/>
              </w:rPr>
            </w:pPr>
            <w:r w:rsidRPr="008567A6">
              <w:rPr>
                <w:bCs/>
                <w:color w:val="000000"/>
                <w:sz w:val="16"/>
                <w:szCs w:val="20"/>
              </w:rPr>
              <w:t>300 000,00</w:t>
            </w:r>
          </w:p>
        </w:tc>
      </w:tr>
      <w:tr w:rsidR="008567A6" w:rsidRPr="008567A6" w:rsidTr="009C36D8">
        <w:trPr>
          <w:trHeight w:val="450"/>
        </w:trPr>
        <w:tc>
          <w:tcPr>
            <w:tcW w:w="4537" w:type="dxa"/>
            <w:tcBorders>
              <w:top w:val="single" w:sz="4" w:space="0" w:color="auto"/>
              <w:left w:val="single" w:sz="4" w:space="0" w:color="auto"/>
              <w:bottom w:val="single" w:sz="4" w:space="0" w:color="auto"/>
              <w:right w:val="single" w:sz="4" w:space="0" w:color="auto"/>
            </w:tcBorders>
            <w:shd w:val="clear" w:color="auto" w:fill="auto"/>
          </w:tcPr>
          <w:p w:rsidR="008567A6" w:rsidRPr="008567A6" w:rsidRDefault="008567A6" w:rsidP="009C36D8">
            <w:pPr>
              <w:jc w:val="both"/>
              <w:rPr>
                <w:sz w:val="16"/>
                <w:szCs w:val="20"/>
              </w:rPr>
            </w:pPr>
            <w:r w:rsidRPr="008567A6">
              <w:rPr>
                <w:sz w:val="16"/>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right"/>
              <w:rPr>
                <w:bCs/>
                <w:sz w:val="16"/>
                <w:szCs w:val="20"/>
              </w:rPr>
            </w:pPr>
            <w:r w:rsidRPr="008567A6">
              <w:rPr>
                <w:bCs/>
                <w:sz w:val="16"/>
                <w:szCs w:val="20"/>
              </w:rPr>
              <w:t>03</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rPr>
                <w:bCs/>
                <w:sz w:val="16"/>
                <w:szCs w:val="20"/>
              </w:rPr>
            </w:pPr>
            <w:r w:rsidRPr="008567A6">
              <w:rPr>
                <w:bCs/>
                <w:sz w:val="16"/>
                <w:szCs w:val="20"/>
              </w:rPr>
              <w:t>10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center"/>
              <w:rPr>
                <w:bCs/>
                <w:sz w:val="16"/>
                <w:szCs w:val="20"/>
              </w:rPr>
            </w:pPr>
            <w:r w:rsidRPr="008567A6">
              <w:rPr>
                <w:bCs/>
                <w:sz w:val="16"/>
                <w:szCs w:val="20"/>
              </w:rPr>
              <w:t>9500025190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center"/>
              <w:rPr>
                <w:bCs/>
                <w:sz w:val="16"/>
                <w:szCs w:val="20"/>
              </w:rPr>
            </w:pPr>
            <w:r w:rsidRPr="008567A6">
              <w:rPr>
                <w:bCs/>
                <w:sz w:val="16"/>
                <w:szCs w:val="20"/>
              </w:rPr>
              <w:t>240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right"/>
              <w:rPr>
                <w:bCs/>
                <w:color w:val="000000"/>
                <w:sz w:val="16"/>
                <w:szCs w:val="20"/>
              </w:rPr>
            </w:pPr>
            <w:r w:rsidRPr="008567A6">
              <w:rPr>
                <w:bCs/>
                <w:color w:val="000000"/>
                <w:sz w:val="16"/>
                <w:szCs w:val="20"/>
              </w:rPr>
              <w:t>300 000,00</w:t>
            </w:r>
          </w:p>
        </w:tc>
        <w:tc>
          <w:tcPr>
            <w:tcW w:w="1417" w:type="dxa"/>
            <w:tcBorders>
              <w:top w:val="single" w:sz="4" w:space="0" w:color="auto"/>
              <w:left w:val="nil"/>
              <w:bottom w:val="single" w:sz="4" w:space="0" w:color="auto"/>
              <w:right w:val="single" w:sz="4" w:space="0" w:color="auto"/>
            </w:tcBorders>
          </w:tcPr>
          <w:p w:rsidR="008567A6" w:rsidRPr="008567A6" w:rsidRDefault="008567A6" w:rsidP="009C36D8">
            <w:pPr>
              <w:jc w:val="right"/>
              <w:rPr>
                <w:bCs/>
                <w:color w:val="000000"/>
                <w:sz w:val="16"/>
                <w:szCs w:val="20"/>
              </w:rPr>
            </w:pPr>
          </w:p>
          <w:p w:rsidR="008567A6" w:rsidRPr="008567A6" w:rsidRDefault="008567A6" w:rsidP="009C36D8">
            <w:pPr>
              <w:jc w:val="right"/>
              <w:rPr>
                <w:bCs/>
                <w:color w:val="000000"/>
                <w:sz w:val="16"/>
                <w:szCs w:val="20"/>
              </w:rPr>
            </w:pPr>
          </w:p>
          <w:p w:rsidR="008567A6" w:rsidRPr="008567A6" w:rsidRDefault="008567A6" w:rsidP="009C36D8">
            <w:pPr>
              <w:jc w:val="right"/>
              <w:rPr>
                <w:bCs/>
                <w:color w:val="000000"/>
                <w:sz w:val="16"/>
                <w:szCs w:val="20"/>
              </w:rPr>
            </w:pPr>
            <w:r w:rsidRPr="008567A6">
              <w:rPr>
                <w:bCs/>
                <w:color w:val="000000"/>
                <w:sz w:val="16"/>
                <w:szCs w:val="20"/>
              </w:rPr>
              <w:t>300 000,00</w:t>
            </w:r>
          </w:p>
        </w:tc>
      </w:tr>
      <w:tr w:rsidR="008567A6" w:rsidRPr="008567A6" w:rsidTr="009C36D8">
        <w:trPr>
          <w:trHeight w:val="255"/>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8567A6" w:rsidRPr="008567A6" w:rsidRDefault="008567A6" w:rsidP="009C36D8">
            <w:pPr>
              <w:rPr>
                <w:b/>
                <w:bCs/>
                <w:sz w:val="16"/>
                <w:szCs w:val="20"/>
              </w:rPr>
            </w:pPr>
            <w:r w:rsidRPr="008567A6">
              <w:rPr>
                <w:b/>
                <w:bCs/>
                <w:sz w:val="16"/>
                <w:szCs w:val="20"/>
              </w:rPr>
              <w:t>НАЦИОНАЛЬНАЯ ЭКОНОМИКА</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rPr>
                <w:b/>
                <w:bCs/>
                <w:sz w:val="16"/>
                <w:szCs w:val="20"/>
              </w:rPr>
            </w:pPr>
            <w:r w:rsidRPr="008567A6">
              <w:rPr>
                <w:b/>
                <w:bCs/>
                <w:sz w:val="16"/>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color w:val="000000"/>
                <w:sz w:val="16"/>
                <w:szCs w:val="20"/>
              </w:rPr>
            </w:pPr>
            <w:r w:rsidRPr="008567A6">
              <w:rPr>
                <w:b/>
                <w:bCs/>
                <w:color w:val="000000"/>
                <w:sz w:val="16"/>
                <w:szCs w:val="20"/>
              </w:rPr>
              <w:t>4 858 950,00</w:t>
            </w:r>
          </w:p>
        </w:tc>
        <w:tc>
          <w:tcPr>
            <w:tcW w:w="1417" w:type="dxa"/>
            <w:tcBorders>
              <w:top w:val="nil"/>
              <w:left w:val="nil"/>
              <w:bottom w:val="single" w:sz="4" w:space="0" w:color="auto"/>
              <w:right w:val="single" w:sz="4" w:space="0" w:color="auto"/>
            </w:tcBorders>
          </w:tcPr>
          <w:p w:rsidR="008567A6" w:rsidRPr="008567A6" w:rsidRDefault="008567A6" w:rsidP="009C36D8">
            <w:pPr>
              <w:jc w:val="right"/>
              <w:rPr>
                <w:b/>
                <w:bCs/>
                <w:color w:val="000000"/>
                <w:sz w:val="16"/>
                <w:szCs w:val="20"/>
              </w:rPr>
            </w:pPr>
            <w:r w:rsidRPr="008567A6">
              <w:rPr>
                <w:b/>
                <w:bCs/>
                <w:color w:val="000000"/>
                <w:sz w:val="16"/>
                <w:szCs w:val="20"/>
              </w:rPr>
              <w:t>1 959 950,00</w:t>
            </w:r>
          </w:p>
        </w:tc>
      </w:tr>
      <w:tr w:rsidR="008567A6" w:rsidRPr="008567A6" w:rsidTr="009C36D8">
        <w:trPr>
          <w:trHeight w:val="255"/>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8567A6" w:rsidRPr="008567A6" w:rsidRDefault="008567A6" w:rsidP="009C36D8">
            <w:pPr>
              <w:rPr>
                <w:b/>
                <w:bCs/>
                <w:sz w:val="16"/>
                <w:szCs w:val="20"/>
              </w:rPr>
            </w:pPr>
            <w:r w:rsidRPr="008567A6">
              <w:rPr>
                <w:b/>
                <w:bCs/>
                <w:sz w:val="16"/>
                <w:szCs w:val="20"/>
              </w:rPr>
              <w:t>Дорожное хозяйство (дорожные фонды)</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rPr>
                <w:b/>
                <w:bCs/>
                <w:sz w:val="16"/>
                <w:szCs w:val="20"/>
              </w:rPr>
            </w:pPr>
            <w:r w:rsidRPr="008567A6">
              <w:rPr>
                <w:b/>
                <w:bCs/>
                <w:sz w:val="16"/>
                <w:szCs w:val="20"/>
              </w:rPr>
              <w:t>09</w:t>
            </w:r>
          </w:p>
        </w:tc>
        <w:tc>
          <w:tcPr>
            <w:tcW w:w="1276"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color w:val="000000"/>
                <w:sz w:val="16"/>
                <w:szCs w:val="20"/>
              </w:rPr>
            </w:pPr>
            <w:r w:rsidRPr="008567A6">
              <w:rPr>
                <w:b/>
                <w:bCs/>
                <w:color w:val="000000"/>
                <w:sz w:val="16"/>
                <w:szCs w:val="20"/>
              </w:rPr>
              <w:t>4 858 950,00</w:t>
            </w:r>
          </w:p>
        </w:tc>
        <w:tc>
          <w:tcPr>
            <w:tcW w:w="1417" w:type="dxa"/>
            <w:tcBorders>
              <w:top w:val="nil"/>
              <w:left w:val="nil"/>
              <w:bottom w:val="single" w:sz="4" w:space="0" w:color="auto"/>
              <w:right w:val="single" w:sz="4" w:space="0" w:color="auto"/>
            </w:tcBorders>
          </w:tcPr>
          <w:p w:rsidR="008567A6" w:rsidRPr="008567A6" w:rsidRDefault="008567A6" w:rsidP="009C36D8">
            <w:pPr>
              <w:jc w:val="right"/>
              <w:rPr>
                <w:b/>
                <w:bCs/>
                <w:color w:val="000000"/>
                <w:sz w:val="16"/>
                <w:szCs w:val="20"/>
              </w:rPr>
            </w:pPr>
            <w:r w:rsidRPr="008567A6">
              <w:rPr>
                <w:b/>
                <w:bCs/>
                <w:color w:val="000000"/>
                <w:sz w:val="16"/>
                <w:szCs w:val="20"/>
              </w:rPr>
              <w:t>1 959 950,00</w:t>
            </w:r>
          </w:p>
        </w:tc>
      </w:tr>
      <w:tr w:rsidR="008567A6" w:rsidRPr="008567A6" w:rsidTr="009C36D8">
        <w:trPr>
          <w:trHeight w:val="255"/>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8567A6" w:rsidRPr="008567A6" w:rsidRDefault="008567A6" w:rsidP="009C36D8">
            <w:pPr>
              <w:rPr>
                <w:sz w:val="16"/>
                <w:szCs w:val="20"/>
              </w:rPr>
            </w:pPr>
            <w:r w:rsidRPr="008567A6">
              <w:rPr>
                <w:sz w:val="16"/>
                <w:szCs w:val="20"/>
              </w:rPr>
              <w:lastRenderedPageBreak/>
              <w:t xml:space="preserve">Непрограммные направления расходов поселений </w:t>
            </w:r>
            <w:proofErr w:type="spellStart"/>
            <w:r w:rsidRPr="008567A6">
              <w:rPr>
                <w:sz w:val="16"/>
                <w:szCs w:val="20"/>
              </w:rPr>
              <w:t>Черепановского</w:t>
            </w:r>
            <w:proofErr w:type="spellEnd"/>
            <w:r w:rsidRPr="008567A6">
              <w:rPr>
                <w:sz w:val="16"/>
                <w:szCs w:val="20"/>
              </w:rPr>
              <w:t xml:space="preserve"> района</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rPr>
                <w:sz w:val="16"/>
                <w:szCs w:val="20"/>
              </w:rPr>
            </w:pPr>
            <w:r w:rsidRPr="008567A6">
              <w:rPr>
                <w:sz w:val="16"/>
                <w:szCs w:val="20"/>
              </w:rPr>
              <w:t>09</w:t>
            </w:r>
          </w:p>
        </w:tc>
        <w:tc>
          <w:tcPr>
            <w:tcW w:w="1276"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9500000000</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color w:val="000000"/>
                <w:sz w:val="16"/>
                <w:szCs w:val="20"/>
              </w:rPr>
            </w:pPr>
            <w:r w:rsidRPr="008567A6">
              <w:rPr>
                <w:color w:val="000000"/>
                <w:sz w:val="16"/>
                <w:szCs w:val="20"/>
              </w:rPr>
              <w:t>4 858 950,00</w:t>
            </w:r>
          </w:p>
        </w:tc>
        <w:tc>
          <w:tcPr>
            <w:tcW w:w="1417" w:type="dxa"/>
            <w:tcBorders>
              <w:top w:val="nil"/>
              <w:left w:val="nil"/>
              <w:bottom w:val="single" w:sz="4" w:space="0" w:color="auto"/>
              <w:right w:val="single" w:sz="4" w:space="0" w:color="auto"/>
            </w:tcBorders>
          </w:tcPr>
          <w:p w:rsidR="008567A6" w:rsidRPr="008567A6" w:rsidRDefault="008567A6" w:rsidP="009C36D8">
            <w:pPr>
              <w:jc w:val="right"/>
              <w:rPr>
                <w:color w:val="000000"/>
                <w:sz w:val="16"/>
                <w:szCs w:val="20"/>
              </w:rPr>
            </w:pPr>
            <w:r w:rsidRPr="008567A6">
              <w:rPr>
                <w:color w:val="000000"/>
                <w:sz w:val="16"/>
                <w:szCs w:val="20"/>
              </w:rPr>
              <w:t>1 959 950,00</w:t>
            </w:r>
          </w:p>
        </w:tc>
      </w:tr>
      <w:tr w:rsidR="008567A6" w:rsidRPr="008567A6" w:rsidTr="009C36D8">
        <w:trPr>
          <w:trHeight w:val="255"/>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8567A6" w:rsidRPr="008567A6" w:rsidRDefault="008567A6" w:rsidP="009C36D8">
            <w:pPr>
              <w:rPr>
                <w:sz w:val="16"/>
                <w:szCs w:val="20"/>
              </w:rPr>
            </w:pPr>
            <w:r w:rsidRPr="008567A6">
              <w:rPr>
                <w:sz w:val="16"/>
                <w:szCs w:val="20"/>
              </w:rPr>
              <w:t>Расходы дорожного фонда</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rPr>
                <w:sz w:val="16"/>
                <w:szCs w:val="20"/>
              </w:rPr>
            </w:pPr>
            <w:r w:rsidRPr="008567A6">
              <w:rPr>
                <w:sz w:val="16"/>
                <w:szCs w:val="20"/>
              </w:rPr>
              <w:t>09</w:t>
            </w:r>
          </w:p>
        </w:tc>
        <w:tc>
          <w:tcPr>
            <w:tcW w:w="1276"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9500044090</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color w:val="000000"/>
                <w:sz w:val="16"/>
                <w:szCs w:val="20"/>
              </w:rPr>
            </w:pPr>
            <w:r w:rsidRPr="008567A6">
              <w:rPr>
                <w:color w:val="000000"/>
                <w:sz w:val="16"/>
                <w:szCs w:val="20"/>
              </w:rPr>
              <w:t>1 828 950,00</w:t>
            </w:r>
          </w:p>
        </w:tc>
        <w:tc>
          <w:tcPr>
            <w:tcW w:w="1417" w:type="dxa"/>
            <w:tcBorders>
              <w:top w:val="nil"/>
              <w:left w:val="nil"/>
              <w:bottom w:val="single" w:sz="4" w:space="0" w:color="auto"/>
              <w:right w:val="single" w:sz="4" w:space="0" w:color="auto"/>
            </w:tcBorders>
          </w:tcPr>
          <w:p w:rsidR="008567A6" w:rsidRPr="008567A6" w:rsidRDefault="008567A6" w:rsidP="009C36D8">
            <w:pPr>
              <w:jc w:val="right"/>
              <w:rPr>
                <w:color w:val="000000"/>
                <w:sz w:val="16"/>
                <w:szCs w:val="20"/>
              </w:rPr>
            </w:pPr>
            <w:r w:rsidRPr="008567A6">
              <w:rPr>
                <w:color w:val="000000"/>
                <w:sz w:val="16"/>
                <w:szCs w:val="20"/>
              </w:rPr>
              <w:t>1 959 950,00</w:t>
            </w:r>
          </w:p>
        </w:tc>
      </w:tr>
      <w:tr w:rsidR="008567A6" w:rsidRPr="008567A6" w:rsidTr="009C36D8">
        <w:trPr>
          <w:trHeight w:val="450"/>
        </w:trPr>
        <w:tc>
          <w:tcPr>
            <w:tcW w:w="4537" w:type="dxa"/>
            <w:tcBorders>
              <w:top w:val="nil"/>
              <w:left w:val="single" w:sz="4" w:space="0" w:color="auto"/>
              <w:bottom w:val="single" w:sz="4" w:space="0" w:color="auto"/>
              <w:right w:val="single" w:sz="4" w:space="0" w:color="auto"/>
            </w:tcBorders>
            <w:shd w:val="clear" w:color="auto" w:fill="auto"/>
            <w:hideMark/>
          </w:tcPr>
          <w:p w:rsidR="008567A6" w:rsidRPr="008567A6" w:rsidRDefault="008567A6" w:rsidP="009C36D8">
            <w:pPr>
              <w:jc w:val="both"/>
              <w:rPr>
                <w:sz w:val="16"/>
                <w:szCs w:val="20"/>
              </w:rPr>
            </w:pPr>
            <w:r w:rsidRPr="008567A6">
              <w:rPr>
                <w:sz w:val="16"/>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rPr>
                <w:sz w:val="16"/>
                <w:szCs w:val="20"/>
              </w:rPr>
            </w:pPr>
            <w:r w:rsidRPr="008567A6">
              <w:rPr>
                <w:sz w:val="16"/>
                <w:szCs w:val="20"/>
              </w:rPr>
              <w:t>09</w:t>
            </w:r>
          </w:p>
        </w:tc>
        <w:tc>
          <w:tcPr>
            <w:tcW w:w="1276"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9500044090</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200</w:t>
            </w:r>
          </w:p>
        </w:tc>
        <w:tc>
          <w:tcPr>
            <w:tcW w:w="141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color w:val="000000"/>
                <w:sz w:val="16"/>
                <w:szCs w:val="20"/>
              </w:rPr>
            </w:pPr>
            <w:r w:rsidRPr="008567A6">
              <w:rPr>
                <w:color w:val="000000"/>
                <w:sz w:val="16"/>
                <w:szCs w:val="20"/>
              </w:rPr>
              <w:t>1 828 950,00</w:t>
            </w:r>
          </w:p>
        </w:tc>
        <w:tc>
          <w:tcPr>
            <w:tcW w:w="1417" w:type="dxa"/>
            <w:tcBorders>
              <w:top w:val="nil"/>
              <w:left w:val="nil"/>
              <w:bottom w:val="single" w:sz="4" w:space="0" w:color="auto"/>
              <w:right w:val="single" w:sz="4" w:space="0" w:color="auto"/>
            </w:tcBorders>
          </w:tcPr>
          <w:p w:rsidR="008567A6" w:rsidRPr="008567A6" w:rsidRDefault="008567A6" w:rsidP="009C36D8">
            <w:pPr>
              <w:jc w:val="right"/>
              <w:rPr>
                <w:color w:val="000000"/>
                <w:sz w:val="16"/>
                <w:szCs w:val="20"/>
              </w:rPr>
            </w:pPr>
          </w:p>
          <w:p w:rsidR="008567A6" w:rsidRPr="008567A6" w:rsidRDefault="008567A6" w:rsidP="009C36D8">
            <w:pPr>
              <w:jc w:val="right"/>
              <w:rPr>
                <w:color w:val="000000"/>
                <w:sz w:val="16"/>
                <w:szCs w:val="20"/>
              </w:rPr>
            </w:pPr>
          </w:p>
          <w:p w:rsidR="008567A6" w:rsidRPr="008567A6" w:rsidRDefault="008567A6" w:rsidP="009C36D8">
            <w:pPr>
              <w:jc w:val="right"/>
              <w:rPr>
                <w:color w:val="000000"/>
                <w:sz w:val="16"/>
                <w:szCs w:val="20"/>
              </w:rPr>
            </w:pPr>
            <w:r w:rsidRPr="008567A6">
              <w:rPr>
                <w:color w:val="000000"/>
                <w:sz w:val="16"/>
                <w:szCs w:val="20"/>
              </w:rPr>
              <w:t>1 959 950,00</w:t>
            </w:r>
          </w:p>
        </w:tc>
      </w:tr>
      <w:tr w:rsidR="008567A6" w:rsidRPr="008567A6" w:rsidTr="009C36D8">
        <w:trPr>
          <w:trHeight w:val="450"/>
        </w:trPr>
        <w:tc>
          <w:tcPr>
            <w:tcW w:w="4537" w:type="dxa"/>
            <w:tcBorders>
              <w:top w:val="nil"/>
              <w:left w:val="single" w:sz="4" w:space="0" w:color="auto"/>
              <w:bottom w:val="single" w:sz="4" w:space="0" w:color="auto"/>
              <w:right w:val="single" w:sz="4" w:space="0" w:color="auto"/>
            </w:tcBorders>
            <w:shd w:val="clear" w:color="auto" w:fill="auto"/>
            <w:hideMark/>
          </w:tcPr>
          <w:p w:rsidR="008567A6" w:rsidRPr="008567A6" w:rsidRDefault="008567A6" w:rsidP="009C36D8">
            <w:pPr>
              <w:jc w:val="both"/>
              <w:rPr>
                <w:sz w:val="16"/>
                <w:szCs w:val="20"/>
              </w:rPr>
            </w:pPr>
            <w:r w:rsidRPr="008567A6">
              <w:rPr>
                <w:sz w:val="16"/>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rPr>
                <w:sz w:val="16"/>
                <w:szCs w:val="20"/>
              </w:rPr>
            </w:pPr>
            <w:r w:rsidRPr="008567A6">
              <w:rPr>
                <w:sz w:val="16"/>
                <w:szCs w:val="20"/>
              </w:rPr>
              <w:t>09</w:t>
            </w:r>
          </w:p>
        </w:tc>
        <w:tc>
          <w:tcPr>
            <w:tcW w:w="1276"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9500044090</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240</w:t>
            </w:r>
          </w:p>
        </w:tc>
        <w:tc>
          <w:tcPr>
            <w:tcW w:w="141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color w:val="000000"/>
                <w:sz w:val="16"/>
                <w:szCs w:val="20"/>
              </w:rPr>
            </w:pPr>
            <w:r w:rsidRPr="008567A6">
              <w:rPr>
                <w:color w:val="000000"/>
                <w:sz w:val="16"/>
                <w:szCs w:val="20"/>
              </w:rPr>
              <w:t>1 828 950,00</w:t>
            </w:r>
          </w:p>
        </w:tc>
        <w:tc>
          <w:tcPr>
            <w:tcW w:w="1417" w:type="dxa"/>
            <w:tcBorders>
              <w:top w:val="nil"/>
              <w:left w:val="nil"/>
              <w:bottom w:val="single" w:sz="4" w:space="0" w:color="auto"/>
              <w:right w:val="single" w:sz="4" w:space="0" w:color="auto"/>
            </w:tcBorders>
          </w:tcPr>
          <w:p w:rsidR="008567A6" w:rsidRPr="008567A6" w:rsidRDefault="008567A6" w:rsidP="009C36D8">
            <w:pPr>
              <w:jc w:val="right"/>
              <w:rPr>
                <w:color w:val="000000"/>
                <w:sz w:val="16"/>
                <w:szCs w:val="20"/>
              </w:rPr>
            </w:pPr>
          </w:p>
          <w:p w:rsidR="008567A6" w:rsidRPr="008567A6" w:rsidRDefault="008567A6" w:rsidP="009C36D8">
            <w:pPr>
              <w:jc w:val="right"/>
              <w:rPr>
                <w:color w:val="000000"/>
                <w:sz w:val="16"/>
                <w:szCs w:val="20"/>
              </w:rPr>
            </w:pPr>
            <w:r w:rsidRPr="008567A6">
              <w:rPr>
                <w:color w:val="000000"/>
                <w:sz w:val="16"/>
                <w:szCs w:val="20"/>
              </w:rPr>
              <w:t>1 959 950,00</w:t>
            </w:r>
          </w:p>
        </w:tc>
      </w:tr>
      <w:tr w:rsidR="008567A6" w:rsidRPr="008567A6" w:rsidTr="009C36D8">
        <w:trPr>
          <w:trHeight w:val="450"/>
        </w:trPr>
        <w:tc>
          <w:tcPr>
            <w:tcW w:w="4537" w:type="dxa"/>
            <w:tcBorders>
              <w:top w:val="nil"/>
              <w:left w:val="single" w:sz="4" w:space="0" w:color="auto"/>
              <w:bottom w:val="single" w:sz="4" w:space="0" w:color="auto"/>
              <w:right w:val="single" w:sz="4" w:space="0" w:color="auto"/>
            </w:tcBorders>
            <w:shd w:val="clear" w:color="auto" w:fill="auto"/>
            <w:hideMark/>
          </w:tcPr>
          <w:p w:rsidR="008567A6" w:rsidRPr="008567A6" w:rsidRDefault="008567A6" w:rsidP="009C36D8">
            <w:pPr>
              <w:jc w:val="both"/>
              <w:rPr>
                <w:sz w:val="16"/>
                <w:szCs w:val="20"/>
              </w:rPr>
            </w:pPr>
            <w:r w:rsidRPr="008567A6">
              <w:rPr>
                <w:sz w:val="16"/>
                <w:szCs w:val="20"/>
              </w:rPr>
              <w:t>Реализация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rPr>
                <w:sz w:val="16"/>
                <w:szCs w:val="20"/>
              </w:rPr>
            </w:pPr>
            <w:r w:rsidRPr="008567A6">
              <w:rPr>
                <w:sz w:val="16"/>
                <w:szCs w:val="20"/>
              </w:rPr>
              <w:t>09</w:t>
            </w:r>
          </w:p>
        </w:tc>
        <w:tc>
          <w:tcPr>
            <w:tcW w:w="1276"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9500070760</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color w:val="000000"/>
                <w:sz w:val="16"/>
                <w:szCs w:val="20"/>
              </w:rPr>
            </w:pPr>
            <w:r w:rsidRPr="008567A6">
              <w:rPr>
                <w:color w:val="000000"/>
                <w:sz w:val="16"/>
                <w:szCs w:val="20"/>
              </w:rPr>
              <w:t>3 000 000,00</w:t>
            </w:r>
          </w:p>
        </w:tc>
        <w:tc>
          <w:tcPr>
            <w:tcW w:w="1417" w:type="dxa"/>
            <w:tcBorders>
              <w:top w:val="nil"/>
              <w:left w:val="nil"/>
              <w:bottom w:val="single" w:sz="4" w:space="0" w:color="auto"/>
              <w:right w:val="single" w:sz="4" w:space="0" w:color="auto"/>
            </w:tcBorders>
          </w:tcPr>
          <w:p w:rsidR="008567A6" w:rsidRPr="008567A6" w:rsidRDefault="008567A6" w:rsidP="009C36D8">
            <w:pPr>
              <w:jc w:val="right"/>
              <w:rPr>
                <w:color w:val="000000"/>
                <w:sz w:val="16"/>
                <w:szCs w:val="20"/>
              </w:rPr>
            </w:pPr>
          </w:p>
          <w:p w:rsidR="008567A6" w:rsidRPr="008567A6" w:rsidRDefault="008567A6" w:rsidP="009C36D8">
            <w:pPr>
              <w:jc w:val="right"/>
              <w:rPr>
                <w:color w:val="000000"/>
                <w:sz w:val="16"/>
                <w:szCs w:val="20"/>
              </w:rPr>
            </w:pPr>
          </w:p>
          <w:p w:rsidR="008567A6" w:rsidRPr="008567A6" w:rsidRDefault="008567A6" w:rsidP="009C36D8">
            <w:pPr>
              <w:jc w:val="right"/>
              <w:rPr>
                <w:color w:val="000000"/>
                <w:sz w:val="16"/>
                <w:szCs w:val="20"/>
              </w:rPr>
            </w:pPr>
          </w:p>
          <w:p w:rsidR="008567A6" w:rsidRPr="008567A6" w:rsidRDefault="008567A6" w:rsidP="009C36D8">
            <w:pPr>
              <w:jc w:val="right"/>
              <w:rPr>
                <w:color w:val="000000"/>
                <w:sz w:val="16"/>
                <w:szCs w:val="20"/>
              </w:rPr>
            </w:pPr>
          </w:p>
          <w:p w:rsidR="008567A6" w:rsidRPr="008567A6" w:rsidRDefault="008567A6" w:rsidP="009C36D8">
            <w:pPr>
              <w:jc w:val="right"/>
              <w:rPr>
                <w:color w:val="000000"/>
                <w:sz w:val="16"/>
                <w:szCs w:val="20"/>
              </w:rPr>
            </w:pPr>
            <w:r w:rsidRPr="008567A6">
              <w:rPr>
                <w:color w:val="000000"/>
                <w:sz w:val="16"/>
                <w:szCs w:val="20"/>
              </w:rPr>
              <w:t>0,00</w:t>
            </w:r>
          </w:p>
        </w:tc>
      </w:tr>
      <w:tr w:rsidR="008567A6" w:rsidRPr="008567A6" w:rsidTr="009C36D8">
        <w:trPr>
          <w:trHeight w:val="450"/>
        </w:trPr>
        <w:tc>
          <w:tcPr>
            <w:tcW w:w="4537" w:type="dxa"/>
            <w:tcBorders>
              <w:top w:val="nil"/>
              <w:left w:val="single" w:sz="4" w:space="0" w:color="auto"/>
              <w:bottom w:val="single" w:sz="4" w:space="0" w:color="auto"/>
              <w:right w:val="single" w:sz="4" w:space="0" w:color="auto"/>
            </w:tcBorders>
            <w:shd w:val="clear" w:color="auto" w:fill="auto"/>
            <w:hideMark/>
          </w:tcPr>
          <w:p w:rsidR="008567A6" w:rsidRPr="008567A6" w:rsidRDefault="008567A6" w:rsidP="009C36D8">
            <w:pPr>
              <w:jc w:val="both"/>
              <w:rPr>
                <w:sz w:val="16"/>
                <w:szCs w:val="20"/>
              </w:rPr>
            </w:pPr>
            <w:r w:rsidRPr="008567A6">
              <w:rPr>
                <w:sz w:val="16"/>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rPr>
                <w:sz w:val="16"/>
                <w:szCs w:val="20"/>
              </w:rPr>
            </w:pPr>
            <w:r w:rsidRPr="008567A6">
              <w:rPr>
                <w:sz w:val="16"/>
                <w:szCs w:val="20"/>
              </w:rPr>
              <w:t>09</w:t>
            </w:r>
          </w:p>
        </w:tc>
        <w:tc>
          <w:tcPr>
            <w:tcW w:w="1276"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9500070760</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200</w:t>
            </w:r>
          </w:p>
        </w:tc>
        <w:tc>
          <w:tcPr>
            <w:tcW w:w="141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color w:val="000000"/>
                <w:sz w:val="16"/>
                <w:szCs w:val="20"/>
              </w:rPr>
            </w:pPr>
            <w:r w:rsidRPr="008567A6">
              <w:rPr>
                <w:color w:val="000000"/>
                <w:sz w:val="16"/>
                <w:szCs w:val="20"/>
              </w:rPr>
              <w:t>3 000 000,00</w:t>
            </w:r>
          </w:p>
        </w:tc>
        <w:tc>
          <w:tcPr>
            <w:tcW w:w="1417" w:type="dxa"/>
            <w:tcBorders>
              <w:top w:val="nil"/>
              <w:left w:val="nil"/>
              <w:bottom w:val="single" w:sz="4" w:space="0" w:color="auto"/>
              <w:right w:val="single" w:sz="4" w:space="0" w:color="auto"/>
            </w:tcBorders>
          </w:tcPr>
          <w:p w:rsidR="008567A6" w:rsidRPr="008567A6" w:rsidRDefault="008567A6" w:rsidP="009C36D8">
            <w:pPr>
              <w:jc w:val="right"/>
              <w:rPr>
                <w:color w:val="000000"/>
                <w:sz w:val="16"/>
                <w:szCs w:val="20"/>
              </w:rPr>
            </w:pPr>
            <w:r w:rsidRPr="008567A6">
              <w:rPr>
                <w:color w:val="000000"/>
                <w:sz w:val="16"/>
                <w:szCs w:val="20"/>
              </w:rPr>
              <w:t>0,00</w:t>
            </w:r>
          </w:p>
        </w:tc>
      </w:tr>
      <w:tr w:rsidR="008567A6" w:rsidRPr="008567A6" w:rsidTr="009C36D8">
        <w:trPr>
          <w:trHeight w:val="450"/>
        </w:trPr>
        <w:tc>
          <w:tcPr>
            <w:tcW w:w="4537" w:type="dxa"/>
            <w:tcBorders>
              <w:top w:val="nil"/>
              <w:left w:val="single" w:sz="4" w:space="0" w:color="auto"/>
              <w:bottom w:val="single" w:sz="4" w:space="0" w:color="auto"/>
              <w:right w:val="single" w:sz="4" w:space="0" w:color="auto"/>
            </w:tcBorders>
            <w:shd w:val="clear" w:color="auto" w:fill="auto"/>
            <w:hideMark/>
          </w:tcPr>
          <w:p w:rsidR="008567A6" w:rsidRPr="008567A6" w:rsidRDefault="008567A6" w:rsidP="009C36D8">
            <w:pPr>
              <w:jc w:val="both"/>
              <w:rPr>
                <w:sz w:val="16"/>
                <w:szCs w:val="20"/>
              </w:rPr>
            </w:pPr>
            <w:r w:rsidRPr="008567A6">
              <w:rPr>
                <w:sz w:val="16"/>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rPr>
                <w:sz w:val="16"/>
                <w:szCs w:val="20"/>
              </w:rPr>
            </w:pPr>
            <w:r w:rsidRPr="008567A6">
              <w:rPr>
                <w:sz w:val="16"/>
                <w:szCs w:val="20"/>
              </w:rPr>
              <w:t>09</w:t>
            </w:r>
          </w:p>
        </w:tc>
        <w:tc>
          <w:tcPr>
            <w:tcW w:w="1276"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9500070760</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240</w:t>
            </w:r>
          </w:p>
        </w:tc>
        <w:tc>
          <w:tcPr>
            <w:tcW w:w="141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color w:val="000000"/>
                <w:sz w:val="16"/>
                <w:szCs w:val="20"/>
              </w:rPr>
            </w:pPr>
            <w:r w:rsidRPr="008567A6">
              <w:rPr>
                <w:color w:val="000000"/>
                <w:sz w:val="16"/>
                <w:szCs w:val="20"/>
              </w:rPr>
              <w:t>3 000 000,00</w:t>
            </w:r>
          </w:p>
        </w:tc>
        <w:tc>
          <w:tcPr>
            <w:tcW w:w="1417" w:type="dxa"/>
            <w:tcBorders>
              <w:top w:val="nil"/>
              <w:left w:val="nil"/>
              <w:bottom w:val="single" w:sz="4" w:space="0" w:color="auto"/>
              <w:right w:val="single" w:sz="4" w:space="0" w:color="auto"/>
            </w:tcBorders>
          </w:tcPr>
          <w:p w:rsidR="008567A6" w:rsidRPr="008567A6" w:rsidRDefault="008567A6" w:rsidP="009C36D8">
            <w:pPr>
              <w:jc w:val="right"/>
              <w:rPr>
                <w:color w:val="000000"/>
                <w:sz w:val="16"/>
                <w:szCs w:val="20"/>
              </w:rPr>
            </w:pPr>
          </w:p>
          <w:p w:rsidR="008567A6" w:rsidRPr="008567A6" w:rsidRDefault="008567A6" w:rsidP="009C36D8">
            <w:pPr>
              <w:jc w:val="right"/>
              <w:rPr>
                <w:color w:val="000000"/>
                <w:sz w:val="16"/>
                <w:szCs w:val="20"/>
              </w:rPr>
            </w:pPr>
            <w:r w:rsidRPr="008567A6">
              <w:rPr>
                <w:color w:val="000000"/>
                <w:sz w:val="16"/>
                <w:szCs w:val="20"/>
              </w:rPr>
              <w:t>0,00</w:t>
            </w:r>
          </w:p>
        </w:tc>
      </w:tr>
      <w:tr w:rsidR="008567A6" w:rsidRPr="008567A6" w:rsidTr="009C36D8">
        <w:trPr>
          <w:trHeight w:val="450"/>
        </w:trPr>
        <w:tc>
          <w:tcPr>
            <w:tcW w:w="4537" w:type="dxa"/>
            <w:tcBorders>
              <w:top w:val="nil"/>
              <w:left w:val="single" w:sz="4" w:space="0" w:color="auto"/>
              <w:bottom w:val="single" w:sz="4" w:space="0" w:color="auto"/>
              <w:right w:val="single" w:sz="4" w:space="0" w:color="auto"/>
            </w:tcBorders>
            <w:shd w:val="clear" w:color="auto" w:fill="auto"/>
            <w:hideMark/>
          </w:tcPr>
          <w:p w:rsidR="008567A6" w:rsidRPr="008567A6" w:rsidRDefault="008567A6" w:rsidP="009C36D8">
            <w:pPr>
              <w:jc w:val="both"/>
              <w:rPr>
                <w:sz w:val="16"/>
                <w:szCs w:val="20"/>
              </w:rPr>
            </w:pPr>
            <w:r w:rsidRPr="008567A6">
              <w:rPr>
                <w:sz w:val="16"/>
                <w:szCs w:val="20"/>
              </w:rPr>
              <w:t>Реализация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rPr>
                <w:sz w:val="16"/>
                <w:szCs w:val="20"/>
              </w:rPr>
            </w:pPr>
            <w:r w:rsidRPr="008567A6">
              <w:rPr>
                <w:sz w:val="16"/>
                <w:szCs w:val="20"/>
              </w:rPr>
              <w:t>09</w:t>
            </w:r>
          </w:p>
        </w:tc>
        <w:tc>
          <w:tcPr>
            <w:tcW w:w="1276"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lang w:val="en-US"/>
              </w:rPr>
            </w:pPr>
            <w:r w:rsidRPr="008567A6">
              <w:rPr>
                <w:sz w:val="16"/>
                <w:szCs w:val="20"/>
              </w:rPr>
              <w:t>95000</w:t>
            </w:r>
            <w:r w:rsidRPr="008567A6">
              <w:rPr>
                <w:sz w:val="16"/>
                <w:szCs w:val="20"/>
                <w:lang w:val="en-US"/>
              </w:rPr>
              <w:t>S0760</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color w:val="000000"/>
                <w:sz w:val="16"/>
                <w:szCs w:val="20"/>
              </w:rPr>
            </w:pPr>
            <w:r w:rsidRPr="008567A6">
              <w:rPr>
                <w:color w:val="000000"/>
                <w:sz w:val="16"/>
                <w:szCs w:val="20"/>
              </w:rPr>
              <w:t>30 000,00</w:t>
            </w:r>
          </w:p>
        </w:tc>
        <w:tc>
          <w:tcPr>
            <w:tcW w:w="1417" w:type="dxa"/>
            <w:tcBorders>
              <w:top w:val="nil"/>
              <w:left w:val="nil"/>
              <w:bottom w:val="single" w:sz="4" w:space="0" w:color="auto"/>
              <w:right w:val="single" w:sz="4" w:space="0" w:color="auto"/>
            </w:tcBorders>
          </w:tcPr>
          <w:p w:rsidR="008567A6" w:rsidRPr="008567A6" w:rsidRDefault="008567A6" w:rsidP="009C36D8">
            <w:pPr>
              <w:jc w:val="right"/>
              <w:rPr>
                <w:color w:val="000000"/>
                <w:sz w:val="16"/>
                <w:szCs w:val="20"/>
              </w:rPr>
            </w:pPr>
          </w:p>
          <w:p w:rsidR="008567A6" w:rsidRPr="008567A6" w:rsidRDefault="008567A6" w:rsidP="009C36D8">
            <w:pPr>
              <w:jc w:val="right"/>
              <w:rPr>
                <w:color w:val="000000"/>
                <w:sz w:val="16"/>
                <w:szCs w:val="20"/>
              </w:rPr>
            </w:pPr>
          </w:p>
          <w:p w:rsidR="008567A6" w:rsidRPr="008567A6" w:rsidRDefault="008567A6" w:rsidP="009C36D8">
            <w:pPr>
              <w:jc w:val="right"/>
              <w:rPr>
                <w:color w:val="000000"/>
                <w:sz w:val="16"/>
                <w:szCs w:val="20"/>
              </w:rPr>
            </w:pPr>
          </w:p>
          <w:p w:rsidR="008567A6" w:rsidRPr="008567A6" w:rsidRDefault="008567A6" w:rsidP="009C36D8">
            <w:pPr>
              <w:jc w:val="right"/>
              <w:rPr>
                <w:color w:val="000000"/>
                <w:sz w:val="16"/>
                <w:szCs w:val="20"/>
              </w:rPr>
            </w:pPr>
          </w:p>
          <w:p w:rsidR="008567A6" w:rsidRPr="008567A6" w:rsidRDefault="008567A6" w:rsidP="009C36D8">
            <w:pPr>
              <w:jc w:val="right"/>
              <w:rPr>
                <w:color w:val="000000"/>
                <w:sz w:val="16"/>
                <w:szCs w:val="20"/>
              </w:rPr>
            </w:pPr>
            <w:r w:rsidRPr="008567A6">
              <w:rPr>
                <w:color w:val="000000"/>
                <w:sz w:val="16"/>
                <w:szCs w:val="20"/>
              </w:rPr>
              <w:t>0,00</w:t>
            </w:r>
          </w:p>
        </w:tc>
      </w:tr>
      <w:tr w:rsidR="008567A6" w:rsidRPr="008567A6" w:rsidTr="009C36D8">
        <w:trPr>
          <w:trHeight w:val="450"/>
        </w:trPr>
        <w:tc>
          <w:tcPr>
            <w:tcW w:w="4537" w:type="dxa"/>
            <w:tcBorders>
              <w:top w:val="nil"/>
              <w:left w:val="single" w:sz="4" w:space="0" w:color="auto"/>
              <w:bottom w:val="single" w:sz="4" w:space="0" w:color="auto"/>
              <w:right w:val="single" w:sz="4" w:space="0" w:color="auto"/>
            </w:tcBorders>
            <w:shd w:val="clear" w:color="auto" w:fill="auto"/>
            <w:hideMark/>
          </w:tcPr>
          <w:p w:rsidR="008567A6" w:rsidRPr="008567A6" w:rsidRDefault="008567A6" w:rsidP="009C36D8">
            <w:pPr>
              <w:jc w:val="both"/>
              <w:rPr>
                <w:sz w:val="16"/>
                <w:szCs w:val="20"/>
              </w:rPr>
            </w:pPr>
            <w:r w:rsidRPr="008567A6">
              <w:rPr>
                <w:sz w:val="16"/>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rPr>
                <w:sz w:val="16"/>
                <w:szCs w:val="20"/>
              </w:rPr>
            </w:pPr>
            <w:r w:rsidRPr="008567A6">
              <w:rPr>
                <w:sz w:val="16"/>
                <w:szCs w:val="20"/>
              </w:rPr>
              <w:t>09</w:t>
            </w:r>
          </w:p>
        </w:tc>
        <w:tc>
          <w:tcPr>
            <w:tcW w:w="1276"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lang w:val="en-US"/>
              </w:rPr>
            </w:pPr>
            <w:r w:rsidRPr="008567A6">
              <w:rPr>
                <w:sz w:val="16"/>
                <w:szCs w:val="20"/>
                <w:lang w:val="en-US"/>
              </w:rPr>
              <w:t>95000S0760</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200</w:t>
            </w:r>
          </w:p>
        </w:tc>
        <w:tc>
          <w:tcPr>
            <w:tcW w:w="141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color w:val="000000"/>
                <w:sz w:val="16"/>
                <w:szCs w:val="20"/>
              </w:rPr>
            </w:pPr>
            <w:r w:rsidRPr="008567A6">
              <w:rPr>
                <w:color w:val="000000"/>
                <w:sz w:val="16"/>
                <w:szCs w:val="20"/>
              </w:rPr>
              <w:t>30 000,00</w:t>
            </w:r>
          </w:p>
        </w:tc>
        <w:tc>
          <w:tcPr>
            <w:tcW w:w="1417" w:type="dxa"/>
            <w:tcBorders>
              <w:top w:val="nil"/>
              <w:left w:val="nil"/>
              <w:bottom w:val="single" w:sz="4" w:space="0" w:color="auto"/>
              <w:right w:val="single" w:sz="4" w:space="0" w:color="auto"/>
            </w:tcBorders>
          </w:tcPr>
          <w:p w:rsidR="008567A6" w:rsidRPr="008567A6" w:rsidRDefault="008567A6" w:rsidP="009C36D8">
            <w:pPr>
              <w:jc w:val="right"/>
              <w:rPr>
                <w:color w:val="000000"/>
                <w:sz w:val="16"/>
                <w:szCs w:val="20"/>
              </w:rPr>
            </w:pPr>
            <w:r w:rsidRPr="008567A6">
              <w:rPr>
                <w:color w:val="000000"/>
                <w:sz w:val="16"/>
                <w:szCs w:val="20"/>
              </w:rPr>
              <w:t>0,00</w:t>
            </w:r>
          </w:p>
        </w:tc>
      </w:tr>
      <w:tr w:rsidR="008567A6" w:rsidRPr="008567A6" w:rsidTr="009C36D8">
        <w:trPr>
          <w:trHeight w:val="450"/>
        </w:trPr>
        <w:tc>
          <w:tcPr>
            <w:tcW w:w="4537" w:type="dxa"/>
            <w:tcBorders>
              <w:top w:val="nil"/>
              <w:left w:val="single" w:sz="4" w:space="0" w:color="auto"/>
              <w:bottom w:val="single" w:sz="4" w:space="0" w:color="auto"/>
              <w:right w:val="single" w:sz="4" w:space="0" w:color="auto"/>
            </w:tcBorders>
            <w:shd w:val="clear" w:color="auto" w:fill="auto"/>
            <w:hideMark/>
          </w:tcPr>
          <w:p w:rsidR="008567A6" w:rsidRPr="008567A6" w:rsidRDefault="008567A6" w:rsidP="009C36D8">
            <w:pPr>
              <w:jc w:val="both"/>
              <w:rPr>
                <w:sz w:val="16"/>
                <w:szCs w:val="20"/>
              </w:rPr>
            </w:pPr>
            <w:r w:rsidRPr="008567A6">
              <w:rPr>
                <w:sz w:val="16"/>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rPr>
                <w:sz w:val="16"/>
                <w:szCs w:val="20"/>
              </w:rPr>
            </w:pPr>
            <w:r w:rsidRPr="008567A6">
              <w:rPr>
                <w:sz w:val="16"/>
                <w:szCs w:val="20"/>
              </w:rPr>
              <w:t>09</w:t>
            </w:r>
          </w:p>
        </w:tc>
        <w:tc>
          <w:tcPr>
            <w:tcW w:w="1276"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lang w:val="en-US"/>
              </w:rPr>
              <w:t>95000S0760</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240</w:t>
            </w:r>
          </w:p>
        </w:tc>
        <w:tc>
          <w:tcPr>
            <w:tcW w:w="141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color w:val="000000"/>
                <w:sz w:val="16"/>
                <w:szCs w:val="20"/>
              </w:rPr>
            </w:pPr>
            <w:r w:rsidRPr="008567A6">
              <w:rPr>
                <w:color w:val="000000"/>
                <w:sz w:val="16"/>
                <w:szCs w:val="20"/>
              </w:rPr>
              <w:t>30 000,00</w:t>
            </w:r>
          </w:p>
        </w:tc>
        <w:tc>
          <w:tcPr>
            <w:tcW w:w="1417" w:type="dxa"/>
            <w:tcBorders>
              <w:top w:val="nil"/>
              <w:left w:val="nil"/>
              <w:bottom w:val="single" w:sz="4" w:space="0" w:color="auto"/>
              <w:right w:val="single" w:sz="4" w:space="0" w:color="auto"/>
            </w:tcBorders>
          </w:tcPr>
          <w:p w:rsidR="008567A6" w:rsidRPr="008567A6" w:rsidRDefault="008567A6" w:rsidP="009C36D8">
            <w:pPr>
              <w:jc w:val="right"/>
              <w:rPr>
                <w:color w:val="000000"/>
                <w:sz w:val="16"/>
                <w:szCs w:val="20"/>
              </w:rPr>
            </w:pPr>
          </w:p>
          <w:p w:rsidR="008567A6" w:rsidRPr="008567A6" w:rsidRDefault="008567A6" w:rsidP="009C36D8">
            <w:pPr>
              <w:jc w:val="right"/>
              <w:rPr>
                <w:color w:val="000000"/>
                <w:sz w:val="16"/>
                <w:szCs w:val="20"/>
              </w:rPr>
            </w:pPr>
            <w:r w:rsidRPr="008567A6">
              <w:rPr>
                <w:color w:val="000000"/>
                <w:sz w:val="16"/>
                <w:szCs w:val="20"/>
              </w:rPr>
              <w:t>0,00</w:t>
            </w:r>
          </w:p>
        </w:tc>
      </w:tr>
      <w:tr w:rsidR="008567A6" w:rsidRPr="008567A6" w:rsidTr="009C36D8">
        <w:trPr>
          <w:trHeight w:val="450"/>
        </w:trPr>
        <w:tc>
          <w:tcPr>
            <w:tcW w:w="4537" w:type="dxa"/>
            <w:tcBorders>
              <w:top w:val="nil"/>
              <w:left w:val="single" w:sz="4" w:space="0" w:color="auto"/>
              <w:bottom w:val="single" w:sz="4" w:space="0" w:color="auto"/>
              <w:right w:val="single" w:sz="4" w:space="0" w:color="auto"/>
            </w:tcBorders>
            <w:shd w:val="clear" w:color="auto" w:fill="auto"/>
          </w:tcPr>
          <w:p w:rsidR="008567A6" w:rsidRPr="008567A6" w:rsidRDefault="008567A6" w:rsidP="009C36D8">
            <w:pPr>
              <w:jc w:val="both"/>
              <w:rPr>
                <w:sz w:val="16"/>
                <w:szCs w:val="20"/>
              </w:rPr>
            </w:pPr>
            <w:r w:rsidRPr="008567A6">
              <w:rPr>
                <w:b/>
                <w:bCs/>
                <w:sz w:val="16"/>
                <w:szCs w:val="20"/>
              </w:rPr>
              <w:t>ЖИЛИЩНО-КОММУНАЛЬНОЕ ХОЗЯЙСТВО</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b/>
                <w:sz w:val="16"/>
                <w:szCs w:val="20"/>
              </w:rPr>
            </w:pPr>
            <w:r w:rsidRPr="008567A6">
              <w:rPr>
                <w:b/>
                <w:sz w:val="16"/>
                <w:szCs w:val="20"/>
              </w:rPr>
              <w:t>05</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rPr>
                <w:b/>
                <w:sz w:val="16"/>
                <w:szCs w:val="20"/>
              </w:rPr>
            </w:pPr>
          </w:p>
        </w:tc>
        <w:tc>
          <w:tcPr>
            <w:tcW w:w="1276"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b/>
                <w:sz w:val="16"/>
                <w:szCs w:val="20"/>
              </w:rPr>
            </w:pP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b/>
                <w:sz w:val="16"/>
                <w:szCs w:val="20"/>
              </w:rPr>
            </w:pPr>
          </w:p>
        </w:tc>
        <w:tc>
          <w:tcPr>
            <w:tcW w:w="141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b/>
                <w:color w:val="000000"/>
                <w:sz w:val="16"/>
                <w:szCs w:val="20"/>
              </w:rPr>
            </w:pPr>
            <w:r w:rsidRPr="008567A6">
              <w:rPr>
                <w:b/>
                <w:color w:val="000000"/>
                <w:sz w:val="16"/>
                <w:szCs w:val="20"/>
              </w:rPr>
              <w:t>12 057 040,31</w:t>
            </w:r>
          </w:p>
        </w:tc>
        <w:tc>
          <w:tcPr>
            <w:tcW w:w="1417" w:type="dxa"/>
            <w:tcBorders>
              <w:top w:val="nil"/>
              <w:left w:val="nil"/>
              <w:bottom w:val="single" w:sz="4" w:space="0" w:color="auto"/>
              <w:right w:val="single" w:sz="4" w:space="0" w:color="auto"/>
            </w:tcBorders>
          </w:tcPr>
          <w:p w:rsidR="008567A6" w:rsidRPr="008567A6" w:rsidRDefault="008567A6" w:rsidP="009C36D8">
            <w:pPr>
              <w:jc w:val="right"/>
              <w:rPr>
                <w:b/>
                <w:color w:val="000000"/>
                <w:sz w:val="16"/>
                <w:szCs w:val="20"/>
              </w:rPr>
            </w:pPr>
          </w:p>
          <w:p w:rsidR="008567A6" w:rsidRPr="008567A6" w:rsidRDefault="008567A6" w:rsidP="009C36D8">
            <w:pPr>
              <w:jc w:val="right"/>
              <w:rPr>
                <w:b/>
                <w:color w:val="000000"/>
                <w:sz w:val="16"/>
                <w:szCs w:val="20"/>
              </w:rPr>
            </w:pPr>
            <w:r w:rsidRPr="008567A6">
              <w:rPr>
                <w:b/>
                <w:color w:val="000000"/>
                <w:sz w:val="16"/>
                <w:szCs w:val="20"/>
              </w:rPr>
              <w:t>6 714 541,73</w:t>
            </w:r>
          </w:p>
        </w:tc>
      </w:tr>
      <w:tr w:rsidR="008567A6" w:rsidRPr="008567A6" w:rsidTr="009C36D8">
        <w:trPr>
          <w:trHeight w:val="450"/>
        </w:trPr>
        <w:tc>
          <w:tcPr>
            <w:tcW w:w="4537" w:type="dxa"/>
            <w:tcBorders>
              <w:top w:val="nil"/>
              <w:left w:val="single" w:sz="4" w:space="0" w:color="auto"/>
              <w:bottom w:val="single" w:sz="4" w:space="0" w:color="auto"/>
              <w:right w:val="single" w:sz="4" w:space="0" w:color="auto"/>
            </w:tcBorders>
            <w:shd w:val="clear" w:color="auto" w:fill="auto"/>
          </w:tcPr>
          <w:p w:rsidR="008567A6" w:rsidRPr="008567A6" w:rsidRDefault="008567A6" w:rsidP="009C36D8">
            <w:pPr>
              <w:jc w:val="both"/>
              <w:rPr>
                <w:b/>
                <w:sz w:val="16"/>
                <w:szCs w:val="20"/>
              </w:rPr>
            </w:pPr>
            <w:r w:rsidRPr="008567A6">
              <w:rPr>
                <w:b/>
                <w:bCs/>
                <w:sz w:val="16"/>
                <w:szCs w:val="20"/>
              </w:rPr>
              <w:t>Жилищное хозяйство</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b/>
                <w:sz w:val="16"/>
                <w:szCs w:val="20"/>
              </w:rPr>
            </w:pPr>
            <w:r w:rsidRPr="008567A6">
              <w:rPr>
                <w:b/>
                <w:sz w:val="16"/>
                <w:szCs w:val="20"/>
              </w:rPr>
              <w:t>05</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rPr>
                <w:b/>
                <w:sz w:val="16"/>
                <w:szCs w:val="20"/>
              </w:rPr>
            </w:pPr>
            <w:r w:rsidRPr="008567A6">
              <w:rPr>
                <w:b/>
                <w:sz w:val="16"/>
                <w:szCs w:val="20"/>
              </w:rPr>
              <w:t>01</w:t>
            </w:r>
          </w:p>
        </w:tc>
        <w:tc>
          <w:tcPr>
            <w:tcW w:w="1276"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b/>
                <w:sz w:val="16"/>
                <w:szCs w:val="20"/>
              </w:rPr>
            </w:pP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b/>
                <w:sz w:val="16"/>
                <w:szCs w:val="20"/>
              </w:rPr>
            </w:pPr>
          </w:p>
        </w:tc>
        <w:tc>
          <w:tcPr>
            <w:tcW w:w="141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b/>
                <w:color w:val="000000"/>
                <w:sz w:val="16"/>
                <w:szCs w:val="20"/>
              </w:rPr>
            </w:pPr>
            <w:r w:rsidRPr="008567A6">
              <w:rPr>
                <w:b/>
                <w:color w:val="000000"/>
                <w:sz w:val="16"/>
                <w:szCs w:val="20"/>
              </w:rPr>
              <w:t>890 000,00</w:t>
            </w:r>
          </w:p>
        </w:tc>
        <w:tc>
          <w:tcPr>
            <w:tcW w:w="1417" w:type="dxa"/>
            <w:tcBorders>
              <w:top w:val="nil"/>
              <w:left w:val="nil"/>
              <w:bottom w:val="single" w:sz="4" w:space="0" w:color="auto"/>
              <w:right w:val="single" w:sz="4" w:space="0" w:color="auto"/>
            </w:tcBorders>
          </w:tcPr>
          <w:p w:rsidR="008567A6" w:rsidRPr="008567A6" w:rsidRDefault="008567A6" w:rsidP="009C36D8">
            <w:pPr>
              <w:jc w:val="right"/>
              <w:rPr>
                <w:b/>
                <w:color w:val="000000"/>
                <w:sz w:val="16"/>
                <w:szCs w:val="20"/>
              </w:rPr>
            </w:pPr>
            <w:r w:rsidRPr="008567A6">
              <w:rPr>
                <w:b/>
                <w:color w:val="000000"/>
                <w:sz w:val="16"/>
                <w:szCs w:val="20"/>
              </w:rPr>
              <w:t>140 000,00</w:t>
            </w:r>
          </w:p>
        </w:tc>
      </w:tr>
      <w:tr w:rsidR="008567A6" w:rsidRPr="008567A6" w:rsidTr="009C36D8">
        <w:trPr>
          <w:trHeight w:val="450"/>
        </w:trPr>
        <w:tc>
          <w:tcPr>
            <w:tcW w:w="4537" w:type="dxa"/>
            <w:tcBorders>
              <w:top w:val="nil"/>
              <w:left w:val="single" w:sz="4" w:space="0" w:color="auto"/>
              <w:bottom w:val="single" w:sz="4" w:space="0" w:color="auto"/>
              <w:right w:val="single" w:sz="4" w:space="0" w:color="auto"/>
            </w:tcBorders>
            <w:shd w:val="clear" w:color="auto" w:fill="auto"/>
          </w:tcPr>
          <w:p w:rsidR="008567A6" w:rsidRPr="008567A6" w:rsidRDefault="008567A6" w:rsidP="009C36D8">
            <w:pPr>
              <w:jc w:val="both"/>
              <w:rPr>
                <w:sz w:val="16"/>
                <w:szCs w:val="20"/>
              </w:rPr>
            </w:pPr>
            <w:r w:rsidRPr="008567A6">
              <w:rPr>
                <w:sz w:val="16"/>
                <w:szCs w:val="20"/>
              </w:rPr>
              <w:t xml:space="preserve">Непрограммные направления расходов поселений </w:t>
            </w:r>
            <w:proofErr w:type="spellStart"/>
            <w:r w:rsidRPr="008567A6">
              <w:rPr>
                <w:sz w:val="16"/>
                <w:szCs w:val="20"/>
              </w:rPr>
              <w:t>Черепановского</w:t>
            </w:r>
            <w:proofErr w:type="spellEnd"/>
            <w:r w:rsidRPr="008567A6">
              <w:rPr>
                <w:sz w:val="16"/>
                <w:szCs w:val="20"/>
              </w:rPr>
              <w:t xml:space="preserve"> района</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sz w:val="16"/>
                <w:szCs w:val="20"/>
              </w:rPr>
            </w:pPr>
            <w:r w:rsidRPr="008567A6">
              <w:rPr>
                <w:sz w:val="16"/>
                <w:szCs w:val="20"/>
              </w:rPr>
              <w:t>05</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rPr>
                <w:sz w:val="16"/>
                <w:szCs w:val="20"/>
              </w:rPr>
            </w:pPr>
            <w:r w:rsidRPr="008567A6">
              <w:rPr>
                <w:sz w:val="16"/>
                <w:szCs w:val="20"/>
              </w:rPr>
              <w:t>01</w:t>
            </w:r>
          </w:p>
        </w:tc>
        <w:tc>
          <w:tcPr>
            <w:tcW w:w="1276"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sz w:val="16"/>
                <w:szCs w:val="20"/>
              </w:rPr>
            </w:pPr>
            <w:r w:rsidRPr="008567A6">
              <w:rPr>
                <w:sz w:val="16"/>
                <w:szCs w:val="20"/>
              </w:rPr>
              <w:t>9500000000</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sz w:val="16"/>
                <w:szCs w:val="20"/>
              </w:rPr>
            </w:pPr>
          </w:p>
        </w:tc>
        <w:tc>
          <w:tcPr>
            <w:tcW w:w="141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color w:val="000000"/>
                <w:sz w:val="16"/>
                <w:szCs w:val="20"/>
              </w:rPr>
            </w:pPr>
            <w:r w:rsidRPr="008567A6">
              <w:rPr>
                <w:color w:val="000000"/>
                <w:sz w:val="16"/>
                <w:szCs w:val="20"/>
              </w:rPr>
              <w:t>890 000,00</w:t>
            </w:r>
          </w:p>
        </w:tc>
        <w:tc>
          <w:tcPr>
            <w:tcW w:w="1417" w:type="dxa"/>
            <w:tcBorders>
              <w:top w:val="nil"/>
              <w:left w:val="nil"/>
              <w:bottom w:val="single" w:sz="4" w:space="0" w:color="auto"/>
              <w:right w:val="single" w:sz="4" w:space="0" w:color="auto"/>
            </w:tcBorders>
          </w:tcPr>
          <w:p w:rsidR="008567A6" w:rsidRPr="008567A6" w:rsidRDefault="008567A6" w:rsidP="009C36D8">
            <w:pPr>
              <w:jc w:val="right"/>
              <w:rPr>
                <w:color w:val="000000"/>
                <w:sz w:val="16"/>
                <w:szCs w:val="20"/>
              </w:rPr>
            </w:pPr>
          </w:p>
          <w:p w:rsidR="008567A6" w:rsidRPr="008567A6" w:rsidRDefault="008567A6" w:rsidP="009C36D8">
            <w:pPr>
              <w:jc w:val="right"/>
              <w:rPr>
                <w:color w:val="000000"/>
                <w:sz w:val="16"/>
                <w:szCs w:val="20"/>
              </w:rPr>
            </w:pPr>
            <w:r w:rsidRPr="008567A6">
              <w:rPr>
                <w:color w:val="000000"/>
                <w:sz w:val="16"/>
                <w:szCs w:val="20"/>
              </w:rPr>
              <w:t>140 000,00</w:t>
            </w:r>
          </w:p>
        </w:tc>
      </w:tr>
      <w:tr w:rsidR="008567A6" w:rsidRPr="008567A6" w:rsidTr="009C36D8">
        <w:trPr>
          <w:trHeight w:val="450"/>
        </w:trPr>
        <w:tc>
          <w:tcPr>
            <w:tcW w:w="4537" w:type="dxa"/>
            <w:tcBorders>
              <w:top w:val="nil"/>
              <w:left w:val="single" w:sz="4" w:space="0" w:color="auto"/>
              <w:bottom w:val="single" w:sz="4" w:space="0" w:color="auto"/>
              <w:right w:val="single" w:sz="4" w:space="0" w:color="auto"/>
            </w:tcBorders>
            <w:shd w:val="clear" w:color="auto" w:fill="auto"/>
          </w:tcPr>
          <w:p w:rsidR="008567A6" w:rsidRPr="008567A6" w:rsidRDefault="008567A6" w:rsidP="009C36D8">
            <w:pPr>
              <w:jc w:val="both"/>
              <w:rPr>
                <w:sz w:val="16"/>
                <w:szCs w:val="20"/>
              </w:rPr>
            </w:pPr>
            <w:r w:rsidRPr="008567A6">
              <w:rPr>
                <w:bCs/>
                <w:sz w:val="16"/>
                <w:szCs w:val="20"/>
              </w:rPr>
              <w:t>Взносы на капитальный ремонт муниципального жилья</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sz w:val="16"/>
                <w:szCs w:val="20"/>
              </w:rPr>
            </w:pPr>
            <w:r w:rsidRPr="008567A6">
              <w:rPr>
                <w:sz w:val="16"/>
                <w:szCs w:val="20"/>
              </w:rPr>
              <w:t>05</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rPr>
                <w:sz w:val="16"/>
                <w:szCs w:val="20"/>
              </w:rPr>
            </w:pPr>
            <w:r w:rsidRPr="008567A6">
              <w:rPr>
                <w:sz w:val="16"/>
                <w:szCs w:val="20"/>
              </w:rPr>
              <w:t>01</w:t>
            </w:r>
          </w:p>
        </w:tc>
        <w:tc>
          <w:tcPr>
            <w:tcW w:w="1276"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sz w:val="16"/>
                <w:szCs w:val="20"/>
              </w:rPr>
            </w:pPr>
            <w:r w:rsidRPr="008567A6">
              <w:rPr>
                <w:sz w:val="16"/>
                <w:szCs w:val="20"/>
              </w:rPr>
              <w:t>9500025050</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sz w:val="16"/>
                <w:szCs w:val="20"/>
              </w:rPr>
            </w:pPr>
          </w:p>
        </w:tc>
        <w:tc>
          <w:tcPr>
            <w:tcW w:w="141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color w:val="000000"/>
                <w:sz w:val="16"/>
                <w:szCs w:val="20"/>
              </w:rPr>
            </w:pPr>
            <w:r w:rsidRPr="008567A6">
              <w:rPr>
                <w:color w:val="000000"/>
                <w:sz w:val="16"/>
                <w:szCs w:val="20"/>
              </w:rPr>
              <w:t>140 000,00</w:t>
            </w:r>
          </w:p>
        </w:tc>
        <w:tc>
          <w:tcPr>
            <w:tcW w:w="1417" w:type="dxa"/>
            <w:tcBorders>
              <w:top w:val="nil"/>
              <w:left w:val="nil"/>
              <w:bottom w:val="single" w:sz="4" w:space="0" w:color="auto"/>
              <w:right w:val="single" w:sz="4" w:space="0" w:color="auto"/>
            </w:tcBorders>
          </w:tcPr>
          <w:p w:rsidR="008567A6" w:rsidRPr="008567A6" w:rsidRDefault="008567A6" w:rsidP="009C36D8">
            <w:pPr>
              <w:jc w:val="center"/>
              <w:rPr>
                <w:color w:val="000000"/>
                <w:sz w:val="16"/>
                <w:szCs w:val="20"/>
              </w:rPr>
            </w:pPr>
          </w:p>
          <w:p w:rsidR="008567A6" w:rsidRPr="008567A6" w:rsidRDefault="008567A6" w:rsidP="009C36D8">
            <w:pPr>
              <w:jc w:val="right"/>
              <w:rPr>
                <w:color w:val="000000"/>
                <w:sz w:val="16"/>
                <w:szCs w:val="20"/>
              </w:rPr>
            </w:pPr>
            <w:r w:rsidRPr="008567A6">
              <w:rPr>
                <w:color w:val="000000"/>
                <w:sz w:val="16"/>
                <w:szCs w:val="20"/>
              </w:rPr>
              <w:t>140 000,00</w:t>
            </w:r>
          </w:p>
        </w:tc>
      </w:tr>
      <w:tr w:rsidR="008567A6" w:rsidRPr="008567A6" w:rsidTr="009C36D8">
        <w:trPr>
          <w:trHeight w:val="450"/>
        </w:trPr>
        <w:tc>
          <w:tcPr>
            <w:tcW w:w="4537" w:type="dxa"/>
            <w:tcBorders>
              <w:top w:val="nil"/>
              <w:left w:val="single" w:sz="4" w:space="0" w:color="auto"/>
              <w:bottom w:val="single" w:sz="4" w:space="0" w:color="auto"/>
              <w:right w:val="single" w:sz="4" w:space="0" w:color="auto"/>
            </w:tcBorders>
            <w:shd w:val="clear" w:color="auto" w:fill="auto"/>
          </w:tcPr>
          <w:p w:rsidR="008567A6" w:rsidRPr="008567A6" w:rsidRDefault="008567A6" w:rsidP="009C36D8">
            <w:pPr>
              <w:jc w:val="both"/>
              <w:rPr>
                <w:sz w:val="16"/>
                <w:szCs w:val="20"/>
              </w:rPr>
            </w:pPr>
            <w:r w:rsidRPr="008567A6">
              <w:rPr>
                <w:sz w:val="16"/>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sz w:val="16"/>
                <w:szCs w:val="20"/>
              </w:rPr>
            </w:pPr>
            <w:r w:rsidRPr="008567A6">
              <w:rPr>
                <w:sz w:val="16"/>
                <w:szCs w:val="20"/>
              </w:rPr>
              <w:t>05</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rPr>
                <w:sz w:val="16"/>
                <w:szCs w:val="20"/>
              </w:rPr>
            </w:pPr>
            <w:r w:rsidRPr="008567A6">
              <w:rPr>
                <w:sz w:val="16"/>
                <w:szCs w:val="20"/>
              </w:rPr>
              <w:t>01</w:t>
            </w:r>
          </w:p>
        </w:tc>
        <w:tc>
          <w:tcPr>
            <w:tcW w:w="1276"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sz w:val="16"/>
                <w:szCs w:val="20"/>
              </w:rPr>
            </w:pPr>
            <w:r w:rsidRPr="008567A6">
              <w:rPr>
                <w:sz w:val="16"/>
                <w:szCs w:val="20"/>
              </w:rPr>
              <w:t>9500025050</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sz w:val="16"/>
                <w:szCs w:val="20"/>
              </w:rPr>
            </w:pPr>
            <w:r w:rsidRPr="008567A6">
              <w:rPr>
                <w:sz w:val="16"/>
                <w:szCs w:val="20"/>
              </w:rPr>
              <w:t>200</w:t>
            </w:r>
          </w:p>
        </w:tc>
        <w:tc>
          <w:tcPr>
            <w:tcW w:w="141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color w:val="000000"/>
                <w:sz w:val="16"/>
                <w:szCs w:val="20"/>
              </w:rPr>
            </w:pPr>
            <w:r w:rsidRPr="008567A6">
              <w:rPr>
                <w:color w:val="000000"/>
                <w:sz w:val="16"/>
                <w:szCs w:val="20"/>
              </w:rPr>
              <w:t>140 000,00</w:t>
            </w:r>
          </w:p>
        </w:tc>
        <w:tc>
          <w:tcPr>
            <w:tcW w:w="1417" w:type="dxa"/>
            <w:tcBorders>
              <w:top w:val="nil"/>
              <w:left w:val="nil"/>
              <w:bottom w:val="single" w:sz="4" w:space="0" w:color="auto"/>
              <w:right w:val="single" w:sz="4" w:space="0" w:color="auto"/>
            </w:tcBorders>
          </w:tcPr>
          <w:p w:rsidR="008567A6" w:rsidRPr="008567A6" w:rsidRDefault="008567A6" w:rsidP="009C36D8">
            <w:pPr>
              <w:jc w:val="right"/>
              <w:rPr>
                <w:color w:val="000000"/>
                <w:sz w:val="16"/>
                <w:szCs w:val="20"/>
              </w:rPr>
            </w:pPr>
          </w:p>
          <w:p w:rsidR="008567A6" w:rsidRPr="008567A6" w:rsidRDefault="008567A6" w:rsidP="009C36D8">
            <w:pPr>
              <w:jc w:val="right"/>
              <w:rPr>
                <w:color w:val="000000"/>
                <w:sz w:val="16"/>
                <w:szCs w:val="20"/>
              </w:rPr>
            </w:pPr>
            <w:r w:rsidRPr="008567A6">
              <w:rPr>
                <w:color w:val="000000"/>
                <w:sz w:val="16"/>
                <w:szCs w:val="20"/>
              </w:rPr>
              <w:t>140 000,00</w:t>
            </w:r>
          </w:p>
        </w:tc>
      </w:tr>
      <w:tr w:rsidR="008567A6" w:rsidRPr="008567A6" w:rsidTr="009C36D8">
        <w:trPr>
          <w:trHeight w:val="450"/>
        </w:trPr>
        <w:tc>
          <w:tcPr>
            <w:tcW w:w="4537" w:type="dxa"/>
            <w:tcBorders>
              <w:top w:val="nil"/>
              <w:left w:val="single" w:sz="4" w:space="0" w:color="auto"/>
              <w:bottom w:val="single" w:sz="4" w:space="0" w:color="auto"/>
              <w:right w:val="single" w:sz="4" w:space="0" w:color="auto"/>
            </w:tcBorders>
            <w:shd w:val="clear" w:color="auto" w:fill="auto"/>
          </w:tcPr>
          <w:p w:rsidR="008567A6" w:rsidRPr="008567A6" w:rsidRDefault="008567A6" w:rsidP="009C36D8">
            <w:pPr>
              <w:jc w:val="both"/>
              <w:rPr>
                <w:sz w:val="16"/>
                <w:szCs w:val="20"/>
              </w:rPr>
            </w:pPr>
            <w:r w:rsidRPr="008567A6">
              <w:rPr>
                <w:sz w:val="16"/>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sz w:val="16"/>
                <w:szCs w:val="20"/>
              </w:rPr>
            </w:pPr>
            <w:r w:rsidRPr="008567A6">
              <w:rPr>
                <w:sz w:val="16"/>
                <w:szCs w:val="20"/>
              </w:rPr>
              <w:t>05</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rPr>
                <w:sz w:val="16"/>
                <w:szCs w:val="20"/>
              </w:rPr>
            </w:pPr>
            <w:r w:rsidRPr="008567A6">
              <w:rPr>
                <w:sz w:val="16"/>
                <w:szCs w:val="20"/>
              </w:rPr>
              <w:t>01</w:t>
            </w:r>
          </w:p>
        </w:tc>
        <w:tc>
          <w:tcPr>
            <w:tcW w:w="1276"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sz w:val="16"/>
                <w:szCs w:val="20"/>
              </w:rPr>
            </w:pPr>
            <w:r w:rsidRPr="008567A6">
              <w:rPr>
                <w:sz w:val="16"/>
                <w:szCs w:val="20"/>
              </w:rPr>
              <w:t>9500025050</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sz w:val="16"/>
                <w:szCs w:val="20"/>
              </w:rPr>
            </w:pPr>
            <w:r w:rsidRPr="008567A6">
              <w:rPr>
                <w:sz w:val="16"/>
                <w:szCs w:val="20"/>
              </w:rPr>
              <w:t>240</w:t>
            </w:r>
          </w:p>
        </w:tc>
        <w:tc>
          <w:tcPr>
            <w:tcW w:w="141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color w:val="000000"/>
                <w:sz w:val="16"/>
                <w:szCs w:val="20"/>
              </w:rPr>
            </w:pPr>
            <w:r w:rsidRPr="008567A6">
              <w:rPr>
                <w:color w:val="000000"/>
                <w:sz w:val="16"/>
                <w:szCs w:val="20"/>
              </w:rPr>
              <w:t>140 000,00</w:t>
            </w:r>
          </w:p>
        </w:tc>
        <w:tc>
          <w:tcPr>
            <w:tcW w:w="1417" w:type="dxa"/>
            <w:tcBorders>
              <w:top w:val="nil"/>
              <w:left w:val="nil"/>
              <w:bottom w:val="single" w:sz="4" w:space="0" w:color="auto"/>
              <w:right w:val="single" w:sz="4" w:space="0" w:color="auto"/>
            </w:tcBorders>
          </w:tcPr>
          <w:p w:rsidR="008567A6" w:rsidRPr="008567A6" w:rsidRDefault="008567A6" w:rsidP="009C36D8">
            <w:pPr>
              <w:jc w:val="right"/>
              <w:rPr>
                <w:color w:val="000000"/>
                <w:sz w:val="16"/>
                <w:szCs w:val="20"/>
              </w:rPr>
            </w:pPr>
          </w:p>
          <w:p w:rsidR="008567A6" w:rsidRPr="008567A6" w:rsidRDefault="008567A6" w:rsidP="009C36D8">
            <w:pPr>
              <w:jc w:val="right"/>
              <w:rPr>
                <w:color w:val="000000"/>
                <w:sz w:val="16"/>
                <w:szCs w:val="20"/>
              </w:rPr>
            </w:pPr>
            <w:r w:rsidRPr="008567A6">
              <w:rPr>
                <w:color w:val="000000"/>
                <w:sz w:val="16"/>
                <w:szCs w:val="20"/>
              </w:rPr>
              <w:t>140 000,00</w:t>
            </w:r>
          </w:p>
        </w:tc>
      </w:tr>
      <w:tr w:rsidR="008567A6" w:rsidRPr="008567A6" w:rsidTr="009C36D8">
        <w:trPr>
          <w:trHeight w:val="450"/>
        </w:trPr>
        <w:tc>
          <w:tcPr>
            <w:tcW w:w="4537" w:type="dxa"/>
            <w:tcBorders>
              <w:top w:val="nil"/>
              <w:left w:val="single" w:sz="4" w:space="0" w:color="auto"/>
              <w:bottom w:val="single" w:sz="4" w:space="0" w:color="auto"/>
              <w:right w:val="single" w:sz="4" w:space="0" w:color="auto"/>
            </w:tcBorders>
            <w:shd w:val="clear" w:color="auto" w:fill="auto"/>
          </w:tcPr>
          <w:p w:rsidR="008567A6" w:rsidRPr="008567A6" w:rsidRDefault="008567A6" w:rsidP="009C36D8">
            <w:pPr>
              <w:jc w:val="both"/>
              <w:rPr>
                <w:sz w:val="16"/>
                <w:szCs w:val="20"/>
              </w:rPr>
            </w:pPr>
            <w:r w:rsidRPr="008567A6">
              <w:rPr>
                <w:sz w:val="16"/>
                <w:szCs w:val="20"/>
              </w:rPr>
              <w:t>Расходы на мероприятия в области жилищного хозяйства</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sz w:val="16"/>
                <w:szCs w:val="20"/>
              </w:rPr>
            </w:pPr>
            <w:r w:rsidRPr="008567A6">
              <w:rPr>
                <w:sz w:val="16"/>
                <w:szCs w:val="20"/>
              </w:rPr>
              <w:t>05</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rPr>
                <w:sz w:val="16"/>
                <w:szCs w:val="20"/>
              </w:rPr>
            </w:pPr>
            <w:r w:rsidRPr="008567A6">
              <w:rPr>
                <w:sz w:val="16"/>
                <w:szCs w:val="20"/>
              </w:rPr>
              <w:t>01</w:t>
            </w:r>
          </w:p>
        </w:tc>
        <w:tc>
          <w:tcPr>
            <w:tcW w:w="1276"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sz w:val="16"/>
                <w:szCs w:val="20"/>
              </w:rPr>
            </w:pPr>
            <w:r w:rsidRPr="008567A6">
              <w:rPr>
                <w:sz w:val="16"/>
                <w:szCs w:val="20"/>
              </w:rPr>
              <w:t>9500040190</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sz w:val="16"/>
                <w:szCs w:val="20"/>
              </w:rPr>
            </w:pPr>
          </w:p>
        </w:tc>
        <w:tc>
          <w:tcPr>
            <w:tcW w:w="141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color w:val="000000"/>
                <w:sz w:val="16"/>
                <w:szCs w:val="20"/>
              </w:rPr>
            </w:pPr>
            <w:r w:rsidRPr="008567A6">
              <w:rPr>
                <w:color w:val="000000"/>
                <w:sz w:val="16"/>
                <w:szCs w:val="20"/>
              </w:rPr>
              <w:t>750 000,00</w:t>
            </w:r>
          </w:p>
        </w:tc>
        <w:tc>
          <w:tcPr>
            <w:tcW w:w="1417" w:type="dxa"/>
            <w:tcBorders>
              <w:top w:val="nil"/>
              <w:left w:val="nil"/>
              <w:bottom w:val="single" w:sz="4" w:space="0" w:color="auto"/>
              <w:right w:val="single" w:sz="4" w:space="0" w:color="auto"/>
            </w:tcBorders>
          </w:tcPr>
          <w:p w:rsidR="008567A6" w:rsidRPr="008567A6" w:rsidRDefault="008567A6" w:rsidP="009C36D8">
            <w:pPr>
              <w:jc w:val="right"/>
              <w:rPr>
                <w:color w:val="000000"/>
                <w:sz w:val="16"/>
                <w:szCs w:val="20"/>
              </w:rPr>
            </w:pPr>
          </w:p>
          <w:p w:rsidR="008567A6" w:rsidRPr="008567A6" w:rsidRDefault="008567A6" w:rsidP="009C36D8">
            <w:pPr>
              <w:jc w:val="right"/>
              <w:rPr>
                <w:color w:val="000000"/>
                <w:sz w:val="16"/>
                <w:szCs w:val="20"/>
              </w:rPr>
            </w:pPr>
            <w:r w:rsidRPr="008567A6">
              <w:rPr>
                <w:color w:val="000000"/>
                <w:sz w:val="16"/>
                <w:szCs w:val="20"/>
              </w:rPr>
              <w:t>0,00</w:t>
            </w:r>
          </w:p>
        </w:tc>
      </w:tr>
      <w:tr w:rsidR="008567A6" w:rsidRPr="008567A6" w:rsidTr="009C36D8">
        <w:trPr>
          <w:trHeight w:val="450"/>
        </w:trPr>
        <w:tc>
          <w:tcPr>
            <w:tcW w:w="4537" w:type="dxa"/>
            <w:tcBorders>
              <w:top w:val="nil"/>
              <w:left w:val="single" w:sz="4" w:space="0" w:color="auto"/>
              <w:bottom w:val="single" w:sz="4" w:space="0" w:color="auto"/>
              <w:right w:val="single" w:sz="4" w:space="0" w:color="auto"/>
            </w:tcBorders>
            <w:shd w:val="clear" w:color="auto" w:fill="auto"/>
          </w:tcPr>
          <w:p w:rsidR="008567A6" w:rsidRPr="008567A6" w:rsidRDefault="008567A6" w:rsidP="009C36D8">
            <w:pPr>
              <w:jc w:val="both"/>
              <w:rPr>
                <w:sz w:val="16"/>
                <w:szCs w:val="20"/>
              </w:rPr>
            </w:pPr>
            <w:r w:rsidRPr="008567A6">
              <w:rPr>
                <w:sz w:val="16"/>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sz w:val="16"/>
                <w:szCs w:val="20"/>
              </w:rPr>
            </w:pPr>
            <w:r w:rsidRPr="008567A6">
              <w:rPr>
                <w:sz w:val="16"/>
                <w:szCs w:val="20"/>
              </w:rPr>
              <w:t>05</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rPr>
                <w:sz w:val="16"/>
                <w:szCs w:val="20"/>
              </w:rPr>
            </w:pPr>
            <w:r w:rsidRPr="008567A6">
              <w:rPr>
                <w:sz w:val="16"/>
                <w:szCs w:val="20"/>
              </w:rPr>
              <w:t>01</w:t>
            </w:r>
          </w:p>
        </w:tc>
        <w:tc>
          <w:tcPr>
            <w:tcW w:w="1276"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sz w:val="16"/>
                <w:szCs w:val="20"/>
              </w:rPr>
            </w:pPr>
            <w:r w:rsidRPr="008567A6">
              <w:rPr>
                <w:sz w:val="16"/>
                <w:szCs w:val="20"/>
              </w:rPr>
              <w:t>9500040190</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sz w:val="16"/>
                <w:szCs w:val="20"/>
              </w:rPr>
            </w:pPr>
            <w:r w:rsidRPr="008567A6">
              <w:rPr>
                <w:sz w:val="16"/>
                <w:szCs w:val="20"/>
              </w:rPr>
              <w:t>200</w:t>
            </w:r>
          </w:p>
        </w:tc>
        <w:tc>
          <w:tcPr>
            <w:tcW w:w="141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color w:val="000000"/>
                <w:sz w:val="16"/>
                <w:szCs w:val="20"/>
              </w:rPr>
            </w:pPr>
            <w:r w:rsidRPr="008567A6">
              <w:rPr>
                <w:color w:val="000000"/>
                <w:sz w:val="16"/>
                <w:szCs w:val="20"/>
              </w:rPr>
              <w:t>750 000,00</w:t>
            </w:r>
          </w:p>
        </w:tc>
        <w:tc>
          <w:tcPr>
            <w:tcW w:w="1417" w:type="dxa"/>
            <w:tcBorders>
              <w:top w:val="nil"/>
              <w:left w:val="nil"/>
              <w:bottom w:val="single" w:sz="4" w:space="0" w:color="auto"/>
              <w:right w:val="single" w:sz="4" w:space="0" w:color="auto"/>
            </w:tcBorders>
          </w:tcPr>
          <w:p w:rsidR="008567A6" w:rsidRPr="008567A6" w:rsidRDefault="008567A6" w:rsidP="009C36D8">
            <w:pPr>
              <w:jc w:val="right"/>
              <w:rPr>
                <w:color w:val="000000"/>
                <w:sz w:val="16"/>
                <w:szCs w:val="20"/>
              </w:rPr>
            </w:pPr>
          </w:p>
          <w:p w:rsidR="008567A6" w:rsidRPr="008567A6" w:rsidRDefault="008567A6" w:rsidP="009C36D8">
            <w:pPr>
              <w:jc w:val="right"/>
              <w:rPr>
                <w:color w:val="000000"/>
                <w:sz w:val="16"/>
                <w:szCs w:val="20"/>
              </w:rPr>
            </w:pPr>
            <w:r w:rsidRPr="008567A6">
              <w:rPr>
                <w:color w:val="000000"/>
                <w:sz w:val="16"/>
                <w:szCs w:val="20"/>
              </w:rPr>
              <w:t>0,00</w:t>
            </w:r>
          </w:p>
        </w:tc>
      </w:tr>
      <w:tr w:rsidR="008567A6" w:rsidRPr="008567A6" w:rsidTr="009C36D8">
        <w:trPr>
          <w:trHeight w:val="450"/>
        </w:trPr>
        <w:tc>
          <w:tcPr>
            <w:tcW w:w="4537" w:type="dxa"/>
            <w:tcBorders>
              <w:top w:val="nil"/>
              <w:left w:val="single" w:sz="4" w:space="0" w:color="auto"/>
              <w:bottom w:val="single" w:sz="4" w:space="0" w:color="auto"/>
              <w:right w:val="single" w:sz="4" w:space="0" w:color="auto"/>
            </w:tcBorders>
            <w:shd w:val="clear" w:color="auto" w:fill="auto"/>
          </w:tcPr>
          <w:p w:rsidR="008567A6" w:rsidRPr="008567A6" w:rsidRDefault="008567A6" w:rsidP="009C36D8">
            <w:pPr>
              <w:jc w:val="both"/>
              <w:rPr>
                <w:sz w:val="16"/>
                <w:szCs w:val="20"/>
              </w:rPr>
            </w:pPr>
            <w:r w:rsidRPr="008567A6">
              <w:rPr>
                <w:sz w:val="16"/>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sz w:val="16"/>
                <w:szCs w:val="20"/>
              </w:rPr>
            </w:pPr>
            <w:r w:rsidRPr="008567A6">
              <w:rPr>
                <w:sz w:val="16"/>
                <w:szCs w:val="20"/>
              </w:rPr>
              <w:t>05</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rPr>
                <w:sz w:val="16"/>
                <w:szCs w:val="20"/>
              </w:rPr>
            </w:pPr>
            <w:r w:rsidRPr="008567A6">
              <w:rPr>
                <w:sz w:val="16"/>
                <w:szCs w:val="20"/>
              </w:rPr>
              <w:t>01</w:t>
            </w:r>
          </w:p>
        </w:tc>
        <w:tc>
          <w:tcPr>
            <w:tcW w:w="1276"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sz w:val="16"/>
                <w:szCs w:val="20"/>
              </w:rPr>
            </w:pPr>
            <w:r w:rsidRPr="008567A6">
              <w:rPr>
                <w:sz w:val="16"/>
                <w:szCs w:val="20"/>
              </w:rPr>
              <w:t>9500040190</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sz w:val="16"/>
                <w:szCs w:val="20"/>
              </w:rPr>
            </w:pPr>
            <w:r w:rsidRPr="008567A6">
              <w:rPr>
                <w:sz w:val="16"/>
                <w:szCs w:val="20"/>
              </w:rPr>
              <w:t>240</w:t>
            </w:r>
          </w:p>
        </w:tc>
        <w:tc>
          <w:tcPr>
            <w:tcW w:w="141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color w:val="000000"/>
                <w:sz w:val="16"/>
                <w:szCs w:val="20"/>
              </w:rPr>
            </w:pPr>
            <w:r w:rsidRPr="008567A6">
              <w:rPr>
                <w:color w:val="000000"/>
                <w:sz w:val="16"/>
                <w:szCs w:val="20"/>
              </w:rPr>
              <w:t>750 000,00</w:t>
            </w:r>
          </w:p>
        </w:tc>
        <w:tc>
          <w:tcPr>
            <w:tcW w:w="1417" w:type="dxa"/>
            <w:tcBorders>
              <w:top w:val="nil"/>
              <w:left w:val="nil"/>
              <w:bottom w:val="single" w:sz="4" w:space="0" w:color="auto"/>
              <w:right w:val="single" w:sz="4" w:space="0" w:color="auto"/>
            </w:tcBorders>
          </w:tcPr>
          <w:p w:rsidR="008567A6" w:rsidRPr="008567A6" w:rsidRDefault="008567A6" w:rsidP="009C36D8">
            <w:pPr>
              <w:jc w:val="right"/>
              <w:rPr>
                <w:color w:val="000000"/>
                <w:sz w:val="16"/>
                <w:szCs w:val="20"/>
              </w:rPr>
            </w:pPr>
          </w:p>
          <w:p w:rsidR="008567A6" w:rsidRPr="008567A6" w:rsidRDefault="008567A6" w:rsidP="009C36D8">
            <w:pPr>
              <w:jc w:val="right"/>
              <w:rPr>
                <w:color w:val="000000"/>
                <w:sz w:val="16"/>
                <w:szCs w:val="20"/>
              </w:rPr>
            </w:pPr>
            <w:r w:rsidRPr="008567A6">
              <w:rPr>
                <w:color w:val="000000"/>
                <w:sz w:val="16"/>
                <w:szCs w:val="20"/>
              </w:rPr>
              <w:t>0,00</w:t>
            </w:r>
          </w:p>
        </w:tc>
      </w:tr>
      <w:tr w:rsidR="008567A6" w:rsidRPr="008567A6" w:rsidTr="009C36D8">
        <w:trPr>
          <w:trHeight w:val="450"/>
        </w:trPr>
        <w:tc>
          <w:tcPr>
            <w:tcW w:w="4537" w:type="dxa"/>
            <w:tcBorders>
              <w:top w:val="nil"/>
              <w:left w:val="single" w:sz="4" w:space="0" w:color="auto"/>
              <w:bottom w:val="single" w:sz="4" w:space="0" w:color="auto"/>
              <w:right w:val="single" w:sz="4" w:space="0" w:color="auto"/>
            </w:tcBorders>
            <w:shd w:val="clear" w:color="auto" w:fill="auto"/>
          </w:tcPr>
          <w:p w:rsidR="008567A6" w:rsidRPr="008567A6" w:rsidRDefault="008567A6" w:rsidP="009C36D8">
            <w:pPr>
              <w:jc w:val="both"/>
              <w:rPr>
                <w:sz w:val="16"/>
                <w:szCs w:val="20"/>
              </w:rPr>
            </w:pPr>
            <w:r w:rsidRPr="008567A6">
              <w:rPr>
                <w:b/>
                <w:bCs/>
                <w:sz w:val="16"/>
                <w:szCs w:val="20"/>
              </w:rPr>
              <w:t>Коммунальное хозяйство</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b/>
                <w:sz w:val="16"/>
                <w:szCs w:val="20"/>
              </w:rPr>
            </w:pPr>
            <w:r w:rsidRPr="008567A6">
              <w:rPr>
                <w:b/>
                <w:sz w:val="16"/>
                <w:szCs w:val="20"/>
              </w:rPr>
              <w:t>05</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rPr>
                <w:b/>
                <w:sz w:val="16"/>
                <w:szCs w:val="20"/>
              </w:rPr>
            </w:pPr>
            <w:r w:rsidRPr="008567A6">
              <w:rPr>
                <w:b/>
                <w:sz w:val="16"/>
                <w:szCs w:val="20"/>
              </w:rPr>
              <w:t>02</w:t>
            </w:r>
          </w:p>
        </w:tc>
        <w:tc>
          <w:tcPr>
            <w:tcW w:w="1276"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b/>
                <w:sz w:val="16"/>
                <w:szCs w:val="20"/>
              </w:rPr>
            </w:pP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b/>
                <w:sz w:val="16"/>
                <w:szCs w:val="20"/>
              </w:rPr>
            </w:pPr>
          </w:p>
        </w:tc>
        <w:tc>
          <w:tcPr>
            <w:tcW w:w="141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b/>
                <w:color w:val="000000"/>
                <w:sz w:val="16"/>
                <w:szCs w:val="20"/>
              </w:rPr>
            </w:pPr>
            <w:r w:rsidRPr="008567A6">
              <w:rPr>
                <w:b/>
                <w:color w:val="000000"/>
                <w:sz w:val="16"/>
                <w:szCs w:val="20"/>
              </w:rPr>
              <w:t>1 133 957,00</w:t>
            </w:r>
          </w:p>
        </w:tc>
        <w:tc>
          <w:tcPr>
            <w:tcW w:w="1417" w:type="dxa"/>
            <w:tcBorders>
              <w:top w:val="nil"/>
              <w:left w:val="nil"/>
              <w:bottom w:val="single" w:sz="4" w:space="0" w:color="auto"/>
              <w:right w:val="single" w:sz="4" w:space="0" w:color="auto"/>
            </w:tcBorders>
          </w:tcPr>
          <w:p w:rsidR="008567A6" w:rsidRPr="008567A6" w:rsidRDefault="008567A6" w:rsidP="009C36D8">
            <w:pPr>
              <w:jc w:val="right"/>
              <w:rPr>
                <w:b/>
                <w:color w:val="000000"/>
                <w:sz w:val="16"/>
                <w:szCs w:val="20"/>
              </w:rPr>
            </w:pPr>
            <w:r w:rsidRPr="008567A6">
              <w:rPr>
                <w:b/>
                <w:color w:val="000000"/>
                <w:sz w:val="16"/>
                <w:szCs w:val="20"/>
              </w:rPr>
              <w:t>769 440,00</w:t>
            </w:r>
          </w:p>
        </w:tc>
      </w:tr>
      <w:tr w:rsidR="008567A6" w:rsidRPr="008567A6" w:rsidTr="009C36D8">
        <w:trPr>
          <w:trHeight w:val="450"/>
        </w:trPr>
        <w:tc>
          <w:tcPr>
            <w:tcW w:w="4537" w:type="dxa"/>
            <w:tcBorders>
              <w:top w:val="nil"/>
              <w:left w:val="single" w:sz="4" w:space="0" w:color="auto"/>
              <w:bottom w:val="single" w:sz="4" w:space="0" w:color="auto"/>
              <w:right w:val="single" w:sz="4" w:space="0" w:color="auto"/>
            </w:tcBorders>
            <w:shd w:val="clear" w:color="auto" w:fill="auto"/>
          </w:tcPr>
          <w:p w:rsidR="008567A6" w:rsidRPr="008567A6" w:rsidRDefault="008567A6" w:rsidP="009C36D8">
            <w:pPr>
              <w:jc w:val="both"/>
              <w:rPr>
                <w:sz w:val="16"/>
                <w:szCs w:val="20"/>
              </w:rPr>
            </w:pPr>
            <w:r w:rsidRPr="008567A6">
              <w:rPr>
                <w:sz w:val="16"/>
                <w:szCs w:val="20"/>
              </w:rPr>
              <w:t xml:space="preserve">Непрограммные направления расходов поселений </w:t>
            </w:r>
            <w:proofErr w:type="spellStart"/>
            <w:r w:rsidRPr="008567A6">
              <w:rPr>
                <w:sz w:val="16"/>
                <w:szCs w:val="20"/>
              </w:rPr>
              <w:t>Черепановского</w:t>
            </w:r>
            <w:proofErr w:type="spellEnd"/>
            <w:r w:rsidRPr="008567A6">
              <w:rPr>
                <w:sz w:val="16"/>
                <w:szCs w:val="20"/>
              </w:rPr>
              <w:t xml:space="preserve"> района</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sz w:val="16"/>
                <w:szCs w:val="20"/>
              </w:rPr>
            </w:pPr>
            <w:r w:rsidRPr="008567A6">
              <w:rPr>
                <w:sz w:val="16"/>
                <w:szCs w:val="20"/>
              </w:rPr>
              <w:t>05</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rPr>
                <w:sz w:val="16"/>
                <w:szCs w:val="20"/>
              </w:rPr>
            </w:pPr>
            <w:r w:rsidRPr="008567A6">
              <w:rPr>
                <w:sz w:val="16"/>
                <w:szCs w:val="20"/>
              </w:rPr>
              <w:t>02</w:t>
            </w:r>
          </w:p>
        </w:tc>
        <w:tc>
          <w:tcPr>
            <w:tcW w:w="1276"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sz w:val="16"/>
                <w:szCs w:val="20"/>
              </w:rPr>
            </w:pPr>
            <w:r w:rsidRPr="008567A6">
              <w:rPr>
                <w:sz w:val="16"/>
                <w:szCs w:val="20"/>
              </w:rPr>
              <w:t>9500000000</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sz w:val="16"/>
                <w:szCs w:val="20"/>
              </w:rPr>
            </w:pPr>
          </w:p>
        </w:tc>
        <w:tc>
          <w:tcPr>
            <w:tcW w:w="141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color w:val="000000"/>
                <w:sz w:val="16"/>
                <w:szCs w:val="20"/>
              </w:rPr>
            </w:pPr>
            <w:r w:rsidRPr="008567A6">
              <w:rPr>
                <w:color w:val="000000"/>
                <w:sz w:val="16"/>
                <w:szCs w:val="20"/>
              </w:rPr>
              <w:t>1 133 957,00</w:t>
            </w:r>
          </w:p>
        </w:tc>
        <w:tc>
          <w:tcPr>
            <w:tcW w:w="1417" w:type="dxa"/>
            <w:tcBorders>
              <w:top w:val="nil"/>
              <w:left w:val="nil"/>
              <w:bottom w:val="single" w:sz="4" w:space="0" w:color="auto"/>
              <w:right w:val="single" w:sz="4" w:space="0" w:color="auto"/>
            </w:tcBorders>
          </w:tcPr>
          <w:p w:rsidR="008567A6" w:rsidRPr="008567A6" w:rsidRDefault="008567A6" w:rsidP="009C36D8">
            <w:pPr>
              <w:jc w:val="right"/>
              <w:rPr>
                <w:color w:val="000000"/>
                <w:sz w:val="16"/>
                <w:szCs w:val="20"/>
              </w:rPr>
            </w:pPr>
            <w:r w:rsidRPr="008567A6">
              <w:rPr>
                <w:color w:val="000000"/>
                <w:sz w:val="16"/>
                <w:szCs w:val="20"/>
              </w:rPr>
              <w:t>769 440,00</w:t>
            </w:r>
          </w:p>
        </w:tc>
      </w:tr>
      <w:tr w:rsidR="008567A6" w:rsidRPr="008567A6" w:rsidTr="009C36D8">
        <w:trPr>
          <w:trHeight w:val="450"/>
        </w:trPr>
        <w:tc>
          <w:tcPr>
            <w:tcW w:w="4537" w:type="dxa"/>
            <w:tcBorders>
              <w:top w:val="nil"/>
              <w:left w:val="single" w:sz="4" w:space="0" w:color="auto"/>
              <w:bottom w:val="single" w:sz="4" w:space="0" w:color="auto"/>
              <w:right w:val="single" w:sz="4" w:space="0" w:color="auto"/>
            </w:tcBorders>
            <w:shd w:val="clear" w:color="auto" w:fill="auto"/>
          </w:tcPr>
          <w:p w:rsidR="008567A6" w:rsidRPr="008567A6" w:rsidRDefault="008567A6" w:rsidP="009C36D8">
            <w:pPr>
              <w:jc w:val="both"/>
              <w:rPr>
                <w:sz w:val="16"/>
                <w:szCs w:val="20"/>
              </w:rPr>
            </w:pPr>
            <w:r w:rsidRPr="008567A6">
              <w:rPr>
                <w:bCs/>
                <w:sz w:val="16"/>
                <w:szCs w:val="20"/>
              </w:rPr>
              <w:t xml:space="preserve">Расходы на </w:t>
            </w:r>
            <w:proofErr w:type="spellStart"/>
            <w:r w:rsidRPr="008567A6">
              <w:rPr>
                <w:bCs/>
                <w:sz w:val="16"/>
                <w:szCs w:val="20"/>
              </w:rPr>
              <w:t>меропрятия</w:t>
            </w:r>
            <w:proofErr w:type="spellEnd"/>
            <w:r w:rsidRPr="008567A6">
              <w:rPr>
                <w:bCs/>
                <w:sz w:val="16"/>
                <w:szCs w:val="20"/>
              </w:rPr>
              <w:t xml:space="preserve"> в области коммунального хозяйства</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sz w:val="16"/>
                <w:szCs w:val="20"/>
              </w:rPr>
            </w:pPr>
            <w:r w:rsidRPr="008567A6">
              <w:rPr>
                <w:sz w:val="16"/>
                <w:szCs w:val="20"/>
              </w:rPr>
              <w:t>05</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rPr>
                <w:sz w:val="16"/>
                <w:szCs w:val="20"/>
              </w:rPr>
            </w:pPr>
            <w:r w:rsidRPr="008567A6">
              <w:rPr>
                <w:sz w:val="16"/>
                <w:szCs w:val="20"/>
              </w:rPr>
              <w:t>02</w:t>
            </w:r>
          </w:p>
        </w:tc>
        <w:tc>
          <w:tcPr>
            <w:tcW w:w="1276"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sz w:val="16"/>
                <w:szCs w:val="20"/>
              </w:rPr>
            </w:pPr>
            <w:r w:rsidRPr="008567A6">
              <w:rPr>
                <w:sz w:val="16"/>
                <w:szCs w:val="20"/>
              </w:rPr>
              <w:t>9500042190</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sz w:val="16"/>
                <w:szCs w:val="20"/>
              </w:rPr>
            </w:pPr>
          </w:p>
        </w:tc>
        <w:tc>
          <w:tcPr>
            <w:tcW w:w="141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color w:val="000000"/>
                <w:sz w:val="16"/>
                <w:szCs w:val="20"/>
              </w:rPr>
            </w:pPr>
            <w:r w:rsidRPr="008567A6">
              <w:rPr>
                <w:color w:val="000000"/>
                <w:sz w:val="16"/>
                <w:szCs w:val="20"/>
              </w:rPr>
              <w:t>1 133 957,00</w:t>
            </w:r>
          </w:p>
        </w:tc>
        <w:tc>
          <w:tcPr>
            <w:tcW w:w="1417" w:type="dxa"/>
            <w:tcBorders>
              <w:top w:val="nil"/>
              <w:left w:val="nil"/>
              <w:bottom w:val="single" w:sz="4" w:space="0" w:color="auto"/>
              <w:right w:val="single" w:sz="4" w:space="0" w:color="auto"/>
            </w:tcBorders>
          </w:tcPr>
          <w:p w:rsidR="008567A6" w:rsidRPr="008567A6" w:rsidRDefault="008567A6" w:rsidP="009C36D8">
            <w:pPr>
              <w:jc w:val="right"/>
              <w:rPr>
                <w:color w:val="000000"/>
                <w:sz w:val="16"/>
                <w:szCs w:val="20"/>
              </w:rPr>
            </w:pPr>
          </w:p>
          <w:p w:rsidR="008567A6" w:rsidRPr="008567A6" w:rsidRDefault="008567A6" w:rsidP="009C36D8">
            <w:pPr>
              <w:jc w:val="right"/>
              <w:rPr>
                <w:color w:val="000000"/>
                <w:sz w:val="16"/>
                <w:szCs w:val="20"/>
              </w:rPr>
            </w:pPr>
            <w:r w:rsidRPr="008567A6">
              <w:rPr>
                <w:color w:val="000000"/>
                <w:sz w:val="16"/>
                <w:szCs w:val="20"/>
              </w:rPr>
              <w:t>769 440,00</w:t>
            </w:r>
          </w:p>
        </w:tc>
      </w:tr>
      <w:tr w:rsidR="008567A6" w:rsidRPr="008567A6" w:rsidTr="009C36D8">
        <w:trPr>
          <w:trHeight w:val="450"/>
        </w:trPr>
        <w:tc>
          <w:tcPr>
            <w:tcW w:w="4537" w:type="dxa"/>
            <w:tcBorders>
              <w:top w:val="nil"/>
              <w:left w:val="single" w:sz="4" w:space="0" w:color="auto"/>
              <w:bottom w:val="single" w:sz="4" w:space="0" w:color="auto"/>
              <w:right w:val="single" w:sz="4" w:space="0" w:color="auto"/>
            </w:tcBorders>
            <w:shd w:val="clear" w:color="auto" w:fill="auto"/>
          </w:tcPr>
          <w:p w:rsidR="008567A6" w:rsidRPr="008567A6" w:rsidRDefault="008567A6" w:rsidP="009C36D8">
            <w:pPr>
              <w:jc w:val="both"/>
              <w:rPr>
                <w:sz w:val="16"/>
                <w:szCs w:val="20"/>
              </w:rPr>
            </w:pPr>
            <w:r w:rsidRPr="008567A6">
              <w:rPr>
                <w:sz w:val="16"/>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sz w:val="16"/>
                <w:szCs w:val="20"/>
              </w:rPr>
            </w:pPr>
            <w:r w:rsidRPr="008567A6">
              <w:rPr>
                <w:sz w:val="16"/>
                <w:szCs w:val="20"/>
              </w:rPr>
              <w:t>05</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rPr>
                <w:sz w:val="16"/>
                <w:szCs w:val="20"/>
              </w:rPr>
            </w:pPr>
            <w:r w:rsidRPr="008567A6">
              <w:rPr>
                <w:sz w:val="16"/>
                <w:szCs w:val="20"/>
              </w:rPr>
              <w:t>02</w:t>
            </w:r>
          </w:p>
        </w:tc>
        <w:tc>
          <w:tcPr>
            <w:tcW w:w="1276"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sz w:val="16"/>
                <w:szCs w:val="20"/>
              </w:rPr>
            </w:pPr>
            <w:r w:rsidRPr="008567A6">
              <w:rPr>
                <w:sz w:val="16"/>
                <w:szCs w:val="20"/>
              </w:rPr>
              <w:t>9500042190</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sz w:val="16"/>
                <w:szCs w:val="20"/>
              </w:rPr>
            </w:pPr>
            <w:r w:rsidRPr="008567A6">
              <w:rPr>
                <w:sz w:val="16"/>
                <w:szCs w:val="20"/>
              </w:rPr>
              <w:t>200</w:t>
            </w:r>
          </w:p>
        </w:tc>
        <w:tc>
          <w:tcPr>
            <w:tcW w:w="141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color w:val="000000"/>
                <w:sz w:val="16"/>
                <w:szCs w:val="20"/>
              </w:rPr>
            </w:pPr>
            <w:r w:rsidRPr="008567A6">
              <w:rPr>
                <w:color w:val="000000"/>
                <w:sz w:val="16"/>
                <w:szCs w:val="20"/>
              </w:rPr>
              <w:t>364 517,00</w:t>
            </w:r>
          </w:p>
        </w:tc>
        <w:tc>
          <w:tcPr>
            <w:tcW w:w="1417" w:type="dxa"/>
            <w:tcBorders>
              <w:top w:val="nil"/>
              <w:left w:val="nil"/>
              <w:bottom w:val="single" w:sz="4" w:space="0" w:color="auto"/>
              <w:right w:val="single" w:sz="4" w:space="0" w:color="auto"/>
            </w:tcBorders>
          </w:tcPr>
          <w:p w:rsidR="008567A6" w:rsidRPr="008567A6" w:rsidRDefault="008567A6" w:rsidP="009C36D8">
            <w:pPr>
              <w:jc w:val="right"/>
              <w:rPr>
                <w:color w:val="000000"/>
                <w:sz w:val="16"/>
                <w:szCs w:val="20"/>
              </w:rPr>
            </w:pPr>
          </w:p>
          <w:p w:rsidR="008567A6" w:rsidRPr="008567A6" w:rsidRDefault="008567A6" w:rsidP="009C36D8">
            <w:pPr>
              <w:jc w:val="right"/>
              <w:rPr>
                <w:color w:val="000000"/>
                <w:sz w:val="16"/>
                <w:szCs w:val="20"/>
              </w:rPr>
            </w:pPr>
          </w:p>
          <w:p w:rsidR="008567A6" w:rsidRPr="008567A6" w:rsidRDefault="008567A6" w:rsidP="009C36D8">
            <w:pPr>
              <w:jc w:val="right"/>
              <w:rPr>
                <w:color w:val="000000"/>
                <w:sz w:val="16"/>
                <w:szCs w:val="20"/>
              </w:rPr>
            </w:pPr>
            <w:r w:rsidRPr="008567A6">
              <w:rPr>
                <w:color w:val="000000"/>
                <w:sz w:val="16"/>
                <w:szCs w:val="20"/>
              </w:rPr>
              <w:t>0,00</w:t>
            </w:r>
          </w:p>
        </w:tc>
      </w:tr>
      <w:tr w:rsidR="008567A6" w:rsidRPr="008567A6" w:rsidTr="009C36D8">
        <w:trPr>
          <w:trHeight w:val="450"/>
        </w:trPr>
        <w:tc>
          <w:tcPr>
            <w:tcW w:w="4537" w:type="dxa"/>
            <w:tcBorders>
              <w:top w:val="nil"/>
              <w:left w:val="single" w:sz="4" w:space="0" w:color="auto"/>
              <w:bottom w:val="single" w:sz="4" w:space="0" w:color="auto"/>
              <w:right w:val="single" w:sz="4" w:space="0" w:color="auto"/>
            </w:tcBorders>
            <w:shd w:val="clear" w:color="auto" w:fill="auto"/>
          </w:tcPr>
          <w:p w:rsidR="008567A6" w:rsidRPr="008567A6" w:rsidRDefault="008567A6" w:rsidP="009C36D8">
            <w:pPr>
              <w:jc w:val="both"/>
              <w:rPr>
                <w:sz w:val="16"/>
                <w:szCs w:val="20"/>
              </w:rPr>
            </w:pPr>
            <w:r w:rsidRPr="008567A6">
              <w:rPr>
                <w:sz w:val="16"/>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sz w:val="16"/>
                <w:szCs w:val="20"/>
              </w:rPr>
            </w:pPr>
            <w:r w:rsidRPr="008567A6">
              <w:rPr>
                <w:sz w:val="16"/>
                <w:szCs w:val="20"/>
              </w:rPr>
              <w:t>05</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rPr>
                <w:sz w:val="16"/>
                <w:szCs w:val="20"/>
              </w:rPr>
            </w:pPr>
            <w:r w:rsidRPr="008567A6">
              <w:rPr>
                <w:sz w:val="16"/>
                <w:szCs w:val="20"/>
              </w:rPr>
              <w:t>02</w:t>
            </w:r>
          </w:p>
        </w:tc>
        <w:tc>
          <w:tcPr>
            <w:tcW w:w="1276"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sz w:val="16"/>
                <w:szCs w:val="20"/>
              </w:rPr>
            </w:pPr>
            <w:r w:rsidRPr="008567A6">
              <w:rPr>
                <w:sz w:val="16"/>
                <w:szCs w:val="20"/>
              </w:rPr>
              <w:t>9500042190</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sz w:val="16"/>
                <w:szCs w:val="20"/>
              </w:rPr>
            </w:pPr>
            <w:r w:rsidRPr="008567A6">
              <w:rPr>
                <w:sz w:val="16"/>
                <w:szCs w:val="20"/>
              </w:rPr>
              <w:t>240</w:t>
            </w:r>
          </w:p>
        </w:tc>
        <w:tc>
          <w:tcPr>
            <w:tcW w:w="141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color w:val="000000"/>
                <w:sz w:val="16"/>
                <w:szCs w:val="20"/>
              </w:rPr>
            </w:pPr>
            <w:r w:rsidRPr="008567A6">
              <w:rPr>
                <w:color w:val="000000"/>
                <w:sz w:val="16"/>
                <w:szCs w:val="20"/>
              </w:rPr>
              <w:t>364 517,00</w:t>
            </w:r>
          </w:p>
        </w:tc>
        <w:tc>
          <w:tcPr>
            <w:tcW w:w="1417" w:type="dxa"/>
            <w:tcBorders>
              <w:top w:val="nil"/>
              <w:left w:val="nil"/>
              <w:bottom w:val="single" w:sz="4" w:space="0" w:color="auto"/>
              <w:right w:val="single" w:sz="4" w:space="0" w:color="auto"/>
            </w:tcBorders>
          </w:tcPr>
          <w:p w:rsidR="008567A6" w:rsidRPr="008567A6" w:rsidRDefault="008567A6" w:rsidP="009C36D8">
            <w:pPr>
              <w:jc w:val="right"/>
              <w:rPr>
                <w:color w:val="000000"/>
                <w:sz w:val="16"/>
                <w:szCs w:val="20"/>
              </w:rPr>
            </w:pPr>
          </w:p>
          <w:p w:rsidR="008567A6" w:rsidRPr="008567A6" w:rsidRDefault="008567A6" w:rsidP="009C36D8">
            <w:pPr>
              <w:jc w:val="right"/>
              <w:rPr>
                <w:color w:val="000000"/>
                <w:sz w:val="16"/>
                <w:szCs w:val="20"/>
              </w:rPr>
            </w:pPr>
          </w:p>
          <w:p w:rsidR="008567A6" w:rsidRPr="008567A6" w:rsidRDefault="008567A6" w:rsidP="009C36D8">
            <w:pPr>
              <w:jc w:val="right"/>
              <w:rPr>
                <w:color w:val="000000"/>
                <w:sz w:val="16"/>
                <w:szCs w:val="20"/>
              </w:rPr>
            </w:pPr>
            <w:r w:rsidRPr="008567A6">
              <w:rPr>
                <w:color w:val="000000"/>
                <w:sz w:val="16"/>
                <w:szCs w:val="20"/>
              </w:rPr>
              <w:t>0,00</w:t>
            </w:r>
          </w:p>
        </w:tc>
      </w:tr>
      <w:tr w:rsidR="008567A6" w:rsidRPr="008567A6" w:rsidTr="009C36D8">
        <w:trPr>
          <w:trHeight w:val="450"/>
        </w:trPr>
        <w:tc>
          <w:tcPr>
            <w:tcW w:w="4537" w:type="dxa"/>
            <w:tcBorders>
              <w:top w:val="nil"/>
              <w:left w:val="single" w:sz="4" w:space="0" w:color="auto"/>
              <w:bottom w:val="single" w:sz="4" w:space="0" w:color="auto"/>
              <w:right w:val="single" w:sz="4" w:space="0" w:color="auto"/>
            </w:tcBorders>
            <w:shd w:val="clear" w:color="auto" w:fill="auto"/>
          </w:tcPr>
          <w:p w:rsidR="008567A6" w:rsidRPr="008567A6" w:rsidRDefault="008567A6" w:rsidP="009C36D8">
            <w:pPr>
              <w:jc w:val="both"/>
              <w:rPr>
                <w:sz w:val="16"/>
                <w:szCs w:val="20"/>
              </w:rPr>
            </w:pPr>
            <w:r w:rsidRPr="008567A6">
              <w:rPr>
                <w:sz w:val="16"/>
                <w:szCs w:val="20"/>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sz w:val="16"/>
                <w:szCs w:val="20"/>
              </w:rPr>
            </w:pPr>
            <w:r w:rsidRPr="008567A6">
              <w:rPr>
                <w:sz w:val="16"/>
                <w:szCs w:val="20"/>
              </w:rPr>
              <w:t>05</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rPr>
                <w:sz w:val="16"/>
                <w:szCs w:val="20"/>
              </w:rPr>
            </w:pPr>
            <w:r w:rsidRPr="008567A6">
              <w:rPr>
                <w:sz w:val="16"/>
                <w:szCs w:val="20"/>
              </w:rPr>
              <w:t>02</w:t>
            </w:r>
          </w:p>
        </w:tc>
        <w:tc>
          <w:tcPr>
            <w:tcW w:w="1276"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sz w:val="16"/>
                <w:szCs w:val="20"/>
              </w:rPr>
            </w:pPr>
            <w:r w:rsidRPr="008567A6">
              <w:rPr>
                <w:sz w:val="16"/>
                <w:szCs w:val="20"/>
              </w:rPr>
              <w:t>9500042190</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sz w:val="16"/>
                <w:szCs w:val="20"/>
              </w:rPr>
            </w:pPr>
            <w:r w:rsidRPr="008567A6">
              <w:rPr>
                <w:sz w:val="16"/>
                <w:szCs w:val="20"/>
              </w:rPr>
              <w:t>800</w:t>
            </w:r>
          </w:p>
        </w:tc>
        <w:tc>
          <w:tcPr>
            <w:tcW w:w="141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color w:val="000000"/>
                <w:sz w:val="16"/>
                <w:szCs w:val="20"/>
              </w:rPr>
            </w:pPr>
            <w:r w:rsidRPr="008567A6">
              <w:rPr>
                <w:color w:val="000000"/>
                <w:sz w:val="16"/>
                <w:szCs w:val="20"/>
              </w:rPr>
              <w:t>769 440,00</w:t>
            </w:r>
          </w:p>
        </w:tc>
        <w:tc>
          <w:tcPr>
            <w:tcW w:w="1417" w:type="dxa"/>
            <w:tcBorders>
              <w:top w:val="nil"/>
              <w:left w:val="nil"/>
              <w:bottom w:val="single" w:sz="4" w:space="0" w:color="auto"/>
              <w:right w:val="single" w:sz="4" w:space="0" w:color="auto"/>
            </w:tcBorders>
          </w:tcPr>
          <w:p w:rsidR="008567A6" w:rsidRPr="008567A6" w:rsidRDefault="008567A6" w:rsidP="009C36D8">
            <w:pPr>
              <w:jc w:val="right"/>
              <w:rPr>
                <w:color w:val="000000"/>
                <w:sz w:val="16"/>
                <w:szCs w:val="20"/>
              </w:rPr>
            </w:pPr>
            <w:r w:rsidRPr="008567A6">
              <w:rPr>
                <w:color w:val="000000"/>
                <w:sz w:val="16"/>
                <w:szCs w:val="20"/>
              </w:rPr>
              <w:t>769 440,00</w:t>
            </w:r>
          </w:p>
        </w:tc>
      </w:tr>
      <w:tr w:rsidR="008567A6" w:rsidRPr="008567A6" w:rsidTr="009C36D8">
        <w:trPr>
          <w:trHeight w:val="450"/>
        </w:trPr>
        <w:tc>
          <w:tcPr>
            <w:tcW w:w="4537" w:type="dxa"/>
            <w:tcBorders>
              <w:top w:val="nil"/>
              <w:left w:val="single" w:sz="4" w:space="0" w:color="auto"/>
              <w:bottom w:val="single" w:sz="4" w:space="0" w:color="auto"/>
              <w:right w:val="single" w:sz="4" w:space="0" w:color="auto"/>
            </w:tcBorders>
            <w:shd w:val="clear" w:color="auto" w:fill="auto"/>
          </w:tcPr>
          <w:p w:rsidR="008567A6" w:rsidRPr="008567A6" w:rsidRDefault="008567A6" w:rsidP="009C36D8">
            <w:pPr>
              <w:jc w:val="both"/>
              <w:rPr>
                <w:sz w:val="16"/>
                <w:szCs w:val="20"/>
              </w:rPr>
            </w:pPr>
            <w:r w:rsidRPr="008567A6">
              <w:rPr>
                <w:sz w:val="16"/>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sz w:val="16"/>
                <w:szCs w:val="20"/>
              </w:rPr>
            </w:pPr>
            <w:r w:rsidRPr="008567A6">
              <w:rPr>
                <w:sz w:val="16"/>
                <w:szCs w:val="20"/>
              </w:rPr>
              <w:t>05</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rPr>
                <w:sz w:val="16"/>
                <w:szCs w:val="20"/>
              </w:rPr>
            </w:pPr>
            <w:r w:rsidRPr="008567A6">
              <w:rPr>
                <w:sz w:val="16"/>
                <w:szCs w:val="20"/>
              </w:rPr>
              <w:t>02</w:t>
            </w:r>
          </w:p>
        </w:tc>
        <w:tc>
          <w:tcPr>
            <w:tcW w:w="1276"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sz w:val="16"/>
                <w:szCs w:val="20"/>
              </w:rPr>
            </w:pPr>
            <w:r w:rsidRPr="008567A6">
              <w:rPr>
                <w:sz w:val="16"/>
                <w:szCs w:val="20"/>
              </w:rPr>
              <w:t>9500042190</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sz w:val="16"/>
                <w:szCs w:val="20"/>
              </w:rPr>
            </w:pPr>
            <w:r w:rsidRPr="008567A6">
              <w:rPr>
                <w:sz w:val="16"/>
                <w:szCs w:val="20"/>
              </w:rPr>
              <w:t>810</w:t>
            </w:r>
          </w:p>
        </w:tc>
        <w:tc>
          <w:tcPr>
            <w:tcW w:w="141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color w:val="000000"/>
                <w:sz w:val="16"/>
                <w:szCs w:val="20"/>
              </w:rPr>
            </w:pPr>
            <w:r w:rsidRPr="008567A6">
              <w:rPr>
                <w:color w:val="000000"/>
                <w:sz w:val="16"/>
                <w:szCs w:val="20"/>
              </w:rPr>
              <w:t>769 440,00</w:t>
            </w:r>
          </w:p>
        </w:tc>
        <w:tc>
          <w:tcPr>
            <w:tcW w:w="1417" w:type="dxa"/>
            <w:tcBorders>
              <w:top w:val="nil"/>
              <w:left w:val="nil"/>
              <w:bottom w:val="single" w:sz="4" w:space="0" w:color="auto"/>
              <w:right w:val="single" w:sz="4" w:space="0" w:color="auto"/>
            </w:tcBorders>
          </w:tcPr>
          <w:p w:rsidR="008567A6" w:rsidRPr="008567A6" w:rsidRDefault="008567A6" w:rsidP="009C36D8">
            <w:pPr>
              <w:jc w:val="right"/>
              <w:rPr>
                <w:color w:val="000000"/>
                <w:sz w:val="16"/>
                <w:szCs w:val="20"/>
              </w:rPr>
            </w:pPr>
          </w:p>
          <w:p w:rsidR="008567A6" w:rsidRPr="008567A6" w:rsidRDefault="008567A6" w:rsidP="009C36D8">
            <w:pPr>
              <w:jc w:val="right"/>
              <w:rPr>
                <w:color w:val="000000"/>
                <w:sz w:val="16"/>
                <w:szCs w:val="20"/>
              </w:rPr>
            </w:pPr>
          </w:p>
          <w:p w:rsidR="008567A6" w:rsidRPr="008567A6" w:rsidRDefault="008567A6" w:rsidP="009C36D8">
            <w:pPr>
              <w:jc w:val="right"/>
              <w:rPr>
                <w:color w:val="000000"/>
                <w:sz w:val="16"/>
                <w:szCs w:val="20"/>
              </w:rPr>
            </w:pPr>
          </w:p>
          <w:p w:rsidR="008567A6" w:rsidRPr="008567A6" w:rsidRDefault="008567A6" w:rsidP="009C36D8">
            <w:pPr>
              <w:jc w:val="right"/>
              <w:rPr>
                <w:color w:val="000000"/>
                <w:sz w:val="16"/>
                <w:szCs w:val="20"/>
              </w:rPr>
            </w:pPr>
            <w:r w:rsidRPr="008567A6">
              <w:rPr>
                <w:color w:val="000000"/>
                <w:sz w:val="16"/>
                <w:szCs w:val="20"/>
              </w:rPr>
              <w:t>769 440,00</w:t>
            </w:r>
          </w:p>
        </w:tc>
      </w:tr>
      <w:tr w:rsidR="008567A6" w:rsidRPr="008567A6" w:rsidTr="009C36D8">
        <w:trPr>
          <w:trHeight w:val="450"/>
        </w:trPr>
        <w:tc>
          <w:tcPr>
            <w:tcW w:w="4537" w:type="dxa"/>
            <w:tcBorders>
              <w:top w:val="nil"/>
              <w:left w:val="single" w:sz="4" w:space="0" w:color="auto"/>
              <w:bottom w:val="single" w:sz="4" w:space="0" w:color="auto"/>
              <w:right w:val="single" w:sz="4" w:space="0" w:color="auto"/>
            </w:tcBorders>
            <w:shd w:val="clear" w:color="auto" w:fill="auto"/>
          </w:tcPr>
          <w:p w:rsidR="008567A6" w:rsidRPr="008567A6" w:rsidRDefault="008567A6" w:rsidP="009C36D8">
            <w:pPr>
              <w:jc w:val="both"/>
              <w:rPr>
                <w:b/>
                <w:sz w:val="16"/>
                <w:szCs w:val="20"/>
              </w:rPr>
            </w:pPr>
            <w:r w:rsidRPr="008567A6">
              <w:rPr>
                <w:b/>
                <w:bCs/>
                <w:sz w:val="16"/>
                <w:szCs w:val="20"/>
              </w:rPr>
              <w:t>Благоустройство</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b/>
                <w:sz w:val="16"/>
                <w:szCs w:val="20"/>
              </w:rPr>
            </w:pPr>
            <w:r w:rsidRPr="008567A6">
              <w:rPr>
                <w:b/>
                <w:sz w:val="16"/>
                <w:szCs w:val="20"/>
              </w:rPr>
              <w:t>05</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rPr>
                <w:b/>
                <w:sz w:val="16"/>
                <w:szCs w:val="20"/>
              </w:rPr>
            </w:pPr>
            <w:r w:rsidRPr="008567A6">
              <w:rPr>
                <w:b/>
                <w:sz w:val="16"/>
                <w:szCs w:val="20"/>
              </w:rPr>
              <w:t>03</w:t>
            </w:r>
          </w:p>
        </w:tc>
        <w:tc>
          <w:tcPr>
            <w:tcW w:w="1276"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b/>
                <w:sz w:val="16"/>
                <w:szCs w:val="20"/>
              </w:rPr>
            </w:pP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b/>
                <w:sz w:val="16"/>
                <w:szCs w:val="20"/>
              </w:rPr>
            </w:pPr>
          </w:p>
        </w:tc>
        <w:tc>
          <w:tcPr>
            <w:tcW w:w="141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b/>
                <w:color w:val="000000"/>
                <w:sz w:val="16"/>
                <w:szCs w:val="20"/>
              </w:rPr>
            </w:pPr>
            <w:r w:rsidRPr="008567A6">
              <w:rPr>
                <w:b/>
                <w:color w:val="000000"/>
                <w:sz w:val="16"/>
                <w:szCs w:val="20"/>
              </w:rPr>
              <w:t>1 874 214,81</w:t>
            </w:r>
          </w:p>
        </w:tc>
        <w:tc>
          <w:tcPr>
            <w:tcW w:w="1417" w:type="dxa"/>
            <w:tcBorders>
              <w:top w:val="nil"/>
              <w:left w:val="nil"/>
              <w:bottom w:val="single" w:sz="4" w:space="0" w:color="auto"/>
              <w:right w:val="single" w:sz="4" w:space="0" w:color="auto"/>
            </w:tcBorders>
          </w:tcPr>
          <w:p w:rsidR="008567A6" w:rsidRPr="008567A6" w:rsidRDefault="008567A6" w:rsidP="009C36D8">
            <w:pPr>
              <w:jc w:val="right"/>
              <w:rPr>
                <w:b/>
                <w:color w:val="000000"/>
                <w:sz w:val="16"/>
                <w:szCs w:val="20"/>
              </w:rPr>
            </w:pPr>
          </w:p>
          <w:p w:rsidR="008567A6" w:rsidRPr="008567A6" w:rsidRDefault="008567A6" w:rsidP="009C36D8">
            <w:pPr>
              <w:jc w:val="right"/>
              <w:rPr>
                <w:b/>
                <w:color w:val="000000"/>
                <w:sz w:val="16"/>
                <w:szCs w:val="20"/>
              </w:rPr>
            </w:pPr>
            <w:r w:rsidRPr="008567A6">
              <w:rPr>
                <w:b/>
                <w:color w:val="000000"/>
                <w:sz w:val="16"/>
                <w:szCs w:val="20"/>
              </w:rPr>
              <w:t>5 805 101,73</w:t>
            </w:r>
          </w:p>
        </w:tc>
      </w:tr>
      <w:tr w:rsidR="008567A6" w:rsidRPr="008567A6" w:rsidTr="009C36D8">
        <w:trPr>
          <w:trHeight w:val="450"/>
        </w:trPr>
        <w:tc>
          <w:tcPr>
            <w:tcW w:w="4537" w:type="dxa"/>
            <w:tcBorders>
              <w:top w:val="nil"/>
              <w:left w:val="single" w:sz="4" w:space="0" w:color="auto"/>
              <w:bottom w:val="single" w:sz="4" w:space="0" w:color="auto"/>
              <w:right w:val="single" w:sz="4" w:space="0" w:color="auto"/>
            </w:tcBorders>
            <w:shd w:val="clear" w:color="auto" w:fill="auto"/>
          </w:tcPr>
          <w:p w:rsidR="008567A6" w:rsidRPr="008567A6" w:rsidRDefault="008567A6" w:rsidP="009C36D8">
            <w:pPr>
              <w:jc w:val="both"/>
              <w:rPr>
                <w:sz w:val="16"/>
                <w:szCs w:val="20"/>
              </w:rPr>
            </w:pPr>
            <w:r w:rsidRPr="008567A6">
              <w:rPr>
                <w:sz w:val="16"/>
                <w:szCs w:val="20"/>
              </w:rPr>
              <w:t xml:space="preserve">Непрограммные направления расходов поселений </w:t>
            </w:r>
            <w:proofErr w:type="spellStart"/>
            <w:r w:rsidRPr="008567A6">
              <w:rPr>
                <w:sz w:val="16"/>
                <w:szCs w:val="20"/>
              </w:rPr>
              <w:t>Черепановского</w:t>
            </w:r>
            <w:proofErr w:type="spellEnd"/>
            <w:r w:rsidRPr="008567A6">
              <w:rPr>
                <w:sz w:val="16"/>
                <w:szCs w:val="20"/>
              </w:rPr>
              <w:t xml:space="preserve"> района</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sz w:val="16"/>
                <w:szCs w:val="20"/>
              </w:rPr>
            </w:pPr>
            <w:r w:rsidRPr="008567A6">
              <w:rPr>
                <w:sz w:val="16"/>
                <w:szCs w:val="20"/>
              </w:rPr>
              <w:t>05</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rPr>
                <w:sz w:val="16"/>
                <w:szCs w:val="20"/>
              </w:rPr>
            </w:pPr>
            <w:r w:rsidRPr="008567A6">
              <w:rPr>
                <w:sz w:val="16"/>
                <w:szCs w:val="20"/>
              </w:rPr>
              <w:t>03</w:t>
            </w:r>
          </w:p>
        </w:tc>
        <w:tc>
          <w:tcPr>
            <w:tcW w:w="1276"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sz w:val="16"/>
                <w:szCs w:val="20"/>
              </w:rPr>
            </w:pPr>
            <w:r w:rsidRPr="008567A6">
              <w:rPr>
                <w:sz w:val="16"/>
                <w:szCs w:val="20"/>
              </w:rPr>
              <w:t>9500000000</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sz w:val="16"/>
                <w:szCs w:val="20"/>
              </w:rPr>
            </w:pPr>
          </w:p>
        </w:tc>
        <w:tc>
          <w:tcPr>
            <w:tcW w:w="141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color w:val="000000"/>
                <w:sz w:val="16"/>
                <w:szCs w:val="20"/>
              </w:rPr>
            </w:pPr>
            <w:r w:rsidRPr="008567A6">
              <w:rPr>
                <w:color w:val="000000"/>
                <w:sz w:val="16"/>
                <w:szCs w:val="20"/>
              </w:rPr>
              <w:t>1 874 214,81</w:t>
            </w:r>
          </w:p>
        </w:tc>
        <w:tc>
          <w:tcPr>
            <w:tcW w:w="1417" w:type="dxa"/>
            <w:tcBorders>
              <w:top w:val="nil"/>
              <w:left w:val="nil"/>
              <w:bottom w:val="single" w:sz="4" w:space="0" w:color="auto"/>
              <w:right w:val="single" w:sz="4" w:space="0" w:color="auto"/>
            </w:tcBorders>
          </w:tcPr>
          <w:p w:rsidR="008567A6" w:rsidRPr="008567A6" w:rsidRDefault="008567A6" w:rsidP="009C36D8">
            <w:pPr>
              <w:jc w:val="right"/>
              <w:rPr>
                <w:color w:val="000000"/>
                <w:sz w:val="16"/>
                <w:szCs w:val="20"/>
              </w:rPr>
            </w:pPr>
          </w:p>
          <w:p w:rsidR="008567A6" w:rsidRPr="008567A6" w:rsidRDefault="008567A6" w:rsidP="009C36D8">
            <w:pPr>
              <w:jc w:val="right"/>
              <w:rPr>
                <w:color w:val="000000"/>
                <w:sz w:val="16"/>
                <w:szCs w:val="20"/>
              </w:rPr>
            </w:pPr>
            <w:r w:rsidRPr="008567A6">
              <w:rPr>
                <w:color w:val="000000"/>
                <w:sz w:val="16"/>
                <w:szCs w:val="20"/>
              </w:rPr>
              <w:t>5 805 101,73</w:t>
            </w:r>
          </w:p>
        </w:tc>
      </w:tr>
      <w:tr w:rsidR="008567A6" w:rsidRPr="008567A6" w:rsidTr="009C36D8">
        <w:trPr>
          <w:trHeight w:val="450"/>
        </w:trPr>
        <w:tc>
          <w:tcPr>
            <w:tcW w:w="4537" w:type="dxa"/>
            <w:tcBorders>
              <w:top w:val="nil"/>
              <w:left w:val="single" w:sz="4" w:space="0" w:color="auto"/>
              <w:bottom w:val="single" w:sz="4" w:space="0" w:color="auto"/>
              <w:right w:val="single" w:sz="4" w:space="0" w:color="auto"/>
            </w:tcBorders>
            <w:shd w:val="clear" w:color="auto" w:fill="auto"/>
          </w:tcPr>
          <w:p w:rsidR="008567A6" w:rsidRPr="008567A6" w:rsidRDefault="008567A6" w:rsidP="009C36D8">
            <w:pPr>
              <w:jc w:val="both"/>
              <w:rPr>
                <w:sz w:val="16"/>
                <w:szCs w:val="20"/>
              </w:rPr>
            </w:pPr>
            <w:r w:rsidRPr="008567A6">
              <w:rPr>
                <w:sz w:val="16"/>
                <w:szCs w:val="20"/>
              </w:rPr>
              <w:t>Расходы на содержание уличного освещения</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sz w:val="16"/>
                <w:szCs w:val="20"/>
              </w:rPr>
            </w:pPr>
            <w:r w:rsidRPr="008567A6">
              <w:rPr>
                <w:sz w:val="16"/>
                <w:szCs w:val="20"/>
              </w:rPr>
              <w:t>05</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rPr>
                <w:sz w:val="16"/>
                <w:szCs w:val="20"/>
              </w:rPr>
            </w:pPr>
            <w:r w:rsidRPr="008567A6">
              <w:rPr>
                <w:sz w:val="16"/>
                <w:szCs w:val="20"/>
              </w:rPr>
              <w:t>03</w:t>
            </w:r>
          </w:p>
        </w:tc>
        <w:tc>
          <w:tcPr>
            <w:tcW w:w="1276"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sz w:val="16"/>
                <w:szCs w:val="20"/>
              </w:rPr>
            </w:pPr>
            <w:r w:rsidRPr="008567A6">
              <w:rPr>
                <w:sz w:val="16"/>
                <w:szCs w:val="20"/>
              </w:rPr>
              <w:t>9500061190</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sz w:val="16"/>
                <w:szCs w:val="20"/>
              </w:rPr>
            </w:pPr>
          </w:p>
        </w:tc>
        <w:tc>
          <w:tcPr>
            <w:tcW w:w="141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color w:val="000000"/>
                <w:sz w:val="16"/>
                <w:szCs w:val="20"/>
              </w:rPr>
            </w:pPr>
            <w:r w:rsidRPr="008567A6">
              <w:rPr>
                <w:color w:val="000000"/>
                <w:sz w:val="16"/>
                <w:szCs w:val="20"/>
              </w:rPr>
              <w:t>1 350 000,00</w:t>
            </w:r>
          </w:p>
        </w:tc>
        <w:tc>
          <w:tcPr>
            <w:tcW w:w="1417" w:type="dxa"/>
            <w:tcBorders>
              <w:top w:val="nil"/>
              <w:left w:val="nil"/>
              <w:bottom w:val="single" w:sz="4" w:space="0" w:color="auto"/>
              <w:right w:val="single" w:sz="4" w:space="0" w:color="auto"/>
            </w:tcBorders>
          </w:tcPr>
          <w:p w:rsidR="008567A6" w:rsidRPr="008567A6" w:rsidRDefault="008567A6" w:rsidP="009C36D8">
            <w:pPr>
              <w:jc w:val="right"/>
              <w:rPr>
                <w:color w:val="000000"/>
                <w:sz w:val="16"/>
                <w:szCs w:val="20"/>
              </w:rPr>
            </w:pPr>
          </w:p>
          <w:p w:rsidR="008567A6" w:rsidRPr="008567A6" w:rsidRDefault="008567A6" w:rsidP="009C36D8">
            <w:pPr>
              <w:jc w:val="right"/>
              <w:rPr>
                <w:color w:val="000000"/>
                <w:sz w:val="16"/>
                <w:szCs w:val="20"/>
              </w:rPr>
            </w:pPr>
            <w:r w:rsidRPr="008567A6">
              <w:rPr>
                <w:color w:val="000000"/>
                <w:sz w:val="16"/>
                <w:szCs w:val="20"/>
              </w:rPr>
              <w:t xml:space="preserve"> 1 350 000,00</w:t>
            </w:r>
          </w:p>
        </w:tc>
      </w:tr>
      <w:tr w:rsidR="008567A6" w:rsidRPr="008567A6" w:rsidTr="009C36D8">
        <w:trPr>
          <w:trHeight w:val="450"/>
        </w:trPr>
        <w:tc>
          <w:tcPr>
            <w:tcW w:w="4537" w:type="dxa"/>
            <w:tcBorders>
              <w:top w:val="nil"/>
              <w:left w:val="single" w:sz="4" w:space="0" w:color="auto"/>
              <w:bottom w:val="single" w:sz="4" w:space="0" w:color="auto"/>
              <w:right w:val="single" w:sz="4" w:space="0" w:color="auto"/>
            </w:tcBorders>
            <w:shd w:val="clear" w:color="auto" w:fill="auto"/>
          </w:tcPr>
          <w:p w:rsidR="008567A6" w:rsidRPr="008567A6" w:rsidRDefault="008567A6" w:rsidP="009C36D8">
            <w:pPr>
              <w:jc w:val="both"/>
              <w:rPr>
                <w:sz w:val="16"/>
                <w:szCs w:val="20"/>
              </w:rPr>
            </w:pPr>
            <w:r w:rsidRPr="008567A6">
              <w:rPr>
                <w:sz w:val="16"/>
                <w:szCs w:val="20"/>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sz w:val="16"/>
                <w:szCs w:val="20"/>
              </w:rPr>
            </w:pPr>
            <w:r w:rsidRPr="008567A6">
              <w:rPr>
                <w:sz w:val="16"/>
                <w:szCs w:val="20"/>
              </w:rPr>
              <w:t>05</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rPr>
                <w:sz w:val="16"/>
                <w:szCs w:val="20"/>
              </w:rPr>
            </w:pPr>
            <w:r w:rsidRPr="008567A6">
              <w:rPr>
                <w:sz w:val="16"/>
                <w:szCs w:val="20"/>
              </w:rPr>
              <w:t>03</w:t>
            </w:r>
          </w:p>
        </w:tc>
        <w:tc>
          <w:tcPr>
            <w:tcW w:w="1276"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sz w:val="16"/>
                <w:szCs w:val="20"/>
              </w:rPr>
            </w:pPr>
            <w:r w:rsidRPr="008567A6">
              <w:rPr>
                <w:sz w:val="16"/>
                <w:szCs w:val="20"/>
              </w:rPr>
              <w:t>9500061190</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sz w:val="16"/>
                <w:szCs w:val="20"/>
              </w:rPr>
            </w:pPr>
            <w:r w:rsidRPr="008567A6">
              <w:rPr>
                <w:sz w:val="16"/>
                <w:szCs w:val="20"/>
              </w:rPr>
              <w:t>200</w:t>
            </w:r>
          </w:p>
        </w:tc>
        <w:tc>
          <w:tcPr>
            <w:tcW w:w="141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color w:val="000000"/>
                <w:sz w:val="16"/>
                <w:szCs w:val="20"/>
              </w:rPr>
            </w:pPr>
            <w:r w:rsidRPr="008567A6">
              <w:rPr>
                <w:color w:val="000000"/>
                <w:sz w:val="16"/>
                <w:szCs w:val="20"/>
              </w:rPr>
              <w:t>1 350 000,00</w:t>
            </w:r>
          </w:p>
        </w:tc>
        <w:tc>
          <w:tcPr>
            <w:tcW w:w="1417" w:type="dxa"/>
            <w:tcBorders>
              <w:top w:val="nil"/>
              <w:left w:val="nil"/>
              <w:bottom w:val="single" w:sz="4" w:space="0" w:color="auto"/>
              <w:right w:val="single" w:sz="4" w:space="0" w:color="auto"/>
            </w:tcBorders>
          </w:tcPr>
          <w:p w:rsidR="008567A6" w:rsidRPr="008567A6" w:rsidRDefault="008567A6" w:rsidP="009C36D8">
            <w:pPr>
              <w:jc w:val="right"/>
              <w:rPr>
                <w:color w:val="000000"/>
                <w:sz w:val="16"/>
                <w:szCs w:val="20"/>
              </w:rPr>
            </w:pPr>
          </w:p>
          <w:p w:rsidR="008567A6" w:rsidRPr="008567A6" w:rsidRDefault="008567A6" w:rsidP="009C36D8">
            <w:pPr>
              <w:jc w:val="right"/>
              <w:rPr>
                <w:color w:val="000000"/>
                <w:sz w:val="16"/>
                <w:szCs w:val="20"/>
              </w:rPr>
            </w:pPr>
            <w:r w:rsidRPr="008567A6">
              <w:rPr>
                <w:color w:val="000000"/>
                <w:sz w:val="16"/>
                <w:szCs w:val="20"/>
              </w:rPr>
              <w:t>1 350 000,00</w:t>
            </w:r>
          </w:p>
        </w:tc>
      </w:tr>
      <w:tr w:rsidR="008567A6" w:rsidRPr="008567A6" w:rsidTr="009C36D8">
        <w:trPr>
          <w:trHeight w:val="450"/>
        </w:trPr>
        <w:tc>
          <w:tcPr>
            <w:tcW w:w="4537" w:type="dxa"/>
            <w:tcBorders>
              <w:top w:val="nil"/>
              <w:left w:val="single" w:sz="4" w:space="0" w:color="auto"/>
              <w:bottom w:val="single" w:sz="4" w:space="0" w:color="auto"/>
              <w:right w:val="single" w:sz="4" w:space="0" w:color="auto"/>
            </w:tcBorders>
            <w:shd w:val="clear" w:color="auto" w:fill="auto"/>
          </w:tcPr>
          <w:p w:rsidR="008567A6" w:rsidRPr="008567A6" w:rsidRDefault="008567A6" w:rsidP="009C36D8">
            <w:pPr>
              <w:jc w:val="both"/>
              <w:rPr>
                <w:sz w:val="16"/>
                <w:szCs w:val="20"/>
              </w:rPr>
            </w:pPr>
            <w:r w:rsidRPr="008567A6">
              <w:rPr>
                <w:sz w:val="16"/>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sz w:val="16"/>
                <w:szCs w:val="20"/>
              </w:rPr>
            </w:pPr>
            <w:r w:rsidRPr="008567A6">
              <w:rPr>
                <w:sz w:val="16"/>
                <w:szCs w:val="20"/>
              </w:rPr>
              <w:t>05</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rPr>
                <w:sz w:val="16"/>
                <w:szCs w:val="20"/>
              </w:rPr>
            </w:pPr>
            <w:r w:rsidRPr="008567A6">
              <w:rPr>
                <w:sz w:val="16"/>
                <w:szCs w:val="20"/>
              </w:rPr>
              <w:t>03</w:t>
            </w:r>
          </w:p>
        </w:tc>
        <w:tc>
          <w:tcPr>
            <w:tcW w:w="1276"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sz w:val="16"/>
                <w:szCs w:val="20"/>
              </w:rPr>
            </w:pPr>
            <w:r w:rsidRPr="008567A6">
              <w:rPr>
                <w:sz w:val="16"/>
                <w:szCs w:val="20"/>
              </w:rPr>
              <w:t>9500061190</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sz w:val="16"/>
                <w:szCs w:val="20"/>
              </w:rPr>
            </w:pPr>
            <w:r w:rsidRPr="008567A6">
              <w:rPr>
                <w:sz w:val="16"/>
                <w:szCs w:val="20"/>
              </w:rPr>
              <w:t>240</w:t>
            </w:r>
          </w:p>
        </w:tc>
        <w:tc>
          <w:tcPr>
            <w:tcW w:w="141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color w:val="000000"/>
                <w:sz w:val="16"/>
                <w:szCs w:val="20"/>
              </w:rPr>
            </w:pPr>
            <w:r w:rsidRPr="008567A6">
              <w:rPr>
                <w:color w:val="000000"/>
                <w:sz w:val="16"/>
                <w:szCs w:val="20"/>
              </w:rPr>
              <w:t>1 350 000,00</w:t>
            </w:r>
          </w:p>
        </w:tc>
        <w:tc>
          <w:tcPr>
            <w:tcW w:w="1417" w:type="dxa"/>
            <w:tcBorders>
              <w:top w:val="nil"/>
              <w:left w:val="nil"/>
              <w:bottom w:val="single" w:sz="4" w:space="0" w:color="auto"/>
              <w:right w:val="single" w:sz="4" w:space="0" w:color="auto"/>
            </w:tcBorders>
          </w:tcPr>
          <w:p w:rsidR="008567A6" w:rsidRPr="008567A6" w:rsidRDefault="008567A6" w:rsidP="009C36D8">
            <w:pPr>
              <w:jc w:val="right"/>
              <w:rPr>
                <w:color w:val="000000"/>
                <w:sz w:val="16"/>
                <w:szCs w:val="20"/>
              </w:rPr>
            </w:pPr>
          </w:p>
          <w:p w:rsidR="008567A6" w:rsidRPr="008567A6" w:rsidRDefault="008567A6" w:rsidP="009C36D8">
            <w:pPr>
              <w:jc w:val="right"/>
              <w:rPr>
                <w:color w:val="000000"/>
                <w:sz w:val="16"/>
                <w:szCs w:val="20"/>
              </w:rPr>
            </w:pPr>
            <w:r w:rsidRPr="008567A6">
              <w:rPr>
                <w:color w:val="000000"/>
                <w:sz w:val="16"/>
                <w:szCs w:val="20"/>
              </w:rPr>
              <w:t>1 350 000,00</w:t>
            </w:r>
          </w:p>
        </w:tc>
      </w:tr>
      <w:tr w:rsidR="008567A6" w:rsidRPr="008567A6" w:rsidTr="009C36D8">
        <w:trPr>
          <w:trHeight w:val="450"/>
        </w:trPr>
        <w:tc>
          <w:tcPr>
            <w:tcW w:w="4537" w:type="dxa"/>
            <w:tcBorders>
              <w:top w:val="nil"/>
              <w:left w:val="single" w:sz="4" w:space="0" w:color="auto"/>
              <w:bottom w:val="single" w:sz="4" w:space="0" w:color="auto"/>
              <w:right w:val="single" w:sz="4" w:space="0" w:color="auto"/>
            </w:tcBorders>
            <w:shd w:val="clear" w:color="auto" w:fill="auto"/>
          </w:tcPr>
          <w:p w:rsidR="008567A6" w:rsidRPr="008567A6" w:rsidRDefault="008567A6" w:rsidP="009C36D8">
            <w:pPr>
              <w:jc w:val="both"/>
              <w:rPr>
                <w:sz w:val="16"/>
                <w:szCs w:val="20"/>
              </w:rPr>
            </w:pPr>
            <w:r w:rsidRPr="008567A6">
              <w:rPr>
                <w:sz w:val="16"/>
                <w:szCs w:val="20"/>
              </w:rPr>
              <w:t>Расходы на прочие мероприятия по благоустройству</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sz w:val="16"/>
                <w:szCs w:val="20"/>
              </w:rPr>
            </w:pPr>
            <w:r w:rsidRPr="008567A6">
              <w:rPr>
                <w:sz w:val="16"/>
                <w:szCs w:val="20"/>
              </w:rPr>
              <w:t>05</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rPr>
                <w:sz w:val="16"/>
                <w:szCs w:val="20"/>
              </w:rPr>
            </w:pPr>
            <w:r w:rsidRPr="008567A6">
              <w:rPr>
                <w:sz w:val="16"/>
                <w:szCs w:val="20"/>
              </w:rPr>
              <w:t>03</w:t>
            </w:r>
          </w:p>
        </w:tc>
        <w:tc>
          <w:tcPr>
            <w:tcW w:w="1276"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sz w:val="16"/>
                <w:szCs w:val="20"/>
              </w:rPr>
            </w:pPr>
            <w:r w:rsidRPr="008567A6">
              <w:rPr>
                <w:sz w:val="16"/>
                <w:szCs w:val="20"/>
              </w:rPr>
              <w:t>9500065190</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sz w:val="16"/>
                <w:szCs w:val="20"/>
              </w:rPr>
            </w:pPr>
          </w:p>
        </w:tc>
        <w:tc>
          <w:tcPr>
            <w:tcW w:w="141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color w:val="000000"/>
                <w:sz w:val="16"/>
                <w:szCs w:val="20"/>
              </w:rPr>
            </w:pPr>
            <w:r w:rsidRPr="008567A6">
              <w:rPr>
                <w:color w:val="000000"/>
                <w:sz w:val="16"/>
                <w:szCs w:val="20"/>
              </w:rPr>
              <w:t>40 401,86</w:t>
            </w:r>
          </w:p>
        </w:tc>
        <w:tc>
          <w:tcPr>
            <w:tcW w:w="1417" w:type="dxa"/>
            <w:tcBorders>
              <w:top w:val="nil"/>
              <w:left w:val="nil"/>
              <w:bottom w:val="single" w:sz="4" w:space="0" w:color="auto"/>
              <w:right w:val="single" w:sz="4" w:space="0" w:color="auto"/>
            </w:tcBorders>
          </w:tcPr>
          <w:p w:rsidR="008567A6" w:rsidRPr="008567A6" w:rsidRDefault="008567A6" w:rsidP="009C36D8">
            <w:pPr>
              <w:jc w:val="right"/>
              <w:rPr>
                <w:color w:val="000000"/>
                <w:sz w:val="16"/>
                <w:szCs w:val="20"/>
              </w:rPr>
            </w:pPr>
          </w:p>
          <w:p w:rsidR="008567A6" w:rsidRPr="008567A6" w:rsidRDefault="008567A6" w:rsidP="009C36D8">
            <w:pPr>
              <w:jc w:val="right"/>
              <w:rPr>
                <w:color w:val="000000"/>
                <w:sz w:val="16"/>
                <w:szCs w:val="20"/>
                <w:lang w:val="en-US"/>
              </w:rPr>
            </w:pPr>
            <w:r w:rsidRPr="008567A6">
              <w:rPr>
                <w:color w:val="000000"/>
                <w:sz w:val="16"/>
                <w:szCs w:val="20"/>
                <w:lang w:val="en-US"/>
              </w:rPr>
              <w:t>5 723.32</w:t>
            </w:r>
          </w:p>
        </w:tc>
      </w:tr>
      <w:tr w:rsidR="008567A6" w:rsidRPr="008567A6" w:rsidTr="009C36D8">
        <w:trPr>
          <w:trHeight w:val="450"/>
        </w:trPr>
        <w:tc>
          <w:tcPr>
            <w:tcW w:w="4537" w:type="dxa"/>
            <w:tcBorders>
              <w:top w:val="nil"/>
              <w:left w:val="single" w:sz="4" w:space="0" w:color="auto"/>
              <w:bottom w:val="single" w:sz="4" w:space="0" w:color="auto"/>
              <w:right w:val="single" w:sz="4" w:space="0" w:color="auto"/>
            </w:tcBorders>
            <w:shd w:val="clear" w:color="auto" w:fill="auto"/>
          </w:tcPr>
          <w:p w:rsidR="008567A6" w:rsidRPr="008567A6" w:rsidRDefault="008567A6" w:rsidP="009C36D8">
            <w:pPr>
              <w:jc w:val="both"/>
              <w:rPr>
                <w:sz w:val="16"/>
                <w:szCs w:val="20"/>
              </w:rPr>
            </w:pPr>
            <w:r w:rsidRPr="008567A6">
              <w:rPr>
                <w:sz w:val="16"/>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sz w:val="16"/>
                <w:szCs w:val="20"/>
              </w:rPr>
            </w:pPr>
            <w:r w:rsidRPr="008567A6">
              <w:rPr>
                <w:sz w:val="16"/>
                <w:szCs w:val="20"/>
              </w:rPr>
              <w:t>05</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rPr>
                <w:sz w:val="16"/>
                <w:szCs w:val="20"/>
              </w:rPr>
            </w:pPr>
            <w:r w:rsidRPr="008567A6">
              <w:rPr>
                <w:sz w:val="16"/>
                <w:szCs w:val="20"/>
              </w:rPr>
              <w:t>03</w:t>
            </w:r>
          </w:p>
        </w:tc>
        <w:tc>
          <w:tcPr>
            <w:tcW w:w="1276"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sz w:val="16"/>
                <w:szCs w:val="20"/>
              </w:rPr>
            </w:pPr>
            <w:r w:rsidRPr="008567A6">
              <w:rPr>
                <w:sz w:val="16"/>
                <w:szCs w:val="20"/>
              </w:rPr>
              <w:t>9500065190</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sz w:val="16"/>
                <w:szCs w:val="20"/>
              </w:rPr>
            </w:pPr>
            <w:r w:rsidRPr="008567A6">
              <w:rPr>
                <w:sz w:val="16"/>
                <w:szCs w:val="20"/>
              </w:rPr>
              <w:t>200</w:t>
            </w:r>
          </w:p>
        </w:tc>
        <w:tc>
          <w:tcPr>
            <w:tcW w:w="141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color w:val="000000"/>
                <w:sz w:val="16"/>
                <w:szCs w:val="20"/>
              </w:rPr>
            </w:pPr>
            <w:r w:rsidRPr="008567A6">
              <w:rPr>
                <w:color w:val="000000"/>
                <w:sz w:val="16"/>
                <w:szCs w:val="20"/>
              </w:rPr>
              <w:t>40 401,86</w:t>
            </w:r>
          </w:p>
        </w:tc>
        <w:tc>
          <w:tcPr>
            <w:tcW w:w="1417" w:type="dxa"/>
            <w:tcBorders>
              <w:top w:val="nil"/>
              <w:left w:val="nil"/>
              <w:bottom w:val="single" w:sz="4" w:space="0" w:color="auto"/>
              <w:right w:val="single" w:sz="4" w:space="0" w:color="auto"/>
            </w:tcBorders>
          </w:tcPr>
          <w:p w:rsidR="008567A6" w:rsidRPr="008567A6" w:rsidRDefault="008567A6" w:rsidP="009C36D8">
            <w:pPr>
              <w:jc w:val="right"/>
              <w:rPr>
                <w:color w:val="000000"/>
                <w:sz w:val="16"/>
                <w:szCs w:val="20"/>
                <w:lang w:val="en-US"/>
              </w:rPr>
            </w:pPr>
          </w:p>
          <w:p w:rsidR="008567A6" w:rsidRPr="008567A6" w:rsidRDefault="008567A6" w:rsidP="009C36D8">
            <w:pPr>
              <w:jc w:val="right"/>
              <w:rPr>
                <w:color w:val="000000"/>
                <w:sz w:val="16"/>
                <w:szCs w:val="20"/>
                <w:lang w:val="en-US"/>
              </w:rPr>
            </w:pPr>
            <w:r w:rsidRPr="008567A6">
              <w:rPr>
                <w:color w:val="000000"/>
                <w:sz w:val="16"/>
                <w:szCs w:val="20"/>
                <w:lang w:val="en-US"/>
              </w:rPr>
              <w:t>5 723.32</w:t>
            </w:r>
          </w:p>
        </w:tc>
      </w:tr>
      <w:tr w:rsidR="008567A6" w:rsidRPr="008567A6" w:rsidTr="009C36D8">
        <w:trPr>
          <w:trHeight w:val="450"/>
        </w:trPr>
        <w:tc>
          <w:tcPr>
            <w:tcW w:w="4537" w:type="dxa"/>
            <w:tcBorders>
              <w:top w:val="nil"/>
              <w:left w:val="single" w:sz="4" w:space="0" w:color="auto"/>
              <w:bottom w:val="single" w:sz="4" w:space="0" w:color="auto"/>
              <w:right w:val="single" w:sz="4" w:space="0" w:color="auto"/>
            </w:tcBorders>
            <w:shd w:val="clear" w:color="auto" w:fill="auto"/>
          </w:tcPr>
          <w:p w:rsidR="008567A6" w:rsidRPr="008567A6" w:rsidRDefault="008567A6" w:rsidP="009C36D8">
            <w:pPr>
              <w:jc w:val="both"/>
              <w:rPr>
                <w:sz w:val="16"/>
                <w:szCs w:val="20"/>
              </w:rPr>
            </w:pPr>
            <w:r w:rsidRPr="008567A6">
              <w:rPr>
                <w:sz w:val="16"/>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sz w:val="16"/>
                <w:szCs w:val="20"/>
              </w:rPr>
            </w:pPr>
            <w:r w:rsidRPr="008567A6">
              <w:rPr>
                <w:sz w:val="16"/>
                <w:szCs w:val="20"/>
              </w:rPr>
              <w:t>05</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rPr>
                <w:sz w:val="16"/>
                <w:szCs w:val="20"/>
              </w:rPr>
            </w:pPr>
            <w:r w:rsidRPr="008567A6">
              <w:rPr>
                <w:sz w:val="16"/>
                <w:szCs w:val="20"/>
              </w:rPr>
              <w:t>03</w:t>
            </w:r>
          </w:p>
        </w:tc>
        <w:tc>
          <w:tcPr>
            <w:tcW w:w="1276"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sz w:val="16"/>
                <w:szCs w:val="20"/>
              </w:rPr>
            </w:pPr>
            <w:r w:rsidRPr="008567A6">
              <w:rPr>
                <w:sz w:val="16"/>
                <w:szCs w:val="20"/>
              </w:rPr>
              <w:t>9500065190</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sz w:val="16"/>
                <w:szCs w:val="20"/>
              </w:rPr>
            </w:pPr>
            <w:r w:rsidRPr="008567A6">
              <w:rPr>
                <w:sz w:val="16"/>
                <w:szCs w:val="20"/>
              </w:rPr>
              <w:t>240</w:t>
            </w:r>
          </w:p>
        </w:tc>
        <w:tc>
          <w:tcPr>
            <w:tcW w:w="141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color w:val="000000"/>
                <w:sz w:val="16"/>
                <w:szCs w:val="20"/>
              </w:rPr>
            </w:pPr>
            <w:r w:rsidRPr="008567A6">
              <w:rPr>
                <w:color w:val="000000"/>
                <w:sz w:val="16"/>
                <w:szCs w:val="20"/>
              </w:rPr>
              <w:t>40 401,86</w:t>
            </w:r>
          </w:p>
        </w:tc>
        <w:tc>
          <w:tcPr>
            <w:tcW w:w="1417" w:type="dxa"/>
            <w:tcBorders>
              <w:top w:val="nil"/>
              <w:left w:val="nil"/>
              <w:bottom w:val="single" w:sz="4" w:space="0" w:color="auto"/>
              <w:right w:val="single" w:sz="4" w:space="0" w:color="auto"/>
            </w:tcBorders>
          </w:tcPr>
          <w:p w:rsidR="008567A6" w:rsidRPr="008567A6" w:rsidRDefault="008567A6" w:rsidP="009C36D8">
            <w:pPr>
              <w:jc w:val="right"/>
              <w:rPr>
                <w:color w:val="000000"/>
                <w:sz w:val="16"/>
                <w:szCs w:val="20"/>
              </w:rPr>
            </w:pPr>
          </w:p>
          <w:p w:rsidR="008567A6" w:rsidRPr="008567A6" w:rsidRDefault="008567A6" w:rsidP="009C36D8">
            <w:pPr>
              <w:jc w:val="right"/>
              <w:rPr>
                <w:color w:val="000000"/>
                <w:sz w:val="16"/>
                <w:szCs w:val="20"/>
              </w:rPr>
            </w:pPr>
            <w:r w:rsidRPr="008567A6">
              <w:rPr>
                <w:color w:val="000000"/>
                <w:sz w:val="16"/>
                <w:szCs w:val="20"/>
              </w:rPr>
              <w:t>5 723,32</w:t>
            </w:r>
          </w:p>
        </w:tc>
      </w:tr>
      <w:tr w:rsidR="008567A6" w:rsidRPr="008567A6" w:rsidTr="009C36D8">
        <w:trPr>
          <w:trHeight w:val="450"/>
        </w:trPr>
        <w:tc>
          <w:tcPr>
            <w:tcW w:w="4537" w:type="dxa"/>
            <w:tcBorders>
              <w:top w:val="nil"/>
              <w:left w:val="single" w:sz="4" w:space="0" w:color="auto"/>
              <w:bottom w:val="single" w:sz="4" w:space="0" w:color="auto"/>
              <w:right w:val="single" w:sz="4" w:space="0" w:color="auto"/>
            </w:tcBorders>
            <w:shd w:val="clear" w:color="auto" w:fill="auto"/>
          </w:tcPr>
          <w:p w:rsidR="008567A6" w:rsidRPr="008567A6" w:rsidRDefault="008567A6" w:rsidP="009C36D8">
            <w:pPr>
              <w:jc w:val="both"/>
              <w:rPr>
                <w:sz w:val="16"/>
                <w:szCs w:val="20"/>
              </w:rPr>
            </w:pPr>
            <w:r w:rsidRPr="008567A6">
              <w:rPr>
                <w:sz w:val="16"/>
                <w:szCs w:val="20"/>
              </w:rPr>
              <w:t xml:space="preserve">Реализация программ формирования современной городской среды подпрограммы "Благоустройство территорий </w:t>
            </w:r>
            <w:proofErr w:type="spellStart"/>
            <w:r w:rsidRPr="008567A6">
              <w:rPr>
                <w:sz w:val="16"/>
                <w:szCs w:val="20"/>
              </w:rPr>
              <w:t>носеленных</w:t>
            </w:r>
            <w:proofErr w:type="spellEnd"/>
            <w:r w:rsidRPr="008567A6">
              <w:rPr>
                <w:sz w:val="16"/>
                <w:szCs w:val="20"/>
              </w:rPr>
              <w:t xml:space="preserve"> пунктов" государственной программы Новосибирской области "Жилищно-коммунальное хозяйство Новосибирской области" ((на благоустройство </w:t>
            </w:r>
            <w:proofErr w:type="spellStart"/>
            <w:r w:rsidRPr="008567A6">
              <w:rPr>
                <w:sz w:val="16"/>
                <w:szCs w:val="20"/>
              </w:rPr>
              <w:t>lдворовых</w:t>
            </w:r>
            <w:proofErr w:type="spellEnd"/>
            <w:r w:rsidRPr="008567A6">
              <w:rPr>
                <w:sz w:val="16"/>
                <w:szCs w:val="20"/>
              </w:rPr>
              <w:t xml:space="preserve"> территорий многоквартирных домов населенных пунктов Новосибирской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sz w:val="16"/>
                <w:szCs w:val="20"/>
              </w:rPr>
            </w:pPr>
            <w:r w:rsidRPr="008567A6">
              <w:rPr>
                <w:sz w:val="16"/>
                <w:szCs w:val="20"/>
              </w:rPr>
              <w:t>05</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rPr>
                <w:sz w:val="16"/>
                <w:szCs w:val="20"/>
              </w:rPr>
            </w:pPr>
            <w:r w:rsidRPr="008567A6">
              <w:rPr>
                <w:sz w:val="16"/>
                <w:szCs w:val="20"/>
              </w:rPr>
              <w:t>03</w:t>
            </w:r>
          </w:p>
        </w:tc>
        <w:tc>
          <w:tcPr>
            <w:tcW w:w="1276"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sz w:val="16"/>
                <w:szCs w:val="20"/>
                <w:lang w:val="en-US"/>
              </w:rPr>
            </w:pPr>
            <w:r w:rsidRPr="008567A6">
              <w:rPr>
                <w:sz w:val="16"/>
                <w:szCs w:val="20"/>
              </w:rPr>
              <w:t>950</w:t>
            </w:r>
            <w:r w:rsidRPr="008567A6">
              <w:rPr>
                <w:sz w:val="16"/>
                <w:szCs w:val="20"/>
                <w:lang w:val="en-US"/>
              </w:rPr>
              <w:t>F255551</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sz w:val="16"/>
                <w:szCs w:val="20"/>
              </w:rPr>
            </w:pPr>
          </w:p>
        </w:tc>
        <w:tc>
          <w:tcPr>
            <w:tcW w:w="141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color w:val="000000"/>
                <w:sz w:val="16"/>
                <w:szCs w:val="20"/>
              </w:rPr>
            </w:pPr>
          </w:p>
          <w:p w:rsidR="008567A6" w:rsidRPr="008567A6" w:rsidRDefault="008567A6" w:rsidP="009C36D8">
            <w:pPr>
              <w:jc w:val="right"/>
              <w:rPr>
                <w:color w:val="000000"/>
                <w:sz w:val="16"/>
                <w:szCs w:val="20"/>
              </w:rPr>
            </w:pPr>
            <w:r w:rsidRPr="008567A6">
              <w:rPr>
                <w:color w:val="000000"/>
                <w:sz w:val="16"/>
                <w:szCs w:val="20"/>
              </w:rPr>
              <w:t>317 305,43</w:t>
            </w:r>
          </w:p>
        </w:tc>
        <w:tc>
          <w:tcPr>
            <w:tcW w:w="1417" w:type="dxa"/>
            <w:tcBorders>
              <w:top w:val="nil"/>
              <w:left w:val="nil"/>
              <w:bottom w:val="single" w:sz="4" w:space="0" w:color="auto"/>
              <w:right w:val="single" w:sz="4" w:space="0" w:color="auto"/>
            </w:tcBorders>
          </w:tcPr>
          <w:p w:rsidR="008567A6" w:rsidRPr="008567A6" w:rsidRDefault="008567A6" w:rsidP="009C36D8">
            <w:pPr>
              <w:jc w:val="right"/>
              <w:rPr>
                <w:color w:val="000000"/>
                <w:sz w:val="16"/>
                <w:szCs w:val="20"/>
              </w:rPr>
            </w:pPr>
          </w:p>
          <w:p w:rsidR="008567A6" w:rsidRPr="008567A6" w:rsidRDefault="008567A6" w:rsidP="009C36D8">
            <w:pPr>
              <w:jc w:val="right"/>
              <w:rPr>
                <w:color w:val="000000"/>
                <w:sz w:val="16"/>
                <w:szCs w:val="20"/>
              </w:rPr>
            </w:pPr>
          </w:p>
          <w:p w:rsidR="008567A6" w:rsidRPr="008567A6" w:rsidRDefault="008567A6" w:rsidP="009C36D8">
            <w:pPr>
              <w:jc w:val="right"/>
              <w:rPr>
                <w:color w:val="000000"/>
                <w:sz w:val="16"/>
                <w:szCs w:val="20"/>
              </w:rPr>
            </w:pPr>
          </w:p>
          <w:p w:rsidR="008567A6" w:rsidRPr="008567A6" w:rsidRDefault="008567A6" w:rsidP="009C36D8">
            <w:pPr>
              <w:jc w:val="right"/>
              <w:rPr>
                <w:color w:val="000000"/>
                <w:sz w:val="16"/>
                <w:szCs w:val="20"/>
              </w:rPr>
            </w:pPr>
          </w:p>
          <w:p w:rsidR="008567A6" w:rsidRPr="008567A6" w:rsidRDefault="008567A6" w:rsidP="009C36D8">
            <w:pPr>
              <w:jc w:val="right"/>
              <w:rPr>
                <w:color w:val="000000"/>
                <w:sz w:val="16"/>
                <w:szCs w:val="20"/>
              </w:rPr>
            </w:pPr>
          </w:p>
          <w:p w:rsidR="008567A6" w:rsidRPr="008567A6" w:rsidRDefault="008567A6" w:rsidP="009C36D8">
            <w:pPr>
              <w:jc w:val="right"/>
              <w:rPr>
                <w:color w:val="000000"/>
                <w:sz w:val="16"/>
                <w:szCs w:val="20"/>
              </w:rPr>
            </w:pPr>
            <w:r w:rsidRPr="008567A6">
              <w:rPr>
                <w:color w:val="000000"/>
                <w:sz w:val="16"/>
                <w:szCs w:val="20"/>
              </w:rPr>
              <w:t>4 449 378,41</w:t>
            </w:r>
          </w:p>
        </w:tc>
      </w:tr>
      <w:tr w:rsidR="008567A6" w:rsidRPr="008567A6" w:rsidTr="009C36D8">
        <w:trPr>
          <w:trHeight w:val="450"/>
        </w:trPr>
        <w:tc>
          <w:tcPr>
            <w:tcW w:w="4537" w:type="dxa"/>
            <w:tcBorders>
              <w:top w:val="nil"/>
              <w:left w:val="single" w:sz="4" w:space="0" w:color="auto"/>
              <w:bottom w:val="single" w:sz="4" w:space="0" w:color="auto"/>
              <w:right w:val="single" w:sz="4" w:space="0" w:color="auto"/>
            </w:tcBorders>
            <w:shd w:val="clear" w:color="auto" w:fill="auto"/>
          </w:tcPr>
          <w:p w:rsidR="008567A6" w:rsidRPr="008567A6" w:rsidRDefault="008567A6" w:rsidP="009C36D8">
            <w:pPr>
              <w:jc w:val="both"/>
              <w:rPr>
                <w:sz w:val="16"/>
                <w:szCs w:val="20"/>
              </w:rPr>
            </w:pPr>
            <w:r w:rsidRPr="008567A6">
              <w:rPr>
                <w:sz w:val="16"/>
                <w:szCs w:val="20"/>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sz w:val="16"/>
                <w:szCs w:val="20"/>
              </w:rPr>
            </w:pPr>
            <w:r w:rsidRPr="008567A6">
              <w:rPr>
                <w:sz w:val="16"/>
                <w:szCs w:val="20"/>
              </w:rPr>
              <w:t>05</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rPr>
                <w:sz w:val="16"/>
                <w:szCs w:val="20"/>
              </w:rPr>
            </w:pPr>
            <w:r w:rsidRPr="008567A6">
              <w:rPr>
                <w:sz w:val="16"/>
                <w:szCs w:val="20"/>
              </w:rPr>
              <w:t>03</w:t>
            </w:r>
          </w:p>
        </w:tc>
        <w:tc>
          <w:tcPr>
            <w:tcW w:w="1276"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sz w:val="16"/>
                <w:szCs w:val="20"/>
              </w:rPr>
            </w:pPr>
            <w:r w:rsidRPr="008567A6">
              <w:rPr>
                <w:sz w:val="16"/>
                <w:szCs w:val="20"/>
              </w:rPr>
              <w:t>950</w:t>
            </w:r>
            <w:r w:rsidRPr="008567A6">
              <w:rPr>
                <w:sz w:val="16"/>
                <w:szCs w:val="20"/>
                <w:lang w:val="en-US"/>
              </w:rPr>
              <w:t>F255551</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sz w:val="16"/>
                <w:szCs w:val="20"/>
                <w:lang w:val="en-US"/>
              </w:rPr>
            </w:pPr>
            <w:r w:rsidRPr="008567A6">
              <w:rPr>
                <w:sz w:val="16"/>
                <w:szCs w:val="20"/>
                <w:lang w:val="en-US"/>
              </w:rPr>
              <w:t>800</w:t>
            </w:r>
          </w:p>
        </w:tc>
        <w:tc>
          <w:tcPr>
            <w:tcW w:w="141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color w:val="000000"/>
                <w:sz w:val="16"/>
                <w:szCs w:val="20"/>
              </w:rPr>
            </w:pPr>
            <w:r w:rsidRPr="008567A6">
              <w:rPr>
                <w:color w:val="000000"/>
                <w:sz w:val="16"/>
                <w:szCs w:val="20"/>
              </w:rPr>
              <w:t>317 305,43</w:t>
            </w:r>
          </w:p>
        </w:tc>
        <w:tc>
          <w:tcPr>
            <w:tcW w:w="1417" w:type="dxa"/>
            <w:tcBorders>
              <w:top w:val="nil"/>
              <w:left w:val="nil"/>
              <w:bottom w:val="single" w:sz="4" w:space="0" w:color="auto"/>
              <w:right w:val="single" w:sz="4" w:space="0" w:color="auto"/>
            </w:tcBorders>
          </w:tcPr>
          <w:p w:rsidR="008567A6" w:rsidRPr="008567A6" w:rsidRDefault="008567A6" w:rsidP="009C36D8">
            <w:pPr>
              <w:jc w:val="right"/>
              <w:rPr>
                <w:color w:val="000000"/>
                <w:sz w:val="16"/>
                <w:szCs w:val="20"/>
              </w:rPr>
            </w:pPr>
            <w:r w:rsidRPr="008567A6">
              <w:rPr>
                <w:color w:val="000000"/>
                <w:sz w:val="16"/>
                <w:szCs w:val="20"/>
              </w:rPr>
              <w:t>4 449 378,41</w:t>
            </w:r>
          </w:p>
        </w:tc>
      </w:tr>
      <w:tr w:rsidR="008567A6" w:rsidRPr="008567A6" w:rsidTr="009C36D8">
        <w:trPr>
          <w:trHeight w:val="450"/>
        </w:trPr>
        <w:tc>
          <w:tcPr>
            <w:tcW w:w="4537" w:type="dxa"/>
            <w:tcBorders>
              <w:top w:val="nil"/>
              <w:left w:val="single" w:sz="4" w:space="0" w:color="auto"/>
              <w:bottom w:val="single" w:sz="4" w:space="0" w:color="auto"/>
              <w:right w:val="single" w:sz="4" w:space="0" w:color="auto"/>
            </w:tcBorders>
            <w:shd w:val="clear" w:color="auto" w:fill="auto"/>
          </w:tcPr>
          <w:p w:rsidR="008567A6" w:rsidRPr="008567A6" w:rsidRDefault="008567A6" w:rsidP="009C36D8">
            <w:pPr>
              <w:jc w:val="both"/>
              <w:rPr>
                <w:sz w:val="16"/>
                <w:szCs w:val="20"/>
              </w:rPr>
            </w:pPr>
            <w:r w:rsidRPr="008567A6">
              <w:rPr>
                <w:sz w:val="16"/>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sz w:val="16"/>
                <w:szCs w:val="20"/>
              </w:rPr>
            </w:pPr>
            <w:r w:rsidRPr="008567A6">
              <w:rPr>
                <w:sz w:val="16"/>
                <w:szCs w:val="20"/>
              </w:rPr>
              <w:t>05</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rPr>
                <w:sz w:val="16"/>
                <w:szCs w:val="20"/>
              </w:rPr>
            </w:pPr>
            <w:r w:rsidRPr="008567A6">
              <w:rPr>
                <w:sz w:val="16"/>
                <w:szCs w:val="20"/>
              </w:rPr>
              <w:t>03</w:t>
            </w:r>
          </w:p>
        </w:tc>
        <w:tc>
          <w:tcPr>
            <w:tcW w:w="1276"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sz w:val="16"/>
                <w:szCs w:val="20"/>
              </w:rPr>
            </w:pPr>
            <w:r w:rsidRPr="008567A6">
              <w:rPr>
                <w:sz w:val="16"/>
                <w:szCs w:val="20"/>
              </w:rPr>
              <w:t>950</w:t>
            </w:r>
            <w:r w:rsidRPr="008567A6">
              <w:rPr>
                <w:sz w:val="16"/>
                <w:szCs w:val="20"/>
                <w:lang w:val="en-US"/>
              </w:rPr>
              <w:t>F255551</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sz w:val="16"/>
                <w:szCs w:val="20"/>
                <w:lang w:val="en-US"/>
              </w:rPr>
            </w:pPr>
            <w:r w:rsidRPr="008567A6">
              <w:rPr>
                <w:sz w:val="16"/>
                <w:szCs w:val="20"/>
                <w:lang w:val="en-US"/>
              </w:rPr>
              <w:t>810</w:t>
            </w:r>
          </w:p>
        </w:tc>
        <w:tc>
          <w:tcPr>
            <w:tcW w:w="141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color w:val="000000"/>
                <w:sz w:val="16"/>
                <w:szCs w:val="20"/>
              </w:rPr>
            </w:pPr>
            <w:r w:rsidRPr="008567A6">
              <w:rPr>
                <w:color w:val="000000"/>
                <w:sz w:val="16"/>
                <w:szCs w:val="20"/>
              </w:rPr>
              <w:t>317 305,43</w:t>
            </w:r>
          </w:p>
        </w:tc>
        <w:tc>
          <w:tcPr>
            <w:tcW w:w="1417" w:type="dxa"/>
            <w:tcBorders>
              <w:top w:val="nil"/>
              <w:left w:val="nil"/>
              <w:bottom w:val="single" w:sz="4" w:space="0" w:color="auto"/>
              <w:right w:val="single" w:sz="4" w:space="0" w:color="auto"/>
            </w:tcBorders>
          </w:tcPr>
          <w:p w:rsidR="008567A6" w:rsidRPr="008567A6" w:rsidRDefault="008567A6" w:rsidP="009C36D8">
            <w:pPr>
              <w:jc w:val="right"/>
              <w:rPr>
                <w:color w:val="000000"/>
                <w:sz w:val="16"/>
                <w:szCs w:val="20"/>
              </w:rPr>
            </w:pPr>
          </w:p>
          <w:p w:rsidR="008567A6" w:rsidRPr="008567A6" w:rsidRDefault="008567A6" w:rsidP="009C36D8">
            <w:pPr>
              <w:jc w:val="right"/>
              <w:rPr>
                <w:color w:val="000000"/>
                <w:sz w:val="16"/>
                <w:szCs w:val="20"/>
              </w:rPr>
            </w:pPr>
          </w:p>
          <w:p w:rsidR="008567A6" w:rsidRPr="008567A6" w:rsidRDefault="008567A6" w:rsidP="009C36D8">
            <w:pPr>
              <w:jc w:val="right"/>
              <w:rPr>
                <w:color w:val="000000"/>
                <w:sz w:val="16"/>
                <w:szCs w:val="20"/>
              </w:rPr>
            </w:pPr>
            <w:r w:rsidRPr="008567A6">
              <w:rPr>
                <w:color w:val="000000"/>
                <w:sz w:val="16"/>
                <w:szCs w:val="20"/>
              </w:rPr>
              <w:t>4 449 378,41</w:t>
            </w:r>
          </w:p>
        </w:tc>
      </w:tr>
      <w:tr w:rsidR="008567A6" w:rsidRPr="008567A6" w:rsidTr="009C36D8">
        <w:trPr>
          <w:trHeight w:val="450"/>
        </w:trPr>
        <w:tc>
          <w:tcPr>
            <w:tcW w:w="4537" w:type="dxa"/>
            <w:tcBorders>
              <w:top w:val="nil"/>
              <w:left w:val="single" w:sz="4" w:space="0" w:color="auto"/>
              <w:bottom w:val="single" w:sz="4" w:space="0" w:color="auto"/>
              <w:right w:val="single" w:sz="4" w:space="0" w:color="auto"/>
            </w:tcBorders>
            <w:shd w:val="clear" w:color="auto" w:fill="auto"/>
          </w:tcPr>
          <w:p w:rsidR="008567A6" w:rsidRPr="008567A6" w:rsidRDefault="008567A6" w:rsidP="009C36D8">
            <w:pPr>
              <w:jc w:val="both"/>
              <w:rPr>
                <w:sz w:val="16"/>
                <w:szCs w:val="20"/>
              </w:rPr>
            </w:pPr>
            <w:r w:rsidRPr="008567A6">
              <w:rPr>
                <w:sz w:val="16"/>
                <w:szCs w:val="20"/>
              </w:rPr>
              <w:t xml:space="preserve">Реализация программ формирования современной городской среды подпрограммы "Благоустройство территорий </w:t>
            </w:r>
            <w:proofErr w:type="spellStart"/>
            <w:r w:rsidRPr="008567A6">
              <w:rPr>
                <w:sz w:val="16"/>
                <w:szCs w:val="20"/>
              </w:rPr>
              <w:t>носеленных</w:t>
            </w:r>
            <w:proofErr w:type="spellEnd"/>
            <w:r w:rsidRPr="008567A6">
              <w:rPr>
                <w:sz w:val="16"/>
                <w:szCs w:val="20"/>
              </w:rPr>
              <w:t xml:space="preserve"> пунктов" государственной программы Новосибирской области "Жилищно-коммунальное хозяйство Новосибирской области" ((на благоустройство общественных пространств населенных пунктов Новосибирской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sz w:val="16"/>
                <w:szCs w:val="20"/>
              </w:rPr>
            </w:pPr>
            <w:r w:rsidRPr="008567A6">
              <w:rPr>
                <w:sz w:val="16"/>
                <w:szCs w:val="20"/>
              </w:rPr>
              <w:t>05</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rPr>
                <w:sz w:val="16"/>
                <w:szCs w:val="20"/>
              </w:rPr>
            </w:pPr>
            <w:r w:rsidRPr="008567A6">
              <w:rPr>
                <w:sz w:val="16"/>
                <w:szCs w:val="20"/>
              </w:rPr>
              <w:t>03</w:t>
            </w:r>
          </w:p>
        </w:tc>
        <w:tc>
          <w:tcPr>
            <w:tcW w:w="1276"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sz w:val="16"/>
                <w:szCs w:val="20"/>
              </w:rPr>
            </w:pPr>
            <w:r w:rsidRPr="008567A6">
              <w:rPr>
                <w:sz w:val="16"/>
                <w:szCs w:val="20"/>
              </w:rPr>
              <w:t>950</w:t>
            </w:r>
            <w:r w:rsidRPr="008567A6">
              <w:rPr>
                <w:sz w:val="16"/>
                <w:szCs w:val="20"/>
                <w:lang w:val="en-US"/>
              </w:rPr>
              <w:t>F255552</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sz w:val="16"/>
                <w:szCs w:val="20"/>
              </w:rPr>
            </w:pPr>
          </w:p>
        </w:tc>
        <w:tc>
          <w:tcPr>
            <w:tcW w:w="141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color w:val="000000"/>
                <w:sz w:val="16"/>
                <w:szCs w:val="20"/>
              </w:rPr>
            </w:pPr>
            <w:r w:rsidRPr="008567A6">
              <w:rPr>
                <w:color w:val="000000"/>
                <w:sz w:val="16"/>
                <w:szCs w:val="20"/>
              </w:rPr>
              <w:t>8 325 376,02</w:t>
            </w:r>
          </w:p>
        </w:tc>
        <w:tc>
          <w:tcPr>
            <w:tcW w:w="1417" w:type="dxa"/>
            <w:tcBorders>
              <w:top w:val="nil"/>
              <w:left w:val="nil"/>
              <w:bottom w:val="single" w:sz="4" w:space="0" w:color="auto"/>
              <w:right w:val="single" w:sz="4" w:space="0" w:color="auto"/>
            </w:tcBorders>
          </w:tcPr>
          <w:p w:rsidR="008567A6" w:rsidRPr="008567A6" w:rsidRDefault="008567A6" w:rsidP="009C36D8">
            <w:pPr>
              <w:jc w:val="right"/>
              <w:rPr>
                <w:color w:val="000000"/>
                <w:sz w:val="16"/>
                <w:szCs w:val="20"/>
              </w:rPr>
            </w:pPr>
          </w:p>
          <w:p w:rsidR="008567A6" w:rsidRPr="008567A6" w:rsidRDefault="008567A6" w:rsidP="009C36D8">
            <w:pPr>
              <w:jc w:val="right"/>
              <w:rPr>
                <w:color w:val="000000"/>
                <w:sz w:val="16"/>
                <w:szCs w:val="20"/>
              </w:rPr>
            </w:pPr>
          </w:p>
          <w:p w:rsidR="008567A6" w:rsidRPr="008567A6" w:rsidRDefault="008567A6" w:rsidP="009C36D8">
            <w:pPr>
              <w:jc w:val="right"/>
              <w:rPr>
                <w:color w:val="000000"/>
                <w:sz w:val="16"/>
                <w:szCs w:val="20"/>
              </w:rPr>
            </w:pPr>
          </w:p>
          <w:p w:rsidR="008567A6" w:rsidRPr="008567A6" w:rsidRDefault="008567A6" w:rsidP="009C36D8">
            <w:pPr>
              <w:jc w:val="right"/>
              <w:rPr>
                <w:color w:val="000000"/>
                <w:sz w:val="16"/>
                <w:szCs w:val="20"/>
              </w:rPr>
            </w:pPr>
          </w:p>
          <w:p w:rsidR="008567A6" w:rsidRPr="008567A6" w:rsidRDefault="008567A6" w:rsidP="009C36D8">
            <w:pPr>
              <w:jc w:val="right"/>
              <w:rPr>
                <w:color w:val="000000"/>
                <w:sz w:val="16"/>
                <w:szCs w:val="20"/>
              </w:rPr>
            </w:pPr>
            <w:r w:rsidRPr="008567A6">
              <w:rPr>
                <w:color w:val="000000"/>
                <w:sz w:val="16"/>
                <w:szCs w:val="20"/>
              </w:rPr>
              <w:t>0,00</w:t>
            </w:r>
          </w:p>
        </w:tc>
      </w:tr>
      <w:tr w:rsidR="008567A6" w:rsidRPr="008567A6" w:rsidTr="009C36D8">
        <w:trPr>
          <w:trHeight w:val="450"/>
        </w:trPr>
        <w:tc>
          <w:tcPr>
            <w:tcW w:w="4537" w:type="dxa"/>
            <w:tcBorders>
              <w:top w:val="nil"/>
              <w:left w:val="single" w:sz="4" w:space="0" w:color="auto"/>
              <w:bottom w:val="single" w:sz="4" w:space="0" w:color="auto"/>
              <w:right w:val="single" w:sz="4" w:space="0" w:color="auto"/>
            </w:tcBorders>
            <w:shd w:val="clear" w:color="auto" w:fill="auto"/>
          </w:tcPr>
          <w:p w:rsidR="008567A6" w:rsidRPr="008567A6" w:rsidRDefault="008567A6" w:rsidP="009C36D8">
            <w:pPr>
              <w:jc w:val="both"/>
              <w:rPr>
                <w:sz w:val="16"/>
                <w:szCs w:val="20"/>
              </w:rPr>
            </w:pPr>
            <w:r w:rsidRPr="008567A6">
              <w:rPr>
                <w:sz w:val="16"/>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sz w:val="16"/>
                <w:szCs w:val="20"/>
              </w:rPr>
            </w:pPr>
            <w:r w:rsidRPr="008567A6">
              <w:rPr>
                <w:sz w:val="16"/>
                <w:szCs w:val="20"/>
              </w:rPr>
              <w:t>05</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rPr>
                <w:sz w:val="16"/>
                <w:szCs w:val="20"/>
              </w:rPr>
            </w:pPr>
            <w:r w:rsidRPr="008567A6">
              <w:rPr>
                <w:sz w:val="16"/>
                <w:szCs w:val="20"/>
              </w:rPr>
              <w:t>03</w:t>
            </w:r>
          </w:p>
        </w:tc>
        <w:tc>
          <w:tcPr>
            <w:tcW w:w="1276"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sz w:val="16"/>
                <w:szCs w:val="20"/>
              </w:rPr>
            </w:pPr>
            <w:r w:rsidRPr="008567A6">
              <w:rPr>
                <w:sz w:val="16"/>
                <w:szCs w:val="20"/>
              </w:rPr>
              <w:t>950</w:t>
            </w:r>
            <w:r w:rsidRPr="008567A6">
              <w:rPr>
                <w:sz w:val="16"/>
                <w:szCs w:val="20"/>
                <w:lang w:val="en-US"/>
              </w:rPr>
              <w:t>F255552</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sz w:val="16"/>
                <w:szCs w:val="20"/>
                <w:lang w:val="en-US"/>
              </w:rPr>
            </w:pPr>
            <w:r w:rsidRPr="008567A6">
              <w:rPr>
                <w:sz w:val="16"/>
                <w:szCs w:val="20"/>
                <w:lang w:val="en-US"/>
              </w:rPr>
              <w:t>200</w:t>
            </w:r>
          </w:p>
        </w:tc>
        <w:tc>
          <w:tcPr>
            <w:tcW w:w="141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color w:val="000000"/>
                <w:sz w:val="16"/>
                <w:szCs w:val="20"/>
              </w:rPr>
            </w:pPr>
            <w:r w:rsidRPr="008567A6">
              <w:rPr>
                <w:color w:val="000000"/>
                <w:sz w:val="16"/>
                <w:szCs w:val="20"/>
              </w:rPr>
              <w:t>8 325 376,02</w:t>
            </w:r>
          </w:p>
        </w:tc>
        <w:tc>
          <w:tcPr>
            <w:tcW w:w="1417" w:type="dxa"/>
            <w:tcBorders>
              <w:top w:val="nil"/>
              <w:left w:val="nil"/>
              <w:bottom w:val="single" w:sz="4" w:space="0" w:color="auto"/>
              <w:right w:val="single" w:sz="4" w:space="0" w:color="auto"/>
            </w:tcBorders>
          </w:tcPr>
          <w:p w:rsidR="008567A6" w:rsidRPr="008567A6" w:rsidRDefault="008567A6" w:rsidP="009C36D8">
            <w:pPr>
              <w:jc w:val="right"/>
              <w:rPr>
                <w:color w:val="000000"/>
                <w:sz w:val="16"/>
                <w:szCs w:val="20"/>
              </w:rPr>
            </w:pPr>
            <w:r w:rsidRPr="008567A6">
              <w:rPr>
                <w:color w:val="000000"/>
                <w:sz w:val="16"/>
                <w:szCs w:val="20"/>
              </w:rPr>
              <w:t>0,00</w:t>
            </w:r>
          </w:p>
        </w:tc>
      </w:tr>
      <w:tr w:rsidR="008567A6" w:rsidRPr="008567A6" w:rsidTr="009C36D8">
        <w:trPr>
          <w:trHeight w:val="450"/>
        </w:trPr>
        <w:tc>
          <w:tcPr>
            <w:tcW w:w="4537" w:type="dxa"/>
            <w:tcBorders>
              <w:top w:val="nil"/>
              <w:left w:val="single" w:sz="4" w:space="0" w:color="auto"/>
              <w:bottom w:val="single" w:sz="4" w:space="0" w:color="auto"/>
              <w:right w:val="single" w:sz="4" w:space="0" w:color="auto"/>
            </w:tcBorders>
            <w:shd w:val="clear" w:color="auto" w:fill="auto"/>
          </w:tcPr>
          <w:p w:rsidR="008567A6" w:rsidRPr="008567A6" w:rsidRDefault="008567A6" w:rsidP="009C36D8">
            <w:pPr>
              <w:jc w:val="both"/>
              <w:rPr>
                <w:sz w:val="16"/>
                <w:szCs w:val="20"/>
              </w:rPr>
            </w:pPr>
            <w:r w:rsidRPr="008567A6">
              <w:rPr>
                <w:sz w:val="16"/>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sz w:val="16"/>
                <w:szCs w:val="20"/>
              </w:rPr>
            </w:pPr>
            <w:r w:rsidRPr="008567A6">
              <w:rPr>
                <w:sz w:val="16"/>
                <w:szCs w:val="20"/>
              </w:rPr>
              <w:t>05</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rPr>
                <w:sz w:val="16"/>
                <w:szCs w:val="20"/>
              </w:rPr>
            </w:pPr>
            <w:r w:rsidRPr="008567A6">
              <w:rPr>
                <w:sz w:val="16"/>
                <w:szCs w:val="20"/>
              </w:rPr>
              <w:t>03</w:t>
            </w:r>
          </w:p>
        </w:tc>
        <w:tc>
          <w:tcPr>
            <w:tcW w:w="1276"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sz w:val="16"/>
                <w:szCs w:val="20"/>
              </w:rPr>
            </w:pPr>
            <w:r w:rsidRPr="008567A6">
              <w:rPr>
                <w:sz w:val="16"/>
                <w:szCs w:val="20"/>
              </w:rPr>
              <w:t>950</w:t>
            </w:r>
            <w:r w:rsidRPr="008567A6">
              <w:rPr>
                <w:sz w:val="16"/>
                <w:szCs w:val="20"/>
                <w:lang w:val="en-US"/>
              </w:rPr>
              <w:t>F255552</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sz w:val="16"/>
                <w:szCs w:val="20"/>
                <w:lang w:val="en-US"/>
              </w:rPr>
            </w:pPr>
            <w:r w:rsidRPr="008567A6">
              <w:rPr>
                <w:sz w:val="16"/>
                <w:szCs w:val="20"/>
                <w:lang w:val="en-US"/>
              </w:rPr>
              <w:t>240</w:t>
            </w:r>
          </w:p>
        </w:tc>
        <w:tc>
          <w:tcPr>
            <w:tcW w:w="141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color w:val="000000"/>
                <w:sz w:val="16"/>
                <w:szCs w:val="20"/>
              </w:rPr>
            </w:pPr>
            <w:r w:rsidRPr="008567A6">
              <w:rPr>
                <w:color w:val="000000"/>
                <w:sz w:val="16"/>
                <w:szCs w:val="20"/>
              </w:rPr>
              <w:t>8 325 376,02</w:t>
            </w:r>
          </w:p>
        </w:tc>
        <w:tc>
          <w:tcPr>
            <w:tcW w:w="1417" w:type="dxa"/>
            <w:tcBorders>
              <w:top w:val="nil"/>
              <w:left w:val="nil"/>
              <w:bottom w:val="single" w:sz="4" w:space="0" w:color="auto"/>
              <w:right w:val="single" w:sz="4" w:space="0" w:color="auto"/>
            </w:tcBorders>
          </w:tcPr>
          <w:p w:rsidR="008567A6" w:rsidRPr="008567A6" w:rsidRDefault="008567A6" w:rsidP="009C36D8">
            <w:pPr>
              <w:jc w:val="right"/>
              <w:rPr>
                <w:color w:val="000000"/>
                <w:sz w:val="16"/>
                <w:szCs w:val="20"/>
              </w:rPr>
            </w:pPr>
            <w:r w:rsidRPr="008567A6">
              <w:rPr>
                <w:color w:val="000000"/>
                <w:sz w:val="16"/>
                <w:szCs w:val="20"/>
              </w:rPr>
              <w:t>0,00</w:t>
            </w:r>
          </w:p>
        </w:tc>
      </w:tr>
      <w:tr w:rsidR="008567A6" w:rsidRPr="008567A6" w:rsidTr="009C36D8">
        <w:trPr>
          <w:trHeight w:val="255"/>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8567A6" w:rsidRPr="008567A6" w:rsidRDefault="008567A6" w:rsidP="009C36D8">
            <w:pPr>
              <w:rPr>
                <w:b/>
                <w:bCs/>
                <w:sz w:val="16"/>
                <w:szCs w:val="20"/>
              </w:rPr>
            </w:pPr>
            <w:r w:rsidRPr="008567A6">
              <w:rPr>
                <w:b/>
                <w:bCs/>
                <w:sz w:val="16"/>
                <w:szCs w:val="20"/>
              </w:rPr>
              <w:t>КУЛЬТУРА, КИНЕМАТОГРАФИЯ</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rPr>
                <w:b/>
                <w:bCs/>
                <w:sz w:val="16"/>
                <w:szCs w:val="20"/>
              </w:rPr>
            </w:pPr>
            <w:r w:rsidRPr="008567A6">
              <w:rPr>
                <w:b/>
                <w:bCs/>
                <w:sz w:val="16"/>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color w:val="000000"/>
                <w:sz w:val="16"/>
                <w:szCs w:val="20"/>
              </w:rPr>
            </w:pPr>
            <w:r w:rsidRPr="008567A6">
              <w:rPr>
                <w:b/>
                <w:bCs/>
                <w:color w:val="000000"/>
                <w:sz w:val="16"/>
                <w:szCs w:val="20"/>
              </w:rPr>
              <w:t>9 750 300,00</w:t>
            </w:r>
          </w:p>
        </w:tc>
        <w:tc>
          <w:tcPr>
            <w:tcW w:w="1417" w:type="dxa"/>
            <w:tcBorders>
              <w:top w:val="nil"/>
              <w:left w:val="nil"/>
              <w:bottom w:val="single" w:sz="4" w:space="0" w:color="auto"/>
              <w:right w:val="single" w:sz="4" w:space="0" w:color="auto"/>
            </w:tcBorders>
          </w:tcPr>
          <w:p w:rsidR="008567A6" w:rsidRPr="008567A6" w:rsidRDefault="008567A6" w:rsidP="009C36D8">
            <w:pPr>
              <w:jc w:val="right"/>
              <w:rPr>
                <w:b/>
                <w:bCs/>
                <w:color w:val="000000"/>
                <w:sz w:val="16"/>
                <w:szCs w:val="20"/>
              </w:rPr>
            </w:pPr>
            <w:r w:rsidRPr="008567A6">
              <w:rPr>
                <w:b/>
                <w:bCs/>
                <w:color w:val="000000"/>
                <w:sz w:val="16"/>
                <w:szCs w:val="20"/>
              </w:rPr>
              <w:t>9 750 300,00</w:t>
            </w:r>
          </w:p>
        </w:tc>
      </w:tr>
      <w:tr w:rsidR="008567A6" w:rsidRPr="008567A6" w:rsidTr="009C36D8">
        <w:trPr>
          <w:trHeight w:val="255"/>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8567A6" w:rsidRPr="008567A6" w:rsidRDefault="008567A6" w:rsidP="009C36D8">
            <w:pPr>
              <w:rPr>
                <w:b/>
                <w:bCs/>
                <w:sz w:val="16"/>
                <w:szCs w:val="20"/>
              </w:rPr>
            </w:pPr>
            <w:r w:rsidRPr="008567A6">
              <w:rPr>
                <w:b/>
                <w:bCs/>
                <w:sz w:val="16"/>
                <w:szCs w:val="20"/>
              </w:rPr>
              <w:t>Культура</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rPr>
                <w:b/>
                <w:bCs/>
                <w:sz w:val="16"/>
                <w:szCs w:val="20"/>
              </w:rPr>
            </w:pPr>
            <w:r w:rsidRPr="008567A6">
              <w:rPr>
                <w:b/>
                <w:bCs/>
                <w:sz w:val="16"/>
                <w:szCs w:val="20"/>
              </w:rPr>
              <w:t>01</w:t>
            </w:r>
          </w:p>
        </w:tc>
        <w:tc>
          <w:tcPr>
            <w:tcW w:w="1276"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color w:val="000000"/>
                <w:sz w:val="16"/>
                <w:szCs w:val="20"/>
              </w:rPr>
            </w:pPr>
            <w:r w:rsidRPr="008567A6">
              <w:rPr>
                <w:b/>
                <w:bCs/>
                <w:color w:val="000000"/>
                <w:sz w:val="16"/>
                <w:szCs w:val="20"/>
              </w:rPr>
              <w:t>9 750 300,00</w:t>
            </w:r>
          </w:p>
        </w:tc>
        <w:tc>
          <w:tcPr>
            <w:tcW w:w="1417" w:type="dxa"/>
            <w:tcBorders>
              <w:top w:val="nil"/>
              <w:left w:val="nil"/>
              <w:bottom w:val="single" w:sz="4" w:space="0" w:color="auto"/>
              <w:right w:val="single" w:sz="4" w:space="0" w:color="auto"/>
            </w:tcBorders>
          </w:tcPr>
          <w:p w:rsidR="008567A6" w:rsidRPr="008567A6" w:rsidRDefault="008567A6" w:rsidP="009C36D8">
            <w:pPr>
              <w:jc w:val="right"/>
              <w:rPr>
                <w:b/>
                <w:bCs/>
                <w:color w:val="000000"/>
                <w:sz w:val="16"/>
                <w:szCs w:val="20"/>
              </w:rPr>
            </w:pPr>
            <w:r w:rsidRPr="008567A6">
              <w:rPr>
                <w:b/>
                <w:bCs/>
                <w:color w:val="000000"/>
                <w:sz w:val="16"/>
                <w:szCs w:val="20"/>
              </w:rPr>
              <w:t>9 750 300,00</w:t>
            </w:r>
          </w:p>
        </w:tc>
      </w:tr>
      <w:tr w:rsidR="008567A6" w:rsidRPr="008567A6" w:rsidTr="009C36D8">
        <w:trPr>
          <w:trHeight w:val="255"/>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8567A6" w:rsidRPr="008567A6" w:rsidRDefault="008567A6" w:rsidP="009C36D8">
            <w:pPr>
              <w:rPr>
                <w:sz w:val="16"/>
                <w:szCs w:val="20"/>
              </w:rPr>
            </w:pPr>
            <w:r w:rsidRPr="008567A6">
              <w:rPr>
                <w:sz w:val="16"/>
                <w:szCs w:val="20"/>
              </w:rPr>
              <w:t xml:space="preserve">Непрограммные направления расходов поселений </w:t>
            </w:r>
            <w:proofErr w:type="spellStart"/>
            <w:r w:rsidRPr="008567A6">
              <w:rPr>
                <w:sz w:val="16"/>
                <w:szCs w:val="20"/>
              </w:rPr>
              <w:t>Черепановского</w:t>
            </w:r>
            <w:proofErr w:type="spellEnd"/>
            <w:r w:rsidRPr="008567A6">
              <w:rPr>
                <w:sz w:val="16"/>
                <w:szCs w:val="20"/>
              </w:rPr>
              <w:t xml:space="preserve"> района</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rPr>
                <w:sz w:val="16"/>
                <w:szCs w:val="20"/>
              </w:rPr>
            </w:pPr>
            <w:r w:rsidRPr="008567A6">
              <w:rPr>
                <w:sz w:val="16"/>
                <w:szCs w:val="20"/>
              </w:rPr>
              <w:t>01</w:t>
            </w:r>
          </w:p>
        </w:tc>
        <w:tc>
          <w:tcPr>
            <w:tcW w:w="1276"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9500000000</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color w:val="000000"/>
                <w:sz w:val="16"/>
                <w:szCs w:val="20"/>
              </w:rPr>
            </w:pPr>
            <w:r w:rsidRPr="008567A6">
              <w:rPr>
                <w:color w:val="000000"/>
                <w:sz w:val="16"/>
                <w:szCs w:val="20"/>
              </w:rPr>
              <w:t>9 750 300,00</w:t>
            </w:r>
          </w:p>
        </w:tc>
        <w:tc>
          <w:tcPr>
            <w:tcW w:w="1417" w:type="dxa"/>
            <w:tcBorders>
              <w:top w:val="nil"/>
              <w:left w:val="nil"/>
              <w:bottom w:val="single" w:sz="4" w:space="0" w:color="auto"/>
              <w:right w:val="single" w:sz="4" w:space="0" w:color="auto"/>
            </w:tcBorders>
          </w:tcPr>
          <w:p w:rsidR="008567A6" w:rsidRPr="008567A6" w:rsidRDefault="008567A6" w:rsidP="009C36D8">
            <w:pPr>
              <w:jc w:val="right"/>
              <w:rPr>
                <w:color w:val="000000"/>
                <w:sz w:val="16"/>
                <w:szCs w:val="20"/>
              </w:rPr>
            </w:pPr>
            <w:r w:rsidRPr="008567A6">
              <w:rPr>
                <w:color w:val="000000"/>
                <w:sz w:val="16"/>
                <w:szCs w:val="20"/>
              </w:rPr>
              <w:t>9 750 300,00</w:t>
            </w:r>
          </w:p>
        </w:tc>
      </w:tr>
      <w:tr w:rsidR="008567A6" w:rsidRPr="008567A6" w:rsidTr="009C36D8">
        <w:trPr>
          <w:trHeight w:val="255"/>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8567A6" w:rsidRPr="008567A6" w:rsidRDefault="008567A6" w:rsidP="009C36D8">
            <w:pPr>
              <w:rPr>
                <w:sz w:val="16"/>
                <w:szCs w:val="20"/>
              </w:rPr>
            </w:pPr>
            <w:r w:rsidRPr="008567A6">
              <w:rPr>
                <w:sz w:val="16"/>
                <w:szCs w:val="20"/>
              </w:rPr>
              <w:t>Расходы по оплате труда работников казенных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rPr>
                <w:sz w:val="16"/>
                <w:szCs w:val="20"/>
              </w:rPr>
            </w:pPr>
            <w:r w:rsidRPr="008567A6">
              <w:rPr>
                <w:sz w:val="16"/>
                <w:szCs w:val="20"/>
              </w:rPr>
              <w:t>01</w:t>
            </w:r>
          </w:p>
        </w:tc>
        <w:tc>
          <w:tcPr>
            <w:tcW w:w="1276"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9500004120</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color w:val="000000"/>
                <w:sz w:val="16"/>
                <w:szCs w:val="20"/>
              </w:rPr>
            </w:pPr>
            <w:r w:rsidRPr="008567A6">
              <w:rPr>
                <w:color w:val="000000"/>
                <w:sz w:val="16"/>
                <w:szCs w:val="20"/>
              </w:rPr>
              <w:t>7 608 715,00</w:t>
            </w:r>
          </w:p>
        </w:tc>
        <w:tc>
          <w:tcPr>
            <w:tcW w:w="1417" w:type="dxa"/>
            <w:tcBorders>
              <w:top w:val="nil"/>
              <w:left w:val="nil"/>
              <w:bottom w:val="single" w:sz="4" w:space="0" w:color="auto"/>
              <w:right w:val="single" w:sz="4" w:space="0" w:color="auto"/>
            </w:tcBorders>
          </w:tcPr>
          <w:p w:rsidR="008567A6" w:rsidRPr="008567A6" w:rsidRDefault="008567A6" w:rsidP="009C36D8">
            <w:pPr>
              <w:jc w:val="right"/>
              <w:rPr>
                <w:color w:val="000000"/>
                <w:sz w:val="16"/>
                <w:szCs w:val="20"/>
              </w:rPr>
            </w:pPr>
            <w:r w:rsidRPr="008567A6">
              <w:rPr>
                <w:color w:val="000000"/>
                <w:sz w:val="16"/>
                <w:szCs w:val="20"/>
              </w:rPr>
              <w:t>7 608 715,00</w:t>
            </w:r>
          </w:p>
        </w:tc>
      </w:tr>
      <w:tr w:rsidR="008567A6" w:rsidRPr="008567A6" w:rsidTr="009C36D8">
        <w:trPr>
          <w:trHeight w:val="255"/>
        </w:trPr>
        <w:tc>
          <w:tcPr>
            <w:tcW w:w="4537" w:type="dxa"/>
            <w:tcBorders>
              <w:top w:val="nil"/>
              <w:left w:val="single" w:sz="4" w:space="0" w:color="auto"/>
              <w:bottom w:val="single" w:sz="4" w:space="0" w:color="auto"/>
              <w:right w:val="single" w:sz="4" w:space="0" w:color="auto"/>
            </w:tcBorders>
            <w:shd w:val="clear" w:color="auto" w:fill="auto"/>
            <w:hideMark/>
          </w:tcPr>
          <w:p w:rsidR="008567A6" w:rsidRPr="008567A6" w:rsidRDefault="008567A6" w:rsidP="009C36D8">
            <w:pPr>
              <w:rPr>
                <w:bCs/>
                <w:sz w:val="16"/>
                <w:szCs w:val="20"/>
              </w:rPr>
            </w:pPr>
            <w:r w:rsidRPr="008567A6">
              <w:rPr>
                <w:sz w:val="16"/>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rPr>
                <w:sz w:val="16"/>
                <w:szCs w:val="20"/>
              </w:rPr>
            </w:pPr>
            <w:r w:rsidRPr="008567A6">
              <w:rPr>
                <w:sz w:val="16"/>
                <w:szCs w:val="20"/>
              </w:rPr>
              <w:t>01</w:t>
            </w:r>
          </w:p>
        </w:tc>
        <w:tc>
          <w:tcPr>
            <w:tcW w:w="1276"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9500004120</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100</w:t>
            </w:r>
          </w:p>
        </w:tc>
        <w:tc>
          <w:tcPr>
            <w:tcW w:w="141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color w:val="000000"/>
                <w:sz w:val="16"/>
                <w:szCs w:val="20"/>
              </w:rPr>
            </w:pPr>
            <w:r w:rsidRPr="008567A6">
              <w:rPr>
                <w:color w:val="000000"/>
                <w:sz w:val="16"/>
                <w:szCs w:val="20"/>
              </w:rPr>
              <w:t>7 608 715,00</w:t>
            </w:r>
          </w:p>
        </w:tc>
        <w:tc>
          <w:tcPr>
            <w:tcW w:w="1417" w:type="dxa"/>
            <w:tcBorders>
              <w:top w:val="nil"/>
              <w:left w:val="nil"/>
              <w:bottom w:val="single" w:sz="4" w:space="0" w:color="auto"/>
              <w:right w:val="single" w:sz="4" w:space="0" w:color="auto"/>
            </w:tcBorders>
          </w:tcPr>
          <w:p w:rsidR="008567A6" w:rsidRPr="008567A6" w:rsidRDefault="008567A6" w:rsidP="009C36D8">
            <w:pPr>
              <w:jc w:val="right"/>
              <w:rPr>
                <w:color w:val="000000"/>
                <w:sz w:val="16"/>
                <w:szCs w:val="20"/>
              </w:rPr>
            </w:pPr>
          </w:p>
          <w:p w:rsidR="008567A6" w:rsidRPr="008567A6" w:rsidRDefault="008567A6" w:rsidP="009C36D8">
            <w:pPr>
              <w:jc w:val="right"/>
              <w:rPr>
                <w:color w:val="000000"/>
                <w:sz w:val="16"/>
                <w:szCs w:val="20"/>
              </w:rPr>
            </w:pPr>
          </w:p>
          <w:p w:rsidR="008567A6" w:rsidRPr="008567A6" w:rsidRDefault="008567A6" w:rsidP="009C36D8">
            <w:pPr>
              <w:jc w:val="right"/>
              <w:rPr>
                <w:color w:val="000000"/>
                <w:sz w:val="16"/>
                <w:szCs w:val="20"/>
              </w:rPr>
            </w:pPr>
          </w:p>
          <w:p w:rsidR="008567A6" w:rsidRPr="008567A6" w:rsidRDefault="008567A6" w:rsidP="009C36D8">
            <w:pPr>
              <w:jc w:val="right"/>
              <w:rPr>
                <w:color w:val="000000"/>
                <w:sz w:val="16"/>
                <w:szCs w:val="20"/>
              </w:rPr>
            </w:pPr>
            <w:r w:rsidRPr="008567A6">
              <w:rPr>
                <w:color w:val="000000"/>
                <w:sz w:val="16"/>
                <w:szCs w:val="20"/>
              </w:rPr>
              <w:t>7 608 715,00</w:t>
            </w:r>
          </w:p>
        </w:tc>
      </w:tr>
      <w:tr w:rsidR="008567A6" w:rsidRPr="008567A6" w:rsidTr="009C36D8">
        <w:trPr>
          <w:trHeight w:val="450"/>
        </w:trPr>
        <w:tc>
          <w:tcPr>
            <w:tcW w:w="4537" w:type="dxa"/>
            <w:tcBorders>
              <w:top w:val="nil"/>
              <w:left w:val="single" w:sz="4" w:space="0" w:color="auto"/>
              <w:bottom w:val="single" w:sz="4" w:space="0" w:color="auto"/>
              <w:right w:val="single" w:sz="4" w:space="0" w:color="auto"/>
            </w:tcBorders>
            <w:shd w:val="clear" w:color="auto" w:fill="auto"/>
            <w:hideMark/>
          </w:tcPr>
          <w:p w:rsidR="008567A6" w:rsidRPr="008567A6" w:rsidRDefault="008567A6" w:rsidP="009C36D8">
            <w:pPr>
              <w:rPr>
                <w:color w:val="000000"/>
                <w:sz w:val="16"/>
                <w:szCs w:val="20"/>
              </w:rPr>
            </w:pPr>
            <w:r w:rsidRPr="008567A6">
              <w:rPr>
                <w:sz w:val="16"/>
                <w:szCs w:val="20"/>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rPr>
                <w:sz w:val="16"/>
                <w:szCs w:val="20"/>
              </w:rPr>
            </w:pPr>
            <w:r w:rsidRPr="008567A6">
              <w:rPr>
                <w:sz w:val="16"/>
                <w:szCs w:val="20"/>
              </w:rPr>
              <w:t>01</w:t>
            </w:r>
          </w:p>
        </w:tc>
        <w:tc>
          <w:tcPr>
            <w:tcW w:w="1276"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9500004120</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110</w:t>
            </w:r>
          </w:p>
        </w:tc>
        <w:tc>
          <w:tcPr>
            <w:tcW w:w="141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color w:val="000000"/>
                <w:sz w:val="16"/>
                <w:szCs w:val="20"/>
              </w:rPr>
            </w:pPr>
            <w:r w:rsidRPr="008567A6">
              <w:rPr>
                <w:color w:val="000000"/>
                <w:sz w:val="16"/>
                <w:szCs w:val="20"/>
              </w:rPr>
              <w:t xml:space="preserve"> 7 608 715,00</w:t>
            </w:r>
          </w:p>
        </w:tc>
        <w:tc>
          <w:tcPr>
            <w:tcW w:w="1417" w:type="dxa"/>
            <w:tcBorders>
              <w:top w:val="nil"/>
              <w:left w:val="nil"/>
              <w:bottom w:val="single" w:sz="4" w:space="0" w:color="auto"/>
              <w:right w:val="single" w:sz="4" w:space="0" w:color="auto"/>
            </w:tcBorders>
          </w:tcPr>
          <w:p w:rsidR="008567A6" w:rsidRPr="008567A6" w:rsidRDefault="008567A6" w:rsidP="009C36D8">
            <w:pPr>
              <w:jc w:val="right"/>
              <w:rPr>
                <w:color w:val="000000"/>
                <w:sz w:val="16"/>
                <w:szCs w:val="20"/>
              </w:rPr>
            </w:pPr>
          </w:p>
          <w:p w:rsidR="008567A6" w:rsidRPr="008567A6" w:rsidRDefault="008567A6" w:rsidP="009C36D8">
            <w:pPr>
              <w:jc w:val="right"/>
              <w:rPr>
                <w:color w:val="000000"/>
                <w:sz w:val="16"/>
                <w:szCs w:val="20"/>
              </w:rPr>
            </w:pPr>
            <w:r w:rsidRPr="008567A6">
              <w:rPr>
                <w:color w:val="000000"/>
                <w:sz w:val="16"/>
                <w:szCs w:val="20"/>
              </w:rPr>
              <w:t>7 608 715,00</w:t>
            </w:r>
          </w:p>
        </w:tc>
      </w:tr>
      <w:tr w:rsidR="008567A6" w:rsidRPr="008567A6" w:rsidTr="009C36D8">
        <w:trPr>
          <w:trHeight w:val="450"/>
        </w:trPr>
        <w:tc>
          <w:tcPr>
            <w:tcW w:w="4537" w:type="dxa"/>
            <w:tcBorders>
              <w:top w:val="nil"/>
              <w:left w:val="single" w:sz="4" w:space="0" w:color="auto"/>
              <w:bottom w:val="single" w:sz="4" w:space="0" w:color="auto"/>
              <w:right w:val="single" w:sz="4" w:space="0" w:color="auto"/>
            </w:tcBorders>
            <w:shd w:val="clear" w:color="auto" w:fill="auto"/>
            <w:vAlign w:val="center"/>
          </w:tcPr>
          <w:p w:rsidR="008567A6" w:rsidRPr="008567A6" w:rsidRDefault="008567A6" w:rsidP="009C36D8">
            <w:pPr>
              <w:rPr>
                <w:sz w:val="16"/>
                <w:szCs w:val="20"/>
              </w:rPr>
            </w:pPr>
            <w:r w:rsidRPr="008567A6">
              <w:rPr>
                <w:sz w:val="16"/>
                <w:szCs w:val="20"/>
              </w:rPr>
              <w:t>Расходы на обеспечение функций казенных учреждений</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sz w:val="16"/>
                <w:szCs w:val="20"/>
              </w:rPr>
            </w:pPr>
            <w:r w:rsidRPr="008567A6">
              <w:rPr>
                <w:sz w:val="16"/>
                <w:szCs w:val="20"/>
              </w:rPr>
              <w:t>08</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rPr>
                <w:sz w:val="16"/>
                <w:szCs w:val="20"/>
              </w:rPr>
            </w:pPr>
            <w:r w:rsidRPr="008567A6">
              <w:rPr>
                <w:sz w:val="16"/>
                <w:szCs w:val="20"/>
              </w:rPr>
              <w:t>01</w:t>
            </w:r>
          </w:p>
        </w:tc>
        <w:tc>
          <w:tcPr>
            <w:tcW w:w="1276"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sz w:val="16"/>
                <w:szCs w:val="20"/>
              </w:rPr>
            </w:pPr>
            <w:r w:rsidRPr="008567A6">
              <w:rPr>
                <w:sz w:val="16"/>
                <w:szCs w:val="20"/>
              </w:rPr>
              <w:t>9500004590</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sz w:val="16"/>
                <w:szCs w:val="20"/>
              </w:rPr>
            </w:pPr>
          </w:p>
        </w:tc>
        <w:tc>
          <w:tcPr>
            <w:tcW w:w="141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color w:val="000000"/>
                <w:sz w:val="16"/>
                <w:szCs w:val="20"/>
              </w:rPr>
            </w:pPr>
            <w:r w:rsidRPr="008567A6">
              <w:rPr>
                <w:color w:val="000000"/>
                <w:sz w:val="16"/>
                <w:szCs w:val="20"/>
              </w:rPr>
              <w:t>2 141 585,00</w:t>
            </w:r>
          </w:p>
        </w:tc>
        <w:tc>
          <w:tcPr>
            <w:tcW w:w="1417" w:type="dxa"/>
            <w:tcBorders>
              <w:top w:val="nil"/>
              <w:left w:val="nil"/>
              <w:bottom w:val="single" w:sz="4" w:space="0" w:color="auto"/>
              <w:right w:val="single" w:sz="4" w:space="0" w:color="auto"/>
            </w:tcBorders>
          </w:tcPr>
          <w:p w:rsidR="008567A6" w:rsidRPr="008567A6" w:rsidRDefault="008567A6" w:rsidP="009C36D8">
            <w:pPr>
              <w:jc w:val="right"/>
              <w:rPr>
                <w:color w:val="000000"/>
                <w:sz w:val="16"/>
                <w:szCs w:val="20"/>
              </w:rPr>
            </w:pPr>
            <w:r w:rsidRPr="008567A6">
              <w:rPr>
                <w:color w:val="000000"/>
                <w:sz w:val="16"/>
                <w:szCs w:val="20"/>
              </w:rPr>
              <w:t>2 141 585,00</w:t>
            </w:r>
          </w:p>
        </w:tc>
      </w:tr>
      <w:tr w:rsidR="008567A6" w:rsidRPr="008567A6" w:rsidTr="009C36D8">
        <w:trPr>
          <w:trHeight w:val="450"/>
        </w:trPr>
        <w:tc>
          <w:tcPr>
            <w:tcW w:w="4537" w:type="dxa"/>
            <w:tcBorders>
              <w:top w:val="nil"/>
              <w:left w:val="single" w:sz="4" w:space="0" w:color="auto"/>
              <w:bottom w:val="single" w:sz="4" w:space="0" w:color="auto"/>
              <w:right w:val="single" w:sz="4" w:space="0" w:color="auto"/>
            </w:tcBorders>
            <w:shd w:val="clear" w:color="auto" w:fill="auto"/>
          </w:tcPr>
          <w:p w:rsidR="008567A6" w:rsidRPr="008567A6" w:rsidRDefault="008567A6" w:rsidP="009C36D8">
            <w:pPr>
              <w:rPr>
                <w:sz w:val="16"/>
                <w:szCs w:val="20"/>
              </w:rPr>
            </w:pPr>
            <w:r w:rsidRPr="008567A6">
              <w:rPr>
                <w:sz w:val="16"/>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sz w:val="16"/>
                <w:szCs w:val="20"/>
              </w:rPr>
            </w:pPr>
            <w:r w:rsidRPr="008567A6">
              <w:rPr>
                <w:sz w:val="16"/>
                <w:szCs w:val="20"/>
              </w:rPr>
              <w:t>08</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rPr>
                <w:sz w:val="16"/>
                <w:szCs w:val="20"/>
              </w:rPr>
            </w:pPr>
            <w:r w:rsidRPr="008567A6">
              <w:rPr>
                <w:sz w:val="16"/>
                <w:szCs w:val="20"/>
              </w:rPr>
              <w:t>01</w:t>
            </w:r>
          </w:p>
        </w:tc>
        <w:tc>
          <w:tcPr>
            <w:tcW w:w="1276"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sz w:val="16"/>
                <w:szCs w:val="20"/>
              </w:rPr>
            </w:pPr>
            <w:r w:rsidRPr="008567A6">
              <w:rPr>
                <w:sz w:val="16"/>
                <w:szCs w:val="20"/>
              </w:rPr>
              <w:t>9500004590</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sz w:val="16"/>
                <w:szCs w:val="20"/>
              </w:rPr>
            </w:pPr>
            <w:r w:rsidRPr="008567A6">
              <w:rPr>
                <w:sz w:val="16"/>
                <w:szCs w:val="20"/>
              </w:rPr>
              <w:t>200</w:t>
            </w:r>
          </w:p>
        </w:tc>
        <w:tc>
          <w:tcPr>
            <w:tcW w:w="141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color w:val="000000"/>
                <w:sz w:val="16"/>
                <w:szCs w:val="20"/>
              </w:rPr>
            </w:pPr>
            <w:r w:rsidRPr="008567A6">
              <w:rPr>
                <w:color w:val="000000"/>
                <w:sz w:val="16"/>
                <w:szCs w:val="20"/>
              </w:rPr>
              <w:t>1 986 385,00</w:t>
            </w:r>
          </w:p>
        </w:tc>
        <w:tc>
          <w:tcPr>
            <w:tcW w:w="1417" w:type="dxa"/>
            <w:tcBorders>
              <w:top w:val="nil"/>
              <w:left w:val="nil"/>
              <w:bottom w:val="single" w:sz="4" w:space="0" w:color="auto"/>
              <w:right w:val="single" w:sz="4" w:space="0" w:color="auto"/>
            </w:tcBorders>
          </w:tcPr>
          <w:p w:rsidR="008567A6" w:rsidRPr="008567A6" w:rsidRDefault="008567A6" w:rsidP="009C36D8">
            <w:pPr>
              <w:jc w:val="right"/>
              <w:rPr>
                <w:color w:val="000000"/>
                <w:sz w:val="16"/>
                <w:szCs w:val="20"/>
              </w:rPr>
            </w:pPr>
          </w:p>
          <w:p w:rsidR="008567A6" w:rsidRPr="008567A6" w:rsidRDefault="008567A6" w:rsidP="009C36D8">
            <w:pPr>
              <w:jc w:val="right"/>
              <w:rPr>
                <w:color w:val="000000"/>
                <w:sz w:val="16"/>
                <w:szCs w:val="20"/>
              </w:rPr>
            </w:pPr>
          </w:p>
          <w:p w:rsidR="008567A6" w:rsidRPr="008567A6" w:rsidRDefault="008567A6" w:rsidP="009C36D8">
            <w:pPr>
              <w:jc w:val="right"/>
              <w:rPr>
                <w:color w:val="000000"/>
                <w:sz w:val="16"/>
                <w:szCs w:val="20"/>
              </w:rPr>
            </w:pPr>
            <w:r w:rsidRPr="008567A6">
              <w:rPr>
                <w:color w:val="000000"/>
                <w:sz w:val="16"/>
                <w:szCs w:val="20"/>
              </w:rPr>
              <w:t>1 986 385,00</w:t>
            </w:r>
          </w:p>
        </w:tc>
      </w:tr>
      <w:tr w:rsidR="008567A6" w:rsidRPr="008567A6" w:rsidTr="009C36D8">
        <w:trPr>
          <w:trHeight w:val="450"/>
        </w:trPr>
        <w:tc>
          <w:tcPr>
            <w:tcW w:w="4537" w:type="dxa"/>
            <w:tcBorders>
              <w:top w:val="nil"/>
              <w:left w:val="single" w:sz="4" w:space="0" w:color="auto"/>
              <w:bottom w:val="single" w:sz="4" w:space="0" w:color="auto"/>
              <w:right w:val="single" w:sz="4" w:space="0" w:color="auto"/>
            </w:tcBorders>
            <w:shd w:val="clear" w:color="auto" w:fill="auto"/>
          </w:tcPr>
          <w:p w:rsidR="008567A6" w:rsidRPr="008567A6" w:rsidRDefault="008567A6" w:rsidP="009C36D8">
            <w:pPr>
              <w:rPr>
                <w:sz w:val="16"/>
                <w:szCs w:val="20"/>
              </w:rPr>
            </w:pPr>
            <w:r w:rsidRPr="008567A6">
              <w:rPr>
                <w:sz w:val="16"/>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sz w:val="16"/>
                <w:szCs w:val="20"/>
              </w:rPr>
            </w:pPr>
            <w:r w:rsidRPr="008567A6">
              <w:rPr>
                <w:sz w:val="16"/>
                <w:szCs w:val="20"/>
              </w:rPr>
              <w:t>08</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rPr>
                <w:sz w:val="16"/>
                <w:szCs w:val="20"/>
              </w:rPr>
            </w:pPr>
            <w:r w:rsidRPr="008567A6">
              <w:rPr>
                <w:sz w:val="16"/>
                <w:szCs w:val="20"/>
              </w:rPr>
              <w:t>01</w:t>
            </w:r>
          </w:p>
        </w:tc>
        <w:tc>
          <w:tcPr>
            <w:tcW w:w="1276"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sz w:val="16"/>
                <w:szCs w:val="20"/>
              </w:rPr>
            </w:pPr>
            <w:r w:rsidRPr="008567A6">
              <w:rPr>
                <w:sz w:val="16"/>
                <w:szCs w:val="20"/>
              </w:rPr>
              <w:t>9500004590</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sz w:val="16"/>
                <w:szCs w:val="20"/>
              </w:rPr>
            </w:pPr>
            <w:r w:rsidRPr="008567A6">
              <w:rPr>
                <w:sz w:val="16"/>
                <w:szCs w:val="20"/>
              </w:rPr>
              <w:t>240</w:t>
            </w:r>
          </w:p>
        </w:tc>
        <w:tc>
          <w:tcPr>
            <w:tcW w:w="141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color w:val="000000"/>
                <w:sz w:val="16"/>
                <w:szCs w:val="20"/>
              </w:rPr>
            </w:pPr>
            <w:r w:rsidRPr="008567A6">
              <w:rPr>
                <w:color w:val="000000"/>
                <w:sz w:val="16"/>
                <w:szCs w:val="20"/>
              </w:rPr>
              <w:t>1 986 385,00</w:t>
            </w:r>
          </w:p>
        </w:tc>
        <w:tc>
          <w:tcPr>
            <w:tcW w:w="1417" w:type="dxa"/>
            <w:tcBorders>
              <w:top w:val="nil"/>
              <w:left w:val="nil"/>
              <w:bottom w:val="single" w:sz="4" w:space="0" w:color="auto"/>
              <w:right w:val="single" w:sz="4" w:space="0" w:color="auto"/>
            </w:tcBorders>
          </w:tcPr>
          <w:p w:rsidR="008567A6" w:rsidRPr="008567A6" w:rsidRDefault="008567A6" w:rsidP="009C36D8">
            <w:pPr>
              <w:jc w:val="right"/>
              <w:rPr>
                <w:color w:val="000000"/>
                <w:sz w:val="16"/>
                <w:szCs w:val="20"/>
              </w:rPr>
            </w:pPr>
          </w:p>
          <w:p w:rsidR="008567A6" w:rsidRPr="008567A6" w:rsidRDefault="008567A6" w:rsidP="009C36D8">
            <w:pPr>
              <w:jc w:val="right"/>
              <w:rPr>
                <w:color w:val="000000"/>
                <w:sz w:val="16"/>
                <w:szCs w:val="20"/>
              </w:rPr>
            </w:pPr>
            <w:r w:rsidRPr="008567A6">
              <w:rPr>
                <w:color w:val="000000"/>
                <w:sz w:val="16"/>
                <w:szCs w:val="20"/>
              </w:rPr>
              <w:t>1 986 385,00</w:t>
            </w:r>
          </w:p>
        </w:tc>
      </w:tr>
      <w:tr w:rsidR="008567A6" w:rsidRPr="008567A6" w:rsidTr="009C36D8">
        <w:trPr>
          <w:trHeight w:val="450"/>
        </w:trPr>
        <w:tc>
          <w:tcPr>
            <w:tcW w:w="4537" w:type="dxa"/>
            <w:tcBorders>
              <w:top w:val="nil"/>
              <w:left w:val="single" w:sz="4" w:space="0" w:color="auto"/>
              <w:bottom w:val="single" w:sz="4" w:space="0" w:color="auto"/>
              <w:right w:val="single" w:sz="4" w:space="0" w:color="auto"/>
            </w:tcBorders>
            <w:shd w:val="clear" w:color="auto" w:fill="auto"/>
          </w:tcPr>
          <w:p w:rsidR="008567A6" w:rsidRPr="008567A6" w:rsidRDefault="008567A6" w:rsidP="009C36D8">
            <w:pPr>
              <w:rPr>
                <w:sz w:val="16"/>
                <w:szCs w:val="20"/>
              </w:rPr>
            </w:pPr>
            <w:r w:rsidRPr="008567A6">
              <w:rPr>
                <w:sz w:val="16"/>
                <w:szCs w:val="20"/>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sz w:val="16"/>
                <w:szCs w:val="20"/>
              </w:rPr>
            </w:pPr>
            <w:r w:rsidRPr="008567A6">
              <w:rPr>
                <w:sz w:val="16"/>
                <w:szCs w:val="20"/>
              </w:rPr>
              <w:t>08</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rPr>
                <w:sz w:val="16"/>
                <w:szCs w:val="20"/>
              </w:rPr>
            </w:pPr>
            <w:r w:rsidRPr="008567A6">
              <w:rPr>
                <w:sz w:val="16"/>
                <w:szCs w:val="20"/>
              </w:rPr>
              <w:t>01</w:t>
            </w:r>
          </w:p>
        </w:tc>
        <w:tc>
          <w:tcPr>
            <w:tcW w:w="1276"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sz w:val="16"/>
                <w:szCs w:val="20"/>
              </w:rPr>
            </w:pPr>
            <w:r w:rsidRPr="008567A6">
              <w:rPr>
                <w:sz w:val="16"/>
                <w:szCs w:val="20"/>
              </w:rPr>
              <w:t>9500004590</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sz w:val="16"/>
                <w:szCs w:val="20"/>
              </w:rPr>
            </w:pPr>
            <w:r w:rsidRPr="008567A6">
              <w:rPr>
                <w:sz w:val="16"/>
                <w:szCs w:val="20"/>
              </w:rPr>
              <w:t>800</w:t>
            </w:r>
          </w:p>
        </w:tc>
        <w:tc>
          <w:tcPr>
            <w:tcW w:w="141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color w:val="000000"/>
                <w:sz w:val="16"/>
                <w:szCs w:val="20"/>
              </w:rPr>
            </w:pPr>
            <w:r w:rsidRPr="008567A6">
              <w:rPr>
                <w:color w:val="000000"/>
                <w:sz w:val="16"/>
                <w:szCs w:val="20"/>
              </w:rPr>
              <w:t>155 200,00</w:t>
            </w:r>
          </w:p>
        </w:tc>
        <w:tc>
          <w:tcPr>
            <w:tcW w:w="1417" w:type="dxa"/>
            <w:tcBorders>
              <w:top w:val="nil"/>
              <w:left w:val="nil"/>
              <w:bottom w:val="single" w:sz="4" w:space="0" w:color="auto"/>
              <w:right w:val="single" w:sz="4" w:space="0" w:color="auto"/>
            </w:tcBorders>
          </w:tcPr>
          <w:p w:rsidR="008567A6" w:rsidRPr="008567A6" w:rsidRDefault="008567A6" w:rsidP="009C36D8">
            <w:pPr>
              <w:jc w:val="right"/>
              <w:rPr>
                <w:color w:val="000000"/>
                <w:sz w:val="16"/>
                <w:szCs w:val="20"/>
              </w:rPr>
            </w:pPr>
            <w:r w:rsidRPr="008567A6">
              <w:rPr>
                <w:color w:val="000000"/>
                <w:sz w:val="16"/>
                <w:szCs w:val="20"/>
              </w:rPr>
              <w:t>155 200,00</w:t>
            </w:r>
          </w:p>
        </w:tc>
      </w:tr>
      <w:tr w:rsidR="008567A6" w:rsidRPr="008567A6" w:rsidTr="009C36D8">
        <w:trPr>
          <w:trHeight w:val="450"/>
        </w:trPr>
        <w:tc>
          <w:tcPr>
            <w:tcW w:w="4537" w:type="dxa"/>
            <w:tcBorders>
              <w:top w:val="nil"/>
              <w:left w:val="single" w:sz="4" w:space="0" w:color="auto"/>
              <w:bottom w:val="single" w:sz="4" w:space="0" w:color="auto"/>
              <w:right w:val="single" w:sz="4" w:space="0" w:color="auto"/>
            </w:tcBorders>
            <w:shd w:val="clear" w:color="auto" w:fill="auto"/>
          </w:tcPr>
          <w:p w:rsidR="008567A6" w:rsidRPr="008567A6" w:rsidRDefault="008567A6" w:rsidP="009C36D8">
            <w:pPr>
              <w:rPr>
                <w:sz w:val="16"/>
                <w:szCs w:val="20"/>
              </w:rPr>
            </w:pPr>
            <w:r w:rsidRPr="008567A6">
              <w:rPr>
                <w:sz w:val="16"/>
                <w:szCs w:val="20"/>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sz w:val="16"/>
                <w:szCs w:val="20"/>
              </w:rPr>
            </w:pPr>
            <w:r w:rsidRPr="008567A6">
              <w:rPr>
                <w:sz w:val="16"/>
                <w:szCs w:val="20"/>
              </w:rPr>
              <w:t>08</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rPr>
                <w:sz w:val="16"/>
                <w:szCs w:val="20"/>
              </w:rPr>
            </w:pPr>
            <w:r w:rsidRPr="008567A6">
              <w:rPr>
                <w:sz w:val="16"/>
                <w:szCs w:val="20"/>
              </w:rPr>
              <w:t>01</w:t>
            </w:r>
          </w:p>
        </w:tc>
        <w:tc>
          <w:tcPr>
            <w:tcW w:w="1276"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sz w:val="16"/>
                <w:szCs w:val="20"/>
              </w:rPr>
            </w:pPr>
            <w:r w:rsidRPr="008567A6">
              <w:rPr>
                <w:sz w:val="16"/>
                <w:szCs w:val="20"/>
              </w:rPr>
              <w:t>9500004590</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sz w:val="16"/>
                <w:szCs w:val="20"/>
              </w:rPr>
            </w:pPr>
            <w:r w:rsidRPr="008567A6">
              <w:rPr>
                <w:sz w:val="16"/>
                <w:szCs w:val="20"/>
              </w:rPr>
              <w:t>850</w:t>
            </w:r>
          </w:p>
        </w:tc>
        <w:tc>
          <w:tcPr>
            <w:tcW w:w="141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color w:val="000000"/>
                <w:sz w:val="16"/>
                <w:szCs w:val="20"/>
              </w:rPr>
            </w:pPr>
            <w:r w:rsidRPr="008567A6">
              <w:rPr>
                <w:color w:val="000000"/>
                <w:sz w:val="16"/>
                <w:szCs w:val="20"/>
              </w:rPr>
              <w:t>155 200,00</w:t>
            </w:r>
          </w:p>
        </w:tc>
        <w:tc>
          <w:tcPr>
            <w:tcW w:w="1417" w:type="dxa"/>
            <w:tcBorders>
              <w:top w:val="nil"/>
              <w:left w:val="nil"/>
              <w:bottom w:val="single" w:sz="4" w:space="0" w:color="auto"/>
              <w:right w:val="single" w:sz="4" w:space="0" w:color="auto"/>
            </w:tcBorders>
          </w:tcPr>
          <w:p w:rsidR="008567A6" w:rsidRPr="008567A6" w:rsidRDefault="008567A6" w:rsidP="009C36D8">
            <w:pPr>
              <w:jc w:val="right"/>
              <w:rPr>
                <w:color w:val="000000"/>
                <w:sz w:val="16"/>
                <w:szCs w:val="20"/>
              </w:rPr>
            </w:pPr>
            <w:r w:rsidRPr="008567A6">
              <w:rPr>
                <w:color w:val="000000"/>
                <w:sz w:val="16"/>
                <w:szCs w:val="20"/>
              </w:rPr>
              <w:t>155 200,00</w:t>
            </w:r>
          </w:p>
        </w:tc>
      </w:tr>
      <w:tr w:rsidR="008567A6" w:rsidRPr="008567A6" w:rsidTr="009C36D8">
        <w:trPr>
          <w:trHeight w:val="450"/>
        </w:trPr>
        <w:tc>
          <w:tcPr>
            <w:tcW w:w="4537" w:type="dxa"/>
            <w:tcBorders>
              <w:top w:val="nil"/>
              <w:left w:val="single" w:sz="4" w:space="0" w:color="auto"/>
              <w:bottom w:val="single" w:sz="4" w:space="0" w:color="auto"/>
              <w:right w:val="single" w:sz="4" w:space="0" w:color="auto"/>
            </w:tcBorders>
            <w:shd w:val="clear" w:color="auto" w:fill="auto"/>
          </w:tcPr>
          <w:p w:rsidR="008567A6" w:rsidRPr="008567A6" w:rsidRDefault="008567A6" w:rsidP="009C36D8">
            <w:pPr>
              <w:rPr>
                <w:sz w:val="16"/>
                <w:szCs w:val="20"/>
              </w:rPr>
            </w:pPr>
            <w:r w:rsidRPr="008567A6">
              <w:rPr>
                <w:b/>
                <w:bCs/>
                <w:sz w:val="16"/>
                <w:szCs w:val="20"/>
              </w:rPr>
              <w:t>СОЦИАЛЬНАЯ ПОЛИТИКА</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b/>
                <w:sz w:val="16"/>
                <w:szCs w:val="20"/>
              </w:rPr>
            </w:pPr>
            <w:r w:rsidRPr="008567A6">
              <w:rPr>
                <w:b/>
                <w:sz w:val="16"/>
                <w:szCs w:val="20"/>
              </w:rPr>
              <w:t>10</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rPr>
                <w:b/>
                <w:sz w:val="16"/>
                <w:szCs w:val="20"/>
              </w:rPr>
            </w:pPr>
          </w:p>
        </w:tc>
        <w:tc>
          <w:tcPr>
            <w:tcW w:w="1276"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b/>
                <w:sz w:val="16"/>
                <w:szCs w:val="20"/>
              </w:rPr>
            </w:pP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b/>
                <w:sz w:val="16"/>
                <w:szCs w:val="20"/>
              </w:rPr>
            </w:pPr>
          </w:p>
        </w:tc>
        <w:tc>
          <w:tcPr>
            <w:tcW w:w="141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b/>
                <w:color w:val="000000"/>
                <w:sz w:val="16"/>
                <w:szCs w:val="20"/>
              </w:rPr>
            </w:pPr>
            <w:r w:rsidRPr="008567A6">
              <w:rPr>
                <w:b/>
                <w:color w:val="000000"/>
                <w:sz w:val="16"/>
                <w:szCs w:val="20"/>
              </w:rPr>
              <w:t>361 300,00</w:t>
            </w:r>
          </w:p>
        </w:tc>
        <w:tc>
          <w:tcPr>
            <w:tcW w:w="1417" w:type="dxa"/>
            <w:tcBorders>
              <w:top w:val="nil"/>
              <w:left w:val="nil"/>
              <w:bottom w:val="single" w:sz="4" w:space="0" w:color="auto"/>
              <w:right w:val="single" w:sz="4" w:space="0" w:color="auto"/>
            </w:tcBorders>
          </w:tcPr>
          <w:p w:rsidR="008567A6" w:rsidRPr="008567A6" w:rsidRDefault="008567A6" w:rsidP="009C36D8">
            <w:pPr>
              <w:jc w:val="right"/>
              <w:rPr>
                <w:b/>
                <w:color w:val="000000"/>
                <w:sz w:val="16"/>
                <w:szCs w:val="20"/>
              </w:rPr>
            </w:pPr>
            <w:r w:rsidRPr="008567A6">
              <w:rPr>
                <w:b/>
                <w:color w:val="000000"/>
                <w:sz w:val="16"/>
                <w:szCs w:val="20"/>
              </w:rPr>
              <w:t>361 300,00</w:t>
            </w:r>
          </w:p>
        </w:tc>
      </w:tr>
      <w:tr w:rsidR="008567A6" w:rsidRPr="008567A6" w:rsidTr="009C36D8">
        <w:trPr>
          <w:trHeight w:val="450"/>
        </w:trPr>
        <w:tc>
          <w:tcPr>
            <w:tcW w:w="4537" w:type="dxa"/>
            <w:tcBorders>
              <w:top w:val="nil"/>
              <w:left w:val="single" w:sz="4" w:space="0" w:color="auto"/>
              <w:bottom w:val="single" w:sz="4" w:space="0" w:color="auto"/>
              <w:right w:val="single" w:sz="4" w:space="0" w:color="auto"/>
            </w:tcBorders>
            <w:shd w:val="clear" w:color="auto" w:fill="auto"/>
          </w:tcPr>
          <w:p w:rsidR="008567A6" w:rsidRPr="008567A6" w:rsidRDefault="008567A6" w:rsidP="009C36D8">
            <w:pPr>
              <w:rPr>
                <w:b/>
                <w:sz w:val="16"/>
                <w:szCs w:val="20"/>
              </w:rPr>
            </w:pPr>
            <w:r w:rsidRPr="008567A6">
              <w:rPr>
                <w:b/>
                <w:bCs/>
                <w:sz w:val="16"/>
                <w:szCs w:val="20"/>
              </w:rPr>
              <w:t>Пенсионное обеспечение</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b/>
                <w:sz w:val="16"/>
                <w:szCs w:val="20"/>
              </w:rPr>
            </w:pPr>
            <w:r w:rsidRPr="008567A6">
              <w:rPr>
                <w:b/>
                <w:sz w:val="16"/>
                <w:szCs w:val="20"/>
              </w:rPr>
              <w:t>10</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rPr>
                <w:b/>
                <w:sz w:val="16"/>
                <w:szCs w:val="20"/>
              </w:rPr>
            </w:pPr>
            <w:r w:rsidRPr="008567A6">
              <w:rPr>
                <w:b/>
                <w:sz w:val="16"/>
                <w:szCs w:val="20"/>
              </w:rPr>
              <w:t>01</w:t>
            </w:r>
          </w:p>
        </w:tc>
        <w:tc>
          <w:tcPr>
            <w:tcW w:w="1276"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b/>
                <w:sz w:val="16"/>
                <w:szCs w:val="20"/>
              </w:rPr>
            </w:pP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b/>
                <w:sz w:val="16"/>
                <w:szCs w:val="20"/>
              </w:rPr>
            </w:pPr>
          </w:p>
        </w:tc>
        <w:tc>
          <w:tcPr>
            <w:tcW w:w="141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b/>
                <w:color w:val="000000"/>
                <w:sz w:val="16"/>
                <w:szCs w:val="20"/>
              </w:rPr>
            </w:pPr>
            <w:r w:rsidRPr="008567A6">
              <w:rPr>
                <w:b/>
                <w:color w:val="000000"/>
                <w:sz w:val="16"/>
                <w:szCs w:val="20"/>
              </w:rPr>
              <w:t>361 300,00</w:t>
            </w:r>
          </w:p>
        </w:tc>
        <w:tc>
          <w:tcPr>
            <w:tcW w:w="1417" w:type="dxa"/>
            <w:tcBorders>
              <w:top w:val="nil"/>
              <w:left w:val="nil"/>
              <w:bottom w:val="single" w:sz="4" w:space="0" w:color="auto"/>
              <w:right w:val="single" w:sz="4" w:space="0" w:color="auto"/>
            </w:tcBorders>
          </w:tcPr>
          <w:p w:rsidR="008567A6" w:rsidRPr="008567A6" w:rsidRDefault="008567A6" w:rsidP="009C36D8">
            <w:pPr>
              <w:jc w:val="right"/>
              <w:rPr>
                <w:b/>
                <w:color w:val="000000"/>
                <w:sz w:val="16"/>
                <w:szCs w:val="20"/>
              </w:rPr>
            </w:pPr>
            <w:r w:rsidRPr="008567A6">
              <w:rPr>
                <w:b/>
                <w:color w:val="000000"/>
                <w:sz w:val="16"/>
                <w:szCs w:val="20"/>
              </w:rPr>
              <w:t>361 300,00</w:t>
            </w:r>
          </w:p>
        </w:tc>
      </w:tr>
      <w:tr w:rsidR="008567A6" w:rsidRPr="008567A6" w:rsidTr="009C36D8">
        <w:trPr>
          <w:trHeight w:val="450"/>
        </w:trPr>
        <w:tc>
          <w:tcPr>
            <w:tcW w:w="4537" w:type="dxa"/>
            <w:tcBorders>
              <w:top w:val="nil"/>
              <w:left w:val="single" w:sz="4" w:space="0" w:color="auto"/>
              <w:bottom w:val="single" w:sz="4" w:space="0" w:color="auto"/>
              <w:right w:val="single" w:sz="4" w:space="0" w:color="auto"/>
            </w:tcBorders>
            <w:shd w:val="clear" w:color="auto" w:fill="auto"/>
          </w:tcPr>
          <w:p w:rsidR="008567A6" w:rsidRPr="008567A6" w:rsidRDefault="008567A6" w:rsidP="009C36D8">
            <w:pPr>
              <w:rPr>
                <w:sz w:val="16"/>
                <w:szCs w:val="20"/>
              </w:rPr>
            </w:pPr>
            <w:r w:rsidRPr="008567A6">
              <w:rPr>
                <w:sz w:val="16"/>
                <w:szCs w:val="20"/>
              </w:rPr>
              <w:t xml:space="preserve">Непрограммные направления расходов поселений </w:t>
            </w:r>
            <w:proofErr w:type="spellStart"/>
            <w:r w:rsidRPr="008567A6">
              <w:rPr>
                <w:sz w:val="16"/>
                <w:szCs w:val="20"/>
              </w:rPr>
              <w:t>Черепановского</w:t>
            </w:r>
            <w:proofErr w:type="spellEnd"/>
            <w:r w:rsidRPr="008567A6">
              <w:rPr>
                <w:sz w:val="16"/>
                <w:szCs w:val="20"/>
              </w:rPr>
              <w:t xml:space="preserve"> района</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sz w:val="16"/>
                <w:szCs w:val="20"/>
              </w:rPr>
            </w:pPr>
            <w:r w:rsidRPr="008567A6">
              <w:rPr>
                <w:sz w:val="16"/>
                <w:szCs w:val="20"/>
              </w:rPr>
              <w:t>10</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rPr>
                <w:sz w:val="16"/>
                <w:szCs w:val="20"/>
              </w:rPr>
            </w:pPr>
            <w:r w:rsidRPr="008567A6">
              <w:rPr>
                <w:sz w:val="16"/>
                <w:szCs w:val="20"/>
              </w:rPr>
              <w:t>01</w:t>
            </w:r>
          </w:p>
        </w:tc>
        <w:tc>
          <w:tcPr>
            <w:tcW w:w="1276"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sz w:val="16"/>
                <w:szCs w:val="20"/>
              </w:rPr>
            </w:pPr>
            <w:r w:rsidRPr="008567A6">
              <w:rPr>
                <w:sz w:val="16"/>
                <w:szCs w:val="20"/>
              </w:rPr>
              <w:t>9500000000</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sz w:val="16"/>
                <w:szCs w:val="20"/>
              </w:rPr>
            </w:pPr>
          </w:p>
        </w:tc>
        <w:tc>
          <w:tcPr>
            <w:tcW w:w="141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color w:val="000000"/>
                <w:sz w:val="16"/>
                <w:szCs w:val="20"/>
              </w:rPr>
            </w:pPr>
            <w:r w:rsidRPr="008567A6">
              <w:rPr>
                <w:color w:val="000000"/>
                <w:sz w:val="16"/>
                <w:szCs w:val="20"/>
              </w:rPr>
              <w:t>361 300,00</w:t>
            </w:r>
          </w:p>
        </w:tc>
        <w:tc>
          <w:tcPr>
            <w:tcW w:w="1417" w:type="dxa"/>
            <w:tcBorders>
              <w:top w:val="nil"/>
              <w:left w:val="nil"/>
              <w:bottom w:val="single" w:sz="4" w:space="0" w:color="auto"/>
              <w:right w:val="single" w:sz="4" w:space="0" w:color="auto"/>
            </w:tcBorders>
          </w:tcPr>
          <w:p w:rsidR="008567A6" w:rsidRPr="008567A6" w:rsidRDefault="008567A6" w:rsidP="009C36D8">
            <w:pPr>
              <w:jc w:val="right"/>
              <w:rPr>
                <w:color w:val="000000"/>
                <w:sz w:val="16"/>
                <w:szCs w:val="20"/>
              </w:rPr>
            </w:pPr>
          </w:p>
          <w:p w:rsidR="008567A6" w:rsidRPr="008567A6" w:rsidRDefault="008567A6" w:rsidP="009C36D8">
            <w:pPr>
              <w:jc w:val="right"/>
              <w:rPr>
                <w:color w:val="000000"/>
                <w:sz w:val="16"/>
                <w:szCs w:val="20"/>
              </w:rPr>
            </w:pPr>
            <w:r w:rsidRPr="008567A6">
              <w:rPr>
                <w:color w:val="000000"/>
                <w:sz w:val="16"/>
                <w:szCs w:val="20"/>
              </w:rPr>
              <w:t>361 300,00</w:t>
            </w:r>
          </w:p>
        </w:tc>
      </w:tr>
      <w:tr w:rsidR="008567A6" w:rsidRPr="008567A6" w:rsidTr="009C36D8">
        <w:trPr>
          <w:trHeight w:val="450"/>
        </w:trPr>
        <w:tc>
          <w:tcPr>
            <w:tcW w:w="4537" w:type="dxa"/>
            <w:tcBorders>
              <w:top w:val="nil"/>
              <w:left w:val="single" w:sz="4" w:space="0" w:color="auto"/>
              <w:bottom w:val="single" w:sz="4" w:space="0" w:color="auto"/>
              <w:right w:val="single" w:sz="4" w:space="0" w:color="auto"/>
            </w:tcBorders>
            <w:shd w:val="clear" w:color="auto" w:fill="auto"/>
          </w:tcPr>
          <w:p w:rsidR="008567A6" w:rsidRPr="008567A6" w:rsidRDefault="008567A6" w:rsidP="009C36D8">
            <w:pPr>
              <w:rPr>
                <w:sz w:val="16"/>
                <w:szCs w:val="20"/>
              </w:rPr>
            </w:pPr>
            <w:r w:rsidRPr="008567A6">
              <w:rPr>
                <w:sz w:val="16"/>
                <w:szCs w:val="20"/>
              </w:rPr>
              <w:t>Расходы на доплату к пенсии муниципальных служащих</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sz w:val="16"/>
                <w:szCs w:val="20"/>
              </w:rPr>
            </w:pPr>
            <w:r w:rsidRPr="008567A6">
              <w:rPr>
                <w:sz w:val="16"/>
                <w:szCs w:val="20"/>
              </w:rPr>
              <w:t>10</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rPr>
                <w:sz w:val="16"/>
                <w:szCs w:val="20"/>
              </w:rPr>
            </w:pPr>
            <w:r w:rsidRPr="008567A6">
              <w:rPr>
                <w:sz w:val="16"/>
                <w:szCs w:val="20"/>
              </w:rPr>
              <w:t>01</w:t>
            </w:r>
          </w:p>
        </w:tc>
        <w:tc>
          <w:tcPr>
            <w:tcW w:w="1276"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sz w:val="16"/>
                <w:szCs w:val="20"/>
              </w:rPr>
            </w:pPr>
            <w:r w:rsidRPr="008567A6">
              <w:rPr>
                <w:sz w:val="16"/>
                <w:szCs w:val="20"/>
              </w:rPr>
              <w:t>9500012110</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sz w:val="16"/>
                <w:szCs w:val="20"/>
              </w:rPr>
            </w:pPr>
          </w:p>
        </w:tc>
        <w:tc>
          <w:tcPr>
            <w:tcW w:w="141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color w:val="000000"/>
                <w:sz w:val="16"/>
                <w:szCs w:val="20"/>
              </w:rPr>
            </w:pPr>
            <w:r w:rsidRPr="008567A6">
              <w:rPr>
                <w:color w:val="000000"/>
                <w:sz w:val="16"/>
                <w:szCs w:val="20"/>
              </w:rPr>
              <w:t>361 300,00</w:t>
            </w:r>
          </w:p>
        </w:tc>
        <w:tc>
          <w:tcPr>
            <w:tcW w:w="1417" w:type="dxa"/>
            <w:tcBorders>
              <w:top w:val="nil"/>
              <w:left w:val="nil"/>
              <w:bottom w:val="single" w:sz="4" w:space="0" w:color="auto"/>
              <w:right w:val="single" w:sz="4" w:space="0" w:color="auto"/>
            </w:tcBorders>
          </w:tcPr>
          <w:p w:rsidR="008567A6" w:rsidRPr="008567A6" w:rsidRDefault="008567A6" w:rsidP="009C36D8">
            <w:pPr>
              <w:jc w:val="right"/>
              <w:rPr>
                <w:color w:val="000000"/>
                <w:sz w:val="16"/>
                <w:szCs w:val="20"/>
              </w:rPr>
            </w:pPr>
          </w:p>
          <w:p w:rsidR="008567A6" w:rsidRPr="008567A6" w:rsidRDefault="008567A6" w:rsidP="009C36D8">
            <w:pPr>
              <w:jc w:val="right"/>
              <w:rPr>
                <w:color w:val="000000"/>
                <w:sz w:val="16"/>
                <w:szCs w:val="20"/>
              </w:rPr>
            </w:pPr>
            <w:r w:rsidRPr="008567A6">
              <w:rPr>
                <w:color w:val="000000"/>
                <w:sz w:val="16"/>
                <w:szCs w:val="20"/>
              </w:rPr>
              <w:t>361 300,00</w:t>
            </w:r>
          </w:p>
        </w:tc>
      </w:tr>
      <w:tr w:rsidR="008567A6" w:rsidRPr="008567A6" w:rsidTr="009C36D8">
        <w:trPr>
          <w:trHeight w:val="450"/>
        </w:trPr>
        <w:tc>
          <w:tcPr>
            <w:tcW w:w="4537" w:type="dxa"/>
            <w:tcBorders>
              <w:top w:val="nil"/>
              <w:left w:val="single" w:sz="4" w:space="0" w:color="auto"/>
              <w:bottom w:val="single" w:sz="4" w:space="0" w:color="auto"/>
              <w:right w:val="single" w:sz="4" w:space="0" w:color="auto"/>
            </w:tcBorders>
            <w:shd w:val="clear" w:color="auto" w:fill="auto"/>
          </w:tcPr>
          <w:p w:rsidR="008567A6" w:rsidRPr="008567A6" w:rsidRDefault="008567A6" w:rsidP="009C36D8">
            <w:pPr>
              <w:rPr>
                <w:sz w:val="16"/>
                <w:szCs w:val="20"/>
              </w:rPr>
            </w:pPr>
            <w:r w:rsidRPr="008567A6">
              <w:rPr>
                <w:color w:val="000000"/>
                <w:sz w:val="16"/>
                <w:szCs w:val="20"/>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sz w:val="16"/>
                <w:szCs w:val="20"/>
              </w:rPr>
            </w:pPr>
            <w:r w:rsidRPr="008567A6">
              <w:rPr>
                <w:sz w:val="16"/>
                <w:szCs w:val="20"/>
              </w:rPr>
              <w:t>10</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rPr>
                <w:sz w:val="16"/>
                <w:szCs w:val="20"/>
              </w:rPr>
            </w:pPr>
            <w:r w:rsidRPr="008567A6">
              <w:rPr>
                <w:sz w:val="16"/>
                <w:szCs w:val="20"/>
              </w:rPr>
              <w:t>01</w:t>
            </w:r>
          </w:p>
        </w:tc>
        <w:tc>
          <w:tcPr>
            <w:tcW w:w="1276"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sz w:val="16"/>
                <w:szCs w:val="20"/>
              </w:rPr>
            </w:pPr>
            <w:r w:rsidRPr="008567A6">
              <w:rPr>
                <w:sz w:val="16"/>
                <w:szCs w:val="20"/>
              </w:rPr>
              <w:t>9500012110</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sz w:val="16"/>
                <w:szCs w:val="20"/>
              </w:rPr>
            </w:pPr>
            <w:r w:rsidRPr="008567A6">
              <w:rPr>
                <w:sz w:val="16"/>
                <w:szCs w:val="20"/>
              </w:rPr>
              <w:t>300</w:t>
            </w:r>
          </w:p>
        </w:tc>
        <w:tc>
          <w:tcPr>
            <w:tcW w:w="141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color w:val="000000"/>
                <w:sz w:val="16"/>
                <w:szCs w:val="20"/>
              </w:rPr>
            </w:pPr>
            <w:r w:rsidRPr="008567A6">
              <w:rPr>
                <w:color w:val="000000"/>
                <w:sz w:val="16"/>
                <w:szCs w:val="20"/>
              </w:rPr>
              <w:t>361 300,00</w:t>
            </w:r>
          </w:p>
        </w:tc>
        <w:tc>
          <w:tcPr>
            <w:tcW w:w="1417" w:type="dxa"/>
            <w:tcBorders>
              <w:top w:val="nil"/>
              <w:left w:val="nil"/>
              <w:bottom w:val="single" w:sz="4" w:space="0" w:color="auto"/>
              <w:right w:val="single" w:sz="4" w:space="0" w:color="auto"/>
            </w:tcBorders>
          </w:tcPr>
          <w:p w:rsidR="008567A6" w:rsidRPr="008567A6" w:rsidRDefault="008567A6" w:rsidP="009C36D8">
            <w:pPr>
              <w:jc w:val="right"/>
              <w:rPr>
                <w:color w:val="000000"/>
                <w:sz w:val="16"/>
                <w:szCs w:val="20"/>
              </w:rPr>
            </w:pPr>
          </w:p>
          <w:p w:rsidR="008567A6" w:rsidRPr="008567A6" w:rsidRDefault="008567A6" w:rsidP="009C36D8">
            <w:pPr>
              <w:jc w:val="right"/>
              <w:rPr>
                <w:color w:val="000000"/>
                <w:sz w:val="16"/>
                <w:szCs w:val="20"/>
              </w:rPr>
            </w:pPr>
            <w:r w:rsidRPr="008567A6">
              <w:rPr>
                <w:color w:val="000000"/>
                <w:sz w:val="16"/>
                <w:szCs w:val="20"/>
              </w:rPr>
              <w:t>361 300,00</w:t>
            </w:r>
          </w:p>
        </w:tc>
      </w:tr>
      <w:tr w:rsidR="008567A6" w:rsidRPr="008567A6" w:rsidTr="009C36D8">
        <w:trPr>
          <w:trHeight w:val="450"/>
        </w:trPr>
        <w:tc>
          <w:tcPr>
            <w:tcW w:w="4537" w:type="dxa"/>
            <w:tcBorders>
              <w:top w:val="nil"/>
              <w:left w:val="single" w:sz="4" w:space="0" w:color="auto"/>
              <w:bottom w:val="single" w:sz="4" w:space="0" w:color="auto"/>
              <w:right w:val="single" w:sz="4" w:space="0" w:color="auto"/>
            </w:tcBorders>
            <w:shd w:val="clear" w:color="auto" w:fill="auto"/>
          </w:tcPr>
          <w:p w:rsidR="008567A6" w:rsidRPr="008567A6" w:rsidRDefault="008567A6" w:rsidP="009C36D8">
            <w:pPr>
              <w:rPr>
                <w:sz w:val="16"/>
                <w:szCs w:val="20"/>
              </w:rPr>
            </w:pPr>
            <w:r w:rsidRPr="008567A6">
              <w:rPr>
                <w:color w:val="000000"/>
                <w:sz w:val="16"/>
                <w:szCs w:val="20"/>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sz w:val="16"/>
                <w:szCs w:val="20"/>
              </w:rPr>
            </w:pPr>
            <w:r w:rsidRPr="008567A6">
              <w:rPr>
                <w:sz w:val="16"/>
                <w:szCs w:val="20"/>
              </w:rPr>
              <w:t>10</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rPr>
                <w:sz w:val="16"/>
                <w:szCs w:val="20"/>
              </w:rPr>
            </w:pPr>
            <w:r w:rsidRPr="008567A6">
              <w:rPr>
                <w:sz w:val="16"/>
                <w:szCs w:val="20"/>
              </w:rPr>
              <w:t>01</w:t>
            </w:r>
          </w:p>
        </w:tc>
        <w:tc>
          <w:tcPr>
            <w:tcW w:w="1276"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sz w:val="16"/>
                <w:szCs w:val="20"/>
              </w:rPr>
            </w:pPr>
            <w:r w:rsidRPr="008567A6">
              <w:rPr>
                <w:sz w:val="16"/>
                <w:szCs w:val="20"/>
              </w:rPr>
              <w:t>9500012110</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sz w:val="16"/>
                <w:szCs w:val="20"/>
              </w:rPr>
            </w:pPr>
            <w:r w:rsidRPr="008567A6">
              <w:rPr>
                <w:sz w:val="16"/>
                <w:szCs w:val="20"/>
              </w:rPr>
              <w:t>310</w:t>
            </w:r>
          </w:p>
        </w:tc>
        <w:tc>
          <w:tcPr>
            <w:tcW w:w="141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color w:val="000000"/>
                <w:sz w:val="16"/>
                <w:szCs w:val="20"/>
              </w:rPr>
            </w:pPr>
            <w:r w:rsidRPr="008567A6">
              <w:rPr>
                <w:color w:val="000000"/>
                <w:sz w:val="16"/>
                <w:szCs w:val="20"/>
              </w:rPr>
              <w:t>361 300,00</w:t>
            </w:r>
          </w:p>
        </w:tc>
        <w:tc>
          <w:tcPr>
            <w:tcW w:w="1417" w:type="dxa"/>
            <w:tcBorders>
              <w:top w:val="nil"/>
              <w:left w:val="nil"/>
              <w:bottom w:val="single" w:sz="4" w:space="0" w:color="auto"/>
              <w:right w:val="single" w:sz="4" w:space="0" w:color="auto"/>
            </w:tcBorders>
          </w:tcPr>
          <w:p w:rsidR="008567A6" w:rsidRPr="008567A6" w:rsidRDefault="008567A6" w:rsidP="009C36D8">
            <w:pPr>
              <w:jc w:val="right"/>
              <w:rPr>
                <w:color w:val="000000"/>
                <w:sz w:val="16"/>
                <w:szCs w:val="20"/>
              </w:rPr>
            </w:pPr>
          </w:p>
          <w:p w:rsidR="008567A6" w:rsidRPr="008567A6" w:rsidRDefault="008567A6" w:rsidP="009C36D8">
            <w:pPr>
              <w:jc w:val="right"/>
              <w:rPr>
                <w:color w:val="000000"/>
                <w:sz w:val="16"/>
                <w:szCs w:val="20"/>
              </w:rPr>
            </w:pPr>
            <w:r w:rsidRPr="008567A6">
              <w:rPr>
                <w:color w:val="000000"/>
                <w:sz w:val="16"/>
                <w:szCs w:val="20"/>
              </w:rPr>
              <w:t>361 300,00</w:t>
            </w:r>
          </w:p>
        </w:tc>
      </w:tr>
      <w:tr w:rsidR="008567A6" w:rsidRPr="008567A6" w:rsidTr="009C36D8">
        <w:trPr>
          <w:trHeight w:val="450"/>
        </w:trPr>
        <w:tc>
          <w:tcPr>
            <w:tcW w:w="4537" w:type="dxa"/>
            <w:tcBorders>
              <w:top w:val="nil"/>
              <w:left w:val="single" w:sz="4" w:space="0" w:color="auto"/>
              <w:bottom w:val="single" w:sz="4" w:space="0" w:color="auto"/>
              <w:right w:val="single" w:sz="4" w:space="0" w:color="auto"/>
            </w:tcBorders>
            <w:shd w:val="clear" w:color="auto" w:fill="auto"/>
          </w:tcPr>
          <w:p w:rsidR="008567A6" w:rsidRPr="008567A6" w:rsidRDefault="008567A6" w:rsidP="009C36D8">
            <w:pPr>
              <w:rPr>
                <w:b/>
                <w:sz w:val="16"/>
                <w:szCs w:val="20"/>
              </w:rPr>
            </w:pPr>
            <w:r w:rsidRPr="008567A6">
              <w:rPr>
                <w:b/>
                <w:color w:val="000000"/>
                <w:sz w:val="16"/>
                <w:szCs w:val="20"/>
              </w:rPr>
              <w:t>ОБСЛУЖИВАНИЕ ГОСУДАРСТВЕННОГО И МУНИЦИПАЛЬНОГО ДОЛГА</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b/>
                <w:sz w:val="16"/>
                <w:szCs w:val="20"/>
              </w:rPr>
            </w:pPr>
            <w:r w:rsidRPr="008567A6">
              <w:rPr>
                <w:b/>
                <w:sz w:val="16"/>
                <w:szCs w:val="20"/>
              </w:rPr>
              <w:t>13</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rPr>
                <w:b/>
                <w:sz w:val="16"/>
                <w:szCs w:val="20"/>
              </w:rPr>
            </w:pPr>
          </w:p>
        </w:tc>
        <w:tc>
          <w:tcPr>
            <w:tcW w:w="1276"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b/>
                <w:sz w:val="16"/>
                <w:szCs w:val="20"/>
              </w:rPr>
            </w:pP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b/>
                <w:sz w:val="16"/>
                <w:szCs w:val="20"/>
              </w:rPr>
            </w:pPr>
          </w:p>
        </w:tc>
        <w:tc>
          <w:tcPr>
            <w:tcW w:w="141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b/>
                <w:color w:val="000000"/>
                <w:sz w:val="16"/>
                <w:szCs w:val="20"/>
              </w:rPr>
            </w:pPr>
            <w:r w:rsidRPr="008567A6">
              <w:rPr>
                <w:b/>
                <w:color w:val="000000"/>
                <w:sz w:val="16"/>
                <w:szCs w:val="20"/>
              </w:rPr>
              <w:t>118 800,00</w:t>
            </w:r>
          </w:p>
        </w:tc>
        <w:tc>
          <w:tcPr>
            <w:tcW w:w="1417" w:type="dxa"/>
            <w:tcBorders>
              <w:top w:val="nil"/>
              <w:left w:val="nil"/>
              <w:bottom w:val="single" w:sz="4" w:space="0" w:color="auto"/>
              <w:right w:val="single" w:sz="4" w:space="0" w:color="auto"/>
            </w:tcBorders>
          </w:tcPr>
          <w:p w:rsidR="008567A6" w:rsidRPr="008567A6" w:rsidRDefault="008567A6" w:rsidP="009C36D8">
            <w:pPr>
              <w:jc w:val="right"/>
              <w:rPr>
                <w:b/>
                <w:color w:val="000000"/>
                <w:sz w:val="16"/>
                <w:szCs w:val="20"/>
              </w:rPr>
            </w:pPr>
          </w:p>
          <w:p w:rsidR="008567A6" w:rsidRPr="008567A6" w:rsidRDefault="008567A6" w:rsidP="009C36D8">
            <w:pPr>
              <w:jc w:val="right"/>
              <w:rPr>
                <w:b/>
                <w:color w:val="000000"/>
                <w:sz w:val="16"/>
                <w:szCs w:val="20"/>
              </w:rPr>
            </w:pPr>
            <w:r w:rsidRPr="008567A6">
              <w:rPr>
                <w:b/>
                <w:color w:val="000000"/>
                <w:sz w:val="16"/>
                <w:szCs w:val="20"/>
              </w:rPr>
              <w:t>118 800,00</w:t>
            </w:r>
          </w:p>
        </w:tc>
      </w:tr>
      <w:tr w:rsidR="008567A6" w:rsidRPr="008567A6" w:rsidTr="009C36D8">
        <w:trPr>
          <w:trHeight w:val="450"/>
        </w:trPr>
        <w:tc>
          <w:tcPr>
            <w:tcW w:w="4537" w:type="dxa"/>
            <w:tcBorders>
              <w:top w:val="nil"/>
              <w:left w:val="single" w:sz="4" w:space="0" w:color="auto"/>
              <w:bottom w:val="single" w:sz="4" w:space="0" w:color="auto"/>
              <w:right w:val="single" w:sz="4" w:space="0" w:color="auto"/>
            </w:tcBorders>
            <w:shd w:val="clear" w:color="auto" w:fill="auto"/>
          </w:tcPr>
          <w:p w:rsidR="008567A6" w:rsidRPr="008567A6" w:rsidRDefault="008567A6" w:rsidP="009C36D8">
            <w:pPr>
              <w:rPr>
                <w:b/>
                <w:sz w:val="16"/>
                <w:szCs w:val="20"/>
              </w:rPr>
            </w:pPr>
            <w:r w:rsidRPr="008567A6">
              <w:rPr>
                <w:b/>
                <w:color w:val="000000"/>
                <w:sz w:val="16"/>
                <w:szCs w:val="20"/>
              </w:rPr>
              <w:lastRenderedPageBreak/>
              <w:t>Обслуживание государственного внутреннего и муниципального долга</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b/>
                <w:sz w:val="16"/>
                <w:szCs w:val="20"/>
              </w:rPr>
            </w:pPr>
            <w:r w:rsidRPr="008567A6">
              <w:rPr>
                <w:b/>
                <w:sz w:val="16"/>
                <w:szCs w:val="20"/>
              </w:rPr>
              <w:t>13</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rPr>
                <w:b/>
                <w:sz w:val="16"/>
                <w:szCs w:val="20"/>
              </w:rPr>
            </w:pPr>
            <w:r w:rsidRPr="008567A6">
              <w:rPr>
                <w:b/>
                <w:sz w:val="16"/>
                <w:szCs w:val="20"/>
              </w:rPr>
              <w:t>01</w:t>
            </w:r>
          </w:p>
        </w:tc>
        <w:tc>
          <w:tcPr>
            <w:tcW w:w="1276"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b/>
                <w:sz w:val="16"/>
                <w:szCs w:val="20"/>
              </w:rPr>
            </w:pP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b/>
                <w:sz w:val="16"/>
                <w:szCs w:val="20"/>
              </w:rPr>
            </w:pPr>
          </w:p>
        </w:tc>
        <w:tc>
          <w:tcPr>
            <w:tcW w:w="141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b/>
                <w:color w:val="000000"/>
                <w:sz w:val="16"/>
                <w:szCs w:val="20"/>
              </w:rPr>
            </w:pPr>
            <w:r w:rsidRPr="008567A6">
              <w:rPr>
                <w:b/>
                <w:color w:val="000000"/>
                <w:sz w:val="16"/>
                <w:szCs w:val="20"/>
              </w:rPr>
              <w:t>118 800,00</w:t>
            </w:r>
          </w:p>
        </w:tc>
        <w:tc>
          <w:tcPr>
            <w:tcW w:w="1417" w:type="dxa"/>
            <w:tcBorders>
              <w:top w:val="nil"/>
              <w:left w:val="nil"/>
              <w:bottom w:val="single" w:sz="4" w:space="0" w:color="auto"/>
              <w:right w:val="single" w:sz="4" w:space="0" w:color="auto"/>
            </w:tcBorders>
          </w:tcPr>
          <w:p w:rsidR="008567A6" w:rsidRPr="008567A6" w:rsidRDefault="008567A6" w:rsidP="009C36D8">
            <w:pPr>
              <w:jc w:val="right"/>
              <w:rPr>
                <w:b/>
                <w:color w:val="000000"/>
                <w:sz w:val="16"/>
                <w:szCs w:val="20"/>
              </w:rPr>
            </w:pPr>
          </w:p>
          <w:p w:rsidR="008567A6" w:rsidRPr="008567A6" w:rsidRDefault="008567A6" w:rsidP="009C36D8">
            <w:pPr>
              <w:jc w:val="right"/>
              <w:rPr>
                <w:b/>
                <w:color w:val="000000"/>
                <w:sz w:val="16"/>
                <w:szCs w:val="20"/>
              </w:rPr>
            </w:pPr>
            <w:r w:rsidRPr="008567A6">
              <w:rPr>
                <w:b/>
                <w:color w:val="000000"/>
                <w:sz w:val="16"/>
                <w:szCs w:val="20"/>
              </w:rPr>
              <w:t>118 800,00</w:t>
            </w:r>
          </w:p>
        </w:tc>
      </w:tr>
      <w:tr w:rsidR="008567A6" w:rsidRPr="008567A6" w:rsidTr="009C36D8">
        <w:trPr>
          <w:trHeight w:val="450"/>
        </w:trPr>
        <w:tc>
          <w:tcPr>
            <w:tcW w:w="4537" w:type="dxa"/>
            <w:tcBorders>
              <w:top w:val="nil"/>
              <w:left w:val="single" w:sz="4" w:space="0" w:color="auto"/>
              <w:bottom w:val="single" w:sz="4" w:space="0" w:color="auto"/>
              <w:right w:val="single" w:sz="4" w:space="0" w:color="auto"/>
            </w:tcBorders>
            <w:shd w:val="clear" w:color="auto" w:fill="auto"/>
          </w:tcPr>
          <w:p w:rsidR="008567A6" w:rsidRPr="008567A6" w:rsidRDefault="008567A6" w:rsidP="009C36D8">
            <w:pPr>
              <w:rPr>
                <w:sz w:val="16"/>
                <w:szCs w:val="20"/>
              </w:rPr>
            </w:pPr>
            <w:r w:rsidRPr="008567A6">
              <w:rPr>
                <w:sz w:val="16"/>
                <w:szCs w:val="20"/>
              </w:rPr>
              <w:t xml:space="preserve">Непрограммные направления расходов поселений </w:t>
            </w:r>
            <w:proofErr w:type="spellStart"/>
            <w:r w:rsidRPr="008567A6">
              <w:rPr>
                <w:sz w:val="16"/>
                <w:szCs w:val="20"/>
              </w:rPr>
              <w:t>Черепановского</w:t>
            </w:r>
            <w:proofErr w:type="spellEnd"/>
            <w:r w:rsidRPr="008567A6">
              <w:rPr>
                <w:sz w:val="16"/>
                <w:szCs w:val="20"/>
              </w:rPr>
              <w:t xml:space="preserve"> района</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sz w:val="16"/>
                <w:szCs w:val="20"/>
              </w:rPr>
            </w:pPr>
            <w:r w:rsidRPr="008567A6">
              <w:rPr>
                <w:sz w:val="16"/>
                <w:szCs w:val="20"/>
              </w:rPr>
              <w:t>13</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rPr>
                <w:sz w:val="16"/>
                <w:szCs w:val="20"/>
              </w:rPr>
            </w:pPr>
            <w:r w:rsidRPr="008567A6">
              <w:rPr>
                <w:sz w:val="16"/>
                <w:szCs w:val="20"/>
              </w:rPr>
              <w:t>01</w:t>
            </w:r>
          </w:p>
        </w:tc>
        <w:tc>
          <w:tcPr>
            <w:tcW w:w="1276"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sz w:val="16"/>
                <w:szCs w:val="20"/>
              </w:rPr>
            </w:pPr>
            <w:r w:rsidRPr="008567A6">
              <w:rPr>
                <w:sz w:val="16"/>
                <w:szCs w:val="20"/>
              </w:rPr>
              <w:t>9500000000</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sz w:val="16"/>
                <w:szCs w:val="20"/>
              </w:rPr>
            </w:pPr>
          </w:p>
        </w:tc>
        <w:tc>
          <w:tcPr>
            <w:tcW w:w="141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color w:val="000000"/>
                <w:sz w:val="16"/>
                <w:szCs w:val="20"/>
              </w:rPr>
            </w:pPr>
            <w:r w:rsidRPr="008567A6">
              <w:rPr>
                <w:color w:val="000000"/>
                <w:sz w:val="16"/>
                <w:szCs w:val="20"/>
              </w:rPr>
              <w:t>118 800,00</w:t>
            </w:r>
          </w:p>
        </w:tc>
        <w:tc>
          <w:tcPr>
            <w:tcW w:w="1417" w:type="dxa"/>
            <w:tcBorders>
              <w:top w:val="nil"/>
              <w:left w:val="nil"/>
              <w:bottom w:val="single" w:sz="4" w:space="0" w:color="auto"/>
              <w:right w:val="single" w:sz="4" w:space="0" w:color="auto"/>
            </w:tcBorders>
          </w:tcPr>
          <w:p w:rsidR="008567A6" w:rsidRPr="008567A6" w:rsidRDefault="008567A6" w:rsidP="009C36D8">
            <w:pPr>
              <w:jc w:val="right"/>
              <w:rPr>
                <w:color w:val="000000"/>
                <w:sz w:val="16"/>
                <w:szCs w:val="20"/>
              </w:rPr>
            </w:pPr>
          </w:p>
          <w:p w:rsidR="008567A6" w:rsidRPr="008567A6" w:rsidRDefault="008567A6" w:rsidP="009C36D8">
            <w:pPr>
              <w:jc w:val="right"/>
              <w:rPr>
                <w:color w:val="000000"/>
                <w:sz w:val="16"/>
                <w:szCs w:val="20"/>
              </w:rPr>
            </w:pPr>
            <w:r w:rsidRPr="008567A6">
              <w:rPr>
                <w:color w:val="000000"/>
                <w:sz w:val="16"/>
                <w:szCs w:val="20"/>
              </w:rPr>
              <w:t>118 800,00</w:t>
            </w:r>
          </w:p>
        </w:tc>
      </w:tr>
      <w:tr w:rsidR="008567A6" w:rsidRPr="008567A6" w:rsidTr="009C36D8">
        <w:trPr>
          <w:trHeight w:val="450"/>
        </w:trPr>
        <w:tc>
          <w:tcPr>
            <w:tcW w:w="4537" w:type="dxa"/>
            <w:tcBorders>
              <w:top w:val="nil"/>
              <w:left w:val="single" w:sz="4" w:space="0" w:color="auto"/>
              <w:bottom w:val="single" w:sz="4" w:space="0" w:color="auto"/>
              <w:right w:val="single" w:sz="4" w:space="0" w:color="auto"/>
            </w:tcBorders>
            <w:shd w:val="clear" w:color="auto" w:fill="auto"/>
          </w:tcPr>
          <w:p w:rsidR="008567A6" w:rsidRPr="008567A6" w:rsidRDefault="008567A6" w:rsidP="009C36D8">
            <w:pPr>
              <w:rPr>
                <w:sz w:val="16"/>
                <w:szCs w:val="20"/>
              </w:rPr>
            </w:pPr>
            <w:r w:rsidRPr="008567A6">
              <w:rPr>
                <w:color w:val="000000"/>
                <w:sz w:val="16"/>
                <w:szCs w:val="20"/>
              </w:rPr>
              <w:t>Процентные платежи по муниципальному долгу</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sz w:val="16"/>
                <w:szCs w:val="20"/>
              </w:rPr>
            </w:pPr>
            <w:r w:rsidRPr="008567A6">
              <w:rPr>
                <w:sz w:val="16"/>
                <w:szCs w:val="20"/>
              </w:rPr>
              <w:t>13</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rPr>
                <w:sz w:val="16"/>
                <w:szCs w:val="20"/>
              </w:rPr>
            </w:pPr>
            <w:r w:rsidRPr="008567A6">
              <w:rPr>
                <w:sz w:val="16"/>
                <w:szCs w:val="20"/>
              </w:rPr>
              <w:t>01</w:t>
            </w:r>
          </w:p>
        </w:tc>
        <w:tc>
          <w:tcPr>
            <w:tcW w:w="1276"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sz w:val="16"/>
                <w:szCs w:val="20"/>
              </w:rPr>
            </w:pPr>
            <w:r w:rsidRPr="008567A6">
              <w:rPr>
                <w:sz w:val="16"/>
                <w:szCs w:val="20"/>
              </w:rPr>
              <w:t>9500060130</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sz w:val="16"/>
                <w:szCs w:val="20"/>
              </w:rPr>
            </w:pPr>
          </w:p>
        </w:tc>
        <w:tc>
          <w:tcPr>
            <w:tcW w:w="141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color w:val="000000"/>
                <w:sz w:val="16"/>
                <w:szCs w:val="20"/>
              </w:rPr>
            </w:pPr>
            <w:r w:rsidRPr="008567A6">
              <w:rPr>
                <w:color w:val="000000"/>
                <w:sz w:val="16"/>
                <w:szCs w:val="20"/>
              </w:rPr>
              <w:t>118 800,00</w:t>
            </w:r>
          </w:p>
        </w:tc>
        <w:tc>
          <w:tcPr>
            <w:tcW w:w="1417" w:type="dxa"/>
            <w:tcBorders>
              <w:top w:val="nil"/>
              <w:left w:val="nil"/>
              <w:bottom w:val="single" w:sz="4" w:space="0" w:color="auto"/>
              <w:right w:val="single" w:sz="4" w:space="0" w:color="auto"/>
            </w:tcBorders>
          </w:tcPr>
          <w:p w:rsidR="008567A6" w:rsidRPr="008567A6" w:rsidRDefault="008567A6" w:rsidP="009C36D8">
            <w:pPr>
              <w:jc w:val="right"/>
              <w:rPr>
                <w:color w:val="000000"/>
                <w:sz w:val="16"/>
                <w:szCs w:val="20"/>
              </w:rPr>
            </w:pPr>
          </w:p>
          <w:p w:rsidR="008567A6" w:rsidRPr="008567A6" w:rsidRDefault="008567A6" w:rsidP="009C36D8">
            <w:pPr>
              <w:jc w:val="right"/>
              <w:rPr>
                <w:color w:val="000000"/>
                <w:sz w:val="16"/>
                <w:szCs w:val="20"/>
              </w:rPr>
            </w:pPr>
            <w:r w:rsidRPr="008567A6">
              <w:rPr>
                <w:color w:val="000000"/>
                <w:sz w:val="16"/>
                <w:szCs w:val="20"/>
              </w:rPr>
              <w:t>118 800,00</w:t>
            </w:r>
          </w:p>
        </w:tc>
      </w:tr>
      <w:tr w:rsidR="008567A6" w:rsidRPr="008567A6" w:rsidTr="009C36D8">
        <w:trPr>
          <w:trHeight w:val="450"/>
        </w:trPr>
        <w:tc>
          <w:tcPr>
            <w:tcW w:w="4537" w:type="dxa"/>
            <w:tcBorders>
              <w:top w:val="nil"/>
              <w:left w:val="single" w:sz="4" w:space="0" w:color="auto"/>
              <w:bottom w:val="single" w:sz="4" w:space="0" w:color="auto"/>
              <w:right w:val="single" w:sz="4" w:space="0" w:color="auto"/>
            </w:tcBorders>
            <w:shd w:val="clear" w:color="auto" w:fill="auto"/>
          </w:tcPr>
          <w:p w:rsidR="008567A6" w:rsidRPr="008567A6" w:rsidRDefault="008567A6" w:rsidP="009C36D8">
            <w:pPr>
              <w:rPr>
                <w:sz w:val="16"/>
                <w:szCs w:val="20"/>
              </w:rPr>
            </w:pPr>
            <w:r w:rsidRPr="008567A6">
              <w:rPr>
                <w:color w:val="000000"/>
                <w:sz w:val="16"/>
                <w:szCs w:val="20"/>
              </w:rPr>
              <w:t>Обслуживание государственного (муниципального) долга</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sz w:val="16"/>
                <w:szCs w:val="20"/>
              </w:rPr>
            </w:pPr>
            <w:r w:rsidRPr="008567A6">
              <w:rPr>
                <w:sz w:val="16"/>
                <w:szCs w:val="20"/>
              </w:rPr>
              <w:t>13</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rPr>
                <w:sz w:val="16"/>
                <w:szCs w:val="20"/>
              </w:rPr>
            </w:pPr>
            <w:r w:rsidRPr="008567A6">
              <w:rPr>
                <w:sz w:val="16"/>
                <w:szCs w:val="20"/>
              </w:rPr>
              <w:t>01</w:t>
            </w:r>
          </w:p>
        </w:tc>
        <w:tc>
          <w:tcPr>
            <w:tcW w:w="1276"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sz w:val="16"/>
                <w:szCs w:val="20"/>
              </w:rPr>
            </w:pPr>
            <w:r w:rsidRPr="008567A6">
              <w:rPr>
                <w:sz w:val="16"/>
                <w:szCs w:val="20"/>
              </w:rPr>
              <w:t>9500060130</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sz w:val="16"/>
                <w:szCs w:val="20"/>
              </w:rPr>
            </w:pPr>
            <w:r w:rsidRPr="008567A6">
              <w:rPr>
                <w:sz w:val="16"/>
                <w:szCs w:val="20"/>
              </w:rPr>
              <w:t>700</w:t>
            </w:r>
          </w:p>
        </w:tc>
        <w:tc>
          <w:tcPr>
            <w:tcW w:w="141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color w:val="000000"/>
                <w:sz w:val="16"/>
                <w:szCs w:val="20"/>
              </w:rPr>
            </w:pPr>
            <w:r w:rsidRPr="008567A6">
              <w:rPr>
                <w:color w:val="000000"/>
                <w:sz w:val="16"/>
                <w:szCs w:val="20"/>
              </w:rPr>
              <w:t>118 800,00</w:t>
            </w:r>
          </w:p>
        </w:tc>
        <w:tc>
          <w:tcPr>
            <w:tcW w:w="1417" w:type="dxa"/>
            <w:tcBorders>
              <w:top w:val="nil"/>
              <w:left w:val="nil"/>
              <w:bottom w:val="single" w:sz="4" w:space="0" w:color="auto"/>
              <w:right w:val="single" w:sz="4" w:space="0" w:color="auto"/>
            </w:tcBorders>
          </w:tcPr>
          <w:p w:rsidR="008567A6" w:rsidRPr="008567A6" w:rsidRDefault="008567A6" w:rsidP="009C36D8">
            <w:pPr>
              <w:jc w:val="right"/>
              <w:rPr>
                <w:color w:val="000000"/>
                <w:sz w:val="16"/>
                <w:szCs w:val="20"/>
              </w:rPr>
            </w:pPr>
          </w:p>
          <w:p w:rsidR="008567A6" w:rsidRPr="008567A6" w:rsidRDefault="008567A6" w:rsidP="009C36D8">
            <w:pPr>
              <w:jc w:val="right"/>
              <w:rPr>
                <w:color w:val="000000"/>
                <w:sz w:val="16"/>
                <w:szCs w:val="20"/>
              </w:rPr>
            </w:pPr>
            <w:r w:rsidRPr="008567A6">
              <w:rPr>
                <w:color w:val="000000"/>
                <w:sz w:val="16"/>
                <w:szCs w:val="20"/>
              </w:rPr>
              <w:t>118 800,00</w:t>
            </w:r>
          </w:p>
        </w:tc>
      </w:tr>
      <w:tr w:rsidR="008567A6" w:rsidRPr="008567A6" w:rsidTr="009C36D8">
        <w:trPr>
          <w:trHeight w:val="450"/>
        </w:trPr>
        <w:tc>
          <w:tcPr>
            <w:tcW w:w="4537" w:type="dxa"/>
            <w:tcBorders>
              <w:top w:val="nil"/>
              <w:left w:val="single" w:sz="4" w:space="0" w:color="auto"/>
              <w:bottom w:val="single" w:sz="4" w:space="0" w:color="auto"/>
              <w:right w:val="single" w:sz="4" w:space="0" w:color="auto"/>
            </w:tcBorders>
            <w:shd w:val="clear" w:color="auto" w:fill="auto"/>
          </w:tcPr>
          <w:p w:rsidR="008567A6" w:rsidRPr="008567A6" w:rsidRDefault="008567A6" w:rsidP="009C36D8">
            <w:pPr>
              <w:rPr>
                <w:sz w:val="16"/>
                <w:szCs w:val="20"/>
              </w:rPr>
            </w:pPr>
            <w:r w:rsidRPr="008567A6">
              <w:rPr>
                <w:color w:val="000000"/>
                <w:sz w:val="16"/>
                <w:szCs w:val="20"/>
              </w:rPr>
              <w:t>Обслуживание муниципального долга</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sz w:val="16"/>
                <w:szCs w:val="20"/>
              </w:rPr>
            </w:pPr>
            <w:r w:rsidRPr="008567A6">
              <w:rPr>
                <w:sz w:val="16"/>
                <w:szCs w:val="20"/>
              </w:rPr>
              <w:t>13</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rPr>
                <w:sz w:val="16"/>
                <w:szCs w:val="20"/>
              </w:rPr>
            </w:pPr>
            <w:r w:rsidRPr="008567A6">
              <w:rPr>
                <w:sz w:val="16"/>
                <w:szCs w:val="20"/>
              </w:rPr>
              <w:t>01</w:t>
            </w:r>
          </w:p>
        </w:tc>
        <w:tc>
          <w:tcPr>
            <w:tcW w:w="1276"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sz w:val="16"/>
                <w:szCs w:val="20"/>
              </w:rPr>
            </w:pPr>
            <w:r w:rsidRPr="008567A6">
              <w:rPr>
                <w:sz w:val="16"/>
                <w:szCs w:val="20"/>
              </w:rPr>
              <w:t>9500060130</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sz w:val="16"/>
                <w:szCs w:val="20"/>
              </w:rPr>
            </w:pPr>
            <w:r w:rsidRPr="008567A6">
              <w:rPr>
                <w:sz w:val="16"/>
                <w:szCs w:val="20"/>
              </w:rPr>
              <w:t>730</w:t>
            </w:r>
          </w:p>
        </w:tc>
        <w:tc>
          <w:tcPr>
            <w:tcW w:w="141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color w:val="000000"/>
                <w:sz w:val="16"/>
                <w:szCs w:val="20"/>
              </w:rPr>
            </w:pPr>
            <w:r w:rsidRPr="008567A6">
              <w:rPr>
                <w:color w:val="000000"/>
                <w:sz w:val="16"/>
                <w:szCs w:val="20"/>
              </w:rPr>
              <w:t>118 800,00</w:t>
            </w:r>
          </w:p>
        </w:tc>
        <w:tc>
          <w:tcPr>
            <w:tcW w:w="1417" w:type="dxa"/>
            <w:tcBorders>
              <w:top w:val="nil"/>
              <w:left w:val="nil"/>
              <w:bottom w:val="single" w:sz="4" w:space="0" w:color="auto"/>
              <w:right w:val="single" w:sz="4" w:space="0" w:color="auto"/>
            </w:tcBorders>
          </w:tcPr>
          <w:p w:rsidR="008567A6" w:rsidRPr="008567A6" w:rsidRDefault="008567A6" w:rsidP="009C36D8">
            <w:pPr>
              <w:jc w:val="right"/>
              <w:rPr>
                <w:color w:val="000000"/>
                <w:sz w:val="16"/>
                <w:szCs w:val="20"/>
              </w:rPr>
            </w:pPr>
            <w:r w:rsidRPr="008567A6">
              <w:rPr>
                <w:color w:val="000000"/>
                <w:sz w:val="16"/>
                <w:szCs w:val="20"/>
              </w:rPr>
              <w:t>118 800,00</w:t>
            </w:r>
          </w:p>
        </w:tc>
      </w:tr>
      <w:tr w:rsidR="008567A6" w:rsidRPr="008567A6" w:rsidTr="009C36D8">
        <w:trPr>
          <w:trHeight w:val="450"/>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8567A6" w:rsidRPr="008567A6" w:rsidRDefault="008567A6" w:rsidP="009C36D8">
            <w:pPr>
              <w:rPr>
                <w:b/>
                <w:sz w:val="16"/>
                <w:szCs w:val="20"/>
              </w:rPr>
            </w:pPr>
            <w:r w:rsidRPr="008567A6">
              <w:rPr>
                <w:b/>
                <w:sz w:val="16"/>
                <w:szCs w:val="20"/>
              </w:rPr>
              <w:t>УСЛОВНО УТВЕРЖДЕННЫЕ РАСХОДЫ</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b/>
                <w:sz w:val="16"/>
                <w:szCs w:val="20"/>
              </w:rPr>
            </w:pPr>
            <w:r w:rsidRPr="008567A6">
              <w:rPr>
                <w:b/>
                <w:sz w:val="16"/>
                <w:szCs w:val="20"/>
              </w:rPr>
              <w:t>99</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rPr>
                <w:b/>
                <w:sz w:val="16"/>
                <w:szCs w:val="20"/>
              </w:rPr>
            </w:pPr>
          </w:p>
        </w:tc>
        <w:tc>
          <w:tcPr>
            <w:tcW w:w="1276"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center"/>
              <w:rPr>
                <w:b/>
                <w:sz w:val="16"/>
                <w:szCs w:val="20"/>
              </w:rPr>
            </w:pP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center"/>
              <w:rPr>
                <w:b/>
                <w:sz w:val="16"/>
                <w:szCs w:val="20"/>
              </w:rPr>
            </w:pPr>
            <w:r w:rsidRPr="008567A6">
              <w:rPr>
                <w:b/>
                <w:sz w:val="16"/>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b/>
                <w:color w:val="000000"/>
                <w:sz w:val="16"/>
                <w:szCs w:val="20"/>
              </w:rPr>
            </w:pPr>
            <w:r w:rsidRPr="008567A6">
              <w:rPr>
                <w:b/>
                <w:color w:val="000000"/>
                <w:sz w:val="16"/>
                <w:szCs w:val="20"/>
              </w:rPr>
              <w:t>906 750,00</w:t>
            </w:r>
          </w:p>
        </w:tc>
        <w:tc>
          <w:tcPr>
            <w:tcW w:w="1417" w:type="dxa"/>
            <w:tcBorders>
              <w:top w:val="nil"/>
              <w:left w:val="nil"/>
              <w:bottom w:val="single" w:sz="4" w:space="0" w:color="auto"/>
              <w:right w:val="single" w:sz="4" w:space="0" w:color="auto"/>
            </w:tcBorders>
          </w:tcPr>
          <w:p w:rsidR="008567A6" w:rsidRPr="008567A6" w:rsidRDefault="008567A6" w:rsidP="009C36D8">
            <w:pPr>
              <w:jc w:val="right"/>
              <w:rPr>
                <w:b/>
                <w:color w:val="000000"/>
                <w:sz w:val="16"/>
                <w:szCs w:val="20"/>
              </w:rPr>
            </w:pPr>
            <w:r w:rsidRPr="008567A6">
              <w:rPr>
                <w:b/>
                <w:color w:val="000000"/>
                <w:sz w:val="16"/>
                <w:szCs w:val="20"/>
              </w:rPr>
              <w:t>1 401 144,00</w:t>
            </w:r>
          </w:p>
        </w:tc>
      </w:tr>
      <w:tr w:rsidR="008567A6" w:rsidRPr="008567A6" w:rsidTr="009C36D8">
        <w:trPr>
          <w:trHeight w:val="450"/>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8567A6" w:rsidRPr="008567A6" w:rsidRDefault="008567A6" w:rsidP="009C36D8">
            <w:pPr>
              <w:rPr>
                <w:b/>
                <w:sz w:val="16"/>
                <w:szCs w:val="20"/>
              </w:rPr>
            </w:pPr>
            <w:r w:rsidRPr="008567A6">
              <w:rPr>
                <w:b/>
                <w:sz w:val="16"/>
                <w:szCs w:val="20"/>
              </w:rPr>
              <w:t>Условно утвержденные расходы</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b/>
                <w:sz w:val="16"/>
                <w:szCs w:val="20"/>
              </w:rPr>
            </w:pPr>
            <w:r w:rsidRPr="008567A6">
              <w:rPr>
                <w:b/>
                <w:sz w:val="16"/>
                <w:szCs w:val="20"/>
              </w:rPr>
              <w:t>99</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rPr>
                <w:b/>
                <w:sz w:val="16"/>
                <w:szCs w:val="20"/>
              </w:rPr>
            </w:pPr>
            <w:r w:rsidRPr="008567A6">
              <w:rPr>
                <w:b/>
                <w:sz w:val="16"/>
                <w:szCs w:val="20"/>
              </w:rPr>
              <w:t>99</w:t>
            </w:r>
          </w:p>
        </w:tc>
        <w:tc>
          <w:tcPr>
            <w:tcW w:w="1276"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center"/>
              <w:rPr>
                <w:b/>
                <w:sz w:val="16"/>
                <w:szCs w:val="20"/>
              </w:rPr>
            </w:pP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center"/>
              <w:rPr>
                <w:b/>
                <w:sz w:val="16"/>
                <w:szCs w:val="20"/>
              </w:rPr>
            </w:pPr>
            <w:r w:rsidRPr="008567A6">
              <w:rPr>
                <w:b/>
                <w:sz w:val="16"/>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b/>
                <w:color w:val="000000"/>
                <w:sz w:val="16"/>
                <w:szCs w:val="20"/>
              </w:rPr>
            </w:pPr>
            <w:r w:rsidRPr="008567A6">
              <w:rPr>
                <w:b/>
                <w:color w:val="000000"/>
                <w:sz w:val="16"/>
                <w:szCs w:val="20"/>
              </w:rPr>
              <w:t>906 750,00</w:t>
            </w:r>
          </w:p>
        </w:tc>
        <w:tc>
          <w:tcPr>
            <w:tcW w:w="1417" w:type="dxa"/>
            <w:tcBorders>
              <w:top w:val="nil"/>
              <w:left w:val="nil"/>
              <w:bottom w:val="single" w:sz="4" w:space="0" w:color="auto"/>
              <w:right w:val="single" w:sz="4" w:space="0" w:color="auto"/>
            </w:tcBorders>
          </w:tcPr>
          <w:p w:rsidR="008567A6" w:rsidRPr="008567A6" w:rsidRDefault="008567A6" w:rsidP="009C36D8">
            <w:pPr>
              <w:jc w:val="right"/>
              <w:rPr>
                <w:b/>
                <w:color w:val="000000"/>
                <w:sz w:val="16"/>
                <w:szCs w:val="20"/>
              </w:rPr>
            </w:pPr>
            <w:r w:rsidRPr="008567A6">
              <w:rPr>
                <w:b/>
                <w:color w:val="000000"/>
                <w:sz w:val="16"/>
                <w:szCs w:val="20"/>
              </w:rPr>
              <w:t>1 401 144,00</w:t>
            </w:r>
          </w:p>
        </w:tc>
      </w:tr>
      <w:tr w:rsidR="008567A6" w:rsidRPr="008567A6" w:rsidTr="009C36D8">
        <w:trPr>
          <w:trHeight w:val="450"/>
        </w:trPr>
        <w:tc>
          <w:tcPr>
            <w:tcW w:w="4537" w:type="dxa"/>
            <w:tcBorders>
              <w:top w:val="nil"/>
              <w:left w:val="single" w:sz="4" w:space="0" w:color="auto"/>
              <w:bottom w:val="single" w:sz="4" w:space="0" w:color="auto"/>
              <w:right w:val="single" w:sz="4" w:space="0" w:color="auto"/>
            </w:tcBorders>
            <w:shd w:val="clear" w:color="auto" w:fill="auto"/>
            <w:hideMark/>
          </w:tcPr>
          <w:p w:rsidR="008567A6" w:rsidRPr="008567A6" w:rsidRDefault="008567A6" w:rsidP="009C36D8">
            <w:pPr>
              <w:rPr>
                <w:sz w:val="20"/>
              </w:rPr>
            </w:pPr>
            <w:r w:rsidRPr="008567A6">
              <w:rPr>
                <w:sz w:val="16"/>
                <w:szCs w:val="20"/>
              </w:rPr>
              <w:t xml:space="preserve">Непрограммные направления расходов поселений </w:t>
            </w:r>
            <w:proofErr w:type="spellStart"/>
            <w:r w:rsidRPr="008567A6">
              <w:rPr>
                <w:sz w:val="16"/>
                <w:szCs w:val="20"/>
              </w:rPr>
              <w:t>Черепановского</w:t>
            </w:r>
            <w:proofErr w:type="spellEnd"/>
            <w:r w:rsidRPr="008567A6">
              <w:rPr>
                <w:sz w:val="16"/>
                <w:szCs w:val="20"/>
              </w:rPr>
              <w:t xml:space="preserve"> района</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99</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rPr>
                <w:sz w:val="16"/>
                <w:szCs w:val="20"/>
              </w:rPr>
            </w:pPr>
            <w:r w:rsidRPr="008567A6">
              <w:rPr>
                <w:sz w:val="16"/>
                <w:szCs w:val="20"/>
              </w:rPr>
              <w:t>99</w:t>
            </w:r>
          </w:p>
        </w:tc>
        <w:tc>
          <w:tcPr>
            <w:tcW w:w="1276"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9500000000</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color w:val="000000"/>
                <w:sz w:val="16"/>
                <w:szCs w:val="20"/>
              </w:rPr>
            </w:pPr>
            <w:r w:rsidRPr="008567A6">
              <w:rPr>
                <w:color w:val="000000"/>
                <w:sz w:val="16"/>
                <w:szCs w:val="20"/>
              </w:rPr>
              <w:t>906 750,00</w:t>
            </w:r>
          </w:p>
        </w:tc>
        <w:tc>
          <w:tcPr>
            <w:tcW w:w="1417" w:type="dxa"/>
            <w:tcBorders>
              <w:top w:val="nil"/>
              <w:left w:val="nil"/>
              <w:bottom w:val="single" w:sz="4" w:space="0" w:color="auto"/>
              <w:right w:val="single" w:sz="4" w:space="0" w:color="auto"/>
            </w:tcBorders>
          </w:tcPr>
          <w:p w:rsidR="008567A6" w:rsidRPr="008567A6" w:rsidRDefault="008567A6" w:rsidP="009C36D8">
            <w:pPr>
              <w:jc w:val="right"/>
              <w:rPr>
                <w:color w:val="000000"/>
                <w:sz w:val="16"/>
                <w:szCs w:val="20"/>
              </w:rPr>
            </w:pPr>
          </w:p>
          <w:p w:rsidR="008567A6" w:rsidRPr="008567A6" w:rsidRDefault="008567A6" w:rsidP="009C36D8">
            <w:pPr>
              <w:jc w:val="right"/>
              <w:rPr>
                <w:color w:val="000000"/>
                <w:sz w:val="16"/>
                <w:szCs w:val="20"/>
              </w:rPr>
            </w:pPr>
            <w:r w:rsidRPr="008567A6">
              <w:rPr>
                <w:color w:val="000000"/>
                <w:sz w:val="16"/>
                <w:szCs w:val="20"/>
              </w:rPr>
              <w:t>1 401 144,00</w:t>
            </w:r>
          </w:p>
        </w:tc>
      </w:tr>
      <w:tr w:rsidR="008567A6" w:rsidRPr="008567A6" w:rsidTr="009C36D8">
        <w:trPr>
          <w:trHeight w:val="450"/>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8567A6" w:rsidRPr="008567A6" w:rsidRDefault="008567A6" w:rsidP="009C36D8">
            <w:pPr>
              <w:rPr>
                <w:sz w:val="16"/>
                <w:szCs w:val="20"/>
              </w:rPr>
            </w:pPr>
            <w:r w:rsidRPr="008567A6">
              <w:rPr>
                <w:sz w:val="16"/>
                <w:szCs w:val="20"/>
              </w:rPr>
              <w:t>Условно утвержденные расходы</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99</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rPr>
                <w:sz w:val="16"/>
                <w:szCs w:val="20"/>
              </w:rPr>
            </w:pPr>
            <w:r w:rsidRPr="008567A6">
              <w:rPr>
                <w:sz w:val="16"/>
                <w:szCs w:val="20"/>
              </w:rPr>
              <w:t>99</w:t>
            </w:r>
          </w:p>
        </w:tc>
        <w:tc>
          <w:tcPr>
            <w:tcW w:w="1276"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9500099990</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color w:val="000000"/>
                <w:sz w:val="16"/>
                <w:szCs w:val="20"/>
              </w:rPr>
            </w:pPr>
            <w:r w:rsidRPr="008567A6">
              <w:rPr>
                <w:color w:val="000000"/>
                <w:sz w:val="16"/>
                <w:szCs w:val="20"/>
              </w:rPr>
              <w:t>906 750,00</w:t>
            </w:r>
          </w:p>
        </w:tc>
        <w:tc>
          <w:tcPr>
            <w:tcW w:w="1417" w:type="dxa"/>
            <w:tcBorders>
              <w:top w:val="nil"/>
              <w:left w:val="nil"/>
              <w:bottom w:val="single" w:sz="4" w:space="0" w:color="auto"/>
              <w:right w:val="single" w:sz="4" w:space="0" w:color="auto"/>
            </w:tcBorders>
          </w:tcPr>
          <w:p w:rsidR="008567A6" w:rsidRPr="008567A6" w:rsidRDefault="008567A6" w:rsidP="009C36D8">
            <w:pPr>
              <w:jc w:val="right"/>
              <w:rPr>
                <w:color w:val="000000"/>
                <w:sz w:val="16"/>
                <w:szCs w:val="20"/>
              </w:rPr>
            </w:pPr>
            <w:r w:rsidRPr="008567A6">
              <w:rPr>
                <w:color w:val="000000"/>
                <w:sz w:val="16"/>
                <w:szCs w:val="20"/>
              </w:rPr>
              <w:t>1 401 144,00</w:t>
            </w:r>
          </w:p>
        </w:tc>
      </w:tr>
      <w:tr w:rsidR="008567A6" w:rsidRPr="008567A6" w:rsidTr="009C36D8">
        <w:trPr>
          <w:trHeight w:val="450"/>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8567A6" w:rsidRPr="008567A6" w:rsidRDefault="008567A6" w:rsidP="009C36D8">
            <w:pPr>
              <w:rPr>
                <w:sz w:val="16"/>
                <w:szCs w:val="20"/>
              </w:rPr>
            </w:pPr>
            <w:r w:rsidRPr="008567A6">
              <w:rPr>
                <w:sz w:val="16"/>
                <w:szCs w:val="20"/>
              </w:rPr>
              <w:t>Условно утвержденные расходы</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99</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rPr>
                <w:sz w:val="16"/>
                <w:szCs w:val="20"/>
              </w:rPr>
            </w:pPr>
            <w:r w:rsidRPr="008567A6">
              <w:rPr>
                <w:sz w:val="16"/>
                <w:szCs w:val="20"/>
              </w:rPr>
              <w:t>99</w:t>
            </w:r>
          </w:p>
        </w:tc>
        <w:tc>
          <w:tcPr>
            <w:tcW w:w="1276"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9500099990</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900 </w:t>
            </w:r>
          </w:p>
        </w:tc>
        <w:tc>
          <w:tcPr>
            <w:tcW w:w="141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color w:val="000000"/>
                <w:sz w:val="16"/>
                <w:szCs w:val="20"/>
              </w:rPr>
            </w:pPr>
            <w:r w:rsidRPr="008567A6">
              <w:rPr>
                <w:color w:val="000000"/>
                <w:sz w:val="16"/>
                <w:szCs w:val="20"/>
              </w:rPr>
              <w:t>906 750,00</w:t>
            </w:r>
          </w:p>
        </w:tc>
        <w:tc>
          <w:tcPr>
            <w:tcW w:w="1417" w:type="dxa"/>
            <w:tcBorders>
              <w:top w:val="nil"/>
              <w:left w:val="nil"/>
              <w:bottom w:val="single" w:sz="4" w:space="0" w:color="auto"/>
              <w:right w:val="single" w:sz="4" w:space="0" w:color="auto"/>
            </w:tcBorders>
          </w:tcPr>
          <w:p w:rsidR="008567A6" w:rsidRPr="008567A6" w:rsidRDefault="008567A6" w:rsidP="009C36D8">
            <w:pPr>
              <w:jc w:val="right"/>
              <w:rPr>
                <w:color w:val="000000"/>
                <w:sz w:val="16"/>
                <w:szCs w:val="20"/>
              </w:rPr>
            </w:pPr>
            <w:r w:rsidRPr="008567A6">
              <w:rPr>
                <w:color w:val="000000"/>
                <w:sz w:val="16"/>
                <w:szCs w:val="20"/>
              </w:rPr>
              <w:t>1 401 144,00</w:t>
            </w:r>
          </w:p>
        </w:tc>
      </w:tr>
      <w:tr w:rsidR="008567A6" w:rsidRPr="008567A6" w:rsidTr="009C36D8">
        <w:trPr>
          <w:trHeight w:val="255"/>
        </w:trPr>
        <w:tc>
          <w:tcPr>
            <w:tcW w:w="4537" w:type="dxa"/>
            <w:tcBorders>
              <w:top w:val="nil"/>
              <w:left w:val="single" w:sz="4" w:space="0" w:color="auto"/>
              <w:bottom w:val="nil"/>
              <w:right w:val="single" w:sz="4" w:space="0" w:color="auto"/>
            </w:tcBorders>
            <w:shd w:val="clear" w:color="auto" w:fill="auto"/>
            <w:vAlign w:val="center"/>
            <w:hideMark/>
          </w:tcPr>
          <w:p w:rsidR="008567A6" w:rsidRPr="008567A6" w:rsidRDefault="008567A6" w:rsidP="009C36D8">
            <w:pPr>
              <w:rPr>
                <w:sz w:val="16"/>
                <w:szCs w:val="20"/>
              </w:rPr>
            </w:pPr>
            <w:r w:rsidRPr="008567A6">
              <w:rPr>
                <w:sz w:val="16"/>
                <w:szCs w:val="20"/>
              </w:rPr>
              <w:t>Условно утвержденные расходы</w:t>
            </w:r>
          </w:p>
        </w:tc>
        <w:tc>
          <w:tcPr>
            <w:tcW w:w="567" w:type="dxa"/>
            <w:tcBorders>
              <w:top w:val="nil"/>
              <w:left w:val="nil"/>
              <w:bottom w:val="nil"/>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99</w:t>
            </w:r>
          </w:p>
        </w:tc>
        <w:tc>
          <w:tcPr>
            <w:tcW w:w="567" w:type="dxa"/>
            <w:tcBorders>
              <w:top w:val="nil"/>
              <w:left w:val="nil"/>
              <w:bottom w:val="nil"/>
              <w:right w:val="single" w:sz="4" w:space="0" w:color="auto"/>
            </w:tcBorders>
            <w:shd w:val="clear" w:color="auto" w:fill="auto"/>
            <w:noWrap/>
            <w:vAlign w:val="center"/>
            <w:hideMark/>
          </w:tcPr>
          <w:p w:rsidR="008567A6" w:rsidRPr="008567A6" w:rsidRDefault="008567A6" w:rsidP="009C36D8">
            <w:pPr>
              <w:rPr>
                <w:sz w:val="16"/>
                <w:szCs w:val="20"/>
              </w:rPr>
            </w:pPr>
            <w:r w:rsidRPr="008567A6">
              <w:rPr>
                <w:sz w:val="16"/>
                <w:szCs w:val="20"/>
              </w:rPr>
              <w:t>99</w:t>
            </w:r>
          </w:p>
        </w:tc>
        <w:tc>
          <w:tcPr>
            <w:tcW w:w="1276" w:type="dxa"/>
            <w:tcBorders>
              <w:top w:val="nil"/>
              <w:left w:val="nil"/>
              <w:bottom w:val="nil"/>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9500099990</w:t>
            </w:r>
          </w:p>
        </w:tc>
        <w:tc>
          <w:tcPr>
            <w:tcW w:w="567" w:type="dxa"/>
            <w:tcBorders>
              <w:top w:val="nil"/>
              <w:left w:val="nil"/>
              <w:bottom w:val="nil"/>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990 </w:t>
            </w:r>
          </w:p>
        </w:tc>
        <w:tc>
          <w:tcPr>
            <w:tcW w:w="1417" w:type="dxa"/>
            <w:tcBorders>
              <w:top w:val="nil"/>
              <w:left w:val="nil"/>
              <w:bottom w:val="nil"/>
              <w:right w:val="single" w:sz="4" w:space="0" w:color="auto"/>
            </w:tcBorders>
            <w:shd w:val="clear" w:color="auto" w:fill="auto"/>
            <w:noWrap/>
            <w:vAlign w:val="center"/>
            <w:hideMark/>
          </w:tcPr>
          <w:p w:rsidR="008567A6" w:rsidRPr="008567A6" w:rsidRDefault="008567A6" w:rsidP="009C36D8">
            <w:pPr>
              <w:jc w:val="right"/>
              <w:rPr>
                <w:color w:val="000000"/>
                <w:sz w:val="16"/>
                <w:szCs w:val="20"/>
              </w:rPr>
            </w:pPr>
            <w:r w:rsidRPr="008567A6">
              <w:rPr>
                <w:color w:val="000000"/>
                <w:sz w:val="16"/>
                <w:szCs w:val="20"/>
              </w:rPr>
              <w:t>906 750,00</w:t>
            </w:r>
          </w:p>
        </w:tc>
        <w:tc>
          <w:tcPr>
            <w:tcW w:w="1417" w:type="dxa"/>
            <w:tcBorders>
              <w:top w:val="nil"/>
              <w:left w:val="nil"/>
              <w:bottom w:val="nil"/>
              <w:right w:val="single" w:sz="4" w:space="0" w:color="auto"/>
            </w:tcBorders>
          </w:tcPr>
          <w:p w:rsidR="008567A6" w:rsidRPr="008567A6" w:rsidRDefault="008567A6" w:rsidP="009C36D8">
            <w:pPr>
              <w:jc w:val="right"/>
              <w:rPr>
                <w:color w:val="000000"/>
                <w:sz w:val="16"/>
                <w:szCs w:val="20"/>
              </w:rPr>
            </w:pPr>
            <w:r w:rsidRPr="008567A6">
              <w:rPr>
                <w:color w:val="000000"/>
                <w:sz w:val="16"/>
                <w:szCs w:val="20"/>
              </w:rPr>
              <w:t>1 401 144,00</w:t>
            </w:r>
          </w:p>
        </w:tc>
      </w:tr>
      <w:tr w:rsidR="008567A6" w:rsidRPr="008567A6" w:rsidTr="009C36D8">
        <w:trPr>
          <w:trHeight w:val="255"/>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8567A6" w:rsidRPr="008567A6" w:rsidRDefault="008567A6" w:rsidP="009C36D8">
            <w:pPr>
              <w:rPr>
                <w:sz w:val="16"/>
                <w:szCs w:val="20"/>
              </w:rPr>
            </w:pP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rPr>
                <w:sz w:val="16"/>
                <w:szCs w:val="20"/>
              </w:rPr>
            </w:pPr>
          </w:p>
        </w:tc>
        <w:tc>
          <w:tcPr>
            <w:tcW w:w="1276"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color w:val="000000"/>
                <w:sz w:val="16"/>
                <w:szCs w:val="20"/>
              </w:rPr>
            </w:pPr>
          </w:p>
        </w:tc>
        <w:tc>
          <w:tcPr>
            <w:tcW w:w="1417" w:type="dxa"/>
            <w:tcBorders>
              <w:top w:val="nil"/>
              <w:left w:val="nil"/>
              <w:bottom w:val="single" w:sz="4" w:space="0" w:color="auto"/>
              <w:right w:val="single" w:sz="4" w:space="0" w:color="auto"/>
            </w:tcBorders>
          </w:tcPr>
          <w:p w:rsidR="008567A6" w:rsidRPr="008567A6" w:rsidRDefault="008567A6" w:rsidP="009C36D8">
            <w:pPr>
              <w:jc w:val="right"/>
              <w:rPr>
                <w:color w:val="000000"/>
                <w:sz w:val="16"/>
                <w:szCs w:val="20"/>
              </w:rPr>
            </w:pPr>
          </w:p>
        </w:tc>
      </w:tr>
    </w:tbl>
    <w:p w:rsidR="008567A6" w:rsidRPr="008567A6" w:rsidRDefault="008567A6" w:rsidP="008567A6">
      <w:pPr>
        <w:rPr>
          <w:sz w:val="20"/>
        </w:rPr>
      </w:pPr>
    </w:p>
    <w:p w:rsidR="008567A6" w:rsidRPr="008567A6" w:rsidRDefault="008567A6" w:rsidP="008567A6">
      <w:pPr>
        <w:jc w:val="center"/>
        <w:rPr>
          <w:sz w:val="20"/>
        </w:rPr>
      </w:pPr>
    </w:p>
    <w:p w:rsidR="008567A6" w:rsidRPr="008567A6" w:rsidRDefault="008567A6" w:rsidP="008567A6">
      <w:pPr>
        <w:outlineLvl w:val="0"/>
        <w:rPr>
          <w:sz w:val="20"/>
        </w:rPr>
      </w:pPr>
    </w:p>
    <w:p w:rsidR="008567A6" w:rsidRPr="008567A6" w:rsidRDefault="008567A6" w:rsidP="008567A6">
      <w:pPr>
        <w:outlineLvl w:val="0"/>
        <w:rPr>
          <w:sz w:val="20"/>
        </w:rPr>
      </w:pPr>
    </w:p>
    <w:p w:rsidR="008567A6" w:rsidRPr="008567A6" w:rsidRDefault="008567A6" w:rsidP="008567A6">
      <w:pPr>
        <w:outlineLvl w:val="0"/>
        <w:rPr>
          <w:sz w:val="20"/>
        </w:rPr>
      </w:pPr>
    </w:p>
    <w:p w:rsidR="008567A6" w:rsidRPr="008567A6" w:rsidRDefault="008567A6" w:rsidP="008567A6">
      <w:pPr>
        <w:ind w:left="4248"/>
        <w:jc w:val="right"/>
        <w:outlineLvl w:val="0"/>
        <w:rPr>
          <w:sz w:val="20"/>
        </w:rPr>
      </w:pPr>
      <w:r w:rsidRPr="008567A6">
        <w:rPr>
          <w:sz w:val="20"/>
        </w:rPr>
        <w:t xml:space="preserve">Приложение № 2 к решению       </w:t>
      </w:r>
    </w:p>
    <w:p w:rsidR="008567A6" w:rsidRPr="008567A6" w:rsidRDefault="008567A6" w:rsidP="008567A6">
      <w:pPr>
        <w:ind w:left="4248" w:firstLine="708"/>
        <w:jc w:val="right"/>
        <w:rPr>
          <w:sz w:val="20"/>
        </w:rPr>
      </w:pPr>
      <w:r w:rsidRPr="008567A6">
        <w:rPr>
          <w:sz w:val="20"/>
        </w:rPr>
        <w:t xml:space="preserve">23-й сессии Совета депутатов </w:t>
      </w:r>
    </w:p>
    <w:p w:rsidR="008567A6" w:rsidRPr="008567A6" w:rsidRDefault="008567A6" w:rsidP="008567A6">
      <w:pPr>
        <w:ind w:left="4248" w:firstLine="708"/>
        <w:jc w:val="right"/>
        <w:rPr>
          <w:sz w:val="20"/>
        </w:rPr>
      </w:pPr>
      <w:r w:rsidRPr="008567A6">
        <w:rPr>
          <w:sz w:val="20"/>
        </w:rPr>
        <w:t xml:space="preserve">                        рабочего поселка Посевная</w:t>
      </w:r>
    </w:p>
    <w:p w:rsidR="008567A6" w:rsidRPr="008567A6" w:rsidRDefault="008567A6" w:rsidP="008567A6">
      <w:pPr>
        <w:tabs>
          <w:tab w:val="left" w:pos="6345"/>
        </w:tabs>
        <w:ind w:left="4248" w:firstLine="708"/>
        <w:jc w:val="right"/>
        <w:rPr>
          <w:sz w:val="20"/>
        </w:rPr>
      </w:pPr>
      <w:r w:rsidRPr="008567A6">
        <w:rPr>
          <w:sz w:val="20"/>
        </w:rPr>
        <w:tab/>
      </w:r>
      <w:proofErr w:type="spellStart"/>
      <w:r w:rsidRPr="008567A6">
        <w:rPr>
          <w:sz w:val="20"/>
        </w:rPr>
        <w:t>Черепановского</w:t>
      </w:r>
      <w:proofErr w:type="spellEnd"/>
      <w:r w:rsidRPr="008567A6">
        <w:rPr>
          <w:sz w:val="20"/>
        </w:rPr>
        <w:t xml:space="preserve"> района</w:t>
      </w:r>
    </w:p>
    <w:p w:rsidR="008567A6" w:rsidRPr="008567A6" w:rsidRDefault="008567A6" w:rsidP="008567A6">
      <w:pPr>
        <w:jc w:val="right"/>
        <w:rPr>
          <w:sz w:val="20"/>
        </w:rPr>
      </w:pPr>
      <w:r w:rsidRPr="008567A6">
        <w:rPr>
          <w:sz w:val="20"/>
        </w:rPr>
        <w:tab/>
      </w:r>
      <w:proofErr w:type="spellStart"/>
      <w:r w:rsidRPr="008567A6">
        <w:rPr>
          <w:sz w:val="20"/>
        </w:rPr>
        <w:t>Новосибирскойобласти</w:t>
      </w:r>
      <w:proofErr w:type="spellEnd"/>
    </w:p>
    <w:p w:rsidR="008567A6" w:rsidRPr="008567A6" w:rsidRDefault="008567A6" w:rsidP="008567A6">
      <w:pPr>
        <w:jc w:val="right"/>
        <w:rPr>
          <w:color w:val="FF0000"/>
          <w:sz w:val="20"/>
        </w:rPr>
      </w:pPr>
      <w:r w:rsidRPr="008567A6">
        <w:rPr>
          <w:sz w:val="20"/>
        </w:rPr>
        <w:t>от 14.04.2022г №</w:t>
      </w:r>
    </w:p>
    <w:p w:rsidR="008567A6" w:rsidRPr="008567A6" w:rsidRDefault="008567A6" w:rsidP="008567A6">
      <w:pPr>
        <w:rPr>
          <w:sz w:val="16"/>
          <w:szCs w:val="20"/>
        </w:rPr>
      </w:pPr>
    </w:p>
    <w:tbl>
      <w:tblPr>
        <w:tblW w:w="9790" w:type="dxa"/>
        <w:tblInd w:w="-318" w:type="dxa"/>
        <w:tblLayout w:type="fixed"/>
        <w:tblLook w:val="04A0" w:firstRow="1" w:lastRow="0" w:firstColumn="1" w:lastColumn="0" w:noHBand="0" w:noVBand="1"/>
      </w:tblPr>
      <w:tblGrid>
        <w:gridCol w:w="9790"/>
      </w:tblGrid>
      <w:tr w:rsidR="008567A6" w:rsidRPr="008567A6" w:rsidTr="009C36D8">
        <w:trPr>
          <w:trHeight w:val="1288"/>
        </w:trPr>
        <w:tc>
          <w:tcPr>
            <w:tcW w:w="9790" w:type="dxa"/>
            <w:tcBorders>
              <w:top w:val="nil"/>
              <w:left w:val="nil"/>
              <w:right w:val="nil"/>
            </w:tcBorders>
            <w:shd w:val="clear" w:color="000000" w:fill="FFFFFF"/>
            <w:vAlign w:val="bottom"/>
            <w:hideMark/>
          </w:tcPr>
          <w:p w:rsidR="008567A6" w:rsidRPr="008567A6" w:rsidRDefault="008567A6" w:rsidP="009C36D8">
            <w:pPr>
              <w:jc w:val="center"/>
              <w:rPr>
                <w:b/>
                <w:bCs/>
                <w:sz w:val="20"/>
              </w:rPr>
            </w:pPr>
            <w:r w:rsidRPr="008567A6">
              <w:rPr>
                <w:b/>
                <w:bCs/>
                <w:sz w:val="20"/>
              </w:rPr>
              <w:t>Распределение бюджетных ассигнований на 2022 год</w:t>
            </w:r>
          </w:p>
          <w:p w:rsidR="008567A6" w:rsidRPr="008567A6" w:rsidRDefault="008567A6" w:rsidP="009C36D8">
            <w:pPr>
              <w:jc w:val="center"/>
              <w:rPr>
                <w:b/>
                <w:bCs/>
                <w:sz w:val="20"/>
              </w:rPr>
            </w:pPr>
            <w:r w:rsidRPr="008567A6">
              <w:rPr>
                <w:b/>
                <w:bCs/>
                <w:sz w:val="20"/>
              </w:rPr>
              <w:t xml:space="preserve">по целевым статьям (муниципальным программам и непрограммным направлениям деятельности), группам (группам и подгруппам) видов расходов       </w:t>
            </w:r>
          </w:p>
          <w:p w:rsidR="008567A6" w:rsidRPr="008567A6" w:rsidRDefault="008567A6" w:rsidP="009C36D8">
            <w:pPr>
              <w:jc w:val="center"/>
              <w:rPr>
                <w:b/>
                <w:bCs/>
                <w:sz w:val="20"/>
              </w:rPr>
            </w:pPr>
          </w:p>
        </w:tc>
      </w:tr>
    </w:tbl>
    <w:p w:rsidR="008567A6" w:rsidRPr="008567A6" w:rsidRDefault="008567A6" w:rsidP="008567A6">
      <w:pPr>
        <w:tabs>
          <w:tab w:val="left" w:pos="1800"/>
        </w:tabs>
        <w:jc w:val="right"/>
        <w:rPr>
          <w:sz w:val="16"/>
          <w:szCs w:val="20"/>
        </w:rPr>
      </w:pPr>
      <w:r w:rsidRPr="008567A6">
        <w:rPr>
          <w:sz w:val="16"/>
          <w:szCs w:val="20"/>
        </w:rPr>
        <w:t>Таблица 1</w:t>
      </w:r>
    </w:p>
    <w:tbl>
      <w:tblPr>
        <w:tblW w:w="9933" w:type="dxa"/>
        <w:tblInd w:w="98" w:type="dxa"/>
        <w:tblLook w:val="04A0" w:firstRow="1" w:lastRow="0" w:firstColumn="1" w:lastColumn="0" w:noHBand="0" w:noVBand="1"/>
      </w:tblPr>
      <w:tblGrid>
        <w:gridCol w:w="5113"/>
        <w:gridCol w:w="1560"/>
        <w:gridCol w:w="708"/>
        <w:gridCol w:w="567"/>
        <w:gridCol w:w="567"/>
        <w:gridCol w:w="1418"/>
      </w:tblGrid>
      <w:tr w:rsidR="008567A6" w:rsidRPr="008567A6" w:rsidTr="009C36D8">
        <w:trPr>
          <w:trHeight w:val="375"/>
        </w:trPr>
        <w:tc>
          <w:tcPr>
            <w:tcW w:w="5113"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20"/>
              </w:rPr>
            </w:pPr>
            <w:r w:rsidRPr="008567A6">
              <w:rPr>
                <w:sz w:val="20"/>
              </w:rPr>
              <w:t>Наименование</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20"/>
              </w:rPr>
            </w:pPr>
            <w:r w:rsidRPr="008567A6">
              <w:rPr>
                <w:sz w:val="20"/>
              </w:rPr>
              <w:t>ЦСР</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20"/>
              </w:rPr>
            </w:pPr>
            <w:r w:rsidRPr="008567A6">
              <w:rPr>
                <w:sz w:val="20"/>
              </w:rPr>
              <w:t>ВР</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20"/>
              </w:rPr>
            </w:pPr>
            <w:r w:rsidRPr="008567A6">
              <w:rPr>
                <w:sz w:val="20"/>
              </w:rPr>
              <w:t>РЗ</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20"/>
              </w:rPr>
            </w:pPr>
            <w:r w:rsidRPr="008567A6">
              <w:rPr>
                <w:sz w:val="20"/>
              </w:rPr>
              <w:t>ПР</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20"/>
              </w:rPr>
            </w:pPr>
            <w:r w:rsidRPr="008567A6">
              <w:rPr>
                <w:sz w:val="20"/>
              </w:rPr>
              <w:t>Сумма</w:t>
            </w:r>
          </w:p>
        </w:tc>
      </w:tr>
      <w:tr w:rsidR="008567A6" w:rsidRPr="008567A6" w:rsidTr="009C36D8">
        <w:trPr>
          <w:trHeight w:val="360"/>
        </w:trPr>
        <w:tc>
          <w:tcPr>
            <w:tcW w:w="5113" w:type="dxa"/>
            <w:vMerge/>
            <w:tcBorders>
              <w:top w:val="single" w:sz="4" w:space="0" w:color="auto"/>
              <w:left w:val="single" w:sz="4" w:space="0" w:color="auto"/>
              <w:bottom w:val="single" w:sz="4" w:space="0" w:color="auto"/>
              <w:right w:val="nil"/>
            </w:tcBorders>
            <w:vAlign w:val="center"/>
            <w:hideMark/>
          </w:tcPr>
          <w:p w:rsidR="008567A6" w:rsidRPr="008567A6" w:rsidRDefault="008567A6" w:rsidP="009C36D8">
            <w:pPr>
              <w:rPr>
                <w:sz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8567A6" w:rsidRPr="008567A6" w:rsidRDefault="008567A6" w:rsidP="009C36D8">
            <w:pPr>
              <w:rPr>
                <w:sz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8567A6" w:rsidRPr="008567A6" w:rsidRDefault="008567A6" w:rsidP="009C36D8">
            <w:pPr>
              <w:rPr>
                <w:sz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567A6" w:rsidRPr="008567A6" w:rsidRDefault="008567A6" w:rsidP="009C36D8">
            <w:pPr>
              <w:rPr>
                <w:sz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567A6" w:rsidRPr="008567A6" w:rsidRDefault="008567A6" w:rsidP="009C36D8">
            <w:pPr>
              <w:rPr>
                <w:sz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567A6" w:rsidRPr="008567A6" w:rsidRDefault="008567A6" w:rsidP="009C36D8">
            <w:pPr>
              <w:rPr>
                <w:sz w:val="20"/>
              </w:rPr>
            </w:pPr>
          </w:p>
        </w:tc>
      </w:tr>
      <w:tr w:rsidR="008567A6" w:rsidRPr="008567A6" w:rsidTr="009C36D8">
        <w:trPr>
          <w:trHeight w:val="870"/>
        </w:trPr>
        <w:tc>
          <w:tcPr>
            <w:tcW w:w="5113" w:type="dxa"/>
            <w:tcBorders>
              <w:top w:val="single" w:sz="4" w:space="0" w:color="auto"/>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r w:rsidRPr="008567A6">
              <w:rPr>
                <w:b/>
                <w:bCs/>
                <w:sz w:val="16"/>
                <w:szCs w:val="20"/>
              </w:rPr>
              <w:t xml:space="preserve">Муниципальная Программа "Развитие малого и среднего предпринимательства </w:t>
            </w:r>
            <w:proofErr w:type="spellStart"/>
            <w:r w:rsidRPr="008567A6">
              <w:rPr>
                <w:b/>
                <w:bCs/>
                <w:sz w:val="16"/>
                <w:szCs w:val="20"/>
              </w:rPr>
              <w:t>Черепановского</w:t>
            </w:r>
            <w:proofErr w:type="spellEnd"/>
            <w:r w:rsidRPr="008567A6">
              <w:rPr>
                <w:b/>
                <w:bCs/>
                <w:sz w:val="16"/>
                <w:szCs w:val="20"/>
              </w:rPr>
              <w:t xml:space="preserve"> района"</w:t>
            </w:r>
          </w:p>
        </w:tc>
        <w:tc>
          <w:tcPr>
            <w:tcW w:w="1560" w:type="dxa"/>
            <w:tcBorders>
              <w:top w:val="single" w:sz="4" w:space="0" w:color="auto"/>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01.0.00.00000</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3 000.00</w:t>
            </w:r>
          </w:p>
        </w:tc>
      </w:tr>
      <w:tr w:rsidR="008567A6" w:rsidRPr="008567A6" w:rsidTr="009C36D8">
        <w:trPr>
          <w:trHeight w:val="1155"/>
        </w:trPr>
        <w:tc>
          <w:tcPr>
            <w:tcW w:w="5113"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r w:rsidRPr="008567A6">
              <w:rPr>
                <w:b/>
                <w:bCs/>
                <w:sz w:val="16"/>
                <w:szCs w:val="20"/>
              </w:rPr>
              <w:t>Реализация мероприятий муниципальной целевой программы "Развитие субъектов малого и среднего предпринимательства на территории МО"</w:t>
            </w:r>
          </w:p>
        </w:tc>
        <w:tc>
          <w:tcPr>
            <w:tcW w:w="1560"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01.0.00.14120</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3 000.00</w:t>
            </w:r>
          </w:p>
        </w:tc>
      </w:tr>
      <w:tr w:rsidR="008567A6" w:rsidRPr="008567A6" w:rsidTr="009C36D8">
        <w:trPr>
          <w:trHeight w:val="585"/>
        </w:trPr>
        <w:tc>
          <w:tcPr>
            <w:tcW w:w="5113"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Закупка товаров, работ и услуг для обеспечения государственных (муниципальных) нужд</w:t>
            </w:r>
          </w:p>
        </w:tc>
        <w:tc>
          <w:tcPr>
            <w:tcW w:w="1560"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01.0.00.14120</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200</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3 000.00</w:t>
            </w:r>
          </w:p>
        </w:tc>
      </w:tr>
      <w:tr w:rsidR="008567A6" w:rsidRPr="008567A6" w:rsidTr="009C36D8">
        <w:trPr>
          <w:trHeight w:val="870"/>
        </w:trPr>
        <w:tc>
          <w:tcPr>
            <w:tcW w:w="5113"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Иные закупки товаров, работ и услуг для обеспечения государственных (муниципальных) нужд</w:t>
            </w:r>
          </w:p>
        </w:tc>
        <w:tc>
          <w:tcPr>
            <w:tcW w:w="1560"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01.0.00.14120</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240</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04</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12</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3 000.00</w:t>
            </w:r>
          </w:p>
        </w:tc>
      </w:tr>
      <w:tr w:rsidR="008567A6" w:rsidRPr="008567A6" w:rsidTr="009C36D8">
        <w:trPr>
          <w:trHeight w:val="585"/>
        </w:trPr>
        <w:tc>
          <w:tcPr>
            <w:tcW w:w="5113"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proofErr w:type="spellStart"/>
            <w:r w:rsidRPr="008567A6">
              <w:rPr>
                <w:b/>
                <w:bCs/>
                <w:sz w:val="16"/>
                <w:szCs w:val="20"/>
              </w:rPr>
              <w:t>Непрограмные</w:t>
            </w:r>
            <w:proofErr w:type="spellEnd"/>
            <w:r w:rsidRPr="008567A6">
              <w:rPr>
                <w:b/>
                <w:bCs/>
                <w:sz w:val="16"/>
                <w:szCs w:val="20"/>
              </w:rPr>
              <w:t xml:space="preserve"> направления расходов поселений </w:t>
            </w:r>
            <w:proofErr w:type="spellStart"/>
            <w:r w:rsidRPr="008567A6">
              <w:rPr>
                <w:b/>
                <w:bCs/>
                <w:sz w:val="16"/>
                <w:szCs w:val="20"/>
              </w:rPr>
              <w:t>Черепановского</w:t>
            </w:r>
            <w:proofErr w:type="spellEnd"/>
            <w:r w:rsidRPr="008567A6">
              <w:rPr>
                <w:b/>
                <w:bCs/>
                <w:sz w:val="16"/>
                <w:szCs w:val="20"/>
              </w:rPr>
              <w:t xml:space="preserve"> района</w:t>
            </w:r>
          </w:p>
        </w:tc>
        <w:tc>
          <w:tcPr>
            <w:tcW w:w="1560"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95.0.00.00000</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46 889 406.55</w:t>
            </w:r>
          </w:p>
        </w:tc>
      </w:tr>
      <w:tr w:rsidR="008567A6" w:rsidRPr="008567A6" w:rsidTr="009C36D8">
        <w:trPr>
          <w:trHeight w:val="585"/>
        </w:trPr>
        <w:tc>
          <w:tcPr>
            <w:tcW w:w="5113"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r w:rsidRPr="008567A6">
              <w:rPr>
                <w:b/>
                <w:bCs/>
                <w:sz w:val="16"/>
                <w:szCs w:val="20"/>
              </w:rPr>
              <w:t>Расходы по оплате труда главы муниципального образования</w:t>
            </w:r>
          </w:p>
        </w:tc>
        <w:tc>
          <w:tcPr>
            <w:tcW w:w="1560"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95.0.00.01110</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883 948.68</w:t>
            </w:r>
          </w:p>
        </w:tc>
      </w:tr>
      <w:tr w:rsidR="008567A6" w:rsidRPr="008567A6" w:rsidTr="009C36D8">
        <w:trPr>
          <w:trHeight w:val="1440"/>
        </w:trPr>
        <w:tc>
          <w:tcPr>
            <w:tcW w:w="5113"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95.0.00.01110</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100</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883 948.68</w:t>
            </w:r>
          </w:p>
        </w:tc>
      </w:tr>
      <w:tr w:rsidR="008567A6" w:rsidRPr="008567A6" w:rsidTr="009C36D8">
        <w:trPr>
          <w:trHeight w:val="585"/>
        </w:trPr>
        <w:tc>
          <w:tcPr>
            <w:tcW w:w="5113"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Расходы на выплаты персоналу государственных (муниципальных) органов</w:t>
            </w:r>
          </w:p>
        </w:tc>
        <w:tc>
          <w:tcPr>
            <w:tcW w:w="1560"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95.0.00.01110</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120</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01</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02</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883 948.68</w:t>
            </w:r>
          </w:p>
        </w:tc>
      </w:tr>
      <w:tr w:rsidR="008567A6" w:rsidRPr="008567A6" w:rsidTr="009C36D8">
        <w:trPr>
          <w:trHeight w:val="585"/>
        </w:trPr>
        <w:tc>
          <w:tcPr>
            <w:tcW w:w="5113"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r w:rsidRPr="008567A6">
              <w:rPr>
                <w:b/>
                <w:bCs/>
                <w:sz w:val="16"/>
                <w:szCs w:val="20"/>
              </w:rPr>
              <w:t>Расходы по оплате труда муниципальных органов</w:t>
            </w:r>
          </w:p>
        </w:tc>
        <w:tc>
          <w:tcPr>
            <w:tcW w:w="1560"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95.0.00.02110</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4 305 744.37</w:t>
            </w:r>
          </w:p>
        </w:tc>
      </w:tr>
      <w:tr w:rsidR="008567A6" w:rsidRPr="008567A6" w:rsidTr="009C36D8">
        <w:trPr>
          <w:trHeight w:val="1440"/>
        </w:trPr>
        <w:tc>
          <w:tcPr>
            <w:tcW w:w="5113"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95.0.00.02110</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100</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4 305 744.37</w:t>
            </w:r>
          </w:p>
        </w:tc>
      </w:tr>
      <w:tr w:rsidR="008567A6" w:rsidRPr="008567A6" w:rsidTr="009C36D8">
        <w:trPr>
          <w:trHeight w:val="585"/>
        </w:trPr>
        <w:tc>
          <w:tcPr>
            <w:tcW w:w="5113"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Расходы на выплаты персоналу государственных (муниципальных) органов</w:t>
            </w:r>
          </w:p>
        </w:tc>
        <w:tc>
          <w:tcPr>
            <w:tcW w:w="1560"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95.0.00.02110</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120</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01</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04</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4 305 744.37</w:t>
            </w:r>
          </w:p>
        </w:tc>
      </w:tr>
      <w:tr w:rsidR="008567A6" w:rsidRPr="008567A6" w:rsidTr="009C36D8">
        <w:trPr>
          <w:trHeight w:val="585"/>
        </w:trPr>
        <w:tc>
          <w:tcPr>
            <w:tcW w:w="5113"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r w:rsidRPr="008567A6">
              <w:rPr>
                <w:b/>
                <w:bCs/>
                <w:sz w:val="16"/>
                <w:szCs w:val="20"/>
              </w:rPr>
              <w:t>Расходы на обеспечение функций муниципальных органов</w:t>
            </w:r>
          </w:p>
        </w:tc>
        <w:tc>
          <w:tcPr>
            <w:tcW w:w="1560"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95.0.00.02190</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4 021 081.09</w:t>
            </w:r>
          </w:p>
        </w:tc>
      </w:tr>
      <w:tr w:rsidR="008567A6" w:rsidRPr="008567A6" w:rsidTr="009C36D8">
        <w:trPr>
          <w:trHeight w:val="585"/>
        </w:trPr>
        <w:tc>
          <w:tcPr>
            <w:tcW w:w="5113"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Закупка товаров, работ и услуг для обеспечения государственных (муниципальных) нужд</w:t>
            </w:r>
          </w:p>
        </w:tc>
        <w:tc>
          <w:tcPr>
            <w:tcW w:w="1560"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95.0.00.02190</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200</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3 727 281.09</w:t>
            </w:r>
          </w:p>
        </w:tc>
      </w:tr>
      <w:tr w:rsidR="008567A6" w:rsidRPr="008567A6" w:rsidTr="009C36D8">
        <w:trPr>
          <w:trHeight w:val="870"/>
        </w:trPr>
        <w:tc>
          <w:tcPr>
            <w:tcW w:w="5113"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Иные закупки товаров, работ и услуг для обеспечения государственных (муниципальных) нужд</w:t>
            </w:r>
          </w:p>
        </w:tc>
        <w:tc>
          <w:tcPr>
            <w:tcW w:w="1560"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95.0.00.02190</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240</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01</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04</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3 727 281.09</w:t>
            </w:r>
          </w:p>
        </w:tc>
      </w:tr>
      <w:tr w:rsidR="008567A6" w:rsidRPr="008567A6" w:rsidTr="009C36D8">
        <w:trPr>
          <w:trHeight w:val="345"/>
        </w:trPr>
        <w:tc>
          <w:tcPr>
            <w:tcW w:w="5113"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Иные бюджетные ассигнования</w:t>
            </w:r>
          </w:p>
        </w:tc>
        <w:tc>
          <w:tcPr>
            <w:tcW w:w="1560"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95.0.00.02190</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800</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293 800.00</w:t>
            </w:r>
          </w:p>
        </w:tc>
      </w:tr>
      <w:tr w:rsidR="008567A6" w:rsidRPr="008567A6" w:rsidTr="009C36D8">
        <w:trPr>
          <w:trHeight w:val="345"/>
        </w:trPr>
        <w:tc>
          <w:tcPr>
            <w:tcW w:w="5113"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Уплата налогов, сборов и иных платежей</w:t>
            </w:r>
          </w:p>
        </w:tc>
        <w:tc>
          <w:tcPr>
            <w:tcW w:w="1560"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95.0.00.02190</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850</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01</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04</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293 800.00</w:t>
            </w:r>
          </w:p>
        </w:tc>
      </w:tr>
      <w:tr w:rsidR="008567A6" w:rsidRPr="008567A6" w:rsidTr="009C36D8">
        <w:trPr>
          <w:trHeight w:val="585"/>
        </w:trPr>
        <w:tc>
          <w:tcPr>
            <w:tcW w:w="5113"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r w:rsidRPr="008567A6">
              <w:rPr>
                <w:b/>
                <w:bCs/>
                <w:sz w:val="16"/>
                <w:szCs w:val="20"/>
              </w:rPr>
              <w:t>Расходы по оплате труда работников казенных учреждений</w:t>
            </w:r>
          </w:p>
        </w:tc>
        <w:tc>
          <w:tcPr>
            <w:tcW w:w="1560"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95.0.00.04120</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7 608 715.90</w:t>
            </w:r>
          </w:p>
        </w:tc>
      </w:tr>
      <w:tr w:rsidR="008567A6" w:rsidRPr="008567A6" w:rsidTr="009C36D8">
        <w:trPr>
          <w:trHeight w:val="1440"/>
        </w:trPr>
        <w:tc>
          <w:tcPr>
            <w:tcW w:w="5113"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95.0.00.04120</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100</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7 608 715.90</w:t>
            </w:r>
          </w:p>
        </w:tc>
      </w:tr>
      <w:tr w:rsidR="008567A6" w:rsidRPr="008567A6" w:rsidTr="009C36D8">
        <w:trPr>
          <w:trHeight w:val="585"/>
        </w:trPr>
        <w:tc>
          <w:tcPr>
            <w:tcW w:w="5113"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Расходы на выплаты персоналу казенных учреждений</w:t>
            </w:r>
          </w:p>
        </w:tc>
        <w:tc>
          <w:tcPr>
            <w:tcW w:w="1560"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95.0.00.04120</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110</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08</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01</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7 608 715.90</w:t>
            </w:r>
          </w:p>
        </w:tc>
      </w:tr>
      <w:tr w:rsidR="008567A6" w:rsidRPr="008567A6" w:rsidTr="009C36D8">
        <w:trPr>
          <w:trHeight w:val="585"/>
        </w:trPr>
        <w:tc>
          <w:tcPr>
            <w:tcW w:w="5113"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r w:rsidRPr="008567A6">
              <w:rPr>
                <w:b/>
                <w:bCs/>
                <w:sz w:val="16"/>
                <w:szCs w:val="20"/>
              </w:rPr>
              <w:t>Расходы на обеспечение функций казенных учреждений</w:t>
            </w:r>
          </w:p>
        </w:tc>
        <w:tc>
          <w:tcPr>
            <w:tcW w:w="1560"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95.0.00.04590</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2 133 194.11</w:t>
            </w:r>
          </w:p>
        </w:tc>
      </w:tr>
      <w:tr w:rsidR="008567A6" w:rsidRPr="008567A6" w:rsidTr="009C36D8">
        <w:trPr>
          <w:trHeight w:val="585"/>
        </w:trPr>
        <w:tc>
          <w:tcPr>
            <w:tcW w:w="5113"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Закупка товаров, работ и услуг для обеспечения государственных (муниципальных) нужд</w:t>
            </w:r>
          </w:p>
        </w:tc>
        <w:tc>
          <w:tcPr>
            <w:tcW w:w="1560"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95.0.00.04590</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200</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1 977 994.11</w:t>
            </w:r>
          </w:p>
        </w:tc>
      </w:tr>
      <w:tr w:rsidR="008567A6" w:rsidRPr="008567A6" w:rsidTr="009C36D8">
        <w:trPr>
          <w:trHeight w:val="870"/>
        </w:trPr>
        <w:tc>
          <w:tcPr>
            <w:tcW w:w="5113"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Иные закупки товаров, работ и услуг для обеспечения государственных (муниципальных) нужд</w:t>
            </w:r>
          </w:p>
        </w:tc>
        <w:tc>
          <w:tcPr>
            <w:tcW w:w="1560"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95.0.00.04590</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240</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08</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01</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1 977 994.11</w:t>
            </w:r>
          </w:p>
        </w:tc>
      </w:tr>
      <w:tr w:rsidR="008567A6" w:rsidRPr="008567A6" w:rsidTr="009C36D8">
        <w:trPr>
          <w:trHeight w:val="345"/>
        </w:trPr>
        <w:tc>
          <w:tcPr>
            <w:tcW w:w="5113"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Иные бюджетные ассигнования</w:t>
            </w:r>
          </w:p>
        </w:tc>
        <w:tc>
          <w:tcPr>
            <w:tcW w:w="1560"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95.0.00.04590</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800</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155 200.00</w:t>
            </w:r>
          </w:p>
        </w:tc>
      </w:tr>
      <w:tr w:rsidR="008567A6" w:rsidRPr="008567A6" w:rsidTr="009C36D8">
        <w:trPr>
          <w:trHeight w:val="345"/>
        </w:trPr>
        <w:tc>
          <w:tcPr>
            <w:tcW w:w="5113"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Уплата налогов, сборов и иных платежей</w:t>
            </w:r>
          </w:p>
        </w:tc>
        <w:tc>
          <w:tcPr>
            <w:tcW w:w="1560"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95.0.00.04590</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850</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08</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01</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155 200.00</w:t>
            </w:r>
          </w:p>
        </w:tc>
      </w:tr>
      <w:tr w:rsidR="008567A6" w:rsidRPr="008567A6" w:rsidTr="009C36D8">
        <w:trPr>
          <w:trHeight w:val="585"/>
        </w:trPr>
        <w:tc>
          <w:tcPr>
            <w:tcW w:w="5113"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r w:rsidRPr="008567A6">
              <w:rPr>
                <w:b/>
                <w:bCs/>
                <w:sz w:val="16"/>
                <w:szCs w:val="20"/>
              </w:rPr>
              <w:t>Расходы на доплату к пенсии муниципальных служащих</w:t>
            </w:r>
          </w:p>
        </w:tc>
        <w:tc>
          <w:tcPr>
            <w:tcW w:w="1560"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95.0.00.12110</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364 000.00</w:t>
            </w:r>
          </w:p>
        </w:tc>
      </w:tr>
      <w:tr w:rsidR="008567A6" w:rsidRPr="008567A6" w:rsidTr="009C36D8">
        <w:trPr>
          <w:trHeight w:val="585"/>
        </w:trPr>
        <w:tc>
          <w:tcPr>
            <w:tcW w:w="5113"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Социальное обеспечение и иные выплаты населению</w:t>
            </w:r>
          </w:p>
        </w:tc>
        <w:tc>
          <w:tcPr>
            <w:tcW w:w="1560"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95.0.00.12110</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300</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364 000.00</w:t>
            </w:r>
          </w:p>
        </w:tc>
      </w:tr>
      <w:tr w:rsidR="008567A6" w:rsidRPr="008567A6" w:rsidTr="009C36D8">
        <w:trPr>
          <w:trHeight w:val="585"/>
        </w:trPr>
        <w:tc>
          <w:tcPr>
            <w:tcW w:w="5113"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Публичные нормативные социальные выплаты гражданам</w:t>
            </w:r>
          </w:p>
        </w:tc>
        <w:tc>
          <w:tcPr>
            <w:tcW w:w="1560"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95.0.00.12110</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310</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10</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01</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364 000.00</w:t>
            </w:r>
          </w:p>
        </w:tc>
      </w:tr>
      <w:tr w:rsidR="008567A6" w:rsidRPr="008567A6" w:rsidTr="009C36D8">
        <w:trPr>
          <w:trHeight w:val="870"/>
        </w:trPr>
        <w:tc>
          <w:tcPr>
            <w:tcW w:w="5113"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r w:rsidRPr="008567A6">
              <w:rPr>
                <w:b/>
                <w:bCs/>
                <w:sz w:val="16"/>
                <w:szCs w:val="20"/>
              </w:rPr>
              <w:lastRenderedPageBreak/>
              <w:t xml:space="preserve">Мероприятия в области обеспечения пожарной </w:t>
            </w:r>
            <w:proofErr w:type="spellStart"/>
            <w:r w:rsidRPr="008567A6">
              <w:rPr>
                <w:b/>
                <w:bCs/>
                <w:sz w:val="16"/>
                <w:szCs w:val="20"/>
              </w:rPr>
              <w:t>безопасности,предупреждения</w:t>
            </w:r>
            <w:proofErr w:type="spellEnd"/>
            <w:r w:rsidRPr="008567A6">
              <w:rPr>
                <w:b/>
                <w:bCs/>
                <w:sz w:val="16"/>
                <w:szCs w:val="20"/>
              </w:rPr>
              <w:t xml:space="preserve"> и ликвидация ЧС</w:t>
            </w:r>
          </w:p>
        </w:tc>
        <w:tc>
          <w:tcPr>
            <w:tcW w:w="1560"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95.0.00.12120</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20 000.00</w:t>
            </w:r>
          </w:p>
        </w:tc>
      </w:tr>
      <w:tr w:rsidR="008567A6" w:rsidRPr="008567A6" w:rsidTr="009C36D8">
        <w:trPr>
          <w:trHeight w:val="585"/>
        </w:trPr>
        <w:tc>
          <w:tcPr>
            <w:tcW w:w="5113"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Закупка товаров, работ и услуг для обеспечения государственных (муниципальных) нужд</w:t>
            </w:r>
          </w:p>
        </w:tc>
        <w:tc>
          <w:tcPr>
            <w:tcW w:w="1560"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95.0.00.12120</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200</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20 000.00</w:t>
            </w:r>
          </w:p>
        </w:tc>
      </w:tr>
      <w:tr w:rsidR="008567A6" w:rsidRPr="008567A6" w:rsidTr="009C36D8">
        <w:trPr>
          <w:trHeight w:val="870"/>
        </w:trPr>
        <w:tc>
          <w:tcPr>
            <w:tcW w:w="5113"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Иные закупки товаров, работ и услуг для обеспечения государственных (муниципальных) нужд</w:t>
            </w:r>
          </w:p>
        </w:tc>
        <w:tc>
          <w:tcPr>
            <w:tcW w:w="1560"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95.0.00.12120</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240</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03</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10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20 000.00</w:t>
            </w:r>
          </w:p>
        </w:tc>
      </w:tr>
      <w:tr w:rsidR="008567A6" w:rsidRPr="008567A6" w:rsidTr="009C36D8">
        <w:trPr>
          <w:trHeight w:val="870"/>
        </w:trPr>
        <w:tc>
          <w:tcPr>
            <w:tcW w:w="5113"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r w:rsidRPr="008567A6">
              <w:rPr>
                <w:b/>
                <w:bCs/>
                <w:sz w:val="16"/>
                <w:szCs w:val="20"/>
              </w:rPr>
              <w:t>Расходы по оценке муниципального имущества, признание прав и регулирование отношений по муниципальной собственности</w:t>
            </w:r>
          </w:p>
        </w:tc>
        <w:tc>
          <w:tcPr>
            <w:tcW w:w="1560"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95.0.00.21190</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1 111 900.00</w:t>
            </w:r>
          </w:p>
        </w:tc>
      </w:tr>
      <w:tr w:rsidR="008567A6" w:rsidRPr="008567A6" w:rsidTr="009C36D8">
        <w:trPr>
          <w:trHeight w:val="585"/>
        </w:trPr>
        <w:tc>
          <w:tcPr>
            <w:tcW w:w="5113"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Закупка товаров, работ и услуг для обеспечения государственных (муниципальных) нужд</w:t>
            </w:r>
          </w:p>
        </w:tc>
        <w:tc>
          <w:tcPr>
            <w:tcW w:w="1560"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95.0.00.21190</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200</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1 111 900.00</w:t>
            </w:r>
          </w:p>
        </w:tc>
      </w:tr>
      <w:tr w:rsidR="008567A6" w:rsidRPr="008567A6" w:rsidTr="009C36D8">
        <w:trPr>
          <w:trHeight w:val="870"/>
        </w:trPr>
        <w:tc>
          <w:tcPr>
            <w:tcW w:w="5113"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Иные закупки товаров, работ и услуг для обеспечения государственных (муниципальных) нужд</w:t>
            </w:r>
          </w:p>
        </w:tc>
        <w:tc>
          <w:tcPr>
            <w:tcW w:w="1560"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95.0.00.21190</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240</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01</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13</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1 111 900.00</w:t>
            </w:r>
          </w:p>
        </w:tc>
      </w:tr>
      <w:tr w:rsidR="008567A6" w:rsidRPr="008567A6" w:rsidTr="009C36D8">
        <w:trPr>
          <w:trHeight w:val="345"/>
        </w:trPr>
        <w:tc>
          <w:tcPr>
            <w:tcW w:w="5113"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r w:rsidRPr="008567A6">
              <w:rPr>
                <w:b/>
                <w:bCs/>
                <w:sz w:val="16"/>
                <w:szCs w:val="20"/>
              </w:rPr>
              <w:t>Резервный фонд администрации поселения</w:t>
            </w:r>
          </w:p>
        </w:tc>
        <w:tc>
          <w:tcPr>
            <w:tcW w:w="1560"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95.0.00.21540</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2 500.00</w:t>
            </w:r>
          </w:p>
        </w:tc>
      </w:tr>
      <w:tr w:rsidR="008567A6" w:rsidRPr="008567A6" w:rsidTr="009C36D8">
        <w:trPr>
          <w:trHeight w:val="345"/>
        </w:trPr>
        <w:tc>
          <w:tcPr>
            <w:tcW w:w="5113"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Иные бюджетные ассигнования</w:t>
            </w:r>
          </w:p>
        </w:tc>
        <w:tc>
          <w:tcPr>
            <w:tcW w:w="1560"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95.0.00.21540</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800</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2 500.00</w:t>
            </w:r>
          </w:p>
        </w:tc>
      </w:tr>
      <w:tr w:rsidR="008567A6" w:rsidRPr="008567A6" w:rsidTr="009C36D8">
        <w:trPr>
          <w:trHeight w:val="345"/>
        </w:trPr>
        <w:tc>
          <w:tcPr>
            <w:tcW w:w="5113"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Резервные средства</w:t>
            </w:r>
          </w:p>
        </w:tc>
        <w:tc>
          <w:tcPr>
            <w:tcW w:w="1560"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95.0.00.21540</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870</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01</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11</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2 500.00</w:t>
            </w:r>
          </w:p>
        </w:tc>
      </w:tr>
      <w:tr w:rsidR="008567A6" w:rsidRPr="008567A6" w:rsidTr="009C36D8">
        <w:trPr>
          <w:trHeight w:val="585"/>
        </w:trPr>
        <w:tc>
          <w:tcPr>
            <w:tcW w:w="5113"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r w:rsidRPr="008567A6">
              <w:rPr>
                <w:b/>
                <w:bCs/>
                <w:sz w:val="16"/>
                <w:szCs w:val="20"/>
              </w:rPr>
              <w:t>Взносы на капитальный ремонт муниципального жилья</w:t>
            </w:r>
          </w:p>
        </w:tc>
        <w:tc>
          <w:tcPr>
            <w:tcW w:w="1560"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95.0.00.25050</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140 000.00</w:t>
            </w:r>
          </w:p>
        </w:tc>
      </w:tr>
      <w:tr w:rsidR="008567A6" w:rsidRPr="008567A6" w:rsidTr="009C36D8">
        <w:trPr>
          <w:trHeight w:val="585"/>
        </w:trPr>
        <w:tc>
          <w:tcPr>
            <w:tcW w:w="5113"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Закупка товаров, работ и услуг для обеспечения государственных (муниципальных) нужд</w:t>
            </w:r>
          </w:p>
        </w:tc>
        <w:tc>
          <w:tcPr>
            <w:tcW w:w="1560"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95.0.00.25050</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200</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140 000.00</w:t>
            </w:r>
          </w:p>
        </w:tc>
      </w:tr>
      <w:tr w:rsidR="008567A6" w:rsidRPr="008567A6" w:rsidTr="009C36D8">
        <w:trPr>
          <w:trHeight w:val="870"/>
        </w:trPr>
        <w:tc>
          <w:tcPr>
            <w:tcW w:w="5113"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Иные закупки товаров, работ и услуг для обеспечения государственных (муниципальных) нужд</w:t>
            </w:r>
          </w:p>
        </w:tc>
        <w:tc>
          <w:tcPr>
            <w:tcW w:w="1560"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95.0.00.25050</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240</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05</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01</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140 000.00</w:t>
            </w:r>
          </w:p>
        </w:tc>
      </w:tr>
      <w:tr w:rsidR="008567A6" w:rsidRPr="008567A6" w:rsidTr="009C36D8">
        <w:trPr>
          <w:trHeight w:val="870"/>
        </w:trPr>
        <w:tc>
          <w:tcPr>
            <w:tcW w:w="5113"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r w:rsidRPr="008567A6">
              <w:rPr>
                <w:b/>
                <w:bCs/>
                <w:sz w:val="16"/>
                <w:szCs w:val="20"/>
              </w:rPr>
              <w:t>Обеспечение первичных мер пожарной безопасности в границах населенных пунктов поселения</w:t>
            </w:r>
          </w:p>
        </w:tc>
        <w:tc>
          <w:tcPr>
            <w:tcW w:w="1560"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95.0.00.25190</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293 880.00</w:t>
            </w:r>
          </w:p>
        </w:tc>
      </w:tr>
      <w:tr w:rsidR="008567A6" w:rsidRPr="008567A6" w:rsidTr="009C36D8">
        <w:trPr>
          <w:trHeight w:val="585"/>
        </w:trPr>
        <w:tc>
          <w:tcPr>
            <w:tcW w:w="5113"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Закупка товаров, работ и услуг для обеспечения государственных (муниципальных) нужд</w:t>
            </w:r>
          </w:p>
        </w:tc>
        <w:tc>
          <w:tcPr>
            <w:tcW w:w="1560"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95.0.00.25190</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200</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293 880.00</w:t>
            </w:r>
          </w:p>
        </w:tc>
      </w:tr>
      <w:tr w:rsidR="008567A6" w:rsidRPr="008567A6" w:rsidTr="009C36D8">
        <w:trPr>
          <w:trHeight w:val="870"/>
        </w:trPr>
        <w:tc>
          <w:tcPr>
            <w:tcW w:w="5113"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Иные закупки товаров, работ и услуг для обеспечения государственных (муниципальных) нужд</w:t>
            </w:r>
          </w:p>
        </w:tc>
        <w:tc>
          <w:tcPr>
            <w:tcW w:w="1560"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95.0.00.25190</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240</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03</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10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293 880.00</w:t>
            </w:r>
          </w:p>
        </w:tc>
      </w:tr>
      <w:tr w:rsidR="008567A6" w:rsidRPr="008567A6" w:rsidTr="009C36D8">
        <w:trPr>
          <w:trHeight w:val="585"/>
        </w:trPr>
        <w:tc>
          <w:tcPr>
            <w:tcW w:w="5113"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r w:rsidRPr="008567A6">
              <w:rPr>
                <w:b/>
                <w:bCs/>
                <w:sz w:val="16"/>
                <w:szCs w:val="20"/>
              </w:rPr>
              <w:t>Расходы на мероприятия в области жилищного хозяйства</w:t>
            </w:r>
          </w:p>
        </w:tc>
        <w:tc>
          <w:tcPr>
            <w:tcW w:w="1560"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95.0.00.40190</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931 141.50</w:t>
            </w:r>
          </w:p>
        </w:tc>
      </w:tr>
      <w:tr w:rsidR="008567A6" w:rsidRPr="008567A6" w:rsidTr="009C36D8">
        <w:trPr>
          <w:trHeight w:val="585"/>
        </w:trPr>
        <w:tc>
          <w:tcPr>
            <w:tcW w:w="5113"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Закупка товаров, работ и услуг для обеспечения государственных (муниципальных) нужд</w:t>
            </w:r>
          </w:p>
        </w:tc>
        <w:tc>
          <w:tcPr>
            <w:tcW w:w="1560"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95.0.00.40190</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200</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931 141.50</w:t>
            </w:r>
          </w:p>
        </w:tc>
      </w:tr>
      <w:tr w:rsidR="008567A6" w:rsidRPr="008567A6" w:rsidTr="009C36D8">
        <w:trPr>
          <w:trHeight w:val="870"/>
        </w:trPr>
        <w:tc>
          <w:tcPr>
            <w:tcW w:w="5113"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Иные закупки товаров, работ и услуг для обеспечения государственных (муниципальных) нужд</w:t>
            </w:r>
          </w:p>
        </w:tc>
        <w:tc>
          <w:tcPr>
            <w:tcW w:w="1560"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95.0.00.40190</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240</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05</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01</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931 141.50</w:t>
            </w:r>
          </w:p>
        </w:tc>
      </w:tr>
      <w:tr w:rsidR="008567A6" w:rsidRPr="008567A6" w:rsidTr="009C36D8">
        <w:trPr>
          <w:trHeight w:val="585"/>
        </w:trPr>
        <w:tc>
          <w:tcPr>
            <w:tcW w:w="5113"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r w:rsidRPr="008567A6">
              <w:rPr>
                <w:b/>
                <w:bCs/>
                <w:sz w:val="16"/>
                <w:szCs w:val="20"/>
              </w:rPr>
              <w:t xml:space="preserve">Расходы на </w:t>
            </w:r>
            <w:proofErr w:type="spellStart"/>
            <w:r w:rsidRPr="008567A6">
              <w:rPr>
                <w:b/>
                <w:bCs/>
                <w:sz w:val="16"/>
                <w:szCs w:val="20"/>
              </w:rPr>
              <w:t>меропрятия</w:t>
            </w:r>
            <w:proofErr w:type="spellEnd"/>
            <w:r w:rsidRPr="008567A6">
              <w:rPr>
                <w:b/>
                <w:bCs/>
                <w:sz w:val="16"/>
                <w:szCs w:val="20"/>
              </w:rPr>
              <w:t xml:space="preserve"> в области коммунального хозяйства</w:t>
            </w:r>
          </w:p>
        </w:tc>
        <w:tc>
          <w:tcPr>
            <w:tcW w:w="1560"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95.0.00.42190</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1 524 640.00</w:t>
            </w:r>
          </w:p>
        </w:tc>
      </w:tr>
      <w:tr w:rsidR="008567A6" w:rsidRPr="008567A6" w:rsidTr="009C36D8">
        <w:trPr>
          <w:trHeight w:val="585"/>
        </w:trPr>
        <w:tc>
          <w:tcPr>
            <w:tcW w:w="5113"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Закупка товаров, работ и услуг для обеспечения государственных (муниципальных) нужд</w:t>
            </w:r>
          </w:p>
        </w:tc>
        <w:tc>
          <w:tcPr>
            <w:tcW w:w="1560"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95.0.00.42190</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200</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755 200.00</w:t>
            </w:r>
          </w:p>
        </w:tc>
      </w:tr>
      <w:tr w:rsidR="008567A6" w:rsidRPr="008567A6" w:rsidTr="009C36D8">
        <w:trPr>
          <w:trHeight w:val="870"/>
        </w:trPr>
        <w:tc>
          <w:tcPr>
            <w:tcW w:w="5113"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Иные закупки товаров, работ и услуг для обеспечения государственных (муниципальных) нужд</w:t>
            </w:r>
          </w:p>
        </w:tc>
        <w:tc>
          <w:tcPr>
            <w:tcW w:w="1560"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95.0.00.42190</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240</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05</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02</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755 200.00</w:t>
            </w:r>
          </w:p>
        </w:tc>
      </w:tr>
      <w:tr w:rsidR="008567A6" w:rsidRPr="008567A6" w:rsidTr="009C36D8">
        <w:trPr>
          <w:trHeight w:val="345"/>
        </w:trPr>
        <w:tc>
          <w:tcPr>
            <w:tcW w:w="5113"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Иные бюджетные ассигнования</w:t>
            </w:r>
          </w:p>
        </w:tc>
        <w:tc>
          <w:tcPr>
            <w:tcW w:w="1560"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95.0.00.42190</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800</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769 440.00</w:t>
            </w:r>
          </w:p>
        </w:tc>
      </w:tr>
      <w:tr w:rsidR="008567A6" w:rsidRPr="008567A6" w:rsidTr="009C36D8">
        <w:trPr>
          <w:trHeight w:val="1155"/>
        </w:trPr>
        <w:tc>
          <w:tcPr>
            <w:tcW w:w="5113"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60"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95.0.00.42190</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810</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05</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02</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769 440.00</w:t>
            </w:r>
          </w:p>
        </w:tc>
      </w:tr>
      <w:tr w:rsidR="008567A6" w:rsidRPr="008567A6" w:rsidTr="009C36D8">
        <w:trPr>
          <w:trHeight w:val="345"/>
        </w:trPr>
        <w:tc>
          <w:tcPr>
            <w:tcW w:w="5113"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r w:rsidRPr="008567A6">
              <w:rPr>
                <w:b/>
                <w:bCs/>
                <w:sz w:val="16"/>
                <w:szCs w:val="20"/>
              </w:rPr>
              <w:t>Расходы дорожного фонда</w:t>
            </w:r>
          </w:p>
        </w:tc>
        <w:tc>
          <w:tcPr>
            <w:tcW w:w="1560"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95.0.00.44090</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2 760 378.40</w:t>
            </w:r>
          </w:p>
        </w:tc>
      </w:tr>
      <w:tr w:rsidR="008567A6" w:rsidRPr="008567A6" w:rsidTr="009C36D8">
        <w:trPr>
          <w:trHeight w:val="585"/>
        </w:trPr>
        <w:tc>
          <w:tcPr>
            <w:tcW w:w="5113"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Закупка товаров, работ и услуг для обеспечения государственных (муниципальных) нужд</w:t>
            </w:r>
          </w:p>
        </w:tc>
        <w:tc>
          <w:tcPr>
            <w:tcW w:w="1560"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95.0.00.44090</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200</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2 760 378.40</w:t>
            </w:r>
          </w:p>
        </w:tc>
      </w:tr>
      <w:tr w:rsidR="008567A6" w:rsidRPr="008567A6" w:rsidTr="009C36D8">
        <w:trPr>
          <w:trHeight w:val="870"/>
        </w:trPr>
        <w:tc>
          <w:tcPr>
            <w:tcW w:w="5113"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Иные закупки товаров, работ и услуг для обеспечения государственных (муниципальных) нужд</w:t>
            </w:r>
          </w:p>
        </w:tc>
        <w:tc>
          <w:tcPr>
            <w:tcW w:w="1560"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95.0.00.44090</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240</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04</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09</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2 760 378.40</w:t>
            </w:r>
          </w:p>
        </w:tc>
      </w:tr>
      <w:tr w:rsidR="008567A6" w:rsidRPr="008567A6" w:rsidTr="009C36D8">
        <w:trPr>
          <w:trHeight w:val="1440"/>
        </w:trPr>
        <w:tc>
          <w:tcPr>
            <w:tcW w:w="5113"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r w:rsidRPr="008567A6">
              <w:rPr>
                <w:b/>
                <w:bCs/>
                <w:sz w:val="16"/>
                <w:szCs w:val="20"/>
              </w:rPr>
              <w:t xml:space="preserve">Осуществление первичного воинского учета на территории, где отсутствуют военные комиссариаты в рамках </w:t>
            </w:r>
            <w:proofErr w:type="spellStart"/>
            <w:r w:rsidRPr="008567A6">
              <w:rPr>
                <w:b/>
                <w:bCs/>
                <w:sz w:val="16"/>
                <w:szCs w:val="20"/>
              </w:rPr>
              <w:t>непрограмных</w:t>
            </w:r>
            <w:proofErr w:type="spellEnd"/>
            <w:r w:rsidRPr="008567A6">
              <w:rPr>
                <w:b/>
                <w:bCs/>
                <w:sz w:val="16"/>
                <w:szCs w:val="20"/>
              </w:rPr>
              <w:t xml:space="preserve"> расходов федеральных органов исполнительной власти</w:t>
            </w:r>
          </w:p>
        </w:tc>
        <w:tc>
          <w:tcPr>
            <w:tcW w:w="1560"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95.0.00.51180</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284 520.49</w:t>
            </w:r>
          </w:p>
        </w:tc>
      </w:tr>
      <w:tr w:rsidR="008567A6" w:rsidRPr="008567A6" w:rsidTr="009C36D8">
        <w:trPr>
          <w:trHeight w:val="1440"/>
        </w:trPr>
        <w:tc>
          <w:tcPr>
            <w:tcW w:w="5113"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95.0.00.51180</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100</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265 941.49</w:t>
            </w:r>
          </w:p>
        </w:tc>
      </w:tr>
      <w:tr w:rsidR="008567A6" w:rsidRPr="008567A6" w:rsidTr="009C36D8">
        <w:trPr>
          <w:trHeight w:val="585"/>
        </w:trPr>
        <w:tc>
          <w:tcPr>
            <w:tcW w:w="5113"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Расходы на выплаты персоналу государственных (муниципальных) органов</w:t>
            </w:r>
          </w:p>
        </w:tc>
        <w:tc>
          <w:tcPr>
            <w:tcW w:w="1560"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95.0.00.51180</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120</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02</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03</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265 941.49</w:t>
            </w:r>
          </w:p>
        </w:tc>
      </w:tr>
      <w:tr w:rsidR="008567A6" w:rsidRPr="008567A6" w:rsidTr="009C36D8">
        <w:trPr>
          <w:trHeight w:val="585"/>
        </w:trPr>
        <w:tc>
          <w:tcPr>
            <w:tcW w:w="5113"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Закупка товаров, работ и услуг для обеспечения государственных (муниципальных) нужд</w:t>
            </w:r>
          </w:p>
        </w:tc>
        <w:tc>
          <w:tcPr>
            <w:tcW w:w="1560"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95.0.00.51180</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200</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18 579.00</w:t>
            </w:r>
          </w:p>
        </w:tc>
      </w:tr>
      <w:tr w:rsidR="008567A6" w:rsidRPr="008567A6" w:rsidTr="009C36D8">
        <w:trPr>
          <w:trHeight w:val="870"/>
        </w:trPr>
        <w:tc>
          <w:tcPr>
            <w:tcW w:w="5113"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Иные закупки товаров, работ и услуг для обеспечения государственных (муниципальных) нужд</w:t>
            </w:r>
          </w:p>
        </w:tc>
        <w:tc>
          <w:tcPr>
            <w:tcW w:w="1560"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95.0.00.51180</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240</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02</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03</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18 579.00</w:t>
            </w:r>
          </w:p>
        </w:tc>
      </w:tr>
      <w:tr w:rsidR="008567A6" w:rsidRPr="008567A6" w:rsidTr="009C36D8">
        <w:trPr>
          <w:trHeight w:val="585"/>
        </w:trPr>
        <w:tc>
          <w:tcPr>
            <w:tcW w:w="5113"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r w:rsidRPr="008567A6">
              <w:rPr>
                <w:b/>
                <w:bCs/>
                <w:sz w:val="16"/>
                <w:szCs w:val="20"/>
              </w:rPr>
              <w:t>Процентные платежи по муниципальному долгу</w:t>
            </w:r>
          </w:p>
        </w:tc>
        <w:tc>
          <w:tcPr>
            <w:tcW w:w="1560"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95.0.00.60130</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118 800.00</w:t>
            </w:r>
          </w:p>
        </w:tc>
      </w:tr>
      <w:tr w:rsidR="008567A6" w:rsidRPr="008567A6" w:rsidTr="009C36D8">
        <w:trPr>
          <w:trHeight w:val="585"/>
        </w:trPr>
        <w:tc>
          <w:tcPr>
            <w:tcW w:w="5113"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Обслуживание государственного (муниципального) долга</w:t>
            </w:r>
          </w:p>
        </w:tc>
        <w:tc>
          <w:tcPr>
            <w:tcW w:w="1560"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95.0.00.60130</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700</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118 800.00</w:t>
            </w:r>
          </w:p>
        </w:tc>
      </w:tr>
      <w:tr w:rsidR="008567A6" w:rsidRPr="008567A6" w:rsidTr="009C36D8">
        <w:trPr>
          <w:trHeight w:val="345"/>
        </w:trPr>
        <w:tc>
          <w:tcPr>
            <w:tcW w:w="5113"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Обслуживание муниципального долга</w:t>
            </w:r>
          </w:p>
        </w:tc>
        <w:tc>
          <w:tcPr>
            <w:tcW w:w="1560"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95.0.00.60130</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730</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13</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01</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118 800.00</w:t>
            </w:r>
          </w:p>
        </w:tc>
      </w:tr>
      <w:tr w:rsidR="008567A6" w:rsidRPr="008567A6" w:rsidTr="009C36D8">
        <w:trPr>
          <w:trHeight w:val="345"/>
        </w:trPr>
        <w:tc>
          <w:tcPr>
            <w:tcW w:w="5113"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r w:rsidRPr="008567A6">
              <w:rPr>
                <w:b/>
                <w:bCs/>
                <w:sz w:val="16"/>
                <w:szCs w:val="20"/>
              </w:rPr>
              <w:t>Расходы на содержание уличного освещения</w:t>
            </w:r>
          </w:p>
        </w:tc>
        <w:tc>
          <w:tcPr>
            <w:tcW w:w="1560"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95.0.00.61190</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1 350 000.00</w:t>
            </w:r>
          </w:p>
        </w:tc>
      </w:tr>
      <w:tr w:rsidR="008567A6" w:rsidRPr="008567A6" w:rsidTr="009C36D8">
        <w:trPr>
          <w:trHeight w:val="585"/>
        </w:trPr>
        <w:tc>
          <w:tcPr>
            <w:tcW w:w="5113"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Закупка товаров, работ и услуг для обеспечения государственных (муниципальных) нужд</w:t>
            </w:r>
          </w:p>
        </w:tc>
        <w:tc>
          <w:tcPr>
            <w:tcW w:w="1560"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95.0.00.61190</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200</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1 350 000.00</w:t>
            </w:r>
          </w:p>
        </w:tc>
      </w:tr>
      <w:tr w:rsidR="008567A6" w:rsidRPr="008567A6" w:rsidTr="009C36D8">
        <w:trPr>
          <w:trHeight w:val="870"/>
        </w:trPr>
        <w:tc>
          <w:tcPr>
            <w:tcW w:w="5113"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Иные закупки товаров, работ и услуг для обеспечения государственных (муниципальных) нужд</w:t>
            </w:r>
          </w:p>
        </w:tc>
        <w:tc>
          <w:tcPr>
            <w:tcW w:w="1560"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95.0.00.61190</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240</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05</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03</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1 350 000.00</w:t>
            </w:r>
          </w:p>
        </w:tc>
      </w:tr>
      <w:tr w:rsidR="008567A6" w:rsidRPr="008567A6" w:rsidTr="009C36D8">
        <w:trPr>
          <w:trHeight w:val="585"/>
        </w:trPr>
        <w:tc>
          <w:tcPr>
            <w:tcW w:w="5113"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r w:rsidRPr="008567A6">
              <w:rPr>
                <w:b/>
                <w:bCs/>
                <w:sz w:val="16"/>
                <w:szCs w:val="20"/>
              </w:rPr>
              <w:t>Расходы на прочие мероприятия по благоустройству</w:t>
            </w:r>
          </w:p>
        </w:tc>
        <w:tc>
          <w:tcPr>
            <w:tcW w:w="1560"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95.0.00.65190</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2 661 459.09</w:t>
            </w:r>
          </w:p>
        </w:tc>
      </w:tr>
      <w:tr w:rsidR="008567A6" w:rsidRPr="008567A6" w:rsidTr="009C36D8">
        <w:trPr>
          <w:trHeight w:val="1440"/>
        </w:trPr>
        <w:tc>
          <w:tcPr>
            <w:tcW w:w="5113"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95.0.00.65190</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100</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60 000.00</w:t>
            </w:r>
          </w:p>
        </w:tc>
      </w:tr>
      <w:tr w:rsidR="008567A6" w:rsidRPr="008567A6" w:rsidTr="009C36D8">
        <w:trPr>
          <w:trHeight w:val="585"/>
        </w:trPr>
        <w:tc>
          <w:tcPr>
            <w:tcW w:w="5113"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Расходы на выплаты персоналу казенных учреждений</w:t>
            </w:r>
          </w:p>
        </w:tc>
        <w:tc>
          <w:tcPr>
            <w:tcW w:w="1560"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95.0.00.65190</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110</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05</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03</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60 000.00</w:t>
            </w:r>
          </w:p>
        </w:tc>
      </w:tr>
      <w:tr w:rsidR="008567A6" w:rsidRPr="008567A6" w:rsidTr="009C36D8">
        <w:trPr>
          <w:trHeight w:val="585"/>
        </w:trPr>
        <w:tc>
          <w:tcPr>
            <w:tcW w:w="5113"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Закупка товаров, работ и услуг для обеспечения государственных (муниципальных) нужд</w:t>
            </w:r>
          </w:p>
        </w:tc>
        <w:tc>
          <w:tcPr>
            <w:tcW w:w="1560"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95.0.00.65190</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200</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2 601 459.09</w:t>
            </w:r>
          </w:p>
        </w:tc>
      </w:tr>
      <w:tr w:rsidR="008567A6" w:rsidRPr="008567A6" w:rsidTr="009C36D8">
        <w:trPr>
          <w:trHeight w:val="870"/>
        </w:trPr>
        <w:tc>
          <w:tcPr>
            <w:tcW w:w="5113"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lastRenderedPageBreak/>
              <w:t>Иные закупки товаров, работ и услуг для обеспечения государственных (муниципальных) нужд</w:t>
            </w:r>
          </w:p>
        </w:tc>
        <w:tc>
          <w:tcPr>
            <w:tcW w:w="1560"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95.0.00.65190</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240</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05</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03</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2 601 459.09</w:t>
            </w:r>
          </w:p>
        </w:tc>
      </w:tr>
      <w:tr w:rsidR="008567A6" w:rsidRPr="008567A6" w:rsidTr="009C36D8">
        <w:trPr>
          <w:trHeight w:val="1725"/>
        </w:trPr>
        <w:tc>
          <w:tcPr>
            <w:tcW w:w="5113"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r w:rsidRPr="008567A6">
              <w:rPr>
                <w:b/>
                <w:bCs/>
                <w:sz w:val="16"/>
                <w:szCs w:val="20"/>
              </w:rPr>
              <w:t xml:space="preserve">Реализация проектов развития территорий муниципальных образований Новосибирской области, основанных на местных инициативах, в рамках </w:t>
            </w:r>
            <w:proofErr w:type="spellStart"/>
            <w:r w:rsidRPr="008567A6">
              <w:rPr>
                <w:b/>
                <w:bCs/>
                <w:sz w:val="16"/>
                <w:szCs w:val="20"/>
              </w:rPr>
              <w:t>гос.программы</w:t>
            </w:r>
            <w:proofErr w:type="spellEnd"/>
            <w:r w:rsidRPr="008567A6">
              <w:rPr>
                <w:b/>
                <w:bCs/>
                <w:sz w:val="16"/>
                <w:szCs w:val="20"/>
              </w:rPr>
              <w:t xml:space="preserve"> НСО "Управление финансами в Новосибирской области"</w:t>
            </w:r>
          </w:p>
        </w:tc>
        <w:tc>
          <w:tcPr>
            <w:tcW w:w="1560"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95.0.00.70240</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1 430 354.20</w:t>
            </w:r>
          </w:p>
        </w:tc>
      </w:tr>
      <w:tr w:rsidR="008567A6" w:rsidRPr="008567A6" w:rsidTr="009C36D8">
        <w:trPr>
          <w:trHeight w:val="585"/>
        </w:trPr>
        <w:tc>
          <w:tcPr>
            <w:tcW w:w="5113"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Закупка товаров, работ и услуг для обеспечения государственных (муниципальных) нужд</w:t>
            </w:r>
          </w:p>
        </w:tc>
        <w:tc>
          <w:tcPr>
            <w:tcW w:w="1560"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95.0.00.70240</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200</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1 430 354.20</w:t>
            </w:r>
          </w:p>
        </w:tc>
      </w:tr>
      <w:tr w:rsidR="008567A6" w:rsidRPr="008567A6" w:rsidTr="009C36D8">
        <w:trPr>
          <w:trHeight w:val="870"/>
        </w:trPr>
        <w:tc>
          <w:tcPr>
            <w:tcW w:w="5113"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Иные закупки товаров, работ и услуг для обеспечения государственных (муниципальных) нужд</w:t>
            </w:r>
          </w:p>
        </w:tc>
        <w:tc>
          <w:tcPr>
            <w:tcW w:w="1560"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95.0.00.70240</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240</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05</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03</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1 430 354.20</w:t>
            </w:r>
          </w:p>
        </w:tc>
      </w:tr>
      <w:tr w:rsidR="008567A6" w:rsidRPr="008567A6" w:rsidTr="009C36D8">
        <w:trPr>
          <w:trHeight w:val="1440"/>
        </w:trPr>
        <w:tc>
          <w:tcPr>
            <w:tcW w:w="5113"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r w:rsidRPr="008567A6">
              <w:rPr>
                <w:b/>
                <w:bCs/>
                <w:sz w:val="16"/>
                <w:szCs w:val="20"/>
              </w:rPr>
              <w:t>Реализация мероприятий по организации функционирования систем жизнеобеспечения и снабжения населения топливом подпрограммы "Безопасность жилищно-коммунального хозяйства"</w:t>
            </w:r>
          </w:p>
        </w:tc>
        <w:tc>
          <w:tcPr>
            <w:tcW w:w="1560"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95.0.00.70490</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3 957 156.66</w:t>
            </w:r>
          </w:p>
        </w:tc>
      </w:tr>
      <w:tr w:rsidR="008567A6" w:rsidRPr="008567A6" w:rsidTr="009C36D8">
        <w:trPr>
          <w:trHeight w:val="345"/>
        </w:trPr>
        <w:tc>
          <w:tcPr>
            <w:tcW w:w="5113"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Иные бюджетные ассигнования</w:t>
            </w:r>
          </w:p>
        </w:tc>
        <w:tc>
          <w:tcPr>
            <w:tcW w:w="1560"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95.0.00.70490</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800</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3 957 156.66</w:t>
            </w:r>
          </w:p>
        </w:tc>
      </w:tr>
      <w:tr w:rsidR="008567A6" w:rsidRPr="008567A6" w:rsidTr="009C36D8">
        <w:trPr>
          <w:trHeight w:val="1155"/>
        </w:trPr>
        <w:tc>
          <w:tcPr>
            <w:tcW w:w="5113"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60"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95.0.00.70490</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810</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05</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02</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3 957 156.66</w:t>
            </w:r>
          </w:p>
        </w:tc>
      </w:tr>
      <w:tr w:rsidR="008567A6" w:rsidRPr="008567A6" w:rsidTr="009C36D8">
        <w:trPr>
          <w:trHeight w:val="1440"/>
        </w:trPr>
        <w:tc>
          <w:tcPr>
            <w:tcW w:w="5113"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r w:rsidRPr="008567A6">
              <w:rPr>
                <w:b/>
                <w:bCs/>
                <w:sz w:val="16"/>
                <w:szCs w:val="20"/>
              </w:rPr>
              <w:t xml:space="preserve">Реализация мероприятий по обеспечению сбалансированности местных бюджетов государственной программы </w:t>
            </w:r>
            <w:proofErr w:type="spellStart"/>
            <w:r w:rsidRPr="008567A6">
              <w:rPr>
                <w:b/>
                <w:bCs/>
                <w:sz w:val="16"/>
                <w:szCs w:val="20"/>
              </w:rPr>
              <w:t>Новосибисркой</w:t>
            </w:r>
            <w:proofErr w:type="spellEnd"/>
            <w:r w:rsidRPr="008567A6">
              <w:rPr>
                <w:b/>
                <w:bCs/>
                <w:sz w:val="16"/>
                <w:szCs w:val="20"/>
              </w:rPr>
              <w:t xml:space="preserve"> области "Управление финансами в Новосибирской области"</w:t>
            </w:r>
          </w:p>
        </w:tc>
        <w:tc>
          <w:tcPr>
            <w:tcW w:w="1560"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95.0.00.70510</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472 767.43</w:t>
            </w:r>
          </w:p>
        </w:tc>
      </w:tr>
      <w:tr w:rsidR="008567A6" w:rsidRPr="008567A6" w:rsidTr="009C36D8">
        <w:trPr>
          <w:trHeight w:val="1440"/>
        </w:trPr>
        <w:tc>
          <w:tcPr>
            <w:tcW w:w="5113"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95.0.00.70510</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100</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422 767.43</w:t>
            </w:r>
          </w:p>
        </w:tc>
      </w:tr>
      <w:tr w:rsidR="008567A6" w:rsidRPr="008567A6" w:rsidTr="009C36D8">
        <w:trPr>
          <w:trHeight w:val="585"/>
        </w:trPr>
        <w:tc>
          <w:tcPr>
            <w:tcW w:w="5113"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Расходы на выплаты персоналу казенных учреждений</w:t>
            </w:r>
          </w:p>
        </w:tc>
        <w:tc>
          <w:tcPr>
            <w:tcW w:w="1560"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95.0.00.70510</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110</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08</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01</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228 567.43</w:t>
            </w:r>
          </w:p>
        </w:tc>
      </w:tr>
      <w:tr w:rsidR="008567A6" w:rsidRPr="008567A6" w:rsidTr="009C36D8">
        <w:trPr>
          <w:trHeight w:val="585"/>
        </w:trPr>
        <w:tc>
          <w:tcPr>
            <w:tcW w:w="5113"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Расходы на выплаты персоналу государственных (муниципальных) органов</w:t>
            </w:r>
          </w:p>
        </w:tc>
        <w:tc>
          <w:tcPr>
            <w:tcW w:w="1560"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95.0.00.70510</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120</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01</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04</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194 200.00</w:t>
            </w:r>
          </w:p>
        </w:tc>
      </w:tr>
      <w:tr w:rsidR="008567A6" w:rsidRPr="008567A6" w:rsidTr="009C36D8">
        <w:trPr>
          <w:trHeight w:val="585"/>
        </w:trPr>
        <w:tc>
          <w:tcPr>
            <w:tcW w:w="5113"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Закупка товаров, работ и услуг для обеспечения государственных (муниципальных) нужд</w:t>
            </w:r>
          </w:p>
        </w:tc>
        <w:tc>
          <w:tcPr>
            <w:tcW w:w="1560"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95.0.00.70510</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200</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50 000.00</w:t>
            </w:r>
          </w:p>
        </w:tc>
      </w:tr>
      <w:tr w:rsidR="008567A6" w:rsidRPr="008567A6" w:rsidTr="009C36D8">
        <w:trPr>
          <w:trHeight w:val="870"/>
        </w:trPr>
        <w:tc>
          <w:tcPr>
            <w:tcW w:w="5113"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Иные закупки товаров, работ и услуг для обеспечения государственных (муниципальных) нужд</w:t>
            </w:r>
          </w:p>
        </w:tc>
        <w:tc>
          <w:tcPr>
            <w:tcW w:w="1560"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95.0.00.70510</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240</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08</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01</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50 000.00</w:t>
            </w:r>
          </w:p>
        </w:tc>
      </w:tr>
      <w:tr w:rsidR="008567A6" w:rsidRPr="008567A6" w:rsidTr="009C36D8">
        <w:trPr>
          <w:trHeight w:val="2010"/>
        </w:trPr>
        <w:tc>
          <w:tcPr>
            <w:tcW w:w="5113"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r w:rsidRPr="008567A6">
              <w:rPr>
                <w:b/>
                <w:bCs/>
                <w:sz w:val="16"/>
                <w:szCs w:val="20"/>
              </w:rPr>
              <w:t>Субсидия на организацию бесперебойной работы объектов тепло-, водоснабжения и водоотведения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1560"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95.0.00.70600</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2 234 000.00</w:t>
            </w:r>
          </w:p>
        </w:tc>
      </w:tr>
      <w:tr w:rsidR="008567A6" w:rsidRPr="008567A6" w:rsidTr="009C36D8">
        <w:trPr>
          <w:trHeight w:val="585"/>
        </w:trPr>
        <w:tc>
          <w:tcPr>
            <w:tcW w:w="5113"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lastRenderedPageBreak/>
              <w:t>Закупка товаров, работ и услуг для обеспечения государственных (муниципальных) нужд</w:t>
            </w:r>
          </w:p>
        </w:tc>
        <w:tc>
          <w:tcPr>
            <w:tcW w:w="1560"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95.0.00.70600</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200</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2 234 000.00</w:t>
            </w:r>
          </w:p>
        </w:tc>
      </w:tr>
      <w:tr w:rsidR="008567A6" w:rsidRPr="008567A6" w:rsidTr="009C36D8">
        <w:trPr>
          <w:trHeight w:val="870"/>
        </w:trPr>
        <w:tc>
          <w:tcPr>
            <w:tcW w:w="5113"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Иные закупки товаров, работ и услуг для обеспечения государственных (муниципальных) нужд</w:t>
            </w:r>
          </w:p>
        </w:tc>
        <w:tc>
          <w:tcPr>
            <w:tcW w:w="1560"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95.0.00.70600</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240</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05</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02</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2 234 000.00</w:t>
            </w:r>
          </w:p>
        </w:tc>
      </w:tr>
      <w:tr w:rsidR="008567A6" w:rsidRPr="008567A6" w:rsidTr="009C36D8">
        <w:trPr>
          <w:trHeight w:val="1155"/>
        </w:trPr>
        <w:tc>
          <w:tcPr>
            <w:tcW w:w="5113"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r w:rsidRPr="008567A6">
              <w:rPr>
                <w:b/>
                <w:bCs/>
                <w:sz w:val="16"/>
                <w:szCs w:val="20"/>
              </w:rPr>
              <w:t xml:space="preserve">Иные межбюджетные </w:t>
            </w:r>
            <w:proofErr w:type="spellStart"/>
            <w:r w:rsidRPr="008567A6">
              <w:rPr>
                <w:b/>
                <w:bCs/>
                <w:sz w:val="16"/>
                <w:szCs w:val="20"/>
              </w:rPr>
              <w:t>трансфертына</w:t>
            </w:r>
            <w:proofErr w:type="spellEnd"/>
            <w:r w:rsidRPr="008567A6">
              <w:rPr>
                <w:b/>
                <w:bCs/>
                <w:sz w:val="16"/>
                <w:szCs w:val="20"/>
              </w:rPr>
              <w:t xml:space="preserve"> осуществление переданных полномочий на обеспечение функций </w:t>
            </w:r>
            <w:proofErr w:type="spellStart"/>
            <w:r w:rsidRPr="008567A6">
              <w:rPr>
                <w:b/>
                <w:bCs/>
                <w:sz w:val="16"/>
                <w:szCs w:val="20"/>
              </w:rPr>
              <w:t>контрольно</w:t>
            </w:r>
            <w:proofErr w:type="spellEnd"/>
            <w:r w:rsidRPr="008567A6">
              <w:rPr>
                <w:b/>
                <w:bCs/>
                <w:sz w:val="16"/>
                <w:szCs w:val="20"/>
              </w:rPr>
              <w:t xml:space="preserve"> счетных органов</w:t>
            </w:r>
          </w:p>
        </w:tc>
        <w:tc>
          <w:tcPr>
            <w:tcW w:w="1560"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95.0.00.85850</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37 300.00</w:t>
            </w:r>
          </w:p>
        </w:tc>
      </w:tr>
      <w:tr w:rsidR="008567A6" w:rsidRPr="008567A6" w:rsidTr="009C36D8">
        <w:trPr>
          <w:trHeight w:val="345"/>
        </w:trPr>
        <w:tc>
          <w:tcPr>
            <w:tcW w:w="5113"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Межбюджетные трансферты</w:t>
            </w:r>
          </w:p>
        </w:tc>
        <w:tc>
          <w:tcPr>
            <w:tcW w:w="1560"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95.0.00.85850</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500</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37 300.00</w:t>
            </w:r>
          </w:p>
        </w:tc>
      </w:tr>
      <w:tr w:rsidR="008567A6" w:rsidRPr="008567A6" w:rsidTr="009C36D8">
        <w:trPr>
          <w:trHeight w:val="345"/>
        </w:trPr>
        <w:tc>
          <w:tcPr>
            <w:tcW w:w="5113"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Иные межбюджетные трансферты</w:t>
            </w:r>
          </w:p>
        </w:tc>
        <w:tc>
          <w:tcPr>
            <w:tcW w:w="1560"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95.0.00.85850</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540</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01</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06</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37 300.00</w:t>
            </w:r>
          </w:p>
        </w:tc>
      </w:tr>
      <w:tr w:rsidR="008567A6" w:rsidRPr="008567A6" w:rsidTr="009C36D8">
        <w:trPr>
          <w:trHeight w:val="1155"/>
        </w:trPr>
        <w:tc>
          <w:tcPr>
            <w:tcW w:w="5113"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r w:rsidRPr="008567A6">
              <w:rPr>
                <w:b/>
                <w:bCs/>
                <w:sz w:val="16"/>
                <w:szCs w:val="20"/>
              </w:rPr>
              <w:t>Иные межбюджетные трансферты на осуществление переданных полномочий на обеспечение функций учреждений по обеспечению диспетчерского обслуживания</w:t>
            </w:r>
          </w:p>
        </w:tc>
        <w:tc>
          <w:tcPr>
            <w:tcW w:w="1560"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95.0.00.85860</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416 818.00</w:t>
            </w:r>
          </w:p>
        </w:tc>
      </w:tr>
      <w:tr w:rsidR="008567A6" w:rsidRPr="008567A6" w:rsidTr="009C36D8">
        <w:trPr>
          <w:trHeight w:val="345"/>
        </w:trPr>
        <w:tc>
          <w:tcPr>
            <w:tcW w:w="5113"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Межбюджетные трансферты</w:t>
            </w:r>
          </w:p>
        </w:tc>
        <w:tc>
          <w:tcPr>
            <w:tcW w:w="1560"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95.0.00.85860</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500</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416 818.00</w:t>
            </w:r>
          </w:p>
        </w:tc>
      </w:tr>
      <w:tr w:rsidR="008567A6" w:rsidRPr="008567A6" w:rsidTr="009C36D8">
        <w:trPr>
          <w:trHeight w:val="345"/>
        </w:trPr>
        <w:tc>
          <w:tcPr>
            <w:tcW w:w="5113"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Иные межбюджетные трансферты</w:t>
            </w:r>
          </w:p>
        </w:tc>
        <w:tc>
          <w:tcPr>
            <w:tcW w:w="1560"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95.0.00.85860</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540</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03</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10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416 818.00</w:t>
            </w:r>
          </w:p>
        </w:tc>
      </w:tr>
      <w:tr w:rsidR="008567A6" w:rsidRPr="008567A6" w:rsidTr="009C36D8">
        <w:trPr>
          <w:trHeight w:val="1155"/>
        </w:trPr>
        <w:tc>
          <w:tcPr>
            <w:tcW w:w="5113"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r w:rsidRPr="008567A6">
              <w:rPr>
                <w:b/>
                <w:bCs/>
                <w:sz w:val="16"/>
                <w:szCs w:val="20"/>
              </w:rPr>
              <w:t>Иные межбюджетные трансферты на осуществление преданных полномочий в области функций по определению поставщиков (подрядчиков, исполнителей)</w:t>
            </w:r>
          </w:p>
        </w:tc>
        <w:tc>
          <w:tcPr>
            <w:tcW w:w="1560"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95.0.00.85870</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92 000.00</w:t>
            </w:r>
          </w:p>
        </w:tc>
      </w:tr>
      <w:tr w:rsidR="008567A6" w:rsidRPr="008567A6" w:rsidTr="009C36D8">
        <w:trPr>
          <w:trHeight w:val="345"/>
        </w:trPr>
        <w:tc>
          <w:tcPr>
            <w:tcW w:w="5113"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Межбюджетные трансферты</w:t>
            </w:r>
          </w:p>
        </w:tc>
        <w:tc>
          <w:tcPr>
            <w:tcW w:w="1560"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95.0.00.85870</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500</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92 000.00</w:t>
            </w:r>
          </w:p>
        </w:tc>
      </w:tr>
      <w:tr w:rsidR="008567A6" w:rsidRPr="008567A6" w:rsidTr="009C36D8">
        <w:trPr>
          <w:trHeight w:val="345"/>
        </w:trPr>
        <w:tc>
          <w:tcPr>
            <w:tcW w:w="5113"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Иные межбюджетные трансферты</w:t>
            </w:r>
          </w:p>
        </w:tc>
        <w:tc>
          <w:tcPr>
            <w:tcW w:w="1560"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95.0.00.85870</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540</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01</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04</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92 000.00</w:t>
            </w:r>
          </w:p>
        </w:tc>
      </w:tr>
      <w:tr w:rsidR="008567A6" w:rsidRPr="008567A6" w:rsidTr="009C36D8">
        <w:trPr>
          <w:trHeight w:val="1725"/>
        </w:trPr>
        <w:tc>
          <w:tcPr>
            <w:tcW w:w="5113"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proofErr w:type="spellStart"/>
            <w:r w:rsidRPr="008567A6">
              <w:rPr>
                <w:b/>
                <w:bCs/>
                <w:sz w:val="16"/>
                <w:szCs w:val="20"/>
              </w:rPr>
              <w:t>Софинансирование</w:t>
            </w:r>
            <w:proofErr w:type="spellEnd"/>
            <w:r w:rsidRPr="008567A6">
              <w:rPr>
                <w:b/>
                <w:bCs/>
                <w:sz w:val="16"/>
                <w:szCs w:val="20"/>
              </w:rPr>
              <w:t xml:space="preserve"> проектов развития территорий муниципальных образований Новосибирской области, основанных на местных инициативах, в рамках </w:t>
            </w:r>
            <w:proofErr w:type="spellStart"/>
            <w:r w:rsidRPr="008567A6">
              <w:rPr>
                <w:b/>
                <w:bCs/>
                <w:sz w:val="16"/>
                <w:szCs w:val="20"/>
              </w:rPr>
              <w:t>гос.программы</w:t>
            </w:r>
            <w:proofErr w:type="spellEnd"/>
            <w:r w:rsidRPr="008567A6">
              <w:rPr>
                <w:b/>
                <w:bCs/>
                <w:sz w:val="16"/>
                <w:szCs w:val="20"/>
              </w:rPr>
              <w:t xml:space="preserve"> НСО "Управление финансами в Новосибирской области"</w:t>
            </w:r>
          </w:p>
        </w:tc>
        <w:tc>
          <w:tcPr>
            <w:tcW w:w="1560"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95.0.00.S0240</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625 595.00</w:t>
            </w:r>
          </w:p>
        </w:tc>
      </w:tr>
      <w:tr w:rsidR="008567A6" w:rsidRPr="008567A6" w:rsidTr="009C36D8">
        <w:trPr>
          <w:trHeight w:val="585"/>
        </w:trPr>
        <w:tc>
          <w:tcPr>
            <w:tcW w:w="5113"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Закупка товаров, работ и услуг для обеспечения государственных (муниципальных) нужд</w:t>
            </w:r>
          </w:p>
        </w:tc>
        <w:tc>
          <w:tcPr>
            <w:tcW w:w="1560"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95.0.00.S0240</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200</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625 595.00</w:t>
            </w:r>
          </w:p>
        </w:tc>
      </w:tr>
      <w:tr w:rsidR="008567A6" w:rsidRPr="008567A6" w:rsidTr="009C36D8">
        <w:trPr>
          <w:trHeight w:val="870"/>
        </w:trPr>
        <w:tc>
          <w:tcPr>
            <w:tcW w:w="5113"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Иные закупки товаров, работ и услуг для обеспечения государственных (муниципальных) нужд</w:t>
            </w:r>
          </w:p>
        </w:tc>
        <w:tc>
          <w:tcPr>
            <w:tcW w:w="1560"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95.0.00.S0240</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240</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05</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03</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625 595.00</w:t>
            </w:r>
          </w:p>
        </w:tc>
      </w:tr>
      <w:tr w:rsidR="008567A6" w:rsidRPr="008567A6" w:rsidTr="009C36D8">
        <w:trPr>
          <w:trHeight w:val="1725"/>
        </w:trPr>
        <w:tc>
          <w:tcPr>
            <w:tcW w:w="5113"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r w:rsidRPr="008567A6">
              <w:rPr>
                <w:b/>
                <w:bCs/>
                <w:sz w:val="16"/>
                <w:szCs w:val="20"/>
              </w:rPr>
              <w:t>Реализация мероприятий по организации функционирования систем жизнеобеспечения и снабжения населения топливом подпрограммы "Безопасность жилищно-коммунального хозяйства"(</w:t>
            </w:r>
            <w:proofErr w:type="spellStart"/>
            <w:r w:rsidRPr="008567A6">
              <w:rPr>
                <w:b/>
                <w:bCs/>
                <w:sz w:val="16"/>
                <w:szCs w:val="20"/>
              </w:rPr>
              <w:t>софинансирование</w:t>
            </w:r>
            <w:proofErr w:type="spellEnd"/>
            <w:r w:rsidRPr="008567A6">
              <w:rPr>
                <w:b/>
                <w:bCs/>
                <w:sz w:val="16"/>
                <w:szCs w:val="20"/>
              </w:rPr>
              <w:t>)</w:t>
            </w:r>
          </w:p>
        </w:tc>
        <w:tc>
          <w:tcPr>
            <w:tcW w:w="1560"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95.0.00.S0490</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80 758.29</w:t>
            </w:r>
          </w:p>
        </w:tc>
      </w:tr>
      <w:tr w:rsidR="008567A6" w:rsidRPr="008567A6" w:rsidTr="009C36D8">
        <w:trPr>
          <w:trHeight w:val="345"/>
        </w:trPr>
        <w:tc>
          <w:tcPr>
            <w:tcW w:w="5113"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Иные бюджетные ассигнования</w:t>
            </w:r>
          </w:p>
        </w:tc>
        <w:tc>
          <w:tcPr>
            <w:tcW w:w="1560"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95.0.00.S0490</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800</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80 758.29</w:t>
            </w:r>
          </w:p>
        </w:tc>
      </w:tr>
      <w:tr w:rsidR="008567A6" w:rsidRPr="008567A6" w:rsidTr="009C36D8">
        <w:trPr>
          <w:trHeight w:val="1155"/>
        </w:trPr>
        <w:tc>
          <w:tcPr>
            <w:tcW w:w="5113"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60"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95.0.00.S0490</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810</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05</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02</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80 758.29</w:t>
            </w:r>
          </w:p>
        </w:tc>
      </w:tr>
      <w:tr w:rsidR="008567A6" w:rsidRPr="008567A6" w:rsidTr="009C36D8">
        <w:trPr>
          <w:trHeight w:val="2010"/>
        </w:trPr>
        <w:tc>
          <w:tcPr>
            <w:tcW w:w="5113"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r w:rsidRPr="008567A6">
              <w:rPr>
                <w:b/>
                <w:bCs/>
                <w:sz w:val="16"/>
                <w:szCs w:val="20"/>
              </w:rPr>
              <w:lastRenderedPageBreak/>
              <w:t>Субсидия на организацию бесперебойной работы объектов тепло-, водоснабжения и водоотведения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1560"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95.0.00.S0600</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45 591.84</w:t>
            </w:r>
          </w:p>
        </w:tc>
      </w:tr>
      <w:tr w:rsidR="008567A6" w:rsidRPr="008567A6" w:rsidTr="009C36D8">
        <w:trPr>
          <w:trHeight w:val="585"/>
        </w:trPr>
        <w:tc>
          <w:tcPr>
            <w:tcW w:w="5113"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Закупка товаров, работ и услуг для обеспечения государственных (муниципальных) нужд</w:t>
            </w:r>
          </w:p>
        </w:tc>
        <w:tc>
          <w:tcPr>
            <w:tcW w:w="1560"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95.0.00.S0600</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200</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45 591.84</w:t>
            </w:r>
          </w:p>
        </w:tc>
      </w:tr>
      <w:tr w:rsidR="008567A6" w:rsidRPr="008567A6" w:rsidTr="009C36D8">
        <w:trPr>
          <w:trHeight w:val="870"/>
        </w:trPr>
        <w:tc>
          <w:tcPr>
            <w:tcW w:w="5113"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Иные закупки товаров, работ и услуг для обеспечения государственных (муниципальных) нужд</w:t>
            </w:r>
          </w:p>
        </w:tc>
        <w:tc>
          <w:tcPr>
            <w:tcW w:w="1560"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95.0.00.S0600</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240</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05</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02</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45 591.84</w:t>
            </w:r>
          </w:p>
        </w:tc>
      </w:tr>
      <w:tr w:rsidR="008567A6" w:rsidRPr="008567A6" w:rsidTr="009C36D8">
        <w:trPr>
          <w:trHeight w:val="870"/>
        </w:trPr>
        <w:tc>
          <w:tcPr>
            <w:tcW w:w="5113"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r w:rsidRPr="008567A6">
              <w:rPr>
                <w:b/>
                <w:bCs/>
                <w:sz w:val="16"/>
                <w:szCs w:val="20"/>
              </w:rPr>
              <w:t>Расходы в рамках регионального проекта "Формирование комфортной городской среды"</w:t>
            </w:r>
          </w:p>
        </w:tc>
        <w:tc>
          <w:tcPr>
            <w:tcW w:w="1560"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95.0.F2.00000</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6 981 161.50</w:t>
            </w:r>
          </w:p>
        </w:tc>
      </w:tr>
      <w:tr w:rsidR="008567A6" w:rsidRPr="008567A6" w:rsidTr="009C36D8">
        <w:trPr>
          <w:trHeight w:val="2580"/>
        </w:trPr>
        <w:tc>
          <w:tcPr>
            <w:tcW w:w="5113"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r w:rsidRPr="008567A6">
              <w:rPr>
                <w:b/>
                <w:bCs/>
                <w:sz w:val="16"/>
                <w:szCs w:val="20"/>
              </w:rPr>
              <w:t xml:space="preserve">Реализация программ формирования современной городской среды подпрограммы "Благоустройство территорий </w:t>
            </w:r>
            <w:proofErr w:type="spellStart"/>
            <w:r w:rsidRPr="008567A6">
              <w:rPr>
                <w:b/>
                <w:bCs/>
                <w:sz w:val="16"/>
                <w:szCs w:val="20"/>
              </w:rPr>
              <w:t>носеленных</w:t>
            </w:r>
            <w:proofErr w:type="spellEnd"/>
            <w:r w:rsidRPr="008567A6">
              <w:rPr>
                <w:b/>
                <w:bCs/>
                <w:sz w:val="16"/>
                <w:szCs w:val="20"/>
              </w:rPr>
              <w:t xml:space="preserve"> пунктов" государственной программы Новосибирской области "Жилищно-коммунальное хозяйство Новосибирской области" ((на благоустройство общественных пространств населенных пунктов Новосибирской области)</w:t>
            </w:r>
          </w:p>
        </w:tc>
        <w:tc>
          <w:tcPr>
            <w:tcW w:w="1560"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95.0.F2.55552</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6 981 161.50</w:t>
            </w:r>
          </w:p>
        </w:tc>
      </w:tr>
      <w:tr w:rsidR="008567A6" w:rsidRPr="008567A6" w:rsidTr="009C36D8">
        <w:trPr>
          <w:trHeight w:val="585"/>
        </w:trPr>
        <w:tc>
          <w:tcPr>
            <w:tcW w:w="5113"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Закупка товаров, работ и услуг для обеспечения государственных (муниципальных) нужд</w:t>
            </w:r>
          </w:p>
        </w:tc>
        <w:tc>
          <w:tcPr>
            <w:tcW w:w="1560"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95.0.F2.55552</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200</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6 981 161.50</w:t>
            </w:r>
          </w:p>
        </w:tc>
      </w:tr>
      <w:tr w:rsidR="008567A6" w:rsidRPr="008567A6" w:rsidTr="009C36D8">
        <w:trPr>
          <w:trHeight w:val="870"/>
        </w:trPr>
        <w:tc>
          <w:tcPr>
            <w:tcW w:w="5113"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Иные закупки товаров, работ и услуг для обеспечения государственных (муниципальных) нужд</w:t>
            </w:r>
          </w:p>
        </w:tc>
        <w:tc>
          <w:tcPr>
            <w:tcW w:w="1560"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95.0.F2.55552</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240</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05</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03</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6 981 161.50</w:t>
            </w:r>
          </w:p>
        </w:tc>
      </w:tr>
      <w:tr w:rsidR="008567A6" w:rsidRPr="008567A6" w:rsidTr="009C36D8">
        <w:trPr>
          <w:trHeight w:val="255"/>
        </w:trPr>
        <w:tc>
          <w:tcPr>
            <w:tcW w:w="5113" w:type="dxa"/>
            <w:tcBorders>
              <w:top w:val="single" w:sz="4" w:space="0" w:color="auto"/>
              <w:left w:val="single" w:sz="4" w:space="0" w:color="auto"/>
              <w:bottom w:val="single" w:sz="4" w:space="0" w:color="auto"/>
              <w:right w:val="nil"/>
            </w:tcBorders>
            <w:shd w:val="clear" w:color="auto" w:fill="auto"/>
            <w:noWrap/>
            <w:vAlign w:val="center"/>
            <w:hideMark/>
          </w:tcPr>
          <w:p w:rsidR="008567A6" w:rsidRPr="008567A6" w:rsidRDefault="008567A6" w:rsidP="009C36D8">
            <w:pPr>
              <w:rPr>
                <w:b/>
                <w:bCs/>
                <w:sz w:val="16"/>
                <w:szCs w:val="20"/>
              </w:rPr>
            </w:pPr>
            <w:r w:rsidRPr="008567A6">
              <w:rPr>
                <w:b/>
                <w:bCs/>
                <w:sz w:val="16"/>
                <w:szCs w:val="20"/>
              </w:rPr>
              <w:t>Итого расходов</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8567A6" w:rsidRPr="008567A6" w:rsidRDefault="008567A6" w:rsidP="009C36D8">
            <w:pPr>
              <w:rPr>
                <w:b/>
                <w:bCs/>
                <w:sz w:val="16"/>
                <w:szCs w:val="20"/>
              </w:rPr>
            </w:pPr>
            <w:r w:rsidRPr="008567A6">
              <w:rPr>
                <w:b/>
                <w:bCs/>
                <w:sz w:val="16"/>
                <w:szCs w:val="20"/>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567A6" w:rsidRPr="008567A6" w:rsidRDefault="008567A6" w:rsidP="009C36D8">
            <w:pPr>
              <w:rPr>
                <w:b/>
                <w:bCs/>
                <w:sz w:val="16"/>
                <w:szCs w:val="20"/>
              </w:rPr>
            </w:pPr>
            <w:r w:rsidRPr="008567A6">
              <w:rPr>
                <w:b/>
                <w:bCs/>
                <w:sz w:val="16"/>
                <w:szCs w:val="20"/>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567A6" w:rsidRPr="008567A6" w:rsidRDefault="008567A6" w:rsidP="009C36D8">
            <w:pPr>
              <w:rPr>
                <w:b/>
                <w:bCs/>
                <w:sz w:val="16"/>
                <w:szCs w:val="20"/>
              </w:rPr>
            </w:pPr>
            <w:r w:rsidRPr="008567A6">
              <w:rPr>
                <w:b/>
                <w:bCs/>
                <w:sz w:val="16"/>
                <w:szCs w:val="20"/>
              </w:rPr>
              <w:t> </w:t>
            </w:r>
          </w:p>
        </w:tc>
        <w:tc>
          <w:tcPr>
            <w:tcW w:w="567" w:type="dxa"/>
            <w:tcBorders>
              <w:top w:val="single" w:sz="4" w:space="0" w:color="auto"/>
              <w:left w:val="nil"/>
              <w:bottom w:val="single" w:sz="4" w:space="0" w:color="auto"/>
              <w:right w:val="nil"/>
            </w:tcBorders>
            <w:shd w:val="clear" w:color="auto" w:fill="auto"/>
            <w:noWrap/>
            <w:vAlign w:val="center"/>
            <w:hideMark/>
          </w:tcPr>
          <w:p w:rsidR="008567A6" w:rsidRPr="008567A6" w:rsidRDefault="008567A6" w:rsidP="009C36D8">
            <w:pPr>
              <w:rPr>
                <w:b/>
                <w:bCs/>
                <w:sz w:val="16"/>
                <w:szCs w:val="20"/>
              </w:rPr>
            </w:pPr>
            <w:r w:rsidRPr="008567A6">
              <w:rPr>
                <w:b/>
                <w:bCs/>
                <w:sz w:val="16"/>
                <w:szCs w:val="20"/>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46 892 406.6</w:t>
            </w:r>
          </w:p>
        </w:tc>
      </w:tr>
    </w:tbl>
    <w:p w:rsidR="008567A6" w:rsidRPr="008567A6" w:rsidRDefault="008567A6" w:rsidP="008567A6">
      <w:pPr>
        <w:tabs>
          <w:tab w:val="left" w:pos="1800"/>
          <w:tab w:val="left" w:pos="4911"/>
        </w:tabs>
        <w:rPr>
          <w:sz w:val="20"/>
        </w:rPr>
      </w:pPr>
      <w:r w:rsidRPr="008567A6">
        <w:rPr>
          <w:sz w:val="14"/>
          <w:szCs w:val="18"/>
        </w:rPr>
        <w:tab/>
      </w:r>
    </w:p>
    <w:p w:rsidR="008567A6" w:rsidRPr="008567A6" w:rsidRDefault="008567A6" w:rsidP="008567A6">
      <w:pPr>
        <w:rPr>
          <w:sz w:val="16"/>
          <w:szCs w:val="20"/>
        </w:rPr>
      </w:pPr>
    </w:p>
    <w:p w:rsidR="008567A6" w:rsidRPr="008567A6" w:rsidRDefault="008567A6" w:rsidP="008567A6">
      <w:pPr>
        <w:ind w:left="4248"/>
        <w:jc w:val="right"/>
        <w:outlineLvl w:val="0"/>
        <w:rPr>
          <w:sz w:val="20"/>
        </w:rPr>
      </w:pPr>
    </w:p>
    <w:p w:rsidR="008567A6" w:rsidRPr="008567A6" w:rsidRDefault="008567A6" w:rsidP="008567A6">
      <w:pPr>
        <w:ind w:left="4248"/>
        <w:jc w:val="right"/>
        <w:outlineLvl w:val="0"/>
        <w:rPr>
          <w:sz w:val="20"/>
        </w:rPr>
      </w:pPr>
    </w:p>
    <w:p w:rsidR="008567A6" w:rsidRPr="008567A6" w:rsidRDefault="008567A6" w:rsidP="008567A6">
      <w:pPr>
        <w:ind w:left="4248"/>
        <w:jc w:val="right"/>
        <w:outlineLvl w:val="0"/>
        <w:rPr>
          <w:sz w:val="20"/>
        </w:rPr>
      </w:pPr>
    </w:p>
    <w:p w:rsidR="008567A6" w:rsidRPr="008567A6" w:rsidRDefault="008567A6" w:rsidP="008567A6">
      <w:pPr>
        <w:ind w:left="4248"/>
        <w:jc w:val="right"/>
        <w:outlineLvl w:val="0"/>
        <w:rPr>
          <w:sz w:val="20"/>
        </w:rPr>
      </w:pPr>
    </w:p>
    <w:p w:rsidR="008567A6" w:rsidRPr="008567A6" w:rsidRDefault="008567A6" w:rsidP="008567A6">
      <w:pPr>
        <w:ind w:left="4248"/>
        <w:jc w:val="right"/>
        <w:outlineLvl w:val="0"/>
        <w:rPr>
          <w:sz w:val="20"/>
        </w:rPr>
      </w:pPr>
    </w:p>
    <w:p w:rsidR="008567A6" w:rsidRPr="008567A6" w:rsidRDefault="008567A6" w:rsidP="008567A6">
      <w:pPr>
        <w:ind w:left="4248"/>
        <w:jc w:val="right"/>
        <w:outlineLvl w:val="0"/>
        <w:rPr>
          <w:sz w:val="20"/>
        </w:rPr>
      </w:pPr>
      <w:r w:rsidRPr="008567A6">
        <w:rPr>
          <w:sz w:val="20"/>
        </w:rPr>
        <w:t xml:space="preserve">Приложение № 2 к решению       </w:t>
      </w:r>
    </w:p>
    <w:p w:rsidR="008567A6" w:rsidRPr="008567A6" w:rsidRDefault="008567A6" w:rsidP="008567A6">
      <w:pPr>
        <w:ind w:left="4248" w:firstLine="708"/>
        <w:jc w:val="right"/>
        <w:rPr>
          <w:sz w:val="20"/>
        </w:rPr>
      </w:pPr>
      <w:r w:rsidRPr="008567A6">
        <w:rPr>
          <w:sz w:val="20"/>
        </w:rPr>
        <w:t xml:space="preserve">23-й сессии Совета депутатов </w:t>
      </w:r>
    </w:p>
    <w:p w:rsidR="008567A6" w:rsidRPr="008567A6" w:rsidRDefault="008567A6" w:rsidP="008567A6">
      <w:pPr>
        <w:ind w:left="4248" w:firstLine="708"/>
        <w:jc w:val="right"/>
        <w:rPr>
          <w:sz w:val="20"/>
        </w:rPr>
      </w:pPr>
      <w:r w:rsidRPr="008567A6">
        <w:rPr>
          <w:sz w:val="20"/>
        </w:rPr>
        <w:t xml:space="preserve">                        рабочего поселка Посевная</w:t>
      </w:r>
    </w:p>
    <w:p w:rsidR="008567A6" w:rsidRPr="008567A6" w:rsidRDefault="008567A6" w:rsidP="008567A6">
      <w:pPr>
        <w:tabs>
          <w:tab w:val="left" w:pos="6345"/>
        </w:tabs>
        <w:ind w:left="4248" w:firstLine="708"/>
        <w:jc w:val="right"/>
        <w:rPr>
          <w:sz w:val="20"/>
        </w:rPr>
      </w:pPr>
      <w:r w:rsidRPr="008567A6">
        <w:rPr>
          <w:sz w:val="20"/>
        </w:rPr>
        <w:tab/>
      </w:r>
      <w:proofErr w:type="spellStart"/>
      <w:r w:rsidRPr="008567A6">
        <w:rPr>
          <w:sz w:val="20"/>
        </w:rPr>
        <w:t>Черепановского</w:t>
      </w:r>
      <w:proofErr w:type="spellEnd"/>
      <w:r w:rsidRPr="008567A6">
        <w:rPr>
          <w:sz w:val="20"/>
        </w:rPr>
        <w:t xml:space="preserve"> района</w:t>
      </w:r>
    </w:p>
    <w:p w:rsidR="008567A6" w:rsidRPr="008567A6" w:rsidRDefault="008567A6" w:rsidP="008567A6">
      <w:pPr>
        <w:jc w:val="right"/>
        <w:rPr>
          <w:sz w:val="20"/>
        </w:rPr>
      </w:pPr>
      <w:r w:rsidRPr="008567A6">
        <w:rPr>
          <w:sz w:val="20"/>
        </w:rPr>
        <w:tab/>
      </w:r>
      <w:proofErr w:type="spellStart"/>
      <w:r w:rsidRPr="008567A6">
        <w:rPr>
          <w:sz w:val="20"/>
        </w:rPr>
        <w:t>Новосибирскойобласти</w:t>
      </w:r>
      <w:proofErr w:type="spellEnd"/>
    </w:p>
    <w:p w:rsidR="008567A6" w:rsidRPr="008567A6" w:rsidRDefault="008567A6" w:rsidP="008567A6">
      <w:pPr>
        <w:jc w:val="right"/>
        <w:rPr>
          <w:color w:val="FF0000"/>
          <w:sz w:val="20"/>
        </w:rPr>
      </w:pPr>
      <w:r w:rsidRPr="008567A6">
        <w:rPr>
          <w:sz w:val="20"/>
        </w:rPr>
        <w:t>от 14.04.2022г №</w:t>
      </w:r>
    </w:p>
    <w:p w:rsidR="008567A6" w:rsidRPr="008567A6" w:rsidRDefault="008567A6" w:rsidP="008567A6">
      <w:pPr>
        <w:jc w:val="right"/>
        <w:rPr>
          <w:sz w:val="16"/>
          <w:szCs w:val="20"/>
        </w:rPr>
      </w:pPr>
    </w:p>
    <w:p w:rsidR="008567A6" w:rsidRPr="008567A6" w:rsidRDefault="008567A6" w:rsidP="008567A6">
      <w:pPr>
        <w:tabs>
          <w:tab w:val="left" w:pos="1800"/>
        </w:tabs>
        <w:jc w:val="center"/>
        <w:rPr>
          <w:b/>
          <w:sz w:val="20"/>
        </w:rPr>
      </w:pPr>
      <w:r w:rsidRPr="008567A6">
        <w:rPr>
          <w:b/>
          <w:sz w:val="20"/>
        </w:rPr>
        <w:t>Распределение бюджетных ассигнований на 2022-2023 годы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w:t>
      </w:r>
    </w:p>
    <w:p w:rsidR="008567A6" w:rsidRPr="008567A6" w:rsidRDefault="008567A6" w:rsidP="008567A6">
      <w:pPr>
        <w:tabs>
          <w:tab w:val="left" w:pos="1800"/>
        </w:tabs>
        <w:jc w:val="right"/>
        <w:rPr>
          <w:sz w:val="14"/>
          <w:szCs w:val="18"/>
        </w:rPr>
      </w:pPr>
      <w:r w:rsidRPr="008567A6">
        <w:rPr>
          <w:sz w:val="14"/>
          <w:szCs w:val="18"/>
        </w:rPr>
        <w:t>Таблица 2</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1588"/>
        <w:gridCol w:w="850"/>
        <w:gridCol w:w="709"/>
        <w:gridCol w:w="567"/>
        <w:gridCol w:w="1559"/>
        <w:gridCol w:w="1531"/>
      </w:tblGrid>
      <w:tr w:rsidR="008567A6" w:rsidRPr="008567A6" w:rsidTr="009C36D8">
        <w:trPr>
          <w:trHeight w:val="391"/>
        </w:trPr>
        <w:tc>
          <w:tcPr>
            <w:tcW w:w="3227" w:type="dxa"/>
            <w:vMerge w:val="restart"/>
            <w:tcBorders>
              <w:top w:val="single" w:sz="4" w:space="0" w:color="auto"/>
              <w:left w:val="single" w:sz="4" w:space="0" w:color="auto"/>
              <w:right w:val="single" w:sz="4" w:space="0" w:color="auto"/>
            </w:tcBorders>
          </w:tcPr>
          <w:p w:rsidR="008567A6" w:rsidRPr="008567A6" w:rsidRDefault="008567A6" w:rsidP="009C36D8">
            <w:pPr>
              <w:rPr>
                <w:b/>
                <w:bCs/>
                <w:sz w:val="20"/>
              </w:rPr>
            </w:pPr>
            <w:r w:rsidRPr="008567A6">
              <w:rPr>
                <w:b/>
                <w:bCs/>
                <w:sz w:val="20"/>
              </w:rPr>
              <w:t>Наименование показателей</w:t>
            </w:r>
          </w:p>
        </w:tc>
        <w:tc>
          <w:tcPr>
            <w:tcW w:w="1588" w:type="dxa"/>
            <w:vMerge w:val="restart"/>
            <w:tcBorders>
              <w:top w:val="single" w:sz="4" w:space="0" w:color="auto"/>
              <w:left w:val="single" w:sz="4" w:space="0" w:color="auto"/>
              <w:right w:val="single" w:sz="4" w:space="0" w:color="auto"/>
            </w:tcBorders>
          </w:tcPr>
          <w:p w:rsidR="008567A6" w:rsidRPr="008567A6" w:rsidRDefault="008567A6" w:rsidP="009C36D8">
            <w:pPr>
              <w:rPr>
                <w:b/>
                <w:bCs/>
                <w:sz w:val="20"/>
              </w:rPr>
            </w:pPr>
            <w:r w:rsidRPr="008567A6">
              <w:rPr>
                <w:b/>
                <w:bCs/>
                <w:sz w:val="20"/>
              </w:rPr>
              <w:t>ЦСР</w:t>
            </w:r>
          </w:p>
        </w:tc>
        <w:tc>
          <w:tcPr>
            <w:tcW w:w="850" w:type="dxa"/>
            <w:vMerge w:val="restart"/>
            <w:tcBorders>
              <w:top w:val="single" w:sz="4" w:space="0" w:color="auto"/>
              <w:left w:val="single" w:sz="4" w:space="0" w:color="auto"/>
              <w:right w:val="single" w:sz="4" w:space="0" w:color="auto"/>
            </w:tcBorders>
          </w:tcPr>
          <w:p w:rsidR="008567A6" w:rsidRPr="008567A6" w:rsidRDefault="008567A6" w:rsidP="009C36D8">
            <w:pPr>
              <w:rPr>
                <w:b/>
                <w:bCs/>
                <w:sz w:val="20"/>
              </w:rPr>
            </w:pPr>
            <w:r w:rsidRPr="008567A6">
              <w:rPr>
                <w:b/>
                <w:bCs/>
                <w:sz w:val="20"/>
              </w:rPr>
              <w:t>ВР</w:t>
            </w:r>
          </w:p>
        </w:tc>
        <w:tc>
          <w:tcPr>
            <w:tcW w:w="709" w:type="dxa"/>
            <w:vMerge w:val="restart"/>
            <w:tcBorders>
              <w:top w:val="single" w:sz="4" w:space="0" w:color="auto"/>
              <w:left w:val="single" w:sz="4" w:space="0" w:color="auto"/>
              <w:right w:val="single" w:sz="4" w:space="0" w:color="auto"/>
            </w:tcBorders>
          </w:tcPr>
          <w:p w:rsidR="008567A6" w:rsidRPr="008567A6" w:rsidRDefault="008567A6" w:rsidP="009C36D8">
            <w:pPr>
              <w:rPr>
                <w:b/>
                <w:bCs/>
                <w:sz w:val="20"/>
              </w:rPr>
            </w:pPr>
            <w:r w:rsidRPr="008567A6">
              <w:rPr>
                <w:b/>
                <w:bCs/>
                <w:sz w:val="20"/>
              </w:rPr>
              <w:t>РЗ</w:t>
            </w:r>
          </w:p>
        </w:tc>
        <w:tc>
          <w:tcPr>
            <w:tcW w:w="567" w:type="dxa"/>
            <w:vMerge w:val="restart"/>
            <w:tcBorders>
              <w:top w:val="single" w:sz="4" w:space="0" w:color="auto"/>
              <w:left w:val="single" w:sz="4" w:space="0" w:color="auto"/>
              <w:right w:val="single" w:sz="4" w:space="0" w:color="auto"/>
            </w:tcBorders>
          </w:tcPr>
          <w:p w:rsidR="008567A6" w:rsidRPr="008567A6" w:rsidRDefault="008567A6" w:rsidP="009C36D8">
            <w:pPr>
              <w:rPr>
                <w:b/>
                <w:bCs/>
                <w:sz w:val="20"/>
              </w:rPr>
            </w:pPr>
            <w:r w:rsidRPr="008567A6">
              <w:rPr>
                <w:b/>
                <w:bCs/>
                <w:sz w:val="20"/>
              </w:rPr>
              <w:t>ПР</w:t>
            </w:r>
          </w:p>
        </w:tc>
        <w:tc>
          <w:tcPr>
            <w:tcW w:w="3090" w:type="dxa"/>
            <w:gridSpan w:val="2"/>
            <w:tcBorders>
              <w:top w:val="single" w:sz="4" w:space="0" w:color="auto"/>
              <w:left w:val="single" w:sz="4" w:space="0" w:color="auto"/>
              <w:bottom w:val="single" w:sz="4" w:space="0" w:color="auto"/>
              <w:right w:val="single" w:sz="4" w:space="0" w:color="auto"/>
            </w:tcBorders>
          </w:tcPr>
          <w:p w:rsidR="008567A6" w:rsidRPr="008567A6" w:rsidRDefault="008567A6" w:rsidP="009C36D8">
            <w:pPr>
              <w:rPr>
                <w:b/>
                <w:bCs/>
                <w:sz w:val="20"/>
              </w:rPr>
            </w:pPr>
            <w:r w:rsidRPr="008567A6">
              <w:rPr>
                <w:b/>
                <w:bCs/>
                <w:sz w:val="20"/>
              </w:rPr>
              <w:t>Сумма, руб.</w:t>
            </w:r>
          </w:p>
        </w:tc>
      </w:tr>
      <w:tr w:rsidR="008567A6" w:rsidRPr="008567A6" w:rsidTr="009C36D8">
        <w:trPr>
          <w:trHeight w:val="257"/>
        </w:trPr>
        <w:tc>
          <w:tcPr>
            <w:tcW w:w="3227" w:type="dxa"/>
            <w:vMerge/>
            <w:tcBorders>
              <w:left w:val="single" w:sz="4" w:space="0" w:color="auto"/>
              <w:bottom w:val="single" w:sz="4" w:space="0" w:color="auto"/>
              <w:right w:val="single" w:sz="4" w:space="0" w:color="auto"/>
            </w:tcBorders>
          </w:tcPr>
          <w:p w:rsidR="008567A6" w:rsidRPr="008567A6" w:rsidRDefault="008567A6" w:rsidP="009C36D8">
            <w:pPr>
              <w:rPr>
                <w:b/>
                <w:bCs/>
                <w:sz w:val="22"/>
                <w:szCs w:val="26"/>
              </w:rPr>
            </w:pPr>
          </w:p>
        </w:tc>
        <w:tc>
          <w:tcPr>
            <w:tcW w:w="1588" w:type="dxa"/>
            <w:vMerge/>
            <w:tcBorders>
              <w:left w:val="single" w:sz="4" w:space="0" w:color="auto"/>
              <w:bottom w:val="single" w:sz="4" w:space="0" w:color="auto"/>
              <w:right w:val="single" w:sz="4" w:space="0" w:color="auto"/>
            </w:tcBorders>
          </w:tcPr>
          <w:p w:rsidR="008567A6" w:rsidRPr="008567A6" w:rsidRDefault="008567A6" w:rsidP="009C36D8">
            <w:pPr>
              <w:rPr>
                <w:b/>
                <w:bCs/>
                <w:sz w:val="20"/>
              </w:rPr>
            </w:pPr>
          </w:p>
        </w:tc>
        <w:tc>
          <w:tcPr>
            <w:tcW w:w="850" w:type="dxa"/>
            <w:vMerge/>
            <w:tcBorders>
              <w:left w:val="single" w:sz="4" w:space="0" w:color="auto"/>
              <w:bottom w:val="single" w:sz="4" w:space="0" w:color="auto"/>
              <w:right w:val="single" w:sz="4" w:space="0" w:color="auto"/>
            </w:tcBorders>
          </w:tcPr>
          <w:p w:rsidR="008567A6" w:rsidRPr="008567A6" w:rsidRDefault="008567A6" w:rsidP="009C36D8">
            <w:pPr>
              <w:rPr>
                <w:b/>
                <w:bCs/>
                <w:sz w:val="20"/>
              </w:rPr>
            </w:pPr>
          </w:p>
        </w:tc>
        <w:tc>
          <w:tcPr>
            <w:tcW w:w="709" w:type="dxa"/>
            <w:vMerge/>
            <w:tcBorders>
              <w:left w:val="single" w:sz="4" w:space="0" w:color="auto"/>
              <w:bottom w:val="single" w:sz="4" w:space="0" w:color="auto"/>
              <w:right w:val="single" w:sz="4" w:space="0" w:color="auto"/>
            </w:tcBorders>
          </w:tcPr>
          <w:p w:rsidR="008567A6" w:rsidRPr="008567A6" w:rsidRDefault="008567A6" w:rsidP="009C36D8">
            <w:pPr>
              <w:rPr>
                <w:b/>
                <w:bCs/>
                <w:sz w:val="20"/>
              </w:rPr>
            </w:pPr>
          </w:p>
        </w:tc>
        <w:tc>
          <w:tcPr>
            <w:tcW w:w="567" w:type="dxa"/>
            <w:vMerge/>
            <w:tcBorders>
              <w:left w:val="single" w:sz="4" w:space="0" w:color="auto"/>
              <w:bottom w:val="single" w:sz="4" w:space="0" w:color="auto"/>
              <w:right w:val="single" w:sz="4" w:space="0" w:color="auto"/>
            </w:tcBorders>
          </w:tcPr>
          <w:p w:rsidR="008567A6" w:rsidRPr="008567A6" w:rsidRDefault="008567A6" w:rsidP="009C36D8">
            <w:pPr>
              <w:rPr>
                <w:b/>
                <w:bCs/>
                <w:sz w:val="20"/>
              </w:rPr>
            </w:pPr>
          </w:p>
        </w:tc>
        <w:tc>
          <w:tcPr>
            <w:tcW w:w="1559"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
                <w:bCs/>
                <w:sz w:val="20"/>
              </w:rPr>
            </w:pPr>
            <w:r w:rsidRPr="008567A6">
              <w:rPr>
                <w:b/>
                <w:bCs/>
                <w:sz w:val="20"/>
              </w:rPr>
              <w:t>2022</w:t>
            </w:r>
          </w:p>
        </w:tc>
        <w:tc>
          <w:tcPr>
            <w:tcW w:w="1531"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
                <w:bCs/>
                <w:sz w:val="20"/>
              </w:rPr>
            </w:pPr>
            <w:r w:rsidRPr="008567A6">
              <w:rPr>
                <w:b/>
                <w:bCs/>
                <w:sz w:val="20"/>
              </w:rPr>
              <w:t>2023</w:t>
            </w:r>
          </w:p>
        </w:tc>
      </w:tr>
      <w:tr w:rsidR="008567A6" w:rsidRPr="008567A6" w:rsidTr="009C36D8">
        <w:tc>
          <w:tcPr>
            <w:tcW w:w="3227"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color w:val="000000"/>
                <w:sz w:val="16"/>
                <w:szCs w:val="20"/>
              </w:rPr>
            </w:pPr>
            <w:r w:rsidRPr="008567A6">
              <w:rPr>
                <w:color w:val="000000"/>
                <w:sz w:val="16"/>
                <w:szCs w:val="20"/>
              </w:rPr>
              <w:t xml:space="preserve">Непрограммные направления расходов поселений </w:t>
            </w:r>
            <w:proofErr w:type="spellStart"/>
            <w:r w:rsidRPr="008567A6">
              <w:rPr>
                <w:color w:val="000000"/>
                <w:sz w:val="16"/>
                <w:szCs w:val="20"/>
              </w:rPr>
              <w:t>Черепановского</w:t>
            </w:r>
            <w:proofErr w:type="spellEnd"/>
            <w:r w:rsidRPr="008567A6">
              <w:rPr>
                <w:color w:val="000000"/>
                <w:sz w:val="16"/>
                <w:szCs w:val="20"/>
              </w:rPr>
              <w:t xml:space="preserve"> района</w:t>
            </w:r>
          </w:p>
        </w:tc>
        <w:tc>
          <w:tcPr>
            <w:tcW w:w="1588"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9500000000</w:t>
            </w:r>
          </w:p>
        </w:tc>
        <w:tc>
          <w:tcPr>
            <w:tcW w:w="850"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p>
        </w:tc>
        <w:tc>
          <w:tcPr>
            <w:tcW w:w="709"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p>
        </w:tc>
        <w:tc>
          <w:tcPr>
            <w:tcW w:w="567"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p>
        </w:tc>
        <w:tc>
          <w:tcPr>
            <w:tcW w:w="1559"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36 564 125,31</w:t>
            </w:r>
          </w:p>
        </w:tc>
        <w:tc>
          <w:tcPr>
            <w:tcW w:w="1531"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28 327 443,73</w:t>
            </w:r>
          </w:p>
        </w:tc>
      </w:tr>
      <w:tr w:rsidR="008567A6" w:rsidRPr="008567A6" w:rsidTr="009C36D8">
        <w:tc>
          <w:tcPr>
            <w:tcW w:w="3227"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color w:val="000000"/>
                <w:sz w:val="16"/>
                <w:szCs w:val="20"/>
              </w:rPr>
            </w:pPr>
            <w:r w:rsidRPr="008567A6">
              <w:rPr>
                <w:color w:val="000000"/>
                <w:sz w:val="16"/>
                <w:szCs w:val="20"/>
              </w:rPr>
              <w:t>Расходы по оплате труда главы муниципального образования</w:t>
            </w:r>
          </w:p>
        </w:tc>
        <w:tc>
          <w:tcPr>
            <w:tcW w:w="1588"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9500001110</w:t>
            </w:r>
          </w:p>
        </w:tc>
        <w:tc>
          <w:tcPr>
            <w:tcW w:w="850"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p>
        </w:tc>
        <w:tc>
          <w:tcPr>
            <w:tcW w:w="709"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p>
        </w:tc>
        <w:tc>
          <w:tcPr>
            <w:tcW w:w="567"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p>
        </w:tc>
        <w:tc>
          <w:tcPr>
            <w:tcW w:w="1559"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sz w:val="16"/>
                <w:szCs w:val="20"/>
              </w:rPr>
            </w:pPr>
            <w:r w:rsidRPr="008567A6">
              <w:rPr>
                <w:bCs/>
                <w:sz w:val="16"/>
                <w:szCs w:val="20"/>
              </w:rPr>
              <w:t>883 948,00</w:t>
            </w:r>
          </w:p>
        </w:tc>
        <w:tc>
          <w:tcPr>
            <w:tcW w:w="1531"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sz w:val="16"/>
                <w:szCs w:val="20"/>
              </w:rPr>
            </w:pPr>
            <w:r w:rsidRPr="008567A6">
              <w:rPr>
                <w:bCs/>
                <w:sz w:val="16"/>
                <w:szCs w:val="20"/>
              </w:rPr>
              <w:t>883 948,00</w:t>
            </w:r>
          </w:p>
        </w:tc>
      </w:tr>
      <w:tr w:rsidR="008567A6" w:rsidRPr="008567A6" w:rsidTr="009C36D8">
        <w:tc>
          <w:tcPr>
            <w:tcW w:w="3227"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sz w:val="16"/>
                <w:szCs w:val="20"/>
              </w:rPr>
            </w:pPr>
            <w:r w:rsidRPr="008567A6">
              <w:rPr>
                <w:sz w:val="16"/>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8567A6">
              <w:rPr>
                <w:sz w:val="16"/>
                <w:szCs w:val="20"/>
              </w:rPr>
              <w:lastRenderedPageBreak/>
              <w:t xml:space="preserve">органами управления государственными внебюджетными фондами </w:t>
            </w:r>
          </w:p>
        </w:tc>
        <w:tc>
          <w:tcPr>
            <w:tcW w:w="1588"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lastRenderedPageBreak/>
              <w:t>9500001110</w:t>
            </w:r>
          </w:p>
        </w:tc>
        <w:tc>
          <w:tcPr>
            <w:tcW w:w="850"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100</w:t>
            </w:r>
          </w:p>
        </w:tc>
        <w:tc>
          <w:tcPr>
            <w:tcW w:w="709"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p>
        </w:tc>
        <w:tc>
          <w:tcPr>
            <w:tcW w:w="567"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p>
        </w:tc>
        <w:tc>
          <w:tcPr>
            <w:tcW w:w="1559"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sz w:val="16"/>
                <w:szCs w:val="20"/>
              </w:rPr>
            </w:pPr>
            <w:r w:rsidRPr="008567A6">
              <w:rPr>
                <w:bCs/>
                <w:sz w:val="16"/>
                <w:szCs w:val="20"/>
              </w:rPr>
              <w:t>883 948,00</w:t>
            </w:r>
          </w:p>
        </w:tc>
        <w:tc>
          <w:tcPr>
            <w:tcW w:w="1531"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sz w:val="16"/>
                <w:szCs w:val="20"/>
              </w:rPr>
            </w:pPr>
            <w:r w:rsidRPr="008567A6">
              <w:rPr>
                <w:bCs/>
                <w:sz w:val="16"/>
                <w:szCs w:val="20"/>
              </w:rPr>
              <w:t>883 948,00</w:t>
            </w:r>
          </w:p>
        </w:tc>
      </w:tr>
      <w:tr w:rsidR="008567A6" w:rsidRPr="008567A6" w:rsidTr="009C36D8">
        <w:tc>
          <w:tcPr>
            <w:tcW w:w="3227"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color w:val="000000"/>
                <w:sz w:val="16"/>
                <w:szCs w:val="20"/>
              </w:rPr>
            </w:pPr>
            <w:r w:rsidRPr="008567A6">
              <w:rPr>
                <w:sz w:val="16"/>
                <w:szCs w:val="20"/>
              </w:rPr>
              <w:lastRenderedPageBreak/>
              <w:t>Расходы на выплаты персоналу государственных (муниципальных) органов</w:t>
            </w:r>
          </w:p>
        </w:tc>
        <w:tc>
          <w:tcPr>
            <w:tcW w:w="1588"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9500001110</w:t>
            </w:r>
          </w:p>
        </w:tc>
        <w:tc>
          <w:tcPr>
            <w:tcW w:w="850"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120</w:t>
            </w:r>
          </w:p>
        </w:tc>
        <w:tc>
          <w:tcPr>
            <w:tcW w:w="709"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01</w:t>
            </w:r>
          </w:p>
        </w:tc>
        <w:tc>
          <w:tcPr>
            <w:tcW w:w="567"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02</w:t>
            </w:r>
          </w:p>
        </w:tc>
        <w:tc>
          <w:tcPr>
            <w:tcW w:w="1559"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sz w:val="16"/>
                <w:szCs w:val="20"/>
              </w:rPr>
            </w:pPr>
            <w:r w:rsidRPr="008567A6">
              <w:rPr>
                <w:bCs/>
                <w:sz w:val="16"/>
                <w:szCs w:val="20"/>
              </w:rPr>
              <w:t>883 948,00</w:t>
            </w:r>
          </w:p>
        </w:tc>
        <w:tc>
          <w:tcPr>
            <w:tcW w:w="1531"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sz w:val="16"/>
                <w:szCs w:val="20"/>
              </w:rPr>
            </w:pPr>
            <w:r w:rsidRPr="008567A6">
              <w:rPr>
                <w:bCs/>
                <w:sz w:val="16"/>
                <w:szCs w:val="20"/>
              </w:rPr>
              <w:t>883 948,00</w:t>
            </w:r>
          </w:p>
        </w:tc>
      </w:tr>
      <w:tr w:rsidR="008567A6" w:rsidRPr="008567A6" w:rsidTr="009C36D8">
        <w:tc>
          <w:tcPr>
            <w:tcW w:w="3227"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color w:val="000000"/>
                <w:sz w:val="16"/>
                <w:szCs w:val="20"/>
              </w:rPr>
            </w:pPr>
            <w:r w:rsidRPr="008567A6">
              <w:rPr>
                <w:color w:val="000000"/>
                <w:sz w:val="16"/>
                <w:szCs w:val="20"/>
              </w:rPr>
              <w:t>Расходы по оплате труда муниципальных органов</w:t>
            </w:r>
          </w:p>
        </w:tc>
        <w:tc>
          <w:tcPr>
            <w:tcW w:w="1588"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9500002110</w:t>
            </w:r>
          </w:p>
        </w:tc>
        <w:tc>
          <w:tcPr>
            <w:tcW w:w="850"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p>
        </w:tc>
        <w:tc>
          <w:tcPr>
            <w:tcW w:w="709"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p>
        </w:tc>
        <w:tc>
          <w:tcPr>
            <w:tcW w:w="567"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p>
        </w:tc>
        <w:tc>
          <w:tcPr>
            <w:tcW w:w="1559"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4 305 744,00</w:t>
            </w:r>
          </w:p>
        </w:tc>
        <w:tc>
          <w:tcPr>
            <w:tcW w:w="1531"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4 305 744,00</w:t>
            </w:r>
          </w:p>
        </w:tc>
      </w:tr>
      <w:tr w:rsidR="008567A6" w:rsidRPr="008567A6" w:rsidTr="009C36D8">
        <w:tc>
          <w:tcPr>
            <w:tcW w:w="3227"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sz w:val="16"/>
                <w:szCs w:val="20"/>
              </w:rPr>
            </w:pPr>
            <w:r w:rsidRPr="008567A6">
              <w:rPr>
                <w:sz w:val="16"/>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588"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9500002110</w:t>
            </w:r>
          </w:p>
        </w:tc>
        <w:tc>
          <w:tcPr>
            <w:tcW w:w="850"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100</w:t>
            </w:r>
          </w:p>
        </w:tc>
        <w:tc>
          <w:tcPr>
            <w:tcW w:w="709"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p>
        </w:tc>
        <w:tc>
          <w:tcPr>
            <w:tcW w:w="567"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p>
        </w:tc>
        <w:tc>
          <w:tcPr>
            <w:tcW w:w="1559"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4 305 744,00</w:t>
            </w:r>
          </w:p>
        </w:tc>
        <w:tc>
          <w:tcPr>
            <w:tcW w:w="1531"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4 305 744,00</w:t>
            </w:r>
          </w:p>
        </w:tc>
      </w:tr>
      <w:tr w:rsidR="008567A6" w:rsidRPr="008567A6" w:rsidTr="009C36D8">
        <w:tc>
          <w:tcPr>
            <w:tcW w:w="3227"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color w:val="000000"/>
                <w:sz w:val="16"/>
                <w:szCs w:val="20"/>
              </w:rPr>
            </w:pPr>
            <w:r w:rsidRPr="008567A6">
              <w:rPr>
                <w:sz w:val="16"/>
                <w:szCs w:val="20"/>
              </w:rPr>
              <w:t>Расходы на выплаты персоналу государственных (муниципальных) органов</w:t>
            </w:r>
          </w:p>
        </w:tc>
        <w:tc>
          <w:tcPr>
            <w:tcW w:w="1588"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9500002110</w:t>
            </w:r>
          </w:p>
        </w:tc>
        <w:tc>
          <w:tcPr>
            <w:tcW w:w="850"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120</w:t>
            </w:r>
          </w:p>
        </w:tc>
        <w:tc>
          <w:tcPr>
            <w:tcW w:w="709"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01</w:t>
            </w:r>
          </w:p>
        </w:tc>
        <w:tc>
          <w:tcPr>
            <w:tcW w:w="567"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04</w:t>
            </w:r>
          </w:p>
        </w:tc>
        <w:tc>
          <w:tcPr>
            <w:tcW w:w="1559"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4 305 744,00</w:t>
            </w:r>
          </w:p>
        </w:tc>
        <w:tc>
          <w:tcPr>
            <w:tcW w:w="1531"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4 305 744,00</w:t>
            </w:r>
          </w:p>
        </w:tc>
      </w:tr>
      <w:tr w:rsidR="008567A6" w:rsidRPr="008567A6" w:rsidTr="009C36D8">
        <w:tc>
          <w:tcPr>
            <w:tcW w:w="3227"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sz w:val="16"/>
                <w:szCs w:val="20"/>
              </w:rPr>
            </w:pPr>
            <w:r w:rsidRPr="008567A6">
              <w:rPr>
                <w:sz w:val="16"/>
                <w:szCs w:val="20"/>
              </w:rPr>
              <w:t>Расходы на обеспечение функций муниципальных органов</w:t>
            </w:r>
          </w:p>
        </w:tc>
        <w:tc>
          <w:tcPr>
            <w:tcW w:w="1588"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9500002190</w:t>
            </w:r>
          </w:p>
        </w:tc>
        <w:tc>
          <w:tcPr>
            <w:tcW w:w="850"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p>
        </w:tc>
        <w:tc>
          <w:tcPr>
            <w:tcW w:w="709"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p>
        </w:tc>
        <w:tc>
          <w:tcPr>
            <w:tcW w:w="567"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p>
        </w:tc>
        <w:tc>
          <w:tcPr>
            <w:tcW w:w="1559"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2 224 656,00</w:t>
            </w:r>
          </w:p>
        </w:tc>
        <w:tc>
          <w:tcPr>
            <w:tcW w:w="1531"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2 224 656,00</w:t>
            </w:r>
          </w:p>
        </w:tc>
      </w:tr>
      <w:tr w:rsidR="008567A6" w:rsidRPr="008567A6" w:rsidTr="009C36D8">
        <w:tc>
          <w:tcPr>
            <w:tcW w:w="3227"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sz w:val="16"/>
                <w:szCs w:val="20"/>
              </w:rPr>
            </w:pPr>
            <w:r w:rsidRPr="008567A6">
              <w:rPr>
                <w:sz w:val="16"/>
                <w:szCs w:val="20"/>
              </w:rPr>
              <w:t>Закупка товаров, работ и услуг для обеспечения государственных (муниципальных) нужд</w:t>
            </w:r>
          </w:p>
        </w:tc>
        <w:tc>
          <w:tcPr>
            <w:tcW w:w="1588"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9500002190</w:t>
            </w:r>
          </w:p>
        </w:tc>
        <w:tc>
          <w:tcPr>
            <w:tcW w:w="850"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200</w:t>
            </w:r>
          </w:p>
        </w:tc>
        <w:tc>
          <w:tcPr>
            <w:tcW w:w="709"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p>
        </w:tc>
        <w:tc>
          <w:tcPr>
            <w:tcW w:w="567"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p>
        </w:tc>
        <w:tc>
          <w:tcPr>
            <w:tcW w:w="1559"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1 930 856,00</w:t>
            </w:r>
          </w:p>
        </w:tc>
        <w:tc>
          <w:tcPr>
            <w:tcW w:w="1531"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1 930 856,00</w:t>
            </w:r>
          </w:p>
        </w:tc>
      </w:tr>
      <w:tr w:rsidR="008567A6" w:rsidRPr="008567A6" w:rsidTr="009C36D8">
        <w:tc>
          <w:tcPr>
            <w:tcW w:w="3227"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sz w:val="16"/>
                <w:szCs w:val="20"/>
              </w:rPr>
            </w:pPr>
            <w:r w:rsidRPr="008567A6">
              <w:rPr>
                <w:sz w:val="16"/>
                <w:szCs w:val="20"/>
              </w:rPr>
              <w:t>Иные закупки товаров, работ и услуг для обеспечения государственных (муниципальных) нужд</w:t>
            </w:r>
          </w:p>
        </w:tc>
        <w:tc>
          <w:tcPr>
            <w:tcW w:w="1588"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9500002190</w:t>
            </w:r>
          </w:p>
        </w:tc>
        <w:tc>
          <w:tcPr>
            <w:tcW w:w="850"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240</w:t>
            </w:r>
          </w:p>
        </w:tc>
        <w:tc>
          <w:tcPr>
            <w:tcW w:w="709"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 xml:space="preserve">01 </w:t>
            </w:r>
          </w:p>
        </w:tc>
        <w:tc>
          <w:tcPr>
            <w:tcW w:w="567"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04</w:t>
            </w:r>
          </w:p>
        </w:tc>
        <w:tc>
          <w:tcPr>
            <w:tcW w:w="1559"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1 930 856,00</w:t>
            </w:r>
          </w:p>
        </w:tc>
        <w:tc>
          <w:tcPr>
            <w:tcW w:w="1531"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1 930 856,00</w:t>
            </w:r>
          </w:p>
        </w:tc>
      </w:tr>
      <w:tr w:rsidR="008567A6" w:rsidRPr="008567A6" w:rsidTr="009C36D8">
        <w:tc>
          <w:tcPr>
            <w:tcW w:w="3227"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sz w:val="16"/>
                <w:szCs w:val="20"/>
              </w:rPr>
            </w:pPr>
            <w:r w:rsidRPr="008567A6">
              <w:rPr>
                <w:sz w:val="16"/>
                <w:szCs w:val="20"/>
              </w:rPr>
              <w:t>Иные бюджетные ассигнования</w:t>
            </w:r>
          </w:p>
        </w:tc>
        <w:tc>
          <w:tcPr>
            <w:tcW w:w="1588"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9500002190</w:t>
            </w:r>
          </w:p>
        </w:tc>
        <w:tc>
          <w:tcPr>
            <w:tcW w:w="850"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800</w:t>
            </w:r>
          </w:p>
        </w:tc>
        <w:tc>
          <w:tcPr>
            <w:tcW w:w="709"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p>
        </w:tc>
        <w:tc>
          <w:tcPr>
            <w:tcW w:w="567"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p>
        </w:tc>
        <w:tc>
          <w:tcPr>
            <w:tcW w:w="1559"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293 800,00</w:t>
            </w:r>
          </w:p>
        </w:tc>
        <w:tc>
          <w:tcPr>
            <w:tcW w:w="1531"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293 800,00</w:t>
            </w:r>
          </w:p>
        </w:tc>
      </w:tr>
      <w:tr w:rsidR="008567A6" w:rsidRPr="008567A6" w:rsidTr="009C36D8">
        <w:tc>
          <w:tcPr>
            <w:tcW w:w="3227"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sz w:val="16"/>
                <w:szCs w:val="20"/>
              </w:rPr>
            </w:pPr>
            <w:r w:rsidRPr="008567A6">
              <w:rPr>
                <w:sz w:val="16"/>
                <w:szCs w:val="20"/>
              </w:rPr>
              <w:t>Уплата налогов, сборов и иных платежей</w:t>
            </w:r>
          </w:p>
        </w:tc>
        <w:tc>
          <w:tcPr>
            <w:tcW w:w="1588"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9500002190</w:t>
            </w:r>
          </w:p>
        </w:tc>
        <w:tc>
          <w:tcPr>
            <w:tcW w:w="850"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850</w:t>
            </w:r>
          </w:p>
        </w:tc>
        <w:tc>
          <w:tcPr>
            <w:tcW w:w="709"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01</w:t>
            </w:r>
          </w:p>
        </w:tc>
        <w:tc>
          <w:tcPr>
            <w:tcW w:w="567"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04</w:t>
            </w:r>
          </w:p>
        </w:tc>
        <w:tc>
          <w:tcPr>
            <w:tcW w:w="1559"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293 800,00</w:t>
            </w:r>
          </w:p>
        </w:tc>
        <w:tc>
          <w:tcPr>
            <w:tcW w:w="1531"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293 800,00</w:t>
            </w:r>
          </w:p>
        </w:tc>
      </w:tr>
      <w:tr w:rsidR="008567A6" w:rsidRPr="008567A6" w:rsidTr="009C36D8">
        <w:tc>
          <w:tcPr>
            <w:tcW w:w="3227"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color w:val="000000"/>
                <w:sz w:val="16"/>
                <w:szCs w:val="20"/>
              </w:rPr>
            </w:pPr>
            <w:r w:rsidRPr="008567A6">
              <w:rPr>
                <w:color w:val="000000"/>
                <w:sz w:val="16"/>
                <w:szCs w:val="20"/>
              </w:rPr>
              <w:t>Расходы по оплате труда работников казенных учреждений</w:t>
            </w:r>
          </w:p>
        </w:tc>
        <w:tc>
          <w:tcPr>
            <w:tcW w:w="1588"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9500004120</w:t>
            </w:r>
          </w:p>
        </w:tc>
        <w:tc>
          <w:tcPr>
            <w:tcW w:w="850"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p>
        </w:tc>
        <w:tc>
          <w:tcPr>
            <w:tcW w:w="709"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sz w:val="16"/>
                <w:szCs w:val="20"/>
              </w:rPr>
            </w:pPr>
          </w:p>
        </w:tc>
        <w:tc>
          <w:tcPr>
            <w:tcW w:w="567"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sz w:val="16"/>
                <w:szCs w:val="20"/>
              </w:rPr>
            </w:pPr>
          </w:p>
        </w:tc>
        <w:tc>
          <w:tcPr>
            <w:tcW w:w="1559"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sz w:val="16"/>
                <w:szCs w:val="20"/>
              </w:rPr>
            </w:pPr>
            <w:r w:rsidRPr="008567A6">
              <w:rPr>
                <w:sz w:val="16"/>
                <w:szCs w:val="20"/>
              </w:rPr>
              <w:t>7 608 715,00</w:t>
            </w:r>
          </w:p>
        </w:tc>
        <w:tc>
          <w:tcPr>
            <w:tcW w:w="1531"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7 608 715,00</w:t>
            </w:r>
          </w:p>
        </w:tc>
      </w:tr>
      <w:tr w:rsidR="008567A6" w:rsidRPr="008567A6" w:rsidTr="009C36D8">
        <w:tc>
          <w:tcPr>
            <w:tcW w:w="3227"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sz w:val="16"/>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8"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9500004120</w:t>
            </w:r>
          </w:p>
        </w:tc>
        <w:tc>
          <w:tcPr>
            <w:tcW w:w="850"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100</w:t>
            </w:r>
          </w:p>
        </w:tc>
        <w:tc>
          <w:tcPr>
            <w:tcW w:w="709"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sz w:val="16"/>
                <w:szCs w:val="20"/>
              </w:rPr>
            </w:pPr>
          </w:p>
        </w:tc>
        <w:tc>
          <w:tcPr>
            <w:tcW w:w="567"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sz w:val="16"/>
                <w:szCs w:val="20"/>
              </w:rPr>
            </w:pPr>
          </w:p>
        </w:tc>
        <w:tc>
          <w:tcPr>
            <w:tcW w:w="1559"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sz w:val="16"/>
                <w:szCs w:val="20"/>
              </w:rPr>
            </w:pPr>
            <w:r w:rsidRPr="008567A6">
              <w:rPr>
                <w:sz w:val="16"/>
                <w:szCs w:val="20"/>
              </w:rPr>
              <w:t>7 608 715,00</w:t>
            </w:r>
          </w:p>
        </w:tc>
        <w:tc>
          <w:tcPr>
            <w:tcW w:w="1531"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7 608 715,00</w:t>
            </w:r>
          </w:p>
        </w:tc>
      </w:tr>
      <w:tr w:rsidR="008567A6" w:rsidRPr="008567A6" w:rsidTr="009C36D8">
        <w:tc>
          <w:tcPr>
            <w:tcW w:w="3227"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color w:val="000000"/>
                <w:sz w:val="16"/>
                <w:szCs w:val="20"/>
              </w:rPr>
            </w:pPr>
            <w:r w:rsidRPr="008567A6">
              <w:rPr>
                <w:sz w:val="16"/>
                <w:szCs w:val="20"/>
              </w:rPr>
              <w:t>Расходы на выплаты персоналу казенных учреждений</w:t>
            </w:r>
          </w:p>
        </w:tc>
        <w:tc>
          <w:tcPr>
            <w:tcW w:w="1588"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9500004120</w:t>
            </w:r>
          </w:p>
        </w:tc>
        <w:tc>
          <w:tcPr>
            <w:tcW w:w="850"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110</w:t>
            </w:r>
          </w:p>
        </w:tc>
        <w:tc>
          <w:tcPr>
            <w:tcW w:w="709"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08</w:t>
            </w:r>
          </w:p>
        </w:tc>
        <w:tc>
          <w:tcPr>
            <w:tcW w:w="567"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01</w:t>
            </w:r>
          </w:p>
        </w:tc>
        <w:tc>
          <w:tcPr>
            <w:tcW w:w="1559"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sz w:val="16"/>
                <w:szCs w:val="20"/>
              </w:rPr>
            </w:pPr>
            <w:r w:rsidRPr="008567A6">
              <w:rPr>
                <w:sz w:val="16"/>
                <w:szCs w:val="20"/>
              </w:rPr>
              <w:t>7 608 715,00</w:t>
            </w:r>
          </w:p>
        </w:tc>
        <w:tc>
          <w:tcPr>
            <w:tcW w:w="1531"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7 608 715,00</w:t>
            </w:r>
          </w:p>
        </w:tc>
      </w:tr>
      <w:tr w:rsidR="008567A6" w:rsidRPr="008567A6" w:rsidTr="009C36D8">
        <w:tc>
          <w:tcPr>
            <w:tcW w:w="3227"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sz w:val="16"/>
                <w:szCs w:val="20"/>
              </w:rPr>
            </w:pPr>
            <w:r w:rsidRPr="008567A6">
              <w:rPr>
                <w:sz w:val="16"/>
                <w:szCs w:val="20"/>
              </w:rPr>
              <w:t>Расходы на обеспечение функций казенных учреждений</w:t>
            </w:r>
          </w:p>
        </w:tc>
        <w:tc>
          <w:tcPr>
            <w:tcW w:w="1588"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9500004590</w:t>
            </w:r>
          </w:p>
        </w:tc>
        <w:tc>
          <w:tcPr>
            <w:tcW w:w="850"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p>
        </w:tc>
        <w:tc>
          <w:tcPr>
            <w:tcW w:w="709"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p>
        </w:tc>
        <w:tc>
          <w:tcPr>
            <w:tcW w:w="567"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p>
        </w:tc>
        <w:tc>
          <w:tcPr>
            <w:tcW w:w="1559"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sz w:val="16"/>
                <w:szCs w:val="20"/>
              </w:rPr>
            </w:pPr>
            <w:r w:rsidRPr="008567A6">
              <w:rPr>
                <w:sz w:val="16"/>
                <w:szCs w:val="20"/>
              </w:rPr>
              <w:t>2 141 585,00</w:t>
            </w:r>
          </w:p>
        </w:tc>
        <w:tc>
          <w:tcPr>
            <w:tcW w:w="1531"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2 141 585,00</w:t>
            </w:r>
          </w:p>
        </w:tc>
      </w:tr>
      <w:tr w:rsidR="008567A6" w:rsidRPr="008567A6" w:rsidTr="009C36D8">
        <w:tc>
          <w:tcPr>
            <w:tcW w:w="3227"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sz w:val="16"/>
                <w:szCs w:val="20"/>
              </w:rPr>
            </w:pPr>
            <w:r w:rsidRPr="008567A6">
              <w:rPr>
                <w:sz w:val="16"/>
                <w:szCs w:val="20"/>
              </w:rPr>
              <w:t>Закупка товаров, работ и услуг для обеспечения государственных (муниципальных) нужд</w:t>
            </w:r>
          </w:p>
        </w:tc>
        <w:tc>
          <w:tcPr>
            <w:tcW w:w="1588"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9500004590</w:t>
            </w:r>
          </w:p>
        </w:tc>
        <w:tc>
          <w:tcPr>
            <w:tcW w:w="850"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200</w:t>
            </w:r>
          </w:p>
        </w:tc>
        <w:tc>
          <w:tcPr>
            <w:tcW w:w="709"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p>
        </w:tc>
        <w:tc>
          <w:tcPr>
            <w:tcW w:w="567"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p>
        </w:tc>
        <w:tc>
          <w:tcPr>
            <w:tcW w:w="1559"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sz w:val="16"/>
                <w:szCs w:val="20"/>
              </w:rPr>
            </w:pPr>
            <w:r w:rsidRPr="008567A6">
              <w:rPr>
                <w:sz w:val="16"/>
                <w:szCs w:val="20"/>
              </w:rPr>
              <w:t>1 986 385,00</w:t>
            </w:r>
          </w:p>
        </w:tc>
        <w:tc>
          <w:tcPr>
            <w:tcW w:w="1531"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1 986 385,00</w:t>
            </w:r>
          </w:p>
        </w:tc>
      </w:tr>
      <w:tr w:rsidR="008567A6" w:rsidRPr="008567A6" w:rsidTr="009C36D8">
        <w:tc>
          <w:tcPr>
            <w:tcW w:w="3227"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sz w:val="16"/>
                <w:szCs w:val="20"/>
              </w:rPr>
            </w:pPr>
            <w:r w:rsidRPr="008567A6">
              <w:rPr>
                <w:sz w:val="16"/>
                <w:szCs w:val="20"/>
              </w:rPr>
              <w:t>Иные закупки товаров, работ и услуг для обеспечения государственных (муниципальных) нужд</w:t>
            </w:r>
          </w:p>
        </w:tc>
        <w:tc>
          <w:tcPr>
            <w:tcW w:w="1588"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9500004590</w:t>
            </w:r>
          </w:p>
        </w:tc>
        <w:tc>
          <w:tcPr>
            <w:tcW w:w="850"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240</w:t>
            </w:r>
          </w:p>
        </w:tc>
        <w:tc>
          <w:tcPr>
            <w:tcW w:w="709"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08</w:t>
            </w:r>
          </w:p>
        </w:tc>
        <w:tc>
          <w:tcPr>
            <w:tcW w:w="567"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01</w:t>
            </w:r>
          </w:p>
        </w:tc>
        <w:tc>
          <w:tcPr>
            <w:tcW w:w="1559"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sz w:val="16"/>
                <w:szCs w:val="20"/>
              </w:rPr>
            </w:pPr>
            <w:r w:rsidRPr="008567A6">
              <w:rPr>
                <w:sz w:val="16"/>
                <w:szCs w:val="20"/>
              </w:rPr>
              <w:t>1 986 385,00</w:t>
            </w:r>
          </w:p>
        </w:tc>
        <w:tc>
          <w:tcPr>
            <w:tcW w:w="1531"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1 986 385,00</w:t>
            </w:r>
          </w:p>
        </w:tc>
      </w:tr>
      <w:tr w:rsidR="008567A6" w:rsidRPr="008567A6" w:rsidTr="009C36D8">
        <w:tc>
          <w:tcPr>
            <w:tcW w:w="3227"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sz w:val="16"/>
                <w:szCs w:val="20"/>
              </w:rPr>
            </w:pPr>
            <w:r w:rsidRPr="008567A6">
              <w:rPr>
                <w:sz w:val="16"/>
                <w:szCs w:val="20"/>
              </w:rPr>
              <w:t>Иные бюджетные ассигнования</w:t>
            </w:r>
          </w:p>
        </w:tc>
        <w:tc>
          <w:tcPr>
            <w:tcW w:w="1588"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9500004590</w:t>
            </w:r>
          </w:p>
        </w:tc>
        <w:tc>
          <w:tcPr>
            <w:tcW w:w="850"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800</w:t>
            </w:r>
          </w:p>
        </w:tc>
        <w:tc>
          <w:tcPr>
            <w:tcW w:w="709"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p>
        </w:tc>
        <w:tc>
          <w:tcPr>
            <w:tcW w:w="567"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p>
        </w:tc>
        <w:tc>
          <w:tcPr>
            <w:tcW w:w="1559"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sz w:val="16"/>
                <w:szCs w:val="20"/>
              </w:rPr>
            </w:pPr>
            <w:r w:rsidRPr="008567A6">
              <w:rPr>
                <w:sz w:val="16"/>
                <w:szCs w:val="20"/>
              </w:rPr>
              <w:t>155 200,00</w:t>
            </w:r>
          </w:p>
        </w:tc>
        <w:tc>
          <w:tcPr>
            <w:tcW w:w="1531"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155 200,00</w:t>
            </w:r>
          </w:p>
        </w:tc>
      </w:tr>
      <w:tr w:rsidR="008567A6" w:rsidRPr="008567A6" w:rsidTr="009C36D8">
        <w:tc>
          <w:tcPr>
            <w:tcW w:w="3227"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sz w:val="16"/>
                <w:szCs w:val="20"/>
              </w:rPr>
            </w:pPr>
            <w:r w:rsidRPr="008567A6">
              <w:rPr>
                <w:sz w:val="16"/>
                <w:szCs w:val="20"/>
              </w:rPr>
              <w:t>Уплата налогов, сборов и иных платежей</w:t>
            </w:r>
          </w:p>
        </w:tc>
        <w:tc>
          <w:tcPr>
            <w:tcW w:w="1588"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9500004590</w:t>
            </w:r>
          </w:p>
        </w:tc>
        <w:tc>
          <w:tcPr>
            <w:tcW w:w="850"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850</w:t>
            </w:r>
          </w:p>
        </w:tc>
        <w:tc>
          <w:tcPr>
            <w:tcW w:w="709"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08</w:t>
            </w:r>
          </w:p>
        </w:tc>
        <w:tc>
          <w:tcPr>
            <w:tcW w:w="567"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01</w:t>
            </w:r>
          </w:p>
        </w:tc>
        <w:tc>
          <w:tcPr>
            <w:tcW w:w="1559"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sz w:val="16"/>
                <w:szCs w:val="20"/>
              </w:rPr>
            </w:pPr>
            <w:r w:rsidRPr="008567A6">
              <w:rPr>
                <w:sz w:val="16"/>
                <w:szCs w:val="20"/>
              </w:rPr>
              <w:t>155 200,00</w:t>
            </w:r>
          </w:p>
        </w:tc>
        <w:tc>
          <w:tcPr>
            <w:tcW w:w="1531"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155 200,00</w:t>
            </w:r>
          </w:p>
        </w:tc>
      </w:tr>
      <w:tr w:rsidR="008567A6" w:rsidRPr="008567A6" w:rsidTr="009C36D8">
        <w:tc>
          <w:tcPr>
            <w:tcW w:w="3227"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sz w:val="16"/>
                <w:szCs w:val="20"/>
              </w:rPr>
            </w:pPr>
            <w:r w:rsidRPr="008567A6">
              <w:rPr>
                <w:sz w:val="16"/>
                <w:szCs w:val="20"/>
              </w:rPr>
              <w:t>Расходы на доплату к пенсии муниципальных служащих</w:t>
            </w:r>
          </w:p>
        </w:tc>
        <w:tc>
          <w:tcPr>
            <w:tcW w:w="1588"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9500012110</w:t>
            </w:r>
          </w:p>
        </w:tc>
        <w:tc>
          <w:tcPr>
            <w:tcW w:w="850"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p>
        </w:tc>
        <w:tc>
          <w:tcPr>
            <w:tcW w:w="709"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p>
        </w:tc>
        <w:tc>
          <w:tcPr>
            <w:tcW w:w="567"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p>
        </w:tc>
        <w:tc>
          <w:tcPr>
            <w:tcW w:w="1559"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sz w:val="16"/>
                <w:szCs w:val="20"/>
              </w:rPr>
            </w:pPr>
            <w:r w:rsidRPr="008567A6">
              <w:rPr>
                <w:sz w:val="16"/>
                <w:szCs w:val="20"/>
              </w:rPr>
              <w:t>361 300,00</w:t>
            </w:r>
          </w:p>
        </w:tc>
        <w:tc>
          <w:tcPr>
            <w:tcW w:w="1531"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361 300,00</w:t>
            </w:r>
          </w:p>
        </w:tc>
      </w:tr>
      <w:tr w:rsidR="008567A6" w:rsidRPr="008567A6" w:rsidTr="009C36D8">
        <w:tc>
          <w:tcPr>
            <w:tcW w:w="3227"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sz w:val="16"/>
                <w:szCs w:val="20"/>
              </w:rPr>
            </w:pPr>
            <w:r w:rsidRPr="008567A6">
              <w:rPr>
                <w:color w:val="000000"/>
                <w:sz w:val="16"/>
                <w:szCs w:val="20"/>
              </w:rPr>
              <w:t>Социальное обеспечение и иные выплаты населению</w:t>
            </w:r>
          </w:p>
        </w:tc>
        <w:tc>
          <w:tcPr>
            <w:tcW w:w="1588"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9500012110</w:t>
            </w:r>
          </w:p>
        </w:tc>
        <w:tc>
          <w:tcPr>
            <w:tcW w:w="850"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300</w:t>
            </w:r>
          </w:p>
        </w:tc>
        <w:tc>
          <w:tcPr>
            <w:tcW w:w="709"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p>
        </w:tc>
        <w:tc>
          <w:tcPr>
            <w:tcW w:w="567"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p>
        </w:tc>
        <w:tc>
          <w:tcPr>
            <w:tcW w:w="1559"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sz w:val="16"/>
                <w:szCs w:val="20"/>
              </w:rPr>
            </w:pPr>
            <w:r w:rsidRPr="008567A6">
              <w:rPr>
                <w:sz w:val="16"/>
                <w:szCs w:val="20"/>
              </w:rPr>
              <w:t>361 300,00</w:t>
            </w:r>
          </w:p>
        </w:tc>
        <w:tc>
          <w:tcPr>
            <w:tcW w:w="1531"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361 300,00</w:t>
            </w:r>
          </w:p>
        </w:tc>
      </w:tr>
      <w:tr w:rsidR="008567A6" w:rsidRPr="008567A6" w:rsidTr="009C36D8">
        <w:tc>
          <w:tcPr>
            <w:tcW w:w="3227"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sz w:val="16"/>
                <w:szCs w:val="20"/>
              </w:rPr>
            </w:pPr>
            <w:r w:rsidRPr="008567A6">
              <w:rPr>
                <w:color w:val="000000"/>
                <w:sz w:val="16"/>
                <w:szCs w:val="20"/>
              </w:rPr>
              <w:t>Публичные нормативные социальные выплаты гражданам</w:t>
            </w:r>
          </w:p>
        </w:tc>
        <w:tc>
          <w:tcPr>
            <w:tcW w:w="1588"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9500012110</w:t>
            </w:r>
          </w:p>
        </w:tc>
        <w:tc>
          <w:tcPr>
            <w:tcW w:w="850"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310</w:t>
            </w:r>
          </w:p>
        </w:tc>
        <w:tc>
          <w:tcPr>
            <w:tcW w:w="709"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 xml:space="preserve">10 </w:t>
            </w:r>
          </w:p>
        </w:tc>
        <w:tc>
          <w:tcPr>
            <w:tcW w:w="567"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01</w:t>
            </w:r>
          </w:p>
        </w:tc>
        <w:tc>
          <w:tcPr>
            <w:tcW w:w="1559"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sz w:val="16"/>
                <w:szCs w:val="20"/>
              </w:rPr>
            </w:pPr>
            <w:r w:rsidRPr="008567A6">
              <w:rPr>
                <w:sz w:val="16"/>
                <w:szCs w:val="20"/>
              </w:rPr>
              <w:t>361 300,00</w:t>
            </w:r>
          </w:p>
        </w:tc>
        <w:tc>
          <w:tcPr>
            <w:tcW w:w="1531"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361 300,00</w:t>
            </w:r>
          </w:p>
        </w:tc>
      </w:tr>
      <w:tr w:rsidR="008567A6" w:rsidRPr="008567A6" w:rsidTr="009C36D8">
        <w:tc>
          <w:tcPr>
            <w:tcW w:w="3227"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sz w:val="16"/>
                <w:szCs w:val="20"/>
              </w:rPr>
            </w:pPr>
            <w:r w:rsidRPr="008567A6">
              <w:rPr>
                <w:sz w:val="16"/>
                <w:szCs w:val="20"/>
              </w:rPr>
              <w:t>Расходы за счет  средств резервного фонда администрации поселения</w:t>
            </w:r>
          </w:p>
        </w:tc>
        <w:tc>
          <w:tcPr>
            <w:tcW w:w="1588"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9500020540</w:t>
            </w:r>
          </w:p>
        </w:tc>
        <w:tc>
          <w:tcPr>
            <w:tcW w:w="850"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p>
        </w:tc>
        <w:tc>
          <w:tcPr>
            <w:tcW w:w="709"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p>
        </w:tc>
        <w:tc>
          <w:tcPr>
            <w:tcW w:w="567"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p>
        </w:tc>
        <w:tc>
          <w:tcPr>
            <w:tcW w:w="1559"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sz w:val="16"/>
                <w:szCs w:val="20"/>
              </w:rPr>
            </w:pPr>
            <w:r w:rsidRPr="008567A6">
              <w:rPr>
                <w:sz w:val="16"/>
                <w:szCs w:val="20"/>
              </w:rPr>
              <w:t>2 500,00</w:t>
            </w:r>
          </w:p>
        </w:tc>
        <w:tc>
          <w:tcPr>
            <w:tcW w:w="1531"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2 500,00</w:t>
            </w:r>
          </w:p>
        </w:tc>
      </w:tr>
      <w:tr w:rsidR="008567A6" w:rsidRPr="008567A6" w:rsidTr="009C36D8">
        <w:tc>
          <w:tcPr>
            <w:tcW w:w="3227"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sz w:val="16"/>
                <w:szCs w:val="20"/>
              </w:rPr>
            </w:pPr>
            <w:r w:rsidRPr="008567A6">
              <w:rPr>
                <w:sz w:val="16"/>
                <w:szCs w:val="20"/>
              </w:rPr>
              <w:t>Иные бюджетные ассигнования</w:t>
            </w:r>
          </w:p>
        </w:tc>
        <w:tc>
          <w:tcPr>
            <w:tcW w:w="1588"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9500020540</w:t>
            </w:r>
          </w:p>
        </w:tc>
        <w:tc>
          <w:tcPr>
            <w:tcW w:w="850"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800</w:t>
            </w:r>
          </w:p>
        </w:tc>
        <w:tc>
          <w:tcPr>
            <w:tcW w:w="709"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p>
        </w:tc>
        <w:tc>
          <w:tcPr>
            <w:tcW w:w="567"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p>
        </w:tc>
        <w:tc>
          <w:tcPr>
            <w:tcW w:w="1559"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sz w:val="16"/>
                <w:szCs w:val="20"/>
              </w:rPr>
            </w:pPr>
            <w:r w:rsidRPr="008567A6">
              <w:rPr>
                <w:sz w:val="16"/>
                <w:szCs w:val="20"/>
              </w:rPr>
              <w:t>2 500,00</w:t>
            </w:r>
          </w:p>
        </w:tc>
        <w:tc>
          <w:tcPr>
            <w:tcW w:w="1531"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2 500,00</w:t>
            </w:r>
          </w:p>
        </w:tc>
      </w:tr>
      <w:tr w:rsidR="008567A6" w:rsidRPr="008567A6" w:rsidTr="009C36D8">
        <w:tc>
          <w:tcPr>
            <w:tcW w:w="3227"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sz w:val="16"/>
                <w:szCs w:val="20"/>
              </w:rPr>
            </w:pPr>
            <w:r w:rsidRPr="008567A6">
              <w:rPr>
                <w:bCs/>
                <w:sz w:val="16"/>
                <w:szCs w:val="20"/>
              </w:rPr>
              <w:t>Резервные средства</w:t>
            </w:r>
          </w:p>
        </w:tc>
        <w:tc>
          <w:tcPr>
            <w:tcW w:w="1588"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 xml:space="preserve">9500020540 </w:t>
            </w:r>
          </w:p>
        </w:tc>
        <w:tc>
          <w:tcPr>
            <w:tcW w:w="850"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870</w:t>
            </w:r>
          </w:p>
        </w:tc>
        <w:tc>
          <w:tcPr>
            <w:tcW w:w="709"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01</w:t>
            </w:r>
          </w:p>
        </w:tc>
        <w:tc>
          <w:tcPr>
            <w:tcW w:w="567"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11</w:t>
            </w:r>
          </w:p>
        </w:tc>
        <w:tc>
          <w:tcPr>
            <w:tcW w:w="1559"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sz w:val="16"/>
                <w:szCs w:val="20"/>
              </w:rPr>
            </w:pPr>
            <w:r w:rsidRPr="008567A6">
              <w:rPr>
                <w:sz w:val="16"/>
                <w:szCs w:val="20"/>
              </w:rPr>
              <w:t>2 500,00</w:t>
            </w:r>
          </w:p>
        </w:tc>
        <w:tc>
          <w:tcPr>
            <w:tcW w:w="1531"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2 500,00</w:t>
            </w:r>
          </w:p>
        </w:tc>
      </w:tr>
      <w:tr w:rsidR="008567A6" w:rsidRPr="008567A6" w:rsidTr="009C36D8">
        <w:tc>
          <w:tcPr>
            <w:tcW w:w="3227"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sz w:val="16"/>
                <w:szCs w:val="20"/>
              </w:rPr>
              <w:t>Расходы по оценке муниципального имущества, признание прав и регулирование отношений по муниципальной собственности</w:t>
            </w:r>
          </w:p>
        </w:tc>
        <w:tc>
          <w:tcPr>
            <w:tcW w:w="1588"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9500021190</w:t>
            </w:r>
          </w:p>
        </w:tc>
        <w:tc>
          <w:tcPr>
            <w:tcW w:w="850"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p>
        </w:tc>
        <w:tc>
          <w:tcPr>
            <w:tcW w:w="709"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p>
        </w:tc>
        <w:tc>
          <w:tcPr>
            <w:tcW w:w="567"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p>
        </w:tc>
        <w:tc>
          <w:tcPr>
            <w:tcW w:w="1559"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sz w:val="16"/>
                <w:szCs w:val="20"/>
              </w:rPr>
            </w:pPr>
            <w:r w:rsidRPr="008567A6">
              <w:rPr>
                <w:sz w:val="16"/>
                <w:szCs w:val="20"/>
              </w:rPr>
              <w:t>500 000,00</w:t>
            </w:r>
          </w:p>
        </w:tc>
        <w:tc>
          <w:tcPr>
            <w:tcW w:w="1531"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0,00</w:t>
            </w:r>
          </w:p>
        </w:tc>
      </w:tr>
      <w:tr w:rsidR="008567A6" w:rsidRPr="008567A6" w:rsidTr="009C36D8">
        <w:tc>
          <w:tcPr>
            <w:tcW w:w="3227"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sz w:val="16"/>
                <w:szCs w:val="20"/>
              </w:rPr>
              <w:t>Закупка товаров, работ и услуг для обеспечения государственных (муниципальных) нужд</w:t>
            </w:r>
          </w:p>
        </w:tc>
        <w:tc>
          <w:tcPr>
            <w:tcW w:w="1588"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9500021190</w:t>
            </w:r>
          </w:p>
        </w:tc>
        <w:tc>
          <w:tcPr>
            <w:tcW w:w="850"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200</w:t>
            </w:r>
          </w:p>
        </w:tc>
        <w:tc>
          <w:tcPr>
            <w:tcW w:w="709"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p>
        </w:tc>
        <w:tc>
          <w:tcPr>
            <w:tcW w:w="567"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p>
        </w:tc>
        <w:tc>
          <w:tcPr>
            <w:tcW w:w="1559"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sz w:val="16"/>
                <w:szCs w:val="20"/>
              </w:rPr>
            </w:pPr>
            <w:r w:rsidRPr="008567A6">
              <w:rPr>
                <w:sz w:val="16"/>
                <w:szCs w:val="20"/>
              </w:rPr>
              <w:t>500 000,00</w:t>
            </w:r>
          </w:p>
        </w:tc>
        <w:tc>
          <w:tcPr>
            <w:tcW w:w="1531"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0,00</w:t>
            </w:r>
          </w:p>
        </w:tc>
      </w:tr>
      <w:tr w:rsidR="008567A6" w:rsidRPr="008567A6" w:rsidTr="009C36D8">
        <w:tc>
          <w:tcPr>
            <w:tcW w:w="3227"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sz w:val="16"/>
                <w:szCs w:val="20"/>
              </w:rPr>
              <w:t>Иные закупки товаров, работ и услуг для обеспечения государственных (муниципальных) нужд</w:t>
            </w:r>
          </w:p>
        </w:tc>
        <w:tc>
          <w:tcPr>
            <w:tcW w:w="1588"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9500021190</w:t>
            </w:r>
          </w:p>
        </w:tc>
        <w:tc>
          <w:tcPr>
            <w:tcW w:w="850"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240</w:t>
            </w:r>
          </w:p>
        </w:tc>
        <w:tc>
          <w:tcPr>
            <w:tcW w:w="709"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01</w:t>
            </w:r>
          </w:p>
        </w:tc>
        <w:tc>
          <w:tcPr>
            <w:tcW w:w="567"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13</w:t>
            </w:r>
          </w:p>
        </w:tc>
        <w:tc>
          <w:tcPr>
            <w:tcW w:w="1559"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sz w:val="16"/>
                <w:szCs w:val="20"/>
              </w:rPr>
            </w:pPr>
            <w:r w:rsidRPr="008567A6">
              <w:rPr>
                <w:sz w:val="16"/>
                <w:szCs w:val="20"/>
              </w:rPr>
              <w:t>500 000,00</w:t>
            </w:r>
          </w:p>
        </w:tc>
        <w:tc>
          <w:tcPr>
            <w:tcW w:w="1531"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0,00</w:t>
            </w:r>
          </w:p>
        </w:tc>
      </w:tr>
      <w:tr w:rsidR="008567A6" w:rsidRPr="008567A6" w:rsidTr="009C36D8">
        <w:tc>
          <w:tcPr>
            <w:tcW w:w="3227"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sz w:val="16"/>
                <w:szCs w:val="20"/>
              </w:rPr>
            </w:pPr>
            <w:r w:rsidRPr="008567A6">
              <w:rPr>
                <w:bCs/>
                <w:sz w:val="16"/>
                <w:szCs w:val="20"/>
              </w:rPr>
              <w:t>Взносы на капитальный ремонт муниципального жилья</w:t>
            </w:r>
          </w:p>
        </w:tc>
        <w:tc>
          <w:tcPr>
            <w:tcW w:w="1588"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9500025050</w:t>
            </w:r>
          </w:p>
        </w:tc>
        <w:tc>
          <w:tcPr>
            <w:tcW w:w="850"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p>
        </w:tc>
        <w:tc>
          <w:tcPr>
            <w:tcW w:w="709"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p>
        </w:tc>
        <w:tc>
          <w:tcPr>
            <w:tcW w:w="567"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p>
        </w:tc>
        <w:tc>
          <w:tcPr>
            <w:tcW w:w="1559"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sz w:val="16"/>
                <w:szCs w:val="20"/>
              </w:rPr>
            </w:pPr>
            <w:r w:rsidRPr="008567A6">
              <w:rPr>
                <w:sz w:val="16"/>
                <w:szCs w:val="20"/>
              </w:rPr>
              <w:t>140 000,00</w:t>
            </w:r>
          </w:p>
        </w:tc>
        <w:tc>
          <w:tcPr>
            <w:tcW w:w="1531"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140 000,00</w:t>
            </w:r>
          </w:p>
        </w:tc>
      </w:tr>
      <w:tr w:rsidR="008567A6" w:rsidRPr="008567A6" w:rsidTr="009C36D8">
        <w:tc>
          <w:tcPr>
            <w:tcW w:w="3227"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sz w:val="16"/>
                <w:szCs w:val="20"/>
              </w:rPr>
            </w:pPr>
            <w:r w:rsidRPr="008567A6">
              <w:rPr>
                <w:sz w:val="16"/>
                <w:szCs w:val="20"/>
              </w:rPr>
              <w:t>Закупка товаров, работ и услуг для обеспечения государственных (муниципальных) нужд</w:t>
            </w:r>
          </w:p>
        </w:tc>
        <w:tc>
          <w:tcPr>
            <w:tcW w:w="1588"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9500025050</w:t>
            </w:r>
          </w:p>
        </w:tc>
        <w:tc>
          <w:tcPr>
            <w:tcW w:w="850"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200</w:t>
            </w:r>
          </w:p>
        </w:tc>
        <w:tc>
          <w:tcPr>
            <w:tcW w:w="709"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p>
        </w:tc>
        <w:tc>
          <w:tcPr>
            <w:tcW w:w="567"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p>
        </w:tc>
        <w:tc>
          <w:tcPr>
            <w:tcW w:w="1559"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sz w:val="16"/>
                <w:szCs w:val="20"/>
              </w:rPr>
            </w:pPr>
            <w:r w:rsidRPr="008567A6">
              <w:rPr>
                <w:sz w:val="16"/>
                <w:szCs w:val="20"/>
              </w:rPr>
              <w:t>140 000,00</w:t>
            </w:r>
          </w:p>
        </w:tc>
        <w:tc>
          <w:tcPr>
            <w:tcW w:w="1531"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140 000,00</w:t>
            </w:r>
          </w:p>
        </w:tc>
      </w:tr>
      <w:tr w:rsidR="008567A6" w:rsidRPr="008567A6" w:rsidTr="009C36D8">
        <w:tc>
          <w:tcPr>
            <w:tcW w:w="3227"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sz w:val="16"/>
                <w:szCs w:val="20"/>
              </w:rPr>
            </w:pPr>
            <w:r w:rsidRPr="008567A6">
              <w:rPr>
                <w:sz w:val="16"/>
                <w:szCs w:val="20"/>
              </w:rPr>
              <w:t>Иные закупки товаров, работ и услуг для обеспечения государственных (муниципальных) нужд</w:t>
            </w:r>
          </w:p>
        </w:tc>
        <w:tc>
          <w:tcPr>
            <w:tcW w:w="1588"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9500025050</w:t>
            </w:r>
          </w:p>
        </w:tc>
        <w:tc>
          <w:tcPr>
            <w:tcW w:w="850"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240</w:t>
            </w:r>
          </w:p>
        </w:tc>
        <w:tc>
          <w:tcPr>
            <w:tcW w:w="709"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05</w:t>
            </w:r>
          </w:p>
        </w:tc>
        <w:tc>
          <w:tcPr>
            <w:tcW w:w="567"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01</w:t>
            </w:r>
          </w:p>
        </w:tc>
        <w:tc>
          <w:tcPr>
            <w:tcW w:w="1559"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sz w:val="16"/>
                <w:szCs w:val="20"/>
              </w:rPr>
            </w:pPr>
            <w:r w:rsidRPr="008567A6">
              <w:rPr>
                <w:sz w:val="16"/>
                <w:szCs w:val="20"/>
              </w:rPr>
              <w:t>140 000,00</w:t>
            </w:r>
          </w:p>
        </w:tc>
        <w:tc>
          <w:tcPr>
            <w:tcW w:w="1531"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140 000,00</w:t>
            </w:r>
          </w:p>
        </w:tc>
      </w:tr>
      <w:tr w:rsidR="008567A6" w:rsidRPr="008567A6" w:rsidTr="009C36D8">
        <w:tc>
          <w:tcPr>
            <w:tcW w:w="3227"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sz w:val="16"/>
                <w:szCs w:val="20"/>
              </w:rPr>
            </w:pPr>
            <w:r w:rsidRPr="008567A6">
              <w:rPr>
                <w:sz w:val="16"/>
                <w:szCs w:val="20"/>
              </w:rPr>
              <w:t>Обеспечение первичных мер пожарной безопасности в границах населенных пунктов поселения</w:t>
            </w:r>
          </w:p>
        </w:tc>
        <w:tc>
          <w:tcPr>
            <w:tcW w:w="1588"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9500025190</w:t>
            </w:r>
          </w:p>
        </w:tc>
        <w:tc>
          <w:tcPr>
            <w:tcW w:w="850"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p>
        </w:tc>
        <w:tc>
          <w:tcPr>
            <w:tcW w:w="709"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p>
        </w:tc>
        <w:tc>
          <w:tcPr>
            <w:tcW w:w="567"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p>
        </w:tc>
        <w:tc>
          <w:tcPr>
            <w:tcW w:w="1559"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sz w:val="16"/>
                <w:szCs w:val="20"/>
              </w:rPr>
            </w:pPr>
            <w:r w:rsidRPr="008567A6">
              <w:rPr>
                <w:sz w:val="16"/>
                <w:szCs w:val="20"/>
              </w:rPr>
              <w:t>300 000,00</w:t>
            </w:r>
          </w:p>
        </w:tc>
        <w:tc>
          <w:tcPr>
            <w:tcW w:w="1531"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300 000,00</w:t>
            </w:r>
          </w:p>
        </w:tc>
      </w:tr>
      <w:tr w:rsidR="008567A6" w:rsidRPr="008567A6" w:rsidTr="009C36D8">
        <w:tc>
          <w:tcPr>
            <w:tcW w:w="3227"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sz w:val="16"/>
                <w:szCs w:val="20"/>
              </w:rPr>
            </w:pPr>
            <w:r w:rsidRPr="008567A6">
              <w:rPr>
                <w:sz w:val="16"/>
                <w:szCs w:val="20"/>
              </w:rPr>
              <w:t>Закупка товаров, работ и услуг для обеспечения государственных (муниципальных) нужд</w:t>
            </w:r>
          </w:p>
        </w:tc>
        <w:tc>
          <w:tcPr>
            <w:tcW w:w="1588"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9500025190</w:t>
            </w:r>
          </w:p>
        </w:tc>
        <w:tc>
          <w:tcPr>
            <w:tcW w:w="850"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200</w:t>
            </w:r>
          </w:p>
        </w:tc>
        <w:tc>
          <w:tcPr>
            <w:tcW w:w="709"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p>
        </w:tc>
        <w:tc>
          <w:tcPr>
            <w:tcW w:w="567"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p>
        </w:tc>
        <w:tc>
          <w:tcPr>
            <w:tcW w:w="1559"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sz w:val="16"/>
                <w:szCs w:val="20"/>
              </w:rPr>
            </w:pPr>
            <w:r w:rsidRPr="008567A6">
              <w:rPr>
                <w:sz w:val="16"/>
                <w:szCs w:val="20"/>
              </w:rPr>
              <w:t>300 000,00</w:t>
            </w:r>
          </w:p>
        </w:tc>
        <w:tc>
          <w:tcPr>
            <w:tcW w:w="1531"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300 000,00</w:t>
            </w:r>
          </w:p>
        </w:tc>
      </w:tr>
      <w:tr w:rsidR="008567A6" w:rsidRPr="008567A6" w:rsidTr="009C36D8">
        <w:tc>
          <w:tcPr>
            <w:tcW w:w="3227"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sz w:val="16"/>
                <w:szCs w:val="20"/>
              </w:rPr>
            </w:pPr>
            <w:r w:rsidRPr="008567A6">
              <w:rPr>
                <w:sz w:val="16"/>
                <w:szCs w:val="20"/>
              </w:rPr>
              <w:lastRenderedPageBreak/>
              <w:t>Иные закупки товаров, работ и услуг для обеспечения государственных (муниципальных) нужд</w:t>
            </w:r>
          </w:p>
        </w:tc>
        <w:tc>
          <w:tcPr>
            <w:tcW w:w="1588"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9500025190</w:t>
            </w:r>
          </w:p>
        </w:tc>
        <w:tc>
          <w:tcPr>
            <w:tcW w:w="850"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240</w:t>
            </w:r>
          </w:p>
        </w:tc>
        <w:tc>
          <w:tcPr>
            <w:tcW w:w="709"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03</w:t>
            </w:r>
          </w:p>
        </w:tc>
        <w:tc>
          <w:tcPr>
            <w:tcW w:w="567"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10</w:t>
            </w:r>
          </w:p>
        </w:tc>
        <w:tc>
          <w:tcPr>
            <w:tcW w:w="1559"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sz w:val="16"/>
                <w:szCs w:val="20"/>
              </w:rPr>
            </w:pPr>
            <w:r w:rsidRPr="008567A6">
              <w:rPr>
                <w:sz w:val="16"/>
                <w:szCs w:val="20"/>
              </w:rPr>
              <w:t>300 000,00</w:t>
            </w:r>
          </w:p>
        </w:tc>
        <w:tc>
          <w:tcPr>
            <w:tcW w:w="1531"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300 000,00</w:t>
            </w:r>
          </w:p>
        </w:tc>
      </w:tr>
      <w:tr w:rsidR="008567A6" w:rsidRPr="008567A6" w:rsidTr="009C36D8">
        <w:tc>
          <w:tcPr>
            <w:tcW w:w="3227"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sz w:val="16"/>
                <w:szCs w:val="20"/>
              </w:rPr>
            </w:pPr>
            <w:r w:rsidRPr="008567A6">
              <w:rPr>
                <w:sz w:val="16"/>
                <w:szCs w:val="20"/>
              </w:rPr>
              <w:t>Расходы на мероприятия в области жилищного хозяйства</w:t>
            </w:r>
          </w:p>
        </w:tc>
        <w:tc>
          <w:tcPr>
            <w:tcW w:w="1588"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9500040190</w:t>
            </w:r>
          </w:p>
        </w:tc>
        <w:tc>
          <w:tcPr>
            <w:tcW w:w="850"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p>
        </w:tc>
        <w:tc>
          <w:tcPr>
            <w:tcW w:w="709"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p>
        </w:tc>
        <w:tc>
          <w:tcPr>
            <w:tcW w:w="567"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p>
        </w:tc>
        <w:tc>
          <w:tcPr>
            <w:tcW w:w="1559"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sz w:val="16"/>
                <w:szCs w:val="20"/>
              </w:rPr>
            </w:pPr>
            <w:r w:rsidRPr="008567A6">
              <w:rPr>
                <w:sz w:val="16"/>
                <w:szCs w:val="20"/>
              </w:rPr>
              <w:t>750 000,00</w:t>
            </w:r>
          </w:p>
        </w:tc>
        <w:tc>
          <w:tcPr>
            <w:tcW w:w="1531"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0,00</w:t>
            </w:r>
          </w:p>
        </w:tc>
      </w:tr>
      <w:tr w:rsidR="008567A6" w:rsidRPr="008567A6" w:rsidTr="009C36D8">
        <w:tc>
          <w:tcPr>
            <w:tcW w:w="3227"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sz w:val="16"/>
                <w:szCs w:val="20"/>
              </w:rPr>
            </w:pPr>
            <w:r w:rsidRPr="008567A6">
              <w:rPr>
                <w:sz w:val="16"/>
                <w:szCs w:val="20"/>
              </w:rPr>
              <w:t>Закупка товаров, работ и услуг для обеспечения государственных (муниципальных) нужд</w:t>
            </w:r>
          </w:p>
        </w:tc>
        <w:tc>
          <w:tcPr>
            <w:tcW w:w="1588"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9500040190</w:t>
            </w:r>
          </w:p>
        </w:tc>
        <w:tc>
          <w:tcPr>
            <w:tcW w:w="850"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200</w:t>
            </w:r>
          </w:p>
        </w:tc>
        <w:tc>
          <w:tcPr>
            <w:tcW w:w="709"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p>
        </w:tc>
        <w:tc>
          <w:tcPr>
            <w:tcW w:w="567"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p>
        </w:tc>
        <w:tc>
          <w:tcPr>
            <w:tcW w:w="1559"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sz w:val="16"/>
                <w:szCs w:val="20"/>
              </w:rPr>
            </w:pPr>
            <w:r w:rsidRPr="008567A6">
              <w:rPr>
                <w:sz w:val="16"/>
                <w:szCs w:val="20"/>
              </w:rPr>
              <w:t>750 000,00</w:t>
            </w:r>
          </w:p>
        </w:tc>
        <w:tc>
          <w:tcPr>
            <w:tcW w:w="1531"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0,00</w:t>
            </w:r>
          </w:p>
        </w:tc>
      </w:tr>
      <w:tr w:rsidR="008567A6" w:rsidRPr="008567A6" w:rsidTr="009C36D8">
        <w:tc>
          <w:tcPr>
            <w:tcW w:w="3227"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sz w:val="16"/>
                <w:szCs w:val="20"/>
              </w:rPr>
            </w:pPr>
            <w:r w:rsidRPr="008567A6">
              <w:rPr>
                <w:sz w:val="16"/>
                <w:szCs w:val="20"/>
              </w:rPr>
              <w:t>Иные закупки товаров, работ и услуг для обеспечения государственных (муниципальных) нужд</w:t>
            </w:r>
          </w:p>
        </w:tc>
        <w:tc>
          <w:tcPr>
            <w:tcW w:w="1588"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 xml:space="preserve">9500040190 </w:t>
            </w:r>
          </w:p>
        </w:tc>
        <w:tc>
          <w:tcPr>
            <w:tcW w:w="850"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240</w:t>
            </w:r>
          </w:p>
        </w:tc>
        <w:tc>
          <w:tcPr>
            <w:tcW w:w="709"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05</w:t>
            </w:r>
          </w:p>
        </w:tc>
        <w:tc>
          <w:tcPr>
            <w:tcW w:w="567"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01</w:t>
            </w:r>
          </w:p>
        </w:tc>
        <w:tc>
          <w:tcPr>
            <w:tcW w:w="1559"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sz w:val="16"/>
                <w:szCs w:val="20"/>
              </w:rPr>
            </w:pPr>
            <w:r w:rsidRPr="008567A6">
              <w:rPr>
                <w:sz w:val="16"/>
                <w:szCs w:val="20"/>
              </w:rPr>
              <w:t>750 000,00</w:t>
            </w:r>
          </w:p>
        </w:tc>
        <w:tc>
          <w:tcPr>
            <w:tcW w:w="1531"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0,00</w:t>
            </w:r>
          </w:p>
        </w:tc>
      </w:tr>
      <w:tr w:rsidR="008567A6" w:rsidRPr="008567A6" w:rsidTr="009C36D8">
        <w:tc>
          <w:tcPr>
            <w:tcW w:w="3227"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sz w:val="16"/>
                <w:szCs w:val="20"/>
              </w:rPr>
            </w:pPr>
            <w:r w:rsidRPr="008567A6">
              <w:rPr>
                <w:bCs/>
                <w:sz w:val="16"/>
                <w:szCs w:val="20"/>
              </w:rPr>
              <w:t>Расходы на мероприятия в области коммунального хозяйства</w:t>
            </w:r>
          </w:p>
        </w:tc>
        <w:tc>
          <w:tcPr>
            <w:tcW w:w="1588"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9500042190</w:t>
            </w:r>
          </w:p>
        </w:tc>
        <w:tc>
          <w:tcPr>
            <w:tcW w:w="850"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p>
        </w:tc>
        <w:tc>
          <w:tcPr>
            <w:tcW w:w="709"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p>
        </w:tc>
        <w:tc>
          <w:tcPr>
            <w:tcW w:w="567"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p>
        </w:tc>
        <w:tc>
          <w:tcPr>
            <w:tcW w:w="1559"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sz w:val="16"/>
                <w:szCs w:val="20"/>
              </w:rPr>
            </w:pPr>
            <w:r w:rsidRPr="008567A6">
              <w:rPr>
                <w:sz w:val="16"/>
                <w:szCs w:val="20"/>
              </w:rPr>
              <w:t>1 133 957,00</w:t>
            </w:r>
          </w:p>
        </w:tc>
        <w:tc>
          <w:tcPr>
            <w:tcW w:w="1531"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769 440,00</w:t>
            </w:r>
          </w:p>
        </w:tc>
      </w:tr>
      <w:tr w:rsidR="008567A6" w:rsidRPr="008567A6" w:rsidTr="009C36D8">
        <w:tc>
          <w:tcPr>
            <w:tcW w:w="3227"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sz w:val="16"/>
                <w:szCs w:val="20"/>
              </w:rPr>
            </w:pPr>
            <w:r w:rsidRPr="008567A6">
              <w:rPr>
                <w:sz w:val="16"/>
                <w:szCs w:val="20"/>
              </w:rPr>
              <w:t>Закупка товаров, работ и услуг для обеспечения государственных (муниципальных) нужд</w:t>
            </w:r>
          </w:p>
        </w:tc>
        <w:tc>
          <w:tcPr>
            <w:tcW w:w="1588"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9500042190</w:t>
            </w:r>
          </w:p>
        </w:tc>
        <w:tc>
          <w:tcPr>
            <w:tcW w:w="850"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200</w:t>
            </w:r>
          </w:p>
        </w:tc>
        <w:tc>
          <w:tcPr>
            <w:tcW w:w="709"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p>
        </w:tc>
        <w:tc>
          <w:tcPr>
            <w:tcW w:w="567"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p>
        </w:tc>
        <w:tc>
          <w:tcPr>
            <w:tcW w:w="1559"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sz w:val="16"/>
                <w:szCs w:val="20"/>
              </w:rPr>
            </w:pPr>
            <w:r w:rsidRPr="008567A6">
              <w:rPr>
                <w:sz w:val="16"/>
                <w:szCs w:val="20"/>
              </w:rPr>
              <w:t>364 517,00</w:t>
            </w:r>
          </w:p>
        </w:tc>
        <w:tc>
          <w:tcPr>
            <w:tcW w:w="1531"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0,00</w:t>
            </w:r>
          </w:p>
        </w:tc>
      </w:tr>
      <w:tr w:rsidR="008567A6" w:rsidRPr="008567A6" w:rsidTr="009C36D8">
        <w:tc>
          <w:tcPr>
            <w:tcW w:w="3227"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sz w:val="16"/>
                <w:szCs w:val="20"/>
              </w:rPr>
            </w:pPr>
            <w:r w:rsidRPr="008567A6">
              <w:rPr>
                <w:sz w:val="16"/>
                <w:szCs w:val="20"/>
              </w:rPr>
              <w:t>Иные закупки товаров, работ и услуг для обеспечения государственных (муниципальных) нужд</w:t>
            </w:r>
          </w:p>
        </w:tc>
        <w:tc>
          <w:tcPr>
            <w:tcW w:w="1588"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9500042190</w:t>
            </w:r>
          </w:p>
        </w:tc>
        <w:tc>
          <w:tcPr>
            <w:tcW w:w="850"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240</w:t>
            </w:r>
          </w:p>
        </w:tc>
        <w:tc>
          <w:tcPr>
            <w:tcW w:w="709"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05</w:t>
            </w:r>
          </w:p>
        </w:tc>
        <w:tc>
          <w:tcPr>
            <w:tcW w:w="567"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02</w:t>
            </w:r>
          </w:p>
        </w:tc>
        <w:tc>
          <w:tcPr>
            <w:tcW w:w="1559"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sz w:val="16"/>
                <w:szCs w:val="20"/>
              </w:rPr>
            </w:pPr>
            <w:r w:rsidRPr="008567A6">
              <w:rPr>
                <w:sz w:val="16"/>
                <w:szCs w:val="20"/>
              </w:rPr>
              <w:t>364 517,00</w:t>
            </w:r>
          </w:p>
        </w:tc>
        <w:tc>
          <w:tcPr>
            <w:tcW w:w="1531"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0,00</w:t>
            </w:r>
          </w:p>
          <w:p w:rsidR="008567A6" w:rsidRPr="008567A6" w:rsidRDefault="008567A6" w:rsidP="009C36D8">
            <w:pPr>
              <w:jc w:val="center"/>
              <w:rPr>
                <w:sz w:val="16"/>
                <w:szCs w:val="20"/>
              </w:rPr>
            </w:pPr>
          </w:p>
        </w:tc>
      </w:tr>
      <w:tr w:rsidR="008567A6" w:rsidRPr="008567A6" w:rsidTr="009C36D8">
        <w:tc>
          <w:tcPr>
            <w:tcW w:w="3227"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sz w:val="16"/>
                <w:szCs w:val="20"/>
              </w:rPr>
            </w:pPr>
            <w:r w:rsidRPr="008567A6">
              <w:rPr>
                <w:sz w:val="16"/>
                <w:szCs w:val="20"/>
              </w:rPr>
              <w:t>Иные бюджетные ассигнования</w:t>
            </w:r>
          </w:p>
        </w:tc>
        <w:tc>
          <w:tcPr>
            <w:tcW w:w="1588"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9500042190</w:t>
            </w:r>
          </w:p>
        </w:tc>
        <w:tc>
          <w:tcPr>
            <w:tcW w:w="850"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800</w:t>
            </w:r>
          </w:p>
        </w:tc>
        <w:tc>
          <w:tcPr>
            <w:tcW w:w="709"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p>
        </w:tc>
        <w:tc>
          <w:tcPr>
            <w:tcW w:w="567"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p>
        </w:tc>
        <w:tc>
          <w:tcPr>
            <w:tcW w:w="1559"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sz w:val="16"/>
                <w:szCs w:val="20"/>
              </w:rPr>
            </w:pPr>
            <w:r w:rsidRPr="008567A6">
              <w:rPr>
                <w:sz w:val="16"/>
                <w:szCs w:val="20"/>
              </w:rPr>
              <w:t>769 440,00</w:t>
            </w:r>
          </w:p>
        </w:tc>
        <w:tc>
          <w:tcPr>
            <w:tcW w:w="1531"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769 440,00</w:t>
            </w:r>
          </w:p>
        </w:tc>
      </w:tr>
      <w:tr w:rsidR="008567A6" w:rsidRPr="008567A6" w:rsidTr="009C36D8">
        <w:tc>
          <w:tcPr>
            <w:tcW w:w="3227"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sz w:val="16"/>
                <w:szCs w:val="20"/>
              </w:rPr>
            </w:pPr>
            <w:r w:rsidRPr="008567A6">
              <w:rPr>
                <w:sz w:val="16"/>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8"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9500042190</w:t>
            </w:r>
          </w:p>
        </w:tc>
        <w:tc>
          <w:tcPr>
            <w:tcW w:w="850"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810</w:t>
            </w:r>
          </w:p>
        </w:tc>
        <w:tc>
          <w:tcPr>
            <w:tcW w:w="709"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05</w:t>
            </w:r>
          </w:p>
        </w:tc>
        <w:tc>
          <w:tcPr>
            <w:tcW w:w="567"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02</w:t>
            </w:r>
          </w:p>
        </w:tc>
        <w:tc>
          <w:tcPr>
            <w:tcW w:w="1559"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sz w:val="16"/>
                <w:szCs w:val="20"/>
              </w:rPr>
            </w:pPr>
            <w:r w:rsidRPr="008567A6">
              <w:rPr>
                <w:sz w:val="16"/>
                <w:szCs w:val="20"/>
              </w:rPr>
              <w:t>769 440,00</w:t>
            </w:r>
          </w:p>
        </w:tc>
        <w:tc>
          <w:tcPr>
            <w:tcW w:w="1531"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769 440,00</w:t>
            </w:r>
          </w:p>
        </w:tc>
      </w:tr>
      <w:tr w:rsidR="008567A6" w:rsidRPr="008567A6" w:rsidTr="009C36D8">
        <w:tc>
          <w:tcPr>
            <w:tcW w:w="3227"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color w:val="000000"/>
                <w:sz w:val="16"/>
                <w:szCs w:val="20"/>
              </w:rPr>
            </w:pPr>
            <w:r w:rsidRPr="008567A6">
              <w:rPr>
                <w:color w:val="000000"/>
                <w:sz w:val="16"/>
                <w:szCs w:val="20"/>
              </w:rPr>
              <w:t>Расходы дорожного фонда</w:t>
            </w:r>
          </w:p>
          <w:p w:rsidR="008567A6" w:rsidRPr="008567A6" w:rsidRDefault="008567A6" w:rsidP="009C36D8">
            <w:pPr>
              <w:rPr>
                <w:color w:val="000000"/>
                <w:sz w:val="16"/>
                <w:szCs w:val="20"/>
              </w:rPr>
            </w:pPr>
          </w:p>
        </w:tc>
        <w:tc>
          <w:tcPr>
            <w:tcW w:w="1588"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9500044090</w:t>
            </w:r>
          </w:p>
        </w:tc>
        <w:tc>
          <w:tcPr>
            <w:tcW w:w="850"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p>
        </w:tc>
        <w:tc>
          <w:tcPr>
            <w:tcW w:w="709"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p>
        </w:tc>
        <w:tc>
          <w:tcPr>
            <w:tcW w:w="567"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p>
        </w:tc>
        <w:tc>
          <w:tcPr>
            <w:tcW w:w="1559"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1 828 950,00</w:t>
            </w:r>
          </w:p>
        </w:tc>
        <w:tc>
          <w:tcPr>
            <w:tcW w:w="1531"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1 959 950,00</w:t>
            </w:r>
          </w:p>
        </w:tc>
      </w:tr>
      <w:tr w:rsidR="008567A6" w:rsidRPr="008567A6" w:rsidTr="009C36D8">
        <w:tc>
          <w:tcPr>
            <w:tcW w:w="3227"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color w:val="000000"/>
                <w:sz w:val="16"/>
                <w:szCs w:val="20"/>
              </w:rPr>
            </w:pPr>
            <w:r w:rsidRPr="008567A6">
              <w:rPr>
                <w:sz w:val="16"/>
                <w:szCs w:val="20"/>
              </w:rPr>
              <w:t>Закупка товаров, работ и услуг для обеспечения государственных (муниципальных) нужд</w:t>
            </w:r>
          </w:p>
        </w:tc>
        <w:tc>
          <w:tcPr>
            <w:tcW w:w="1588"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9500044090</w:t>
            </w:r>
          </w:p>
        </w:tc>
        <w:tc>
          <w:tcPr>
            <w:tcW w:w="850"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200</w:t>
            </w:r>
          </w:p>
        </w:tc>
        <w:tc>
          <w:tcPr>
            <w:tcW w:w="709"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p>
        </w:tc>
        <w:tc>
          <w:tcPr>
            <w:tcW w:w="567"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p>
        </w:tc>
        <w:tc>
          <w:tcPr>
            <w:tcW w:w="1559"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1 828 950,00</w:t>
            </w:r>
          </w:p>
        </w:tc>
        <w:tc>
          <w:tcPr>
            <w:tcW w:w="1531"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1 959 950,00</w:t>
            </w:r>
          </w:p>
        </w:tc>
      </w:tr>
      <w:tr w:rsidR="008567A6" w:rsidRPr="008567A6" w:rsidTr="009C36D8">
        <w:tc>
          <w:tcPr>
            <w:tcW w:w="3227"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sz w:val="16"/>
                <w:szCs w:val="20"/>
              </w:rPr>
            </w:pPr>
            <w:r w:rsidRPr="008567A6">
              <w:rPr>
                <w:sz w:val="16"/>
                <w:szCs w:val="20"/>
              </w:rPr>
              <w:t>Иные закупки товаров, работ и услуг для обеспечения государственных (муниципальных) нужд</w:t>
            </w:r>
          </w:p>
        </w:tc>
        <w:tc>
          <w:tcPr>
            <w:tcW w:w="1588"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9500044090</w:t>
            </w:r>
          </w:p>
        </w:tc>
        <w:tc>
          <w:tcPr>
            <w:tcW w:w="850"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240</w:t>
            </w:r>
          </w:p>
        </w:tc>
        <w:tc>
          <w:tcPr>
            <w:tcW w:w="709"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04</w:t>
            </w:r>
          </w:p>
        </w:tc>
        <w:tc>
          <w:tcPr>
            <w:tcW w:w="567"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09</w:t>
            </w:r>
          </w:p>
        </w:tc>
        <w:tc>
          <w:tcPr>
            <w:tcW w:w="1559"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1 828 950,00</w:t>
            </w:r>
          </w:p>
        </w:tc>
        <w:tc>
          <w:tcPr>
            <w:tcW w:w="1531"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1 959 950,00</w:t>
            </w:r>
          </w:p>
        </w:tc>
      </w:tr>
      <w:tr w:rsidR="008567A6" w:rsidRPr="008567A6" w:rsidTr="009C36D8">
        <w:tc>
          <w:tcPr>
            <w:tcW w:w="3227"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Осуществление первичного воинского учета на территории, где отсутствуют военные комиссариаты в рамках непрограммных расходов федеральных органов исполнительной власти</w:t>
            </w:r>
          </w:p>
        </w:tc>
        <w:tc>
          <w:tcPr>
            <w:tcW w:w="1588"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9500051180</w:t>
            </w:r>
          </w:p>
        </w:tc>
        <w:tc>
          <w:tcPr>
            <w:tcW w:w="850"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p>
        </w:tc>
        <w:tc>
          <w:tcPr>
            <w:tcW w:w="709"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p>
        </w:tc>
        <w:tc>
          <w:tcPr>
            <w:tcW w:w="567"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p>
        </w:tc>
        <w:tc>
          <w:tcPr>
            <w:tcW w:w="1559"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294 137,00</w:t>
            </w:r>
          </w:p>
        </w:tc>
        <w:tc>
          <w:tcPr>
            <w:tcW w:w="1531"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304 560,00</w:t>
            </w:r>
          </w:p>
        </w:tc>
      </w:tr>
      <w:tr w:rsidR="008567A6" w:rsidRPr="008567A6" w:rsidTr="009C36D8">
        <w:tc>
          <w:tcPr>
            <w:tcW w:w="3227"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color w:val="000000"/>
                <w:sz w:val="16"/>
                <w:szCs w:val="20"/>
              </w:rPr>
            </w:pPr>
            <w:r w:rsidRPr="008567A6">
              <w:rPr>
                <w:sz w:val="16"/>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8"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9500051180</w:t>
            </w:r>
          </w:p>
        </w:tc>
        <w:tc>
          <w:tcPr>
            <w:tcW w:w="850"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100</w:t>
            </w:r>
          </w:p>
        </w:tc>
        <w:tc>
          <w:tcPr>
            <w:tcW w:w="709"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p>
        </w:tc>
        <w:tc>
          <w:tcPr>
            <w:tcW w:w="567"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p>
        </w:tc>
        <w:tc>
          <w:tcPr>
            <w:tcW w:w="1559"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284 561,00</w:t>
            </w:r>
          </w:p>
        </w:tc>
        <w:tc>
          <w:tcPr>
            <w:tcW w:w="1531"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304 463,00</w:t>
            </w:r>
          </w:p>
        </w:tc>
      </w:tr>
      <w:tr w:rsidR="008567A6" w:rsidRPr="008567A6" w:rsidTr="009C36D8">
        <w:tc>
          <w:tcPr>
            <w:tcW w:w="3227"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color w:val="000000"/>
                <w:sz w:val="16"/>
                <w:szCs w:val="20"/>
              </w:rPr>
            </w:pPr>
            <w:r w:rsidRPr="008567A6">
              <w:rPr>
                <w:sz w:val="16"/>
                <w:szCs w:val="20"/>
              </w:rPr>
              <w:t>Расходы на выплаты персоналу государственных (муниципальных) органов</w:t>
            </w:r>
          </w:p>
        </w:tc>
        <w:tc>
          <w:tcPr>
            <w:tcW w:w="1588"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9500051180</w:t>
            </w:r>
          </w:p>
        </w:tc>
        <w:tc>
          <w:tcPr>
            <w:tcW w:w="850"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120</w:t>
            </w:r>
          </w:p>
        </w:tc>
        <w:tc>
          <w:tcPr>
            <w:tcW w:w="709"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02</w:t>
            </w:r>
          </w:p>
        </w:tc>
        <w:tc>
          <w:tcPr>
            <w:tcW w:w="567"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03</w:t>
            </w:r>
          </w:p>
        </w:tc>
        <w:tc>
          <w:tcPr>
            <w:tcW w:w="1559"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284 561,00</w:t>
            </w:r>
          </w:p>
        </w:tc>
        <w:tc>
          <w:tcPr>
            <w:tcW w:w="1531"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304 463,00</w:t>
            </w:r>
          </w:p>
        </w:tc>
      </w:tr>
      <w:tr w:rsidR="008567A6" w:rsidRPr="008567A6" w:rsidTr="009C36D8">
        <w:tc>
          <w:tcPr>
            <w:tcW w:w="3227"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color w:val="000000"/>
                <w:sz w:val="16"/>
                <w:szCs w:val="20"/>
              </w:rPr>
            </w:pPr>
            <w:r w:rsidRPr="008567A6">
              <w:rPr>
                <w:sz w:val="16"/>
                <w:szCs w:val="20"/>
              </w:rPr>
              <w:t>Закупка товаров, работ и услуг для обеспечения государственных (муниципальных) нужд</w:t>
            </w:r>
          </w:p>
        </w:tc>
        <w:tc>
          <w:tcPr>
            <w:tcW w:w="1588"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9500051180</w:t>
            </w:r>
          </w:p>
        </w:tc>
        <w:tc>
          <w:tcPr>
            <w:tcW w:w="850"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200</w:t>
            </w:r>
          </w:p>
        </w:tc>
        <w:tc>
          <w:tcPr>
            <w:tcW w:w="709"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p>
        </w:tc>
        <w:tc>
          <w:tcPr>
            <w:tcW w:w="567"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p>
        </w:tc>
        <w:tc>
          <w:tcPr>
            <w:tcW w:w="1559"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9 576,00</w:t>
            </w:r>
          </w:p>
        </w:tc>
        <w:tc>
          <w:tcPr>
            <w:tcW w:w="1531"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97,00</w:t>
            </w:r>
          </w:p>
        </w:tc>
      </w:tr>
      <w:tr w:rsidR="008567A6" w:rsidRPr="008567A6" w:rsidTr="009C36D8">
        <w:tc>
          <w:tcPr>
            <w:tcW w:w="3227"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sz w:val="16"/>
                <w:szCs w:val="20"/>
              </w:rPr>
            </w:pPr>
            <w:r w:rsidRPr="008567A6">
              <w:rPr>
                <w:sz w:val="16"/>
                <w:szCs w:val="20"/>
              </w:rPr>
              <w:t>Иные закупки товаров, работ и услуг для обеспечения государственных (муниципальных) нужд</w:t>
            </w:r>
          </w:p>
        </w:tc>
        <w:tc>
          <w:tcPr>
            <w:tcW w:w="1588"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9500051180</w:t>
            </w:r>
          </w:p>
        </w:tc>
        <w:tc>
          <w:tcPr>
            <w:tcW w:w="850"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240</w:t>
            </w:r>
          </w:p>
        </w:tc>
        <w:tc>
          <w:tcPr>
            <w:tcW w:w="709"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02</w:t>
            </w:r>
          </w:p>
        </w:tc>
        <w:tc>
          <w:tcPr>
            <w:tcW w:w="567"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03</w:t>
            </w:r>
          </w:p>
        </w:tc>
        <w:tc>
          <w:tcPr>
            <w:tcW w:w="1559"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9576,00</w:t>
            </w:r>
          </w:p>
        </w:tc>
        <w:tc>
          <w:tcPr>
            <w:tcW w:w="1531"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97,00</w:t>
            </w:r>
          </w:p>
        </w:tc>
      </w:tr>
      <w:tr w:rsidR="008567A6" w:rsidRPr="008567A6" w:rsidTr="009C36D8">
        <w:tc>
          <w:tcPr>
            <w:tcW w:w="3227"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sz w:val="16"/>
                <w:szCs w:val="20"/>
              </w:rPr>
            </w:pPr>
            <w:r w:rsidRPr="008567A6">
              <w:rPr>
                <w:color w:val="000000"/>
                <w:sz w:val="16"/>
                <w:szCs w:val="20"/>
              </w:rPr>
              <w:t>Процентные платежи по муниципальному долгу</w:t>
            </w:r>
          </w:p>
        </w:tc>
        <w:tc>
          <w:tcPr>
            <w:tcW w:w="1588"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9500060130</w:t>
            </w:r>
          </w:p>
        </w:tc>
        <w:tc>
          <w:tcPr>
            <w:tcW w:w="850"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p>
        </w:tc>
        <w:tc>
          <w:tcPr>
            <w:tcW w:w="709"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p>
        </w:tc>
        <w:tc>
          <w:tcPr>
            <w:tcW w:w="567"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p>
        </w:tc>
        <w:tc>
          <w:tcPr>
            <w:tcW w:w="1559"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118 800,00</w:t>
            </w:r>
          </w:p>
        </w:tc>
        <w:tc>
          <w:tcPr>
            <w:tcW w:w="1531"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118 800,00</w:t>
            </w:r>
          </w:p>
        </w:tc>
      </w:tr>
      <w:tr w:rsidR="008567A6" w:rsidRPr="008567A6" w:rsidTr="009C36D8">
        <w:tc>
          <w:tcPr>
            <w:tcW w:w="3227"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sz w:val="16"/>
                <w:szCs w:val="20"/>
              </w:rPr>
            </w:pPr>
            <w:r w:rsidRPr="008567A6">
              <w:rPr>
                <w:color w:val="000000"/>
                <w:sz w:val="16"/>
                <w:szCs w:val="20"/>
              </w:rPr>
              <w:t>Обслуживание государственного (муниципального) долга</w:t>
            </w:r>
          </w:p>
        </w:tc>
        <w:tc>
          <w:tcPr>
            <w:tcW w:w="1588"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9500060130</w:t>
            </w:r>
          </w:p>
        </w:tc>
        <w:tc>
          <w:tcPr>
            <w:tcW w:w="850"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700</w:t>
            </w:r>
          </w:p>
        </w:tc>
        <w:tc>
          <w:tcPr>
            <w:tcW w:w="709"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p>
        </w:tc>
        <w:tc>
          <w:tcPr>
            <w:tcW w:w="567"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p>
        </w:tc>
        <w:tc>
          <w:tcPr>
            <w:tcW w:w="1559"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118 800,00</w:t>
            </w:r>
          </w:p>
        </w:tc>
        <w:tc>
          <w:tcPr>
            <w:tcW w:w="1531"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118 800,00</w:t>
            </w:r>
          </w:p>
        </w:tc>
      </w:tr>
      <w:tr w:rsidR="008567A6" w:rsidRPr="008567A6" w:rsidTr="009C36D8">
        <w:tc>
          <w:tcPr>
            <w:tcW w:w="3227"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sz w:val="16"/>
                <w:szCs w:val="20"/>
              </w:rPr>
            </w:pPr>
            <w:r w:rsidRPr="008567A6">
              <w:rPr>
                <w:color w:val="000000"/>
                <w:sz w:val="16"/>
                <w:szCs w:val="20"/>
              </w:rPr>
              <w:t>Обслуживание муниципального долга</w:t>
            </w:r>
          </w:p>
        </w:tc>
        <w:tc>
          <w:tcPr>
            <w:tcW w:w="1588"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9500060130</w:t>
            </w:r>
          </w:p>
        </w:tc>
        <w:tc>
          <w:tcPr>
            <w:tcW w:w="850"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730</w:t>
            </w:r>
          </w:p>
        </w:tc>
        <w:tc>
          <w:tcPr>
            <w:tcW w:w="709"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13</w:t>
            </w:r>
          </w:p>
        </w:tc>
        <w:tc>
          <w:tcPr>
            <w:tcW w:w="567"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01</w:t>
            </w:r>
          </w:p>
        </w:tc>
        <w:tc>
          <w:tcPr>
            <w:tcW w:w="1559"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118 800,00</w:t>
            </w:r>
          </w:p>
        </w:tc>
        <w:tc>
          <w:tcPr>
            <w:tcW w:w="1531"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118 800,00</w:t>
            </w:r>
          </w:p>
        </w:tc>
      </w:tr>
      <w:tr w:rsidR="008567A6" w:rsidRPr="008567A6" w:rsidTr="009C36D8">
        <w:tc>
          <w:tcPr>
            <w:tcW w:w="3227"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sz w:val="16"/>
                <w:szCs w:val="20"/>
              </w:rPr>
            </w:pPr>
            <w:r w:rsidRPr="008567A6">
              <w:rPr>
                <w:sz w:val="16"/>
                <w:szCs w:val="20"/>
              </w:rPr>
              <w:t>Расходы на содержание уличного освещения</w:t>
            </w:r>
          </w:p>
        </w:tc>
        <w:tc>
          <w:tcPr>
            <w:tcW w:w="1588"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9500061190</w:t>
            </w:r>
          </w:p>
        </w:tc>
        <w:tc>
          <w:tcPr>
            <w:tcW w:w="850"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p>
        </w:tc>
        <w:tc>
          <w:tcPr>
            <w:tcW w:w="709"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p>
        </w:tc>
        <w:tc>
          <w:tcPr>
            <w:tcW w:w="567"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p>
        </w:tc>
        <w:tc>
          <w:tcPr>
            <w:tcW w:w="1559"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1 350 000,00</w:t>
            </w:r>
          </w:p>
        </w:tc>
        <w:tc>
          <w:tcPr>
            <w:tcW w:w="1531"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1 350 000,00</w:t>
            </w:r>
          </w:p>
        </w:tc>
      </w:tr>
      <w:tr w:rsidR="008567A6" w:rsidRPr="008567A6" w:rsidTr="009C36D8">
        <w:tc>
          <w:tcPr>
            <w:tcW w:w="3227"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sz w:val="16"/>
                <w:szCs w:val="20"/>
              </w:rPr>
            </w:pPr>
            <w:r w:rsidRPr="008567A6">
              <w:rPr>
                <w:sz w:val="16"/>
                <w:szCs w:val="20"/>
              </w:rPr>
              <w:t>Закупка товаров, работ и услуг для обеспечения государственных (муниципальных) нужд</w:t>
            </w:r>
          </w:p>
        </w:tc>
        <w:tc>
          <w:tcPr>
            <w:tcW w:w="1588"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9500061190</w:t>
            </w:r>
          </w:p>
        </w:tc>
        <w:tc>
          <w:tcPr>
            <w:tcW w:w="850"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200</w:t>
            </w:r>
          </w:p>
        </w:tc>
        <w:tc>
          <w:tcPr>
            <w:tcW w:w="709"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p>
        </w:tc>
        <w:tc>
          <w:tcPr>
            <w:tcW w:w="567"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p>
        </w:tc>
        <w:tc>
          <w:tcPr>
            <w:tcW w:w="1559"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1 350 000,00</w:t>
            </w:r>
          </w:p>
        </w:tc>
        <w:tc>
          <w:tcPr>
            <w:tcW w:w="1531"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1 350 000,00</w:t>
            </w:r>
          </w:p>
        </w:tc>
      </w:tr>
      <w:tr w:rsidR="008567A6" w:rsidRPr="008567A6" w:rsidTr="009C36D8">
        <w:tc>
          <w:tcPr>
            <w:tcW w:w="3227"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sz w:val="16"/>
                <w:szCs w:val="20"/>
              </w:rPr>
            </w:pPr>
            <w:r w:rsidRPr="008567A6">
              <w:rPr>
                <w:sz w:val="16"/>
                <w:szCs w:val="20"/>
              </w:rPr>
              <w:t>Иные закупки товаров, работ и услуг для обеспечения государственных (муниципальных) нужд</w:t>
            </w:r>
          </w:p>
        </w:tc>
        <w:tc>
          <w:tcPr>
            <w:tcW w:w="1588"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9500061190</w:t>
            </w:r>
          </w:p>
        </w:tc>
        <w:tc>
          <w:tcPr>
            <w:tcW w:w="850"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240</w:t>
            </w:r>
          </w:p>
        </w:tc>
        <w:tc>
          <w:tcPr>
            <w:tcW w:w="709"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 xml:space="preserve">05 </w:t>
            </w:r>
          </w:p>
        </w:tc>
        <w:tc>
          <w:tcPr>
            <w:tcW w:w="567"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03</w:t>
            </w:r>
          </w:p>
        </w:tc>
        <w:tc>
          <w:tcPr>
            <w:tcW w:w="1559"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1 350 000,00</w:t>
            </w:r>
          </w:p>
        </w:tc>
        <w:tc>
          <w:tcPr>
            <w:tcW w:w="1531"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1 350 000,00</w:t>
            </w:r>
          </w:p>
        </w:tc>
      </w:tr>
      <w:tr w:rsidR="008567A6" w:rsidRPr="008567A6" w:rsidTr="009C36D8">
        <w:tc>
          <w:tcPr>
            <w:tcW w:w="3227"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sz w:val="16"/>
                <w:szCs w:val="20"/>
              </w:rPr>
            </w:pPr>
            <w:r w:rsidRPr="008567A6">
              <w:rPr>
                <w:sz w:val="16"/>
                <w:szCs w:val="20"/>
              </w:rPr>
              <w:t>Расходы на прочие мероприятия по благоустройству</w:t>
            </w:r>
          </w:p>
        </w:tc>
        <w:tc>
          <w:tcPr>
            <w:tcW w:w="1588"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9500065190</w:t>
            </w:r>
          </w:p>
        </w:tc>
        <w:tc>
          <w:tcPr>
            <w:tcW w:w="850"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p>
        </w:tc>
        <w:tc>
          <w:tcPr>
            <w:tcW w:w="709"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p>
        </w:tc>
        <w:tc>
          <w:tcPr>
            <w:tcW w:w="567"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p>
        </w:tc>
        <w:tc>
          <w:tcPr>
            <w:tcW w:w="1559"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40 401,86</w:t>
            </w:r>
          </w:p>
        </w:tc>
        <w:tc>
          <w:tcPr>
            <w:tcW w:w="1531"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5 723,32</w:t>
            </w:r>
          </w:p>
        </w:tc>
      </w:tr>
      <w:tr w:rsidR="008567A6" w:rsidRPr="008567A6" w:rsidTr="009C36D8">
        <w:tc>
          <w:tcPr>
            <w:tcW w:w="3227"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sz w:val="16"/>
                <w:szCs w:val="20"/>
              </w:rPr>
            </w:pPr>
            <w:r w:rsidRPr="008567A6">
              <w:rPr>
                <w:sz w:val="16"/>
                <w:szCs w:val="20"/>
              </w:rPr>
              <w:t>Закупка товаров, работ и услуг для обеспечения государственных (муниципальных) нужд</w:t>
            </w:r>
          </w:p>
        </w:tc>
        <w:tc>
          <w:tcPr>
            <w:tcW w:w="1588"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9500065190</w:t>
            </w:r>
          </w:p>
        </w:tc>
        <w:tc>
          <w:tcPr>
            <w:tcW w:w="850"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200</w:t>
            </w:r>
          </w:p>
        </w:tc>
        <w:tc>
          <w:tcPr>
            <w:tcW w:w="709"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p>
        </w:tc>
        <w:tc>
          <w:tcPr>
            <w:tcW w:w="567"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p>
        </w:tc>
        <w:tc>
          <w:tcPr>
            <w:tcW w:w="1559"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40 401,86</w:t>
            </w:r>
          </w:p>
        </w:tc>
        <w:tc>
          <w:tcPr>
            <w:tcW w:w="1531"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5 723,32</w:t>
            </w:r>
          </w:p>
        </w:tc>
      </w:tr>
      <w:tr w:rsidR="008567A6" w:rsidRPr="008567A6" w:rsidTr="009C36D8">
        <w:tc>
          <w:tcPr>
            <w:tcW w:w="3227"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sz w:val="16"/>
                <w:szCs w:val="20"/>
              </w:rPr>
            </w:pPr>
            <w:r w:rsidRPr="008567A6">
              <w:rPr>
                <w:sz w:val="16"/>
                <w:szCs w:val="20"/>
              </w:rPr>
              <w:t>Иные закупки товаров, работ и услуг для обеспечения государственных (муниципальных) нужд</w:t>
            </w:r>
          </w:p>
        </w:tc>
        <w:tc>
          <w:tcPr>
            <w:tcW w:w="1588"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9500065190</w:t>
            </w:r>
          </w:p>
        </w:tc>
        <w:tc>
          <w:tcPr>
            <w:tcW w:w="850"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240</w:t>
            </w:r>
          </w:p>
        </w:tc>
        <w:tc>
          <w:tcPr>
            <w:tcW w:w="709"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05</w:t>
            </w:r>
          </w:p>
        </w:tc>
        <w:tc>
          <w:tcPr>
            <w:tcW w:w="567"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03</w:t>
            </w:r>
          </w:p>
        </w:tc>
        <w:tc>
          <w:tcPr>
            <w:tcW w:w="1559"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40 401,86</w:t>
            </w:r>
          </w:p>
        </w:tc>
        <w:tc>
          <w:tcPr>
            <w:tcW w:w="1531"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5 723,32</w:t>
            </w:r>
          </w:p>
        </w:tc>
      </w:tr>
      <w:tr w:rsidR="008567A6" w:rsidRPr="008567A6" w:rsidTr="009C36D8">
        <w:tc>
          <w:tcPr>
            <w:tcW w:w="3227"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sz w:val="16"/>
                <w:szCs w:val="20"/>
              </w:rPr>
            </w:pPr>
            <w:r w:rsidRPr="008567A6">
              <w:rPr>
                <w:sz w:val="16"/>
                <w:szCs w:val="20"/>
              </w:rPr>
              <w:t xml:space="preserve">Реализация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"Развитие автомобильных дорог регионального, межмуниципального и </w:t>
            </w:r>
            <w:r w:rsidRPr="008567A6">
              <w:rPr>
                <w:sz w:val="16"/>
                <w:szCs w:val="20"/>
              </w:rPr>
              <w:lastRenderedPageBreak/>
              <w:t>местного значения в Новосибирской области"</w:t>
            </w:r>
          </w:p>
        </w:tc>
        <w:tc>
          <w:tcPr>
            <w:tcW w:w="1588"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lastRenderedPageBreak/>
              <w:t>9500070760</w:t>
            </w:r>
          </w:p>
        </w:tc>
        <w:tc>
          <w:tcPr>
            <w:tcW w:w="850"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p>
        </w:tc>
        <w:tc>
          <w:tcPr>
            <w:tcW w:w="709"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p>
        </w:tc>
        <w:tc>
          <w:tcPr>
            <w:tcW w:w="567"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p>
        </w:tc>
        <w:tc>
          <w:tcPr>
            <w:tcW w:w="1559"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3 000 000,00</w:t>
            </w:r>
          </w:p>
        </w:tc>
        <w:tc>
          <w:tcPr>
            <w:tcW w:w="1531"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0,00</w:t>
            </w:r>
          </w:p>
        </w:tc>
      </w:tr>
      <w:tr w:rsidR="008567A6" w:rsidRPr="008567A6" w:rsidTr="009C36D8">
        <w:tc>
          <w:tcPr>
            <w:tcW w:w="3227"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sz w:val="16"/>
                <w:szCs w:val="20"/>
              </w:rPr>
            </w:pPr>
            <w:r w:rsidRPr="008567A6">
              <w:rPr>
                <w:sz w:val="16"/>
                <w:szCs w:val="20"/>
              </w:rPr>
              <w:lastRenderedPageBreak/>
              <w:t>Закупка товаров, работ и услуг для обеспечения государственных (муниципальных) нужд</w:t>
            </w:r>
          </w:p>
        </w:tc>
        <w:tc>
          <w:tcPr>
            <w:tcW w:w="1588"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9500070760</w:t>
            </w:r>
          </w:p>
        </w:tc>
        <w:tc>
          <w:tcPr>
            <w:tcW w:w="850"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200</w:t>
            </w:r>
          </w:p>
        </w:tc>
        <w:tc>
          <w:tcPr>
            <w:tcW w:w="709"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p>
        </w:tc>
        <w:tc>
          <w:tcPr>
            <w:tcW w:w="567"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p>
        </w:tc>
        <w:tc>
          <w:tcPr>
            <w:tcW w:w="1559"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3 000 000,00</w:t>
            </w:r>
          </w:p>
        </w:tc>
        <w:tc>
          <w:tcPr>
            <w:tcW w:w="1531"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0,00</w:t>
            </w:r>
          </w:p>
        </w:tc>
      </w:tr>
      <w:tr w:rsidR="008567A6" w:rsidRPr="008567A6" w:rsidTr="009C36D8">
        <w:tc>
          <w:tcPr>
            <w:tcW w:w="3227"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sz w:val="16"/>
                <w:szCs w:val="20"/>
              </w:rPr>
            </w:pPr>
            <w:r w:rsidRPr="008567A6">
              <w:rPr>
                <w:sz w:val="16"/>
                <w:szCs w:val="20"/>
              </w:rPr>
              <w:t>Иные закупки товаров, работ и услуг для обеспечения государственных (муниципальных) нужд</w:t>
            </w:r>
          </w:p>
        </w:tc>
        <w:tc>
          <w:tcPr>
            <w:tcW w:w="1588"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9500070760</w:t>
            </w:r>
          </w:p>
        </w:tc>
        <w:tc>
          <w:tcPr>
            <w:tcW w:w="850"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240</w:t>
            </w:r>
          </w:p>
        </w:tc>
        <w:tc>
          <w:tcPr>
            <w:tcW w:w="709"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p>
        </w:tc>
        <w:tc>
          <w:tcPr>
            <w:tcW w:w="567"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p>
        </w:tc>
        <w:tc>
          <w:tcPr>
            <w:tcW w:w="1559"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3 000 000,00</w:t>
            </w:r>
          </w:p>
        </w:tc>
        <w:tc>
          <w:tcPr>
            <w:tcW w:w="1531"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0,00</w:t>
            </w:r>
          </w:p>
        </w:tc>
      </w:tr>
      <w:tr w:rsidR="008567A6" w:rsidRPr="008567A6" w:rsidTr="009C36D8">
        <w:tc>
          <w:tcPr>
            <w:tcW w:w="3227"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sz w:val="16"/>
                <w:szCs w:val="20"/>
              </w:rPr>
            </w:pPr>
            <w:r w:rsidRPr="008567A6">
              <w:rPr>
                <w:sz w:val="16"/>
                <w:szCs w:val="20"/>
              </w:rPr>
              <w:t>Реализация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1588"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lang w:val="en-US"/>
              </w:rPr>
            </w:pPr>
            <w:r w:rsidRPr="008567A6">
              <w:rPr>
                <w:bCs/>
                <w:sz w:val="16"/>
                <w:szCs w:val="20"/>
                <w:lang w:val="en-US"/>
              </w:rPr>
              <w:t>95000S0760</w:t>
            </w:r>
          </w:p>
        </w:tc>
        <w:tc>
          <w:tcPr>
            <w:tcW w:w="850"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p>
        </w:tc>
        <w:tc>
          <w:tcPr>
            <w:tcW w:w="709"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p>
        </w:tc>
        <w:tc>
          <w:tcPr>
            <w:tcW w:w="567"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p>
        </w:tc>
        <w:tc>
          <w:tcPr>
            <w:tcW w:w="1559"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30 000,00</w:t>
            </w:r>
          </w:p>
        </w:tc>
        <w:tc>
          <w:tcPr>
            <w:tcW w:w="1531"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0,00</w:t>
            </w:r>
          </w:p>
        </w:tc>
      </w:tr>
      <w:tr w:rsidR="008567A6" w:rsidRPr="008567A6" w:rsidTr="009C36D8">
        <w:tc>
          <w:tcPr>
            <w:tcW w:w="3227"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sz w:val="16"/>
                <w:szCs w:val="20"/>
              </w:rPr>
            </w:pPr>
            <w:r w:rsidRPr="008567A6">
              <w:rPr>
                <w:sz w:val="16"/>
                <w:szCs w:val="20"/>
              </w:rPr>
              <w:t>Закупка товаров, работ и услуг для обеспечения государственных (муниципальных) нужд</w:t>
            </w:r>
          </w:p>
        </w:tc>
        <w:tc>
          <w:tcPr>
            <w:tcW w:w="1588"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lang w:val="en-US"/>
              </w:rPr>
            </w:pPr>
            <w:r w:rsidRPr="008567A6">
              <w:rPr>
                <w:bCs/>
                <w:sz w:val="16"/>
                <w:szCs w:val="20"/>
                <w:lang w:val="en-US"/>
              </w:rPr>
              <w:t>95000S0760</w:t>
            </w:r>
          </w:p>
        </w:tc>
        <w:tc>
          <w:tcPr>
            <w:tcW w:w="850"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200</w:t>
            </w:r>
          </w:p>
        </w:tc>
        <w:tc>
          <w:tcPr>
            <w:tcW w:w="709"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p>
        </w:tc>
        <w:tc>
          <w:tcPr>
            <w:tcW w:w="567"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p>
        </w:tc>
        <w:tc>
          <w:tcPr>
            <w:tcW w:w="1559"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30 000,00</w:t>
            </w:r>
          </w:p>
        </w:tc>
        <w:tc>
          <w:tcPr>
            <w:tcW w:w="1531"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0,00</w:t>
            </w:r>
          </w:p>
        </w:tc>
      </w:tr>
      <w:tr w:rsidR="008567A6" w:rsidRPr="008567A6" w:rsidTr="009C36D8">
        <w:tc>
          <w:tcPr>
            <w:tcW w:w="3227"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sz w:val="16"/>
                <w:szCs w:val="20"/>
              </w:rPr>
            </w:pPr>
            <w:r w:rsidRPr="008567A6">
              <w:rPr>
                <w:sz w:val="16"/>
                <w:szCs w:val="20"/>
              </w:rPr>
              <w:t>Иные закупки товаров, работ и услуг для обеспечения государственных (муниципальных) нужд</w:t>
            </w:r>
          </w:p>
        </w:tc>
        <w:tc>
          <w:tcPr>
            <w:tcW w:w="1588"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lang w:val="en-US"/>
              </w:rPr>
              <w:t>95000S0760</w:t>
            </w:r>
          </w:p>
        </w:tc>
        <w:tc>
          <w:tcPr>
            <w:tcW w:w="850"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240</w:t>
            </w:r>
          </w:p>
        </w:tc>
        <w:tc>
          <w:tcPr>
            <w:tcW w:w="709"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04</w:t>
            </w:r>
          </w:p>
        </w:tc>
        <w:tc>
          <w:tcPr>
            <w:tcW w:w="567"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09</w:t>
            </w:r>
          </w:p>
        </w:tc>
        <w:tc>
          <w:tcPr>
            <w:tcW w:w="1559"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30 000,00</w:t>
            </w:r>
          </w:p>
        </w:tc>
        <w:tc>
          <w:tcPr>
            <w:tcW w:w="1531"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0,00</w:t>
            </w:r>
          </w:p>
        </w:tc>
      </w:tr>
      <w:tr w:rsidR="008567A6" w:rsidRPr="008567A6" w:rsidTr="009C36D8">
        <w:tc>
          <w:tcPr>
            <w:tcW w:w="3227"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sz w:val="16"/>
                <w:szCs w:val="20"/>
              </w:rPr>
            </w:pPr>
            <w:r w:rsidRPr="008567A6">
              <w:rPr>
                <w:sz w:val="16"/>
                <w:szCs w:val="20"/>
              </w:rPr>
              <w:t xml:space="preserve">Реализация программ формирования современной городской среды подпрограммы "Благоустройство территорий </w:t>
            </w:r>
            <w:proofErr w:type="spellStart"/>
            <w:r w:rsidRPr="008567A6">
              <w:rPr>
                <w:sz w:val="16"/>
                <w:szCs w:val="20"/>
              </w:rPr>
              <w:t>носеленных</w:t>
            </w:r>
            <w:proofErr w:type="spellEnd"/>
            <w:r w:rsidRPr="008567A6">
              <w:rPr>
                <w:sz w:val="16"/>
                <w:szCs w:val="20"/>
              </w:rPr>
              <w:t xml:space="preserve"> пунктов" государственной программы Новосибирской области "Жилищно-коммунальное хозяйство Новосибирской области" ((на благоустройство </w:t>
            </w:r>
            <w:proofErr w:type="spellStart"/>
            <w:r w:rsidRPr="008567A6">
              <w:rPr>
                <w:sz w:val="16"/>
                <w:szCs w:val="20"/>
              </w:rPr>
              <w:t>lдворовых</w:t>
            </w:r>
            <w:proofErr w:type="spellEnd"/>
            <w:r w:rsidRPr="008567A6">
              <w:rPr>
                <w:sz w:val="16"/>
                <w:szCs w:val="20"/>
              </w:rPr>
              <w:t xml:space="preserve"> территорий многоквартирных домов населенных пунктов Новосибирской области)</w:t>
            </w:r>
          </w:p>
        </w:tc>
        <w:tc>
          <w:tcPr>
            <w:tcW w:w="1588"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950</w:t>
            </w:r>
            <w:r w:rsidRPr="008567A6">
              <w:rPr>
                <w:bCs/>
                <w:sz w:val="16"/>
                <w:szCs w:val="20"/>
                <w:lang w:val="en-US"/>
              </w:rPr>
              <w:t>F</w:t>
            </w:r>
            <w:r w:rsidRPr="008567A6">
              <w:rPr>
                <w:bCs/>
                <w:sz w:val="16"/>
                <w:szCs w:val="20"/>
              </w:rPr>
              <w:t>255551</w:t>
            </w:r>
          </w:p>
        </w:tc>
        <w:tc>
          <w:tcPr>
            <w:tcW w:w="850"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p>
        </w:tc>
        <w:tc>
          <w:tcPr>
            <w:tcW w:w="709"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p>
        </w:tc>
        <w:tc>
          <w:tcPr>
            <w:tcW w:w="567"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p>
        </w:tc>
        <w:tc>
          <w:tcPr>
            <w:tcW w:w="1559"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317 305,43</w:t>
            </w:r>
          </w:p>
        </w:tc>
        <w:tc>
          <w:tcPr>
            <w:tcW w:w="1531"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4 449 378,41</w:t>
            </w:r>
          </w:p>
        </w:tc>
      </w:tr>
      <w:tr w:rsidR="008567A6" w:rsidRPr="008567A6" w:rsidTr="009C36D8">
        <w:tc>
          <w:tcPr>
            <w:tcW w:w="3227"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sz w:val="16"/>
                <w:szCs w:val="20"/>
              </w:rPr>
            </w:pPr>
            <w:r w:rsidRPr="008567A6">
              <w:rPr>
                <w:sz w:val="16"/>
                <w:szCs w:val="20"/>
              </w:rPr>
              <w:t>Иные бюджетные ассигнования</w:t>
            </w:r>
          </w:p>
        </w:tc>
        <w:tc>
          <w:tcPr>
            <w:tcW w:w="1588"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950</w:t>
            </w:r>
            <w:r w:rsidRPr="008567A6">
              <w:rPr>
                <w:bCs/>
                <w:sz w:val="16"/>
                <w:szCs w:val="20"/>
                <w:lang w:val="en-US"/>
              </w:rPr>
              <w:t>F</w:t>
            </w:r>
            <w:r w:rsidRPr="008567A6">
              <w:rPr>
                <w:bCs/>
                <w:sz w:val="16"/>
                <w:szCs w:val="20"/>
              </w:rPr>
              <w:t>255551</w:t>
            </w:r>
          </w:p>
        </w:tc>
        <w:tc>
          <w:tcPr>
            <w:tcW w:w="850"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800</w:t>
            </w:r>
          </w:p>
        </w:tc>
        <w:tc>
          <w:tcPr>
            <w:tcW w:w="709"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p>
        </w:tc>
        <w:tc>
          <w:tcPr>
            <w:tcW w:w="567"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p>
        </w:tc>
        <w:tc>
          <w:tcPr>
            <w:tcW w:w="1559"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317 305,43</w:t>
            </w:r>
          </w:p>
        </w:tc>
        <w:tc>
          <w:tcPr>
            <w:tcW w:w="1531"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4 449 378,41</w:t>
            </w:r>
          </w:p>
        </w:tc>
      </w:tr>
      <w:tr w:rsidR="008567A6" w:rsidRPr="008567A6" w:rsidTr="009C36D8">
        <w:tc>
          <w:tcPr>
            <w:tcW w:w="3227"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sz w:val="16"/>
                <w:szCs w:val="20"/>
              </w:rPr>
            </w:pPr>
            <w:r w:rsidRPr="008567A6">
              <w:rPr>
                <w:sz w:val="16"/>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8"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950</w:t>
            </w:r>
            <w:r w:rsidRPr="008567A6">
              <w:rPr>
                <w:bCs/>
                <w:sz w:val="16"/>
                <w:szCs w:val="20"/>
                <w:lang w:val="en-US"/>
              </w:rPr>
              <w:t>F</w:t>
            </w:r>
            <w:r w:rsidRPr="008567A6">
              <w:rPr>
                <w:bCs/>
                <w:sz w:val="16"/>
                <w:szCs w:val="20"/>
              </w:rPr>
              <w:t>255551</w:t>
            </w:r>
          </w:p>
        </w:tc>
        <w:tc>
          <w:tcPr>
            <w:tcW w:w="850"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810</w:t>
            </w:r>
          </w:p>
        </w:tc>
        <w:tc>
          <w:tcPr>
            <w:tcW w:w="709"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05</w:t>
            </w:r>
          </w:p>
        </w:tc>
        <w:tc>
          <w:tcPr>
            <w:tcW w:w="567"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03</w:t>
            </w:r>
          </w:p>
        </w:tc>
        <w:tc>
          <w:tcPr>
            <w:tcW w:w="1559"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317 305,43</w:t>
            </w:r>
          </w:p>
        </w:tc>
        <w:tc>
          <w:tcPr>
            <w:tcW w:w="1531"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4 449 378,41</w:t>
            </w:r>
          </w:p>
        </w:tc>
      </w:tr>
      <w:tr w:rsidR="008567A6" w:rsidRPr="008567A6" w:rsidTr="009C36D8">
        <w:tc>
          <w:tcPr>
            <w:tcW w:w="3227"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sz w:val="16"/>
                <w:szCs w:val="20"/>
              </w:rPr>
            </w:pPr>
            <w:r w:rsidRPr="008567A6">
              <w:rPr>
                <w:sz w:val="16"/>
                <w:szCs w:val="20"/>
              </w:rPr>
              <w:t xml:space="preserve">Реализация программ формирования современной городской среды подпрограммы "Благоустройство территорий </w:t>
            </w:r>
            <w:proofErr w:type="spellStart"/>
            <w:r w:rsidRPr="008567A6">
              <w:rPr>
                <w:sz w:val="16"/>
                <w:szCs w:val="20"/>
              </w:rPr>
              <w:t>носеленных</w:t>
            </w:r>
            <w:proofErr w:type="spellEnd"/>
            <w:r w:rsidRPr="008567A6">
              <w:rPr>
                <w:sz w:val="16"/>
                <w:szCs w:val="20"/>
              </w:rPr>
              <w:t xml:space="preserve"> пунктов" государственной программы Новосибирской области "Жилищно-коммунальное хозяйство Новосибирской области" ((на благоустройство общественных пространств населенных пунктов Новосибирской области)</w:t>
            </w:r>
          </w:p>
        </w:tc>
        <w:tc>
          <w:tcPr>
            <w:tcW w:w="1588"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950</w:t>
            </w:r>
            <w:r w:rsidRPr="008567A6">
              <w:rPr>
                <w:bCs/>
                <w:sz w:val="16"/>
                <w:szCs w:val="20"/>
                <w:lang w:val="en-US"/>
              </w:rPr>
              <w:t>F</w:t>
            </w:r>
            <w:r w:rsidRPr="008567A6">
              <w:rPr>
                <w:bCs/>
                <w:sz w:val="16"/>
                <w:szCs w:val="20"/>
              </w:rPr>
              <w:t>255552</w:t>
            </w:r>
          </w:p>
        </w:tc>
        <w:tc>
          <w:tcPr>
            <w:tcW w:w="850"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p>
        </w:tc>
        <w:tc>
          <w:tcPr>
            <w:tcW w:w="709"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p>
        </w:tc>
        <w:tc>
          <w:tcPr>
            <w:tcW w:w="567"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p>
        </w:tc>
        <w:tc>
          <w:tcPr>
            <w:tcW w:w="1559"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8 325 376,02</w:t>
            </w:r>
          </w:p>
        </w:tc>
        <w:tc>
          <w:tcPr>
            <w:tcW w:w="1531"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0,00</w:t>
            </w:r>
          </w:p>
        </w:tc>
      </w:tr>
      <w:tr w:rsidR="008567A6" w:rsidRPr="008567A6" w:rsidTr="009C36D8">
        <w:tc>
          <w:tcPr>
            <w:tcW w:w="3227"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sz w:val="16"/>
                <w:szCs w:val="20"/>
              </w:rPr>
            </w:pPr>
            <w:r w:rsidRPr="008567A6">
              <w:rPr>
                <w:sz w:val="16"/>
                <w:szCs w:val="20"/>
              </w:rPr>
              <w:t>Закупка товаров, работ и услуг для обеспечения государственных (муниципальных) нужд</w:t>
            </w:r>
          </w:p>
        </w:tc>
        <w:tc>
          <w:tcPr>
            <w:tcW w:w="1588"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950</w:t>
            </w:r>
            <w:r w:rsidRPr="008567A6">
              <w:rPr>
                <w:bCs/>
                <w:sz w:val="16"/>
                <w:szCs w:val="20"/>
                <w:lang w:val="en-US"/>
              </w:rPr>
              <w:t>F</w:t>
            </w:r>
            <w:r w:rsidRPr="008567A6">
              <w:rPr>
                <w:bCs/>
                <w:sz w:val="16"/>
                <w:szCs w:val="20"/>
              </w:rPr>
              <w:t>255552</w:t>
            </w:r>
          </w:p>
        </w:tc>
        <w:tc>
          <w:tcPr>
            <w:tcW w:w="850"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200</w:t>
            </w:r>
          </w:p>
        </w:tc>
        <w:tc>
          <w:tcPr>
            <w:tcW w:w="709"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p>
        </w:tc>
        <w:tc>
          <w:tcPr>
            <w:tcW w:w="567"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p>
        </w:tc>
        <w:tc>
          <w:tcPr>
            <w:tcW w:w="1559"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8 325 376,02</w:t>
            </w:r>
          </w:p>
        </w:tc>
        <w:tc>
          <w:tcPr>
            <w:tcW w:w="1531"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0,00</w:t>
            </w:r>
          </w:p>
        </w:tc>
      </w:tr>
      <w:tr w:rsidR="008567A6" w:rsidRPr="008567A6" w:rsidTr="009C36D8">
        <w:tc>
          <w:tcPr>
            <w:tcW w:w="3227"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sz w:val="16"/>
                <w:szCs w:val="20"/>
              </w:rPr>
            </w:pPr>
            <w:r w:rsidRPr="008567A6">
              <w:rPr>
                <w:sz w:val="16"/>
                <w:szCs w:val="20"/>
              </w:rPr>
              <w:t>Иные закупки товаров, работ и услуг для обеспечения государственных (муниципальных) нужд</w:t>
            </w:r>
          </w:p>
        </w:tc>
        <w:tc>
          <w:tcPr>
            <w:tcW w:w="1588"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950</w:t>
            </w:r>
            <w:r w:rsidRPr="008567A6">
              <w:rPr>
                <w:bCs/>
                <w:sz w:val="16"/>
                <w:szCs w:val="20"/>
                <w:lang w:val="en-US"/>
              </w:rPr>
              <w:t>F</w:t>
            </w:r>
            <w:r w:rsidRPr="008567A6">
              <w:rPr>
                <w:bCs/>
                <w:sz w:val="16"/>
                <w:szCs w:val="20"/>
              </w:rPr>
              <w:t>255552</w:t>
            </w:r>
          </w:p>
        </w:tc>
        <w:tc>
          <w:tcPr>
            <w:tcW w:w="850"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240</w:t>
            </w:r>
          </w:p>
        </w:tc>
        <w:tc>
          <w:tcPr>
            <w:tcW w:w="709"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05</w:t>
            </w:r>
          </w:p>
        </w:tc>
        <w:tc>
          <w:tcPr>
            <w:tcW w:w="567"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03</w:t>
            </w:r>
          </w:p>
        </w:tc>
        <w:tc>
          <w:tcPr>
            <w:tcW w:w="1559"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8 325 376,02</w:t>
            </w:r>
          </w:p>
        </w:tc>
        <w:tc>
          <w:tcPr>
            <w:tcW w:w="1531"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0,00</w:t>
            </w:r>
          </w:p>
        </w:tc>
      </w:tr>
      <w:tr w:rsidR="008567A6" w:rsidRPr="008567A6" w:rsidTr="009C36D8">
        <w:tc>
          <w:tcPr>
            <w:tcW w:w="3227"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color w:val="000000"/>
                <w:sz w:val="16"/>
                <w:szCs w:val="20"/>
              </w:rPr>
            </w:pPr>
            <w:r w:rsidRPr="008567A6">
              <w:rPr>
                <w:color w:val="000000"/>
                <w:sz w:val="16"/>
                <w:szCs w:val="20"/>
              </w:rPr>
              <w:t>Условно утвержденные расходы</w:t>
            </w:r>
          </w:p>
        </w:tc>
        <w:tc>
          <w:tcPr>
            <w:tcW w:w="1588"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9500099990</w:t>
            </w:r>
          </w:p>
        </w:tc>
        <w:tc>
          <w:tcPr>
            <w:tcW w:w="850"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p>
        </w:tc>
        <w:tc>
          <w:tcPr>
            <w:tcW w:w="709"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p>
        </w:tc>
        <w:tc>
          <w:tcPr>
            <w:tcW w:w="567"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p>
        </w:tc>
        <w:tc>
          <w:tcPr>
            <w:tcW w:w="1559"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906 750,00</w:t>
            </w:r>
          </w:p>
        </w:tc>
        <w:tc>
          <w:tcPr>
            <w:tcW w:w="1531"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1 401 144,00</w:t>
            </w:r>
          </w:p>
        </w:tc>
      </w:tr>
      <w:tr w:rsidR="008567A6" w:rsidRPr="008567A6" w:rsidTr="009C36D8">
        <w:tc>
          <w:tcPr>
            <w:tcW w:w="3227"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color w:val="000000"/>
                <w:sz w:val="16"/>
                <w:szCs w:val="20"/>
              </w:rPr>
            </w:pPr>
            <w:r w:rsidRPr="008567A6">
              <w:rPr>
                <w:color w:val="000000"/>
                <w:sz w:val="16"/>
                <w:szCs w:val="20"/>
              </w:rPr>
              <w:t>Условно утвержденные расходы</w:t>
            </w:r>
          </w:p>
        </w:tc>
        <w:tc>
          <w:tcPr>
            <w:tcW w:w="1588"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9500099990</w:t>
            </w:r>
          </w:p>
        </w:tc>
        <w:tc>
          <w:tcPr>
            <w:tcW w:w="850"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900</w:t>
            </w:r>
          </w:p>
        </w:tc>
        <w:tc>
          <w:tcPr>
            <w:tcW w:w="709"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p>
        </w:tc>
        <w:tc>
          <w:tcPr>
            <w:tcW w:w="567"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p>
        </w:tc>
        <w:tc>
          <w:tcPr>
            <w:tcW w:w="1559"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906 750,00</w:t>
            </w:r>
          </w:p>
        </w:tc>
        <w:tc>
          <w:tcPr>
            <w:tcW w:w="1531"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1 401 144,00</w:t>
            </w:r>
          </w:p>
        </w:tc>
      </w:tr>
      <w:tr w:rsidR="008567A6" w:rsidRPr="008567A6" w:rsidTr="009C36D8">
        <w:tc>
          <w:tcPr>
            <w:tcW w:w="3227"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color w:val="000000"/>
                <w:sz w:val="16"/>
                <w:szCs w:val="20"/>
              </w:rPr>
            </w:pPr>
            <w:r w:rsidRPr="008567A6">
              <w:rPr>
                <w:color w:val="000000"/>
                <w:sz w:val="16"/>
                <w:szCs w:val="20"/>
              </w:rPr>
              <w:t>Условно утвержденные расходы</w:t>
            </w:r>
          </w:p>
        </w:tc>
        <w:tc>
          <w:tcPr>
            <w:tcW w:w="1588"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9500099990</w:t>
            </w:r>
          </w:p>
        </w:tc>
        <w:tc>
          <w:tcPr>
            <w:tcW w:w="850"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990</w:t>
            </w:r>
          </w:p>
        </w:tc>
        <w:tc>
          <w:tcPr>
            <w:tcW w:w="709"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99</w:t>
            </w:r>
          </w:p>
        </w:tc>
        <w:tc>
          <w:tcPr>
            <w:tcW w:w="567"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99</w:t>
            </w:r>
          </w:p>
        </w:tc>
        <w:tc>
          <w:tcPr>
            <w:tcW w:w="1559"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906 750,00</w:t>
            </w:r>
          </w:p>
        </w:tc>
        <w:tc>
          <w:tcPr>
            <w:tcW w:w="1531"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bCs/>
                <w:sz w:val="16"/>
                <w:szCs w:val="20"/>
              </w:rPr>
              <w:t>1 401 144,00</w:t>
            </w:r>
          </w:p>
        </w:tc>
      </w:tr>
      <w:tr w:rsidR="008567A6" w:rsidRPr="008567A6" w:rsidTr="009C36D8">
        <w:tc>
          <w:tcPr>
            <w:tcW w:w="3227"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
                <w:bCs/>
                <w:sz w:val="20"/>
              </w:rPr>
            </w:pPr>
            <w:r w:rsidRPr="008567A6">
              <w:rPr>
                <w:b/>
                <w:bCs/>
                <w:sz w:val="20"/>
              </w:rPr>
              <w:t>ИТОГО</w:t>
            </w:r>
          </w:p>
        </w:tc>
        <w:tc>
          <w:tcPr>
            <w:tcW w:w="1588"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
                <w:bCs/>
                <w:sz w:val="16"/>
                <w:szCs w:val="20"/>
              </w:rPr>
            </w:pPr>
          </w:p>
        </w:tc>
        <w:tc>
          <w:tcPr>
            <w:tcW w:w="850"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
                <w:bCs/>
                <w:sz w:val="16"/>
                <w:szCs w:val="20"/>
              </w:rPr>
            </w:pPr>
          </w:p>
        </w:tc>
        <w:tc>
          <w:tcPr>
            <w:tcW w:w="709"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
                <w:bCs/>
                <w:sz w:val="16"/>
                <w:szCs w:val="20"/>
              </w:rPr>
            </w:pPr>
          </w:p>
        </w:tc>
        <w:tc>
          <w:tcPr>
            <w:tcW w:w="567"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
                <w:bCs/>
                <w:sz w:val="16"/>
                <w:szCs w:val="20"/>
              </w:rPr>
            </w:pPr>
          </w:p>
        </w:tc>
        <w:tc>
          <w:tcPr>
            <w:tcW w:w="1559"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
                <w:bCs/>
                <w:sz w:val="16"/>
                <w:szCs w:val="20"/>
              </w:rPr>
            </w:pPr>
            <w:r w:rsidRPr="008567A6">
              <w:rPr>
                <w:b/>
                <w:bCs/>
                <w:sz w:val="16"/>
                <w:szCs w:val="20"/>
              </w:rPr>
              <w:t>36 564 125,31</w:t>
            </w:r>
          </w:p>
        </w:tc>
        <w:tc>
          <w:tcPr>
            <w:tcW w:w="1531" w:type="dxa"/>
            <w:tcBorders>
              <w:top w:val="single" w:sz="4" w:space="0" w:color="auto"/>
              <w:left w:val="single" w:sz="4" w:space="0" w:color="auto"/>
              <w:bottom w:val="single" w:sz="4" w:space="0" w:color="auto"/>
              <w:right w:val="single" w:sz="4" w:space="0" w:color="auto"/>
            </w:tcBorders>
          </w:tcPr>
          <w:p w:rsidR="008567A6" w:rsidRPr="008567A6" w:rsidRDefault="008567A6" w:rsidP="009C36D8">
            <w:pPr>
              <w:rPr>
                <w:b/>
                <w:bCs/>
                <w:sz w:val="16"/>
                <w:szCs w:val="20"/>
              </w:rPr>
            </w:pPr>
            <w:r w:rsidRPr="008567A6">
              <w:rPr>
                <w:b/>
                <w:bCs/>
                <w:sz w:val="16"/>
                <w:szCs w:val="20"/>
              </w:rPr>
              <w:t>28 327 443,73</w:t>
            </w:r>
          </w:p>
        </w:tc>
      </w:tr>
    </w:tbl>
    <w:p w:rsidR="008567A6" w:rsidRPr="008567A6" w:rsidRDefault="008567A6" w:rsidP="008567A6">
      <w:pPr>
        <w:outlineLvl w:val="0"/>
        <w:rPr>
          <w:sz w:val="16"/>
          <w:szCs w:val="20"/>
        </w:rPr>
      </w:pPr>
    </w:p>
    <w:p w:rsidR="008567A6" w:rsidRPr="008567A6" w:rsidRDefault="008567A6" w:rsidP="008567A6">
      <w:pPr>
        <w:outlineLvl w:val="0"/>
        <w:rPr>
          <w:sz w:val="16"/>
          <w:szCs w:val="20"/>
        </w:rPr>
      </w:pPr>
    </w:p>
    <w:p w:rsidR="008567A6" w:rsidRPr="008567A6" w:rsidRDefault="008567A6" w:rsidP="008567A6">
      <w:pPr>
        <w:outlineLvl w:val="0"/>
        <w:rPr>
          <w:sz w:val="16"/>
          <w:szCs w:val="20"/>
        </w:rPr>
      </w:pPr>
    </w:p>
    <w:p w:rsidR="008567A6" w:rsidRPr="008567A6" w:rsidRDefault="008567A6" w:rsidP="008567A6">
      <w:pPr>
        <w:outlineLvl w:val="0"/>
        <w:rPr>
          <w:sz w:val="16"/>
          <w:szCs w:val="20"/>
        </w:rPr>
      </w:pPr>
    </w:p>
    <w:p w:rsidR="008567A6" w:rsidRPr="008567A6" w:rsidRDefault="008567A6" w:rsidP="008567A6">
      <w:pPr>
        <w:outlineLvl w:val="0"/>
        <w:rPr>
          <w:sz w:val="16"/>
          <w:szCs w:val="20"/>
        </w:rPr>
      </w:pPr>
    </w:p>
    <w:p w:rsidR="008567A6" w:rsidRPr="008567A6" w:rsidRDefault="008567A6" w:rsidP="008567A6">
      <w:pPr>
        <w:outlineLvl w:val="0"/>
        <w:rPr>
          <w:sz w:val="16"/>
          <w:szCs w:val="20"/>
        </w:rPr>
      </w:pPr>
    </w:p>
    <w:p w:rsidR="008567A6" w:rsidRPr="008567A6" w:rsidRDefault="008567A6" w:rsidP="008567A6">
      <w:pPr>
        <w:outlineLvl w:val="0"/>
        <w:rPr>
          <w:sz w:val="16"/>
          <w:szCs w:val="20"/>
        </w:rPr>
      </w:pPr>
    </w:p>
    <w:p w:rsidR="008567A6" w:rsidRPr="008567A6" w:rsidRDefault="008567A6" w:rsidP="008567A6">
      <w:pPr>
        <w:outlineLvl w:val="0"/>
        <w:rPr>
          <w:sz w:val="16"/>
          <w:szCs w:val="20"/>
        </w:rPr>
      </w:pPr>
    </w:p>
    <w:p w:rsidR="008567A6" w:rsidRPr="008567A6" w:rsidRDefault="008567A6" w:rsidP="008567A6">
      <w:pPr>
        <w:ind w:left="4248"/>
        <w:jc w:val="right"/>
        <w:outlineLvl w:val="0"/>
        <w:rPr>
          <w:sz w:val="20"/>
        </w:rPr>
      </w:pPr>
      <w:r w:rsidRPr="008567A6">
        <w:rPr>
          <w:sz w:val="20"/>
        </w:rPr>
        <w:t xml:space="preserve">Приложение № 3 к решению       </w:t>
      </w:r>
    </w:p>
    <w:p w:rsidR="008567A6" w:rsidRPr="008567A6" w:rsidRDefault="008567A6" w:rsidP="008567A6">
      <w:pPr>
        <w:ind w:left="4248" w:firstLine="708"/>
        <w:jc w:val="right"/>
        <w:rPr>
          <w:sz w:val="20"/>
        </w:rPr>
      </w:pPr>
      <w:r w:rsidRPr="008567A6">
        <w:rPr>
          <w:sz w:val="20"/>
        </w:rPr>
        <w:t xml:space="preserve">23-й сессии Совета депутатов </w:t>
      </w:r>
    </w:p>
    <w:p w:rsidR="008567A6" w:rsidRPr="008567A6" w:rsidRDefault="008567A6" w:rsidP="008567A6">
      <w:pPr>
        <w:ind w:left="4248" w:firstLine="708"/>
        <w:jc w:val="right"/>
        <w:rPr>
          <w:sz w:val="20"/>
        </w:rPr>
      </w:pPr>
      <w:r w:rsidRPr="008567A6">
        <w:rPr>
          <w:sz w:val="20"/>
        </w:rPr>
        <w:t xml:space="preserve">                        рабочего поселка Посевная</w:t>
      </w:r>
    </w:p>
    <w:p w:rsidR="008567A6" w:rsidRPr="008567A6" w:rsidRDefault="008567A6" w:rsidP="008567A6">
      <w:pPr>
        <w:tabs>
          <w:tab w:val="left" w:pos="6345"/>
        </w:tabs>
        <w:ind w:left="4248" w:firstLine="708"/>
        <w:jc w:val="right"/>
        <w:rPr>
          <w:sz w:val="20"/>
        </w:rPr>
      </w:pPr>
      <w:r w:rsidRPr="008567A6">
        <w:rPr>
          <w:sz w:val="20"/>
        </w:rPr>
        <w:tab/>
      </w:r>
      <w:proofErr w:type="spellStart"/>
      <w:r w:rsidRPr="008567A6">
        <w:rPr>
          <w:sz w:val="20"/>
        </w:rPr>
        <w:t>Черепановского</w:t>
      </w:r>
      <w:proofErr w:type="spellEnd"/>
      <w:r w:rsidRPr="008567A6">
        <w:rPr>
          <w:sz w:val="20"/>
        </w:rPr>
        <w:t xml:space="preserve"> района</w:t>
      </w:r>
    </w:p>
    <w:p w:rsidR="008567A6" w:rsidRPr="008567A6" w:rsidRDefault="008567A6" w:rsidP="008567A6">
      <w:pPr>
        <w:jc w:val="right"/>
        <w:rPr>
          <w:sz w:val="20"/>
        </w:rPr>
      </w:pPr>
      <w:r w:rsidRPr="008567A6">
        <w:rPr>
          <w:sz w:val="20"/>
        </w:rPr>
        <w:tab/>
        <w:t>Новосибирской области</w:t>
      </w:r>
    </w:p>
    <w:p w:rsidR="008567A6" w:rsidRPr="008567A6" w:rsidRDefault="008567A6" w:rsidP="008567A6">
      <w:pPr>
        <w:jc w:val="right"/>
        <w:rPr>
          <w:color w:val="FF0000"/>
          <w:sz w:val="20"/>
        </w:rPr>
      </w:pPr>
      <w:r w:rsidRPr="008567A6">
        <w:rPr>
          <w:sz w:val="20"/>
        </w:rPr>
        <w:t>От 14.04.2022г №</w:t>
      </w:r>
    </w:p>
    <w:p w:rsidR="008567A6" w:rsidRPr="008567A6" w:rsidRDefault="008567A6" w:rsidP="008567A6">
      <w:pPr>
        <w:jc w:val="right"/>
        <w:outlineLvl w:val="0"/>
        <w:rPr>
          <w:sz w:val="16"/>
          <w:szCs w:val="20"/>
        </w:rPr>
      </w:pPr>
    </w:p>
    <w:tbl>
      <w:tblPr>
        <w:tblW w:w="10491" w:type="dxa"/>
        <w:tblInd w:w="-318" w:type="dxa"/>
        <w:tblLayout w:type="fixed"/>
        <w:tblLook w:val="04A0" w:firstRow="1" w:lastRow="0" w:firstColumn="1" w:lastColumn="0" w:noHBand="0" w:noVBand="1"/>
      </w:tblPr>
      <w:tblGrid>
        <w:gridCol w:w="416"/>
        <w:gridCol w:w="4405"/>
        <w:gridCol w:w="708"/>
        <w:gridCol w:w="567"/>
        <w:gridCol w:w="709"/>
        <w:gridCol w:w="1559"/>
        <w:gridCol w:w="567"/>
        <w:gridCol w:w="993"/>
        <w:gridCol w:w="567"/>
      </w:tblGrid>
      <w:tr w:rsidR="008567A6" w:rsidRPr="008567A6" w:rsidTr="009C36D8">
        <w:trPr>
          <w:gridAfter w:val="1"/>
          <w:wAfter w:w="567" w:type="dxa"/>
          <w:trHeight w:val="818"/>
        </w:trPr>
        <w:tc>
          <w:tcPr>
            <w:tcW w:w="9924" w:type="dxa"/>
            <w:gridSpan w:val="8"/>
            <w:tcBorders>
              <w:top w:val="nil"/>
              <w:left w:val="nil"/>
              <w:bottom w:val="nil"/>
              <w:right w:val="nil"/>
            </w:tcBorders>
            <w:shd w:val="clear" w:color="000000" w:fill="FFFFFF"/>
            <w:vAlign w:val="bottom"/>
            <w:hideMark/>
          </w:tcPr>
          <w:p w:rsidR="008567A6" w:rsidRPr="008567A6" w:rsidRDefault="008567A6" w:rsidP="009C36D8">
            <w:pPr>
              <w:jc w:val="center"/>
              <w:rPr>
                <w:b/>
                <w:bCs/>
                <w:sz w:val="16"/>
                <w:szCs w:val="20"/>
              </w:rPr>
            </w:pPr>
            <w:r w:rsidRPr="008567A6">
              <w:rPr>
                <w:b/>
                <w:bCs/>
                <w:sz w:val="16"/>
                <w:szCs w:val="20"/>
              </w:rPr>
              <w:lastRenderedPageBreak/>
              <w:t xml:space="preserve">Ведомственная структура расходов бюджета </w:t>
            </w:r>
          </w:p>
          <w:p w:rsidR="008567A6" w:rsidRPr="008567A6" w:rsidRDefault="008567A6" w:rsidP="009C36D8">
            <w:pPr>
              <w:jc w:val="center"/>
              <w:rPr>
                <w:b/>
                <w:bCs/>
                <w:sz w:val="16"/>
                <w:szCs w:val="20"/>
              </w:rPr>
            </w:pPr>
            <w:r w:rsidRPr="008567A6">
              <w:rPr>
                <w:b/>
                <w:bCs/>
                <w:sz w:val="16"/>
                <w:szCs w:val="20"/>
              </w:rPr>
              <w:t xml:space="preserve">рабочего поселка Посевная </w:t>
            </w:r>
            <w:proofErr w:type="spellStart"/>
            <w:proofErr w:type="gramStart"/>
            <w:r w:rsidRPr="008567A6">
              <w:rPr>
                <w:b/>
                <w:bCs/>
                <w:sz w:val="16"/>
                <w:szCs w:val="20"/>
              </w:rPr>
              <w:t>Черепановскогорайона</w:t>
            </w:r>
            <w:proofErr w:type="spellEnd"/>
            <w:r w:rsidRPr="008567A6">
              <w:rPr>
                <w:b/>
                <w:bCs/>
                <w:sz w:val="16"/>
                <w:szCs w:val="20"/>
              </w:rPr>
              <w:t xml:space="preserve">  Новосибирской</w:t>
            </w:r>
            <w:proofErr w:type="gramEnd"/>
            <w:r w:rsidRPr="008567A6">
              <w:rPr>
                <w:b/>
                <w:bCs/>
                <w:sz w:val="16"/>
                <w:szCs w:val="20"/>
              </w:rPr>
              <w:t xml:space="preserve"> области  на 2022 год</w:t>
            </w:r>
          </w:p>
          <w:p w:rsidR="008567A6" w:rsidRPr="008567A6" w:rsidRDefault="008567A6" w:rsidP="009C36D8">
            <w:pPr>
              <w:jc w:val="right"/>
              <w:rPr>
                <w:b/>
                <w:bCs/>
                <w:sz w:val="16"/>
                <w:szCs w:val="20"/>
              </w:rPr>
            </w:pPr>
            <w:r w:rsidRPr="008567A6">
              <w:rPr>
                <w:b/>
                <w:bCs/>
                <w:sz w:val="16"/>
                <w:szCs w:val="20"/>
              </w:rPr>
              <w:t>таблица 1</w:t>
            </w:r>
          </w:p>
        </w:tc>
      </w:tr>
      <w:tr w:rsidR="008567A6" w:rsidRPr="008567A6" w:rsidTr="009C36D8">
        <w:trPr>
          <w:gridAfter w:val="1"/>
          <w:wAfter w:w="567" w:type="dxa"/>
          <w:trHeight w:val="137"/>
        </w:trPr>
        <w:tc>
          <w:tcPr>
            <w:tcW w:w="9924" w:type="dxa"/>
            <w:gridSpan w:val="8"/>
            <w:tcBorders>
              <w:top w:val="nil"/>
              <w:left w:val="nil"/>
              <w:bottom w:val="nil"/>
              <w:right w:val="nil"/>
            </w:tcBorders>
            <w:shd w:val="clear" w:color="000000" w:fill="FFFFFF"/>
            <w:vAlign w:val="bottom"/>
            <w:hideMark/>
          </w:tcPr>
          <w:p w:rsidR="008567A6" w:rsidRPr="008567A6" w:rsidRDefault="008567A6" w:rsidP="009C36D8">
            <w:pPr>
              <w:jc w:val="center"/>
              <w:rPr>
                <w:b/>
                <w:bCs/>
                <w:sz w:val="16"/>
                <w:szCs w:val="20"/>
              </w:rPr>
            </w:pPr>
          </w:p>
        </w:tc>
      </w:tr>
      <w:tr w:rsidR="008567A6" w:rsidRPr="008567A6" w:rsidTr="009C36D8">
        <w:trPr>
          <w:gridBefore w:val="1"/>
          <w:wBefore w:w="416" w:type="dxa"/>
          <w:trHeight w:val="375"/>
        </w:trPr>
        <w:tc>
          <w:tcPr>
            <w:tcW w:w="4405"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20"/>
              </w:rPr>
            </w:pPr>
            <w:r w:rsidRPr="008567A6">
              <w:rPr>
                <w:sz w:val="20"/>
              </w:rPr>
              <w:t>Наименование</w:t>
            </w:r>
          </w:p>
        </w:tc>
        <w:tc>
          <w:tcPr>
            <w:tcW w:w="708"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20"/>
              </w:rPr>
            </w:pPr>
            <w:r w:rsidRPr="008567A6">
              <w:rPr>
                <w:sz w:val="20"/>
              </w:rPr>
              <w:t>ГРБС</w:t>
            </w:r>
          </w:p>
        </w:tc>
        <w:tc>
          <w:tcPr>
            <w:tcW w:w="567"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20"/>
              </w:rPr>
            </w:pPr>
            <w:r w:rsidRPr="008567A6">
              <w:rPr>
                <w:sz w:val="20"/>
              </w:rPr>
              <w:t>РЗ</w:t>
            </w:r>
          </w:p>
        </w:tc>
        <w:tc>
          <w:tcPr>
            <w:tcW w:w="709"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20"/>
              </w:rPr>
            </w:pPr>
            <w:r w:rsidRPr="008567A6">
              <w:rPr>
                <w:sz w:val="20"/>
              </w:rPr>
              <w:t>ПР</w:t>
            </w:r>
          </w:p>
        </w:tc>
        <w:tc>
          <w:tcPr>
            <w:tcW w:w="1559"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20"/>
              </w:rPr>
            </w:pPr>
            <w:r w:rsidRPr="008567A6">
              <w:rPr>
                <w:sz w:val="20"/>
              </w:rPr>
              <w:t>ЦСР</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20"/>
              </w:rPr>
            </w:pPr>
            <w:r w:rsidRPr="008567A6">
              <w:rPr>
                <w:sz w:val="20"/>
              </w:rPr>
              <w:t>ВР</w:t>
            </w:r>
          </w:p>
        </w:tc>
        <w:tc>
          <w:tcPr>
            <w:tcW w:w="156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20"/>
              </w:rPr>
            </w:pPr>
            <w:r w:rsidRPr="008567A6">
              <w:rPr>
                <w:sz w:val="20"/>
              </w:rPr>
              <w:t>2022 год</w:t>
            </w:r>
          </w:p>
        </w:tc>
      </w:tr>
      <w:tr w:rsidR="008567A6" w:rsidRPr="008567A6" w:rsidTr="009C36D8">
        <w:trPr>
          <w:gridBefore w:val="1"/>
          <w:wBefore w:w="416" w:type="dxa"/>
          <w:trHeight w:val="360"/>
        </w:trPr>
        <w:tc>
          <w:tcPr>
            <w:tcW w:w="4405" w:type="dxa"/>
            <w:vMerge/>
            <w:tcBorders>
              <w:top w:val="single" w:sz="4" w:space="0" w:color="auto"/>
              <w:left w:val="single" w:sz="4" w:space="0" w:color="auto"/>
              <w:bottom w:val="single" w:sz="4" w:space="0" w:color="auto"/>
              <w:right w:val="nil"/>
            </w:tcBorders>
            <w:vAlign w:val="center"/>
            <w:hideMark/>
          </w:tcPr>
          <w:p w:rsidR="008567A6" w:rsidRPr="008567A6" w:rsidRDefault="008567A6" w:rsidP="009C36D8">
            <w:pPr>
              <w:rPr>
                <w:sz w:val="20"/>
              </w:rPr>
            </w:pPr>
          </w:p>
        </w:tc>
        <w:tc>
          <w:tcPr>
            <w:tcW w:w="708" w:type="dxa"/>
            <w:vMerge/>
            <w:tcBorders>
              <w:top w:val="single" w:sz="4" w:space="0" w:color="auto"/>
              <w:left w:val="single" w:sz="4" w:space="0" w:color="auto"/>
              <w:bottom w:val="single" w:sz="4" w:space="0" w:color="auto"/>
              <w:right w:val="nil"/>
            </w:tcBorders>
            <w:vAlign w:val="center"/>
            <w:hideMark/>
          </w:tcPr>
          <w:p w:rsidR="008567A6" w:rsidRPr="008567A6" w:rsidRDefault="008567A6" w:rsidP="009C36D8">
            <w:pPr>
              <w:rPr>
                <w:sz w:val="20"/>
              </w:rPr>
            </w:pPr>
          </w:p>
        </w:tc>
        <w:tc>
          <w:tcPr>
            <w:tcW w:w="567" w:type="dxa"/>
            <w:vMerge/>
            <w:tcBorders>
              <w:top w:val="single" w:sz="4" w:space="0" w:color="auto"/>
              <w:left w:val="single" w:sz="4" w:space="0" w:color="auto"/>
              <w:bottom w:val="single" w:sz="4" w:space="0" w:color="auto"/>
              <w:right w:val="nil"/>
            </w:tcBorders>
            <w:vAlign w:val="center"/>
            <w:hideMark/>
          </w:tcPr>
          <w:p w:rsidR="008567A6" w:rsidRPr="008567A6" w:rsidRDefault="008567A6" w:rsidP="009C36D8">
            <w:pPr>
              <w:rPr>
                <w:sz w:val="20"/>
              </w:rPr>
            </w:pPr>
          </w:p>
        </w:tc>
        <w:tc>
          <w:tcPr>
            <w:tcW w:w="709" w:type="dxa"/>
            <w:vMerge/>
            <w:tcBorders>
              <w:top w:val="single" w:sz="4" w:space="0" w:color="auto"/>
              <w:left w:val="single" w:sz="4" w:space="0" w:color="auto"/>
              <w:bottom w:val="single" w:sz="4" w:space="0" w:color="auto"/>
              <w:right w:val="nil"/>
            </w:tcBorders>
            <w:vAlign w:val="center"/>
            <w:hideMark/>
          </w:tcPr>
          <w:p w:rsidR="008567A6" w:rsidRPr="008567A6" w:rsidRDefault="008567A6" w:rsidP="009C36D8">
            <w:pPr>
              <w:rPr>
                <w:sz w:val="20"/>
              </w:rPr>
            </w:pPr>
          </w:p>
        </w:tc>
        <w:tc>
          <w:tcPr>
            <w:tcW w:w="1559" w:type="dxa"/>
            <w:vMerge/>
            <w:tcBorders>
              <w:top w:val="single" w:sz="4" w:space="0" w:color="auto"/>
              <w:left w:val="single" w:sz="4" w:space="0" w:color="auto"/>
              <w:bottom w:val="single" w:sz="4" w:space="0" w:color="auto"/>
              <w:right w:val="nil"/>
            </w:tcBorders>
            <w:vAlign w:val="center"/>
            <w:hideMark/>
          </w:tcPr>
          <w:p w:rsidR="008567A6" w:rsidRPr="008567A6" w:rsidRDefault="008567A6" w:rsidP="009C36D8">
            <w:pPr>
              <w:rPr>
                <w:sz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567A6" w:rsidRPr="008567A6" w:rsidRDefault="008567A6" w:rsidP="009C36D8">
            <w:pPr>
              <w:rPr>
                <w:sz w:val="20"/>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8567A6" w:rsidRPr="008567A6" w:rsidRDefault="008567A6" w:rsidP="009C36D8">
            <w:pPr>
              <w:rPr>
                <w:sz w:val="20"/>
              </w:rPr>
            </w:pPr>
          </w:p>
        </w:tc>
      </w:tr>
      <w:tr w:rsidR="008567A6" w:rsidRPr="008567A6" w:rsidTr="009C36D8">
        <w:trPr>
          <w:gridBefore w:val="1"/>
          <w:wBefore w:w="416" w:type="dxa"/>
          <w:trHeight w:val="276"/>
        </w:trPr>
        <w:tc>
          <w:tcPr>
            <w:tcW w:w="4405" w:type="dxa"/>
            <w:vMerge/>
            <w:tcBorders>
              <w:top w:val="single" w:sz="4" w:space="0" w:color="auto"/>
              <w:left w:val="single" w:sz="4" w:space="0" w:color="auto"/>
              <w:bottom w:val="single" w:sz="4" w:space="0" w:color="auto"/>
              <w:right w:val="nil"/>
            </w:tcBorders>
            <w:vAlign w:val="center"/>
            <w:hideMark/>
          </w:tcPr>
          <w:p w:rsidR="008567A6" w:rsidRPr="008567A6" w:rsidRDefault="008567A6" w:rsidP="009C36D8">
            <w:pPr>
              <w:rPr>
                <w:sz w:val="20"/>
              </w:rPr>
            </w:pPr>
          </w:p>
        </w:tc>
        <w:tc>
          <w:tcPr>
            <w:tcW w:w="708" w:type="dxa"/>
            <w:vMerge/>
            <w:tcBorders>
              <w:top w:val="single" w:sz="4" w:space="0" w:color="auto"/>
              <w:left w:val="single" w:sz="4" w:space="0" w:color="auto"/>
              <w:bottom w:val="single" w:sz="4" w:space="0" w:color="auto"/>
              <w:right w:val="nil"/>
            </w:tcBorders>
            <w:vAlign w:val="center"/>
            <w:hideMark/>
          </w:tcPr>
          <w:p w:rsidR="008567A6" w:rsidRPr="008567A6" w:rsidRDefault="008567A6" w:rsidP="009C36D8">
            <w:pPr>
              <w:rPr>
                <w:sz w:val="20"/>
              </w:rPr>
            </w:pPr>
          </w:p>
        </w:tc>
        <w:tc>
          <w:tcPr>
            <w:tcW w:w="567" w:type="dxa"/>
            <w:vMerge/>
            <w:tcBorders>
              <w:top w:val="single" w:sz="4" w:space="0" w:color="auto"/>
              <w:left w:val="single" w:sz="4" w:space="0" w:color="auto"/>
              <w:bottom w:val="single" w:sz="4" w:space="0" w:color="auto"/>
              <w:right w:val="nil"/>
            </w:tcBorders>
            <w:vAlign w:val="center"/>
            <w:hideMark/>
          </w:tcPr>
          <w:p w:rsidR="008567A6" w:rsidRPr="008567A6" w:rsidRDefault="008567A6" w:rsidP="009C36D8">
            <w:pPr>
              <w:rPr>
                <w:sz w:val="20"/>
              </w:rPr>
            </w:pPr>
          </w:p>
        </w:tc>
        <w:tc>
          <w:tcPr>
            <w:tcW w:w="709" w:type="dxa"/>
            <w:vMerge/>
            <w:tcBorders>
              <w:top w:val="single" w:sz="4" w:space="0" w:color="auto"/>
              <w:left w:val="single" w:sz="4" w:space="0" w:color="auto"/>
              <w:bottom w:val="single" w:sz="4" w:space="0" w:color="auto"/>
              <w:right w:val="nil"/>
            </w:tcBorders>
            <w:vAlign w:val="center"/>
            <w:hideMark/>
          </w:tcPr>
          <w:p w:rsidR="008567A6" w:rsidRPr="008567A6" w:rsidRDefault="008567A6" w:rsidP="009C36D8">
            <w:pPr>
              <w:rPr>
                <w:sz w:val="20"/>
              </w:rPr>
            </w:pPr>
          </w:p>
        </w:tc>
        <w:tc>
          <w:tcPr>
            <w:tcW w:w="1559" w:type="dxa"/>
            <w:vMerge/>
            <w:tcBorders>
              <w:top w:val="single" w:sz="4" w:space="0" w:color="auto"/>
              <w:left w:val="single" w:sz="4" w:space="0" w:color="auto"/>
              <w:bottom w:val="single" w:sz="4" w:space="0" w:color="auto"/>
              <w:right w:val="nil"/>
            </w:tcBorders>
            <w:vAlign w:val="center"/>
            <w:hideMark/>
          </w:tcPr>
          <w:p w:rsidR="008567A6" w:rsidRPr="008567A6" w:rsidRDefault="008567A6" w:rsidP="009C36D8">
            <w:pPr>
              <w:rPr>
                <w:sz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567A6" w:rsidRPr="008567A6" w:rsidRDefault="008567A6" w:rsidP="009C36D8">
            <w:pPr>
              <w:rPr>
                <w:sz w:val="20"/>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8567A6" w:rsidRPr="008567A6" w:rsidRDefault="008567A6" w:rsidP="009C36D8">
            <w:pPr>
              <w:rPr>
                <w:sz w:val="20"/>
              </w:rPr>
            </w:pPr>
          </w:p>
        </w:tc>
      </w:tr>
      <w:tr w:rsidR="008567A6" w:rsidRPr="008567A6" w:rsidTr="009C36D8">
        <w:trPr>
          <w:gridBefore w:val="1"/>
          <w:wBefore w:w="416" w:type="dxa"/>
          <w:trHeight w:val="300"/>
        </w:trPr>
        <w:tc>
          <w:tcPr>
            <w:tcW w:w="4405"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r w:rsidRPr="008567A6">
              <w:rPr>
                <w:b/>
                <w:bCs/>
                <w:sz w:val="16"/>
                <w:szCs w:val="20"/>
              </w:rPr>
              <w:t>Администрации МО</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555</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55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46 892 406.55</w:t>
            </w:r>
          </w:p>
        </w:tc>
      </w:tr>
      <w:tr w:rsidR="008567A6" w:rsidRPr="008567A6" w:rsidTr="009C36D8">
        <w:trPr>
          <w:gridBefore w:val="1"/>
          <w:wBefore w:w="416" w:type="dxa"/>
          <w:trHeight w:val="300"/>
        </w:trPr>
        <w:tc>
          <w:tcPr>
            <w:tcW w:w="4405"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r w:rsidRPr="008567A6">
              <w:rPr>
                <w:b/>
                <w:bCs/>
                <w:sz w:val="16"/>
                <w:szCs w:val="20"/>
              </w:rPr>
              <w:t>ОБЩЕГОСУДАРСТВЕННЫЕ ВОПРОСЫ</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555</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01</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55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10 648 674.14</w:t>
            </w:r>
          </w:p>
        </w:tc>
      </w:tr>
      <w:tr w:rsidR="008567A6" w:rsidRPr="008567A6" w:rsidTr="009C36D8">
        <w:trPr>
          <w:gridBefore w:val="1"/>
          <w:wBefore w:w="416" w:type="dxa"/>
          <w:trHeight w:val="869"/>
        </w:trPr>
        <w:tc>
          <w:tcPr>
            <w:tcW w:w="4405"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r w:rsidRPr="008567A6">
              <w:rPr>
                <w:b/>
                <w:bCs/>
                <w:sz w:val="16"/>
                <w:szCs w:val="20"/>
              </w:rPr>
              <w:t>Функционирование высшего должностного лица субъекта Российской Федерации и муниципального образования</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555</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01</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02</w:t>
            </w:r>
          </w:p>
        </w:tc>
        <w:tc>
          <w:tcPr>
            <w:tcW w:w="155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883 948.68</w:t>
            </w:r>
          </w:p>
        </w:tc>
      </w:tr>
      <w:tr w:rsidR="008567A6" w:rsidRPr="008567A6" w:rsidTr="009C36D8">
        <w:trPr>
          <w:gridBefore w:val="1"/>
          <w:wBefore w:w="416" w:type="dxa"/>
          <w:trHeight w:val="584"/>
        </w:trPr>
        <w:tc>
          <w:tcPr>
            <w:tcW w:w="4405"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proofErr w:type="spellStart"/>
            <w:r w:rsidRPr="008567A6">
              <w:rPr>
                <w:b/>
                <w:bCs/>
                <w:sz w:val="16"/>
                <w:szCs w:val="20"/>
              </w:rPr>
              <w:t>Непрограмные</w:t>
            </w:r>
            <w:proofErr w:type="spellEnd"/>
            <w:r w:rsidRPr="008567A6">
              <w:rPr>
                <w:b/>
                <w:bCs/>
                <w:sz w:val="16"/>
                <w:szCs w:val="20"/>
              </w:rPr>
              <w:t xml:space="preserve"> направления расходов поселений </w:t>
            </w:r>
            <w:proofErr w:type="spellStart"/>
            <w:r w:rsidRPr="008567A6">
              <w:rPr>
                <w:b/>
                <w:bCs/>
                <w:sz w:val="16"/>
                <w:szCs w:val="20"/>
              </w:rPr>
              <w:t>Черепановского</w:t>
            </w:r>
            <w:proofErr w:type="spellEnd"/>
            <w:r w:rsidRPr="008567A6">
              <w:rPr>
                <w:b/>
                <w:bCs/>
                <w:sz w:val="16"/>
                <w:szCs w:val="20"/>
              </w:rPr>
              <w:t xml:space="preserve"> района</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555</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01</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02</w:t>
            </w:r>
          </w:p>
        </w:tc>
        <w:tc>
          <w:tcPr>
            <w:tcW w:w="155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95.0.00.00000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883 948.68</w:t>
            </w:r>
          </w:p>
        </w:tc>
      </w:tr>
      <w:tr w:rsidR="008567A6" w:rsidRPr="008567A6" w:rsidTr="009C36D8">
        <w:trPr>
          <w:gridBefore w:val="1"/>
          <w:wBefore w:w="416" w:type="dxa"/>
          <w:trHeight w:val="584"/>
        </w:trPr>
        <w:tc>
          <w:tcPr>
            <w:tcW w:w="4405"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r w:rsidRPr="008567A6">
              <w:rPr>
                <w:b/>
                <w:bCs/>
                <w:sz w:val="16"/>
                <w:szCs w:val="20"/>
              </w:rPr>
              <w:t>Расходы по оплате труда главы муниципального образования</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555</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01</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02</w:t>
            </w:r>
          </w:p>
        </w:tc>
        <w:tc>
          <w:tcPr>
            <w:tcW w:w="155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95.0.00.01110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883 948.68</w:t>
            </w:r>
          </w:p>
        </w:tc>
      </w:tr>
      <w:tr w:rsidR="008567A6" w:rsidRPr="008567A6" w:rsidTr="009C36D8">
        <w:trPr>
          <w:gridBefore w:val="1"/>
          <w:wBefore w:w="416" w:type="dxa"/>
          <w:trHeight w:val="1438"/>
        </w:trPr>
        <w:tc>
          <w:tcPr>
            <w:tcW w:w="4405"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555</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01</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02</w:t>
            </w:r>
          </w:p>
        </w:tc>
        <w:tc>
          <w:tcPr>
            <w:tcW w:w="155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95.0.00.01110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100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883 948.68</w:t>
            </w:r>
          </w:p>
        </w:tc>
      </w:tr>
      <w:tr w:rsidR="008567A6" w:rsidRPr="008567A6" w:rsidTr="009C36D8">
        <w:trPr>
          <w:gridBefore w:val="1"/>
          <w:wBefore w:w="416" w:type="dxa"/>
          <w:trHeight w:val="584"/>
        </w:trPr>
        <w:tc>
          <w:tcPr>
            <w:tcW w:w="4405"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Расходы на выплаты персоналу государственных (муниципальных) органов</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555</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01</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02</w:t>
            </w:r>
          </w:p>
        </w:tc>
        <w:tc>
          <w:tcPr>
            <w:tcW w:w="155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95.0.00.01110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120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883 948.68</w:t>
            </w:r>
          </w:p>
        </w:tc>
      </w:tr>
      <w:tr w:rsidR="008567A6" w:rsidRPr="008567A6" w:rsidTr="009C36D8">
        <w:trPr>
          <w:gridBefore w:val="1"/>
          <w:wBefore w:w="416" w:type="dxa"/>
          <w:trHeight w:val="1438"/>
        </w:trPr>
        <w:tc>
          <w:tcPr>
            <w:tcW w:w="4405"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r w:rsidRPr="008567A6">
              <w:rPr>
                <w:b/>
                <w:bCs/>
                <w:sz w:val="16"/>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555</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01</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04</w:t>
            </w:r>
          </w:p>
        </w:tc>
        <w:tc>
          <w:tcPr>
            <w:tcW w:w="155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8 613 025.46</w:t>
            </w:r>
          </w:p>
        </w:tc>
      </w:tr>
      <w:tr w:rsidR="008567A6" w:rsidRPr="008567A6" w:rsidTr="009C36D8">
        <w:trPr>
          <w:gridBefore w:val="1"/>
          <w:wBefore w:w="416" w:type="dxa"/>
          <w:trHeight w:val="584"/>
        </w:trPr>
        <w:tc>
          <w:tcPr>
            <w:tcW w:w="4405"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proofErr w:type="spellStart"/>
            <w:r w:rsidRPr="008567A6">
              <w:rPr>
                <w:b/>
                <w:bCs/>
                <w:sz w:val="16"/>
                <w:szCs w:val="20"/>
              </w:rPr>
              <w:t>Непрограмные</w:t>
            </w:r>
            <w:proofErr w:type="spellEnd"/>
            <w:r w:rsidRPr="008567A6">
              <w:rPr>
                <w:b/>
                <w:bCs/>
                <w:sz w:val="16"/>
                <w:szCs w:val="20"/>
              </w:rPr>
              <w:t xml:space="preserve"> направления расходов поселений </w:t>
            </w:r>
            <w:proofErr w:type="spellStart"/>
            <w:r w:rsidRPr="008567A6">
              <w:rPr>
                <w:b/>
                <w:bCs/>
                <w:sz w:val="16"/>
                <w:szCs w:val="20"/>
              </w:rPr>
              <w:t>Черепановского</w:t>
            </w:r>
            <w:proofErr w:type="spellEnd"/>
            <w:r w:rsidRPr="008567A6">
              <w:rPr>
                <w:b/>
                <w:bCs/>
                <w:sz w:val="16"/>
                <w:szCs w:val="20"/>
              </w:rPr>
              <w:t xml:space="preserve"> района</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555</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01</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04</w:t>
            </w:r>
          </w:p>
        </w:tc>
        <w:tc>
          <w:tcPr>
            <w:tcW w:w="155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95.0.00.00000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8 613 025.46</w:t>
            </w:r>
          </w:p>
        </w:tc>
      </w:tr>
      <w:tr w:rsidR="008567A6" w:rsidRPr="008567A6" w:rsidTr="009C36D8">
        <w:trPr>
          <w:gridBefore w:val="1"/>
          <w:wBefore w:w="416" w:type="dxa"/>
          <w:trHeight w:val="584"/>
        </w:trPr>
        <w:tc>
          <w:tcPr>
            <w:tcW w:w="4405"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r w:rsidRPr="008567A6">
              <w:rPr>
                <w:b/>
                <w:bCs/>
                <w:sz w:val="16"/>
                <w:szCs w:val="20"/>
              </w:rPr>
              <w:t>Расходы по оплате труда муниципальных органов</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555</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01</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04</w:t>
            </w:r>
          </w:p>
        </w:tc>
        <w:tc>
          <w:tcPr>
            <w:tcW w:w="155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95.0.00.02110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4 305 744.37</w:t>
            </w:r>
          </w:p>
        </w:tc>
      </w:tr>
      <w:tr w:rsidR="008567A6" w:rsidRPr="008567A6" w:rsidTr="009C36D8">
        <w:trPr>
          <w:gridBefore w:val="1"/>
          <w:wBefore w:w="416" w:type="dxa"/>
          <w:trHeight w:val="1438"/>
        </w:trPr>
        <w:tc>
          <w:tcPr>
            <w:tcW w:w="4405"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555</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01</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04</w:t>
            </w:r>
          </w:p>
        </w:tc>
        <w:tc>
          <w:tcPr>
            <w:tcW w:w="155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95.0.00.02110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100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4 305 744.37</w:t>
            </w:r>
          </w:p>
        </w:tc>
      </w:tr>
      <w:tr w:rsidR="008567A6" w:rsidRPr="008567A6" w:rsidTr="009C36D8">
        <w:trPr>
          <w:gridBefore w:val="1"/>
          <w:wBefore w:w="416" w:type="dxa"/>
          <w:trHeight w:val="584"/>
        </w:trPr>
        <w:tc>
          <w:tcPr>
            <w:tcW w:w="4405"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Расходы на выплаты персоналу государственных (муниципальных) органов</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555</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01</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04</w:t>
            </w:r>
          </w:p>
        </w:tc>
        <w:tc>
          <w:tcPr>
            <w:tcW w:w="155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95.0.00.02110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120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4 305 744.37</w:t>
            </w:r>
          </w:p>
        </w:tc>
      </w:tr>
      <w:tr w:rsidR="008567A6" w:rsidRPr="008567A6" w:rsidTr="009C36D8">
        <w:trPr>
          <w:gridBefore w:val="1"/>
          <w:wBefore w:w="416" w:type="dxa"/>
          <w:trHeight w:val="584"/>
        </w:trPr>
        <w:tc>
          <w:tcPr>
            <w:tcW w:w="4405"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r w:rsidRPr="008567A6">
              <w:rPr>
                <w:b/>
                <w:bCs/>
                <w:sz w:val="16"/>
                <w:szCs w:val="20"/>
              </w:rPr>
              <w:t>Расходы на обеспечение функций муниципальных органов</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555</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01</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04</w:t>
            </w:r>
          </w:p>
        </w:tc>
        <w:tc>
          <w:tcPr>
            <w:tcW w:w="155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95.0.00.02190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4 021 081.09</w:t>
            </w:r>
          </w:p>
        </w:tc>
      </w:tr>
      <w:tr w:rsidR="008567A6" w:rsidRPr="008567A6" w:rsidTr="009C36D8">
        <w:trPr>
          <w:gridBefore w:val="1"/>
          <w:wBefore w:w="416" w:type="dxa"/>
          <w:trHeight w:val="584"/>
        </w:trPr>
        <w:tc>
          <w:tcPr>
            <w:tcW w:w="4405"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Закупка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555</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01</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04</w:t>
            </w:r>
          </w:p>
        </w:tc>
        <w:tc>
          <w:tcPr>
            <w:tcW w:w="155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95.0.00.02190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200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3 727 281.09</w:t>
            </w:r>
          </w:p>
        </w:tc>
      </w:tr>
      <w:tr w:rsidR="008567A6" w:rsidRPr="008567A6" w:rsidTr="009C36D8">
        <w:trPr>
          <w:gridBefore w:val="1"/>
          <w:wBefore w:w="416" w:type="dxa"/>
          <w:trHeight w:val="869"/>
        </w:trPr>
        <w:tc>
          <w:tcPr>
            <w:tcW w:w="4405"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555</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01</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04</w:t>
            </w:r>
          </w:p>
        </w:tc>
        <w:tc>
          <w:tcPr>
            <w:tcW w:w="155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95.0.00.02190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240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3 727 281.09</w:t>
            </w:r>
          </w:p>
        </w:tc>
      </w:tr>
      <w:tr w:rsidR="008567A6" w:rsidRPr="008567A6" w:rsidTr="009C36D8">
        <w:trPr>
          <w:gridBefore w:val="1"/>
          <w:wBefore w:w="416" w:type="dxa"/>
          <w:trHeight w:val="300"/>
        </w:trPr>
        <w:tc>
          <w:tcPr>
            <w:tcW w:w="4405"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Иные бюджетные ассигнования</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555</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01</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04</w:t>
            </w:r>
          </w:p>
        </w:tc>
        <w:tc>
          <w:tcPr>
            <w:tcW w:w="155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95.0.00.02190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800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293 800.00</w:t>
            </w:r>
          </w:p>
        </w:tc>
      </w:tr>
      <w:tr w:rsidR="008567A6" w:rsidRPr="008567A6" w:rsidTr="009C36D8">
        <w:trPr>
          <w:gridBefore w:val="1"/>
          <w:wBefore w:w="416" w:type="dxa"/>
          <w:trHeight w:val="300"/>
        </w:trPr>
        <w:tc>
          <w:tcPr>
            <w:tcW w:w="4405"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Уплата налогов, сборов и иных платежей</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555</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01</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04</w:t>
            </w:r>
          </w:p>
        </w:tc>
        <w:tc>
          <w:tcPr>
            <w:tcW w:w="155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95.0.00.02190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850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293 800.00</w:t>
            </w:r>
          </w:p>
        </w:tc>
      </w:tr>
      <w:tr w:rsidR="008567A6" w:rsidRPr="008567A6" w:rsidTr="009C36D8">
        <w:trPr>
          <w:gridBefore w:val="1"/>
          <w:wBefore w:w="416" w:type="dxa"/>
          <w:trHeight w:val="1438"/>
        </w:trPr>
        <w:tc>
          <w:tcPr>
            <w:tcW w:w="4405"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r w:rsidRPr="008567A6">
              <w:rPr>
                <w:b/>
                <w:bCs/>
                <w:sz w:val="16"/>
                <w:szCs w:val="20"/>
              </w:rPr>
              <w:lastRenderedPageBreak/>
              <w:t xml:space="preserve">Реализация мероприятий по обеспечению сбалансированности местных бюджетов государственной программы </w:t>
            </w:r>
            <w:proofErr w:type="spellStart"/>
            <w:r w:rsidRPr="008567A6">
              <w:rPr>
                <w:b/>
                <w:bCs/>
                <w:sz w:val="16"/>
                <w:szCs w:val="20"/>
              </w:rPr>
              <w:t>Новосибисркой</w:t>
            </w:r>
            <w:proofErr w:type="spellEnd"/>
            <w:r w:rsidRPr="008567A6">
              <w:rPr>
                <w:b/>
                <w:bCs/>
                <w:sz w:val="16"/>
                <w:szCs w:val="20"/>
              </w:rPr>
              <w:t xml:space="preserve"> области "Управление финансами в Новосибирской области"</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555</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01</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04</w:t>
            </w:r>
          </w:p>
        </w:tc>
        <w:tc>
          <w:tcPr>
            <w:tcW w:w="155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95.0.00.70510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194 200.00</w:t>
            </w:r>
          </w:p>
        </w:tc>
      </w:tr>
      <w:tr w:rsidR="008567A6" w:rsidRPr="008567A6" w:rsidTr="009C36D8">
        <w:trPr>
          <w:gridBefore w:val="1"/>
          <w:wBefore w:w="416" w:type="dxa"/>
          <w:trHeight w:val="1438"/>
        </w:trPr>
        <w:tc>
          <w:tcPr>
            <w:tcW w:w="4405"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555</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01</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04</w:t>
            </w:r>
          </w:p>
        </w:tc>
        <w:tc>
          <w:tcPr>
            <w:tcW w:w="155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95.0.00.70510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100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194 200.00</w:t>
            </w:r>
          </w:p>
        </w:tc>
      </w:tr>
      <w:tr w:rsidR="008567A6" w:rsidRPr="008567A6" w:rsidTr="009C36D8">
        <w:trPr>
          <w:gridBefore w:val="1"/>
          <w:wBefore w:w="416" w:type="dxa"/>
          <w:trHeight w:val="584"/>
        </w:trPr>
        <w:tc>
          <w:tcPr>
            <w:tcW w:w="4405"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Расходы на выплаты персоналу государственных (муниципальных) органов</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555</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01</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04</w:t>
            </w:r>
          </w:p>
        </w:tc>
        <w:tc>
          <w:tcPr>
            <w:tcW w:w="155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95.0.00.70510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120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194 200.00</w:t>
            </w:r>
          </w:p>
        </w:tc>
      </w:tr>
      <w:tr w:rsidR="008567A6" w:rsidRPr="008567A6" w:rsidTr="009C36D8">
        <w:trPr>
          <w:gridBefore w:val="1"/>
          <w:wBefore w:w="416" w:type="dxa"/>
          <w:trHeight w:val="1154"/>
        </w:trPr>
        <w:tc>
          <w:tcPr>
            <w:tcW w:w="4405"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r w:rsidRPr="008567A6">
              <w:rPr>
                <w:b/>
                <w:bCs/>
                <w:sz w:val="16"/>
                <w:szCs w:val="20"/>
              </w:rPr>
              <w:t>Иные межбюджетные трансферты на осуществление преданных полномочий в области функций по определению поставщиков (подрядчиков, исполнителей)</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555</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01</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04</w:t>
            </w:r>
          </w:p>
        </w:tc>
        <w:tc>
          <w:tcPr>
            <w:tcW w:w="155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95.0.00.85870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92 000.00</w:t>
            </w:r>
          </w:p>
        </w:tc>
      </w:tr>
      <w:tr w:rsidR="008567A6" w:rsidRPr="008567A6" w:rsidTr="009C36D8">
        <w:trPr>
          <w:gridBefore w:val="1"/>
          <w:wBefore w:w="416" w:type="dxa"/>
          <w:trHeight w:val="300"/>
        </w:trPr>
        <w:tc>
          <w:tcPr>
            <w:tcW w:w="4405"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Межбюджетные трансферты</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555</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01</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04</w:t>
            </w:r>
          </w:p>
        </w:tc>
        <w:tc>
          <w:tcPr>
            <w:tcW w:w="155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95.0.00.85870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500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92 000.00</w:t>
            </w:r>
          </w:p>
        </w:tc>
      </w:tr>
      <w:tr w:rsidR="008567A6" w:rsidRPr="008567A6" w:rsidTr="009C36D8">
        <w:trPr>
          <w:gridBefore w:val="1"/>
          <w:wBefore w:w="416" w:type="dxa"/>
          <w:trHeight w:val="300"/>
        </w:trPr>
        <w:tc>
          <w:tcPr>
            <w:tcW w:w="4405"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Иные межбюджетные трансферты</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555</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01</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04</w:t>
            </w:r>
          </w:p>
        </w:tc>
        <w:tc>
          <w:tcPr>
            <w:tcW w:w="155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95.0.00.85870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540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92 000.00</w:t>
            </w:r>
          </w:p>
        </w:tc>
      </w:tr>
      <w:tr w:rsidR="008567A6" w:rsidRPr="008567A6" w:rsidTr="009C36D8">
        <w:trPr>
          <w:gridBefore w:val="1"/>
          <w:wBefore w:w="416" w:type="dxa"/>
          <w:trHeight w:val="869"/>
        </w:trPr>
        <w:tc>
          <w:tcPr>
            <w:tcW w:w="4405"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r w:rsidRPr="008567A6">
              <w:rPr>
                <w:b/>
                <w:bCs/>
                <w:sz w:val="16"/>
                <w:szCs w:val="20"/>
              </w:rPr>
              <w:t>Обеспечение деятельности финансовых, налоговых и таможенных органов и органов финансового (финансово-бюджетного) надзора</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555</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01</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06</w:t>
            </w:r>
          </w:p>
        </w:tc>
        <w:tc>
          <w:tcPr>
            <w:tcW w:w="155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37 300.00</w:t>
            </w:r>
          </w:p>
        </w:tc>
      </w:tr>
      <w:tr w:rsidR="008567A6" w:rsidRPr="008567A6" w:rsidTr="009C36D8">
        <w:trPr>
          <w:gridBefore w:val="1"/>
          <w:wBefore w:w="416" w:type="dxa"/>
          <w:trHeight w:val="584"/>
        </w:trPr>
        <w:tc>
          <w:tcPr>
            <w:tcW w:w="4405"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proofErr w:type="spellStart"/>
            <w:r w:rsidRPr="008567A6">
              <w:rPr>
                <w:b/>
                <w:bCs/>
                <w:sz w:val="16"/>
                <w:szCs w:val="20"/>
              </w:rPr>
              <w:t>Непрограмные</w:t>
            </w:r>
            <w:proofErr w:type="spellEnd"/>
            <w:r w:rsidRPr="008567A6">
              <w:rPr>
                <w:b/>
                <w:bCs/>
                <w:sz w:val="16"/>
                <w:szCs w:val="20"/>
              </w:rPr>
              <w:t xml:space="preserve"> направления расходов поселений </w:t>
            </w:r>
            <w:proofErr w:type="spellStart"/>
            <w:r w:rsidRPr="008567A6">
              <w:rPr>
                <w:b/>
                <w:bCs/>
                <w:sz w:val="16"/>
                <w:szCs w:val="20"/>
              </w:rPr>
              <w:t>Черепановского</w:t>
            </w:r>
            <w:proofErr w:type="spellEnd"/>
            <w:r w:rsidRPr="008567A6">
              <w:rPr>
                <w:b/>
                <w:bCs/>
                <w:sz w:val="16"/>
                <w:szCs w:val="20"/>
              </w:rPr>
              <w:t xml:space="preserve"> района</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555</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01</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06</w:t>
            </w:r>
          </w:p>
        </w:tc>
        <w:tc>
          <w:tcPr>
            <w:tcW w:w="155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95.0.00.00000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37 300.00</w:t>
            </w:r>
          </w:p>
        </w:tc>
      </w:tr>
      <w:tr w:rsidR="008567A6" w:rsidRPr="008567A6" w:rsidTr="009C36D8">
        <w:trPr>
          <w:gridBefore w:val="1"/>
          <w:wBefore w:w="416" w:type="dxa"/>
          <w:trHeight w:val="1154"/>
        </w:trPr>
        <w:tc>
          <w:tcPr>
            <w:tcW w:w="4405"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r w:rsidRPr="008567A6">
              <w:rPr>
                <w:b/>
                <w:bCs/>
                <w:sz w:val="16"/>
                <w:szCs w:val="20"/>
              </w:rPr>
              <w:t xml:space="preserve">Иные межбюджетные </w:t>
            </w:r>
            <w:proofErr w:type="spellStart"/>
            <w:r w:rsidRPr="008567A6">
              <w:rPr>
                <w:b/>
                <w:bCs/>
                <w:sz w:val="16"/>
                <w:szCs w:val="20"/>
              </w:rPr>
              <w:t>трансфертына</w:t>
            </w:r>
            <w:proofErr w:type="spellEnd"/>
            <w:r w:rsidRPr="008567A6">
              <w:rPr>
                <w:b/>
                <w:bCs/>
                <w:sz w:val="16"/>
                <w:szCs w:val="20"/>
              </w:rPr>
              <w:t xml:space="preserve"> осуществление переданных полномочий на обеспечение функций </w:t>
            </w:r>
            <w:proofErr w:type="spellStart"/>
            <w:r w:rsidRPr="008567A6">
              <w:rPr>
                <w:b/>
                <w:bCs/>
                <w:sz w:val="16"/>
                <w:szCs w:val="20"/>
              </w:rPr>
              <w:t>контрольно</w:t>
            </w:r>
            <w:proofErr w:type="spellEnd"/>
            <w:r w:rsidRPr="008567A6">
              <w:rPr>
                <w:b/>
                <w:bCs/>
                <w:sz w:val="16"/>
                <w:szCs w:val="20"/>
              </w:rPr>
              <w:t xml:space="preserve"> счетных органов</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555</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01</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06</w:t>
            </w:r>
          </w:p>
        </w:tc>
        <w:tc>
          <w:tcPr>
            <w:tcW w:w="155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95.0.00.85850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37 300.00</w:t>
            </w:r>
          </w:p>
        </w:tc>
      </w:tr>
      <w:tr w:rsidR="008567A6" w:rsidRPr="008567A6" w:rsidTr="009C36D8">
        <w:trPr>
          <w:gridBefore w:val="1"/>
          <w:wBefore w:w="416" w:type="dxa"/>
          <w:trHeight w:val="300"/>
        </w:trPr>
        <w:tc>
          <w:tcPr>
            <w:tcW w:w="4405"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Межбюджетные трансферты</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555</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01</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06</w:t>
            </w:r>
          </w:p>
        </w:tc>
        <w:tc>
          <w:tcPr>
            <w:tcW w:w="155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95.0.00.85850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500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37 300.00</w:t>
            </w:r>
          </w:p>
        </w:tc>
      </w:tr>
      <w:tr w:rsidR="008567A6" w:rsidRPr="008567A6" w:rsidTr="009C36D8">
        <w:trPr>
          <w:gridBefore w:val="1"/>
          <w:wBefore w:w="416" w:type="dxa"/>
          <w:trHeight w:val="300"/>
        </w:trPr>
        <w:tc>
          <w:tcPr>
            <w:tcW w:w="4405"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Иные межбюджетные трансферты</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555</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01</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06</w:t>
            </w:r>
          </w:p>
        </w:tc>
        <w:tc>
          <w:tcPr>
            <w:tcW w:w="155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95.0.00.85850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540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37 300.00</w:t>
            </w:r>
          </w:p>
        </w:tc>
      </w:tr>
      <w:tr w:rsidR="008567A6" w:rsidRPr="008567A6" w:rsidTr="009C36D8">
        <w:trPr>
          <w:gridBefore w:val="1"/>
          <w:wBefore w:w="416" w:type="dxa"/>
          <w:trHeight w:val="300"/>
        </w:trPr>
        <w:tc>
          <w:tcPr>
            <w:tcW w:w="4405"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r w:rsidRPr="008567A6">
              <w:rPr>
                <w:b/>
                <w:bCs/>
                <w:sz w:val="16"/>
                <w:szCs w:val="20"/>
              </w:rPr>
              <w:t>Резервные фонды</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555</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01</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11</w:t>
            </w:r>
          </w:p>
        </w:tc>
        <w:tc>
          <w:tcPr>
            <w:tcW w:w="155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2 500.00</w:t>
            </w:r>
          </w:p>
        </w:tc>
      </w:tr>
      <w:tr w:rsidR="008567A6" w:rsidRPr="008567A6" w:rsidTr="009C36D8">
        <w:trPr>
          <w:gridBefore w:val="1"/>
          <w:wBefore w:w="416" w:type="dxa"/>
          <w:trHeight w:val="584"/>
        </w:trPr>
        <w:tc>
          <w:tcPr>
            <w:tcW w:w="4405"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proofErr w:type="spellStart"/>
            <w:r w:rsidRPr="008567A6">
              <w:rPr>
                <w:b/>
                <w:bCs/>
                <w:sz w:val="16"/>
                <w:szCs w:val="20"/>
              </w:rPr>
              <w:t>Непрограмные</w:t>
            </w:r>
            <w:proofErr w:type="spellEnd"/>
            <w:r w:rsidRPr="008567A6">
              <w:rPr>
                <w:b/>
                <w:bCs/>
                <w:sz w:val="16"/>
                <w:szCs w:val="20"/>
              </w:rPr>
              <w:t xml:space="preserve"> направления расходов поселений </w:t>
            </w:r>
            <w:proofErr w:type="spellStart"/>
            <w:r w:rsidRPr="008567A6">
              <w:rPr>
                <w:b/>
                <w:bCs/>
                <w:sz w:val="16"/>
                <w:szCs w:val="20"/>
              </w:rPr>
              <w:t>Черепановского</w:t>
            </w:r>
            <w:proofErr w:type="spellEnd"/>
            <w:r w:rsidRPr="008567A6">
              <w:rPr>
                <w:b/>
                <w:bCs/>
                <w:sz w:val="16"/>
                <w:szCs w:val="20"/>
              </w:rPr>
              <w:t xml:space="preserve"> района</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555</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01</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11</w:t>
            </w:r>
          </w:p>
        </w:tc>
        <w:tc>
          <w:tcPr>
            <w:tcW w:w="155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95.0.00.00000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2 500.00</w:t>
            </w:r>
          </w:p>
        </w:tc>
      </w:tr>
      <w:tr w:rsidR="008567A6" w:rsidRPr="008567A6" w:rsidTr="009C36D8">
        <w:trPr>
          <w:gridBefore w:val="1"/>
          <w:wBefore w:w="416" w:type="dxa"/>
          <w:trHeight w:val="300"/>
        </w:trPr>
        <w:tc>
          <w:tcPr>
            <w:tcW w:w="4405"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r w:rsidRPr="008567A6">
              <w:rPr>
                <w:b/>
                <w:bCs/>
                <w:sz w:val="16"/>
                <w:szCs w:val="20"/>
              </w:rPr>
              <w:t>Резервный фонд администрации поселения</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555</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01</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11</w:t>
            </w:r>
          </w:p>
        </w:tc>
        <w:tc>
          <w:tcPr>
            <w:tcW w:w="155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95.0.00.21540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2 500.00</w:t>
            </w:r>
          </w:p>
        </w:tc>
      </w:tr>
      <w:tr w:rsidR="008567A6" w:rsidRPr="008567A6" w:rsidTr="009C36D8">
        <w:trPr>
          <w:gridBefore w:val="1"/>
          <w:wBefore w:w="416" w:type="dxa"/>
          <w:trHeight w:val="300"/>
        </w:trPr>
        <w:tc>
          <w:tcPr>
            <w:tcW w:w="4405"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Иные бюджетные ассигнования</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555</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01</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11</w:t>
            </w:r>
          </w:p>
        </w:tc>
        <w:tc>
          <w:tcPr>
            <w:tcW w:w="155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95.0.00.21540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800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2 500.00</w:t>
            </w:r>
          </w:p>
        </w:tc>
      </w:tr>
      <w:tr w:rsidR="008567A6" w:rsidRPr="008567A6" w:rsidTr="009C36D8">
        <w:trPr>
          <w:gridBefore w:val="1"/>
          <w:wBefore w:w="416" w:type="dxa"/>
          <w:trHeight w:val="300"/>
        </w:trPr>
        <w:tc>
          <w:tcPr>
            <w:tcW w:w="4405"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Резервные средства</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555</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01</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11</w:t>
            </w:r>
          </w:p>
        </w:tc>
        <w:tc>
          <w:tcPr>
            <w:tcW w:w="155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95.0.00.21540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870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2 500.00</w:t>
            </w:r>
          </w:p>
        </w:tc>
      </w:tr>
      <w:tr w:rsidR="008567A6" w:rsidRPr="008567A6" w:rsidTr="009C36D8">
        <w:trPr>
          <w:gridBefore w:val="1"/>
          <w:wBefore w:w="416" w:type="dxa"/>
          <w:trHeight w:val="300"/>
        </w:trPr>
        <w:tc>
          <w:tcPr>
            <w:tcW w:w="4405"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r w:rsidRPr="008567A6">
              <w:rPr>
                <w:b/>
                <w:bCs/>
                <w:sz w:val="16"/>
                <w:szCs w:val="20"/>
              </w:rPr>
              <w:t>Другие общегосударственные вопросы</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555</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01</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13</w:t>
            </w:r>
          </w:p>
        </w:tc>
        <w:tc>
          <w:tcPr>
            <w:tcW w:w="155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1 111 900.00</w:t>
            </w:r>
          </w:p>
        </w:tc>
      </w:tr>
      <w:tr w:rsidR="008567A6" w:rsidRPr="008567A6" w:rsidTr="009C36D8">
        <w:trPr>
          <w:gridBefore w:val="1"/>
          <w:wBefore w:w="416" w:type="dxa"/>
          <w:trHeight w:val="584"/>
        </w:trPr>
        <w:tc>
          <w:tcPr>
            <w:tcW w:w="4405"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proofErr w:type="spellStart"/>
            <w:r w:rsidRPr="008567A6">
              <w:rPr>
                <w:b/>
                <w:bCs/>
                <w:sz w:val="16"/>
                <w:szCs w:val="20"/>
              </w:rPr>
              <w:t>Непрограмные</w:t>
            </w:r>
            <w:proofErr w:type="spellEnd"/>
            <w:r w:rsidRPr="008567A6">
              <w:rPr>
                <w:b/>
                <w:bCs/>
                <w:sz w:val="16"/>
                <w:szCs w:val="20"/>
              </w:rPr>
              <w:t xml:space="preserve"> направления расходов поселений </w:t>
            </w:r>
            <w:proofErr w:type="spellStart"/>
            <w:r w:rsidRPr="008567A6">
              <w:rPr>
                <w:b/>
                <w:bCs/>
                <w:sz w:val="16"/>
                <w:szCs w:val="20"/>
              </w:rPr>
              <w:t>Черепановского</w:t>
            </w:r>
            <w:proofErr w:type="spellEnd"/>
            <w:r w:rsidRPr="008567A6">
              <w:rPr>
                <w:b/>
                <w:bCs/>
                <w:sz w:val="16"/>
                <w:szCs w:val="20"/>
              </w:rPr>
              <w:t xml:space="preserve"> района</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555</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01</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13</w:t>
            </w:r>
          </w:p>
        </w:tc>
        <w:tc>
          <w:tcPr>
            <w:tcW w:w="155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95.0.00.00000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1 111 900.00</w:t>
            </w:r>
          </w:p>
        </w:tc>
      </w:tr>
      <w:tr w:rsidR="008567A6" w:rsidRPr="008567A6" w:rsidTr="009C36D8">
        <w:trPr>
          <w:gridBefore w:val="1"/>
          <w:wBefore w:w="416" w:type="dxa"/>
          <w:trHeight w:val="869"/>
        </w:trPr>
        <w:tc>
          <w:tcPr>
            <w:tcW w:w="4405"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r w:rsidRPr="008567A6">
              <w:rPr>
                <w:b/>
                <w:bCs/>
                <w:sz w:val="16"/>
                <w:szCs w:val="20"/>
              </w:rPr>
              <w:t>Расходы по оценке муниципального имущества, признание прав и регулирование отношений по муниципальной собственности</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555</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01</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13</w:t>
            </w:r>
          </w:p>
        </w:tc>
        <w:tc>
          <w:tcPr>
            <w:tcW w:w="155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95.0.00.21190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1 111 900.00</w:t>
            </w:r>
          </w:p>
        </w:tc>
      </w:tr>
      <w:tr w:rsidR="008567A6" w:rsidRPr="008567A6" w:rsidTr="009C36D8">
        <w:trPr>
          <w:gridBefore w:val="1"/>
          <w:wBefore w:w="416" w:type="dxa"/>
          <w:trHeight w:val="584"/>
        </w:trPr>
        <w:tc>
          <w:tcPr>
            <w:tcW w:w="4405"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Закупка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555</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01</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13</w:t>
            </w:r>
          </w:p>
        </w:tc>
        <w:tc>
          <w:tcPr>
            <w:tcW w:w="155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95.0.00.21190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200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1 111 900.00</w:t>
            </w:r>
          </w:p>
        </w:tc>
      </w:tr>
      <w:tr w:rsidR="008567A6" w:rsidRPr="008567A6" w:rsidTr="009C36D8">
        <w:trPr>
          <w:gridBefore w:val="1"/>
          <w:wBefore w:w="416" w:type="dxa"/>
          <w:trHeight w:val="869"/>
        </w:trPr>
        <w:tc>
          <w:tcPr>
            <w:tcW w:w="4405"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555</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01</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13</w:t>
            </w:r>
          </w:p>
        </w:tc>
        <w:tc>
          <w:tcPr>
            <w:tcW w:w="155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95.0.00.21190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240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1 111 900.00</w:t>
            </w:r>
          </w:p>
        </w:tc>
      </w:tr>
      <w:tr w:rsidR="008567A6" w:rsidRPr="008567A6" w:rsidTr="009C36D8">
        <w:trPr>
          <w:gridBefore w:val="1"/>
          <w:wBefore w:w="416" w:type="dxa"/>
          <w:trHeight w:val="300"/>
        </w:trPr>
        <w:tc>
          <w:tcPr>
            <w:tcW w:w="4405"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r w:rsidRPr="008567A6">
              <w:rPr>
                <w:b/>
                <w:bCs/>
                <w:sz w:val="16"/>
                <w:szCs w:val="20"/>
              </w:rPr>
              <w:t>НАЦИОНАЛЬНАЯ ОБОРОНА</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555</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02</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55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284 520.49</w:t>
            </w:r>
          </w:p>
        </w:tc>
      </w:tr>
      <w:tr w:rsidR="008567A6" w:rsidRPr="008567A6" w:rsidTr="009C36D8">
        <w:trPr>
          <w:gridBefore w:val="1"/>
          <w:wBefore w:w="416" w:type="dxa"/>
          <w:trHeight w:val="300"/>
        </w:trPr>
        <w:tc>
          <w:tcPr>
            <w:tcW w:w="4405"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r w:rsidRPr="008567A6">
              <w:rPr>
                <w:b/>
                <w:bCs/>
                <w:sz w:val="16"/>
                <w:szCs w:val="20"/>
              </w:rPr>
              <w:t>Мобилизационная и вневойсковая подготовка</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555</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02</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03</w:t>
            </w:r>
          </w:p>
        </w:tc>
        <w:tc>
          <w:tcPr>
            <w:tcW w:w="155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284 520.49</w:t>
            </w:r>
          </w:p>
        </w:tc>
      </w:tr>
      <w:tr w:rsidR="008567A6" w:rsidRPr="008567A6" w:rsidTr="009C36D8">
        <w:trPr>
          <w:gridBefore w:val="1"/>
          <w:wBefore w:w="416" w:type="dxa"/>
          <w:trHeight w:val="584"/>
        </w:trPr>
        <w:tc>
          <w:tcPr>
            <w:tcW w:w="4405"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proofErr w:type="spellStart"/>
            <w:r w:rsidRPr="008567A6">
              <w:rPr>
                <w:b/>
                <w:bCs/>
                <w:sz w:val="16"/>
                <w:szCs w:val="20"/>
              </w:rPr>
              <w:t>Непрограмные</w:t>
            </w:r>
            <w:proofErr w:type="spellEnd"/>
            <w:r w:rsidRPr="008567A6">
              <w:rPr>
                <w:b/>
                <w:bCs/>
                <w:sz w:val="16"/>
                <w:szCs w:val="20"/>
              </w:rPr>
              <w:t xml:space="preserve"> направления расходов поселений </w:t>
            </w:r>
            <w:proofErr w:type="spellStart"/>
            <w:r w:rsidRPr="008567A6">
              <w:rPr>
                <w:b/>
                <w:bCs/>
                <w:sz w:val="16"/>
                <w:szCs w:val="20"/>
              </w:rPr>
              <w:t>Черепановского</w:t>
            </w:r>
            <w:proofErr w:type="spellEnd"/>
            <w:r w:rsidRPr="008567A6">
              <w:rPr>
                <w:b/>
                <w:bCs/>
                <w:sz w:val="16"/>
                <w:szCs w:val="20"/>
              </w:rPr>
              <w:t xml:space="preserve"> района</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555</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02</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03</w:t>
            </w:r>
          </w:p>
        </w:tc>
        <w:tc>
          <w:tcPr>
            <w:tcW w:w="155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95.0.00.00000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284 520.49</w:t>
            </w:r>
          </w:p>
        </w:tc>
      </w:tr>
      <w:tr w:rsidR="008567A6" w:rsidRPr="008567A6" w:rsidTr="009C36D8">
        <w:trPr>
          <w:gridBefore w:val="1"/>
          <w:wBefore w:w="416" w:type="dxa"/>
          <w:trHeight w:val="1438"/>
        </w:trPr>
        <w:tc>
          <w:tcPr>
            <w:tcW w:w="4405"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r w:rsidRPr="008567A6">
              <w:rPr>
                <w:b/>
                <w:bCs/>
                <w:sz w:val="16"/>
                <w:szCs w:val="20"/>
              </w:rPr>
              <w:lastRenderedPageBreak/>
              <w:t xml:space="preserve">Осуществление первичного воинского учета на территории, где отсутствуют военные комиссариаты в рамках </w:t>
            </w:r>
            <w:proofErr w:type="spellStart"/>
            <w:r w:rsidRPr="008567A6">
              <w:rPr>
                <w:b/>
                <w:bCs/>
                <w:sz w:val="16"/>
                <w:szCs w:val="20"/>
              </w:rPr>
              <w:t>непрограмных</w:t>
            </w:r>
            <w:proofErr w:type="spellEnd"/>
            <w:r w:rsidRPr="008567A6">
              <w:rPr>
                <w:b/>
                <w:bCs/>
                <w:sz w:val="16"/>
                <w:szCs w:val="20"/>
              </w:rPr>
              <w:t xml:space="preserve"> расходов федеральных органов исполнительной власти</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555</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02</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03</w:t>
            </w:r>
          </w:p>
        </w:tc>
        <w:tc>
          <w:tcPr>
            <w:tcW w:w="155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95.0.00.51180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284 520.49</w:t>
            </w:r>
          </w:p>
        </w:tc>
      </w:tr>
      <w:tr w:rsidR="008567A6" w:rsidRPr="008567A6" w:rsidTr="009C36D8">
        <w:trPr>
          <w:gridBefore w:val="1"/>
          <w:wBefore w:w="416" w:type="dxa"/>
          <w:trHeight w:val="1438"/>
        </w:trPr>
        <w:tc>
          <w:tcPr>
            <w:tcW w:w="4405"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555</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02</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03</w:t>
            </w:r>
          </w:p>
        </w:tc>
        <w:tc>
          <w:tcPr>
            <w:tcW w:w="155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95.0.00.51180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100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265 941.49</w:t>
            </w:r>
          </w:p>
        </w:tc>
      </w:tr>
      <w:tr w:rsidR="008567A6" w:rsidRPr="008567A6" w:rsidTr="009C36D8">
        <w:trPr>
          <w:gridBefore w:val="1"/>
          <w:wBefore w:w="416" w:type="dxa"/>
          <w:trHeight w:val="584"/>
        </w:trPr>
        <w:tc>
          <w:tcPr>
            <w:tcW w:w="4405"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Расходы на выплаты персоналу государственных (муниципальных) органов</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555</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02</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03</w:t>
            </w:r>
          </w:p>
        </w:tc>
        <w:tc>
          <w:tcPr>
            <w:tcW w:w="155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95.0.00.51180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120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265 941.49</w:t>
            </w:r>
          </w:p>
        </w:tc>
      </w:tr>
      <w:tr w:rsidR="008567A6" w:rsidRPr="008567A6" w:rsidTr="009C36D8">
        <w:trPr>
          <w:gridBefore w:val="1"/>
          <w:wBefore w:w="416" w:type="dxa"/>
          <w:trHeight w:val="584"/>
        </w:trPr>
        <w:tc>
          <w:tcPr>
            <w:tcW w:w="4405"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Закупка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555</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02</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03</w:t>
            </w:r>
          </w:p>
        </w:tc>
        <w:tc>
          <w:tcPr>
            <w:tcW w:w="155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95.0.00.51180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200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18 579.00</w:t>
            </w:r>
          </w:p>
        </w:tc>
      </w:tr>
      <w:tr w:rsidR="008567A6" w:rsidRPr="008567A6" w:rsidTr="009C36D8">
        <w:trPr>
          <w:gridBefore w:val="1"/>
          <w:wBefore w:w="416" w:type="dxa"/>
          <w:trHeight w:val="869"/>
        </w:trPr>
        <w:tc>
          <w:tcPr>
            <w:tcW w:w="4405"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555</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02</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03</w:t>
            </w:r>
          </w:p>
        </w:tc>
        <w:tc>
          <w:tcPr>
            <w:tcW w:w="155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95.0.00.51180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240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18 579.00</w:t>
            </w:r>
          </w:p>
        </w:tc>
      </w:tr>
      <w:tr w:rsidR="008567A6" w:rsidRPr="008567A6" w:rsidTr="009C36D8">
        <w:trPr>
          <w:gridBefore w:val="1"/>
          <w:wBefore w:w="416" w:type="dxa"/>
          <w:trHeight w:val="584"/>
        </w:trPr>
        <w:tc>
          <w:tcPr>
            <w:tcW w:w="4405"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r w:rsidRPr="008567A6">
              <w:rPr>
                <w:b/>
                <w:bCs/>
                <w:sz w:val="16"/>
                <w:szCs w:val="20"/>
              </w:rPr>
              <w:t>НАЦИОНАЛЬНАЯ БЕЗОПАСНОСТЬ И ПРАВООХРАНИТЕЛЬНАЯ ДЕЯТЕЛЬНОСТЬ</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555</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03</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55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730 698.00</w:t>
            </w:r>
          </w:p>
        </w:tc>
      </w:tr>
      <w:tr w:rsidR="008567A6" w:rsidRPr="008567A6" w:rsidTr="009C36D8">
        <w:trPr>
          <w:gridBefore w:val="1"/>
          <w:wBefore w:w="416" w:type="dxa"/>
          <w:trHeight w:val="1154"/>
        </w:trPr>
        <w:tc>
          <w:tcPr>
            <w:tcW w:w="4405"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r w:rsidRPr="008567A6">
              <w:rPr>
                <w:b/>
                <w:bCs/>
                <w:sz w:val="16"/>
                <w:szCs w:val="20"/>
              </w:rPr>
              <w:t>Защита населения и территории от чрезвычайных ситуаций природного и техногенного характера, пожарная безопасность</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555</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03</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10</w:t>
            </w:r>
          </w:p>
        </w:tc>
        <w:tc>
          <w:tcPr>
            <w:tcW w:w="155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730 698.00</w:t>
            </w:r>
          </w:p>
        </w:tc>
      </w:tr>
      <w:tr w:rsidR="008567A6" w:rsidRPr="008567A6" w:rsidTr="009C36D8">
        <w:trPr>
          <w:gridBefore w:val="1"/>
          <w:wBefore w:w="416" w:type="dxa"/>
          <w:trHeight w:val="584"/>
        </w:trPr>
        <w:tc>
          <w:tcPr>
            <w:tcW w:w="4405"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proofErr w:type="spellStart"/>
            <w:r w:rsidRPr="008567A6">
              <w:rPr>
                <w:b/>
                <w:bCs/>
                <w:sz w:val="16"/>
                <w:szCs w:val="20"/>
              </w:rPr>
              <w:t>Непрограмные</w:t>
            </w:r>
            <w:proofErr w:type="spellEnd"/>
            <w:r w:rsidRPr="008567A6">
              <w:rPr>
                <w:b/>
                <w:bCs/>
                <w:sz w:val="16"/>
                <w:szCs w:val="20"/>
              </w:rPr>
              <w:t xml:space="preserve"> направления расходов поселений </w:t>
            </w:r>
            <w:proofErr w:type="spellStart"/>
            <w:r w:rsidRPr="008567A6">
              <w:rPr>
                <w:b/>
                <w:bCs/>
                <w:sz w:val="16"/>
                <w:szCs w:val="20"/>
              </w:rPr>
              <w:t>Черепановского</w:t>
            </w:r>
            <w:proofErr w:type="spellEnd"/>
            <w:r w:rsidRPr="008567A6">
              <w:rPr>
                <w:b/>
                <w:bCs/>
                <w:sz w:val="16"/>
                <w:szCs w:val="20"/>
              </w:rPr>
              <w:t xml:space="preserve"> района</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555</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03</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10</w:t>
            </w:r>
          </w:p>
        </w:tc>
        <w:tc>
          <w:tcPr>
            <w:tcW w:w="155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95.0.00.00000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730 698.00</w:t>
            </w:r>
          </w:p>
        </w:tc>
      </w:tr>
      <w:tr w:rsidR="008567A6" w:rsidRPr="008567A6" w:rsidTr="009C36D8">
        <w:trPr>
          <w:gridBefore w:val="1"/>
          <w:wBefore w:w="416" w:type="dxa"/>
          <w:trHeight w:val="869"/>
        </w:trPr>
        <w:tc>
          <w:tcPr>
            <w:tcW w:w="4405"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r w:rsidRPr="008567A6">
              <w:rPr>
                <w:b/>
                <w:bCs/>
                <w:sz w:val="16"/>
                <w:szCs w:val="20"/>
              </w:rPr>
              <w:t xml:space="preserve">Мероприятия в области обеспечения пожарной </w:t>
            </w:r>
            <w:proofErr w:type="spellStart"/>
            <w:r w:rsidRPr="008567A6">
              <w:rPr>
                <w:b/>
                <w:bCs/>
                <w:sz w:val="16"/>
                <w:szCs w:val="20"/>
              </w:rPr>
              <w:t>безопасности,предупреждения</w:t>
            </w:r>
            <w:proofErr w:type="spellEnd"/>
            <w:r w:rsidRPr="008567A6">
              <w:rPr>
                <w:b/>
                <w:bCs/>
                <w:sz w:val="16"/>
                <w:szCs w:val="20"/>
              </w:rPr>
              <w:t xml:space="preserve"> и ликвидация ЧС</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555</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03</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10</w:t>
            </w:r>
          </w:p>
        </w:tc>
        <w:tc>
          <w:tcPr>
            <w:tcW w:w="155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95.0.00.12120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20 000.00</w:t>
            </w:r>
          </w:p>
        </w:tc>
      </w:tr>
      <w:tr w:rsidR="008567A6" w:rsidRPr="008567A6" w:rsidTr="009C36D8">
        <w:trPr>
          <w:gridBefore w:val="1"/>
          <w:wBefore w:w="416" w:type="dxa"/>
          <w:trHeight w:val="584"/>
        </w:trPr>
        <w:tc>
          <w:tcPr>
            <w:tcW w:w="4405"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Закупка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555</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03</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10</w:t>
            </w:r>
          </w:p>
        </w:tc>
        <w:tc>
          <w:tcPr>
            <w:tcW w:w="155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95.0.00.12120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200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20 000.00</w:t>
            </w:r>
          </w:p>
        </w:tc>
      </w:tr>
      <w:tr w:rsidR="008567A6" w:rsidRPr="008567A6" w:rsidTr="009C36D8">
        <w:trPr>
          <w:gridBefore w:val="1"/>
          <w:wBefore w:w="416" w:type="dxa"/>
          <w:trHeight w:val="869"/>
        </w:trPr>
        <w:tc>
          <w:tcPr>
            <w:tcW w:w="4405"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555</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03</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10</w:t>
            </w:r>
          </w:p>
        </w:tc>
        <w:tc>
          <w:tcPr>
            <w:tcW w:w="155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95.0.00.12120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240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20 000.00</w:t>
            </w:r>
          </w:p>
        </w:tc>
      </w:tr>
      <w:tr w:rsidR="008567A6" w:rsidRPr="008567A6" w:rsidTr="009C36D8">
        <w:trPr>
          <w:gridBefore w:val="1"/>
          <w:wBefore w:w="416" w:type="dxa"/>
          <w:trHeight w:val="869"/>
        </w:trPr>
        <w:tc>
          <w:tcPr>
            <w:tcW w:w="4405"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r w:rsidRPr="008567A6">
              <w:rPr>
                <w:b/>
                <w:bCs/>
                <w:sz w:val="16"/>
                <w:szCs w:val="20"/>
              </w:rPr>
              <w:t>Обеспечение первичных мер пожарной безопасности в границах населенных пунктов поселения</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555</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03</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10</w:t>
            </w:r>
          </w:p>
        </w:tc>
        <w:tc>
          <w:tcPr>
            <w:tcW w:w="155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95.0.00.25190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293 880.00</w:t>
            </w:r>
          </w:p>
        </w:tc>
      </w:tr>
      <w:tr w:rsidR="008567A6" w:rsidRPr="008567A6" w:rsidTr="009C36D8">
        <w:trPr>
          <w:gridBefore w:val="1"/>
          <w:wBefore w:w="416" w:type="dxa"/>
          <w:trHeight w:val="584"/>
        </w:trPr>
        <w:tc>
          <w:tcPr>
            <w:tcW w:w="4405"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Закупка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555</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03</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10</w:t>
            </w:r>
          </w:p>
        </w:tc>
        <w:tc>
          <w:tcPr>
            <w:tcW w:w="155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95.0.00.25190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200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293 880.00</w:t>
            </w:r>
          </w:p>
        </w:tc>
      </w:tr>
      <w:tr w:rsidR="008567A6" w:rsidRPr="008567A6" w:rsidTr="009C36D8">
        <w:trPr>
          <w:gridBefore w:val="1"/>
          <w:wBefore w:w="416" w:type="dxa"/>
          <w:trHeight w:val="869"/>
        </w:trPr>
        <w:tc>
          <w:tcPr>
            <w:tcW w:w="4405"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555</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03</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10</w:t>
            </w:r>
          </w:p>
        </w:tc>
        <w:tc>
          <w:tcPr>
            <w:tcW w:w="155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95.0.00.25190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240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293 880.00</w:t>
            </w:r>
          </w:p>
        </w:tc>
      </w:tr>
      <w:tr w:rsidR="008567A6" w:rsidRPr="008567A6" w:rsidTr="009C36D8">
        <w:trPr>
          <w:gridBefore w:val="1"/>
          <w:wBefore w:w="416" w:type="dxa"/>
          <w:trHeight w:val="1154"/>
        </w:trPr>
        <w:tc>
          <w:tcPr>
            <w:tcW w:w="4405"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r w:rsidRPr="008567A6">
              <w:rPr>
                <w:b/>
                <w:bCs/>
                <w:sz w:val="16"/>
                <w:szCs w:val="20"/>
              </w:rPr>
              <w:t>Иные межбюджетные трансферты на осуществление переданных полномочий на обеспечение функций учреждений по обеспечению диспетчерского обслуживания</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555</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03</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10</w:t>
            </w:r>
          </w:p>
        </w:tc>
        <w:tc>
          <w:tcPr>
            <w:tcW w:w="155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95.0.00.85860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416 818.00</w:t>
            </w:r>
          </w:p>
        </w:tc>
      </w:tr>
      <w:tr w:rsidR="008567A6" w:rsidRPr="008567A6" w:rsidTr="009C36D8">
        <w:trPr>
          <w:gridBefore w:val="1"/>
          <w:wBefore w:w="416" w:type="dxa"/>
          <w:trHeight w:val="300"/>
        </w:trPr>
        <w:tc>
          <w:tcPr>
            <w:tcW w:w="4405"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Межбюджетные трансферты</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555</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03</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10</w:t>
            </w:r>
          </w:p>
        </w:tc>
        <w:tc>
          <w:tcPr>
            <w:tcW w:w="155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95.0.00.85860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500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416 818.00</w:t>
            </w:r>
          </w:p>
        </w:tc>
      </w:tr>
      <w:tr w:rsidR="008567A6" w:rsidRPr="008567A6" w:rsidTr="009C36D8">
        <w:trPr>
          <w:gridBefore w:val="1"/>
          <w:wBefore w:w="416" w:type="dxa"/>
          <w:trHeight w:val="300"/>
        </w:trPr>
        <w:tc>
          <w:tcPr>
            <w:tcW w:w="4405"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Иные межбюджетные трансферты</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555</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03</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10</w:t>
            </w:r>
          </w:p>
        </w:tc>
        <w:tc>
          <w:tcPr>
            <w:tcW w:w="155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95.0.00.85860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540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416 818.00</w:t>
            </w:r>
          </w:p>
        </w:tc>
      </w:tr>
      <w:tr w:rsidR="008567A6" w:rsidRPr="008567A6" w:rsidTr="009C36D8">
        <w:trPr>
          <w:gridBefore w:val="1"/>
          <w:wBefore w:w="416" w:type="dxa"/>
          <w:trHeight w:val="300"/>
        </w:trPr>
        <w:tc>
          <w:tcPr>
            <w:tcW w:w="4405"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r w:rsidRPr="008567A6">
              <w:rPr>
                <w:b/>
                <w:bCs/>
                <w:sz w:val="16"/>
                <w:szCs w:val="20"/>
              </w:rPr>
              <w:t>НАЦИОНАЛЬНАЯ ЭКОНОМИКА</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555</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04</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55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2 763 378.40</w:t>
            </w:r>
          </w:p>
        </w:tc>
      </w:tr>
      <w:tr w:rsidR="008567A6" w:rsidRPr="008567A6" w:rsidTr="009C36D8">
        <w:trPr>
          <w:gridBefore w:val="1"/>
          <w:wBefore w:w="416" w:type="dxa"/>
          <w:trHeight w:val="300"/>
        </w:trPr>
        <w:tc>
          <w:tcPr>
            <w:tcW w:w="4405"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r w:rsidRPr="008567A6">
              <w:rPr>
                <w:b/>
                <w:bCs/>
                <w:sz w:val="16"/>
                <w:szCs w:val="20"/>
              </w:rPr>
              <w:t>Дорожное хозяйство (дорожные фонды)</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555</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04</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09</w:t>
            </w:r>
          </w:p>
        </w:tc>
        <w:tc>
          <w:tcPr>
            <w:tcW w:w="155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2 760 378.40</w:t>
            </w:r>
          </w:p>
        </w:tc>
      </w:tr>
      <w:tr w:rsidR="008567A6" w:rsidRPr="008567A6" w:rsidTr="009C36D8">
        <w:trPr>
          <w:gridBefore w:val="1"/>
          <w:wBefore w:w="416" w:type="dxa"/>
          <w:trHeight w:val="584"/>
        </w:trPr>
        <w:tc>
          <w:tcPr>
            <w:tcW w:w="4405"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proofErr w:type="spellStart"/>
            <w:r w:rsidRPr="008567A6">
              <w:rPr>
                <w:b/>
                <w:bCs/>
                <w:sz w:val="16"/>
                <w:szCs w:val="20"/>
              </w:rPr>
              <w:lastRenderedPageBreak/>
              <w:t>Непрограмные</w:t>
            </w:r>
            <w:proofErr w:type="spellEnd"/>
            <w:r w:rsidRPr="008567A6">
              <w:rPr>
                <w:b/>
                <w:bCs/>
                <w:sz w:val="16"/>
                <w:szCs w:val="20"/>
              </w:rPr>
              <w:t xml:space="preserve"> направления расходов поселений </w:t>
            </w:r>
            <w:proofErr w:type="spellStart"/>
            <w:r w:rsidRPr="008567A6">
              <w:rPr>
                <w:b/>
                <w:bCs/>
                <w:sz w:val="16"/>
                <w:szCs w:val="20"/>
              </w:rPr>
              <w:t>Черепановского</w:t>
            </w:r>
            <w:proofErr w:type="spellEnd"/>
            <w:r w:rsidRPr="008567A6">
              <w:rPr>
                <w:b/>
                <w:bCs/>
                <w:sz w:val="16"/>
                <w:szCs w:val="20"/>
              </w:rPr>
              <w:t xml:space="preserve"> района</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555</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04</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09</w:t>
            </w:r>
          </w:p>
        </w:tc>
        <w:tc>
          <w:tcPr>
            <w:tcW w:w="155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95.0.00.00000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2 760 378.40</w:t>
            </w:r>
          </w:p>
        </w:tc>
      </w:tr>
      <w:tr w:rsidR="008567A6" w:rsidRPr="008567A6" w:rsidTr="009C36D8">
        <w:trPr>
          <w:gridBefore w:val="1"/>
          <w:wBefore w:w="416" w:type="dxa"/>
          <w:trHeight w:val="300"/>
        </w:trPr>
        <w:tc>
          <w:tcPr>
            <w:tcW w:w="4405"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r w:rsidRPr="008567A6">
              <w:rPr>
                <w:b/>
                <w:bCs/>
                <w:sz w:val="16"/>
                <w:szCs w:val="20"/>
              </w:rPr>
              <w:t>Расходы дорожного фонда</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555</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04</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09</w:t>
            </w:r>
          </w:p>
        </w:tc>
        <w:tc>
          <w:tcPr>
            <w:tcW w:w="155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95.0.00.44090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2 760 378.40</w:t>
            </w:r>
          </w:p>
        </w:tc>
      </w:tr>
      <w:tr w:rsidR="008567A6" w:rsidRPr="008567A6" w:rsidTr="009C36D8">
        <w:trPr>
          <w:gridBefore w:val="1"/>
          <w:wBefore w:w="416" w:type="dxa"/>
          <w:trHeight w:val="584"/>
        </w:trPr>
        <w:tc>
          <w:tcPr>
            <w:tcW w:w="4405"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Закупка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555</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04</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09</w:t>
            </w:r>
          </w:p>
        </w:tc>
        <w:tc>
          <w:tcPr>
            <w:tcW w:w="155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95.0.00.44090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200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2 760 378.40</w:t>
            </w:r>
          </w:p>
        </w:tc>
      </w:tr>
      <w:tr w:rsidR="008567A6" w:rsidRPr="008567A6" w:rsidTr="009C36D8">
        <w:trPr>
          <w:gridBefore w:val="1"/>
          <w:wBefore w:w="416" w:type="dxa"/>
          <w:trHeight w:val="869"/>
        </w:trPr>
        <w:tc>
          <w:tcPr>
            <w:tcW w:w="4405"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555</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04</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09</w:t>
            </w:r>
          </w:p>
        </w:tc>
        <w:tc>
          <w:tcPr>
            <w:tcW w:w="155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95.0.00.44090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240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2 760 378.40</w:t>
            </w:r>
          </w:p>
        </w:tc>
      </w:tr>
      <w:tr w:rsidR="008567A6" w:rsidRPr="008567A6" w:rsidTr="009C36D8">
        <w:trPr>
          <w:gridBefore w:val="1"/>
          <w:wBefore w:w="416" w:type="dxa"/>
          <w:trHeight w:val="584"/>
        </w:trPr>
        <w:tc>
          <w:tcPr>
            <w:tcW w:w="4405"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r w:rsidRPr="008567A6">
              <w:rPr>
                <w:b/>
                <w:bCs/>
                <w:sz w:val="16"/>
                <w:szCs w:val="20"/>
              </w:rPr>
              <w:t>Другие вопросы в области национальной экономики</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555</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04</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12</w:t>
            </w:r>
          </w:p>
        </w:tc>
        <w:tc>
          <w:tcPr>
            <w:tcW w:w="155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3 000.00</w:t>
            </w:r>
          </w:p>
        </w:tc>
      </w:tr>
      <w:tr w:rsidR="008567A6" w:rsidRPr="008567A6" w:rsidTr="009C36D8">
        <w:trPr>
          <w:gridBefore w:val="1"/>
          <w:wBefore w:w="416" w:type="dxa"/>
          <w:trHeight w:val="869"/>
        </w:trPr>
        <w:tc>
          <w:tcPr>
            <w:tcW w:w="4405"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r w:rsidRPr="008567A6">
              <w:rPr>
                <w:b/>
                <w:bCs/>
                <w:sz w:val="16"/>
                <w:szCs w:val="20"/>
              </w:rPr>
              <w:t xml:space="preserve">Муниципальная Программа "Развитие малого и среднего предпринимательства </w:t>
            </w:r>
            <w:proofErr w:type="spellStart"/>
            <w:r w:rsidRPr="008567A6">
              <w:rPr>
                <w:b/>
                <w:bCs/>
                <w:sz w:val="16"/>
                <w:szCs w:val="20"/>
              </w:rPr>
              <w:t>Черепановского</w:t>
            </w:r>
            <w:proofErr w:type="spellEnd"/>
            <w:r w:rsidRPr="008567A6">
              <w:rPr>
                <w:b/>
                <w:bCs/>
                <w:sz w:val="16"/>
                <w:szCs w:val="20"/>
              </w:rPr>
              <w:t xml:space="preserve"> района"</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555</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04</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12</w:t>
            </w:r>
          </w:p>
        </w:tc>
        <w:tc>
          <w:tcPr>
            <w:tcW w:w="155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01.0.00.00000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3 000.00</w:t>
            </w:r>
          </w:p>
        </w:tc>
      </w:tr>
      <w:tr w:rsidR="008567A6" w:rsidRPr="008567A6" w:rsidTr="009C36D8">
        <w:trPr>
          <w:gridBefore w:val="1"/>
          <w:wBefore w:w="416" w:type="dxa"/>
          <w:trHeight w:val="1154"/>
        </w:trPr>
        <w:tc>
          <w:tcPr>
            <w:tcW w:w="4405"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r w:rsidRPr="008567A6">
              <w:rPr>
                <w:b/>
                <w:bCs/>
                <w:sz w:val="16"/>
                <w:szCs w:val="20"/>
              </w:rPr>
              <w:t>Реализация мероприятий муниципальной целевой программы "Развитие субъектов малого и среднего предпринимательства на территории МО"</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555</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04</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12</w:t>
            </w:r>
          </w:p>
        </w:tc>
        <w:tc>
          <w:tcPr>
            <w:tcW w:w="155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01.0.00.14120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3 000.00</w:t>
            </w:r>
          </w:p>
        </w:tc>
      </w:tr>
      <w:tr w:rsidR="008567A6" w:rsidRPr="008567A6" w:rsidTr="009C36D8">
        <w:trPr>
          <w:gridBefore w:val="1"/>
          <w:wBefore w:w="416" w:type="dxa"/>
          <w:trHeight w:val="584"/>
        </w:trPr>
        <w:tc>
          <w:tcPr>
            <w:tcW w:w="4405"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Закупка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555</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04</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12</w:t>
            </w:r>
          </w:p>
        </w:tc>
        <w:tc>
          <w:tcPr>
            <w:tcW w:w="155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01.0.00.14120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200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3 000.00</w:t>
            </w:r>
          </w:p>
        </w:tc>
      </w:tr>
      <w:tr w:rsidR="008567A6" w:rsidRPr="008567A6" w:rsidTr="009C36D8">
        <w:trPr>
          <w:gridBefore w:val="1"/>
          <w:wBefore w:w="416" w:type="dxa"/>
          <w:trHeight w:val="869"/>
        </w:trPr>
        <w:tc>
          <w:tcPr>
            <w:tcW w:w="4405"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555</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04</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12</w:t>
            </w:r>
          </w:p>
        </w:tc>
        <w:tc>
          <w:tcPr>
            <w:tcW w:w="155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01.0.00.14120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240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3 000.00</w:t>
            </w:r>
          </w:p>
        </w:tc>
      </w:tr>
      <w:tr w:rsidR="008567A6" w:rsidRPr="008567A6" w:rsidTr="009C36D8">
        <w:trPr>
          <w:gridBefore w:val="1"/>
          <w:wBefore w:w="416" w:type="dxa"/>
          <w:trHeight w:val="584"/>
        </w:trPr>
        <w:tc>
          <w:tcPr>
            <w:tcW w:w="4405"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r w:rsidRPr="008567A6">
              <w:rPr>
                <w:b/>
                <w:bCs/>
                <w:sz w:val="16"/>
                <w:szCs w:val="20"/>
              </w:rPr>
              <w:t>ЖИЛИЩНО-КОММУНАЛЬНОЕ ХОЗЯЙСТВО</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555</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05</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55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21 961 858.08</w:t>
            </w:r>
          </w:p>
        </w:tc>
      </w:tr>
      <w:tr w:rsidR="008567A6" w:rsidRPr="008567A6" w:rsidTr="009C36D8">
        <w:trPr>
          <w:gridBefore w:val="1"/>
          <w:wBefore w:w="416" w:type="dxa"/>
          <w:trHeight w:val="300"/>
        </w:trPr>
        <w:tc>
          <w:tcPr>
            <w:tcW w:w="4405"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r w:rsidRPr="008567A6">
              <w:rPr>
                <w:b/>
                <w:bCs/>
                <w:sz w:val="16"/>
                <w:szCs w:val="20"/>
              </w:rPr>
              <w:t>Жилищное хозяйство</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555</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05</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01</w:t>
            </w:r>
          </w:p>
        </w:tc>
        <w:tc>
          <w:tcPr>
            <w:tcW w:w="155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1 071 141.50</w:t>
            </w:r>
          </w:p>
        </w:tc>
      </w:tr>
      <w:tr w:rsidR="008567A6" w:rsidRPr="008567A6" w:rsidTr="009C36D8">
        <w:trPr>
          <w:gridBefore w:val="1"/>
          <w:wBefore w:w="416" w:type="dxa"/>
          <w:trHeight w:val="584"/>
        </w:trPr>
        <w:tc>
          <w:tcPr>
            <w:tcW w:w="4405"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proofErr w:type="spellStart"/>
            <w:r w:rsidRPr="008567A6">
              <w:rPr>
                <w:b/>
                <w:bCs/>
                <w:sz w:val="16"/>
                <w:szCs w:val="20"/>
              </w:rPr>
              <w:t>Непрограмные</w:t>
            </w:r>
            <w:proofErr w:type="spellEnd"/>
            <w:r w:rsidRPr="008567A6">
              <w:rPr>
                <w:b/>
                <w:bCs/>
                <w:sz w:val="16"/>
                <w:szCs w:val="20"/>
              </w:rPr>
              <w:t xml:space="preserve"> направления расходов поселений </w:t>
            </w:r>
            <w:proofErr w:type="spellStart"/>
            <w:r w:rsidRPr="008567A6">
              <w:rPr>
                <w:b/>
                <w:bCs/>
                <w:sz w:val="16"/>
                <w:szCs w:val="20"/>
              </w:rPr>
              <w:t>Черепановского</w:t>
            </w:r>
            <w:proofErr w:type="spellEnd"/>
            <w:r w:rsidRPr="008567A6">
              <w:rPr>
                <w:b/>
                <w:bCs/>
                <w:sz w:val="16"/>
                <w:szCs w:val="20"/>
              </w:rPr>
              <w:t xml:space="preserve"> района</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555</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05</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01</w:t>
            </w:r>
          </w:p>
        </w:tc>
        <w:tc>
          <w:tcPr>
            <w:tcW w:w="155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95.0.00.00000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1 071 141.50</w:t>
            </w:r>
          </w:p>
        </w:tc>
      </w:tr>
      <w:tr w:rsidR="008567A6" w:rsidRPr="008567A6" w:rsidTr="009C36D8">
        <w:trPr>
          <w:gridBefore w:val="1"/>
          <w:wBefore w:w="416" w:type="dxa"/>
          <w:trHeight w:val="584"/>
        </w:trPr>
        <w:tc>
          <w:tcPr>
            <w:tcW w:w="4405"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r w:rsidRPr="008567A6">
              <w:rPr>
                <w:b/>
                <w:bCs/>
                <w:sz w:val="16"/>
                <w:szCs w:val="20"/>
              </w:rPr>
              <w:t>Взносы на капитальный ремонт муниципального жилья</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555</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05</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01</w:t>
            </w:r>
          </w:p>
        </w:tc>
        <w:tc>
          <w:tcPr>
            <w:tcW w:w="155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95.0.00.25050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140 000.00</w:t>
            </w:r>
          </w:p>
        </w:tc>
      </w:tr>
      <w:tr w:rsidR="008567A6" w:rsidRPr="008567A6" w:rsidTr="009C36D8">
        <w:trPr>
          <w:gridBefore w:val="1"/>
          <w:wBefore w:w="416" w:type="dxa"/>
          <w:trHeight w:val="584"/>
        </w:trPr>
        <w:tc>
          <w:tcPr>
            <w:tcW w:w="4405"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Закупка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555</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05</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01</w:t>
            </w:r>
          </w:p>
        </w:tc>
        <w:tc>
          <w:tcPr>
            <w:tcW w:w="155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95.0.00.25050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200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140 000.00</w:t>
            </w:r>
          </w:p>
        </w:tc>
      </w:tr>
      <w:tr w:rsidR="008567A6" w:rsidRPr="008567A6" w:rsidTr="009C36D8">
        <w:trPr>
          <w:gridBefore w:val="1"/>
          <w:wBefore w:w="416" w:type="dxa"/>
          <w:trHeight w:val="869"/>
        </w:trPr>
        <w:tc>
          <w:tcPr>
            <w:tcW w:w="4405"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555</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05</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01</w:t>
            </w:r>
          </w:p>
        </w:tc>
        <w:tc>
          <w:tcPr>
            <w:tcW w:w="155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95.0.00.25050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240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140 000.00</w:t>
            </w:r>
          </w:p>
        </w:tc>
      </w:tr>
      <w:tr w:rsidR="008567A6" w:rsidRPr="008567A6" w:rsidTr="009C36D8">
        <w:trPr>
          <w:gridBefore w:val="1"/>
          <w:wBefore w:w="416" w:type="dxa"/>
          <w:trHeight w:val="584"/>
        </w:trPr>
        <w:tc>
          <w:tcPr>
            <w:tcW w:w="4405"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r w:rsidRPr="008567A6">
              <w:rPr>
                <w:b/>
                <w:bCs/>
                <w:sz w:val="16"/>
                <w:szCs w:val="20"/>
              </w:rPr>
              <w:t>Расходы на мероприятия в области жилищного хозяйства</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555</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05</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01</w:t>
            </w:r>
          </w:p>
        </w:tc>
        <w:tc>
          <w:tcPr>
            <w:tcW w:w="155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95.0.00.40190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931 141.50</w:t>
            </w:r>
          </w:p>
        </w:tc>
      </w:tr>
      <w:tr w:rsidR="008567A6" w:rsidRPr="008567A6" w:rsidTr="009C36D8">
        <w:trPr>
          <w:gridBefore w:val="1"/>
          <w:wBefore w:w="416" w:type="dxa"/>
          <w:trHeight w:val="584"/>
        </w:trPr>
        <w:tc>
          <w:tcPr>
            <w:tcW w:w="4405"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Закупка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555</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05</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01</w:t>
            </w:r>
          </w:p>
        </w:tc>
        <w:tc>
          <w:tcPr>
            <w:tcW w:w="155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95.0.00.40190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200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931 141.50</w:t>
            </w:r>
          </w:p>
        </w:tc>
      </w:tr>
      <w:tr w:rsidR="008567A6" w:rsidRPr="008567A6" w:rsidTr="009C36D8">
        <w:trPr>
          <w:gridBefore w:val="1"/>
          <w:wBefore w:w="416" w:type="dxa"/>
          <w:trHeight w:val="869"/>
        </w:trPr>
        <w:tc>
          <w:tcPr>
            <w:tcW w:w="4405"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555</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05</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01</w:t>
            </w:r>
          </w:p>
        </w:tc>
        <w:tc>
          <w:tcPr>
            <w:tcW w:w="155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95.0.00.40190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240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931 141.50</w:t>
            </w:r>
          </w:p>
        </w:tc>
      </w:tr>
      <w:tr w:rsidR="008567A6" w:rsidRPr="008567A6" w:rsidTr="009C36D8">
        <w:trPr>
          <w:gridBefore w:val="1"/>
          <w:wBefore w:w="416" w:type="dxa"/>
          <w:trHeight w:val="300"/>
        </w:trPr>
        <w:tc>
          <w:tcPr>
            <w:tcW w:w="4405"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r w:rsidRPr="008567A6">
              <w:rPr>
                <w:b/>
                <w:bCs/>
                <w:sz w:val="16"/>
                <w:szCs w:val="20"/>
              </w:rPr>
              <w:t>Коммунальное хозяйство</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555</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05</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02</w:t>
            </w:r>
          </w:p>
        </w:tc>
        <w:tc>
          <w:tcPr>
            <w:tcW w:w="155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7 842 146.79</w:t>
            </w:r>
          </w:p>
        </w:tc>
      </w:tr>
      <w:tr w:rsidR="008567A6" w:rsidRPr="008567A6" w:rsidTr="009C36D8">
        <w:trPr>
          <w:gridBefore w:val="1"/>
          <w:wBefore w:w="416" w:type="dxa"/>
          <w:trHeight w:val="584"/>
        </w:trPr>
        <w:tc>
          <w:tcPr>
            <w:tcW w:w="4405"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proofErr w:type="spellStart"/>
            <w:r w:rsidRPr="008567A6">
              <w:rPr>
                <w:b/>
                <w:bCs/>
                <w:sz w:val="16"/>
                <w:szCs w:val="20"/>
              </w:rPr>
              <w:t>Непрограмные</w:t>
            </w:r>
            <w:proofErr w:type="spellEnd"/>
            <w:r w:rsidRPr="008567A6">
              <w:rPr>
                <w:b/>
                <w:bCs/>
                <w:sz w:val="16"/>
                <w:szCs w:val="20"/>
              </w:rPr>
              <w:t xml:space="preserve"> направления расходов поселений </w:t>
            </w:r>
            <w:proofErr w:type="spellStart"/>
            <w:r w:rsidRPr="008567A6">
              <w:rPr>
                <w:b/>
                <w:bCs/>
                <w:sz w:val="16"/>
                <w:szCs w:val="20"/>
              </w:rPr>
              <w:t>Черепановского</w:t>
            </w:r>
            <w:proofErr w:type="spellEnd"/>
            <w:r w:rsidRPr="008567A6">
              <w:rPr>
                <w:b/>
                <w:bCs/>
                <w:sz w:val="16"/>
                <w:szCs w:val="20"/>
              </w:rPr>
              <w:t xml:space="preserve"> района</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555</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05</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02</w:t>
            </w:r>
          </w:p>
        </w:tc>
        <w:tc>
          <w:tcPr>
            <w:tcW w:w="155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95.0.00.00000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7 842 146.79</w:t>
            </w:r>
          </w:p>
        </w:tc>
      </w:tr>
      <w:tr w:rsidR="008567A6" w:rsidRPr="008567A6" w:rsidTr="009C36D8">
        <w:trPr>
          <w:gridBefore w:val="1"/>
          <w:wBefore w:w="416" w:type="dxa"/>
          <w:trHeight w:val="584"/>
        </w:trPr>
        <w:tc>
          <w:tcPr>
            <w:tcW w:w="4405"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r w:rsidRPr="008567A6">
              <w:rPr>
                <w:b/>
                <w:bCs/>
                <w:sz w:val="16"/>
                <w:szCs w:val="20"/>
              </w:rPr>
              <w:t xml:space="preserve">Расходы на </w:t>
            </w:r>
            <w:proofErr w:type="spellStart"/>
            <w:r w:rsidRPr="008567A6">
              <w:rPr>
                <w:b/>
                <w:bCs/>
                <w:sz w:val="16"/>
                <w:szCs w:val="20"/>
              </w:rPr>
              <w:t>меропрятия</w:t>
            </w:r>
            <w:proofErr w:type="spellEnd"/>
            <w:r w:rsidRPr="008567A6">
              <w:rPr>
                <w:b/>
                <w:bCs/>
                <w:sz w:val="16"/>
                <w:szCs w:val="20"/>
              </w:rPr>
              <w:t xml:space="preserve"> в области коммунального хозяйства</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555</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05</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02</w:t>
            </w:r>
          </w:p>
        </w:tc>
        <w:tc>
          <w:tcPr>
            <w:tcW w:w="155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95.0.00.42190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1 524 640.00</w:t>
            </w:r>
          </w:p>
        </w:tc>
      </w:tr>
      <w:tr w:rsidR="008567A6" w:rsidRPr="008567A6" w:rsidTr="009C36D8">
        <w:trPr>
          <w:gridBefore w:val="1"/>
          <w:wBefore w:w="416" w:type="dxa"/>
          <w:trHeight w:val="584"/>
        </w:trPr>
        <w:tc>
          <w:tcPr>
            <w:tcW w:w="4405"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Закупка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555</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05</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02</w:t>
            </w:r>
          </w:p>
        </w:tc>
        <w:tc>
          <w:tcPr>
            <w:tcW w:w="155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95.0.00.42190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200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755 200.00</w:t>
            </w:r>
          </w:p>
        </w:tc>
      </w:tr>
      <w:tr w:rsidR="008567A6" w:rsidRPr="008567A6" w:rsidTr="009C36D8">
        <w:trPr>
          <w:gridBefore w:val="1"/>
          <w:wBefore w:w="416" w:type="dxa"/>
          <w:trHeight w:val="869"/>
        </w:trPr>
        <w:tc>
          <w:tcPr>
            <w:tcW w:w="4405"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lastRenderedPageBreak/>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555</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05</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02</w:t>
            </w:r>
          </w:p>
        </w:tc>
        <w:tc>
          <w:tcPr>
            <w:tcW w:w="155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95.0.00.42190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240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755 200.00</w:t>
            </w:r>
          </w:p>
        </w:tc>
      </w:tr>
      <w:tr w:rsidR="008567A6" w:rsidRPr="008567A6" w:rsidTr="009C36D8">
        <w:trPr>
          <w:gridBefore w:val="1"/>
          <w:wBefore w:w="416" w:type="dxa"/>
          <w:trHeight w:val="300"/>
        </w:trPr>
        <w:tc>
          <w:tcPr>
            <w:tcW w:w="4405"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Иные бюджетные ассигнования</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555</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05</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02</w:t>
            </w:r>
          </w:p>
        </w:tc>
        <w:tc>
          <w:tcPr>
            <w:tcW w:w="155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95.0.00.42190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800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769 440.00</w:t>
            </w:r>
          </w:p>
        </w:tc>
      </w:tr>
      <w:tr w:rsidR="008567A6" w:rsidRPr="008567A6" w:rsidTr="009C36D8">
        <w:trPr>
          <w:gridBefore w:val="1"/>
          <w:wBefore w:w="416" w:type="dxa"/>
          <w:trHeight w:val="1154"/>
        </w:trPr>
        <w:tc>
          <w:tcPr>
            <w:tcW w:w="4405"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555</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05</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02</w:t>
            </w:r>
          </w:p>
        </w:tc>
        <w:tc>
          <w:tcPr>
            <w:tcW w:w="155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95.0.00.42190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810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769 440.00</w:t>
            </w:r>
          </w:p>
        </w:tc>
      </w:tr>
      <w:tr w:rsidR="008567A6" w:rsidRPr="008567A6" w:rsidTr="009C36D8">
        <w:trPr>
          <w:gridBefore w:val="1"/>
          <w:wBefore w:w="416" w:type="dxa"/>
          <w:trHeight w:val="1438"/>
        </w:trPr>
        <w:tc>
          <w:tcPr>
            <w:tcW w:w="4405"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r w:rsidRPr="008567A6">
              <w:rPr>
                <w:b/>
                <w:bCs/>
                <w:sz w:val="16"/>
                <w:szCs w:val="20"/>
              </w:rPr>
              <w:t>Реализация мероприятий по организации функционирования систем жизнеобеспечения и снабжения населения топливом подпрограммы "Безопасность жилищно-коммунального хозяйства"</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555</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05</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02</w:t>
            </w:r>
          </w:p>
        </w:tc>
        <w:tc>
          <w:tcPr>
            <w:tcW w:w="155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95.0.00.70490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3 957 156.66</w:t>
            </w:r>
          </w:p>
        </w:tc>
      </w:tr>
      <w:tr w:rsidR="008567A6" w:rsidRPr="008567A6" w:rsidTr="009C36D8">
        <w:trPr>
          <w:gridBefore w:val="1"/>
          <w:wBefore w:w="416" w:type="dxa"/>
          <w:trHeight w:val="300"/>
        </w:trPr>
        <w:tc>
          <w:tcPr>
            <w:tcW w:w="4405"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Иные бюджетные ассигнования</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555</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05</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02</w:t>
            </w:r>
          </w:p>
        </w:tc>
        <w:tc>
          <w:tcPr>
            <w:tcW w:w="155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95.0.00.70490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800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3 957 156.66</w:t>
            </w:r>
          </w:p>
        </w:tc>
      </w:tr>
      <w:tr w:rsidR="008567A6" w:rsidRPr="008567A6" w:rsidTr="009C36D8">
        <w:trPr>
          <w:gridBefore w:val="1"/>
          <w:wBefore w:w="416" w:type="dxa"/>
          <w:trHeight w:val="1154"/>
        </w:trPr>
        <w:tc>
          <w:tcPr>
            <w:tcW w:w="4405"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555</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05</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02</w:t>
            </w:r>
          </w:p>
        </w:tc>
        <w:tc>
          <w:tcPr>
            <w:tcW w:w="155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95.0.00.70490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810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3 957 156.66</w:t>
            </w:r>
          </w:p>
        </w:tc>
      </w:tr>
      <w:tr w:rsidR="008567A6" w:rsidRPr="008567A6" w:rsidTr="009C36D8">
        <w:trPr>
          <w:gridBefore w:val="1"/>
          <w:wBefore w:w="416" w:type="dxa"/>
          <w:trHeight w:val="2007"/>
        </w:trPr>
        <w:tc>
          <w:tcPr>
            <w:tcW w:w="4405"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r w:rsidRPr="008567A6">
              <w:rPr>
                <w:b/>
                <w:bCs/>
                <w:sz w:val="16"/>
                <w:szCs w:val="20"/>
              </w:rPr>
              <w:t>Субсидия на организацию бесперебойной работы объектов тепло-, водоснабжения и водоотведения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555</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05</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02</w:t>
            </w:r>
          </w:p>
        </w:tc>
        <w:tc>
          <w:tcPr>
            <w:tcW w:w="155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95.0.00.70600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2 234 000.00</w:t>
            </w:r>
          </w:p>
        </w:tc>
      </w:tr>
      <w:tr w:rsidR="008567A6" w:rsidRPr="008567A6" w:rsidTr="009C36D8">
        <w:trPr>
          <w:gridBefore w:val="1"/>
          <w:wBefore w:w="416" w:type="dxa"/>
          <w:trHeight w:val="584"/>
        </w:trPr>
        <w:tc>
          <w:tcPr>
            <w:tcW w:w="4405"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Закупка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555</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05</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02</w:t>
            </w:r>
          </w:p>
        </w:tc>
        <w:tc>
          <w:tcPr>
            <w:tcW w:w="155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95.0.00.70600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200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2 234 000.00</w:t>
            </w:r>
          </w:p>
        </w:tc>
      </w:tr>
      <w:tr w:rsidR="008567A6" w:rsidRPr="008567A6" w:rsidTr="009C36D8">
        <w:trPr>
          <w:gridBefore w:val="1"/>
          <w:wBefore w:w="416" w:type="dxa"/>
          <w:trHeight w:val="869"/>
        </w:trPr>
        <w:tc>
          <w:tcPr>
            <w:tcW w:w="4405"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555</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05</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02</w:t>
            </w:r>
          </w:p>
        </w:tc>
        <w:tc>
          <w:tcPr>
            <w:tcW w:w="155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95.0.00.70600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240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2 234 000.00</w:t>
            </w:r>
          </w:p>
        </w:tc>
      </w:tr>
      <w:tr w:rsidR="008567A6" w:rsidRPr="008567A6" w:rsidTr="009C36D8">
        <w:trPr>
          <w:gridBefore w:val="1"/>
          <w:wBefore w:w="416" w:type="dxa"/>
          <w:trHeight w:val="1723"/>
        </w:trPr>
        <w:tc>
          <w:tcPr>
            <w:tcW w:w="4405"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r w:rsidRPr="008567A6">
              <w:rPr>
                <w:b/>
                <w:bCs/>
                <w:sz w:val="16"/>
                <w:szCs w:val="20"/>
              </w:rPr>
              <w:t>Реализация мероприятий по организации функционирования систем жизнеобеспечения и снабжения населения топливом подпрограммы "Безопасность жилищно-коммунального хозяйства"(</w:t>
            </w:r>
            <w:proofErr w:type="spellStart"/>
            <w:r w:rsidRPr="008567A6">
              <w:rPr>
                <w:b/>
                <w:bCs/>
                <w:sz w:val="16"/>
                <w:szCs w:val="20"/>
              </w:rPr>
              <w:t>софинансирование</w:t>
            </w:r>
            <w:proofErr w:type="spellEnd"/>
            <w:r w:rsidRPr="008567A6">
              <w:rPr>
                <w:b/>
                <w:bCs/>
                <w:sz w:val="16"/>
                <w:szCs w:val="20"/>
              </w:rPr>
              <w:t>)</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555</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05</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02</w:t>
            </w:r>
          </w:p>
        </w:tc>
        <w:tc>
          <w:tcPr>
            <w:tcW w:w="155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95.0.00.S0490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80 758.29</w:t>
            </w:r>
          </w:p>
        </w:tc>
      </w:tr>
      <w:tr w:rsidR="008567A6" w:rsidRPr="008567A6" w:rsidTr="009C36D8">
        <w:trPr>
          <w:gridBefore w:val="1"/>
          <w:wBefore w:w="416" w:type="dxa"/>
          <w:trHeight w:val="300"/>
        </w:trPr>
        <w:tc>
          <w:tcPr>
            <w:tcW w:w="4405"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Иные бюджетные ассигнования</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555</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05</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02</w:t>
            </w:r>
          </w:p>
        </w:tc>
        <w:tc>
          <w:tcPr>
            <w:tcW w:w="155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95.0.00.S0490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800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80 758.29</w:t>
            </w:r>
          </w:p>
        </w:tc>
      </w:tr>
      <w:tr w:rsidR="008567A6" w:rsidRPr="008567A6" w:rsidTr="009C36D8">
        <w:trPr>
          <w:gridBefore w:val="1"/>
          <w:wBefore w:w="416" w:type="dxa"/>
          <w:trHeight w:val="1154"/>
        </w:trPr>
        <w:tc>
          <w:tcPr>
            <w:tcW w:w="4405"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555</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05</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02</w:t>
            </w:r>
          </w:p>
        </w:tc>
        <w:tc>
          <w:tcPr>
            <w:tcW w:w="155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95.0.00.S0490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810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80 758.29</w:t>
            </w:r>
          </w:p>
        </w:tc>
      </w:tr>
      <w:tr w:rsidR="008567A6" w:rsidRPr="008567A6" w:rsidTr="009C36D8">
        <w:trPr>
          <w:gridBefore w:val="1"/>
          <w:wBefore w:w="416" w:type="dxa"/>
          <w:trHeight w:val="2007"/>
        </w:trPr>
        <w:tc>
          <w:tcPr>
            <w:tcW w:w="4405"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r w:rsidRPr="008567A6">
              <w:rPr>
                <w:b/>
                <w:bCs/>
                <w:sz w:val="16"/>
                <w:szCs w:val="20"/>
              </w:rPr>
              <w:t>Субсидия на организацию бесперебойной работы объектов тепло-, водоснабжения и водоотведения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555</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05</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02</w:t>
            </w:r>
          </w:p>
        </w:tc>
        <w:tc>
          <w:tcPr>
            <w:tcW w:w="155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95.0.00.S0600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45 591.84</w:t>
            </w:r>
          </w:p>
        </w:tc>
      </w:tr>
      <w:tr w:rsidR="008567A6" w:rsidRPr="008567A6" w:rsidTr="009C36D8">
        <w:trPr>
          <w:gridBefore w:val="1"/>
          <w:wBefore w:w="416" w:type="dxa"/>
          <w:trHeight w:val="584"/>
        </w:trPr>
        <w:tc>
          <w:tcPr>
            <w:tcW w:w="4405"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Закупка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555</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05</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02</w:t>
            </w:r>
          </w:p>
        </w:tc>
        <w:tc>
          <w:tcPr>
            <w:tcW w:w="155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95.0.00.S0600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200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45 591.84</w:t>
            </w:r>
          </w:p>
        </w:tc>
      </w:tr>
      <w:tr w:rsidR="008567A6" w:rsidRPr="008567A6" w:rsidTr="009C36D8">
        <w:trPr>
          <w:gridBefore w:val="1"/>
          <w:wBefore w:w="416" w:type="dxa"/>
          <w:trHeight w:val="869"/>
        </w:trPr>
        <w:tc>
          <w:tcPr>
            <w:tcW w:w="4405"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lastRenderedPageBreak/>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555</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05</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02</w:t>
            </w:r>
          </w:p>
        </w:tc>
        <w:tc>
          <w:tcPr>
            <w:tcW w:w="155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95.0.00.S0600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240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45 591.84</w:t>
            </w:r>
          </w:p>
        </w:tc>
      </w:tr>
      <w:tr w:rsidR="008567A6" w:rsidRPr="008567A6" w:rsidTr="009C36D8">
        <w:trPr>
          <w:gridBefore w:val="1"/>
          <w:wBefore w:w="416" w:type="dxa"/>
          <w:trHeight w:val="300"/>
        </w:trPr>
        <w:tc>
          <w:tcPr>
            <w:tcW w:w="4405"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r w:rsidRPr="008567A6">
              <w:rPr>
                <w:b/>
                <w:bCs/>
                <w:sz w:val="16"/>
                <w:szCs w:val="20"/>
              </w:rPr>
              <w:t>Благоустройство</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555</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05</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03</w:t>
            </w:r>
          </w:p>
        </w:tc>
        <w:tc>
          <w:tcPr>
            <w:tcW w:w="155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13 048 569.79</w:t>
            </w:r>
          </w:p>
        </w:tc>
      </w:tr>
      <w:tr w:rsidR="008567A6" w:rsidRPr="008567A6" w:rsidTr="009C36D8">
        <w:trPr>
          <w:gridBefore w:val="1"/>
          <w:wBefore w:w="416" w:type="dxa"/>
          <w:trHeight w:val="584"/>
        </w:trPr>
        <w:tc>
          <w:tcPr>
            <w:tcW w:w="4405"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proofErr w:type="spellStart"/>
            <w:r w:rsidRPr="008567A6">
              <w:rPr>
                <w:b/>
                <w:bCs/>
                <w:sz w:val="16"/>
                <w:szCs w:val="20"/>
              </w:rPr>
              <w:t>Непрограмные</w:t>
            </w:r>
            <w:proofErr w:type="spellEnd"/>
            <w:r w:rsidRPr="008567A6">
              <w:rPr>
                <w:b/>
                <w:bCs/>
                <w:sz w:val="16"/>
                <w:szCs w:val="20"/>
              </w:rPr>
              <w:t xml:space="preserve"> направления расходов поселений </w:t>
            </w:r>
            <w:proofErr w:type="spellStart"/>
            <w:r w:rsidRPr="008567A6">
              <w:rPr>
                <w:b/>
                <w:bCs/>
                <w:sz w:val="16"/>
                <w:szCs w:val="20"/>
              </w:rPr>
              <w:t>Черепановского</w:t>
            </w:r>
            <w:proofErr w:type="spellEnd"/>
            <w:r w:rsidRPr="008567A6">
              <w:rPr>
                <w:b/>
                <w:bCs/>
                <w:sz w:val="16"/>
                <w:szCs w:val="20"/>
              </w:rPr>
              <w:t xml:space="preserve"> района</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555</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05</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03</w:t>
            </w:r>
          </w:p>
        </w:tc>
        <w:tc>
          <w:tcPr>
            <w:tcW w:w="155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95.0.00.00000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13 048 569.79</w:t>
            </w:r>
          </w:p>
        </w:tc>
      </w:tr>
      <w:tr w:rsidR="008567A6" w:rsidRPr="008567A6" w:rsidTr="009C36D8">
        <w:trPr>
          <w:gridBefore w:val="1"/>
          <w:wBefore w:w="416" w:type="dxa"/>
          <w:trHeight w:val="300"/>
        </w:trPr>
        <w:tc>
          <w:tcPr>
            <w:tcW w:w="4405"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r w:rsidRPr="008567A6">
              <w:rPr>
                <w:b/>
                <w:bCs/>
                <w:sz w:val="16"/>
                <w:szCs w:val="20"/>
              </w:rPr>
              <w:t>Расходы на содержание уличного освещения</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555</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05</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03</w:t>
            </w:r>
          </w:p>
        </w:tc>
        <w:tc>
          <w:tcPr>
            <w:tcW w:w="155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95.0.00.61190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1 350 000.00</w:t>
            </w:r>
          </w:p>
        </w:tc>
      </w:tr>
      <w:tr w:rsidR="008567A6" w:rsidRPr="008567A6" w:rsidTr="009C36D8">
        <w:trPr>
          <w:gridBefore w:val="1"/>
          <w:wBefore w:w="416" w:type="dxa"/>
          <w:trHeight w:val="584"/>
        </w:trPr>
        <w:tc>
          <w:tcPr>
            <w:tcW w:w="4405"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Закупка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555</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05</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03</w:t>
            </w:r>
          </w:p>
        </w:tc>
        <w:tc>
          <w:tcPr>
            <w:tcW w:w="155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95.0.00.61190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200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1 350 000.00</w:t>
            </w:r>
          </w:p>
        </w:tc>
      </w:tr>
      <w:tr w:rsidR="008567A6" w:rsidRPr="008567A6" w:rsidTr="009C36D8">
        <w:trPr>
          <w:gridBefore w:val="1"/>
          <w:wBefore w:w="416" w:type="dxa"/>
          <w:trHeight w:val="869"/>
        </w:trPr>
        <w:tc>
          <w:tcPr>
            <w:tcW w:w="4405"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555</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05</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03</w:t>
            </w:r>
          </w:p>
        </w:tc>
        <w:tc>
          <w:tcPr>
            <w:tcW w:w="155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95.0.00.61190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240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1 350 000.00</w:t>
            </w:r>
          </w:p>
        </w:tc>
      </w:tr>
      <w:tr w:rsidR="008567A6" w:rsidRPr="008567A6" w:rsidTr="009C36D8">
        <w:trPr>
          <w:gridBefore w:val="1"/>
          <w:wBefore w:w="416" w:type="dxa"/>
          <w:trHeight w:val="584"/>
        </w:trPr>
        <w:tc>
          <w:tcPr>
            <w:tcW w:w="4405"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r w:rsidRPr="008567A6">
              <w:rPr>
                <w:b/>
                <w:bCs/>
                <w:sz w:val="16"/>
                <w:szCs w:val="20"/>
              </w:rPr>
              <w:t>Расходы на прочие мероприятия по благоустройству</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555</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05</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03</w:t>
            </w:r>
          </w:p>
        </w:tc>
        <w:tc>
          <w:tcPr>
            <w:tcW w:w="155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95.0.00.65190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2 661 459.09</w:t>
            </w:r>
          </w:p>
        </w:tc>
      </w:tr>
      <w:tr w:rsidR="008567A6" w:rsidRPr="008567A6" w:rsidTr="009C36D8">
        <w:trPr>
          <w:gridBefore w:val="1"/>
          <w:wBefore w:w="416" w:type="dxa"/>
          <w:trHeight w:val="1438"/>
        </w:trPr>
        <w:tc>
          <w:tcPr>
            <w:tcW w:w="4405"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555</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05</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03</w:t>
            </w:r>
          </w:p>
        </w:tc>
        <w:tc>
          <w:tcPr>
            <w:tcW w:w="155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95.0.00.65190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100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60 000.00</w:t>
            </w:r>
          </w:p>
        </w:tc>
      </w:tr>
      <w:tr w:rsidR="008567A6" w:rsidRPr="008567A6" w:rsidTr="009C36D8">
        <w:trPr>
          <w:gridBefore w:val="1"/>
          <w:wBefore w:w="416" w:type="dxa"/>
          <w:trHeight w:val="584"/>
        </w:trPr>
        <w:tc>
          <w:tcPr>
            <w:tcW w:w="4405"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Расходы на выплаты персоналу казенных учреждений</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555</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05</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03</w:t>
            </w:r>
          </w:p>
        </w:tc>
        <w:tc>
          <w:tcPr>
            <w:tcW w:w="155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95.0.00.65190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110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60 000.00</w:t>
            </w:r>
          </w:p>
        </w:tc>
      </w:tr>
      <w:tr w:rsidR="008567A6" w:rsidRPr="008567A6" w:rsidTr="009C36D8">
        <w:trPr>
          <w:gridBefore w:val="1"/>
          <w:wBefore w:w="416" w:type="dxa"/>
          <w:trHeight w:val="584"/>
        </w:trPr>
        <w:tc>
          <w:tcPr>
            <w:tcW w:w="4405"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Закупка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555</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05</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03</w:t>
            </w:r>
          </w:p>
        </w:tc>
        <w:tc>
          <w:tcPr>
            <w:tcW w:w="155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95.0.00.65190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200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2 601 459.09</w:t>
            </w:r>
          </w:p>
        </w:tc>
      </w:tr>
      <w:tr w:rsidR="008567A6" w:rsidRPr="008567A6" w:rsidTr="009C36D8">
        <w:trPr>
          <w:gridBefore w:val="1"/>
          <w:wBefore w:w="416" w:type="dxa"/>
          <w:trHeight w:val="869"/>
        </w:trPr>
        <w:tc>
          <w:tcPr>
            <w:tcW w:w="4405"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555</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05</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03</w:t>
            </w:r>
          </w:p>
        </w:tc>
        <w:tc>
          <w:tcPr>
            <w:tcW w:w="155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95.0.00.65190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240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2 601 459.09</w:t>
            </w:r>
          </w:p>
        </w:tc>
      </w:tr>
      <w:tr w:rsidR="008567A6" w:rsidRPr="008567A6" w:rsidTr="009C36D8">
        <w:trPr>
          <w:gridBefore w:val="1"/>
          <w:wBefore w:w="416" w:type="dxa"/>
          <w:trHeight w:val="1723"/>
        </w:trPr>
        <w:tc>
          <w:tcPr>
            <w:tcW w:w="4405"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r w:rsidRPr="008567A6">
              <w:rPr>
                <w:b/>
                <w:bCs/>
                <w:sz w:val="16"/>
                <w:szCs w:val="20"/>
              </w:rPr>
              <w:t xml:space="preserve">Реализация проектов развития территорий муниципальных образований Новосибирской области, основанных на местных инициативах, в рамках </w:t>
            </w:r>
            <w:proofErr w:type="spellStart"/>
            <w:r w:rsidRPr="008567A6">
              <w:rPr>
                <w:b/>
                <w:bCs/>
                <w:sz w:val="16"/>
                <w:szCs w:val="20"/>
              </w:rPr>
              <w:t>гос.программы</w:t>
            </w:r>
            <w:proofErr w:type="spellEnd"/>
            <w:r w:rsidRPr="008567A6">
              <w:rPr>
                <w:b/>
                <w:bCs/>
                <w:sz w:val="16"/>
                <w:szCs w:val="20"/>
              </w:rPr>
              <w:t xml:space="preserve"> НСО "Управление финансами в Новосибирской области"</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555</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05</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03</w:t>
            </w:r>
          </w:p>
        </w:tc>
        <w:tc>
          <w:tcPr>
            <w:tcW w:w="155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95.0.00.70240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1 430 354.20</w:t>
            </w:r>
          </w:p>
        </w:tc>
      </w:tr>
      <w:tr w:rsidR="008567A6" w:rsidRPr="008567A6" w:rsidTr="009C36D8">
        <w:trPr>
          <w:gridBefore w:val="1"/>
          <w:wBefore w:w="416" w:type="dxa"/>
          <w:trHeight w:val="584"/>
        </w:trPr>
        <w:tc>
          <w:tcPr>
            <w:tcW w:w="4405"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Закупка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555</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05</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03</w:t>
            </w:r>
          </w:p>
        </w:tc>
        <w:tc>
          <w:tcPr>
            <w:tcW w:w="155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95.0.00.70240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200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1 430 354.20</w:t>
            </w:r>
          </w:p>
        </w:tc>
      </w:tr>
      <w:tr w:rsidR="008567A6" w:rsidRPr="008567A6" w:rsidTr="009C36D8">
        <w:trPr>
          <w:gridBefore w:val="1"/>
          <w:wBefore w:w="416" w:type="dxa"/>
          <w:trHeight w:val="869"/>
        </w:trPr>
        <w:tc>
          <w:tcPr>
            <w:tcW w:w="4405"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555</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05</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03</w:t>
            </w:r>
          </w:p>
        </w:tc>
        <w:tc>
          <w:tcPr>
            <w:tcW w:w="155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95.0.00.70240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240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1 430 354.20</w:t>
            </w:r>
          </w:p>
        </w:tc>
      </w:tr>
      <w:tr w:rsidR="008567A6" w:rsidRPr="008567A6" w:rsidTr="009C36D8">
        <w:trPr>
          <w:gridBefore w:val="1"/>
          <w:wBefore w:w="416" w:type="dxa"/>
          <w:trHeight w:val="1723"/>
        </w:trPr>
        <w:tc>
          <w:tcPr>
            <w:tcW w:w="4405"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proofErr w:type="spellStart"/>
            <w:r w:rsidRPr="008567A6">
              <w:rPr>
                <w:b/>
                <w:bCs/>
                <w:sz w:val="16"/>
                <w:szCs w:val="20"/>
              </w:rPr>
              <w:t>Софинансирование</w:t>
            </w:r>
            <w:proofErr w:type="spellEnd"/>
            <w:r w:rsidRPr="008567A6">
              <w:rPr>
                <w:b/>
                <w:bCs/>
                <w:sz w:val="16"/>
                <w:szCs w:val="20"/>
              </w:rPr>
              <w:t xml:space="preserve"> проектов развития территорий муниципальных образований Новосибирской области, основанных на местных инициативах, в рамках </w:t>
            </w:r>
            <w:proofErr w:type="spellStart"/>
            <w:r w:rsidRPr="008567A6">
              <w:rPr>
                <w:b/>
                <w:bCs/>
                <w:sz w:val="16"/>
                <w:szCs w:val="20"/>
              </w:rPr>
              <w:t>гос.программы</w:t>
            </w:r>
            <w:proofErr w:type="spellEnd"/>
            <w:r w:rsidRPr="008567A6">
              <w:rPr>
                <w:b/>
                <w:bCs/>
                <w:sz w:val="16"/>
                <w:szCs w:val="20"/>
              </w:rPr>
              <w:t xml:space="preserve"> НСО "Управление финансами в Новосибирской области"</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555</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05</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03</w:t>
            </w:r>
          </w:p>
        </w:tc>
        <w:tc>
          <w:tcPr>
            <w:tcW w:w="155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95.0.00.S0240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625 595.00</w:t>
            </w:r>
          </w:p>
        </w:tc>
      </w:tr>
      <w:tr w:rsidR="008567A6" w:rsidRPr="008567A6" w:rsidTr="009C36D8">
        <w:trPr>
          <w:gridBefore w:val="1"/>
          <w:wBefore w:w="416" w:type="dxa"/>
          <w:trHeight w:val="584"/>
        </w:trPr>
        <w:tc>
          <w:tcPr>
            <w:tcW w:w="4405"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Закупка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555</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05</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03</w:t>
            </w:r>
          </w:p>
        </w:tc>
        <w:tc>
          <w:tcPr>
            <w:tcW w:w="155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95.0.00.S0240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200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625 595.00</w:t>
            </w:r>
          </w:p>
        </w:tc>
      </w:tr>
      <w:tr w:rsidR="008567A6" w:rsidRPr="008567A6" w:rsidTr="009C36D8">
        <w:trPr>
          <w:gridBefore w:val="1"/>
          <w:wBefore w:w="416" w:type="dxa"/>
          <w:trHeight w:val="869"/>
        </w:trPr>
        <w:tc>
          <w:tcPr>
            <w:tcW w:w="4405"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555</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05</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03</w:t>
            </w:r>
          </w:p>
        </w:tc>
        <w:tc>
          <w:tcPr>
            <w:tcW w:w="155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95.0.00.S0240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240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625 595.00</w:t>
            </w:r>
          </w:p>
        </w:tc>
      </w:tr>
      <w:tr w:rsidR="008567A6" w:rsidRPr="008567A6" w:rsidTr="009C36D8">
        <w:trPr>
          <w:gridBefore w:val="1"/>
          <w:wBefore w:w="416" w:type="dxa"/>
          <w:trHeight w:val="869"/>
        </w:trPr>
        <w:tc>
          <w:tcPr>
            <w:tcW w:w="4405"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r w:rsidRPr="008567A6">
              <w:rPr>
                <w:b/>
                <w:bCs/>
                <w:sz w:val="16"/>
                <w:szCs w:val="20"/>
              </w:rPr>
              <w:t>Расходы в рамках регионального проекта "Формирование комфортной городской среды"</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555</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05</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03</w:t>
            </w:r>
          </w:p>
        </w:tc>
        <w:tc>
          <w:tcPr>
            <w:tcW w:w="155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95.0.F2.00000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6 981 161.50</w:t>
            </w:r>
          </w:p>
        </w:tc>
      </w:tr>
      <w:tr w:rsidR="008567A6" w:rsidRPr="008567A6" w:rsidTr="009C36D8">
        <w:trPr>
          <w:gridBefore w:val="1"/>
          <w:wBefore w:w="416" w:type="dxa"/>
          <w:trHeight w:val="2577"/>
        </w:trPr>
        <w:tc>
          <w:tcPr>
            <w:tcW w:w="4405"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r w:rsidRPr="008567A6">
              <w:rPr>
                <w:b/>
                <w:bCs/>
                <w:sz w:val="16"/>
                <w:szCs w:val="20"/>
              </w:rPr>
              <w:lastRenderedPageBreak/>
              <w:t xml:space="preserve">Реализация программ формирования современной городской среды подпрограммы "Благоустройство территорий </w:t>
            </w:r>
            <w:proofErr w:type="spellStart"/>
            <w:r w:rsidRPr="008567A6">
              <w:rPr>
                <w:b/>
                <w:bCs/>
                <w:sz w:val="16"/>
                <w:szCs w:val="20"/>
              </w:rPr>
              <w:t>носеленных</w:t>
            </w:r>
            <w:proofErr w:type="spellEnd"/>
            <w:r w:rsidRPr="008567A6">
              <w:rPr>
                <w:b/>
                <w:bCs/>
                <w:sz w:val="16"/>
                <w:szCs w:val="20"/>
              </w:rPr>
              <w:t xml:space="preserve"> пунктов" государственной программы Новосибирской области "Жилищно-коммунальное хозяйство Новосибирской области" ((на благоустройство общественных пространств населенных пунктов Новосибирской области)</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555</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05</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03</w:t>
            </w:r>
          </w:p>
        </w:tc>
        <w:tc>
          <w:tcPr>
            <w:tcW w:w="155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95.0.F2.55552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6 981 161.50</w:t>
            </w:r>
          </w:p>
        </w:tc>
      </w:tr>
      <w:tr w:rsidR="008567A6" w:rsidRPr="008567A6" w:rsidTr="009C36D8">
        <w:trPr>
          <w:gridBefore w:val="1"/>
          <w:wBefore w:w="416" w:type="dxa"/>
          <w:trHeight w:val="584"/>
        </w:trPr>
        <w:tc>
          <w:tcPr>
            <w:tcW w:w="4405"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Закупка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555</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05</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03</w:t>
            </w:r>
          </w:p>
        </w:tc>
        <w:tc>
          <w:tcPr>
            <w:tcW w:w="155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95.0.F2.55552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200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6 981 161.50</w:t>
            </w:r>
          </w:p>
        </w:tc>
      </w:tr>
      <w:tr w:rsidR="008567A6" w:rsidRPr="008567A6" w:rsidTr="009C36D8">
        <w:trPr>
          <w:gridBefore w:val="1"/>
          <w:wBefore w:w="416" w:type="dxa"/>
          <w:trHeight w:val="869"/>
        </w:trPr>
        <w:tc>
          <w:tcPr>
            <w:tcW w:w="4405"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555</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05</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03</w:t>
            </w:r>
          </w:p>
        </w:tc>
        <w:tc>
          <w:tcPr>
            <w:tcW w:w="155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95.0.F2.55552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240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6 981 161.50</w:t>
            </w:r>
          </w:p>
        </w:tc>
      </w:tr>
      <w:tr w:rsidR="008567A6" w:rsidRPr="008567A6" w:rsidTr="009C36D8">
        <w:trPr>
          <w:gridBefore w:val="1"/>
          <w:wBefore w:w="416" w:type="dxa"/>
          <w:trHeight w:val="300"/>
        </w:trPr>
        <w:tc>
          <w:tcPr>
            <w:tcW w:w="4405"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r w:rsidRPr="008567A6">
              <w:rPr>
                <w:b/>
                <w:bCs/>
                <w:sz w:val="16"/>
                <w:szCs w:val="20"/>
              </w:rPr>
              <w:t>КУЛЬТУРА, КИНЕМАТОГРАФИЯ</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555</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08</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55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10 020 477.44</w:t>
            </w:r>
          </w:p>
        </w:tc>
      </w:tr>
      <w:tr w:rsidR="008567A6" w:rsidRPr="008567A6" w:rsidTr="009C36D8">
        <w:trPr>
          <w:gridBefore w:val="1"/>
          <w:wBefore w:w="416" w:type="dxa"/>
          <w:trHeight w:val="300"/>
        </w:trPr>
        <w:tc>
          <w:tcPr>
            <w:tcW w:w="4405"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r w:rsidRPr="008567A6">
              <w:rPr>
                <w:b/>
                <w:bCs/>
                <w:sz w:val="16"/>
                <w:szCs w:val="20"/>
              </w:rPr>
              <w:t>Культура</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555</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08</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01</w:t>
            </w:r>
          </w:p>
        </w:tc>
        <w:tc>
          <w:tcPr>
            <w:tcW w:w="155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10 020 477.44</w:t>
            </w:r>
          </w:p>
        </w:tc>
      </w:tr>
      <w:tr w:rsidR="008567A6" w:rsidRPr="008567A6" w:rsidTr="009C36D8">
        <w:trPr>
          <w:gridBefore w:val="1"/>
          <w:wBefore w:w="416" w:type="dxa"/>
          <w:trHeight w:val="584"/>
        </w:trPr>
        <w:tc>
          <w:tcPr>
            <w:tcW w:w="4405"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proofErr w:type="spellStart"/>
            <w:r w:rsidRPr="008567A6">
              <w:rPr>
                <w:b/>
                <w:bCs/>
                <w:sz w:val="16"/>
                <w:szCs w:val="20"/>
              </w:rPr>
              <w:t>Непрограмные</w:t>
            </w:r>
            <w:proofErr w:type="spellEnd"/>
            <w:r w:rsidRPr="008567A6">
              <w:rPr>
                <w:b/>
                <w:bCs/>
                <w:sz w:val="16"/>
                <w:szCs w:val="20"/>
              </w:rPr>
              <w:t xml:space="preserve"> направления расходов поселений </w:t>
            </w:r>
            <w:proofErr w:type="spellStart"/>
            <w:r w:rsidRPr="008567A6">
              <w:rPr>
                <w:b/>
                <w:bCs/>
                <w:sz w:val="16"/>
                <w:szCs w:val="20"/>
              </w:rPr>
              <w:t>Черепановского</w:t>
            </w:r>
            <w:proofErr w:type="spellEnd"/>
            <w:r w:rsidRPr="008567A6">
              <w:rPr>
                <w:b/>
                <w:bCs/>
                <w:sz w:val="16"/>
                <w:szCs w:val="20"/>
              </w:rPr>
              <w:t xml:space="preserve"> района</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555</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08</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01</w:t>
            </w:r>
          </w:p>
        </w:tc>
        <w:tc>
          <w:tcPr>
            <w:tcW w:w="155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95.0.00.00000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10 020 477.44</w:t>
            </w:r>
          </w:p>
        </w:tc>
      </w:tr>
      <w:tr w:rsidR="008567A6" w:rsidRPr="008567A6" w:rsidTr="009C36D8">
        <w:trPr>
          <w:gridBefore w:val="1"/>
          <w:wBefore w:w="416" w:type="dxa"/>
          <w:trHeight w:val="584"/>
        </w:trPr>
        <w:tc>
          <w:tcPr>
            <w:tcW w:w="4405"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r w:rsidRPr="008567A6">
              <w:rPr>
                <w:b/>
                <w:bCs/>
                <w:sz w:val="16"/>
                <w:szCs w:val="20"/>
              </w:rPr>
              <w:t>Расходы по оплате труда работников казенных учреждений</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555</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08</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01</w:t>
            </w:r>
          </w:p>
        </w:tc>
        <w:tc>
          <w:tcPr>
            <w:tcW w:w="155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95.0.00.04120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7 608 715.90</w:t>
            </w:r>
          </w:p>
        </w:tc>
      </w:tr>
      <w:tr w:rsidR="008567A6" w:rsidRPr="008567A6" w:rsidTr="009C36D8">
        <w:trPr>
          <w:gridBefore w:val="1"/>
          <w:wBefore w:w="416" w:type="dxa"/>
          <w:trHeight w:val="1438"/>
        </w:trPr>
        <w:tc>
          <w:tcPr>
            <w:tcW w:w="4405"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555</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08</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01</w:t>
            </w:r>
          </w:p>
        </w:tc>
        <w:tc>
          <w:tcPr>
            <w:tcW w:w="155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95.0.00.04120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100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7 608 715.90</w:t>
            </w:r>
          </w:p>
        </w:tc>
      </w:tr>
      <w:tr w:rsidR="008567A6" w:rsidRPr="008567A6" w:rsidTr="009C36D8">
        <w:trPr>
          <w:gridBefore w:val="1"/>
          <w:wBefore w:w="416" w:type="dxa"/>
          <w:trHeight w:val="584"/>
        </w:trPr>
        <w:tc>
          <w:tcPr>
            <w:tcW w:w="4405"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Расходы на выплаты персоналу казенных учреждений</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555</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08</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01</w:t>
            </w:r>
          </w:p>
        </w:tc>
        <w:tc>
          <w:tcPr>
            <w:tcW w:w="155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95.0.00.04120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110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7 608 715.90</w:t>
            </w:r>
          </w:p>
        </w:tc>
      </w:tr>
      <w:tr w:rsidR="008567A6" w:rsidRPr="008567A6" w:rsidTr="009C36D8">
        <w:trPr>
          <w:gridBefore w:val="1"/>
          <w:wBefore w:w="416" w:type="dxa"/>
          <w:trHeight w:val="584"/>
        </w:trPr>
        <w:tc>
          <w:tcPr>
            <w:tcW w:w="4405"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r w:rsidRPr="008567A6">
              <w:rPr>
                <w:b/>
                <w:bCs/>
                <w:sz w:val="16"/>
                <w:szCs w:val="20"/>
              </w:rPr>
              <w:t>Расходы на обеспечение функций казенных учреждений</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555</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08</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01</w:t>
            </w:r>
          </w:p>
        </w:tc>
        <w:tc>
          <w:tcPr>
            <w:tcW w:w="155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95.0.00.04590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2 133 194.11</w:t>
            </w:r>
          </w:p>
        </w:tc>
      </w:tr>
      <w:tr w:rsidR="008567A6" w:rsidRPr="008567A6" w:rsidTr="009C36D8">
        <w:trPr>
          <w:gridBefore w:val="1"/>
          <w:wBefore w:w="416" w:type="dxa"/>
          <w:trHeight w:val="584"/>
        </w:trPr>
        <w:tc>
          <w:tcPr>
            <w:tcW w:w="4405"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Закупка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555</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08</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01</w:t>
            </w:r>
          </w:p>
        </w:tc>
        <w:tc>
          <w:tcPr>
            <w:tcW w:w="155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95.0.00.04590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200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1 977 994.11</w:t>
            </w:r>
          </w:p>
        </w:tc>
      </w:tr>
      <w:tr w:rsidR="008567A6" w:rsidRPr="008567A6" w:rsidTr="009C36D8">
        <w:trPr>
          <w:gridBefore w:val="1"/>
          <w:wBefore w:w="416" w:type="dxa"/>
          <w:trHeight w:val="869"/>
        </w:trPr>
        <w:tc>
          <w:tcPr>
            <w:tcW w:w="4405"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555</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08</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01</w:t>
            </w:r>
          </w:p>
        </w:tc>
        <w:tc>
          <w:tcPr>
            <w:tcW w:w="155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95.0.00.04590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240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1 977 994.11</w:t>
            </w:r>
          </w:p>
        </w:tc>
      </w:tr>
      <w:tr w:rsidR="008567A6" w:rsidRPr="008567A6" w:rsidTr="009C36D8">
        <w:trPr>
          <w:gridBefore w:val="1"/>
          <w:wBefore w:w="416" w:type="dxa"/>
          <w:trHeight w:val="300"/>
        </w:trPr>
        <w:tc>
          <w:tcPr>
            <w:tcW w:w="4405"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Иные бюджетные ассигнования</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555</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08</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01</w:t>
            </w:r>
          </w:p>
        </w:tc>
        <w:tc>
          <w:tcPr>
            <w:tcW w:w="155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95.0.00.04590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800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155 200.00</w:t>
            </w:r>
          </w:p>
        </w:tc>
      </w:tr>
      <w:tr w:rsidR="008567A6" w:rsidRPr="008567A6" w:rsidTr="009C36D8">
        <w:trPr>
          <w:gridBefore w:val="1"/>
          <w:wBefore w:w="416" w:type="dxa"/>
          <w:trHeight w:val="300"/>
        </w:trPr>
        <w:tc>
          <w:tcPr>
            <w:tcW w:w="4405"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Уплата налогов, сборов и иных платежей</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555</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08</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01</w:t>
            </w:r>
          </w:p>
        </w:tc>
        <w:tc>
          <w:tcPr>
            <w:tcW w:w="155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95.0.00.04590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850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155 200.00</w:t>
            </w:r>
          </w:p>
        </w:tc>
      </w:tr>
      <w:tr w:rsidR="008567A6" w:rsidRPr="008567A6" w:rsidTr="009C36D8">
        <w:trPr>
          <w:gridBefore w:val="1"/>
          <w:wBefore w:w="416" w:type="dxa"/>
          <w:trHeight w:val="1438"/>
        </w:trPr>
        <w:tc>
          <w:tcPr>
            <w:tcW w:w="4405"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r w:rsidRPr="008567A6">
              <w:rPr>
                <w:b/>
                <w:bCs/>
                <w:sz w:val="16"/>
                <w:szCs w:val="20"/>
              </w:rPr>
              <w:t xml:space="preserve">Реализация мероприятий по обеспечению сбалансированности местных бюджетов государственной программы </w:t>
            </w:r>
            <w:proofErr w:type="spellStart"/>
            <w:r w:rsidRPr="008567A6">
              <w:rPr>
                <w:b/>
                <w:bCs/>
                <w:sz w:val="16"/>
                <w:szCs w:val="20"/>
              </w:rPr>
              <w:t>Новосибисркой</w:t>
            </w:r>
            <w:proofErr w:type="spellEnd"/>
            <w:r w:rsidRPr="008567A6">
              <w:rPr>
                <w:b/>
                <w:bCs/>
                <w:sz w:val="16"/>
                <w:szCs w:val="20"/>
              </w:rPr>
              <w:t xml:space="preserve"> области "Управление финансами в Новосибирской области"</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555</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08</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01</w:t>
            </w:r>
          </w:p>
        </w:tc>
        <w:tc>
          <w:tcPr>
            <w:tcW w:w="155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95.0.00.70510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278 567.43</w:t>
            </w:r>
          </w:p>
        </w:tc>
      </w:tr>
      <w:tr w:rsidR="008567A6" w:rsidRPr="008567A6" w:rsidTr="009C36D8">
        <w:trPr>
          <w:gridBefore w:val="1"/>
          <w:wBefore w:w="416" w:type="dxa"/>
          <w:trHeight w:val="1438"/>
        </w:trPr>
        <w:tc>
          <w:tcPr>
            <w:tcW w:w="4405"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555</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08</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01</w:t>
            </w:r>
          </w:p>
        </w:tc>
        <w:tc>
          <w:tcPr>
            <w:tcW w:w="155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95.0.00.70510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100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228 567.43</w:t>
            </w:r>
          </w:p>
        </w:tc>
      </w:tr>
      <w:tr w:rsidR="008567A6" w:rsidRPr="008567A6" w:rsidTr="009C36D8">
        <w:trPr>
          <w:gridBefore w:val="1"/>
          <w:wBefore w:w="416" w:type="dxa"/>
          <w:trHeight w:val="584"/>
        </w:trPr>
        <w:tc>
          <w:tcPr>
            <w:tcW w:w="4405"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Расходы на выплаты персоналу казенных учреждений</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555</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08</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01</w:t>
            </w:r>
          </w:p>
        </w:tc>
        <w:tc>
          <w:tcPr>
            <w:tcW w:w="155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95.0.00.70510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110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228 567.43</w:t>
            </w:r>
          </w:p>
        </w:tc>
      </w:tr>
      <w:tr w:rsidR="008567A6" w:rsidRPr="008567A6" w:rsidTr="009C36D8">
        <w:trPr>
          <w:gridBefore w:val="1"/>
          <w:wBefore w:w="416" w:type="dxa"/>
          <w:trHeight w:val="584"/>
        </w:trPr>
        <w:tc>
          <w:tcPr>
            <w:tcW w:w="4405"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Закупка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555</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08</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01</w:t>
            </w:r>
          </w:p>
        </w:tc>
        <w:tc>
          <w:tcPr>
            <w:tcW w:w="155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95.0.00.70510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200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50 000.00</w:t>
            </w:r>
          </w:p>
        </w:tc>
      </w:tr>
      <w:tr w:rsidR="008567A6" w:rsidRPr="008567A6" w:rsidTr="009C36D8">
        <w:trPr>
          <w:gridBefore w:val="1"/>
          <w:wBefore w:w="416" w:type="dxa"/>
          <w:trHeight w:val="869"/>
        </w:trPr>
        <w:tc>
          <w:tcPr>
            <w:tcW w:w="4405"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lastRenderedPageBreak/>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555</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08</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01</w:t>
            </w:r>
          </w:p>
        </w:tc>
        <w:tc>
          <w:tcPr>
            <w:tcW w:w="155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95.0.00.70510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240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50 000.00</w:t>
            </w:r>
          </w:p>
        </w:tc>
      </w:tr>
      <w:tr w:rsidR="008567A6" w:rsidRPr="008567A6" w:rsidTr="009C36D8">
        <w:trPr>
          <w:gridBefore w:val="1"/>
          <w:wBefore w:w="416" w:type="dxa"/>
          <w:trHeight w:val="300"/>
        </w:trPr>
        <w:tc>
          <w:tcPr>
            <w:tcW w:w="4405"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r w:rsidRPr="008567A6">
              <w:rPr>
                <w:b/>
                <w:bCs/>
                <w:sz w:val="16"/>
                <w:szCs w:val="20"/>
              </w:rPr>
              <w:t>СОЦИАЛЬНАЯ ПОЛИТИКА</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555</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10</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55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364 000.00</w:t>
            </w:r>
          </w:p>
        </w:tc>
      </w:tr>
      <w:tr w:rsidR="008567A6" w:rsidRPr="008567A6" w:rsidTr="009C36D8">
        <w:trPr>
          <w:gridBefore w:val="1"/>
          <w:wBefore w:w="416" w:type="dxa"/>
          <w:trHeight w:val="300"/>
        </w:trPr>
        <w:tc>
          <w:tcPr>
            <w:tcW w:w="4405"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r w:rsidRPr="008567A6">
              <w:rPr>
                <w:b/>
                <w:bCs/>
                <w:sz w:val="16"/>
                <w:szCs w:val="20"/>
              </w:rPr>
              <w:t>Пенсионное обеспечение</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555</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10</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01</w:t>
            </w:r>
          </w:p>
        </w:tc>
        <w:tc>
          <w:tcPr>
            <w:tcW w:w="155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364 000.00</w:t>
            </w:r>
          </w:p>
        </w:tc>
      </w:tr>
      <w:tr w:rsidR="008567A6" w:rsidRPr="008567A6" w:rsidTr="009C36D8">
        <w:trPr>
          <w:gridBefore w:val="1"/>
          <w:wBefore w:w="416" w:type="dxa"/>
          <w:trHeight w:val="584"/>
        </w:trPr>
        <w:tc>
          <w:tcPr>
            <w:tcW w:w="4405"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proofErr w:type="spellStart"/>
            <w:r w:rsidRPr="008567A6">
              <w:rPr>
                <w:b/>
                <w:bCs/>
                <w:sz w:val="16"/>
                <w:szCs w:val="20"/>
              </w:rPr>
              <w:t>Непрограмные</w:t>
            </w:r>
            <w:proofErr w:type="spellEnd"/>
            <w:r w:rsidRPr="008567A6">
              <w:rPr>
                <w:b/>
                <w:bCs/>
                <w:sz w:val="16"/>
                <w:szCs w:val="20"/>
              </w:rPr>
              <w:t xml:space="preserve"> направления расходов поселений </w:t>
            </w:r>
            <w:proofErr w:type="spellStart"/>
            <w:r w:rsidRPr="008567A6">
              <w:rPr>
                <w:b/>
                <w:bCs/>
                <w:sz w:val="16"/>
                <w:szCs w:val="20"/>
              </w:rPr>
              <w:t>Черепановского</w:t>
            </w:r>
            <w:proofErr w:type="spellEnd"/>
            <w:r w:rsidRPr="008567A6">
              <w:rPr>
                <w:b/>
                <w:bCs/>
                <w:sz w:val="16"/>
                <w:szCs w:val="20"/>
              </w:rPr>
              <w:t xml:space="preserve"> района</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555</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10</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01</w:t>
            </w:r>
          </w:p>
        </w:tc>
        <w:tc>
          <w:tcPr>
            <w:tcW w:w="155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95.0.00.00000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364 000.00</w:t>
            </w:r>
          </w:p>
        </w:tc>
      </w:tr>
      <w:tr w:rsidR="008567A6" w:rsidRPr="008567A6" w:rsidTr="009C36D8">
        <w:trPr>
          <w:gridBefore w:val="1"/>
          <w:wBefore w:w="416" w:type="dxa"/>
          <w:trHeight w:val="584"/>
        </w:trPr>
        <w:tc>
          <w:tcPr>
            <w:tcW w:w="4405"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r w:rsidRPr="008567A6">
              <w:rPr>
                <w:b/>
                <w:bCs/>
                <w:sz w:val="16"/>
                <w:szCs w:val="20"/>
              </w:rPr>
              <w:t>Расходы на доплату к пенсии муниципальных служащих</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555</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10</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01</w:t>
            </w:r>
          </w:p>
        </w:tc>
        <w:tc>
          <w:tcPr>
            <w:tcW w:w="155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95.0.00.12110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364 000.00</w:t>
            </w:r>
          </w:p>
        </w:tc>
      </w:tr>
      <w:tr w:rsidR="008567A6" w:rsidRPr="008567A6" w:rsidTr="009C36D8">
        <w:trPr>
          <w:gridBefore w:val="1"/>
          <w:wBefore w:w="416" w:type="dxa"/>
          <w:trHeight w:val="584"/>
        </w:trPr>
        <w:tc>
          <w:tcPr>
            <w:tcW w:w="4405"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Социальное обеспечение и иные выплаты населению</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555</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10</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01</w:t>
            </w:r>
          </w:p>
        </w:tc>
        <w:tc>
          <w:tcPr>
            <w:tcW w:w="155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95.0.00.12110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300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364 000.00</w:t>
            </w:r>
          </w:p>
        </w:tc>
      </w:tr>
      <w:tr w:rsidR="008567A6" w:rsidRPr="008567A6" w:rsidTr="009C36D8">
        <w:trPr>
          <w:gridBefore w:val="1"/>
          <w:wBefore w:w="416" w:type="dxa"/>
          <w:trHeight w:val="584"/>
        </w:trPr>
        <w:tc>
          <w:tcPr>
            <w:tcW w:w="4405"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Публичные нормативные социальные выплаты гражданам</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555</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10</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01</w:t>
            </w:r>
          </w:p>
        </w:tc>
        <w:tc>
          <w:tcPr>
            <w:tcW w:w="155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95.0.00.12110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310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364 000.00</w:t>
            </w:r>
          </w:p>
        </w:tc>
      </w:tr>
      <w:tr w:rsidR="008567A6" w:rsidRPr="008567A6" w:rsidTr="009C36D8">
        <w:trPr>
          <w:gridBefore w:val="1"/>
          <w:wBefore w:w="416" w:type="dxa"/>
          <w:trHeight w:val="584"/>
        </w:trPr>
        <w:tc>
          <w:tcPr>
            <w:tcW w:w="4405"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r w:rsidRPr="008567A6">
              <w:rPr>
                <w:b/>
                <w:bCs/>
                <w:sz w:val="16"/>
                <w:szCs w:val="20"/>
              </w:rPr>
              <w:t>ОБСЛУЖИВАНИЕ ГОСУДАРСТВЕННОГО И МУНИЦИПАЛЬНОГО ДОЛГА</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555</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13</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55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118 800.00</w:t>
            </w:r>
          </w:p>
        </w:tc>
      </w:tr>
      <w:tr w:rsidR="008567A6" w:rsidRPr="008567A6" w:rsidTr="009C36D8">
        <w:trPr>
          <w:gridBefore w:val="1"/>
          <w:wBefore w:w="416" w:type="dxa"/>
          <w:trHeight w:val="584"/>
        </w:trPr>
        <w:tc>
          <w:tcPr>
            <w:tcW w:w="4405"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r w:rsidRPr="008567A6">
              <w:rPr>
                <w:b/>
                <w:bCs/>
                <w:sz w:val="16"/>
                <w:szCs w:val="20"/>
              </w:rPr>
              <w:t>Обслуживание государственного внутреннего и муниципального долга</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555</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13</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01</w:t>
            </w:r>
          </w:p>
        </w:tc>
        <w:tc>
          <w:tcPr>
            <w:tcW w:w="155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118 800.00</w:t>
            </w:r>
          </w:p>
        </w:tc>
      </w:tr>
      <w:tr w:rsidR="008567A6" w:rsidRPr="008567A6" w:rsidTr="009C36D8">
        <w:trPr>
          <w:gridBefore w:val="1"/>
          <w:wBefore w:w="416" w:type="dxa"/>
          <w:trHeight w:val="584"/>
        </w:trPr>
        <w:tc>
          <w:tcPr>
            <w:tcW w:w="4405"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proofErr w:type="spellStart"/>
            <w:r w:rsidRPr="008567A6">
              <w:rPr>
                <w:b/>
                <w:bCs/>
                <w:sz w:val="16"/>
                <w:szCs w:val="20"/>
              </w:rPr>
              <w:t>Непрограмные</w:t>
            </w:r>
            <w:proofErr w:type="spellEnd"/>
            <w:r w:rsidRPr="008567A6">
              <w:rPr>
                <w:b/>
                <w:bCs/>
                <w:sz w:val="16"/>
                <w:szCs w:val="20"/>
              </w:rPr>
              <w:t xml:space="preserve"> направления расходов поселений </w:t>
            </w:r>
            <w:proofErr w:type="spellStart"/>
            <w:r w:rsidRPr="008567A6">
              <w:rPr>
                <w:b/>
                <w:bCs/>
                <w:sz w:val="16"/>
                <w:szCs w:val="20"/>
              </w:rPr>
              <w:t>Черепановского</w:t>
            </w:r>
            <w:proofErr w:type="spellEnd"/>
            <w:r w:rsidRPr="008567A6">
              <w:rPr>
                <w:b/>
                <w:bCs/>
                <w:sz w:val="16"/>
                <w:szCs w:val="20"/>
              </w:rPr>
              <w:t xml:space="preserve"> района</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555</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13</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01</w:t>
            </w:r>
          </w:p>
        </w:tc>
        <w:tc>
          <w:tcPr>
            <w:tcW w:w="155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95.0.00.00000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118 800.00</w:t>
            </w:r>
          </w:p>
        </w:tc>
      </w:tr>
      <w:tr w:rsidR="008567A6" w:rsidRPr="008567A6" w:rsidTr="009C36D8">
        <w:trPr>
          <w:gridBefore w:val="1"/>
          <w:wBefore w:w="416" w:type="dxa"/>
          <w:trHeight w:val="584"/>
        </w:trPr>
        <w:tc>
          <w:tcPr>
            <w:tcW w:w="4405"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b/>
                <w:bCs/>
                <w:sz w:val="16"/>
                <w:szCs w:val="20"/>
              </w:rPr>
            </w:pPr>
            <w:r w:rsidRPr="008567A6">
              <w:rPr>
                <w:b/>
                <w:bCs/>
                <w:sz w:val="16"/>
                <w:szCs w:val="20"/>
              </w:rPr>
              <w:t>Процентные платежи по муниципальному долгу</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555</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13</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01</w:t>
            </w:r>
          </w:p>
        </w:tc>
        <w:tc>
          <w:tcPr>
            <w:tcW w:w="155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95.0.00.60130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118 800.00</w:t>
            </w:r>
          </w:p>
        </w:tc>
      </w:tr>
      <w:tr w:rsidR="008567A6" w:rsidRPr="008567A6" w:rsidTr="009C36D8">
        <w:trPr>
          <w:gridBefore w:val="1"/>
          <w:wBefore w:w="416" w:type="dxa"/>
          <w:trHeight w:val="584"/>
        </w:trPr>
        <w:tc>
          <w:tcPr>
            <w:tcW w:w="4405"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Обслуживание государственного (муниципального) долга</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555</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13</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01</w:t>
            </w:r>
          </w:p>
        </w:tc>
        <w:tc>
          <w:tcPr>
            <w:tcW w:w="155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95.0.00.60130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700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118 800.00</w:t>
            </w:r>
          </w:p>
        </w:tc>
      </w:tr>
      <w:tr w:rsidR="008567A6" w:rsidRPr="008567A6" w:rsidTr="009C36D8">
        <w:trPr>
          <w:gridBefore w:val="1"/>
          <w:wBefore w:w="416" w:type="dxa"/>
          <w:trHeight w:val="300"/>
        </w:trPr>
        <w:tc>
          <w:tcPr>
            <w:tcW w:w="4405" w:type="dxa"/>
            <w:tcBorders>
              <w:top w:val="nil"/>
              <w:left w:val="single" w:sz="4" w:space="0" w:color="auto"/>
              <w:bottom w:val="single" w:sz="4" w:space="0" w:color="auto"/>
              <w:right w:val="nil"/>
            </w:tcBorders>
            <w:shd w:val="clear" w:color="auto" w:fill="auto"/>
            <w:vAlign w:val="center"/>
            <w:hideMark/>
          </w:tcPr>
          <w:p w:rsidR="008567A6" w:rsidRPr="008567A6" w:rsidRDefault="008567A6" w:rsidP="009C36D8">
            <w:pPr>
              <w:rPr>
                <w:sz w:val="16"/>
                <w:szCs w:val="20"/>
              </w:rPr>
            </w:pPr>
            <w:r w:rsidRPr="008567A6">
              <w:rPr>
                <w:sz w:val="16"/>
                <w:szCs w:val="20"/>
              </w:rPr>
              <w:t>Обслуживание муниципального долга</w:t>
            </w:r>
          </w:p>
        </w:tc>
        <w:tc>
          <w:tcPr>
            <w:tcW w:w="708"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555</w:t>
            </w:r>
          </w:p>
        </w:tc>
        <w:tc>
          <w:tcPr>
            <w:tcW w:w="567"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13</w:t>
            </w:r>
          </w:p>
        </w:tc>
        <w:tc>
          <w:tcPr>
            <w:tcW w:w="70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01</w:t>
            </w:r>
          </w:p>
        </w:tc>
        <w:tc>
          <w:tcPr>
            <w:tcW w:w="1559" w:type="dxa"/>
            <w:tcBorders>
              <w:top w:val="nil"/>
              <w:left w:val="single" w:sz="4" w:space="0" w:color="auto"/>
              <w:bottom w:val="single" w:sz="4" w:space="0" w:color="auto"/>
              <w:right w:val="nil"/>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95.0.00.60130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730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118 800.00</w:t>
            </w:r>
          </w:p>
        </w:tc>
      </w:tr>
      <w:tr w:rsidR="008567A6" w:rsidRPr="008567A6" w:rsidTr="009C36D8">
        <w:trPr>
          <w:gridBefore w:val="1"/>
          <w:wBefore w:w="416" w:type="dxa"/>
          <w:trHeight w:val="255"/>
        </w:trPr>
        <w:tc>
          <w:tcPr>
            <w:tcW w:w="4405" w:type="dxa"/>
            <w:tcBorders>
              <w:top w:val="single" w:sz="4" w:space="0" w:color="auto"/>
              <w:left w:val="single" w:sz="4" w:space="0" w:color="auto"/>
              <w:bottom w:val="single" w:sz="4" w:space="0" w:color="auto"/>
              <w:right w:val="nil"/>
            </w:tcBorders>
            <w:shd w:val="clear" w:color="auto" w:fill="auto"/>
            <w:noWrap/>
            <w:vAlign w:val="center"/>
            <w:hideMark/>
          </w:tcPr>
          <w:p w:rsidR="008567A6" w:rsidRPr="008567A6" w:rsidRDefault="008567A6" w:rsidP="009C36D8">
            <w:pPr>
              <w:rPr>
                <w:b/>
                <w:bCs/>
                <w:sz w:val="16"/>
                <w:szCs w:val="20"/>
              </w:rPr>
            </w:pPr>
            <w:r w:rsidRPr="008567A6">
              <w:rPr>
                <w:b/>
                <w:bCs/>
                <w:sz w:val="16"/>
                <w:szCs w:val="20"/>
              </w:rPr>
              <w:t>Итого расходов</w:t>
            </w:r>
          </w:p>
        </w:tc>
        <w:tc>
          <w:tcPr>
            <w:tcW w:w="708" w:type="dxa"/>
            <w:tcBorders>
              <w:top w:val="single" w:sz="4" w:space="0" w:color="auto"/>
              <w:left w:val="nil"/>
              <w:bottom w:val="single" w:sz="4" w:space="0" w:color="auto"/>
              <w:right w:val="nil"/>
            </w:tcBorders>
            <w:shd w:val="clear" w:color="auto" w:fill="auto"/>
            <w:noWrap/>
            <w:vAlign w:val="center"/>
            <w:hideMark/>
          </w:tcPr>
          <w:p w:rsidR="008567A6" w:rsidRPr="008567A6" w:rsidRDefault="008567A6" w:rsidP="009C36D8">
            <w:pPr>
              <w:rPr>
                <w:b/>
                <w:bCs/>
                <w:sz w:val="16"/>
                <w:szCs w:val="20"/>
              </w:rPr>
            </w:pPr>
            <w:r w:rsidRPr="008567A6">
              <w:rPr>
                <w:b/>
                <w:bCs/>
                <w:sz w:val="16"/>
                <w:szCs w:val="20"/>
              </w:rPr>
              <w:t> </w:t>
            </w:r>
          </w:p>
        </w:tc>
        <w:tc>
          <w:tcPr>
            <w:tcW w:w="567" w:type="dxa"/>
            <w:tcBorders>
              <w:top w:val="single" w:sz="4" w:space="0" w:color="auto"/>
              <w:left w:val="nil"/>
              <w:bottom w:val="single" w:sz="4" w:space="0" w:color="auto"/>
              <w:right w:val="nil"/>
            </w:tcBorders>
            <w:shd w:val="clear" w:color="auto" w:fill="auto"/>
            <w:noWrap/>
            <w:vAlign w:val="center"/>
            <w:hideMark/>
          </w:tcPr>
          <w:p w:rsidR="008567A6" w:rsidRPr="008567A6" w:rsidRDefault="008567A6" w:rsidP="009C36D8">
            <w:pPr>
              <w:rPr>
                <w:b/>
                <w:bCs/>
                <w:sz w:val="16"/>
                <w:szCs w:val="20"/>
              </w:rPr>
            </w:pPr>
            <w:r w:rsidRPr="008567A6">
              <w:rPr>
                <w:b/>
                <w:bCs/>
                <w:sz w:val="16"/>
                <w:szCs w:val="20"/>
              </w:rPr>
              <w:t> </w:t>
            </w:r>
          </w:p>
        </w:tc>
        <w:tc>
          <w:tcPr>
            <w:tcW w:w="709" w:type="dxa"/>
            <w:tcBorders>
              <w:top w:val="single" w:sz="4" w:space="0" w:color="auto"/>
              <w:left w:val="nil"/>
              <w:bottom w:val="single" w:sz="4" w:space="0" w:color="auto"/>
              <w:right w:val="nil"/>
            </w:tcBorders>
            <w:shd w:val="clear" w:color="auto" w:fill="auto"/>
            <w:noWrap/>
            <w:vAlign w:val="center"/>
            <w:hideMark/>
          </w:tcPr>
          <w:p w:rsidR="008567A6" w:rsidRPr="008567A6" w:rsidRDefault="008567A6" w:rsidP="009C36D8">
            <w:pPr>
              <w:rPr>
                <w:b/>
                <w:bCs/>
                <w:sz w:val="16"/>
                <w:szCs w:val="20"/>
              </w:rPr>
            </w:pPr>
            <w:r w:rsidRPr="008567A6">
              <w:rPr>
                <w:b/>
                <w:bCs/>
                <w:sz w:val="16"/>
                <w:szCs w:val="20"/>
              </w:rPr>
              <w:t> </w:t>
            </w:r>
          </w:p>
        </w:tc>
        <w:tc>
          <w:tcPr>
            <w:tcW w:w="1559" w:type="dxa"/>
            <w:tcBorders>
              <w:top w:val="single" w:sz="4" w:space="0" w:color="auto"/>
              <w:left w:val="nil"/>
              <w:bottom w:val="single" w:sz="4" w:space="0" w:color="auto"/>
              <w:right w:val="nil"/>
            </w:tcBorders>
            <w:shd w:val="clear" w:color="auto" w:fill="auto"/>
            <w:noWrap/>
            <w:vAlign w:val="center"/>
            <w:hideMark/>
          </w:tcPr>
          <w:p w:rsidR="008567A6" w:rsidRPr="008567A6" w:rsidRDefault="008567A6" w:rsidP="009C36D8">
            <w:pPr>
              <w:rPr>
                <w:b/>
                <w:bCs/>
                <w:sz w:val="16"/>
                <w:szCs w:val="20"/>
              </w:rPr>
            </w:pPr>
            <w:r w:rsidRPr="008567A6">
              <w:rPr>
                <w:b/>
                <w:bCs/>
                <w:sz w:val="16"/>
                <w:szCs w:val="20"/>
              </w:rPr>
              <w:t> </w:t>
            </w:r>
          </w:p>
        </w:tc>
        <w:tc>
          <w:tcPr>
            <w:tcW w:w="567" w:type="dxa"/>
            <w:tcBorders>
              <w:top w:val="single" w:sz="4" w:space="0" w:color="auto"/>
              <w:left w:val="nil"/>
              <w:bottom w:val="single" w:sz="4" w:space="0" w:color="auto"/>
              <w:right w:val="nil"/>
            </w:tcBorders>
            <w:shd w:val="clear" w:color="auto" w:fill="auto"/>
            <w:noWrap/>
            <w:vAlign w:val="center"/>
            <w:hideMark/>
          </w:tcPr>
          <w:p w:rsidR="008567A6" w:rsidRPr="008567A6" w:rsidRDefault="008567A6" w:rsidP="009C36D8">
            <w:pPr>
              <w:rPr>
                <w:b/>
                <w:bCs/>
                <w:sz w:val="16"/>
                <w:szCs w:val="20"/>
              </w:rPr>
            </w:pPr>
            <w:r w:rsidRPr="008567A6">
              <w:rPr>
                <w:b/>
                <w:bCs/>
                <w:sz w:val="16"/>
                <w:szCs w:val="20"/>
              </w:rPr>
              <w:t>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46 892 406.550</w:t>
            </w:r>
          </w:p>
        </w:tc>
      </w:tr>
    </w:tbl>
    <w:p w:rsidR="008567A6" w:rsidRPr="008567A6" w:rsidRDefault="008567A6" w:rsidP="008567A6">
      <w:pPr>
        <w:rPr>
          <w:sz w:val="20"/>
        </w:rPr>
      </w:pPr>
    </w:p>
    <w:p w:rsidR="008567A6" w:rsidRPr="008567A6" w:rsidRDefault="008567A6" w:rsidP="008567A6">
      <w:pPr>
        <w:ind w:left="4248"/>
        <w:jc w:val="right"/>
        <w:outlineLvl w:val="0"/>
        <w:rPr>
          <w:sz w:val="20"/>
        </w:rPr>
      </w:pPr>
    </w:p>
    <w:p w:rsidR="008567A6" w:rsidRPr="008567A6" w:rsidRDefault="008567A6" w:rsidP="008567A6">
      <w:pPr>
        <w:ind w:left="4248"/>
        <w:jc w:val="right"/>
        <w:outlineLvl w:val="0"/>
        <w:rPr>
          <w:sz w:val="20"/>
        </w:rPr>
      </w:pPr>
    </w:p>
    <w:p w:rsidR="008567A6" w:rsidRPr="008567A6" w:rsidRDefault="008567A6" w:rsidP="008567A6">
      <w:pPr>
        <w:ind w:left="4248"/>
        <w:jc w:val="right"/>
        <w:outlineLvl w:val="0"/>
        <w:rPr>
          <w:sz w:val="20"/>
        </w:rPr>
      </w:pPr>
    </w:p>
    <w:p w:rsidR="008567A6" w:rsidRPr="008567A6" w:rsidRDefault="008567A6" w:rsidP="008567A6">
      <w:pPr>
        <w:ind w:left="4248"/>
        <w:jc w:val="right"/>
        <w:outlineLvl w:val="0"/>
        <w:rPr>
          <w:sz w:val="20"/>
        </w:rPr>
      </w:pPr>
    </w:p>
    <w:p w:rsidR="008567A6" w:rsidRPr="008567A6" w:rsidRDefault="008567A6" w:rsidP="008567A6">
      <w:pPr>
        <w:ind w:left="4248"/>
        <w:jc w:val="right"/>
        <w:outlineLvl w:val="0"/>
        <w:rPr>
          <w:sz w:val="20"/>
        </w:rPr>
      </w:pPr>
    </w:p>
    <w:p w:rsidR="008567A6" w:rsidRPr="008567A6" w:rsidRDefault="008567A6" w:rsidP="008567A6">
      <w:pPr>
        <w:ind w:left="4248"/>
        <w:jc w:val="right"/>
        <w:outlineLvl w:val="0"/>
        <w:rPr>
          <w:sz w:val="20"/>
        </w:rPr>
      </w:pPr>
    </w:p>
    <w:p w:rsidR="008567A6" w:rsidRPr="008567A6" w:rsidRDefault="008567A6" w:rsidP="008567A6">
      <w:pPr>
        <w:ind w:left="4248"/>
        <w:jc w:val="right"/>
        <w:outlineLvl w:val="0"/>
        <w:rPr>
          <w:sz w:val="20"/>
        </w:rPr>
      </w:pPr>
    </w:p>
    <w:p w:rsidR="008567A6" w:rsidRPr="008567A6" w:rsidRDefault="008567A6" w:rsidP="008567A6">
      <w:pPr>
        <w:ind w:left="4248"/>
        <w:jc w:val="right"/>
        <w:outlineLvl w:val="0"/>
        <w:rPr>
          <w:sz w:val="20"/>
        </w:rPr>
      </w:pPr>
    </w:p>
    <w:p w:rsidR="008567A6" w:rsidRPr="008567A6" w:rsidRDefault="008567A6" w:rsidP="008567A6">
      <w:pPr>
        <w:ind w:left="4248"/>
        <w:jc w:val="right"/>
        <w:outlineLvl w:val="0"/>
        <w:rPr>
          <w:sz w:val="20"/>
        </w:rPr>
      </w:pPr>
      <w:r w:rsidRPr="008567A6">
        <w:rPr>
          <w:sz w:val="20"/>
        </w:rPr>
        <w:t xml:space="preserve">Приложение № 3 к решению       </w:t>
      </w:r>
    </w:p>
    <w:p w:rsidR="008567A6" w:rsidRPr="008567A6" w:rsidRDefault="008567A6" w:rsidP="008567A6">
      <w:pPr>
        <w:ind w:left="4248" w:firstLine="708"/>
        <w:jc w:val="right"/>
        <w:rPr>
          <w:sz w:val="20"/>
        </w:rPr>
      </w:pPr>
      <w:r w:rsidRPr="008567A6">
        <w:rPr>
          <w:sz w:val="20"/>
        </w:rPr>
        <w:t xml:space="preserve">23-й сессии Совета депутатов </w:t>
      </w:r>
    </w:p>
    <w:p w:rsidR="008567A6" w:rsidRPr="008567A6" w:rsidRDefault="008567A6" w:rsidP="008567A6">
      <w:pPr>
        <w:ind w:left="4248" w:firstLine="708"/>
        <w:jc w:val="right"/>
        <w:rPr>
          <w:sz w:val="20"/>
        </w:rPr>
      </w:pPr>
      <w:r w:rsidRPr="008567A6">
        <w:rPr>
          <w:sz w:val="20"/>
        </w:rPr>
        <w:t xml:space="preserve">                        рабочего поселка Посевная</w:t>
      </w:r>
    </w:p>
    <w:p w:rsidR="008567A6" w:rsidRPr="008567A6" w:rsidRDefault="008567A6" w:rsidP="008567A6">
      <w:pPr>
        <w:tabs>
          <w:tab w:val="left" w:pos="6345"/>
        </w:tabs>
        <w:ind w:left="4248" w:firstLine="708"/>
        <w:jc w:val="right"/>
        <w:rPr>
          <w:sz w:val="20"/>
        </w:rPr>
      </w:pPr>
      <w:r w:rsidRPr="008567A6">
        <w:rPr>
          <w:sz w:val="20"/>
        </w:rPr>
        <w:tab/>
      </w:r>
      <w:proofErr w:type="spellStart"/>
      <w:r w:rsidRPr="008567A6">
        <w:rPr>
          <w:sz w:val="20"/>
        </w:rPr>
        <w:t>Черепановского</w:t>
      </w:r>
      <w:proofErr w:type="spellEnd"/>
      <w:r w:rsidRPr="008567A6">
        <w:rPr>
          <w:sz w:val="20"/>
        </w:rPr>
        <w:t xml:space="preserve"> района</w:t>
      </w:r>
    </w:p>
    <w:p w:rsidR="008567A6" w:rsidRPr="008567A6" w:rsidRDefault="008567A6" w:rsidP="008567A6">
      <w:pPr>
        <w:jc w:val="right"/>
        <w:rPr>
          <w:sz w:val="20"/>
        </w:rPr>
      </w:pPr>
      <w:r w:rsidRPr="008567A6">
        <w:rPr>
          <w:sz w:val="20"/>
        </w:rPr>
        <w:tab/>
        <w:t>Новосибирской области</w:t>
      </w:r>
    </w:p>
    <w:p w:rsidR="008567A6" w:rsidRPr="008567A6" w:rsidRDefault="008567A6" w:rsidP="008567A6">
      <w:pPr>
        <w:jc w:val="right"/>
        <w:outlineLvl w:val="0"/>
        <w:rPr>
          <w:sz w:val="20"/>
        </w:rPr>
      </w:pPr>
      <w:r w:rsidRPr="008567A6">
        <w:rPr>
          <w:sz w:val="20"/>
        </w:rPr>
        <w:t>От 14.04.2022г №</w:t>
      </w:r>
    </w:p>
    <w:p w:rsidR="008567A6" w:rsidRPr="008567A6" w:rsidRDefault="008567A6" w:rsidP="008567A6">
      <w:pPr>
        <w:jc w:val="right"/>
        <w:outlineLvl w:val="0"/>
        <w:rPr>
          <w:sz w:val="20"/>
        </w:rPr>
      </w:pPr>
    </w:p>
    <w:p w:rsidR="008567A6" w:rsidRPr="008567A6" w:rsidRDefault="008567A6" w:rsidP="008567A6">
      <w:pPr>
        <w:outlineLvl w:val="0"/>
        <w:rPr>
          <w:sz w:val="16"/>
          <w:szCs w:val="20"/>
        </w:rPr>
      </w:pPr>
    </w:p>
    <w:tbl>
      <w:tblPr>
        <w:tblW w:w="10457" w:type="dxa"/>
        <w:tblInd w:w="-426" w:type="dxa"/>
        <w:tblLayout w:type="fixed"/>
        <w:tblLook w:val="04A0" w:firstRow="1" w:lastRow="0" w:firstColumn="1" w:lastColumn="0" w:noHBand="0" w:noVBand="1"/>
      </w:tblPr>
      <w:tblGrid>
        <w:gridCol w:w="108"/>
        <w:gridCol w:w="3579"/>
        <w:gridCol w:w="708"/>
        <w:gridCol w:w="567"/>
        <w:gridCol w:w="567"/>
        <w:gridCol w:w="1276"/>
        <w:gridCol w:w="709"/>
        <w:gridCol w:w="1417"/>
        <w:gridCol w:w="1418"/>
        <w:gridCol w:w="108"/>
      </w:tblGrid>
      <w:tr w:rsidR="008567A6" w:rsidRPr="008567A6" w:rsidTr="009C36D8">
        <w:trPr>
          <w:gridBefore w:val="1"/>
          <w:wBefore w:w="108" w:type="dxa"/>
          <w:trHeight w:val="818"/>
        </w:trPr>
        <w:tc>
          <w:tcPr>
            <w:tcW w:w="10349" w:type="dxa"/>
            <w:gridSpan w:val="9"/>
            <w:tcBorders>
              <w:top w:val="nil"/>
              <w:left w:val="nil"/>
              <w:bottom w:val="nil"/>
              <w:right w:val="nil"/>
            </w:tcBorders>
            <w:shd w:val="clear" w:color="000000" w:fill="FFFFFF"/>
            <w:vAlign w:val="bottom"/>
            <w:hideMark/>
          </w:tcPr>
          <w:p w:rsidR="008567A6" w:rsidRPr="008567A6" w:rsidRDefault="008567A6" w:rsidP="009C36D8">
            <w:pPr>
              <w:jc w:val="center"/>
              <w:rPr>
                <w:b/>
                <w:bCs/>
                <w:sz w:val="16"/>
                <w:szCs w:val="20"/>
              </w:rPr>
            </w:pPr>
            <w:r w:rsidRPr="008567A6">
              <w:rPr>
                <w:b/>
                <w:bCs/>
                <w:sz w:val="16"/>
                <w:szCs w:val="20"/>
              </w:rPr>
              <w:t xml:space="preserve">Ведомственная структура расходов бюджета </w:t>
            </w:r>
          </w:p>
          <w:p w:rsidR="008567A6" w:rsidRPr="008567A6" w:rsidRDefault="008567A6" w:rsidP="009C36D8">
            <w:pPr>
              <w:jc w:val="center"/>
              <w:rPr>
                <w:b/>
                <w:bCs/>
                <w:sz w:val="16"/>
                <w:szCs w:val="20"/>
              </w:rPr>
            </w:pPr>
            <w:r w:rsidRPr="008567A6">
              <w:rPr>
                <w:b/>
                <w:bCs/>
                <w:sz w:val="16"/>
                <w:szCs w:val="20"/>
              </w:rPr>
              <w:t xml:space="preserve">рабочего поселка Посевная </w:t>
            </w:r>
            <w:proofErr w:type="spellStart"/>
            <w:r w:rsidRPr="008567A6">
              <w:rPr>
                <w:b/>
                <w:bCs/>
                <w:sz w:val="16"/>
                <w:szCs w:val="20"/>
              </w:rPr>
              <w:t>Черепановского</w:t>
            </w:r>
            <w:proofErr w:type="spellEnd"/>
            <w:r w:rsidRPr="008567A6">
              <w:rPr>
                <w:b/>
                <w:bCs/>
                <w:sz w:val="16"/>
                <w:szCs w:val="20"/>
              </w:rPr>
              <w:t xml:space="preserve"> района Новосибирской области  на 2023-2024 годы</w:t>
            </w:r>
          </w:p>
        </w:tc>
      </w:tr>
      <w:tr w:rsidR="008567A6" w:rsidRPr="008567A6" w:rsidTr="009C36D8">
        <w:trPr>
          <w:gridBefore w:val="1"/>
          <w:wBefore w:w="108" w:type="dxa"/>
          <w:trHeight w:val="137"/>
        </w:trPr>
        <w:tc>
          <w:tcPr>
            <w:tcW w:w="10349" w:type="dxa"/>
            <w:gridSpan w:val="9"/>
            <w:tcBorders>
              <w:top w:val="nil"/>
              <w:left w:val="nil"/>
              <w:bottom w:val="nil"/>
              <w:right w:val="nil"/>
            </w:tcBorders>
            <w:shd w:val="clear" w:color="000000" w:fill="FFFFFF"/>
            <w:vAlign w:val="bottom"/>
            <w:hideMark/>
          </w:tcPr>
          <w:p w:rsidR="008567A6" w:rsidRPr="008567A6" w:rsidRDefault="008567A6" w:rsidP="009C36D8">
            <w:pPr>
              <w:jc w:val="center"/>
              <w:rPr>
                <w:b/>
                <w:bCs/>
                <w:sz w:val="16"/>
                <w:szCs w:val="20"/>
              </w:rPr>
            </w:pPr>
          </w:p>
        </w:tc>
      </w:tr>
      <w:tr w:rsidR="008567A6" w:rsidRPr="008567A6" w:rsidTr="009C36D8">
        <w:trPr>
          <w:gridAfter w:val="1"/>
          <w:wAfter w:w="108" w:type="dxa"/>
          <w:trHeight w:val="285"/>
        </w:trPr>
        <w:tc>
          <w:tcPr>
            <w:tcW w:w="3687" w:type="dxa"/>
            <w:gridSpan w:val="2"/>
            <w:tcBorders>
              <w:top w:val="single" w:sz="4" w:space="0" w:color="auto"/>
              <w:left w:val="single" w:sz="4" w:space="0" w:color="auto"/>
              <w:right w:val="single" w:sz="4" w:space="0" w:color="auto"/>
            </w:tcBorders>
            <w:vAlign w:val="center"/>
          </w:tcPr>
          <w:p w:rsidR="008567A6" w:rsidRPr="008567A6" w:rsidRDefault="008567A6" w:rsidP="009C36D8">
            <w:pPr>
              <w:jc w:val="center"/>
              <w:rPr>
                <w:sz w:val="16"/>
                <w:szCs w:val="20"/>
              </w:rPr>
            </w:pPr>
            <w:r w:rsidRPr="008567A6">
              <w:rPr>
                <w:sz w:val="16"/>
                <w:szCs w:val="20"/>
              </w:rPr>
              <w:t>Наименование</w:t>
            </w:r>
          </w:p>
        </w:tc>
        <w:tc>
          <w:tcPr>
            <w:tcW w:w="382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Коды бюджетной классификации</w:t>
            </w:r>
          </w:p>
        </w:tc>
        <w:tc>
          <w:tcPr>
            <w:tcW w:w="1417" w:type="dxa"/>
            <w:vMerge w:val="restart"/>
            <w:tcBorders>
              <w:top w:val="single" w:sz="4" w:space="0" w:color="auto"/>
              <w:left w:val="single" w:sz="4" w:space="0" w:color="auto"/>
              <w:right w:val="single" w:sz="4" w:space="0" w:color="auto"/>
            </w:tcBorders>
            <w:shd w:val="clear" w:color="auto" w:fill="auto"/>
            <w:vAlign w:val="center"/>
            <w:hideMark/>
          </w:tcPr>
          <w:p w:rsidR="008567A6" w:rsidRPr="008567A6" w:rsidRDefault="008567A6" w:rsidP="009C36D8">
            <w:pPr>
              <w:jc w:val="center"/>
              <w:rPr>
                <w:sz w:val="16"/>
                <w:szCs w:val="20"/>
              </w:rPr>
            </w:pPr>
            <w:r w:rsidRPr="008567A6">
              <w:rPr>
                <w:sz w:val="16"/>
                <w:szCs w:val="20"/>
              </w:rPr>
              <w:t>2023         Сумма, руб.</w:t>
            </w:r>
          </w:p>
        </w:tc>
        <w:tc>
          <w:tcPr>
            <w:tcW w:w="1418" w:type="dxa"/>
            <w:vMerge w:val="restart"/>
            <w:tcBorders>
              <w:top w:val="single" w:sz="4" w:space="0" w:color="auto"/>
              <w:left w:val="single" w:sz="4" w:space="0" w:color="auto"/>
              <w:right w:val="single" w:sz="4" w:space="0" w:color="auto"/>
            </w:tcBorders>
          </w:tcPr>
          <w:p w:rsidR="008567A6" w:rsidRPr="008567A6" w:rsidRDefault="008567A6" w:rsidP="009C36D8">
            <w:pPr>
              <w:jc w:val="center"/>
              <w:rPr>
                <w:sz w:val="16"/>
                <w:szCs w:val="20"/>
              </w:rPr>
            </w:pPr>
          </w:p>
          <w:p w:rsidR="008567A6" w:rsidRPr="008567A6" w:rsidRDefault="008567A6" w:rsidP="009C36D8">
            <w:pPr>
              <w:jc w:val="center"/>
              <w:rPr>
                <w:sz w:val="16"/>
                <w:szCs w:val="20"/>
              </w:rPr>
            </w:pPr>
            <w:r w:rsidRPr="008567A6">
              <w:rPr>
                <w:sz w:val="16"/>
                <w:szCs w:val="20"/>
              </w:rPr>
              <w:t xml:space="preserve">2024 </w:t>
            </w:r>
            <w:proofErr w:type="spellStart"/>
            <w:r w:rsidRPr="008567A6">
              <w:rPr>
                <w:sz w:val="16"/>
                <w:szCs w:val="20"/>
              </w:rPr>
              <w:t>Сумма,руб</w:t>
            </w:r>
            <w:proofErr w:type="spellEnd"/>
            <w:r w:rsidRPr="008567A6">
              <w:rPr>
                <w:sz w:val="16"/>
                <w:szCs w:val="20"/>
              </w:rPr>
              <w:t>.</w:t>
            </w:r>
          </w:p>
        </w:tc>
      </w:tr>
      <w:tr w:rsidR="008567A6" w:rsidRPr="008567A6" w:rsidTr="009C36D8">
        <w:trPr>
          <w:gridAfter w:val="1"/>
          <w:wAfter w:w="108" w:type="dxa"/>
          <w:trHeight w:val="255"/>
        </w:trPr>
        <w:tc>
          <w:tcPr>
            <w:tcW w:w="3687" w:type="dxa"/>
            <w:gridSpan w:val="2"/>
            <w:tcBorders>
              <w:top w:val="nil"/>
              <w:left w:val="single" w:sz="4" w:space="0" w:color="auto"/>
              <w:bottom w:val="single" w:sz="4" w:space="0" w:color="auto"/>
              <w:right w:val="single" w:sz="4" w:space="0" w:color="auto"/>
            </w:tcBorders>
            <w:vAlign w:val="center"/>
          </w:tcPr>
          <w:p w:rsidR="008567A6" w:rsidRPr="008567A6" w:rsidRDefault="008567A6" w:rsidP="009C36D8">
            <w:pPr>
              <w:jc w:val="center"/>
              <w:rPr>
                <w:sz w:val="16"/>
                <w:szCs w:val="20"/>
              </w:rPr>
            </w:pP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ППП</w:t>
            </w:r>
          </w:p>
        </w:tc>
        <w:tc>
          <w:tcPr>
            <w:tcW w:w="567" w:type="dxa"/>
            <w:tcBorders>
              <w:top w:val="nil"/>
              <w:left w:val="nil"/>
              <w:bottom w:val="single" w:sz="4" w:space="0" w:color="auto"/>
              <w:right w:val="single" w:sz="4" w:space="0" w:color="auto"/>
            </w:tcBorders>
            <w:shd w:val="clear" w:color="auto" w:fill="auto"/>
            <w:vAlign w:val="center"/>
            <w:hideMark/>
          </w:tcPr>
          <w:p w:rsidR="008567A6" w:rsidRPr="008567A6" w:rsidRDefault="008567A6" w:rsidP="009C36D8">
            <w:pPr>
              <w:jc w:val="center"/>
              <w:rPr>
                <w:sz w:val="16"/>
                <w:szCs w:val="20"/>
              </w:rPr>
            </w:pPr>
            <w:r w:rsidRPr="008567A6">
              <w:rPr>
                <w:sz w:val="16"/>
                <w:szCs w:val="20"/>
              </w:rPr>
              <w:t>Р</w:t>
            </w:r>
          </w:p>
        </w:tc>
        <w:tc>
          <w:tcPr>
            <w:tcW w:w="567" w:type="dxa"/>
            <w:tcBorders>
              <w:top w:val="nil"/>
              <w:left w:val="nil"/>
              <w:bottom w:val="single" w:sz="4" w:space="0" w:color="auto"/>
              <w:right w:val="single" w:sz="4" w:space="0" w:color="auto"/>
            </w:tcBorders>
            <w:shd w:val="clear" w:color="auto" w:fill="auto"/>
            <w:vAlign w:val="center"/>
            <w:hideMark/>
          </w:tcPr>
          <w:p w:rsidR="008567A6" w:rsidRPr="008567A6" w:rsidRDefault="008567A6" w:rsidP="009C36D8">
            <w:pPr>
              <w:jc w:val="center"/>
              <w:rPr>
                <w:sz w:val="16"/>
                <w:szCs w:val="20"/>
              </w:rPr>
            </w:pPr>
            <w:r w:rsidRPr="008567A6">
              <w:rPr>
                <w:sz w:val="16"/>
                <w:szCs w:val="20"/>
              </w:rPr>
              <w:t>ПР</w:t>
            </w:r>
          </w:p>
        </w:tc>
        <w:tc>
          <w:tcPr>
            <w:tcW w:w="1276" w:type="dxa"/>
            <w:tcBorders>
              <w:top w:val="nil"/>
              <w:left w:val="nil"/>
              <w:bottom w:val="single" w:sz="4" w:space="0" w:color="auto"/>
              <w:right w:val="single" w:sz="4" w:space="0" w:color="auto"/>
            </w:tcBorders>
            <w:shd w:val="clear" w:color="auto" w:fill="auto"/>
            <w:vAlign w:val="center"/>
            <w:hideMark/>
          </w:tcPr>
          <w:p w:rsidR="008567A6" w:rsidRPr="008567A6" w:rsidRDefault="008567A6" w:rsidP="009C36D8">
            <w:pPr>
              <w:jc w:val="center"/>
              <w:rPr>
                <w:sz w:val="16"/>
                <w:szCs w:val="20"/>
              </w:rPr>
            </w:pPr>
            <w:r w:rsidRPr="008567A6">
              <w:rPr>
                <w:sz w:val="16"/>
                <w:szCs w:val="20"/>
              </w:rPr>
              <w:t>КЦСР</w:t>
            </w:r>
          </w:p>
        </w:tc>
        <w:tc>
          <w:tcPr>
            <w:tcW w:w="709" w:type="dxa"/>
            <w:tcBorders>
              <w:top w:val="nil"/>
              <w:left w:val="nil"/>
              <w:bottom w:val="single" w:sz="4" w:space="0" w:color="auto"/>
              <w:right w:val="single" w:sz="4" w:space="0" w:color="auto"/>
            </w:tcBorders>
            <w:shd w:val="clear" w:color="auto" w:fill="auto"/>
            <w:vAlign w:val="center"/>
            <w:hideMark/>
          </w:tcPr>
          <w:p w:rsidR="008567A6" w:rsidRPr="008567A6" w:rsidRDefault="008567A6" w:rsidP="009C36D8">
            <w:pPr>
              <w:jc w:val="center"/>
              <w:rPr>
                <w:sz w:val="16"/>
                <w:szCs w:val="20"/>
              </w:rPr>
            </w:pPr>
            <w:r w:rsidRPr="008567A6">
              <w:rPr>
                <w:sz w:val="16"/>
                <w:szCs w:val="20"/>
              </w:rPr>
              <w:t>КВР</w:t>
            </w:r>
          </w:p>
        </w:tc>
        <w:tc>
          <w:tcPr>
            <w:tcW w:w="1417" w:type="dxa"/>
            <w:vMerge/>
            <w:tcBorders>
              <w:left w:val="single" w:sz="4" w:space="0" w:color="auto"/>
              <w:bottom w:val="single" w:sz="4" w:space="0" w:color="auto"/>
              <w:right w:val="single" w:sz="4" w:space="0" w:color="auto"/>
            </w:tcBorders>
            <w:shd w:val="clear" w:color="auto" w:fill="auto"/>
            <w:vAlign w:val="center"/>
            <w:hideMark/>
          </w:tcPr>
          <w:p w:rsidR="008567A6" w:rsidRPr="008567A6" w:rsidRDefault="008567A6" w:rsidP="009C36D8">
            <w:pPr>
              <w:jc w:val="center"/>
              <w:rPr>
                <w:sz w:val="16"/>
                <w:szCs w:val="20"/>
              </w:rPr>
            </w:pPr>
          </w:p>
        </w:tc>
        <w:tc>
          <w:tcPr>
            <w:tcW w:w="1418" w:type="dxa"/>
            <w:vMerge/>
            <w:tcBorders>
              <w:left w:val="single" w:sz="4" w:space="0" w:color="auto"/>
              <w:bottom w:val="single" w:sz="4" w:space="0" w:color="auto"/>
              <w:right w:val="single" w:sz="4" w:space="0" w:color="auto"/>
            </w:tcBorders>
          </w:tcPr>
          <w:p w:rsidR="008567A6" w:rsidRPr="008567A6" w:rsidRDefault="008567A6" w:rsidP="009C36D8">
            <w:pPr>
              <w:jc w:val="center"/>
              <w:rPr>
                <w:sz w:val="16"/>
                <w:szCs w:val="20"/>
              </w:rPr>
            </w:pPr>
          </w:p>
        </w:tc>
      </w:tr>
      <w:tr w:rsidR="008567A6" w:rsidRPr="008567A6" w:rsidTr="009C36D8">
        <w:trPr>
          <w:gridAfter w:val="1"/>
          <w:wAfter w:w="108" w:type="dxa"/>
          <w:trHeight w:val="255"/>
        </w:trPr>
        <w:tc>
          <w:tcPr>
            <w:tcW w:w="3687" w:type="dxa"/>
            <w:gridSpan w:val="2"/>
            <w:tcBorders>
              <w:top w:val="nil"/>
              <w:left w:val="single" w:sz="4" w:space="0" w:color="auto"/>
              <w:bottom w:val="single" w:sz="4" w:space="0" w:color="auto"/>
              <w:right w:val="single" w:sz="4" w:space="0" w:color="auto"/>
            </w:tcBorders>
            <w:vAlign w:val="center"/>
          </w:tcPr>
          <w:p w:rsidR="008567A6" w:rsidRPr="008567A6" w:rsidRDefault="008567A6" w:rsidP="009C36D8">
            <w:pPr>
              <w:jc w:val="center"/>
              <w:rPr>
                <w:sz w:val="16"/>
                <w:szCs w:val="20"/>
              </w:rPr>
            </w:pPr>
            <w:r w:rsidRPr="008567A6">
              <w:rPr>
                <w:sz w:val="16"/>
                <w:szCs w:val="20"/>
              </w:rPr>
              <w:t>1</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2</w:t>
            </w:r>
          </w:p>
        </w:tc>
        <w:tc>
          <w:tcPr>
            <w:tcW w:w="567" w:type="dxa"/>
            <w:tcBorders>
              <w:top w:val="nil"/>
              <w:left w:val="nil"/>
              <w:bottom w:val="single" w:sz="4" w:space="0" w:color="auto"/>
              <w:right w:val="single" w:sz="4" w:space="0" w:color="auto"/>
            </w:tcBorders>
            <w:shd w:val="clear" w:color="auto" w:fill="auto"/>
            <w:vAlign w:val="center"/>
            <w:hideMark/>
          </w:tcPr>
          <w:p w:rsidR="008567A6" w:rsidRPr="008567A6" w:rsidRDefault="008567A6" w:rsidP="009C36D8">
            <w:pPr>
              <w:jc w:val="center"/>
              <w:rPr>
                <w:sz w:val="16"/>
                <w:szCs w:val="20"/>
              </w:rPr>
            </w:pPr>
            <w:r w:rsidRPr="008567A6">
              <w:rPr>
                <w:sz w:val="16"/>
                <w:szCs w:val="20"/>
              </w:rPr>
              <w:t>3</w:t>
            </w:r>
          </w:p>
        </w:tc>
        <w:tc>
          <w:tcPr>
            <w:tcW w:w="567" w:type="dxa"/>
            <w:tcBorders>
              <w:top w:val="nil"/>
              <w:left w:val="nil"/>
              <w:bottom w:val="single" w:sz="4" w:space="0" w:color="auto"/>
              <w:right w:val="single" w:sz="4" w:space="0" w:color="auto"/>
            </w:tcBorders>
            <w:shd w:val="clear" w:color="auto" w:fill="auto"/>
            <w:vAlign w:val="center"/>
            <w:hideMark/>
          </w:tcPr>
          <w:p w:rsidR="008567A6" w:rsidRPr="008567A6" w:rsidRDefault="008567A6" w:rsidP="009C36D8">
            <w:pPr>
              <w:jc w:val="center"/>
              <w:rPr>
                <w:sz w:val="16"/>
                <w:szCs w:val="20"/>
              </w:rPr>
            </w:pPr>
            <w:r w:rsidRPr="008567A6">
              <w:rPr>
                <w:sz w:val="16"/>
                <w:szCs w:val="20"/>
              </w:rPr>
              <w:t>4</w:t>
            </w:r>
          </w:p>
        </w:tc>
        <w:tc>
          <w:tcPr>
            <w:tcW w:w="1276" w:type="dxa"/>
            <w:tcBorders>
              <w:top w:val="nil"/>
              <w:left w:val="nil"/>
              <w:bottom w:val="single" w:sz="4" w:space="0" w:color="auto"/>
              <w:right w:val="single" w:sz="4" w:space="0" w:color="auto"/>
            </w:tcBorders>
            <w:shd w:val="clear" w:color="auto" w:fill="auto"/>
            <w:vAlign w:val="center"/>
            <w:hideMark/>
          </w:tcPr>
          <w:p w:rsidR="008567A6" w:rsidRPr="008567A6" w:rsidRDefault="008567A6" w:rsidP="009C36D8">
            <w:pPr>
              <w:jc w:val="center"/>
              <w:rPr>
                <w:sz w:val="16"/>
                <w:szCs w:val="20"/>
              </w:rPr>
            </w:pPr>
            <w:r w:rsidRPr="008567A6">
              <w:rPr>
                <w:sz w:val="16"/>
                <w:szCs w:val="20"/>
              </w:rPr>
              <w:t>5</w:t>
            </w:r>
          </w:p>
        </w:tc>
        <w:tc>
          <w:tcPr>
            <w:tcW w:w="709" w:type="dxa"/>
            <w:tcBorders>
              <w:top w:val="nil"/>
              <w:left w:val="nil"/>
              <w:bottom w:val="single" w:sz="4" w:space="0" w:color="auto"/>
              <w:right w:val="single" w:sz="4" w:space="0" w:color="auto"/>
            </w:tcBorders>
            <w:shd w:val="clear" w:color="auto" w:fill="auto"/>
            <w:vAlign w:val="center"/>
            <w:hideMark/>
          </w:tcPr>
          <w:p w:rsidR="008567A6" w:rsidRPr="008567A6" w:rsidRDefault="008567A6" w:rsidP="009C36D8">
            <w:pPr>
              <w:jc w:val="center"/>
              <w:rPr>
                <w:sz w:val="16"/>
                <w:szCs w:val="20"/>
              </w:rPr>
            </w:pPr>
            <w:r w:rsidRPr="008567A6">
              <w:rPr>
                <w:sz w:val="16"/>
                <w:szCs w:val="20"/>
              </w:rPr>
              <w:t>6</w:t>
            </w:r>
          </w:p>
        </w:tc>
        <w:tc>
          <w:tcPr>
            <w:tcW w:w="1417" w:type="dxa"/>
            <w:tcBorders>
              <w:top w:val="nil"/>
              <w:left w:val="nil"/>
              <w:bottom w:val="single" w:sz="4" w:space="0" w:color="auto"/>
              <w:right w:val="single" w:sz="4" w:space="0" w:color="auto"/>
            </w:tcBorders>
            <w:shd w:val="clear" w:color="auto" w:fill="auto"/>
            <w:vAlign w:val="center"/>
            <w:hideMark/>
          </w:tcPr>
          <w:p w:rsidR="008567A6" w:rsidRPr="008567A6" w:rsidRDefault="008567A6" w:rsidP="009C36D8">
            <w:pPr>
              <w:jc w:val="center"/>
              <w:rPr>
                <w:sz w:val="16"/>
                <w:szCs w:val="20"/>
              </w:rPr>
            </w:pPr>
            <w:r w:rsidRPr="008567A6">
              <w:rPr>
                <w:sz w:val="16"/>
                <w:szCs w:val="20"/>
              </w:rPr>
              <w:t>7</w:t>
            </w:r>
          </w:p>
        </w:tc>
        <w:tc>
          <w:tcPr>
            <w:tcW w:w="1418" w:type="dxa"/>
            <w:tcBorders>
              <w:top w:val="nil"/>
              <w:left w:val="nil"/>
              <w:bottom w:val="single" w:sz="4" w:space="0" w:color="auto"/>
              <w:right w:val="single" w:sz="4" w:space="0" w:color="auto"/>
            </w:tcBorders>
          </w:tcPr>
          <w:p w:rsidR="008567A6" w:rsidRPr="008567A6" w:rsidRDefault="008567A6" w:rsidP="009C36D8">
            <w:pPr>
              <w:jc w:val="center"/>
              <w:rPr>
                <w:sz w:val="16"/>
                <w:szCs w:val="20"/>
              </w:rPr>
            </w:pPr>
          </w:p>
        </w:tc>
      </w:tr>
      <w:tr w:rsidR="008567A6" w:rsidRPr="008567A6" w:rsidTr="009C36D8">
        <w:trPr>
          <w:gridAfter w:val="1"/>
          <w:wAfter w:w="108" w:type="dxa"/>
          <w:trHeight w:val="255"/>
        </w:trPr>
        <w:tc>
          <w:tcPr>
            <w:tcW w:w="3687" w:type="dxa"/>
            <w:gridSpan w:val="2"/>
            <w:tcBorders>
              <w:top w:val="nil"/>
              <w:left w:val="single" w:sz="4" w:space="0" w:color="auto"/>
              <w:bottom w:val="single" w:sz="4" w:space="0" w:color="auto"/>
              <w:right w:val="single" w:sz="4" w:space="0" w:color="auto"/>
            </w:tcBorders>
            <w:vAlign w:val="center"/>
          </w:tcPr>
          <w:p w:rsidR="008567A6" w:rsidRPr="008567A6" w:rsidRDefault="008567A6" w:rsidP="009C36D8">
            <w:pPr>
              <w:rPr>
                <w:b/>
                <w:bCs/>
                <w:sz w:val="16"/>
                <w:szCs w:val="20"/>
              </w:rPr>
            </w:pPr>
            <w:r w:rsidRPr="008567A6">
              <w:rPr>
                <w:b/>
                <w:bCs/>
                <w:sz w:val="16"/>
                <w:szCs w:val="20"/>
              </w:rPr>
              <w:t>Администрации МО</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8567A6" w:rsidRPr="008567A6" w:rsidRDefault="008567A6" w:rsidP="009C36D8">
            <w:pPr>
              <w:rPr>
                <w:b/>
                <w:bCs/>
                <w:sz w:val="16"/>
                <w:szCs w:val="20"/>
              </w:rPr>
            </w:pPr>
            <w:r w:rsidRPr="008567A6">
              <w:rPr>
                <w:b/>
                <w:bCs/>
                <w:sz w:val="16"/>
                <w:szCs w:val="20"/>
              </w:rPr>
              <w:t>555</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rPr>
                <w:b/>
                <w:bCs/>
                <w:sz w:val="16"/>
                <w:szCs w:val="20"/>
              </w:rPr>
            </w:pPr>
            <w:r w:rsidRPr="008567A6">
              <w:rPr>
                <w:b/>
                <w:bCs/>
                <w:sz w:val="16"/>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36 564 125,31</w:t>
            </w:r>
          </w:p>
        </w:tc>
        <w:tc>
          <w:tcPr>
            <w:tcW w:w="1418" w:type="dxa"/>
            <w:tcBorders>
              <w:top w:val="nil"/>
              <w:left w:val="nil"/>
              <w:bottom w:val="single" w:sz="4" w:space="0" w:color="auto"/>
              <w:right w:val="single" w:sz="4" w:space="0" w:color="auto"/>
            </w:tcBorders>
          </w:tcPr>
          <w:p w:rsidR="008567A6" w:rsidRPr="008567A6" w:rsidRDefault="008567A6" w:rsidP="009C36D8">
            <w:pPr>
              <w:jc w:val="right"/>
              <w:rPr>
                <w:b/>
                <w:bCs/>
                <w:sz w:val="16"/>
                <w:szCs w:val="20"/>
              </w:rPr>
            </w:pPr>
            <w:r w:rsidRPr="008567A6">
              <w:rPr>
                <w:b/>
                <w:bCs/>
                <w:sz w:val="16"/>
                <w:szCs w:val="20"/>
              </w:rPr>
              <w:t>28 327 443,73</w:t>
            </w:r>
          </w:p>
        </w:tc>
      </w:tr>
      <w:tr w:rsidR="008567A6" w:rsidRPr="008567A6" w:rsidTr="009C36D8">
        <w:trPr>
          <w:gridAfter w:val="1"/>
          <w:wAfter w:w="108" w:type="dxa"/>
          <w:trHeight w:val="255"/>
        </w:trPr>
        <w:tc>
          <w:tcPr>
            <w:tcW w:w="3687" w:type="dxa"/>
            <w:gridSpan w:val="2"/>
            <w:tcBorders>
              <w:top w:val="nil"/>
              <w:left w:val="single" w:sz="4" w:space="0" w:color="auto"/>
              <w:bottom w:val="single" w:sz="4" w:space="0" w:color="auto"/>
              <w:right w:val="single" w:sz="4" w:space="0" w:color="auto"/>
            </w:tcBorders>
            <w:vAlign w:val="center"/>
          </w:tcPr>
          <w:p w:rsidR="008567A6" w:rsidRPr="008567A6" w:rsidRDefault="008567A6" w:rsidP="009C36D8">
            <w:pPr>
              <w:rPr>
                <w:b/>
                <w:bCs/>
                <w:sz w:val="16"/>
                <w:szCs w:val="20"/>
              </w:rPr>
            </w:pPr>
            <w:r w:rsidRPr="008567A6">
              <w:rPr>
                <w:b/>
                <w:bCs/>
                <w:sz w:val="16"/>
                <w:szCs w:val="20"/>
              </w:rPr>
              <w:t>ОБЩЕГОСУДАРСТВЕННЫЕ ВОПРОСЫ</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8567A6" w:rsidRPr="008567A6" w:rsidRDefault="008567A6" w:rsidP="009C36D8">
            <w:pPr>
              <w:rPr>
                <w:b/>
                <w:bCs/>
                <w:sz w:val="16"/>
                <w:szCs w:val="20"/>
              </w:rPr>
            </w:pPr>
            <w:r w:rsidRPr="008567A6">
              <w:rPr>
                <w:b/>
                <w:bCs/>
                <w:sz w:val="16"/>
                <w:szCs w:val="20"/>
              </w:rPr>
              <w:t>555</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rPr>
                <w:b/>
                <w:bCs/>
                <w:sz w:val="16"/>
                <w:szCs w:val="20"/>
              </w:rPr>
            </w:pPr>
            <w:r w:rsidRPr="008567A6">
              <w:rPr>
                <w:b/>
                <w:bCs/>
                <w:sz w:val="16"/>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color w:val="000000"/>
                <w:sz w:val="16"/>
                <w:szCs w:val="20"/>
              </w:rPr>
            </w:pPr>
            <w:r w:rsidRPr="008567A6">
              <w:rPr>
                <w:b/>
                <w:bCs/>
                <w:color w:val="000000"/>
                <w:sz w:val="16"/>
                <w:szCs w:val="20"/>
              </w:rPr>
              <w:t>7 916 848,00</w:t>
            </w:r>
          </w:p>
        </w:tc>
        <w:tc>
          <w:tcPr>
            <w:tcW w:w="1418" w:type="dxa"/>
            <w:tcBorders>
              <w:top w:val="nil"/>
              <w:left w:val="nil"/>
              <w:bottom w:val="single" w:sz="4" w:space="0" w:color="auto"/>
              <w:right w:val="single" w:sz="4" w:space="0" w:color="auto"/>
            </w:tcBorders>
          </w:tcPr>
          <w:p w:rsidR="008567A6" w:rsidRPr="008567A6" w:rsidRDefault="008567A6" w:rsidP="009C36D8">
            <w:pPr>
              <w:jc w:val="right"/>
              <w:rPr>
                <w:b/>
                <w:bCs/>
                <w:color w:val="000000"/>
                <w:sz w:val="16"/>
                <w:szCs w:val="20"/>
              </w:rPr>
            </w:pPr>
          </w:p>
          <w:p w:rsidR="008567A6" w:rsidRPr="008567A6" w:rsidRDefault="008567A6" w:rsidP="009C36D8">
            <w:pPr>
              <w:jc w:val="right"/>
              <w:rPr>
                <w:b/>
                <w:bCs/>
                <w:color w:val="000000"/>
                <w:sz w:val="16"/>
                <w:szCs w:val="20"/>
              </w:rPr>
            </w:pPr>
            <w:r w:rsidRPr="008567A6">
              <w:rPr>
                <w:b/>
                <w:bCs/>
                <w:color w:val="000000"/>
                <w:sz w:val="16"/>
                <w:szCs w:val="20"/>
              </w:rPr>
              <w:t>7 416 848,00</w:t>
            </w:r>
          </w:p>
        </w:tc>
      </w:tr>
      <w:tr w:rsidR="008567A6" w:rsidRPr="008567A6" w:rsidTr="009C36D8">
        <w:trPr>
          <w:gridAfter w:val="1"/>
          <w:wAfter w:w="108" w:type="dxa"/>
          <w:trHeight w:val="450"/>
        </w:trPr>
        <w:tc>
          <w:tcPr>
            <w:tcW w:w="3687" w:type="dxa"/>
            <w:gridSpan w:val="2"/>
            <w:tcBorders>
              <w:top w:val="nil"/>
              <w:left w:val="single" w:sz="4" w:space="0" w:color="auto"/>
              <w:bottom w:val="single" w:sz="4" w:space="0" w:color="auto"/>
              <w:right w:val="single" w:sz="4" w:space="0" w:color="auto"/>
            </w:tcBorders>
            <w:vAlign w:val="center"/>
          </w:tcPr>
          <w:p w:rsidR="008567A6" w:rsidRPr="008567A6" w:rsidRDefault="008567A6" w:rsidP="009C36D8">
            <w:pPr>
              <w:rPr>
                <w:b/>
                <w:bCs/>
                <w:sz w:val="16"/>
                <w:szCs w:val="20"/>
              </w:rPr>
            </w:pPr>
            <w:r w:rsidRPr="008567A6">
              <w:rPr>
                <w:b/>
                <w:bCs/>
                <w:sz w:val="16"/>
                <w:szCs w:val="20"/>
              </w:rPr>
              <w:t>Функционирование высшего должностного лица субъекта Российской Федерации и муниципального образования</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8567A6" w:rsidRPr="008567A6" w:rsidRDefault="008567A6" w:rsidP="009C36D8">
            <w:pPr>
              <w:rPr>
                <w:b/>
                <w:bCs/>
                <w:sz w:val="16"/>
                <w:szCs w:val="20"/>
              </w:rPr>
            </w:pPr>
            <w:r w:rsidRPr="008567A6">
              <w:rPr>
                <w:b/>
                <w:bCs/>
                <w:sz w:val="16"/>
                <w:szCs w:val="20"/>
              </w:rPr>
              <w:t>555</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rPr>
                <w:b/>
                <w:bCs/>
                <w:sz w:val="16"/>
                <w:szCs w:val="20"/>
              </w:rPr>
            </w:pPr>
            <w:r w:rsidRPr="008567A6">
              <w:rPr>
                <w:b/>
                <w:bCs/>
                <w:sz w:val="16"/>
                <w:szCs w:val="20"/>
              </w:rPr>
              <w:t>02</w:t>
            </w:r>
          </w:p>
        </w:tc>
        <w:tc>
          <w:tcPr>
            <w:tcW w:w="1276"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color w:val="000000"/>
                <w:sz w:val="16"/>
                <w:szCs w:val="20"/>
              </w:rPr>
            </w:pPr>
            <w:r w:rsidRPr="008567A6">
              <w:rPr>
                <w:b/>
                <w:bCs/>
                <w:color w:val="000000"/>
                <w:sz w:val="16"/>
                <w:szCs w:val="20"/>
              </w:rPr>
              <w:t>883 948,00</w:t>
            </w:r>
          </w:p>
        </w:tc>
        <w:tc>
          <w:tcPr>
            <w:tcW w:w="1418" w:type="dxa"/>
            <w:tcBorders>
              <w:top w:val="nil"/>
              <w:left w:val="nil"/>
              <w:bottom w:val="single" w:sz="4" w:space="0" w:color="auto"/>
              <w:right w:val="single" w:sz="4" w:space="0" w:color="auto"/>
            </w:tcBorders>
          </w:tcPr>
          <w:p w:rsidR="008567A6" w:rsidRPr="008567A6" w:rsidRDefault="008567A6" w:rsidP="009C36D8">
            <w:pPr>
              <w:jc w:val="right"/>
              <w:rPr>
                <w:b/>
                <w:bCs/>
                <w:color w:val="000000"/>
                <w:sz w:val="16"/>
                <w:szCs w:val="20"/>
              </w:rPr>
            </w:pPr>
          </w:p>
          <w:p w:rsidR="008567A6" w:rsidRPr="008567A6" w:rsidRDefault="008567A6" w:rsidP="009C36D8">
            <w:pPr>
              <w:jc w:val="right"/>
              <w:rPr>
                <w:b/>
                <w:bCs/>
                <w:color w:val="000000"/>
                <w:sz w:val="16"/>
                <w:szCs w:val="20"/>
              </w:rPr>
            </w:pPr>
          </w:p>
          <w:p w:rsidR="008567A6" w:rsidRPr="008567A6" w:rsidRDefault="008567A6" w:rsidP="009C36D8">
            <w:pPr>
              <w:jc w:val="right"/>
              <w:rPr>
                <w:b/>
                <w:bCs/>
                <w:color w:val="000000"/>
                <w:sz w:val="16"/>
                <w:szCs w:val="20"/>
              </w:rPr>
            </w:pPr>
            <w:r w:rsidRPr="008567A6">
              <w:rPr>
                <w:b/>
                <w:bCs/>
                <w:color w:val="000000"/>
                <w:sz w:val="16"/>
                <w:szCs w:val="20"/>
              </w:rPr>
              <w:t>883 948,00</w:t>
            </w:r>
          </w:p>
        </w:tc>
      </w:tr>
      <w:tr w:rsidR="008567A6" w:rsidRPr="008567A6" w:rsidTr="009C36D8">
        <w:trPr>
          <w:gridAfter w:val="1"/>
          <w:wAfter w:w="108" w:type="dxa"/>
          <w:trHeight w:val="255"/>
        </w:trPr>
        <w:tc>
          <w:tcPr>
            <w:tcW w:w="3687" w:type="dxa"/>
            <w:gridSpan w:val="2"/>
            <w:tcBorders>
              <w:top w:val="nil"/>
              <w:left w:val="single" w:sz="4" w:space="0" w:color="auto"/>
              <w:bottom w:val="single" w:sz="4" w:space="0" w:color="auto"/>
              <w:right w:val="single" w:sz="4" w:space="0" w:color="auto"/>
            </w:tcBorders>
            <w:vAlign w:val="center"/>
          </w:tcPr>
          <w:p w:rsidR="008567A6" w:rsidRPr="008567A6" w:rsidRDefault="008567A6" w:rsidP="009C36D8">
            <w:pPr>
              <w:rPr>
                <w:sz w:val="16"/>
                <w:szCs w:val="20"/>
              </w:rPr>
            </w:pPr>
            <w:r w:rsidRPr="008567A6">
              <w:rPr>
                <w:sz w:val="16"/>
                <w:szCs w:val="20"/>
              </w:rPr>
              <w:t xml:space="preserve">Непрограммные направления расходов поселений </w:t>
            </w:r>
            <w:proofErr w:type="spellStart"/>
            <w:r w:rsidRPr="008567A6">
              <w:rPr>
                <w:sz w:val="16"/>
                <w:szCs w:val="20"/>
              </w:rPr>
              <w:t>Черепановского</w:t>
            </w:r>
            <w:proofErr w:type="spellEnd"/>
            <w:r w:rsidRPr="008567A6">
              <w:rPr>
                <w:sz w:val="16"/>
                <w:szCs w:val="20"/>
              </w:rPr>
              <w:t xml:space="preserve"> района</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8567A6" w:rsidRPr="008567A6" w:rsidRDefault="008567A6" w:rsidP="009C36D8">
            <w:pPr>
              <w:rPr>
                <w:sz w:val="16"/>
                <w:szCs w:val="20"/>
              </w:rPr>
            </w:pPr>
            <w:r w:rsidRPr="008567A6">
              <w:rPr>
                <w:sz w:val="16"/>
                <w:szCs w:val="20"/>
              </w:rPr>
              <w:t>555</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rPr>
                <w:sz w:val="16"/>
                <w:szCs w:val="20"/>
              </w:rPr>
            </w:pPr>
            <w:r w:rsidRPr="008567A6">
              <w:rPr>
                <w:sz w:val="16"/>
                <w:szCs w:val="20"/>
              </w:rPr>
              <w:t>02</w:t>
            </w:r>
          </w:p>
        </w:tc>
        <w:tc>
          <w:tcPr>
            <w:tcW w:w="1276"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9500000000</w:t>
            </w:r>
          </w:p>
        </w:tc>
        <w:tc>
          <w:tcPr>
            <w:tcW w:w="709"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color w:val="000000"/>
                <w:sz w:val="16"/>
                <w:szCs w:val="20"/>
              </w:rPr>
            </w:pPr>
            <w:r w:rsidRPr="008567A6">
              <w:rPr>
                <w:color w:val="000000"/>
                <w:sz w:val="16"/>
                <w:szCs w:val="20"/>
              </w:rPr>
              <w:t>883 948,00</w:t>
            </w:r>
          </w:p>
        </w:tc>
        <w:tc>
          <w:tcPr>
            <w:tcW w:w="1418" w:type="dxa"/>
            <w:tcBorders>
              <w:top w:val="nil"/>
              <w:left w:val="nil"/>
              <w:bottom w:val="single" w:sz="4" w:space="0" w:color="auto"/>
              <w:right w:val="single" w:sz="4" w:space="0" w:color="auto"/>
            </w:tcBorders>
          </w:tcPr>
          <w:p w:rsidR="008567A6" w:rsidRPr="008567A6" w:rsidRDefault="008567A6" w:rsidP="009C36D8">
            <w:pPr>
              <w:jc w:val="right"/>
              <w:rPr>
                <w:color w:val="000000"/>
                <w:sz w:val="16"/>
                <w:szCs w:val="20"/>
              </w:rPr>
            </w:pPr>
            <w:r w:rsidRPr="008567A6">
              <w:rPr>
                <w:color w:val="000000"/>
                <w:sz w:val="16"/>
                <w:szCs w:val="20"/>
              </w:rPr>
              <w:t>883 948,00</w:t>
            </w:r>
          </w:p>
        </w:tc>
      </w:tr>
      <w:tr w:rsidR="008567A6" w:rsidRPr="008567A6" w:rsidTr="009C36D8">
        <w:trPr>
          <w:gridAfter w:val="1"/>
          <w:wAfter w:w="108" w:type="dxa"/>
          <w:trHeight w:val="255"/>
        </w:trPr>
        <w:tc>
          <w:tcPr>
            <w:tcW w:w="3687" w:type="dxa"/>
            <w:gridSpan w:val="2"/>
            <w:tcBorders>
              <w:top w:val="nil"/>
              <w:left w:val="single" w:sz="4" w:space="0" w:color="auto"/>
              <w:bottom w:val="single" w:sz="4" w:space="0" w:color="auto"/>
              <w:right w:val="single" w:sz="4" w:space="0" w:color="auto"/>
            </w:tcBorders>
            <w:vAlign w:val="center"/>
          </w:tcPr>
          <w:p w:rsidR="008567A6" w:rsidRPr="008567A6" w:rsidRDefault="008567A6" w:rsidP="009C36D8">
            <w:pPr>
              <w:rPr>
                <w:sz w:val="16"/>
                <w:szCs w:val="20"/>
              </w:rPr>
            </w:pPr>
            <w:r w:rsidRPr="008567A6">
              <w:rPr>
                <w:sz w:val="16"/>
                <w:szCs w:val="20"/>
              </w:rPr>
              <w:lastRenderedPageBreak/>
              <w:t>Расходы по оплате труда главы муниципального образования</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8567A6" w:rsidRPr="008567A6" w:rsidRDefault="008567A6" w:rsidP="009C36D8">
            <w:pPr>
              <w:rPr>
                <w:sz w:val="16"/>
                <w:szCs w:val="20"/>
              </w:rPr>
            </w:pPr>
            <w:r w:rsidRPr="008567A6">
              <w:rPr>
                <w:sz w:val="16"/>
                <w:szCs w:val="20"/>
              </w:rPr>
              <w:t>555</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rPr>
                <w:sz w:val="16"/>
                <w:szCs w:val="20"/>
              </w:rPr>
            </w:pPr>
            <w:r w:rsidRPr="008567A6">
              <w:rPr>
                <w:sz w:val="16"/>
                <w:szCs w:val="20"/>
              </w:rPr>
              <w:t>02</w:t>
            </w:r>
          </w:p>
        </w:tc>
        <w:tc>
          <w:tcPr>
            <w:tcW w:w="1276"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9500001110</w:t>
            </w:r>
          </w:p>
        </w:tc>
        <w:tc>
          <w:tcPr>
            <w:tcW w:w="709"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color w:val="000000"/>
                <w:sz w:val="16"/>
                <w:szCs w:val="20"/>
              </w:rPr>
            </w:pPr>
            <w:r w:rsidRPr="008567A6">
              <w:rPr>
                <w:color w:val="000000"/>
                <w:sz w:val="16"/>
                <w:szCs w:val="20"/>
              </w:rPr>
              <w:t>883 948,00</w:t>
            </w:r>
          </w:p>
        </w:tc>
        <w:tc>
          <w:tcPr>
            <w:tcW w:w="1418" w:type="dxa"/>
            <w:tcBorders>
              <w:top w:val="nil"/>
              <w:left w:val="nil"/>
              <w:bottom w:val="single" w:sz="4" w:space="0" w:color="auto"/>
              <w:right w:val="single" w:sz="4" w:space="0" w:color="auto"/>
            </w:tcBorders>
          </w:tcPr>
          <w:p w:rsidR="008567A6" w:rsidRPr="008567A6" w:rsidRDefault="008567A6" w:rsidP="009C36D8">
            <w:pPr>
              <w:jc w:val="right"/>
              <w:rPr>
                <w:color w:val="000000"/>
                <w:sz w:val="16"/>
                <w:szCs w:val="20"/>
              </w:rPr>
            </w:pPr>
          </w:p>
          <w:p w:rsidR="008567A6" w:rsidRPr="008567A6" w:rsidRDefault="008567A6" w:rsidP="009C36D8">
            <w:pPr>
              <w:jc w:val="right"/>
              <w:rPr>
                <w:color w:val="000000"/>
                <w:sz w:val="16"/>
                <w:szCs w:val="20"/>
              </w:rPr>
            </w:pPr>
            <w:r w:rsidRPr="008567A6">
              <w:rPr>
                <w:color w:val="000000"/>
                <w:sz w:val="16"/>
                <w:szCs w:val="20"/>
              </w:rPr>
              <w:t>883 948,00</w:t>
            </w:r>
          </w:p>
        </w:tc>
      </w:tr>
      <w:tr w:rsidR="008567A6" w:rsidRPr="008567A6" w:rsidTr="009C36D8">
        <w:trPr>
          <w:gridAfter w:val="1"/>
          <w:wAfter w:w="108" w:type="dxa"/>
          <w:trHeight w:val="255"/>
        </w:trPr>
        <w:tc>
          <w:tcPr>
            <w:tcW w:w="3687" w:type="dxa"/>
            <w:gridSpan w:val="2"/>
            <w:tcBorders>
              <w:top w:val="nil"/>
              <w:left w:val="single" w:sz="4" w:space="0" w:color="auto"/>
              <w:bottom w:val="single" w:sz="4" w:space="0" w:color="auto"/>
              <w:right w:val="single" w:sz="4" w:space="0" w:color="auto"/>
            </w:tcBorders>
          </w:tcPr>
          <w:p w:rsidR="008567A6" w:rsidRPr="008567A6" w:rsidRDefault="008567A6" w:rsidP="009C36D8">
            <w:pPr>
              <w:rPr>
                <w:sz w:val="16"/>
                <w:szCs w:val="20"/>
              </w:rPr>
            </w:pPr>
            <w:r w:rsidRPr="008567A6">
              <w:rPr>
                <w:sz w:val="16"/>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8567A6" w:rsidRPr="008567A6" w:rsidRDefault="008567A6" w:rsidP="009C36D8">
            <w:pPr>
              <w:rPr>
                <w:sz w:val="16"/>
                <w:szCs w:val="20"/>
              </w:rPr>
            </w:pPr>
            <w:r w:rsidRPr="008567A6">
              <w:rPr>
                <w:sz w:val="16"/>
                <w:szCs w:val="20"/>
              </w:rPr>
              <w:t>555</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rPr>
                <w:sz w:val="16"/>
                <w:szCs w:val="20"/>
              </w:rPr>
            </w:pPr>
            <w:r w:rsidRPr="008567A6">
              <w:rPr>
                <w:sz w:val="16"/>
                <w:szCs w:val="20"/>
              </w:rPr>
              <w:t>02</w:t>
            </w:r>
          </w:p>
        </w:tc>
        <w:tc>
          <w:tcPr>
            <w:tcW w:w="1276"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9500001110</w:t>
            </w:r>
          </w:p>
        </w:tc>
        <w:tc>
          <w:tcPr>
            <w:tcW w:w="709"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100</w:t>
            </w:r>
          </w:p>
        </w:tc>
        <w:tc>
          <w:tcPr>
            <w:tcW w:w="141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color w:val="000000"/>
                <w:sz w:val="16"/>
                <w:szCs w:val="20"/>
              </w:rPr>
            </w:pPr>
            <w:r w:rsidRPr="008567A6">
              <w:rPr>
                <w:color w:val="000000"/>
                <w:sz w:val="16"/>
                <w:szCs w:val="20"/>
              </w:rPr>
              <w:t>883 948,00</w:t>
            </w:r>
          </w:p>
        </w:tc>
        <w:tc>
          <w:tcPr>
            <w:tcW w:w="1418" w:type="dxa"/>
            <w:tcBorders>
              <w:top w:val="nil"/>
              <w:left w:val="nil"/>
              <w:bottom w:val="single" w:sz="4" w:space="0" w:color="auto"/>
              <w:right w:val="single" w:sz="4" w:space="0" w:color="auto"/>
            </w:tcBorders>
          </w:tcPr>
          <w:p w:rsidR="008567A6" w:rsidRPr="008567A6" w:rsidRDefault="008567A6" w:rsidP="009C36D8">
            <w:pPr>
              <w:jc w:val="right"/>
              <w:rPr>
                <w:color w:val="000000"/>
                <w:sz w:val="16"/>
                <w:szCs w:val="20"/>
              </w:rPr>
            </w:pPr>
          </w:p>
          <w:p w:rsidR="008567A6" w:rsidRPr="008567A6" w:rsidRDefault="008567A6" w:rsidP="009C36D8">
            <w:pPr>
              <w:jc w:val="right"/>
              <w:rPr>
                <w:color w:val="000000"/>
                <w:sz w:val="16"/>
                <w:szCs w:val="20"/>
              </w:rPr>
            </w:pPr>
          </w:p>
          <w:p w:rsidR="008567A6" w:rsidRPr="008567A6" w:rsidRDefault="008567A6" w:rsidP="009C36D8">
            <w:pPr>
              <w:jc w:val="right"/>
              <w:rPr>
                <w:color w:val="000000"/>
                <w:sz w:val="16"/>
                <w:szCs w:val="20"/>
              </w:rPr>
            </w:pPr>
          </w:p>
          <w:p w:rsidR="008567A6" w:rsidRPr="008567A6" w:rsidRDefault="008567A6" w:rsidP="009C36D8">
            <w:pPr>
              <w:jc w:val="right"/>
              <w:rPr>
                <w:color w:val="000000"/>
                <w:sz w:val="16"/>
                <w:szCs w:val="20"/>
              </w:rPr>
            </w:pPr>
            <w:r w:rsidRPr="008567A6">
              <w:rPr>
                <w:color w:val="000000"/>
                <w:sz w:val="16"/>
                <w:szCs w:val="20"/>
              </w:rPr>
              <w:t>883 948,00</w:t>
            </w:r>
          </w:p>
        </w:tc>
      </w:tr>
      <w:tr w:rsidR="008567A6" w:rsidRPr="008567A6" w:rsidTr="009C36D8">
        <w:trPr>
          <w:gridAfter w:val="1"/>
          <w:wAfter w:w="108" w:type="dxa"/>
          <w:trHeight w:val="675"/>
        </w:trPr>
        <w:tc>
          <w:tcPr>
            <w:tcW w:w="3687" w:type="dxa"/>
            <w:gridSpan w:val="2"/>
            <w:tcBorders>
              <w:top w:val="nil"/>
              <w:left w:val="single" w:sz="4" w:space="0" w:color="auto"/>
              <w:bottom w:val="single" w:sz="4" w:space="0" w:color="auto"/>
              <w:right w:val="single" w:sz="4" w:space="0" w:color="auto"/>
            </w:tcBorders>
          </w:tcPr>
          <w:p w:rsidR="008567A6" w:rsidRPr="008567A6" w:rsidRDefault="008567A6" w:rsidP="009C36D8">
            <w:pPr>
              <w:rPr>
                <w:color w:val="000000"/>
                <w:sz w:val="16"/>
                <w:szCs w:val="20"/>
              </w:rPr>
            </w:pPr>
            <w:r w:rsidRPr="008567A6">
              <w:rPr>
                <w:sz w:val="16"/>
                <w:szCs w:val="20"/>
              </w:rPr>
              <w:t>Расходы на выплаты персоналу государственных (муниципальных) органов</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8567A6" w:rsidRPr="008567A6" w:rsidRDefault="008567A6" w:rsidP="009C36D8">
            <w:pPr>
              <w:rPr>
                <w:sz w:val="16"/>
                <w:szCs w:val="20"/>
              </w:rPr>
            </w:pPr>
            <w:r w:rsidRPr="008567A6">
              <w:rPr>
                <w:sz w:val="16"/>
                <w:szCs w:val="20"/>
              </w:rPr>
              <w:t>555</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rPr>
                <w:sz w:val="16"/>
                <w:szCs w:val="20"/>
              </w:rPr>
            </w:pPr>
            <w:r w:rsidRPr="008567A6">
              <w:rPr>
                <w:sz w:val="16"/>
                <w:szCs w:val="20"/>
              </w:rPr>
              <w:t>02</w:t>
            </w:r>
          </w:p>
        </w:tc>
        <w:tc>
          <w:tcPr>
            <w:tcW w:w="1276"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9500001110</w:t>
            </w:r>
          </w:p>
        </w:tc>
        <w:tc>
          <w:tcPr>
            <w:tcW w:w="709"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120</w:t>
            </w:r>
          </w:p>
        </w:tc>
        <w:tc>
          <w:tcPr>
            <w:tcW w:w="141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color w:val="000000"/>
                <w:sz w:val="16"/>
                <w:szCs w:val="20"/>
              </w:rPr>
            </w:pPr>
            <w:r w:rsidRPr="008567A6">
              <w:rPr>
                <w:color w:val="000000"/>
                <w:sz w:val="16"/>
                <w:szCs w:val="20"/>
              </w:rPr>
              <w:t>883 948,00</w:t>
            </w:r>
          </w:p>
        </w:tc>
        <w:tc>
          <w:tcPr>
            <w:tcW w:w="1418" w:type="dxa"/>
            <w:tcBorders>
              <w:top w:val="nil"/>
              <w:left w:val="nil"/>
              <w:bottom w:val="single" w:sz="4" w:space="0" w:color="auto"/>
              <w:right w:val="single" w:sz="4" w:space="0" w:color="auto"/>
            </w:tcBorders>
          </w:tcPr>
          <w:p w:rsidR="008567A6" w:rsidRPr="008567A6" w:rsidRDefault="008567A6" w:rsidP="009C36D8">
            <w:pPr>
              <w:jc w:val="right"/>
              <w:rPr>
                <w:color w:val="000000"/>
                <w:sz w:val="16"/>
                <w:szCs w:val="20"/>
              </w:rPr>
            </w:pPr>
          </w:p>
          <w:p w:rsidR="008567A6" w:rsidRPr="008567A6" w:rsidRDefault="008567A6" w:rsidP="009C36D8">
            <w:pPr>
              <w:jc w:val="right"/>
              <w:rPr>
                <w:color w:val="000000"/>
                <w:sz w:val="16"/>
                <w:szCs w:val="20"/>
              </w:rPr>
            </w:pPr>
            <w:r w:rsidRPr="008567A6">
              <w:rPr>
                <w:color w:val="000000"/>
                <w:sz w:val="16"/>
                <w:szCs w:val="20"/>
              </w:rPr>
              <w:t>883 948,00</w:t>
            </w:r>
          </w:p>
        </w:tc>
      </w:tr>
      <w:tr w:rsidR="008567A6" w:rsidRPr="008567A6" w:rsidTr="009C36D8">
        <w:trPr>
          <w:gridAfter w:val="1"/>
          <w:wAfter w:w="108" w:type="dxa"/>
          <w:trHeight w:val="675"/>
        </w:trPr>
        <w:tc>
          <w:tcPr>
            <w:tcW w:w="3687" w:type="dxa"/>
            <w:gridSpan w:val="2"/>
            <w:tcBorders>
              <w:top w:val="nil"/>
              <w:left w:val="single" w:sz="4" w:space="0" w:color="auto"/>
              <w:bottom w:val="single" w:sz="4" w:space="0" w:color="auto"/>
              <w:right w:val="single" w:sz="4" w:space="0" w:color="auto"/>
            </w:tcBorders>
            <w:vAlign w:val="center"/>
          </w:tcPr>
          <w:p w:rsidR="008567A6" w:rsidRPr="008567A6" w:rsidRDefault="008567A6" w:rsidP="009C36D8">
            <w:pPr>
              <w:rPr>
                <w:b/>
                <w:bCs/>
                <w:sz w:val="16"/>
                <w:szCs w:val="20"/>
              </w:rPr>
            </w:pPr>
            <w:r w:rsidRPr="008567A6">
              <w:rPr>
                <w:b/>
                <w:bCs/>
                <w:sz w:val="16"/>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8567A6" w:rsidRPr="008567A6" w:rsidRDefault="008567A6" w:rsidP="009C36D8">
            <w:pPr>
              <w:rPr>
                <w:b/>
                <w:bCs/>
                <w:sz w:val="16"/>
                <w:szCs w:val="20"/>
              </w:rPr>
            </w:pPr>
            <w:r w:rsidRPr="008567A6">
              <w:rPr>
                <w:b/>
                <w:bCs/>
                <w:sz w:val="16"/>
                <w:szCs w:val="20"/>
              </w:rPr>
              <w:t>555</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rPr>
                <w:b/>
                <w:bCs/>
                <w:sz w:val="16"/>
                <w:szCs w:val="20"/>
              </w:rPr>
            </w:pPr>
            <w:r w:rsidRPr="008567A6">
              <w:rPr>
                <w:b/>
                <w:bCs/>
                <w:sz w:val="16"/>
                <w:szCs w:val="20"/>
              </w:rPr>
              <w:t>04</w:t>
            </w:r>
          </w:p>
        </w:tc>
        <w:tc>
          <w:tcPr>
            <w:tcW w:w="1276"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color w:val="000000"/>
                <w:sz w:val="16"/>
                <w:szCs w:val="20"/>
              </w:rPr>
            </w:pPr>
            <w:r w:rsidRPr="008567A6">
              <w:rPr>
                <w:b/>
                <w:bCs/>
                <w:color w:val="000000"/>
                <w:sz w:val="16"/>
                <w:szCs w:val="20"/>
              </w:rPr>
              <w:t>6 530 400,00</w:t>
            </w:r>
          </w:p>
        </w:tc>
        <w:tc>
          <w:tcPr>
            <w:tcW w:w="1418" w:type="dxa"/>
            <w:tcBorders>
              <w:top w:val="nil"/>
              <w:left w:val="nil"/>
              <w:bottom w:val="single" w:sz="4" w:space="0" w:color="auto"/>
              <w:right w:val="single" w:sz="4" w:space="0" w:color="auto"/>
            </w:tcBorders>
          </w:tcPr>
          <w:p w:rsidR="008567A6" w:rsidRPr="008567A6" w:rsidRDefault="008567A6" w:rsidP="009C36D8">
            <w:pPr>
              <w:jc w:val="right"/>
              <w:rPr>
                <w:b/>
                <w:bCs/>
                <w:color w:val="000000"/>
                <w:sz w:val="16"/>
                <w:szCs w:val="20"/>
              </w:rPr>
            </w:pPr>
          </w:p>
          <w:p w:rsidR="008567A6" w:rsidRPr="008567A6" w:rsidRDefault="008567A6" w:rsidP="009C36D8">
            <w:pPr>
              <w:jc w:val="right"/>
              <w:rPr>
                <w:b/>
                <w:bCs/>
                <w:color w:val="000000"/>
                <w:sz w:val="16"/>
                <w:szCs w:val="20"/>
              </w:rPr>
            </w:pPr>
          </w:p>
          <w:p w:rsidR="008567A6" w:rsidRPr="008567A6" w:rsidRDefault="008567A6" w:rsidP="009C36D8">
            <w:pPr>
              <w:jc w:val="right"/>
              <w:rPr>
                <w:b/>
                <w:bCs/>
                <w:color w:val="000000"/>
                <w:sz w:val="16"/>
                <w:szCs w:val="20"/>
              </w:rPr>
            </w:pPr>
            <w:r w:rsidRPr="008567A6">
              <w:rPr>
                <w:b/>
                <w:bCs/>
                <w:color w:val="000000"/>
                <w:sz w:val="16"/>
                <w:szCs w:val="20"/>
              </w:rPr>
              <w:t>6 530 400,00</w:t>
            </w:r>
          </w:p>
        </w:tc>
      </w:tr>
      <w:tr w:rsidR="008567A6" w:rsidRPr="008567A6" w:rsidTr="009C36D8">
        <w:trPr>
          <w:gridAfter w:val="1"/>
          <w:wAfter w:w="108" w:type="dxa"/>
          <w:trHeight w:val="255"/>
        </w:trPr>
        <w:tc>
          <w:tcPr>
            <w:tcW w:w="3687" w:type="dxa"/>
            <w:gridSpan w:val="2"/>
            <w:tcBorders>
              <w:top w:val="nil"/>
              <w:left w:val="single" w:sz="4" w:space="0" w:color="auto"/>
              <w:bottom w:val="single" w:sz="4" w:space="0" w:color="auto"/>
              <w:right w:val="single" w:sz="4" w:space="0" w:color="auto"/>
            </w:tcBorders>
            <w:vAlign w:val="center"/>
          </w:tcPr>
          <w:p w:rsidR="008567A6" w:rsidRPr="008567A6" w:rsidRDefault="008567A6" w:rsidP="009C36D8">
            <w:pPr>
              <w:rPr>
                <w:sz w:val="16"/>
                <w:szCs w:val="20"/>
              </w:rPr>
            </w:pPr>
            <w:r w:rsidRPr="008567A6">
              <w:rPr>
                <w:sz w:val="16"/>
                <w:szCs w:val="20"/>
              </w:rPr>
              <w:t xml:space="preserve">Непрограммные направления расходов поселений </w:t>
            </w:r>
            <w:proofErr w:type="spellStart"/>
            <w:r w:rsidRPr="008567A6">
              <w:rPr>
                <w:sz w:val="16"/>
                <w:szCs w:val="20"/>
              </w:rPr>
              <w:t>Черепановского</w:t>
            </w:r>
            <w:proofErr w:type="spellEnd"/>
            <w:r w:rsidRPr="008567A6">
              <w:rPr>
                <w:sz w:val="16"/>
                <w:szCs w:val="20"/>
              </w:rPr>
              <w:t xml:space="preserve"> района</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8567A6" w:rsidRPr="008567A6" w:rsidRDefault="008567A6" w:rsidP="009C36D8">
            <w:pPr>
              <w:rPr>
                <w:sz w:val="16"/>
                <w:szCs w:val="20"/>
              </w:rPr>
            </w:pPr>
            <w:r w:rsidRPr="008567A6">
              <w:rPr>
                <w:sz w:val="16"/>
                <w:szCs w:val="20"/>
              </w:rPr>
              <w:t>555</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rPr>
                <w:sz w:val="16"/>
                <w:szCs w:val="20"/>
              </w:rPr>
            </w:pPr>
            <w:r w:rsidRPr="008567A6">
              <w:rPr>
                <w:sz w:val="16"/>
                <w:szCs w:val="20"/>
              </w:rPr>
              <w:t>04</w:t>
            </w:r>
          </w:p>
        </w:tc>
        <w:tc>
          <w:tcPr>
            <w:tcW w:w="1276"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9500000000</w:t>
            </w:r>
          </w:p>
        </w:tc>
        <w:tc>
          <w:tcPr>
            <w:tcW w:w="709"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color w:val="000000"/>
                <w:sz w:val="16"/>
                <w:szCs w:val="20"/>
              </w:rPr>
            </w:pPr>
            <w:r w:rsidRPr="008567A6">
              <w:rPr>
                <w:color w:val="000000"/>
                <w:sz w:val="16"/>
                <w:szCs w:val="20"/>
              </w:rPr>
              <w:t>6 530 400,00</w:t>
            </w:r>
          </w:p>
        </w:tc>
        <w:tc>
          <w:tcPr>
            <w:tcW w:w="1418" w:type="dxa"/>
            <w:tcBorders>
              <w:top w:val="nil"/>
              <w:left w:val="nil"/>
              <w:bottom w:val="single" w:sz="4" w:space="0" w:color="auto"/>
              <w:right w:val="single" w:sz="4" w:space="0" w:color="auto"/>
            </w:tcBorders>
          </w:tcPr>
          <w:p w:rsidR="008567A6" w:rsidRPr="008567A6" w:rsidRDefault="008567A6" w:rsidP="009C36D8">
            <w:pPr>
              <w:jc w:val="right"/>
              <w:rPr>
                <w:color w:val="000000"/>
                <w:sz w:val="16"/>
                <w:szCs w:val="20"/>
              </w:rPr>
            </w:pPr>
            <w:r w:rsidRPr="008567A6">
              <w:rPr>
                <w:color w:val="000000"/>
                <w:sz w:val="16"/>
                <w:szCs w:val="20"/>
              </w:rPr>
              <w:t>6 530 400,00</w:t>
            </w:r>
          </w:p>
        </w:tc>
      </w:tr>
      <w:tr w:rsidR="008567A6" w:rsidRPr="008567A6" w:rsidTr="009C36D8">
        <w:trPr>
          <w:gridAfter w:val="1"/>
          <w:wAfter w:w="108" w:type="dxa"/>
          <w:trHeight w:val="255"/>
        </w:trPr>
        <w:tc>
          <w:tcPr>
            <w:tcW w:w="3687" w:type="dxa"/>
            <w:gridSpan w:val="2"/>
            <w:tcBorders>
              <w:top w:val="nil"/>
              <w:left w:val="single" w:sz="4" w:space="0" w:color="auto"/>
              <w:bottom w:val="single" w:sz="4" w:space="0" w:color="auto"/>
              <w:right w:val="single" w:sz="4" w:space="0" w:color="auto"/>
            </w:tcBorders>
            <w:vAlign w:val="center"/>
          </w:tcPr>
          <w:p w:rsidR="008567A6" w:rsidRPr="008567A6" w:rsidRDefault="008567A6" w:rsidP="009C36D8">
            <w:pPr>
              <w:rPr>
                <w:sz w:val="16"/>
                <w:szCs w:val="20"/>
              </w:rPr>
            </w:pPr>
            <w:r w:rsidRPr="008567A6">
              <w:rPr>
                <w:sz w:val="16"/>
                <w:szCs w:val="20"/>
              </w:rPr>
              <w:t>Расходы по оплате труда муниципальных органов</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8567A6" w:rsidRPr="008567A6" w:rsidRDefault="008567A6" w:rsidP="009C36D8">
            <w:pPr>
              <w:rPr>
                <w:sz w:val="16"/>
                <w:szCs w:val="20"/>
              </w:rPr>
            </w:pPr>
            <w:r w:rsidRPr="008567A6">
              <w:rPr>
                <w:sz w:val="16"/>
                <w:szCs w:val="20"/>
              </w:rPr>
              <w:t>555</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rPr>
                <w:sz w:val="16"/>
                <w:szCs w:val="20"/>
              </w:rPr>
            </w:pPr>
            <w:r w:rsidRPr="008567A6">
              <w:rPr>
                <w:sz w:val="16"/>
                <w:szCs w:val="20"/>
              </w:rPr>
              <w:t>04</w:t>
            </w:r>
          </w:p>
        </w:tc>
        <w:tc>
          <w:tcPr>
            <w:tcW w:w="1276"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9500002110</w:t>
            </w:r>
          </w:p>
        </w:tc>
        <w:tc>
          <w:tcPr>
            <w:tcW w:w="709"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color w:val="000000"/>
                <w:sz w:val="16"/>
                <w:szCs w:val="20"/>
              </w:rPr>
            </w:pPr>
            <w:r w:rsidRPr="008567A6">
              <w:rPr>
                <w:color w:val="000000"/>
                <w:sz w:val="16"/>
                <w:szCs w:val="20"/>
              </w:rPr>
              <w:t>4 305 744,00</w:t>
            </w:r>
          </w:p>
        </w:tc>
        <w:tc>
          <w:tcPr>
            <w:tcW w:w="1418" w:type="dxa"/>
            <w:tcBorders>
              <w:top w:val="nil"/>
              <w:left w:val="nil"/>
              <w:bottom w:val="single" w:sz="4" w:space="0" w:color="auto"/>
              <w:right w:val="single" w:sz="4" w:space="0" w:color="auto"/>
            </w:tcBorders>
          </w:tcPr>
          <w:p w:rsidR="008567A6" w:rsidRPr="008567A6" w:rsidRDefault="008567A6" w:rsidP="009C36D8">
            <w:pPr>
              <w:jc w:val="right"/>
              <w:rPr>
                <w:color w:val="000000"/>
                <w:sz w:val="16"/>
                <w:szCs w:val="20"/>
              </w:rPr>
            </w:pPr>
          </w:p>
          <w:p w:rsidR="008567A6" w:rsidRPr="008567A6" w:rsidRDefault="008567A6" w:rsidP="009C36D8">
            <w:pPr>
              <w:jc w:val="right"/>
              <w:rPr>
                <w:color w:val="000000"/>
                <w:sz w:val="16"/>
                <w:szCs w:val="20"/>
              </w:rPr>
            </w:pPr>
            <w:r w:rsidRPr="008567A6">
              <w:rPr>
                <w:color w:val="000000"/>
                <w:sz w:val="16"/>
                <w:szCs w:val="20"/>
              </w:rPr>
              <w:t>4 305 744,00</w:t>
            </w:r>
          </w:p>
        </w:tc>
      </w:tr>
      <w:tr w:rsidR="008567A6" w:rsidRPr="008567A6" w:rsidTr="009C36D8">
        <w:trPr>
          <w:gridAfter w:val="1"/>
          <w:wAfter w:w="108" w:type="dxa"/>
          <w:trHeight w:val="255"/>
        </w:trPr>
        <w:tc>
          <w:tcPr>
            <w:tcW w:w="3687" w:type="dxa"/>
            <w:gridSpan w:val="2"/>
            <w:tcBorders>
              <w:top w:val="nil"/>
              <w:left w:val="single" w:sz="4" w:space="0" w:color="auto"/>
              <w:bottom w:val="single" w:sz="4" w:space="0" w:color="auto"/>
              <w:right w:val="single" w:sz="4" w:space="0" w:color="auto"/>
            </w:tcBorders>
          </w:tcPr>
          <w:p w:rsidR="008567A6" w:rsidRPr="008567A6" w:rsidRDefault="008567A6" w:rsidP="009C36D8">
            <w:pPr>
              <w:rPr>
                <w:sz w:val="16"/>
                <w:szCs w:val="20"/>
              </w:rPr>
            </w:pPr>
            <w:r w:rsidRPr="008567A6">
              <w:rPr>
                <w:sz w:val="16"/>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8567A6" w:rsidRPr="008567A6" w:rsidRDefault="008567A6" w:rsidP="009C36D8">
            <w:pPr>
              <w:rPr>
                <w:sz w:val="16"/>
                <w:szCs w:val="20"/>
              </w:rPr>
            </w:pPr>
            <w:r w:rsidRPr="008567A6">
              <w:rPr>
                <w:sz w:val="16"/>
                <w:szCs w:val="20"/>
              </w:rPr>
              <w:t>555</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rPr>
                <w:sz w:val="16"/>
                <w:szCs w:val="20"/>
              </w:rPr>
            </w:pPr>
            <w:r w:rsidRPr="008567A6">
              <w:rPr>
                <w:sz w:val="16"/>
                <w:szCs w:val="20"/>
              </w:rPr>
              <w:t>04</w:t>
            </w:r>
          </w:p>
        </w:tc>
        <w:tc>
          <w:tcPr>
            <w:tcW w:w="1276"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9500002110</w:t>
            </w:r>
          </w:p>
        </w:tc>
        <w:tc>
          <w:tcPr>
            <w:tcW w:w="709"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100</w:t>
            </w:r>
          </w:p>
        </w:tc>
        <w:tc>
          <w:tcPr>
            <w:tcW w:w="141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color w:val="000000"/>
                <w:sz w:val="16"/>
                <w:szCs w:val="20"/>
              </w:rPr>
            </w:pPr>
            <w:r w:rsidRPr="008567A6">
              <w:rPr>
                <w:color w:val="000000"/>
                <w:sz w:val="16"/>
                <w:szCs w:val="20"/>
              </w:rPr>
              <w:t>4 305 744,00</w:t>
            </w:r>
          </w:p>
        </w:tc>
        <w:tc>
          <w:tcPr>
            <w:tcW w:w="1418" w:type="dxa"/>
            <w:tcBorders>
              <w:top w:val="nil"/>
              <w:left w:val="nil"/>
              <w:bottom w:val="single" w:sz="4" w:space="0" w:color="auto"/>
              <w:right w:val="single" w:sz="4" w:space="0" w:color="auto"/>
            </w:tcBorders>
          </w:tcPr>
          <w:p w:rsidR="008567A6" w:rsidRPr="008567A6" w:rsidRDefault="008567A6" w:rsidP="009C36D8">
            <w:pPr>
              <w:jc w:val="right"/>
              <w:rPr>
                <w:color w:val="000000"/>
                <w:sz w:val="16"/>
                <w:szCs w:val="20"/>
              </w:rPr>
            </w:pPr>
          </w:p>
          <w:p w:rsidR="008567A6" w:rsidRPr="008567A6" w:rsidRDefault="008567A6" w:rsidP="009C36D8">
            <w:pPr>
              <w:jc w:val="right"/>
              <w:rPr>
                <w:color w:val="000000"/>
                <w:sz w:val="16"/>
                <w:szCs w:val="20"/>
              </w:rPr>
            </w:pPr>
          </w:p>
          <w:p w:rsidR="008567A6" w:rsidRPr="008567A6" w:rsidRDefault="008567A6" w:rsidP="009C36D8">
            <w:pPr>
              <w:jc w:val="right"/>
              <w:rPr>
                <w:color w:val="000000"/>
                <w:sz w:val="16"/>
                <w:szCs w:val="20"/>
              </w:rPr>
            </w:pPr>
          </w:p>
          <w:p w:rsidR="008567A6" w:rsidRPr="008567A6" w:rsidRDefault="008567A6" w:rsidP="009C36D8">
            <w:pPr>
              <w:jc w:val="right"/>
              <w:rPr>
                <w:color w:val="000000"/>
                <w:sz w:val="16"/>
                <w:szCs w:val="20"/>
              </w:rPr>
            </w:pPr>
            <w:r w:rsidRPr="008567A6">
              <w:rPr>
                <w:color w:val="000000"/>
                <w:sz w:val="16"/>
                <w:szCs w:val="20"/>
              </w:rPr>
              <w:t>4 305 744,00</w:t>
            </w:r>
          </w:p>
        </w:tc>
      </w:tr>
      <w:tr w:rsidR="008567A6" w:rsidRPr="008567A6" w:rsidTr="009C36D8">
        <w:trPr>
          <w:gridAfter w:val="1"/>
          <w:wAfter w:w="108" w:type="dxa"/>
          <w:trHeight w:val="675"/>
        </w:trPr>
        <w:tc>
          <w:tcPr>
            <w:tcW w:w="3687" w:type="dxa"/>
            <w:gridSpan w:val="2"/>
            <w:tcBorders>
              <w:top w:val="nil"/>
              <w:left w:val="single" w:sz="4" w:space="0" w:color="auto"/>
              <w:bottom w:val="single" w:sz="4" w:space="0" w:color="auto"/>
              <w:right w:val="single" w:sz="4" w:space="0" w:color="auto"/>
            </w:tcBorders>
          </w:tcPr>
          <w:p w:rsidR="008567A6" w:rsidRPr="008567A6" w:rsidRDefault="008567A6" w:rsidP="009C36D8">
            <w:pPr>
              <w:rPr>
                <w:color w:val="000000"/>
                <w:sz w:val="16"/>
                <w:szCs w:val="20"/>
              </w:rPr>
            </w:pPr>
            <w:r w:rsidRPr="008567A6">
              <w:rPr>
                <w:sz w:val="16"/>
                <w:szCs w:val="20"/>
              </w:rPr>
              <w:t>Расходы на выплаты персоналу государственных (муниципальных) органов</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8567A6" w:rsidRPr="008567A6" w:rsidRDefault="008567A6" w:rsidP="009C36D8">
            <w:pPr>
              <w:rPr>
                <w:sz w:val="16"/>
                <w:szCs w:val="20"/>
              </w:rPr>
            </w:pPr>
            <w:r w:rsidRPr="008567A6">
              <w:rPr>
                <w:sz w:val="16"/>
                <w:szCs w:val="20"/>
              </w:rPr>
              <w:t>555</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rPr>
                <w:sz w:val="16"/>
                <w:szCs w:val="20"/>
              </w:rPr>
            </w:pPr>
            <w:r w:rsidRPr="008567A6">
              <w:rPr>
                <w:sz w:val="16"/>
                <w:szCs w:val="20"/>
              </w:rPr>
              <w:t>04</w:t>
            </w:r>
          </w:p>
        </w:tc>
        <w:tc>
          <w:tcPr>
            <w:tcW w:w="1276"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9500002110</w:t>
            </w:r>
          </w:p>
        </w:tc>
        <w:tc>
          <w:tcPr>
            <w:tcW w:w="709"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120</w:t>
            </w:r>
          </w:p>
        </w:tc>
        <w:tc>
          <w:tcPr>
            <w:tcW w:w="141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color w:val="000000"/>
                <w:sz w:val="16"/>
                <w:szCs w:val="20"/>
              </w:rPr>
            </w:pPr>
            <w:r w:rsidRPr="008567A6">
              <w:rPr>
                <w:color w:val="000000"/>
                <w:sz w:val="16"/>
                <w:szCs w:val="20"/>
              </w:rPr>
              <w:t>4 305 744,00</w:t>
            </w:r>
          </w:p>
        </w:tc>
        <w:tc>
          <w:tcPr>
            <w:tcW w:w="1418" w:type="dxa"/>
            <w:tcBorders>
              <w:top w:val="nil"/>
              <w:left w:val="nil"/>
              <w:bottom w:val="single" w:sz="4" w:space="0" w:color="auto"/>
              <w:right w:val="single" w:sz="4" w:space="0" w:color="auto"/>
            </w:tcBorders>
          </w:tcPr>
          <w:p w:rsidR="008567A6" w:rsidRPr="008567A6" w:rsidRDefault="008567A6" w:rsidP="009C36D8">
            <w:pPr>
              <w:jc w:val="right"/>
              <w:rPr>
                <w:color w:val="000000"/>
                <w:sz w:val="16"/>
                <w:szCs w:val="20"/>
              </w:rPr>
            </w:pPr>
          </w:p>
          <w:p w:rsidR="008567A6" w:rsidRPr="008567A6" w:rsidRDefault="008567A6" w:rsidP="009C36D8">
            <w:pPr>
              <w:jc w:val="right"/>
              <w:rPr>
                <w:color w:val="000000"/>
                <w:sz w:val="16"/>
                <w:szCs w:val="20"/>
              </w:rPr>
            </w:pPr>
            <w:r w:rsidRPr="008567A6">
              <w:rPr>
                <w:color w:val="000000"/>
                <w:sz w:val="16"/>
                <w:szCs w:val="20"/>
              </w:rPr>
              <w:t>4 305 744,00</w:t>
            </w:r>
          </w:p>
        </w:tc>
      </w:tr>
      <w:tr w:rsidR="008567A6" w:rsidRPr="008567A6" w:rsidTr="009C36D8">
        <w:trPr>
          <w:gridAfter w:val="1"/>
          <w:wAfter w:w="108" w:type="dxa"/>
          <w:trHeight w:val="675"/>
        </w:trPr>
        <w:tc>
          <w:tcPr>
            <w:tcW w:w="3687" w:type="dxa"/>
            <w:gridSpan w:val="2"/>
            <w:tcBorders>
              <w:top w:val="nil"/>
              <w:left w:val="single" w:sz="4" w:space="0" w:color="auto"/>
              <w:bottom w:val="single" w:sz="4" w:space="0" w:color="auto"/>
              <w:right w:val="single" w:sz="4" w:space="0" w:color="auto"/>
            </w:tcBorders>
          </w:tcPr>
          <w:p w:rsidR="008567A6" w:rsidRPr="008567A6" w:rsidRDefault="008567A6" w:rsidP="009C36D8">
            <w:pPr>
              <w:rPr>
                <w:sz w:val="16"/>
                <w:szCs w:val="20"/>
              </w:rPr>
            </w:pPr>
            <w:r w:rsidRPr="008567A6">
              <w:rPr>
                <w:sz w:val="16"/>
                <w:szCs w:val="20"/>
              </w:rPr>
              <w:t>Расходы на обеспечение функций муниципальных органов</w:t>
            </w:r>
          </w:p>
        </w:tc>
        <w:tc>
          <w:tcPr>
            <w:tcW w:w="708" w:type="dxa"/>
            <w:tcBorders>
              <w:top w:val="nil"/>
              <w:left w:val="single" w:sz="4" w:space="0" w:color="auto"/>
              <w:bottom w:val="single" w:sz="4" w:space="0" w:color="auto"/>
              <w:right w:val="single" w:sz="4" w:space="0" w:color="auto"/>
            </w:tcBorders>
            <w:shd w:val="clear" w:color="auto" w:fill="auto"/>
            <w:vAlign w:val="center"/>
          </w:tcPr>
          <w:p w:rsidR="008567A6" w:rsidRPr="008567A6" w:rsidRDefault="008567A6" w:rsidP="009C36D8">
            <w:pPr>
              <w:rPr>
                <w:sz w:val="16"/>
                <w:szCs w:val="20"/>
              </w:rPr>
            </w:pPr>
            <w:r w:rsidRPr="008567A6">
              <w:rPr>
                <w:sz w:val="16"/>
                <w:szCs w:val="20"/>
              </w:rPr>
              <w:t>555</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sz w:val="16"/>
                <w:szCs w:val="20"/>
              </w:rPr>
            </w:pPr>
            <w:r w:rsidRPr="008567A6">
              <w:rPr>
                <w:sz w:val="16"/>
                <w:szCs w:val="20"/>
              </w:rPr>
              <w:t>01</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rPr>
                <w:sz w:val="16"/>
                <w:szCs w:val="20"/>
              </w:rPr>
            </w:pPr>
            <w:r w:rsidRPr="008567A6">
              <w:rPr>
                <w:sz w:val="16"/>
                <w:szCs w:val="20"/>
              </w:rPr>
              <w:t>04</w:t>
            </w:r>
          </w:p>
        </w:tc>
        <w:tc>
          <w:tcPr>
            <w:tcW w:w="1276"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sz w:val="16"/>
                <w:szCs w:val="20"/>
              </w:rPr>
            </w:pPr>
            <w:r w:rsidRPr="008567A6">
              <w:rPr>
                <w:sz w:val="16"/>
                <w:szCs w:val="20"/>
              </w:rPr>
              <w:t>9500002190</w:t>
            </w:r>
          </w:p>
        </w:tc>
        <w:tc>
          <w:tcPr>
            <w:tcW w:w="709"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sz w:val="16"/>
                <w:szCs w:val="20"/>
              </w:rPr>
            </w:pPr>
          </w:p>
        </w:tc>
        <w:tc>
          <w:tcPr>
            <w:tcW w:w="141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color w:val="000000"/>
                <w:sz w:val="16"/>
                <w:szCs w:val="20"/>
              </w:rPr>
            </w:pPr>
            <w:r w:rsidRPr="008567A6">
              <w:rPr>
                <w:color w:val="000000"/>
                <w:sz w:val="16"/>
                <w:szCs w:val="20"/>
              </w:rPr>
              <w:t>2 224 656,00</w:t>
            </w:r>
          </w:p>
        </w:tc>
        <w:tc>
          <w:tcPr>
            <w:tcW w:w="1418" w:type="dxa"/>
            <w:tcBorders>
              <w:top w:val="nil"/>
              <w:left w:val="nil"/>
              <w:bottom w:val="single" w:sz="4" w:space="0" w:color="auto"/>
              <w:right w:val="single" w:sz="4" w:space="0" w:color="auto"/>
            </w:tcBorders>
          </w:tcPr>
          <w:p w:rsidR="008567A6" w:rsidRPr="008567A6" w:rsidRDefault="008567A6" w:rsidP="009C36D8">
            <w:pPr>
              <w:jc w:val="right"/>
              <w:rPr>
                <w:color w:val="000000"/>
                <w:sz w:val="16"/>
                <w:szCs w:val="20"/>
              </w:rPr>
            </w:pPr>
          </w:p>
          <w:p w:rsidR="008567A6" w:rsidRPr="008567A6" w:rsidRDefault="008567A6" w:rsidP="009C36D8">
            <w:pPr>
              <w:jc w:val="right"/>
              <w:rPr>
                <w:color w:val="000000"/>
                <w:sz w:val="16"/>
                <w:szCs w:val="20"/>
              </w:rPr>
            </w:pPr>
            <w:r w:rsidRPr="008567A6">
              <w:rPr>
                <w:color w:val="000000"/>
                <w:sz w:val="16"/>
                <w:szCs w:val="20"/>
              </w:rPr>
              <w:t>2 224 656,00</w:t>
            </w:r>
          </w:p>
        </w:tc>
      </w:tr>
      <w:tr w:rsidR="008567A6" w:rsidRPr="008567A6" w:rsidTr="009C36D8">
        <w:trPr>
          <w:gridAfter w:val="1"/>
          <w:wAfter w:w="108" w:type="dxa"/>
          <w:trHeight w:val="675"/>
        </w:trPr>
        <w:tc>
          <w:tcPr>
            <w:tcW w:w="3687" w:type="dxa"/>
            <w:gridSpan w:val="2"/>
            <w:tcBorders>
              <w:top w:val="nil"/>
              <w:left w:val="single" w:sz="4" w:space="0" w:color="auto"/>
              <w:bottom w:val="single" w:sz="4" w:space="0" w:color="auto"/>
              <w:right w:val="single" w:sz="4" w:space="0" w:color="auto"/>
            </w:tcBorders>
          </w:tcPr>
          <w:p w:rsidR="008567A6" w:rsidRPr="008567A6" w:rsidRDefault="008567A6" w:rsidP="009C36D8">
            <w:pPr>
              <w:rPr>
                <w:sz w:val="16"/>
                <w:szCs w:val="20"/>
              </w:rPr>
            </w:pPr>
            <w:r w:rsidRPr="008567A6">
              <w:rPr>
                <w:sz w:val="16"/>
                <w:szCs w:val="20"/>
              </w:rPr>
              <w:t>Закупка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single" w:sz="4" w:space="0" w:color="auto"/>
            </w:tcBorders>
            <w:shd w:val="clear" w:color="auto" w:fill="auto"/>
            <w:vAlign w:val="center"/>
          </w:tcPr>
          <w:p w:rsidR="008567A6" w:rsidRPr="008567A6" w:rsidRDefault="008567A6" w:rsidP="009C36D8">
            <w:pPr>
              <w:rPr>
                <w:sz w:val="16"/>
                <w:szCs w:val="20"/>
              </w:rPr>
            </w:pPr>
            <w:r w:rsidRPr="008567A6">
              <w:rPr>
                <w:sz w:val="16"/>
                <w:szCs w:val="20"/>
              </w:rPr>
              <w:t>555</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sz w:val="16"/>
                <w:szCs w:val="20"/>
              </w:rPr>
            </w:pPr>
            <w:r w:rsidRPr="008567A6">
              <w:rPr>
                <w:sz w:val="16"/>
                <w:szCs w:val="20"/>
              </w:rPr>
              <w:t>01</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rPr>
                <w:sz w:val="16"/>
                <w:szCs w:val="20"/>
              </w:rPr>
            </w:pPr>
            <w:r w:rsidRPr="008567A6">
              <w:rPr>
                <w:sz w:val="16"/>
                <w:szCs w:val="20"/>
              </w:rPr>
              <w:t>04</w:t>
            </w:r>
          </w:p>
        </w:tc>
        <w:tc>
          <w:tcPr>
            <w:tcW w:w="1276"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sz w:val="16"/>
                <w:szCs w:val="20"/>
              </w:rPr>
            </w:pPr>
            <w:r w:rsidRPr="008567A6">
              <w:rPr>
                <w:sz w:val="16"/>
                <w:szCs w:val="20"/>
              </w:rPr>
              <w:t>9500002190</w:t>
            </w:r>
          </w:p>
        </w:tc>
        <w:tc>
          <w:tcPr>
            <w:tcW w:w="709"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sz w:val="16"/>
                <w:szCs w:val="20"/>
              </w:rPr>
            </w:pPr>
            <w:r w:rsidRPr="008567A6">
              <w:rPr>
                <w:sz w:val="16"/>
                <w:szCs w:val="20"/>
              </w:rPr>
              <w:t>200</w:t>
            </w:r>
          </w:p>
        </w:tc>
        <w:tc>
          <w:tcPr>
            <w:tcW w:w="141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color w:val="000000"/>
                <w:sz w:val="16"/>
                <w:szCs w:val="20"/>
              </w:rPr>
            </w:pPr>
            <w:r w:rsidRPr="008567A6">
              <w:rPr>
                <w:color w:val="000000"/>
                <w:sz w:val="16"/>
                <w:szCs w:val="20"/>
              </w:rPr>
              <w:t>1 930 856,00</w:t>
            </w:r>
          </w:p>
        </w:tc>
        <w:tc>
          <w:tcPr>
            <w:tcW w:w="1418" w:type="dxa"/>
            <w:tcBorders>
              <w:top w:val="nil"/>
              <w:left w:val="nil"/>
              <w:bottom w:val="single" w:sz="4" w:space="0" w:color="auto"/>
              <w:right w:val="single" w:sz="4" w:space="0" w:color="auto"/>
            </w:tcBorders>
          </w:tcPr>
          <w:p w:rsidR="008567A6" w:rsidRPr="008567A6" w:rsidRDefault="008567A6" w:rsidP="009C36D8">
            <w:pPr>
              <w:jc w:val="right"/>
              <w:rPr>
                <w:color w:val="000000"/>
                <w:sz w:val="16"/>
                <w:szCs w:val="20"/>
              </w:rPr>
            </w:pPr>
          </w:p>
          <w:p w:rsidR="008567A6" w:rsidRPr="008567A6" w:rsidRDefault="008567A6" w:rsidP="009C36D8">
            <w:pPr>
              <w:jc w:val="right"/>
              <w:rPr>
                <w:color w:val="000000"/>
                <w:sz w:val="16"/>
                <w:szCs w:val="20"/>
              </w:rPr>
            </w:pPr>
            <w:r w:rsidRPr="008567A6">
              <w:rPr>
                <w:color w:val="000000"/>
                <w:sz w:val="16"/>
                <w:szCs w:val="20"/>
              </w:rPr>
              <w:t>1 930 856,00</w:t>
            </w:r>
          </w:p>
        </w:tc>
      </w:tr>
      <w:tr w:rsidR="008567A6" w:rsidRPr="008567A6" w:rsidTr="009C36D8">
        <w:trPr>
          <w:gridAfter w:val="1"/>
          <w:wAfter w:w="108" w:type="dxa"/>
          <w:trHeight w:val="675"/>
        </w:trPr>
        <w:tc>
          <w:tcPr>
            <w:tcW w:w="3687" w:type="dxa"/>
            <w:gridSpan w:val="2"/>
            <w:tcBorders>
              <w:top w:val="nil"/>
              <w:left w:val="single" w:sz="4" w:space="0" w:color="auto"/>
              <w:bottom w:val="single" w:sz="4" w:space="0" w:color="auto"/>
              <w:right w:val="single" w:sz="4" w:space="0" w:color="auto"/>
            </w:tcBorders>
          </w:tcPr>
          <w:p w:rsidR="008567A6" w:rsidRPr="008567A6" w:rsidRDefault="008567A6" w:rsidP="009C36D8">
            <w:pPr>
              <w:rPr>
                <w:sz w:val="16"/>
                <w:szCs w:val="20"/>
              </w:rPr>
            </w:pPr>
            <w:r w:rsidRPr="008567A6">
              <w:rPr>
                <w:sz w:val="16"/>
                <w:szCs w:val="20"/>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single" w:sz="4" w:space="0" w:color="auto"/>
            </w:tcBorders>
            <w:shd w:val="clear" w:color="auto" w:fill="auto"/>
            <w:vAlign w:val="center"/>
          </w:tcPr>
          <w:p w:rsidR="008567A6" w:rsidRPr="008567A6" w:rsidRDefault="008567A6" w:rsidP="009C36D8">
            <w:pPr>
              <w:rPr>
                <w:sz w:val="16"/>
                <w:szCs w:val="20"/>
              </w:rPr>
            </w:pPr>
            <w:r w:rsidRPr="008567A6">
              <w:rPr>
                <w:sz w:val="16"/>
                <w:szCs w:val="20"/>
              </w:rPr>
              <w:t>555</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sz w:val="16"/>
                <w:szCs w:val="20"/>
              </w:rPr>
            </w:pPr>
            <w:r w:rsidRPr="008567A6">
              <w:rPr>
                <w:sz w:val="16"/>
                <w:szCs w:val="20"/>
              </w:rPr>
              <w:t>01</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rPr>
                <w:sz w:val="16"/>
                <w:szCs w:val="20"/>
              </w:rPr>
            </w:pPr>
            <w:r w:rsidRPr="008567A6">
              <w:rPr>
                <w:sz w:val="16"/>
                <w:szCs w:val="20"/>
              </w:rPr>
              <w:t>04</w:t>
            </w:r>
          </w:p>
        </w:tc>
        <w:tc>
          <w:tcPr>
            <w:tcW w:w="1276"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sz w:val="16"/>
                <w:szCs w:val="20"/>
              </w:rPr>
            </w:pPr>
            <w:r w:rsidRPr="008567A6">
              <w:rPr>
                <w:sz w:val="16"/>
                <w:szCs w:val="20"/>
              </w:rPr>
              <w:t>9500002190</w:t>
            </w:r>
          </w:p>
        </w:tc>
        <w:tc>
          <w:tcPr>
            <w:tcW w:w="709"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sz w:val="16"/>
                <w:szCs w:val="20"/>
              </w:rPr>
            </w:pPr>
            <w:r w:rsidRPr="008567A6">
              <w:rPr>
                <w:sz w:val="16"/>
                <w:szCs w:val="20"/>
              </w:rPr>
              <w:t>240</w:t>
            </w:r>
          </w:p>
        </w:tc>
        <w:tc>
          <w:tcPr>
            <w:tcW w:w="141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color w:val="000000"/>
                <w:sz w:val="16"/>
                <w:szCs w:val="20"/>
              </w:rPr>
            </w:pPr>
            <w:r w:rsidRPr="008567A6">
              <w:rPr>
                <w:color w:val="000000"/>
                <w:sz w:val="16"/>
                <w:szCs w:val="20"/>
              </w:rPr>
              <w:t>1 930 856,00</w:t>
            </w:r>
          </w:p>
        </w:tc>
        <w:tc>
          <w:tcPr>
            <w:tcW w:w="1418" w:type="dxa"/>
            <w:tcBorders>
              <w:top w:val="nil"/>
              <w:left w:val="nil"/>
              <w:bottom w:val="single" w:sz="4" w:space="0" w:color="auto"/>
              <w:right w:val="single" w:sz="4" w:space="0" w:color="auto"/>
            </w:tcBorders>
          </w:tcPr>
          <w:p w:rsidR="008567A6" w:rsidRPr="008567A6" w:rsidRDefault="008567A6" w:rsidP="009C36D8">
            <w:pPr>
              <w:jc w:val="right"/>
              <w:rPr>
                <w:color w:val="000000"/>
                <w:sz w:val="16"/>
                <w:szCs w:val="20"/>
              </w:rPr>
            </w:pPr>
          </w:p>
          <w:p w:rsidR="008567A6" w:rsidRPr="008567A6" w:rsidRDefault="008567A6" w:rsidP="009C36D8">
            <w:pPr>
              <w:jc w:val="right"/>
              <w:rPr>
                <w:color w:val="000000"/>
                <w:sz w:val="16"/>
                <w:szCs w:val="20"/>
              </w:rPr>
            </w:pPr>
            <w:r w:rsidRPr="008567A6">
              <w:rPr>
                <w:color w:val="000000"/>
                <w:sz w:val="16"/>
                <w:szCs w:val="20"/>
              </w:rPr>
              <w:t>1 930 856,00</w:t>
            </w:r>
          </w:p>
        </w:tc>
      </w:tr>
      <w:tr w:rsidR="008567A6" w:rsidRPr="008567A6" w:rsidTr="009C36D8">
        <w:trPr>
          <w:gridAfter w:val="1"/>
          <w:wAfter w:w="108" w:type="dxa"/>
          <w:trHeight w:val="675"/>
        </w:trPr>
        <w:tc>
          <w:tcPr>
            <w:tcW w:w="3687" w:type="dxa"/>
            <w:gridSpan w:val="2"/>
            <w:tcBorders>
              <w:top w:val="nil"/>
              <w:left w:val="single" w:sz="4" w:space="0" w:color="auto"/>
              <w:bottom w:val="single" w:sz="4" w:space="0" w:color="auto"/>
              <w:right w:val="single" w:sz="4" w:space="0" w:color="auto"/>
            </w:tcBorders>
          </w:tcPr>
          <w:p w:rsidR="008567A6" w:rsidRPr="008567A6" w:rsidRDefault="008567A6" w:rsidP="009C36D8">
            <w:pPr>
              <w:rPr>
                <w:sz w:val="16"/>
                <w:szCs w:val="20"/>
              </w:rPr>
            </w:pPr>
            <w:r w:rsidRPr="008567A6">
              <w:rPr>
                <w:sz w:val="16"/>
                <w:szCs w:val="20"/>
              </w:rPr>
              <w:t>Иные бюджетные ассигнования</w:t>
            </w:r>
          </w:p>
        </w:tc>
        <w:tc>
          <w:tcPr>
            <w:tcW w:w="708" w:type="dxa"/>
            <w:tcBorders>
              <w:top w:val="nil"/>
              <w:left w:val="single" w:sz="4" w:space="0" w:color="auto"/>
              <w:bottom w:val="single" w:sz="4" w:space="0" w:color="auto"/>
              <w:right w:val="single" w:sz="4" w:space="0" w:color="auto"/>
            </w:tcBorders>
            <w:shd w:val="clear" w:color="auto" w:fill="auto"/>
            <w:vAlign w:val="center"/>
          </w:tcPr>
          <w:p w:rsidR="008567A6" w:rsidRPr="008567A6" w:rsidRDefault="008567A6" w:rsidP="009C36D8">
            <w:pPr>
              <w:rPr>
                <w:sz w:val="16"/>
                <w:szCs w:val="20"/>
              </w:rPr>
            </w:pPr>
            <w:r w:rsidRPr="008567A6">
              <w:rPr>
                <w:sz w:val="16"/>
                <w:szCs w:val="20"/>
              </w:rPr>
              <w:t>555</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sz w:val="16"/>
                <w:szCs w:val="20"/>
              </w:rPr>
            </w:pPr>
            <w:r w:rsidRPr="008567A6">
              <w:rPr>
                <w:sz w:val="16"/>
                <w:szCs w:val="20"/>
              </w:rPr>
              <w:t>01</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rPr>
                <w:sz w:val="16"/>
                <w:szCs w:val="20"/>
              </w:rPr>
            </w:pPr>
            <w:r w:rsidRPr="008567A6">
              <w:rPr>
                <w:sz w:val="16"/>
                <w:szCs w:val="20"/>
              </w:rPr>
              <w:t>04</w:t>
            </w:r>
          </w:p>
        </w:tc>
        <w:tc>
          <w:tcPr>
            <w:tcW w:w="1276"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sz w:val="16"/>
                <w:szCs w:val="20"/>
              </w:rPr>
            </w:pPr>
            <w:r w:rsidRPr="008567A6">
              <w:rPr>
                <w:sz w:val="16"/>
                <w:szCs w:val="20"/>
              </w:rPr>
              <w:t>9500002190</w:t>
            </w:r>
          </w:p>
        </w:tc>
        <w:tc>
          <w:tcPr>
            <w:tcW w:w="709"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sz w:val="16"/>
                <w:szCs w:val="20"/>
              </w:rPr>
            </w:pPr>
            <w:r w:rsidRPr="008567A6">
              <w:rPr>
                <w:sz w:val="16"/>
                <w:szCs w:val="20"/>
              </w:rPr>
              <w:t>800</w:t>
            </w:r>
          </w:p>
        </w:tc>
        <w:tc>
          <w:tcPr>
            <w:tcW w:w="141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color w:val="000000"/>
                <w:sz w:val="16"/>
                <w:szCs w:val="20"/>
              </w:rPr>
            </w:pPr>
            <w:r w:rsidRPr="008567A6">
              <w:rPr>
                <w:color w:val="000000"/>
                <w:sz w:val="16"/>
                <w:szCs w:val="20"/>
              </w:rPr>
              <w:t>293 800,00</w:t>
            </w:r>
          </w:p>
        </w:tc>
        <w:tc>
          <w:tcPr>
            <w:tcW w:w="1418" w:type="dxa"/>
            <w:tcBorders>
              <w:top w:val="nil"/>
              <w:left w:val="nil"/>
              <w:bottom w:val="single" w:sz="4" w:space="0" w:color="auto"/>
              <w:right w:val="single" w:sz="4" w:space="0" w:color="auto"/>
            </w:tcBorders>
          </w:tcPr>
          <w:p w:rsidR="008567A6" w:rsidRPr="008567A6" w:rsidRDefault="008567A6" w:rsidP="009C36D8">
            <w:pPr>
              <w:jc w:val="right"/>
              <w:rPr>
                <w:color w:val="000000"/>
                <w:sz w:val="16"/>
                <w:szCs w:val="20"/>
              </w:rPr>
            </w:pPr>
          </w:p>
          <w:p w:rsidR="008567A6" w:rsidRPr="008567A6" w:rsidRDefault="008567A6" w:rsidP="009C36D8">
            <w:pPr>
              <w:jc w:val="right"/>
              <w:rPr>
                <w:color w:val="000000"/>
                <w:sz w:val="16"/>
                <w:szCs w:val="20"/>
              </w:rPr>
            </w:pPr>
            <w:r w:rsidRPr="008567A6">
              <w:rPr>
                <w:color w:val="000000"/>
                <w:sz w:val="16"/>
                <w:szCs w:val="20"/>
              </w:rPr>
              <w:t>293 800,00</w:t>
            </w:r>
          </w:p>
        </w:tc>
      </w:tr>
      <w:tr w:rsidR="008567A6" w:rsidRPr="008567A6" w:rsidTr="009C36D8">
        <w:trPr>
          <w:gridAfter w:val="1"/>
          <w:wAfter w:w="108" w:type="dxa"/>
          <w:trHeight w:val="675"/>
        </w:trPr>
        <w:tc>
          <w:tcPr>
            <w:tcW w:w="3687" w:type="dxa"/>
            <w:gridSpan w:val="2"/>
            <w:tcBorders>
              <w:top w:val="nil"/>
              <w:left w:val="single" w:sz="4" w:space="0" w:color="auto"/>
              <w:bottom w:val="single" w:sz="4" w:space="0" w:color="auto"/>
              <w:right w:val="single" w:sz="4" w:space="0" w:color="auto"/>
            </w:tcBorders>
          </w:tcPr>
          <w:p w:rsidR="008567A6" w:rsidRPr="008567A6" w:rsidRDefault="008567A6" w:rsidP="009C36D8">
            <w:pPr>
              <w:rPr>
                <w:sz w:val="16"/>
                <w:szCs w:val="20"/>
              </w:rPr>
            </w:pPr>
            <w:r w:rsidRPr="008567A6">
              <w:rPr>
                <w:sz w:val="16"/>
                <w:szCs w:val="20"/>
              </w:rPr>
              <w:t>Уплата налогов, сборов и иных платежей</w:t>
            </w:r>
          </w:p>
        </w:tc>
        <w:tc>
          <w:tcPr>
            <w:tcW w:w="708" w:type="dxa"/>
            <w:tcBorders>
              <w:top w:val="nil"/>
              <w:left w:val="single" w:sz="4" w:space="0" w:color="auto"/>
              <w:bottom w:val="single" w:sz="4" w:space="0" w:color="auto"/>
              <w:right w:val="single" w:sz="4" w:space="0" w:color="auto"/>
            </w:tcBorders>
            <w:shd w:val="clear" w:color="auto" w:fill="auto"/>
            <w:vAlign w:val="center"/>
          </w:tcPr>
          <w:p w:rsidR="008567A6" w:rsidRPr="008567A6" w:rsidRDefault="008567A6" w:rsidP="009C36D8">
            <w:pPr>
              <w:rPr>
                <w:sz w:val="16"/>
                <w:szCs w:val="20"/>
              </w:rPr>
            </w:pPr>
            <w:r w:rsidRPr="008567A6">
              <w:rPr>
                <w:sz w:val="16"/>
                <w:szCs w:val="20"/>
              </w:rPr>
              <w:t>555</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sz w:val="16"/>
                <w:szCs w:val="20"/>
              </w:rPr>
            </w:pPr>
            <w:r w:rsidRPr="008567A6">
              <w:rPr>
                <w:sz w:val="16"/>
                <w:szCs w:val="20"/>
              </w:rPr>
              <w:t>01</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rPr>
                <w:sz w:val="16"/>
                <w:szCs w:val="20"/>
              </w:rPr>
            </w:pPr>
            <w:r w:rsidRPr="008567A6">
              <w:rPr>
                <w:sz w:val="16"/>
                <w:szCs w:val="20"/>
              </w:rPr>
              <w:t>04</w:t>
            </w:r>
          </w:p>
        </w:tc>
        <w:tc>
          <w:tcPr>
            <w:tcW w:w="1276"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sz w:val="16"/>
                <w:szCs w:val="20"/>
              </w:rPr>
            </w:pPr>
            <w:r w:rsidRPr="008567A6">
              <w:rPr>
                <w:sz w:val="16"/>
                <w:szCs w:val="20"/>
              </w:rPr>
              <w:t>9500002190</w:t>
            </w:r>
          </w:p>
        </w:tc>
        <w:tc>
          <w:tcPr>
            <w:tcW w:w="709"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sz w:val="16"/>
                <w:szCs w:val="20"/>
              </w:rPr>
            </w:pPr>
            <w:r w:rsidRPr="008567A6">
              <w:rPr>
                <w:sz w:val="16"/>
                <w:szCs w:val="20"/>
              </w:rPr>
              <w:t>850</w:t>
            </w:r>
          </w:p>
        </w:tc>
        <w:tc>
          <w:tcPr>
            <w:tcW w:w="141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color w:val="000000"/>
                <w:sz w:val="16"/>
                <w:szCs w:val="20"/>
              </w:rPr>
            </w:pPr>
            <w:r w:rsidRPr="008567A6">
              <w:rPr>
                <w:color w:val="000000"/>
                <w:sz w:val="16"/>
                <w:szCs w:val="20"/>
              </w:rPr>
              <w:t>293 800,00</w:t>
            </w:r>
          </w:p>
        </w:tc>
        <w:tc>
          <w:tcPr>
            <w:tcW w:w="1418" w:type="dxa"/>
            <w:tcBorders>
              <w:top w:val="nil"/>
              <w:left w:val="nil"/>
              <w:bottom w:val="single" w:sz="4" w:space="0" w:color="auto"/>
              <w:right w:val="single" w:sz="4" w:space="0" w:color="auto"/>
            </w:tcBorders>
          </w:tcPr>
          <w:p w:rsidR="008567A6" w:rsidRPr="008567A6" w:rsidRDefault="008567A6" w:rsidP="009C36D8">
            <w:pPr>
              <w:jc w:val="right"/>
              <w:rPr>
                <w:color w:val="000000"/>
                <w:sz w:val="16"/>
                <w:szCs w:val="20"/>
              </w:rPr>
            </w:pPr>
          </w:p>
          <w:p w:rsidR="008567A6" w:rsidRPr="008567A6" w:rsidRDefault="008567A6" w:rsidP="009C36D8">
            <w:pPr>
              <w:jc w:val="right"/>
              <w:rPr>
                <w:color w:val="000000"/>
                <w:sz w:val="16"/>
                <w:szCs w:val="20"/>
              </w:rPr>
            </w:pPr>
            <w:r w:rsidRPr="008567A6">
              <w:rPr>
                <w:color w:val="000000"/>
                <w:sz w:val="16"/>
                <w:szCs w:val="20"/>
              </w:rPr>
              <w:t>293 800,00</w:t>
            </w:r>
          </w:p>
        </w:tc>
      </w:tr>
      <w:tr w:rsidR="008567A6" w:rsidRPr="008567A6" w:rsidTr="009C36D8">
        <w:trPr>
          <w:gridAfter w:val="1"/>
          <w:wAfter w:w="108" w:type="dxa"/>
          <w:trHeight w:val="675"/>
        </w:trPr>
        <w:tc>
          <w:tcPr>
            <w:tcW w:w="3687" w:type="dxa"/>
            <w:gridSpan w:val="2"/>
            <w:tcBorders>
              <w:top w:val="nil"/>
              <w:left w:val="single" w:sz="4" w:space="0" w:color="auto"/>
              <w:bottom w:val="single" w:sz="4" w:space="0" w:color="auto"/>
              <w:right w:val="single" w:sz="4" w:space="0" w:color="auto"/>
            </w:tcBorders>
          </w:tcPr>
          <w:p w:rsidR="008567A6" w:rsidRPr="008567A6" w:rsidRDefault="008567A6" w:rsidP="009C36D8">
            <w:pPr>
              <w:rPr>
                <w:b/>
                <w:sz w:val="16"/>
                <w:szCs w:val="20"/>
              </w:rPr>
            </w:pPr>
            <w:r w:rsidRPr="008567A6">
              <w:rPr>
                <w:b/>
                <w:sz w:val="16"/>
                <w:szCs w:val="20"/>
              </w:rPr>
              <w:t>Резервные фонды</w:t>
            </w:r>
          </w:p>
        </w:tc>
        <w:tc>
          <w:tcPr>
            <w:tcW w:w="708" w:type="dxa"/>
            <w:tcBorders>
              <w:top w:val="nil"/>
              <w:left w:val="single" w:sz="4" w:space="0" w:color="auto"/>
              <w:bottom w:val="single" w:sz="4" w:space="0" w:color="auto"/>
              <w:right w:val="single" w:sz="4" w:space="0" w:color="auto"/>
            </w:tcBorders>
            <w:shd w:val="clear" w:color="auto" w:fill="auto"/>
            <w:vAlign w:val="center"/>
          </w:tcPr>
          <w:p w:rsidR="008567A6" w:rsidRPr="008567A6" w:rsidRDefault="008567A6" w:rsidP="009C36D8">
            <w:pPr>
              <w:rPr>
                <w:b/>
                <w:sz w:val="16"/>
                <w:szCs w:val="20"/>
              </w:rPr>
            </w:pPr>
            <w:r w:rsidRPr="008567A6">
              <w:rPr>
                <w:b/>
                <w:sz w:val="16"/>
                <w:szCs w:val="20"/>
              </w:rPr>
              <w:t>555</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b/>
                <w:sz w:val="16"/>
                <w:szCs w:val="20"/>
              </w:rPr>
            </w:pPr>
            <w:r w:rsidRPr="008567A6">
              <w:rPr>
                <w:b/>
                <w:sz w:val="16"/>
                <w:szCs w:val="20"/>
              </w:rPr>
              <w:t>01</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rPr>
                <w:b/>
                <w:sz w:val="16"/>
                <w:szCs w:val="20"/>
              </w:rPr>
            </w:pPr>
            <w:r w:rsidRPr="008567A6">
              <w:rPr>
                <w:b/>
                <w:sz w:val="16"/>
                <w:szCs w:val="20"/>
              </w:rPr>
              <w:t>11</w:t>
            </w:r>
          </w:p>
        </w:tc>
        <w:tc>
          <w:tcPr>
            <w:tcW w:w="1276"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b/>
                <w:sz w:val="16"/>
                <w:szCs w:val="20"/>
              </w:rPr>
            </w:pPr>
          </w:p>
        </w:tc>
        <w:tc>
          <w:tcPr>
            <w:tcW w:w="709"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b/>
                <w:sz w:val="16"/>
                <w:szCs w:val="20"/>
              </w:rPr>
            </w:pPr>
          </w:p>
        </w:tc>
        <w:tc>
          <w:tcPr>
            <w:tcW w:w="141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b/>
                <w:color w:val="000000"/>
                <w:sz w:val="16"/>
                <w:szCs w:val="20"/>
              </w:rPr>
            </w:pPr>
            <w:r w:rsidRPr="008567A6">
              <w:rPr>
                <w:b/>
                <w:color w:val="000000"/>
                <w:sz w:val="16"/>
                <w:szCs w:val="20"/>
              </w:rPr>
              <w:t>2 500,00</w:t>
            </w:r>
          </w:p>
        </w:tc>
        <w:tc>
          <w:tcPr>
            <w:tcW w:w="1418" w:type="dxa"/>
            <w:tcBorders>
              <w:top w:val="nil"/>
              <w:left w:val="nil"/>
              <w:bottom w:val="single" w:sz="4" w:space="0" w:color="auto"/>
              <w:right w:val="single" w:sz="4" w:space="0" w:color="auto"/>
            </w:tcBorders>
          </w:tcPr>
          <w:p w:rsidR="008567A6" w:rsidRPr="008567A6" w:rsidRDefault="008567A6" w:rsidP="009C36D8">
            <w:pPr>
              <w:jc w:val="right"/>
              <w:rPr>
                <w:b/>
                <w:color w:val="000000"/>
                <w:sz w:val="16"/>
                <w:szCs w:val="20"/>
              </w:rPr>
            </w:pPr>
          </w:p>
          <w:p w:rsidR="008567A6" w:rsidRPr="008567A6" w:rsidRDefault="008567A6" w:rsidP="009C36D8">
            <w:pPr>
              <w:jc w:val="right"/>
              <w:rPr>
                <w:b/>
                <w:color w:val="000000"/>
                <w:sz w:val="16"/>
                <w:szCs w:val="20"/>
              </w:rPr>
            </w:pPr>
            <w:r w:rsidRPr="008567A6">
              <w:rPr>
                <w:b/>
                <w:color w:val="000000"/>
                <w:sz w:val="16"/>
                <w:szCs w:val="20"/>
              </w:rPr>
              <w:t>2 500,00</w:t>
            </w:r>
          </w:p>
        </w:tc>
      </w:tr>
      <w:tr w:rsidR="008567A6" w:rsidRPr="008567A6" w:rsidTr="009C36D8">
        <w:trPr>
          <w:gridAfter w:val="1"/>
          <w:wAfter w:w="108" w:type="dxa"/>
          <w:trHeight w:val="675"/>
        </w:trPr>
        <w:tc>
          <w:tcPr>
            <w:tcW w:w="3687" w:type="dxa"/>
            <w:gridSpan w:val="2"/>
            <w:tcBorders>
              <w:top w:val="nil"/>
              <w:left w:val="single" w:sz="4" w:space="0" w:color="auto"/>
              <w:bottom w:val="single" w:sz="4" w:space="0" w:color="auto"/>
              <w:right w:val="single" w:sz="4" w:space="0" w:color="auto"/>
            </w:tcBorders>
          </w:tcPr>
          <w:p w:rsidR="008567A6" w:rsidRPr="008567A6" w:rsidRDefault="008567A6" w:rsidP="009C36D8">
            <w:pPr>
              <w:rPr>
                <w:sz w:val="16"/>
                <w:szCs w:val="20"/>
              </w:rPr>
            </w:pPr>
            <w:r w:rsidRPr="008567A6">
              <w:rPr>
                <w:sz w:val="16"/>
                <w:szCs w:val="20"/>
              </w:rPr>
              <w:t xml:space="preserve">Непрограммные направления расходов поселений </w:t>
            </w:r>
            <w:proofErr w:type="spellStart"/>
            <w:r w:rsidRPr="008567A6">
              <w:rPr>
                <w:sz w:val="16"/>
                <w:szCs w:val="20"/>
              </w:rPr>
              <w:t>Черепановского</w:t>
            </w:r>
            <w:proofErr w:type="spellEnd"/>
            <w:r w:rsidRPr="008567A6">
              <w:rPr>
                <w:sz w:val="16"/>
                <w:szCs w:val="20"/>
              </w:rPr>
              <w:t xml:space="preserve"> района</w:t>
            </w:r>
          </w:p>
        </w:tc>
        <w:tc>
          <w:tcPr>
            <w:tcW w:w="708" w:type="dxa"/>
            <w:tcBorders>
              <w:top w:val="nil"/>
              <w:left w:val="single" w:sz="4" w:space="0" w:color="auto"/>
              <w:bottom w:val="single" w:sz="4" w:space="0" w:color="auto"/>
              <w:right w:val="single" w:sz="4" w:space="0" w:color="auto"/>
            </w:tcBorders>
            <w:shd w:val="clear" w:color="auto" w:fill="auto"/>
            <w:vAlign w:val="center"/>
          </w:tcPr>
          <w:p w:rsidR="008567A6" w:rsidRPr="008567A6" w:rsidRDefault="008567A6" w:rsidP="009C36D8">
            <w:pPr>
              <w:rPr>
                <w:sz w:val="16"/>
                <w:szCs w:val="20"/>
              </w:rPr>
            </w:pPr>
            <w:r w:rsidRPr="008567A6">
              <w:rPr>
                <w:sz w:val="16"/>
                <w:szCs w:val="20"/>
              </w:rPr>
              <w:t>555</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sz w:val="16"/>
                <w:szCs w:val="20"/>
              </w:rPr>
            </w:pPr>
            <w:r w:rsidRPr="008567A6">
              <w:rPr>
                <w:sz w:val="16"/>
                <w:szCs w:val="20"/>
              </w:rPr>
              <w:t>01</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rPr>
                <w:sz w:val="16"/>
                <w:szCs w:val="20"/>
              </w:rPr>
            </w:pPr>
            <w:r w:rsidRPr="008567A6">
              <w:rPr>
                <w:sz w:val="16"/>
                <w:szCs w:val="20"/>
              </w:rPr>
              <w:t>11</w:t>
            </w:r>
          </w:p>
        </w:tc>
        <w:tc>
          <w:tcPr>
            <w:tcW w:w="1276"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sz w:val="16"/>
                <w:szCs w:val="20"/>
              </w:rPr>
            </w:pPr>
            <w:r w:rsidRPr="008567A6">
              <w:rPr>
                <w:sz w:val="16"/>
                <w:szCs w:val="20"/>
              </w:rPr>
              <w:t>9500000000</w:t>
            </w:r>
          </w:p>
        </w:tc>
        <w:tc>
          <w:tcPr>
            <w:tcW w:w="709"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sz w:val="16"/>
                <w:szCs w:val="20"/>
              </w:rPr>
            </w:pPr>
          </w:p>
        </w:tc>
        <w:tc>
          <w:tcPr>
            <w:tcW w:w="141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color w:val="000000"/>
                <w:sz w:val="16"/>
                <w:szCs w:val="20"/>
              </w:rPr>
            </w:pPr>
            <w:r w:rsidRPr="008567A6">
              <w:rPr>
                <w:color w:val="000000"/>
                <w:sz w:val="16"/>
                <w:szCs w:val="20"/>
              </w:rPr>
              <w:t>2 500,00</w:t>
            </w:r>
          </w:p>
        </w:tc>
        <w:tc>
          <w:tcPr>
            <w:tcW w:w="1418" w:type="dxa"/>
            <w:tcBorders>
              <w:top w:val="nil"/>
              <w:left w:val="nil"/>
              <w:bottom w:val="single" w:sz="4" w:space="0" w:color="auto"/>
              <w:right w:val="single" w:sz="4" w:space="0" w:color="auto"/>
            </w:tcBorders>
          </w:tcPr>
          <w:p w:rsidR="008567A6" w:rsidRPr="008567A6" w:rsidRDefault="008567A6" w:rsidP="009C36D8">
            <w:pPr>
              <w:jc w:val="right"/>
              <w:rPr>
                <w:color w:val="000000"/>
                <w:sz w:val="16"/>
                <w:szCs w:val="20"/>
              </w:rPr>
            </w:pPr>
          </w:p>
          <w:p w:rsidR="008567A6" w:rsidRPr="008567A6" w:rsidRDefault="008567A6" w:rsidP="009C36D8">
            <w:pPr>
              <w:jc w:val="right"/>
              <w:rPr>
                <w:color w:val="000000"/>
                <w:sz w:val="16"/>
                <w:szCs w:val="20"/>
              </w:rPr>
            </w:pPr>
            <w:r w:rsidRPr="008567A6">
              <w:rPr>
                <w:color w:val="000000"/>
                <w:sz w:val="16"/>
                <w:szCs w:val="20"/>
              </w:rPr>
              <w:t>2 500,00</w:t>
            </w:r>
          </w:p>
        </w:tc>
      </w:tr>
      <w:tr w:rsidR="008567A6" w:rsidRPr="008567A6" w:rsidTr="009C36D8">
        <w:trPr>
          <w:gridAfter w:val="1"/>
          <w:wAfter w:w="108" w:type="dxa"/>
          <w:trHeight w:val="675"/>
        </w:trPr>
        <w:tc>
          <w:tcPr>
            <w:tcW w:w="3687" w:type="dxa"/>
            <w:gridSpan w:val="2"/>
            <w:tcBorders>
              <w:top w:val="nil"/>
              <w:left w:val="single" w:sz="4" w:space="0" w:color="auto"/>
              <w:bottom w:val="single" w:sz="4" w:space="0" w:color="auto"/>
              <w:right w:val="single" w:sz="4" w:space="0" w:color="auto"/>
            </w:tcBorders>
          </w:tcPr>
          <w:p w:rsidR="008567A6" w:rsidRPr="008567A6" w:rsidRDefault="008567A6" w:rsidP="009C36D8">
            <w:pPr>
              <w:rPr>
                <w:sz w:val="16"/>
                <w:szCs w:val="20"/>
              </w:rPr>
            </w:pPr>
            <w:r w:rsidRPr="008567A6">
              <w:rPr>
                <w:sz w:val="16"/>
                <w:szCs w:val="20"/>
              </w:rPr>
              <w:t>Расходы за счет  средств резервного фонда администрации поселения</w:t>
            </w:r>
          </w:p>
        </w:tc>
        <w:tc>
          <w:tcPr>
            <w:tcW w:w="708" w:type="dxa"/>
            <w:tcBorders>
              <w:top w:val="nil"/>
              <w:left w:val="single" w:sz="4" w:space="0" w:color="auto"/>
              <w:bottom w:val="single" w:sz="4" w:space="0" w:color="auto"/>
              <w:right w:val="single" w:sz="4" w:space="0" w:color="auto"/>
            </w:tcBorders>
            <w:shd w:val="clear" w:color="auto" w:fill="auto"/>
            <w:vAlign w:val="center"/>
          </w:tcPr>
          <w:p w:rsidR="008567A6" w:rsidRPr="008567A6" w:rsidRDefault="008567A6" w:rsidP="009C36D8">
            <w:pPr>
              <w:rPr>
                <w:sz w:val="16"/>
                <w:szCs w:val="20"/>
              </w:rPr>
            </w:pPr>
            <w:r w:rsidRPr="008567A6">
              <w:rPr>
                <w:sz w:val="16"/>
                <w:szCs w:val="20"/>
              </w:rPr>
              <w:t>555</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sz w:val="16"/>
                <w:szCs w:val="20"/>
              </w:rPr>
            </w:pPr>
            <w:r w:rsidRPr="008567A6">
              <w:rPr>
                <w:sz w:val="16"/>
                <w:szCs w:val="20"/>
              </w:rPr>
              <w:t>01</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rPr>
                <w:sz w:val="16"/>
                <w:szCs w:val="20"/>
              </w:rPr>
            </w:pPr>
            <w:r w:rsidRPr="008567A6">
              <w:rPr>
                <w:sz w:val="16"/>
                <w:szCs w:val="20"/>
              </w:rPr>
              <w:t>11</w:t>
            </w:r>
          </w:p>
        </w:tc>
        <w:tc>
          <w:tcPr>
            <w:tcW w:w="1276"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sz w:val="16"/>
                <w:szCs w:val="20"/>
              </w:rPr>
            </w:pPr>
            <w:r w:rsidRPr="008567A6">
              <w:rPr>
                <w:sz w:val="16"/>
                <w:szCs w:val="20"/>
              </w:rPr>
              <w:t>9500020540</w:t>
            </w:r>
          </w:p>
        </w:tc>
        <w:tc>
          <w:tcPr>
            <w:tcW w:w="709"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sz w:val="16"/>
                <w:szCs w:val="20"/>
              </w:rPr>
            </w:pPr>
          </w:p>
        </w:tc>
        <w:tc>
          <w:tcPr>
            <w:tcW w:w="141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color w:val="000000"/>
                <w:sz w:val="16"/>
                <w:szCs w:val="20"/>
              </w:rPr>
            </w:pPr>
            <w:r w:rsidRPr="008567A6">
              <w:rPr>
                <w:color w:val="000000"/>
                <w:sz w:val="16"/>
                <w:szCs w:val="20"/>
              </w:rPr>
              <w:t>2 500,00</w:t>
            </w:r>
          </w:p>
        </w:tc>
        <w:tc>
          <w:tcPr>
            <w:tcW w:w="1418" w:type="dxa"/>
            <w:tcBorders>
              <w:top w:val="nil"/>
              <w:left w:val="nil"/>
              <w:bottom w:val="single" w:sz="4" w:space="0" w:color="auto"/>
              <w:right w:val="single" w:sz="4" w:space="0" w:color="auto"/>
            </w:tcBorders>
          </w:tcPr>
          <w:p w:rsidR="008567A6" w:rsidRPr="008567A6" w:rsidRDefault="008567A6" w:rsidP="009C36D8">
            <w:pPr>
              <w:jc w:val="right"/>
              <w:rPr>
                <w:color w:val="000000"/>
                <w:sz w:val="16"/>
                <w:szCs w:val="20"/>
              </w:rPr>
            </w:pPr>
          </w:p>
          <w:p w:rsidR="008567A6" w:rsidRPr="008567A6" w:rsidRDefault="008567A6" w:rsidP="009C36D8">
            <w:pPr>
              <w:jc w:val="right"/>
              <w:rPr>
                <w:color w:val="000000"/>
                <w:sz w:val="16"/>
                <w:szCs w:val="20"/>
              </w:rPr>
            </w:pPr>
            <w:r w:rsidRPr="008567A6">
              <w:rPr>
                <w:color w:val="000000"/>
                <w:sz w:val="16"/>
                <w:szCs w:val="20"/>
              </w:rPr>
              <w:t>2 500,00</w:t>
            </w:r>
          </w:p>
        </w:tc>
      </w:tr>
      <w:tr w:rsidR="008567A6" w:rsidRPr="008567A6" w:rsidTr="009C36D8">
        <w:trPr>
          <w:gridAfter w:val="1"/>
          <w:wAfter w:w="108" w:type="dxa"/>
          <w:trHeight w:val="675"/>
        </w:trPr>
        <w:tc>
          <w:tcPr>
            <w:tcW w:w="3687" w:type="dxa"/>
            <w:gridSpan w:val="2"/>
            <w:tcBorders>
              <w:top w:val="nil"/>
              <w:left w:val="single" w:sz="4" w:space="0" w:color="auto"/>
              <w:bottom w:val="single" w:sz="4" w:space="0" w:color="auto"/>
              <w:right w:val="single" w:sz="4" w:space="0" w:color="auto"/>
            </w:tcBorders>
          </w:tcPr>
          <w:p w:rsidR="008567A6" w:rsidRPr="008567A6" w:rsidRDefault="008567A6" w:rsidP="009C36D8">
            <w:pPr>
              <w:rPr>
                <w:sz w:val="16"/>
                <w:szCs w:val="20"/>
              </w:rPr>
            </w:pPr>
            <w:r w:rsidRPr="008567A6">
              <w:rPr>
                <w:sz w:val="16"/>
                <w:szCs w:val="20"/>
              </w:rPr>
              <w:t>Иные бюджетные ассигнования</w:t>
            </w:r>
          </w:p>
        </w:tc>
        <w:tc>
          <w:tcPr>
            <w:tcW w:w="708" w:type="dxa"/>
            <w:tcBorders>
              <w:top w:val="nil"/>
              <w:left w:val="single" w:sz="4" w:space="0" w:color="auto"/>
              <w:bottom w:val="single" w:sz="4" w:space="0" w:color="auto"/>
              <w:right w:val="single" w:sz="4" w:space="0" w:color="auto"/>
            </w:tcBorders>
            <w:shd w:val="clear" w:color="auto" w:fill="auto"/>
            <w:vAlign w:val="center"/>
          </w:tcPr>
          <w:p w:rsidR="008567A6" w:rsidRPr="008567A6" w:rsidRDefault="008567A6" w:rsidP="009C36D8">
            <w:pPr>
              <w:rPr>
                <w:sz w:val="16"/>
                <w:szCs w:val="20"/>
              </w:rPr>
            </w:pPr>
            <w:r w:rsidRPr="008567A6">
              <w:rPr>
                <w:sz w:val="16"/>
                <w:szCs w:val="20"/>
              </w:rPr>
              <w:t>555</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sz w:val="16"/>
                <w:szCs w:val="20"/>
              </w:rPr>
            </w:pPr>
            <w:r w:rsidRPr="008567A6">
              <w:rPr>
                <w:sz w:val="16"/>
                <w:szCs w:val="20"/>
              </w:rPr>
              <w:t>01</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rPr>
                <w:sz w:val="16"/>
                <w:szCs w:val="20"/>
              </w:rPr>
            </w:pPr>
            <w:r w:rsidRPr="008567A6">
              <w:rPr>
                <w:sz w:val="16"/>
                <w:szCs w:val="20"/>
              </w:rPr>
              <w:t>11</w:t>
            </w:r>
          </w:p>
        </w:tc>
        <w:tc>
          <w:tcPr>
            <w:tcW w:w="1276"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sz w:val="16"/>
                <w:szCs w:val="20"/>
              </w:rPr>
            </w:pPr>
            <w:r w:rsidRPr="008567A6">
              <w:rPr>
                <w:sz w:val="16"/>
                <w:szCs w:val="20"/>
              </w:rPr>
              <w:t>9500020540</w:t>
            </w:r>
          </w:p>
        </w:tc>
        <w:tc>
          <w:tcPr>
            <w:tcW w:w="709"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sz w:val="16"/>
                <w:szCs w:val="20"/>
              </w:rPr>
            </w:pPr>
            <w:r w:rsidRPr="008567A6">
              <w:rPr>
                <w:sz w:val="16"/>
                <w:szCs w:val="20"/>
              </w:rPr>
              <w:t>800</w:t>
            </w:r>
          </w:p>
        </w:tc>
        <w:tc>
          <w:tcPr>
            <w:tcW w:w="141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color w:val="000000"/>
                <w:sz w:val="16"/>
                <w:szCs w:val="20"/>
              </w:rPr>
            </w:pPr>
            <w:r w:rsidRPr="008567A6">
              <w:rPr>
                <w:color w:val="000000"/>
                <w:sz w:val="16"/>
                <w:szCs w:val="20"/>
              </w:rPr>
              <w:t>2 500,00</w:t>
            </w:r>
          </w:p>
        </w:tc>
        <w:tc>
          <w:tcPr>
            <w:tcW w:w="1418" w:type="dxa"/>
            <w:tcBorders>
              <w:top w:val="nil"/>
              <w:left w:val="nil"/>
              <w:bottom w:val="single" w:sz="4" w:space="0" w:color="auto"/>
              <w:right w:val="single" w:sz="4" w:space="0" w:color="auto"/>
            </w:tcBorders>
          </w:tcPr>
          <w:p w:rsidR="008567A6" w:rsidRPr="008567A6" w:rsidRDefault="008567A6" w:rsidP="009C36D8">
            <w:pPr>
              <w:jc w:val="right"/>
              <w:rPr>
                <w:color w:val="000000"/>
                <w:sz w:val="16"/>
                <w:szCs w:val="20"/>
              </w:rPr>
            </w:pPr>
          </w:p>
          <w:p w:rsidR="008567A6" w:rsidRPr="008567A6" w:rsidRDefault="008567A6" w:rsidP="009C36D8">
            <w:pPr>
              <w:jc w:val="right"/>
              <w:rPr>
                <w:color w:val="000000"/>
                <w:sz w:val="16"/>
                <w:szCs w:val="20"/>
              </w:rPr>
            </w:pPr>
            <w:r w:rsidRPr="008567A6">
              <w:rPr>
                <w:color w:val="000000"/>
                <w:sz w:val="16"/>
                <w:szCs w:val="20"/>
              </w:rPr>
              <w:t>2 500,00</w:t>
            </w:r>
          </w:p>
        </w:tc>
      </w:tr>
      <w:tr w:rsidR="008567A6" w:rsidRPr="008567A6" w:rsidTr="009C36D8">
        <w:trPr>
          <w:gridAfter w:val="1"/>
          <w:wAfter w:w="108" w:type="dxa"/>
          <w:trHeight w:val="675"/>
        </w:trPr>
        <w:tc>
          <w:tcPr>
            <w:tcW w:w="3687" w:type="dxa"/>
            <w:gridSpan w:val="2"/>
            <w:tcBorders>
              <w:top w:val="nil"/>
              <w:left w:val="single" w:sz="4" w:space="0" w:color="auto"/>
              <w:bottom w:val="single" w:sz="4" w:space="0" w:color="auto"/>
              <w:right w:val="single" w:sz="4" w:space="0" w:color="auto"/>
            </w:tcBorders>
          </w:tcPr>
          <w:p w:rsidR="008567A6" w:rsidRPr="008567A6" w:rsidRDefault="008567A6" w:rsidP="009C36D8">
            <w:pPr>
              <w:rPr>
                <w:sz w:val="16"/>
                <w:szCs w:val="20"/>
              </w:rPr>
            </w:pPr>
            <w:r w:rsidRPr="008567A6">
              <w:rPr>
                <w:sz w:val="16"/>
                <w:szCs w:val="20"/>
              </w:rPr>
              <w:t>Резервные средства</w:t>
            </w:r>
          </w:p>
        </w:tc>
        <w:tc>
          <w:tcPr>
            <w:tcW w:w="708" w:type="dxa"/>
            <w:tcBorders>
              <w:top w:val="nil"/>
              <w:left w:val="single" w:sz="4" w:space="0" w:color="auto"/>
              <w:bottom w:val="single" w:sz="4" w:space="0" w:color="auto"/>
              <w:right w:val="single" w:sz="4" w:space="0" w:color="auto"/>
            </w:tcBorders>
            <w:shd w:val="clear" w:color="auto" w:fill="auto"/>
            <w:vAlign w:val="center"/>
          </w:tcPr>
          <w:p w:rsidR="008567A6" w:rsidRPr="008567A6" w:rsidRDefault="008567A6" w:rsidP="009C36D8">
            <w:pPr>
              <w:rPr>
                <w:sz w:val="16"/>
                <w:szCs w:val="20"/>
              </w:rPr>
            </w:pPr>
            <w:r w:rsidRPr="008567A6">
              <w:rPr>
                <w:sz w:val="16"/>
                <w:szCs w:val="20"/>
              </w:rPr>
              <w:t>555</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sz w:val="16"/>
                <w:szCs w:val="20"/>
              </w:rPr>
            </w:pPr>
            <w:r w:rsidRPr="008567A6">
              <w:rPr>
                <w:sz w:val="16"/>
                <w:szCs w:val="20"/>
              </w:rPr>
              <w:t>01</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rPr>
                <w:sz w:val="16"/>
                <w:szCs w:val="20"/>
              </w:rPr>
            </w:pPr>
            <w:r w:rsidRPr="008567A6">
              <w:rPr>
                <w:sz w:val="16"/>
                <w:szCs w:val="20"/>
              </w:rPr>
              <w:t>11</w:t>
            </w:r>
          </w:p>
        </w:tc>
        <w:tc>
          <w:tcPr>
            <w:tcW w:w="1276"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sz w:val="16"/>
                <w:szCs w:val="20"/>
              </w:rPr>
            </w:pPr>
            <w:r w:rsidRPr="008567A6">
              <w:rPr>
                <w:sz w:val="16"/>
                <w:szCs w:val="20"/>
              </w:rPr>
              <w:t>9500020540</w:t>
            </w:r>
          </w:p>
        </w:tc>
        <w:tc>
          <w:tcPr>
            <w:tcW w:w="709"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sz w:val="16"/>
                <w:szCs w:val="20"/>
              </w:rPr>
            </w:pPr>
            <w:r w:rsidRPr="008567A6">
              <w:rPr>
                <w:sz w:val="16"/>
                <w:szCs w:val="20"/>
              </w:rPr>
              <w:t>870</w:t>
            </w:r>
          </w:p>
        </w:tc>
        <w:tc>
          <w:tcPr>
            <w:tcW w:w="141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color w:val="000000"/>
                <w:sz w:val="16"/>
                <w:szCs w:val="20"/>
              </w:rPr>
            </w:pPr>
            <w:r w:rsidRPr="008567A6">
              <w:rPr>
                <w:color w:val="000000"/>
                <w:sz w:val="16"/>
                <w:szCs w:val="20"/>
              </w:rPr>
              <w:t>2 500,00</w:t>
            </w:r>
          </w:p>
        </w:tc>
        <w:tc>
          <w:tcPr>
            <w:tcW w:w="1418" w:type="dxa"/>
            <w:tcBorders>
              <w:top w:val="nil"/>
              <w:left w:val="nil"/>
              <w:bottom w:val="single" w:sz="4" w:space="0" w:color="auto"/>
              <w:right w:val="single" w:sz="4" w:space="0" w:color="auto"/>
            </w:tcBorders>
          </w:tcPr>
          <w:p w:rsidR="008567A6" w:rsidRPr="008567A6" w:rsidRDefault="008567A6" w:rsidP="009C36D8">
            <w:pPr>
              <w:jc w:val="right"/>
              <w:rPr>
                <w:color w:val="000000"/>
                <w:sz w:val="16"/>
                <w:szCs w:val="20"/>
              </w:rPr>
            </w:pPr>
          </w:p>
          <w:p w:rsidR="008567A6" w:rsidRPr="008567A6" w:rsidRDefault="008567A6" w:rsidP="009C36D8">
            <w:pPr>
              <w:jc w:val="right"/>
              <w:rPr>
                <w:color w:val="000000"/>
                <w:sz w:val="16"/>
                <w:szCs w:val="20"/>
              </w:rPr>
            </w:pPr>
            <w:r w:rsidRPr="008567A6">
              <w:rPr>
                <w:color w:val="000000"/>
                <w:sz w:val="16"/>
                <w:szCs w:val="20"/>
              </w:rPr>
              <w:t>2 500,00</w:t>
            </w:r>
          </w:p>
        </w:tc>
      </w:tr>
      <w:tr w:rsidR="008567A6" w:rsidRPr="008567A6" w:rsidTr="009C36D8">
        <w:trPr>
          <w:gridAfter w:val="1"/>
          <w:wAfter w:w="108" w:type="dxa"/>
          <w:trHeight w:val="675"/>
        </w:trPr>
        <w:tc>
          <w:tcPr>
            <w:tcW w:w="3687" w:type="dxa"/>
            <w:gridSpan w:val="2"/>
            <w:tcBorders>
              <w:top w:val="nil"/>
              <w:left w:val="single" w:sz="4" w:space="0" w:color="auto"/>
              <w:bottom w:val="single" w:sz="4" w:space="0" w:color="auto"/>
              <w:right w:val="single" w:sz="4" w:space="0" w:color="auto"/>
            </w:tcBorders>
          </w:tcPr>
          <w:p w:rsidR="008567A6" w:rsidRPr="008567A6" w:rsidRDefault="008567A6" w:rsidP="009C36D8">
            <w:pPr>
              <w:rPr>
                <w:b/>
                <w:sz w:val="16"/>
                <w:szCs w:val="20"/>
              </w:rPr>
            </w:pPr>
            <w:r w:rsidRPr="008567A6">
              <w:rPr>
                <w:b/>
                <w:sz w:val="16"/>
                <w:szCs w:val="20"/>
              </w:rPr>
              <w:t>Другие общегосударственные вопросы</w:t>
            </w:r>
          </w:p>
        </w:tc>
        <w:tc>
          <w:tcPr>
            <w:tcW w:w="708" w:type="dxa"/>
            <w:tcBorders>
              <w:top w:val="nil"/>
              <w:left w:val="single" w:sz="4" w:space="0" w:color="auto"/>
              <w:bottom w:val="single" w:sz="4" w:space="0" w:color="auto"/>
              <w:right w:val="single" w:sz="4" w:space="0" w:color="auto"/>
            </w:tcBorders>
            <w:shd w:val="clear" w:color="auto" w:fill="auto"/>
            <w:vAlign w:val="center"/>
          </w:tcPr>
          <w:p w:rsidR="008567A6" w:rsidRPr="008567A6" w:rsidRDefault="008567A6" w:rsidP="009C36D8">
            <w:pPr>
              <w:rPr>
                <w:b/>
                <w:sz w:val="16"/>
                <w:szCs w:val="20"/>
              </w:rPr>
            </w:pPr>
            <w:r w:rsidRPr="008567A6">
              <w:rPr>
                <w:b/>
                <w:sz w:val="16"/>
                <w:szCs w:val="20"/>
              </w:rPr>
              <w:t>555</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b/>
                <w:sz w:val="16"/>
                <w:szCs w:val="20"/>
              </w:rPr>
            </w:pPr>
            <w:r w:rsidRPr="008567A6">
              <w:rPr>
                <w:b/>
                <w:sz w:val="16"/>
                <w:szCs w:val="20"/>
              </w:rPr>
              <w:t>01</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rPr>
                <w:b/>
                <w:sz w:val="16"/>
                <w:szCs w:val="20"/>
              </w:rPr>
            </w:pPr>
            <w:r w:rsidRPr="008567A6">
              <w:rPr>
                <w:b/>
                <w:sz w:val="16"/>
                <w:szCs w:val="20"/>
              </w:rPr>
              <w:t>13</w:t>
            </w:r>
          </w:p>
        </w:tc>
        <w:tc>
          <w:tcPr>
            <w:tcW w:w="1276"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b/>
                <w:sz w:val="16"/>
                <w:szCs w:val="20"/>
              </w:rPr>
            </w:pPr>
          </w:p>
        </w:tc>
        <w:tc>
          <w:tcPr>
            <w:tcW w:w="709"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b/>
                <w:sz w:val="16"/>
                <w:szCs w:val="20"/>
              </w:rPr>
            </w:pPr>
          </w:p>
        </w:tc>
        <w:tc>
          <w:tcPr>
            <w:tcW w:w="141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b/>
                <w:color w:val="000000"/>
                <w:sz w:val="16"/>
                <w:szCs w:val="20"/>
              </w:rPr>
            </w:pPr>
            <w:r w:rsidRPr="008567A6">
              <w:rPr>
                <w:b/>
                <w:color w:val="000000"/>
                <w:sz w:val="16"/>
                <w:szCs w:val="20"/>
              </w:rPr>
              <w:t>500  000,00</w:t>
            </w:r>
          </w:p>
        </w:tc>
        <w:tc>
          <w:tcPr>
            <w:tcW w:w="1418" w:type="dxa"/>
            <w:tcBorders>
              <w:top w:val="nil"/>
              <w:left w:val="nil"/>
              <w:bottom w:val="single" w:sz="4" w:space="0" w:color="auto"/>
              <w:right w:val="single" w:sz="4" w:space="0" w:color="auto"/>
            </w:tcBorders>
          </w:tcPr>
          <w:p w:rsidR="008567A6" w:rsidRPr="008567A6" w:rsidRDefault="008567A6" w:rsidP="009C36D8">
            <w:pPr>
              <w:jc w:val="right"/>
              <w:rPr>
                <w:b/>
                <w:color w:val="000000"/>
                <w:sz w:val="16"/>
                <w:szCs w:val="20"/>
              </w:rPr>
            </w:pPr>
          </w:p>
          <w:p w:rsidR="008567A6" w:rsidRPr="008567A6" w:rsidRDefault="008567A6" w:rsidP="009C36D8">
            <w:pPr>
              <w:jc w:val="right"/>
              <w:rPr>
                <w:b/>
                <w:color w:val="000000"/>
                <w:sz w:val="16"/>
                <w:szCs w:val="20"/>
              </w:rPr>
            </w:pPr>
            <w:r w:rsidRPr="008567A6">
              <w:rPr>
                <w:b/>
                <w:color w:val="000000"/>
                <w:sz w:val="16"/>
                <w:szCs w:val="20"/>
              </w:rPr>
              <w:t>0,00</w:t>
            </w:r>
          </w:p>
        </w:tc>
      </w:tr>
      <w:tr w:rsidR="008567A6" w:rsidRPr="008567A6" w:rsidTr="009C36D8">
        <w:trPr>
          <w:gridAfter w:val="1"/>
          <w:wAfter w:w="108" w:type="dxa"/>
          <w:trHeight w:val="675"/>
        </w:trPr>
        <w:tc>
          <w:tcPr>
            <w:tcW w:w="3687" w:type="dxa"/>
            <w:gridSpan w:val="2"/>
            <w:tcBorders>
              <w:top w:val="nil"/>
              <w:left w:val="single" w:sz="4" w:space="0" w:color="auto"/>
              <w:bottom w:val="single" w:sz="4" w:space="0" w:color="auto"/>
              <w:right w:val="single" w:sz="4" w:space="0" w:color="auto"/>
            </w:tcBorders>
          </w:tcPr>
          <w:p w:rsidR="008567A6" w:rsidRPr="008567A6" w:rsidRDefault="008567A6" w:rsidP="009C36D8">
            <w:pPr>
              <w:rPr>
                <w:sz w:val="16"/>
                <w:szCs w:val="20"/>
              </w:rPr>
            </w:pPr>
            <w:r w:rsidRPr="008567A6">
              <w:rPr>
                <w:sz w:val="16"/>
                <w:szCs w:val="20"/>
              </w:rPr>
              <w:t xml:space="preserve">Непрограммные направления расходов поселений </w:t>
            </w:r>
            <w:proofErr w:type="spellStart"/>
            <w:r w:rsidRPr="008567A6">
              <w:rPr>
                <w:sz w:val="16"/>
                <w:szCs w:val="20"/>
              </w:rPr>
              <w:t>Черепановского</w:t>
            </w:r>
            <w:proofErr w:type="spellEnd"/>
            <w:r w:rsidRPr="008567A6">
              <w:rPr>
                <w:sz w:val="16"/>
                <w:szCs w:val="20"/>
              </w:rPr>
              <w:t xml:space="preserve"> района</w:t>
            </w:r>
          </w:p>
        </w:tc>
        <w:tc>
          <w:tcPr>
            <w:tcW w:w="708" w:type="dxa"/>
            <w:tcBorders>
              <w:top w:val="nil"/>
              <w:left w:val="single" w:sz="4" w:space="0" w:color="auto"/>
              <w:bottom w:val="single" w:sz="4" w:space="0" w:color="auto"/>
              <w:right w:val="single" w:sz="4" w:space="0" w:color="auto"/>
            </w:tcBorders>
            <w:shd w:val="clear" w:color="auto" w:fill="auto"/>
            <w:vAlign w:val="center"/>
          </w:tcPr>
          <w:p w:rsidR="008567A6" w:rsidRPr="008567A6" w:rsidRDefault="008567A6" w:rsidP="009C36D8">
            <w:pPr>
              <w:rPr>
                <w:sz w:val="16"/>
                <w:szCs w:val="20"/>
              </w:rPr>
            </w:pPr>
            <w:r w:rsidRPr="008567A6">
              <w:rPr>
                <w:sz w:val="16"/>
                <w:szCs w:val="20"/>
              </w:rPr>
              <w:t>555</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sz w:val="16"/>
                <w:szCs w:val="20"/>
              </w:rPr>
            </w:pPr>
            <w:r w:rsidRPr="008567A6">
              <w:rPr>
                <w:sz w:val="16"/>
                <w:szCs w:val="20"/>
              </w:rPr>
              <w:t>01</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rPr>
                <w:sz w:val="16"/>
                <w:szCs w:val="20"/>
              </w:rPr>
            </w:pPr>
            <w:r w:rsidRPr="008567A6">
              <w:rPr>
                <w:sz w:val="16"/>
                <w:szCs w:val="20"/>
              </w:rPr>
              <w:t>13</w:t>
            </w:r>
          </w:p>
        </w:tc>
        <w:tc>
          <w:tcPr>
            <w:tcW w:w="1276"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sz w:val="16"/>
                <w:szCs w:val="20"/>
              </w:rPr>
            </w:pPr>
            <w:r w:rsidRPr="008567A6">
              <w:rPr>
                <w:sz w:val="16"/>
                <w:szCs w:val="20"/>
              </w:rPr>
              <w:t>9500000000</w:t>
            </w:r>
          </w:p>
        </w:tc>
        <w:tc>
          <w:tcPr>
            <w:tcW w:w="709"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sz w:val="16"/>
                <w:szCs w:val="20"/>
              </w:rPr>
            </w:pPr>
          </w:p>
        </w:tc>
        <w:tc>
          <w:tcPr>
            <w:tcW w:w="141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color w:val="000000"/>
                <w:sz w:val="16"/>
                <w:szCs w:val="20"/>
              </w:rPr>
            </w:pPr>
            <w:r w:rsidRPr="008567A6">
              <w:rPr>
                <w:color w:val="000000"/>
                <w:sz w:val="16"/>
                <w:szCs w:val="20"/>
              </w:rPr>
              <w:t>500 000,00</w:t>
            </w:r>
          </w:p>
        </w:tc>
        <w:tc>
          <w:tcPr>
            <w:tcW w:w="1418" w:type="dxa"/>
            <w:tcBorders>
              <w:top w:val="nil"/>
              <w:left w:val="nil"/>
              <w:bottom w:val="single" w:sz="4" w:space="0" w:color="auto"/>
              <w:right w:val="single" w:sz="4" w:space="0" w:color="auto"/>
            </w:tcBorders>
          </w:tcPr>
          <w:p w:rsidR="008567A6" w:rsidRPr="008567A6" w:rsidRDefault="008567A6" w:rsidP="009C36D8">
            <w:pPr>
              <w:jc w:val="right"/>
              <w:rPr>
                <w:color w:val="000000"/>
                <w:sz w:val="16"/>
                <w:szCs w:val="20"/>
              </w:rPr>
            </w:pPr>
          </w:p>
          <w:p w:rsidR="008567A6" w:rsidRPr="008567A6" w:rsidRDefault="008567A6" w:rsidP="009C36D8">
            <w:pPr>
              <w:jc w:val="right"/>
              <w:rPr>
                <w:color w:val="000000"/>
                <w:sz w:val="16"/>
                <w:szCs w:val="20"/>
              </w:rPr>
            </w:pPr>
            <w:r w:rsidRPr="008567A6">
              <w:rPr>
                <w:color w:val="000000"/>
                <w:sz w:val="16"/>
                <w:szCs w:val="20"/>
              </w:rPr>
              <w:t>0,00</w:t>
            </w:r>
          </w:p>
        </w:tc>
      </w:tr>
      <w:tr w:rsidR="008567A6" w:rsidRPr="008567A6" w:rsidTr="009C36D8">
        <w:trPr>
          <w:gridAfter w:val="1"/>
          <w:wAfter w:w="108" w:type="dxa"/>
          <w:trHeight w:val="675"/>
        </w:trPr>
        <w:tc>
          <w:tcPr>
            <w:tcW w:w="3687" w:type="dxa"/>
            <w:gridSpan w:val="2"/>
            <w:tcBorders>
              <w:top w:val="nil"/>
              <w:left w:val="single" w:sz="4" w:space="0" w:color="auto"/>
              <w:bottom w:val="single" w:sz="4" w:space="0" w:color="auto"/>
              <w:right w:val="single" w:sz="4" w:space="0" w:color="auto"/>
            </w:tcBorders>
          </w:tcPr>
          <w:p w:rsidR="008567A6" w:rsidRPr="008567A6" w:rsidRDefault="008567A6" w:rsidP="009C36D8">
            <w:pPr>
              <w:rPr>
                <w:sz w:val="16"/>
                <w:szCs w:val="20"/>
              </w:rPr>
            </w:pPr>
            <w:r w:rsidRPr="008567A6">
              <w:rPr>
                <w:sz w:val="16"/>
                <w:szCs w:val="20"/>
              </w:rPr>
              <w:t>Расходы по оценке муниципального имущества, признание прав и регулирование отношений по муниципальной собственности</w:t>
            </w:r>
          </w:p>
        </w:tc>
        <w:tc>
          <w:tcPr>
            <w:tcW w:w="708" w:type="dxa"/>
            <w:tcBorders>
              <w:top w:val="nil"/>
              <w:left w:val="single" w:sz="4" w:space="0" w:color="auto"/>
              <w:bottom w:val="single" w:sz="4" w:space="0" w:color="auto"/>
              <w:right w:val="single" w:sz="4" w:space="0" w:color="auto"/>
            </w:tcBorders>
            <w:shd w:val="clear" w:color="auto" w:fill="auto"/>
            <w:vAlign w:val="center"/>
          </w:tcPr>
          <w:p w:rsidR="008567A6" w:rsidRPr="008567A6" w:rsidRDefault="008567A6" w:rsidP="009C36D8">
            <w:pPr>
              <w:rPr>
                <w:sz w:val="16"/>
                <w:szCs w:val="20"/>
              </w:rPr>
            </w:pPr>
            <w:r w:rsidRPr="008567A6">
              <w:rPr>
                <w:sz w:val="16"/>
                <w:szCs w:val="20"/>
              </w:rPr>
              <w:t>555</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sz w:val="16"/>
                <w:szCs w:val="20"/>
              </w:rPr>
            </w:pPr>
            <w:r w:rsidRPr="008567A6">
              <w:rPr>
                <w:sz w:val="16"/>
                <w:szCs w:val="20"/>
              </w:rPr>
              <w:t>01</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rPr>
                <w:sz w:val="16"/>
                <w:szCs w:val="20"/>
              </w:rPr>
            </w:pPr>
            <w:r w:rsidRPr="008567A6">
              <w:rPr>
                <w:sz w:val="16"/>
                <w:szCs w:val="20"/>
              </w:rPr>
              <w:t>13</w:t>
            </w:r>
          </w:p>
        </w:tc>
        <w:tc>
          <w:tcPr>
            <w:tcW w:w="1276"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sz w:val="16"/>
                <w:szCs w:val="20"/>
              </w:rPr>
            </w:pPr>
            <w:r w:rsidRPr="008567A6">
              <w:rPr>
                <w:sz w:val="16"/>
                <w:szCs w:val="20"/>
              </w:rPr>
              <w:t>9500021190</w:t>
            </w:r>
          </w:p>
        </w:tc>
        <w:tc>
          <w:tcPr>
            <w:tcW w:w="709"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sz w:val="16"/>
                <w:szCs w:val="20"/>
              </w:rPr>
            </w:pPr>
          </w:p>
        </w:tc>
        <w:tc>
          <w:tcPr>
            <w:tcW w:w="141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color w:val="000000"/>
                <w:sz w:val="16"/>
                <w:szCs w:val="20"/>
              </w:rPr>
            </w:pPr>
            <w:r w:rsidRPr="008567A6">
              <w:rPr>
                <w:color w:val="000000"/>
                <w:sz w:val="16"/>
                <w:szCs w:val="20"/>
              </w:rPr>
              <w:t>500 000,00</w:t>
            </w:r>
          </w:p>
        </w:tc>
        <w:tc>
          <w:tcPr>
            <w:tcW w:w="1418" w:type="dxa"/>
            <w:tcBorders>
              <w:top w:val="nil"/>
              <w:left w:val="nil"/>
              <w:bottom w:val="single" w:sz="4" w:space="0" w:color="auto"/>
              <w:right w:val="single" w:sz="4" w:space="0" w:color="auto"/>
            </w:tcBorders>
          </w:tcPr>
          <w:p w:rsidR="008567A6" w:rsidRPr="008567A6" w:rsidRDefault="008567A6" w:rsidP="009C36D8">
            <w:pPr>
              <w:jc w:val="right"/>
              <w:rPr>
                <w:color w:val="000000"/>
                <w:sz w:val="16"/>
                <w:szCs w:val="20"/>
              </w:rPr>
            </w:pPr>
          </w:p>
          <w:p w:rsidR="008567A6" w:rsidRPr="008567A6" w:rsidRDefault="008567A6" w:rsidP="009C36D8">
            <w:pPr>
              <w:jc w:val="right"/>
              <w:rPr>
                <w:color w:val="000000"/>
                <w:sz w:val="16"/>
                <w:szCs w:val="20"/>
              </w:rPr>
            </w:pPr>
          </w:p>
          <w:p w:rsidR="008567A6" w:rsidRPr="008567A6" w:rsidRDefault="008567A6" w:rsidP="009C36D8">
            <w:pPr>
              <w:jc w:val="right"/>
              <w:rPr>
                <w:color w:val="000000"/>
                <w:sz w:val="16"/>
                <w:szCs w:val="20"/>
              </w:rPr>
            </w:pPr>
            <w:r w:rsidRPr="008567A6">
              <w:rPr>
                <w:color w:val="000000"/>
                <w:sz w:val="16"/>
                <w:szCs w:val="20"/>
              </w:rPr>
              <w:t>0,00</w:t>
            </w:r>
          </w:p>
        </w:tc>
      </w:tr>
      <w:tr w:rsidR="008567A6" w:rsidRPr="008567A6" w:rsidTr="009C36D8">
        <w:trPr>
          <w:gridAfter w:val="1"/>
          <w:wAfter w:w="108" w:type="dxa"/>
          <w:trHeight w:val="675"/>
        </w:trPr>
        <w:tc>
          <w:tcPr>
            <w:tcW w:w="3687" w:type="dxa"/>
            <w:gridSpan w:val="2"/>
            <w:tcBorders>
              <w:top w:val="nil"/>
              <w:left w:val="single" w:sz="4" w:space="0" w:color="auto"/>
              <w:bottom w:val="single" w:sz="4" w:space="0" w:color="auto"/>
              <w:right w:val="single" w:sz="4" w:space="0" w:color="auto"/>
            </w:tcBorders>
          </w:tcPr>
          <w:p w:rsidR="008567A6" w:rsidRPr="008567A6" w:rsidRDefault="008567A6" w:rsidP="009C36D8">
            <w:pPr>
              <w:rPr>
                <w:sz w:val="16"/>
                <w:szCs w:val="20"/>
              </w:rPr>
            </w:pPr>
            <w:r w:rsidRPr="008567A6">
              <w:rPr>
                <w:sz w:val="16"/>
                <w:szCs w:val="20"/>
              </w:rPr>
              <w:t>Закупка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single" w:sz="4" w:space="0" w:color="auto"/>
            </w:tcBorders>
            <w:shd w:val="clear" w:color="auto" w:fill="auto"/>
            <w:vAlign w:val="center"/>
          </w:tcPr>
          <w:p w:rsidR="008567A6" w:rsidRPr="008567A6" w:rsidRDefault="008567A6" w:rsidP="009C36D8">
            <w:pPr>
              <w:rPr>
                <w:sz w:val="16"/>
                <w:szCs w:val="20"/>
              </w:rPr>
            </w:pPr>
            <w:r w:rsidRPr="008567A6">
              <w:rPr>
                <w:sz w:val="16"/>
                <w:szCs w:val="20"/>
              </w:rPr>
              <w:t>555</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sz w:val="16"/>
                <w:szCs w:val="20"/>
              </w:rPr>
            </w:pPr>
            <w:r w:rsidRPr="008567A6">
              <w:rPr>
                <w:sz w:val="16"/>
                <w:szCs w:val="20"/>
              </w:rPr>
              <w:t>01</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rPr>
                <w:sz w:val="16"/>
                <w:szCs w:val="20"/>
              </w:rPr>
            </w:pPr>
            <w:r w:rsidRPr="008567A6">
              <w:rPr>
                <w:sz w:val="16"/>
                <w:szCs w:val="20"/>
              </w:rPr>
              <w:t>13</w:t>
            </w:r>
          </w:p>
        </w:tc>
        <w:tc>
          <w:tcPr>
            <w:tcW w:w="1276"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sz w:val="16"/>
                <w:szCs w:val="20"/>
              </w:rPr>
            </w:pPr>
            <w:r w:rsidRPr="008567A6">
              <w:rPr>
                <w:sz w:val="16"/>
                <w:szCs w:val="20"/>
              </w:rPr>
              <w:t>9500021190</w:t>
            </w:r>
          </w:p>
        </w:tc>
        <w:tc>
          <w:tcPr>
            <w:tcW w:w="709"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sz w:val="16"/>
                <w:szCs w:val="20"/>
              </w:rPr>
            </w:pPr>
            <w:r w:rsidRPr="008567A6">
              <w:rPr>
                <w:sz w:val="16"/>
                <w:szCs w:val="20"/>
              </w:rPr>
              <w:t>200</w:t>
            </w:r>
          </w:p>
        </w:tc>
        <w:tc>
          <w:tcPr>
            <w:tcW w:w="141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color w:val="000000"/>
                <w:sz w:val="16"/>
                <w:szCs w:val="20"/>
              </w:rPr>
            </w:pPr>
            <w:r w:rsidRPr="008567A6">
              <w:rPr>
                <w:color w:val="000000"/>
                <w:sz w:val="16"/>
                <w:szCs w:val="20"/>
              </w:rPr>
              <w:t>500 000,00</w:t>
            </w:r>
          </w:p>
        </w:tc>
        <w:tc>
          <w:tcPr>
            <w:tcW w:w="1418" w:type="dxa"/>
            <w:tcBorders>
              <w:top w:val="nil"/>
              <w:left w:val="nil"/>
              <w:bottom w:val="single" w:sz="4" w:space="0" w:color="auto"/>
              <w:right w:val="single" w:sz="4" w:space="0" w:color="auto"/>
            </w:tcBorders>
          </w:tcPr>
          <w:p w:rsidR="008567A6" w:rsidRPr="008567A6" w:rsidRDefault="008567A6" w:rsidP="009C36D8">
            <w:pPr>
              <w:jc w:val="right"/>
              <w:rPr>
                <w:color w:val="000000"/>
                <w:sz w:val="16"/>
                <w:szCs w:val="20"/>
              </w:rPr>
            </w:pPr>
          </w:p>
          <w:p w:rsidR="008567A6" w:rsidRPr="008567A6" w:rsidRDefault="008567A6" w:rsidP="009C36D8">
            <w:pPr>
              <w:jc w:val="right"/>
              <w:rPr>
                <w:color w:val="000000"/>
                <w:sz w:val="16"/>
                <w:szCs w:val="20"/>
              </w:rPr>
            </w:pPr>
            <w:r w:rsidRPr="008567A6">
              <w:rPr>
                <w:color w:val="000000"/>
                <w:sz w:val="16"/>
                <w:szCs w:val="20"/>
              </w:rPr>
              <w:t>0,00</w:t>
            </w:r>
          </w:p>
        </w:tc>
      </w:tr>
      <w:tr w:rsidR="008567A6" w:rsidRPr="008567A6" w:rsidTr="009C36D8">
        <w:trPr>
          <w:gridAfter w:val="1"/>
          <w:wAfter w:w="108" w:type="dxa"/>
          <w:trHeight w:val="675"/>
        </w:trPr>
        <w:tc>
          <w:tcPr>
            <w:tcW w:w="3687" w:type="dxa"/>
            <w:gridSpan w:val="2"/>
            <w:tcBorders>
              <w:top w:val="nil"/>
              <w:left w:val="single" w:sz="4" w:space="0" w:color="auto"/>
              <w:bottom w:val="single" w:sz="4" w:space="0" w:color="auto"/>
              <w:right w:val="single" w:sz="4" w:space="0" w:color="auto"/>
            </w:tcBorders>
          </w:tcPr>
          <w:p w:rsidR="008567A6" w:rsidRPr="008567A6" w:rsidRDefault="008567A6" w:rsidP="009C36D8">
            <w:pPr>
              <w:rPr>
                <w:sz w:val="16"/>
                <w:szCs w:val="20"/>
              </w:rPr>
            </w:pPr>
            <w:r w:rsidRPr="008567A6">
              <w:rPr>
                <w:sz w:val="16"/>
                <w:szCs w:val="20"/>
              </w:rPr>
              <w:lastRenderedPageBreak/>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single" w:sz="4" w:space="0" w:color="auto"/>
            </w:tcBorders>
            <w:shd w:val="clear" w:color="auto" w:fill="auto"/>
            <w:vAlign w:val="center"/>
          </w:tcPr>
          <w:p w:rsidR="008567A6" w:rsidRPr="008567A6" w:rsidRDefault="008567A6" w:rsidP="009C36D8">
            <w:pPr>
              <w:rPr>
                <w:sz w:val="16"/>
                <w:szCs w:val="20"/>
              </w:rPr>
            </w:pPr>
            <w:r w:rsidRPr="008567A6">
              <w:rPr>
                <w:sz w:val="16"/>
                <w:szCs w:val="20"/>
              </w:rPr>
              <w:t>555</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sz w:val="16"/>
                <w:szCs w:val="20"/>
              </w:rPr>
            </w:pPr>
            <w:r w:rsidRPr="008567A6">
              <w:rPr>
                <w:sz w:val="16"/>
                <w:szCs w:val="20"/>
              </w:rPr>
              <w:t>01</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rPr>
                <w:sz w:val="16"/>
                <w:szCs w:val="20"/>
              </w:rPr>
            </w:pPr>
            <w:r w:rsidRPr="008567A6">
              <w:rPr>
                <w:sz w:val="16"/>
                <w:szCs w:val="20"/>
              </w:rPr>
              <w:t>13</w:t>
            </w:r>
          </w:p>
        </w:tc>
        <w:tc>
          <w:tcPr>
            <w:tcW w:w="1276"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sz w:val="16"/>
                <w:szCs w:val="20"/>
              </w:rPr>
            </w:pPr>
            <w:r w:rsidRPr="008567A6">
              <w:rPr>
                <w:sz w:val="16"/>
                <w:szCs w:val="20"/>
              </w:rPr>
              <w:t>9500021190</w:t>
            </w:r>
          </w:p>
        </w:tc>
        <w:tc>
          <w:tcPr>
            <w:tcW w:w="709"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sz w:val="16"/>
                <w:szCs w:val="20"/>
              </w:rPr>
            </w:pPr>
            <w:r w:rsidRPr="008567A6">
              <w:rPr>
                <w:sz w:val="16"/>
                <w:szCs w:val="20"/>
              </w:rPr>
              <w:t>240</w:t>
            </w:r>
          </w:p>
        </w:tc>
        <w:tc>
          <w:tcPr>
            <w:tcW w:w="141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color w:val="000000"/>
                <w:sz w:val="16"/>
                <w:szCs w:val="20"/>
              </w:rPr>
            </w:pPr>
            <w:r w:rsidRPr="008567A6">
              <w:rPr>
                <w:color w:val="000000"/>
                <w:sz w:val="16"/>
                <w:szCs w:val="20"/>
              </w:rPr>
              <w:t>500 000,00</w:t>
            </w:r>
          </w:p>
        </w:tc>
        <w:tc>
          <w:tcPr>
            <w:tcW w:w="1418" w:type="dxa"/>
            <w:tcBorders>
              <w:top w:val="nil"/>
              <w:left w:val="nil"/>
              <w:bottom w:val="single" w:sz="4" w:space="0" w:color="auto"/>
              <w:right w:val="single" w:sz="4" w:space="0" w:color="auto"/>
            </w:tcBorders>
          </w:tcPr>
          <w:p w:rsidR="008567A6" w:rsidRPr="008567A6" w:rsidRDefault="008567A6" w:rsidP="009C36D8">
            <w:pPr>
              <w:jc w:val="right"/>
              <w:rPr>
                <w:color w:val="000000"/>
                <w:sz w:val="16"/>
                <w:szCs w:val="20"/>
              </w:rPr>
            </w:pPr>
          </w:p>
          <w:p w:rsidR="008567A6" w:rsidRPr="008567A6" w:rsidRDefault="008567A6" w:rsidP="009C36D8">
            <w:pPr>
              <w:jc w:val="right"/>
              <w:rPr>
                <w:color w:val="000000"/>
                <w:sz w:val="16"/>
                <w:szCs w:val="20"/>
              </w:rPr>
            </w:pPr>
            <w:r w:rsidRPr="008567A6">
              <w:rPr>
                <w:color w:val="000000"/>
                <w:sz w:val="16"/>
                <w:szCs w:val="20"/>
              </w:rPr>
              <w:t>0,00</w:t>
            </w:r>
          </w:p>
        </w:tc>
      </w:tr>
      <w:tr w:rsidR="008567A6" w:rsidRPr="008567A6" w:rsidTr="009C36D8">
        <w:trPr>
          <w:gridAfter w:val="1"/>
          <w:wAfter w:w="108" w:type="dxa"/>
          <w:trHeight w:val="450"/>
        </w:trPr>
        <w:tc>
          <w:tcPr>
            <w:tcW w:w="3687" w:type="dxa"/>
            <w:gridSpan w:val="2"/>
            <w:tcBorders>
              <w:top w:val="single" w:sz="4" w:space="0" w:color="auto"/>
              <w:left w:val="single" w:sz="4" w:space="0" w:color="auto"/>
              <w:bottom w:val="single" w:sz="4" w:space="0" w:color="auto"/>
              <w:right w:val="single" w:sz="4" w:space="0" w:color="auto"/>
            </w:tcBorders>
            <w:vAlign w:val="bottom"/>
          </w:tcPr>
          <w:p w:rsidR="008567A6" w:rsidRPr="008567A6" w:rsidRDefault="008567A6" w:rsidP="009C36D8">
            <w:pPr>
              <w:rPr>
                <w:b/>
                <w:sz w:val="16"/>
                <w:szCs w:val="20"/>
              </w:rPr>
            </w:pPr>
            <w:r w:rsidRPr="008567A6">
              <w:rPr>
                <w:b/>
                <w:sz w:val="16"/>
                <w:szCs w:val="20"/>
              </w:rPr>
              <w:t>НАЦИОНАЛЬНАЯ ОБОРОНА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8567A6" w:rsidRPr="008567A6" w:rsidRDefault="008567A6" w:rsidP="009C36D8">
            <w:pPr>
              <w:rPr>
                <w:b/>
                <w:sz w:val="16"/>
                <w:szCs w:val="20"/>
              </w:rPr>
            </w:pPr>
            <w:r w:rsidRPr="008567A6">
              <w:rPr>
                <w:b/>
                <w:sz w:val="16"/>
                <w:szCs w:val="20"/>
              </w:rPr>
              <w:t>555</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8567A6" w:rsidRPr="008567A6" w:rsidRDefault="008567A6" w:rsidP="009C36D8">
            <w:pPr>
              <w:jc w:val="center"/>
              <w:rPr>
                <w:b/>
                <w:sz w:val="16"/>
                <w:szCs w:val="20"/>
              </w:rPr>
            </w:pPr>
            <w:r w:rsidRPr="008567A6">
              <w:rPr>
                <w:b/>
                <w:sz w:val="16"/>
                <w:szCs w:val="20"/>
              </w:rPr>
              <w:t>02</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8567A6" w:rsidRPr="008567A6" w:rsidRDefault="008567A6" w:rsidP="009C36D8">
            <w:pPr>
              <w:jc w:val="center"/>
              <w:rPr>
                <w:b/>
                <w:sz w:val="16"/>
                <w:szCs w:val="20"/>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567A6" w:rsidRPr="008567A6" w:rsidRDefault="008567A6" w:rsidP="009C36D8">
            <w:pPr>
              <w:jc w:val="center"/>
              <w:rPr>
                <w:b/>
                <w:sz w:val="16"/>
                <w:szCs w:val="20"/>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8567A6" w:rsidRPr="008567A6" w:rsidRDefault="008567A6" w:rsidP="009C36D8">
            <w:pPr>
              <w:jc w:val="center"/>
              <w:rPr>
                <w:b/>
                <w:sz w:val="16"/>
                <w:szCs w:val="20"/>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right"/>
              <w:rPr>
                <w:b/>
                <w:bCs/>
                <w:color w:val="000000"/>
                <w:sz w:val="16"/>
                <w:szCs w:val="20"/>
              </w:rPr>
            </w:pPr>
            <w:r w:rsidRPr="008567A6">
              <w:rPr>
                <w:b/>
                <w:bCs/>
                <w:color w:val="000000"/>
                <w:sz w:val="16"/>
                <w:szCs w:val="20"/>
              </w:rPr>
              <w:t>294 137,00</w:t>
            </w:r>
          </w:p>
        </w:tc>
        <w:tc>
          <w:tcPr>
            <w:tcW w:w="1418" w:type="dxa"/>
            <w:tcBorders>
              <w:top w:val="single" w:sz="4" w:space="0" w:color="auto"/>
              <w:left w:val="nil"/>
              <w:bottom w:val="single" w:sz="4" w:space="0" w:color="auto"/>
              <w:right w:val="single" w:sz="4" w:space="0" w:color="auto"/>
            </w:tcBorders>
          </w:tcPr>
          <w:p w:rsidR="008567A6" w:rsidRPr="008567A6" w:rsidRDefault="008567A6" w:rsidP="009C36D8">
            <w:pPr>
              <w:jc w:val="right"/>
              <w:rPr>
                <w:b/>
                <w:bCs/>
                <w:color w:val="000000"/>
                <w:sz w:val="16"/>
                <w:szCs w:val="20"/>
              </w:rPr>
            </w:pPr>
            <w:r w:rsidRPr="008567A6">
              <w:rPr>
                <w:b/>
                <w:bCs/>
                <w:color w:val="000000"/>
                <w:sz w:val="16"/>
                <w:szCs w:val="20"/>
              </w:rPr>
              <w:t>304 560,00</w:t>
            </w:r>
          </w:p>
        </w:tc>
      </w:tr>
      <w:tr w:rsidR="008567A6" w:rsidRPr="008567A6" w:rsidTr="009C36D8">
        <w:trPr>
          <w:gridAfter w:val="1"/>
          <w:wAfter w:w="108" w:type="dxa"/>
          <w:trHeight w:val="450"/>
        </w:trPr>
        <w:tc>
          <w:tcPr>
            <w:tcW w:w="3687" w:type="dxa"/>
            <w:gridSpan w:val="2"/>
            <w:tcBorders>
              <w:top w:val="single" w:sz="4" w:space="0" w:color="auto"/>
              <w:left w:val="single" w:sz="4" w:space="0" w:color="auto"/>
              <w:bottom w:val="single" w:sz="4" w:space="0" w:color="auto"/>
              <w:right w:val="single" w:sz="4" w:space="0" w:color="auto"/>
            </w:tcBorders>
            <w:vAlign w:val="bottom"/>
          </w:tcPr>
          <w:p w:rsidR="008567A6" w:rsidRPr="008567A6" w:rsidRDefault="008567A6" w:rsidP="009C36D8">
            <w:pPr>
              <w:rPr>
                <w:b/>
                <w:sz w:val="16"/>
                <w:szCs w:val="20"/>
              </w:rPr>
            </w:pPr>
            <w:r w:rsidRPr="008567A6">
              <w:rPr>
                <w:b/>
                <w:sz w:val="16"/>
                <w:szCs w:val="20"/>
              </w:rPr>
              <w:t>Мобилизационная и вневойсковая подготовка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567A6" w:rsidRPr="008567A6" w:rsidRDefault="008567A6" w:rsidP="009C36D8">
            <w:pPr>
              <w:rPr>
                <w:b/>
                <w:sz w:val="16"/>
                <w:szCs w:val="20"/>
              </w:rPr>
            </w:pPr>
            <w:r w:rsidRPr="008567A6">
              <w:rPr>
                <w:b/>
                <w:sz w:val="16"/>
                <w:szCs w:val="20"/>
              </w:rPr>
              <w:t>555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567A6" w:rsidRPr="008567A6" w:rsidRDefault="008567A6" w:rsidP="009C36D8">
            <w:pPr>
              <w:jc w:val="center"/>
              <w:rPr>
                <w:b/>
                <w:sz w:val="16"/>
                <w:szCs w:val="20"/>
              </w:rPr>
            </w:pPr>
            <w:r w:rsidRPr="008567A6">
              <w:rPr>
                <w:b/>
                <w:sz w:val="16"/>
                <w:szCs w:val="20"/>
              </w:rPr>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567A6" w:rsidRPr="008567A6" w:rsidRDefault="008567A6" w:rsidP="009C36D8">
            <w:pPr>
              <w:jc w:val="center"/>
              <w:rPr>
                <w:b/>
                <w:sz w:val="16"/>
                <w:szCs w:val="20"/>
              </w:rPr>
            </w:pPr>
            <w:r w:rsidRPr="008567A6">
              <w:rPr>
                <w:b/>
                <w:sz w:val="16"/>
                <w:szCs w:val="20"/>
              </w:rPr>
              <w:t>03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8567A6" w:rsidRPr="008567A6" w:rsidRDefault="008567A6" w:rsidP="009C36D8">
            <w:pPr>
              <w:jc w:val="center"/>
              <w:rPr>
                <w:b/>
                <w:sz w:val="16"/>
                <w:szCs w:val="20"/>
              </w:rPr>
            </w:pPr>
            <w:r w:rsidRPr="008567A6">
              <w:rPr>
                <w:b/>
                <w:sz w:val="16"/>
                <w:szCs w:val="20"/>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8567A6" w:rsidRPr="008567A6" w:rsidRDefault="008567A6" w:rsidP="009C36D8">
            <w:pPr>
              <w:jc w:val="center"/>
              <w:rPr>
                <w:b/>
                <w:sz w:val="16"/>
                <w:szCs w:val="20"/>
              </w:rPr>
            </w:pPr>
            <w:r w:rsidRPr="008567A6">
              <w:rPr>
                <w:b/>
                <w:sz w:val="16"/>
                <w:szCs w:val="20"/>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color w:val="000000"/>
                <w:sz w:val="16"/>
                <w:szCs w:val="20"/>
              </w:rPr>
            </w:pPr>
            <w:r w:rsidRPr="008567A6">
              <w:rPr>
                <w:b/>
                <w:bCs/>
                <w:color w:val="000000"/>
                <w:sz w:val="16"/>
                <w:szCs w:val="20"/>
              </w:rPr>
              <w:t>294 137,00</w:t>
            </w:r>
          </w:p>
        </w:tc>
        <w:tc>
          <w:tcPr>
            <w:tcW w:w="1418" w:type="dxa"/>
            <w:tcBorders>
              <w:top w:val="single" w:sz="4" w:space="0" w:color="auto"/>
              <w:left w:val="nil"/>
              <w:bottom w:val="single" w:sz="4" w:space="0" w:color="auto"/>
              <w:right w:val="single" w:sz="4" w:space="0" w:color="auto"/>
            </w:tcBorders>
          </w:tcPr>
          <w:p w:rsidR="008567A6" w:rsidRPr="008567A6" w:rsidRDefault="008567A6" w:rsidP="009C36D8">
            <w:pPr>
              <w:jc w:val="right"/>
              <w:rPr>
                <w:b/>
                <w:bCs/>
                <w:color w:val="000000"/>
                <w:sz w:val="16"/>
                <w:szCs w:val="20"/>
              </w:rPr>
            </w:pPr>
            <w:r w:rsidRPr="008567A6">
              <w:rPr>
                <w:b/>
                <w:bCs/>
                <w:color w:val="000000"/>
                <w:sz w:val="16"/>
                <w:szCs w:val="20"/>
              </w:rPr>
              <w:t>304 560,00</w:t>
            </w:r>
          </w:p>
        </w:tc>
      </w:tr>
      <w:tr w:rsidR="008567A6" w:rsidRPr="008567A6" w:rsidTr="009C36D8">
        <w:trPr>
          <w:gridAfter w:val="1"/>
          <w:wAfter w:w="108" w:type="dxa"/>
          <w:trHeight w:val="450"/>
        </w:trPr>
        <w:tc>
          <w:tcPr>
            <w:tcW w:w="3687" w:type="dxa"/>
            <w:gridSpan w:val="2"/>
            <w:tcBorders>
              <w:top w:val="single" w:sz="4" w:space="0" w:color="auto"/>
              <w:left w:val="single" w:sz="4" w:space="0" w:color="auto"/>
              <w:bottom w:val="single" w:sz="4" w:space="0" w:color="auto"/>
              <w:right w:val="single" w:sz="4" w:space="0" w:color="auto"/>
            </w:tcBorders>
            <w:vAlign w:val="bottom"/>
          </w:tcPr>
          <w:p w:rsidR="008567A6" w:rsidRPr="008567A6" w:rsidRDefault="008567A6" w:rsidP="009C36D8">
            <w:pPr>
              <w:rPr>
                <w:sz w:val="16"/>
                <w:szCs w:val="20"/>
              </w:rPr>
            </w:pPr>
            <w:r w:rsidRPr="008567A6">
              <w:rPr>
                <w:sz w:val="16"/>
                <w:szCs w:val="20"/>
              </w:rPr>
              <w:t xml:space="preserve">Непрограммные направления расходов поселений </w:t>
            </w:r>
            <w:proofErr w:type="spellStart"/>
            <w:r w:rsidRPr="008567A6">
              <w:rPr>
                <w:sz w:val="16"/>
                <w:szCs w:val="20"/>
              </w:rPr>
              <w:t>Черепановского</w:t>
            </w:r>
            <w:proofErr w:type="spellEnd"/>
            <w:r w:rsidRPr="008567A6">
              <w:rPr>
                <w:sz w:val="16"/>
                <w:szCs w:val="20"/>
              </w:rPr>
              <w:t xml:space="preserve"> района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567A6" w:rsidRPr="008567A6" w:rsidRDefault="008567A6" w:rsidP="009C36D8">
            <w:pPr>
              <w:rPr>
                <w:sz w:val="16"/>
                <w:szCs w:val="20"/>
              </w:rPr>
            </w:pPr>
            <w:r w:rsidRPr="008567A6">
              <w:rPr>
                <w:sz w:val="16"/>
                <w:szCs w:val="20"/>
              </w:rPr>
              <w:t>555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567A6" w:rsidRPr="008567A6" w:rsidRDefault="008567A6" w:rsidP="009C36D8">
            <w:pPr>
              <w:jc w:val="center"/>
              <w:rPr>
                <w:sz w:val="16"/>
                <w:szCs w:val="20"/>
              </w:rPr>
            </w:pPr>
            <w:r w:rsidRPr="008567A6">
              <w:rPr>
                <w:sz w:val="16"/>
                <w:szCs w:val="20"/>
              </w:rPr>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567A6" w:rsidRPr="008567A6" w:rsidRDefault="008567A6" w:rsidP="009C36D8">
            <w:pPr>
              <w:jc w:val="center"/>
              <w:rPr>
                <w:sz w:val="16"/>
                <w:szCs w:val="20"/>
              </w:rPr>
            </w:pPr>
            <w:r w:rsidRPr="008567A6">
              <w:rPr>
                <w:sz w:val="16"/>
                <w:szCs w:val="20"/>
              </w:rPr>
              <w:t>03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8567A6" w:rsidRPr="008567A6" w:rsidRDefault="008567A6" w:rsidP="009C36D8">
            <w:pPr>
              <w:jc w:val="center"/>
              <w:rPr>
                <w:sz w:val="16"/>
                <w:szCs w:val="20"/>
              </w:rPr>
            </w:pPr>
            <w:r w:rsidRPr="008567A6">
              <w:rPr>
                <w:sz w:val="16"/>
                <w:szCs w:val="20"/>
              </w:rPr>
              <w:t>9500000000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8567A6" w:rsidRPr="008567A6" w:rsidRDefault="008567A6" w:rsidP="009C36D8">
            <w:pPr>
              <w:jc w:val="center"/>
              <w:rPr>
                <w:sz w:val="16"/>
                <w:szCs w:val="20"/>
              </w:rPr>
            </w:pP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bCs/>
                <w:color w:val="000000"/>
                <w:sz w:val="16"/>
                <w:szCs w:val="20"/>
              </w:rPr>
            </w:pPr>
            <w:r w:rsidRPr="008567A6">
              <w:rPr>
                <w:bCs/>
                <w:color w:val="000000"/>
                <w:sz w:val="16"/>
                <w:szCs w:val="20"/>
              </w:rPr>
              <w:t>294 137,00</w:t>
            </w:r>
          </w:p>
        </w:tc>
        <w:tc>
          <w:tcPr>
            <w:tcW w:w="1418" w:type="dxa"/>
            <w:tcBorders>
              <w:top w:val="single" w:sz="4" w:space="0" w:color="auto"/>
              <w:left w:val="nil"/>
              <w:bottom w:val="single" w:sz="4" w:space="0" w:color="auto"/>
              <w:right w:val="single" w:sz="4" w:space="0" w:color="auto"/>
            </w:tcBorders>
          </w:tcPr>
          <w:p w:rsidR="008567A6" w:rsidRPr="008567A6" w:rsidRDefault="008567A6" w:rsidP="009C36D8">
            <w:pPr>
              <w:jc w:val="right"/>
              <w:rPr>
                <w:bCs/>
                <w:color w:val="000000"/>
                <w:sz w:val="16"/>
                <w:szCs w:val="20"/>
              </w:rPr>
            </w:pPr>
            <w:r w:rsidRPr="008567A6">
              <w:rPr>
                <w:bCs/>
                <w:color w:val="000000"/>
                <w:sz w:val="16"/>
                <w:szCs w:val="20"/>
              </w:rPr>
              <w:t>304 560,00</w:t>
            </w:r>
          </w:p>
        </w:tc>
      </w:tr>
      <w:tr w:rsidR="008567A6" w:rsidRPr="008567A6" w:rsidTr="009C36D8">
        <w:trPr>
          <w:gridAfter w:val="1"/>
          <w:wAfter w:w="108" w:type="dxa"/>
          <w:trHeight w:val="450"/>
        </w:trPr>
        <w:tc>
          <w:tcPr>
            <w:tcW w:w="3687" w:type="dxa"/>
            <w:gridSpan w:val="2"/>
            <w:tcBorders>
              <w:top w:val="single" w:sz="4" w:space="0" w:color="auto"/>
              <w:left w:val="single" w:sz="4" w:space="0" w:color="auto"/>
              <w:bottom w:val="single" w:sz="4" w:space="0" w:color="auto"/>
              <w:right w:val="single" w:sz="4" w:space="0" w:color="auto"/>
            </w:tcBorders>
            <w:vAlign w:val="bottom"/>
          </w:tcPr>
          <w:p w:rsidR="008567A6" w:rsidRPr="008567A6" w:rsidRDefault="008567A6" w:rsidP="009C36D8">
            <w:pPr>
              <w:rPr>
                <w:sz w:val="16"/>
                <w:szCs w:val="20"/>
              </w:rPr>
            </w:pPr>
            <w:r w:rsidRPr="008567A6">
              <w:rPr>
                <w:sz w:val="16"/>
                <w:szCs w:val="20"/>
              </w:rPr>
              <w:t>Осуществление первичного воинского учета на территории, где отсутствуют военные комиссариаты в рамках непрограммных расходов федеральных органов исполнительной власти</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567A6" w:rsidRPr="008567A6" w:rsidRDefault="008567A6" w:rsidP="009C36D8">
            <w:pPr>
              <w:rPr>
                <w:sz w:val="16"/>
                <w:szCs w:val="20"/>
              </w:rPr>
            </w:pPr>
            <w:r w:rsidRPr="008567A6">
              <w:rPr>
                <w:sz w:val="16"/>
                <w:szCs w:val="20"/>
              </w:rPr>
              <w:t>555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567A6" w:rsidRPr="008567A6" w:rsidRDefault="008567A6" w:rsidP="009C36D8">
            <w:pPr>
              <w:jc w:val="center"/>
              <w:rPr>
                <w:sz w:val="16"/>
                <w:szCs w:val="20"/>
              </w:rPr>
            </w:pPr>
            <w:r w:rsidRPr="008567A6">
              <w:rPr>
                <w:sz w:val="16"/>
                <w:szCs w:val="20"/>
              </w:rPr>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567A6" w:rsidRPr="008567A6" w:rsidRDefault="008567A6" w:rsidP="009C36D8">
            <w:pPr>
              <w:jc w:val="center"/>
              <w:rPr>
                <w:sz w:val="16"/>
                <w:szCs w:val="20"/>
              </w:rPr>
            </w:pPr>
            <w:r w:rsidRPr="008567A6">
              <w:rPr>
                <w:sz w:val="16"/>
                <w:szCs w:val="20"/>
              </w:rPr>
              <w:t>03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8567A6" w:rsidRPr="008567A6" w:rsidRDefault="008567A6" w:rsidP="009C36D8">
            <w:pPr>
              <w:jc w:val="center"/>
              <w:rPr>
                <w:sz w:val="16"/>
                <w:szCs w:val="20"/>
              </w:rPr>
            </w:pPr>
            <w:r w:rsidRPr="008567A6">
              <w:rPr>
                <w:sz w:val="16"/>
                <w:szCs w:val="20"/>
              </w:rPr>
              <w:t>9500051180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8567A6" w:rsidRPr="008567A6" w:rsidRDefault="008567A6" w:rsidP="009C36D8">
            <w:pPr>
              <w:jc w:val="center"/>
              <w:rPr>
                <w:sz w:val="16"/>
                <w:szCs w:val="20"/>
              </w:rPr>
            </w:pPr>
            <w:r w:rsidRPr="008567A6">
              <w:rPr>
                <w:sz w:val="16"/>
                <w:szCs w:val="20"/>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bCs/>
                <w:color w:val="000000"/>
                <w:sz w:val="16"/>
                <w:szCs w:val="20"/>
              </w:rPr>
            </w:pPr>
          </w:p>
          <w:p w:rsidR="008567A6" w:rsidRPr="008567A6" w:rsidRDefault="008567A6" w:rsidP="009C36D8">
            <w:pPr>
              <w:jc w:val="right"/>
              <w:rPr>
                <w:bCs/>
                <w:color w:val="000000"/>
                <w:sz w:val="16"/>
                <w:szCs w:val="20"/>
              </w:rPr>
            </w:pPr>
          </w:p>
          <w:p w:rsidR="008567A6" w:rsidRPr="008567A6" w:rsidRDefault="008567A6" w:rsidP="009C36D8">
            <w:pPr>
              <w:jc w:val="right"/>
              <w:rPr>
                <w:bCs/>
                <w:color w:val="000000"/>
                <w:sz w:val="16"/>
                <w:szCs w:val="20"/>
              </w:rPr>
            </w:pPr>
            <w:r w:rsidRPr="008567A6">
              <w:rPr>
                <w:bCs/>
                <w:color w:val="000000"/>
                <w:sz w:val="16"/>
                <w:szCs w:val="20"/>
              </w:rPr>
              <w:t>294 137,00</w:t>
            </w:r>
          </w:p>
        </w:tc>
        <w:tc>
          <w:tcPr>
            <w:tcW w:w="1418" w:type="dxa"/>
            <w:tcBorders>
              <w:top w:val="single" w:sz="4" w:space="0" w:color="auto"/>
              <w:left w:val="nil"/>
              <w:bottom w:val="single" w:sz="4" w:space="0" w:color="auto"/>
              <w:right w:val="single" w:sz="4" w:space="0" w:color="auto"/>
            </w:tcBorders>
          </w:tcPr>
          <w:p w:rsidR="008567A6" w:rsidRPr="008567A6" w:rsidRDefault="008567A6" w:rsidP="009C36D8">
            <w:pPr>
              <w:jc w:val="right"/>
              <w:rPr>
                <w:bCs/>
                <w:color w:val="000000"/>
                <w:sz w:val="16"/>
                <w:szCs w:val="20"/>
              </w:rPr>
            </w:pPr>
          </w:p>
          <w:p w:rsidR="008567A6" w:rsidRPr="008567A6" w:rsidRDefault="008567A6" w:rsidP="009C36D8">
            <w:pPr>
              <w:jc w:val="right"/>
              <w:rPr>
                <w:bCs/>
                <w:color w:val="000000"/>
                <w:sz w:val="16"/>
                <w:szCs w:val="20"/>
              </w:rPr>
            </w:pPr>
          </w:p>
          <w:p w:rsidR="008567A6" w:rsidRPr="008567A6" w:rsidRDefault="008567A6" w:rsidP="009C36D8">
            <w:pPr>
              <w:jc w:val="right"/>
              <w:rPr>
                <w:bCs/>
                <w:color w:val="000000"/>
                <w:sz w:val="16"/>
                <w:szCs w:val="20"/>
              </w:rPr>
            </w:pPr>
          </w:p>
          <w:p w:rsidR="008567A6" w:rsidRPr="008567A6" w:rsidRDefault="008567A6" w:rsidP="009C36D8">
            <w:pPr>
              <w:jc w:val="right"/>
              <w:rPr>
                <w:bCs/>
                <w:color w:val="000000"/>
                <w:sz w:val="16"/>
                <w:szCs w:val="20"/>
              </w:rPr>
            </w:pPr>
            <w:r w:rsidRPr="008567A6">
              <w:rPr>
                <w:bCs/>
                <w:color w:val="000000"/>
                <w:sz w:val="16"/>
                <w:szCs w:val="20"/>
              </w:rPr>
              <w:t>304 560,00</w:t>
            </w:r>
          </w:p>
          <w:p w:rsidR="008567A6" w:rsidRPr="008567A6" w:rsidRDefault="008567A6" w:rsidP="009C36D8">
            <w:pPr>
              <w:jc w:val="right"/>
              <w:rPr>
                <w:bCs/>
                <w:color w:val="000000"/>
                <w:sz w:val="16"/>
                <w:szCs w:val="20"/>
              </w:rPr>
            </w:pPr>
          </w:p>
        </w:tc>
      </w:tr>
      <w:tr w:rsidR="008567A6" w:rsidRPr="008567A6" w:rsidTr="009C36D8">
        <w:trPr>
          <w:gridAfter w:val="1"/>
          <w:wAfter w:w="108" w:type="dxa"/>
          <w:trHeight w:val="1073"/>
        </w:trPr>
        <w:tc>
          <w:tcPr>
            <w:tcW w:w="3687" w:type="dxa"/>
            <w:gridSpan w:val="2"/>
            <w:tcBorders>
              <w:top w:val="single" w:sz="4" w:space="0" w:color="auto"/>
              <w:left w:val="single" w:sz="4" w:space="0" w:color="auto"/>
              <w:bottom w:val="single" w:sz="4" w:space="0" w:color="auto"/>
              <w:right w:val="single" w:sz="4" w:space="0" w:color="auto"/>
            </w:tcBorders>
          </w:tcPr>
          <w:p w:rsidR="008567A6" w:rsidRPr="008567A6" w:rsidRDefault="008567A6" w:rsidP="009C36D8">
            <w:pPr>
              <w:rPr>
                <w:sz w:val="16"/>
                <w:szCs w:val="20"/>
              </w:rPr>
            </w:pPr>
            <w:r w:rsidRPr="008567A6">
              <w:rPr>
                <w:sz w:val="16"/>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67A6" w:rsidRPr="008567A6" w:rsidRDefault="008567A6" w:rsidP="009C36D8">
            <w:pPr>
              <w:rPr>
                <w:sz w:val="16"/>
                <w:szCs w:val="20"/>
              </w:rPr>
            </w:pPr>
            <w:r w:rsidRPr="008567A6">
              <w:rPr>
                <w:sz w:val="16"/>
                <w:szCs w:val="20"/>
              </w:rPr>
              <w:t>555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567A6" w:rsidRPr="008567A6" w:rsidRDefault="008567A6" w:rsidP="009C36D8">
            <w:pPr>
              <w:jc w:val="center"/>
              <w:rPr>
                <w:sz w:val="16"/>
                <w:szCs w:val="20"/>
              </w:rPr>
            </w:pPr>
            <w:r w:rsidRPr="008567A6">
              <w:rPr>
                <w:sz w:val="16"/>
                <w:szCs w:val="20"/>
              </w:rPr>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567A6" w:rsidRPr="008567A6" w:rsidRDefault="008567A6" w:rsidP="009C36D8">
            <w:pPr>
              <w:jc w:val="center"/>
              <w:rPr>
                <w:sz w:val="16"/>
                <w:szCs w:val="20"/>
              </w:rPr>
            </w:pPr>
            <w:r w:rsidRPr="008567A6">
              <w:rPr>
                <w:sz w:val="16"/>
                <w:szCs w:val="20"/>
              </w:rPr>
              <w:t>03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8567A6" w:rsidRPr="008567A6" w:rsidRDefault="008567A6" w:rsidP="009C36D8">
            <w:pPr>
              <w:jc w:val="center"/>
              <w:rPr>
                <w:sz w:val="16"/>
                <w:szCs w:val="20"/>
              </w:rPr>
            </w:pPr>
            <w:r w:rsidRPr="008567A6">
              <w:rPr>
                <w:sz w:val="16"/>
                <w:szCs w:val="20"/>
              </w:rPr>
              <w:t>9500051180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8567A6" w:rsidRPr="008567A6" w:rsidRDefault="008567A6" w:rsidP="009C36D8">
            <w:pPr>
              <w:jc w:val="center"/>
              <w:rPr>
                <w:sz w:val="16"/>
                <w:szCs w:val="20"/>
              </w:rPr>
            </w:pPr>
            <w:r w:rsidRPr="008567A6">
              <w:rPr>
                <w:sz w:val="16"/>
                <w:szCs w:val="20"/>
              </w:rPr>
              <w:t>100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bCs/>
                <w:color w:val="000000"/>
                <w:sz w:val="16"/>
                <w:szCs w:val="20"/>
              </w:rPr>
            </w:pPr>
          </w:p>
          <w:p w:rsidR="008567A6" w:rsidRPr="008567A6" w:rsidRDefault="008567A6" w:rsidP="009C36D8">
            <w:pPr>
              <w:jc w:val="right"/>
              <w:rPr>
                <w:bCs/>
                <w:color w:val="000000"/>
                <w:sz w:val="16"/>
                <w:szCs w:val="20"/>
              </w:rPr>
            </w:pPr>
          </w:p>
          <w:p w:rsidR="008567A6" w:rsidRPr="008567A6" w:rsidRDefault="008567A6" w:rsidP="009C36D8">
            <w:pPr>
              <w:jc w:val="right"/>
              <w:rPr>
                <w:bCs/>
                <w:color w:val="000000"/>
                <w:sz w:val="16"/>
                <w:szCs w:val="20"/>
              </w:rPr>
            </w:pPr>
            <w:r w:rsidRPr="008567A6">
              <w:rPr>
                <w:bCs/>
                <w:color w:val="000000"/>
                <w:sz w:val="16"/>
                <w:szCs w:val="20"/>
              </w:rPr>
              <w:t>284 561,00</w:t>
            </w:r>
          </w:p>
        </w:tc>
        <w:tc>
          <w:tcPr>
            <w:tcW w:w="1418" w:type="dxa"/>
            <w:tcBorders>
              <w:top w:val="single" w:sz="4" w:space="0" w:color="auto"/>
              <w:left w:val="nil"/>
              <w:bottom w:val="single" w:sz="4" w:space="0" w:color="auto"/>
              <w:right w:val="single" w:sz="4" w:space="0" w:color="auto"/>
            </w:tcBorders>
          </w:tcPr>
          <w:p w:rsidR="008567A6" w:rsidRPr="008567A6" w:rsidRDefault="008567A6" w:rsidP="009C36D8">
            <w:pPr>
              <w:jc w:val="right"/>
              <w:rPr>
                <w:bCs/>
                <w:color w:val="000000"/>
                <w:sz w:val="16"/>
                <w:szCs w:val="20"/>
              </w:rPr>
            </w:pPr>
          </w:p>
          <w:p w:rsidR="008567A6" w:rsidRPr="008567A6" w:rsidRDefault="008567A6" w:rsidP="009C36D8">
            <w:pPr>
              <w:jc w:val="right"/>
              <w:rPr>
                <w:bCs/>
                <w:color w:val="000000"/>
                <w:sz w:val="16"/>
                <w:szCs w:val="20"/>
              </w:rPr>
            </w:pPr>
          </w:p>
          <w:p w:rsidR="008567A6" w:rsidRPr="008567A6" w:rsidRDefault="008567A6" w:rsidP="009C36D8">
            <w:pPr>
              <w:jc w:val="right"/>
              <w:rPr>
                <w:bCs/>
                <w:color w:val="000000"/>
                <w:sz w:val="16"/>
                <w:szCs w:val="20"/>
              </w:rPr>
            </w:pPr>
          </w:p>
          <w:p w:rsidR="008567A6" w:rsidRPr="008567A6" w:rsidRDefault="008567A6" w:rsidP="009C36D8">
            <w:pPr>
              <w:jc w:val="right"/>
              <w:rPr>
                <w:bCs/>
                <w:color w:val="000000"/>
                <w:sz w:val="16"/>
                <w:szCs w:val="20"/>
              </w:rPr>
            </w:pPr>
          </w:p>
          <w:p w:rsidR="008567A6" w:rsidRPr="008567A6" w:rsidRDefault="008567A6" w:rsidP="009C36D8">
            <w:pPr>
              <w:jc w:val="right"/>
              <w:rPr>
                <w:bCs/>
                <w:color w:val="000000"/>
                <w:sz w:val="16"/>
                <w:szCs w:val="20"/>
              </w:rPr>
            </w:pPr>
            <w:r w:rsidRPr="008567A6">
              <w:rPr>
                <w:bCs/>
                <w:color w:val="000000"/>
                <w:sz w:val="16"/>
                <w:szCs w:val="20"/>
              </w:rPr>
              <w:t>304 463,00</w:t>
            </w:r>
          </w:p>
        </w:tc>
      </w:tr>
      <w:tr w:rsidR="008567A6" w:rsidRPr="008567A6" w:rsidTr="009C36D8">
        <w:trPr>
          <w:gridAfter w:val="1"/>
          <w:wAfter w:w="108" w:type="dxa"/>
          <w:trHeight w:val="450"/>
        </w:trPr>
        <w:tc>
          <w:tcPr>
            <w:tcW w:w="3687" w:type="dxa"/>
            <w:gridSpan w:val="2"/>
            <w:tcBorders>
              <w:top w:val="single" w:sz="4" w:space="0" w:color="auto"/>
              <w:left w:val="single" w:sz="4" w:space="0" w:color="auto"/>
              <w:bottom w:val="single" w:sz="4" w:space="0" w:color="auto"/>
              <w:right w:val="single" w:sz="4" w:space="0" w:color="auto"/>
            </w:tcBorders>
          </w:tcPr>
          <w:p w:rsidR="008567A6" w:rsidRPr="008567A6" w:rsidRDefault="008567A6" w:rsidP="009C36D8">
            <w:pPr>
              <w:rPr>
                <w:color w:val="000000"/>
                <w:sz w:val="16"/>
                <w:szCs w:val="20"/>
              </w:rPr>
            </w:pPr>
            <w:r w:rsidRPr="008567A6">
              <w:rPr>
                <w:sz w:val="16"/>
                <w:szCs w:val="20"/>
              </w:rPr>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67A6" w:rsidRPr="008567A6" w:rsidRDefault="008567A6" w:rsidP="009C36D8">
            <w:pPr>
              <w:rPr>
                <w:sz w:val="16"/>
                <w:szCs w:val="20"/>
              </w:rPr>
            </w:pPr>
            <w:r w:rsidRPr="008567A6">
              <w:rPr>
                <w:sz w:val="16"/>
                <w:szCs w:val="20"/>
              </w:rPr>
              <w:t>555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bCs/>
                <w:sz w:val="16"/>
                <w:szCs w:val="20"/>
              </w:rPr>
            </w:pPr>
            <w:r w:rsidRPr="008567A6">
              <w:rPr>
                <w:bCs/>
                <w:sz w:val="16"/>
                <w:szCs w:val="20"/>
              </w:rPr>
              <w:t>02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567A6" w:rsidRPr="008567A6" w:rsidRDefault="008567A6" w:rsidP="009C36D8">
            <w:pPr>
              <w:rPr>
                <w:bCs/>
                <w:sz w:val="16"/>
                <w:szCs w:val="20"/>
              </w:rPr>
            </w:pPr>
            <w:r w:rsidRPr="008567A6">
              <w:rPr>
                <w:bCs/>
                <w:sz w:val="16"/>
                <w:szCs w:val="20"/>
              </w:rPr>
              <w:t>03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567A6" w:rsidRPr="008567A6" w:rsidRDefault="008567A6" w:rsidP="009C36D8">
            <w:pPr>
              <w:jc w:val="center"/>
              <w:rPr>
                <w:bCs/>
                <w:sz w:val="16"/>
                <w:szCs w:val="20"/>
              </w:rPr>
            </w:pPr>
            <w:r w:rsidRPr="008567A6">
              <w:rPr>
                <w:bCs/>
                <w:sz w:val="16"/>
                <w:szCs w:val="20"/>
              </w:rPr>
              <w:t>9500051180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567A6" w:rsidRPr="008567A6" w:rsidRDefault="008567A6" w:rsidP="009C36D8">
            <w:pPr>
              <w:jc w:val="center"/>
              <w:rPr>
                <w:bCs/>
                <w:sz w:val="16"/>
                <w:szCs w:val="20"/>
              </w:rPr>
            </w:pPr>
            <w:r w:rsidRPr="008567A6">
              <w:rPr>
                <w:bCs/>
                <w:sz w:val="16"/>
                <w:szCs w:val="20"/>
              </w:rPr>
              <w:t>120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bCs/>
                <w:color w:val="000000"/>
                <w:sz w:val="16"/>
                <w:szCs w:val="20"/>
              </w:rPr>
            </w:pPr>
            <w:r w:rsidRPr="008567A6">
              <w:rPr>
                <w:bCs/>
                <w:color w:val="000000"/>
                <w:sz w:val="16"/>
                <w:szCs w:val="20"/>
              </w:rPr>
              <w:t>284 561,00</w:t>
            </w:r>
          </w:p>
        </w:tc>
        <w:tc>
          <w:tcPr>
            <w:tcW w:w="1418" w:type="dxa"/>
            <w:tcBorders>
              <w:top w:val="single" w:sz="4" w:space="0" w:color="auto"/>
              <w:left w:val="nil"/>
              <w:bottom w:val="single" w:sz="4" w:space="0" w:color="auto"/>
              <w:right w:val="single" w:sz="4" w:space="0" w:color="auto"/>
            </w:tcBorders>
          </w:tcPr>
          <w:p w:rsidR="008567A6" w:rsidRPr="008567A6" w:rsidRDefault="008567A6" w:rsidP="009C36D8">
            <w:pPr>
              <w:jc w:val="right"/>
              <w:rPr>
                <w:bCs/>
                <w:color w:val="000000"/>
                <w:sz w:val="16"/>
                <w:szCs w:val="20"/>
              </w:rPr>
            </w:pPr>
          </w:p>
          <w:p w:rsidR="008567A6" w:rsidRPr="008567A6" w:rsidRDefault="008567A6" w:rsidP="009C36D8">
            <w:pPr>
              <w:jc w:val="right"/>
              <w:rPr>
                <w:bCs/>
                <w:color w:val="000000"/>
                <w:sz w:val="16"/>
                <w:szCs w:val="20"/>
              </w:rPr>
            </w:pPr>
          </w:p>
          <w:p w:rsidR="008567A6" w:rsidRPr="008567A6" w:rsidRDefault="008567A6" w:rsidP="009C36D8">
            <w:pPr>
              <w:jc w:val="right"/>
              <w:rPr>
                <w:bCs/>
                <w:color w:val="000000"/>
                <w:sz w:val="16"/>
                <w:szCs w:val="20"/>
              </w:rPr>
            </w:pPr>
            <w:r w:rsidRPr="008567A6">
              <w:rPr>
                <w:bCs/>
                <w:color w:val="000000"/>
                <w:sz w:val="16"/>
                <w:szCs w:val="20"/>
              </w:rPr>
              <w:t>304 463,00</w:t>
            </w:r>
          </w:p>
        </w:tc>
      </w:tr>
      <w:tr w:rsidR="008567A6" w:rsidRPr="008567A6" w:rsidTr="009C36D8">
        <w:trPr>
          <w:gridAfter w:val="1"/>
          <w:wAfter w:w="108" w:type="dxa"/>
          <w:trHeight w:val="450"/>
        </w:trPr>
        <w:tc>
          <w:tcPr>
            <w:tcW w:w="3687" w:type="dxa"/>
            <w:gridSpan w:val="2"/>
            <w:tcBorders>
              <w:top w:val="single" w:sz="4" w:space="0" w:color="auto"/>
              <w:left w:val="single" w:sz="4" w:space="0" w:color="auto"/>
              <w:bottom w:val="single" w:sz="4" w:space="0" w:color="auto"/>
              <w:right w:val="single" w:sz="4" w:space="0" w:color="auto"/>
            </w:tcBorders>
          </w:tcPr>
          <w:p w:rsidR="008567A6" w:rsidRPr="008567A6" w:rsidRDefault="008567A6" w:rsidP="009C36D8">
            <w:pPr>
              <w:rPr>
                <w:color w:val="000000"/>
                <w:sz w:val="16"/>
                <w:szCs w:val="20"/>
              </w:rPr>
            </w:pPr>
            <w:r w:rsidRPr="008567A6">
              <w:rPr>
                <w:sz w:val="16"/>
                <w:szCs w:val="20"/>
              </w:rPr>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67A6" w:rsidRPr="008567A6" w:rsidRDefault="008567A6" w:rsidP="009C36D8">
            <w:pPr>
              <w:rPr>
                <w:bCs/>
                <w:sz w:val="16"/>
                <w:szCs w:val="20"/>
              </w:rPr>
            </w:pPr>
            <w:r w:rsidRPr="008567A6">
              <w:rPr>
                <w:bCs/>
                <w:sz w:val="16"/>
                <w:szCs w:val="20"/>
              </w:rPr>
              <w:t>555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bCs/>
                <w:sz w:val="16"/>
                <w:szCs w:val="20"/>
              </w:rPr>
            </w:pPr>
            <w:r w:rsidRPr="008567A6">
              <w:rPr>
                <w:bCs/>
                <w:sz w:val="16"/>
                <w:szCs w:val="20"/>
              </w:rPr>
              <w:t>02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567A6" w:rsidRPr="008567A6" w:rsidRDefault="008567A6" w:rsidP="009C36D8">
            <w:pPr>
              <w:rPr>
                <w:bCs/>
                <w:sz w:val="16"/>
                <w:szCs w:val="20"/>
              </w:rPr>
            </w:pPr>
            <w:r w:rsidRPr="008567A6">
              <w:rPr>
                <w:bCs/>
                <w:sz w:val="16"/>
                <w:szCs w:val="20"/>
              </w:rPr>
              <w:t>03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567A6" w:rsidRPr="008567A6" w:rsidRDefault="008567A6" w:rsidP="009C36D8">
            <w:pPr>
              <w:jc w:val="center"/>
              <w:rPr>
                <w:bCs/>
                <w:sz w:val="16"/>
                <w:szCs w:val="20"/>
              </w:rPr>
            </w:pPr>
            <w:r w:rsidRPr="008567A6">
              <w:rPr>
                <w:bCs/>
                <w:sz w:val="16"/>
                <w:szCs w:val="20"/>
              </w:rPr>
              <w:t>9500051180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567A6" w:rsidRPr="008567A6" w:rsidRDefault="008567A6" w:rsidP="009C36D8">
            <w:pPr>
              <w:jc w:val="center"/>
              <w:rPr>
                <w:bCs/>
                <w:sz w:val="16"/>
                <w:szCs w:val="20"/>
              </w:rPr>
            </w:pPr>
            <w:r w:rsidRPr="008567A6">
              <w:rPr>
                <w:bCs/>
                <w:sz w:val="16"/>
                <w:szCs w:val="20"/>
              </w:rPr>
              <w:t>200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bCs/>
                <w:color w:val="000000"/>
                <w:sz w:val="16"/>
                <w:szCs w:val="20"/>
              </w:rPr>
            </w:pPr>
            <w:r w:rsidRPr="008567A6">
              <w:rPr>
                <w:bCs/>
                <w:color w:val="000000"/>
                <w:sz w:val="16"/>
                <w:szCs w:val="20"/>
              </w:rPr>
              <w:t>9 576,00</w:t>
            </w:r>
          </w:p>
        </w:tc>
        <w:tc>
          <w:tcPr>
            <w:tcW w:w="1418" w:type="dxa"/>
            <w:tcBorders>
              <w:top w:val="single" w:sz="4" w:space="0" w:color="auto"/>
              <w:left w:val="nil"/>
              <w:bottom w:val="single" w:sz="4" w:space="0" w:color="auto"/>
              <w:right w:val="single" w:sz="4" w:space="0" w:color="auto"/>
            </w:tcBorders>
          </w:tcPr>
          <w:p w:rsidR="008567A6" w:rsidRPr="008567A6" w:rsidRDefault="008567A6" w:rsidP="009C36D8">
            <w:pPr>
              <w:jc w:val="right"/>
              <w:rPr>
                <w:bCs/>
                <w:color w:val="000000"/>
                <w:sz w:val="16"/>
                <w:szCs w:val="20"/>
              </w:rPr>
            </w:pPr>
          </w:p>
          <w:p w:rsidR="008567A6" w:rsidRPr="008567A6" w:rsidRDefault="008567A6" w:rsidP="009C36D8">
            <w:pPr>
              <w:jc w:val="right"/>
              <w:rPr>
                <w:bCs/>
                <w:color w:val="000000"/>
                <w:sz w:val="16"/>
                <w:szCs w:val="20"/>
              </w:rPr>
            </w:pPr>
            <w:r w:rsidRPr="008567A6">
              <w:rPr>
                <w:bCs/>
                <w:color w:val="000000"/>
                <w:sz w:val="16"/>
                <w:szCs w:val="20"/>
              </w:rPr>
              <w:t>97,00</w:t>
            </w:r>
          </w:p>
        </w:tc>
      </w:tr>
      <w:tr w:rsidR="008567A6" w:rsidRPr="008567A6" w:rsidTr="009C36D8">
        <w:trPr>
          <w:gridAfter w:val="1"/>
          <w:wAfter w:w="108" w:type="dxa"/>
          <w:trHeight w:val="450"/>
        </w:trPr>
        <w:tc>
          <w:tcPr>
            <w:tcW w:w="3687" w:type="dxa"/>
            <w:gridSpan w:val="2"/>
            <w:tcBorders>
              <w:top w:val="single" w:sz="4" w:space="0" w:color="auto"/>
              <w:left w:val="single" w:sz="4" w:space="0" w:color="auto"/>
              <w:bottom w:val="single" w:sz="4" w:space="0" w:color="auto"/>
              <w:right w:val="single" w:sz="4" w:space="0" w:color="auto"/>
            </w:tcBorders>
          </w:tcPr>
          <w:p w:rsidR="008567A6" w:rsidRPr="008567A6" w:rsidRDefault="008567A6" w:rsidP="009C36D8">
            <w:pPr>
              <w:rPr>
                <w:sz w:val="16"/>
                <w:szCs w:val="20"/>
              </w:rPr>
            </w:pPr>
            <w:r w:rsidRPr="008567A6">
              <w:rPr>
                <w:sz w:val="16"/>
                <w:szCs w:val="20"/>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67A6" w:rsidRPr="008567A6" w:rsidRDefault="008567A6" w:rsidP="009C36D8">
            <w:pPr>
              <w:rPr>
                <w:bCs/>
                <w:sz w:val="16"/>
                <w:szCs w:val="20"/>
              </w:rPr>
            </w:pPr>
            <w:r w:rsidRPr="008567A6">
              <w:rPr>
                <w:bCs/>
                <w:sz w:val="16"/>
                <w:szCs w:val="20"/>
              </w:rPr>
              <w:t>555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bCs/>
                <w:sz w:val="16"/>
                <w:szCs w:val="20"/>
              </w:rPr>
            </w:pPr>
            <w:r w:rsidRPr="008567A6">
              <w:rPr>
                <w:bCs/>
                <w:sz w:val="16"/>
                <w:szCs w:val="20"/>
              </w:rPr>
              <w:t>02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567A6" w:rsidRPr="008567A6" w:rsidRDefault="008567A6" w:rsidP="009C36D8">
            <w:pPr>
              <w:rPr>
                <w:bCs/>
                <w:sz w:val="16"/>
                <w:szCs w:val="20"/>
              </w:rPr>
            </w:pPr>
            <w:r w:rsidRPr="008567A6">
              <w:rPr>
                <w:bCs/>
                <w:sz w:val="16"/>
                <w:szCs w:val="20"/>
              </w:rPr>
              <w:t>03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567A6" w:rsidRPr="008567A6" w:rsidRDefault="008567A6" w:rsidP="009C36D8">
            <w:pPr>
              <w:jc w:val="center"/>
              <w:rPr>
                <w:bCs/>
                <w:sz w:val="16"/>
                <w:szCs w:val="20"/>
              </w:rPr>
            </w:pPr>
            <w:r w:rsidRPr="008567A6">
              <w:rPr>
                <w:bCs/>
                <w:sz w:val="16"/>
                <w:szCs w:val="20"/>
              </w:rPr>
              <w:t>9500051180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567A6" w:rsidRPr="008567A6" w:rsidRDefault="008567A6" w:rsidP="009C36D8">
            <w:pPr>
              <w:jc w:val="center"/>
              <w:rPr>
                <w:bCs/>
                <w:sz w:val="16"/>
                <w:szCs w:val="20"/>
              </w:rPr>
            </w:pPr>
            <w:r w:rsidRPr="008567A6">
              <w:rPr>
                <w:bCs/>
                <w:sz w:val="16"/>
                <w:szCs w:val="20"/>
              </w:rPr>
              <w:t>240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bCs/>
                <w:color w:val="000000"/>
                <w:sz w:val="16"/>
                <w:szCs w:val="20"/>
              </w:rPr>
            </w:pPr>
            <w:r w:rsidRPr="008567A6">
              <w:rPr>
                <w:bCs/>
                <w:color w:val="000000"/>
                <w:sz w:val="16"/>
                <w:szCs w:val="20"/>
              </w:rPr>
              <w:t>9 576,00</w:t>
            </w:r>
          </w:p>
        </w:tc>
        <w:tc>
          <w:tcPr>
            <w:tcW w:w="1418" w:type="dxa"/>
            <w:tcBorders>
              <w:top w:val="single" w:sz="4" w:space="0" w:color="auto"/>
              <w:left w:val="nil"/>
              <w:bottom w:val="single" w:sz="4" w:space="0" w:color="auto"/>
              <w:right w:val="single" w:sz="4" w:space="0" w:color="auto"/>
            </w:tcBorders>
          </w:tcPr>
          <w:p w:rsidR="008567A6" w:rsidRPr="008567A6" w:rsidRDefault="008567A6" w:rsidP="009C36D8">
            <w:pPr>
              <w:jc w:val="right"/>
              <w:rPr>
                <w:bCs/>
                <w:color w:val="000000"/>
                <w:sz w:val="16"/>
                <w:szCs w:val="20"/>
              </w:rPr>
            </w:pPr>
          </w:p>
          <w:p w:rsidR="008567A6" w:rsidRPr="008567A6" w:rsidRDefault="008567A6" w:rsidP="009C36D8">
            <w:pPr>
              <w:jc w:val="right"/>
              <w:rPr>
                <w:bCs/>
                <w:color w:val="000000"/>
                <w:sz w:val="16"/>
                <w:szCs w:val="20"/>
              </w:rPr>
            </w:pPr>
            <w:r w:rsidRPr="008567A6">
              <w:rPr>
                <w:bCs/>
                <w:color w:val="000000"/>
                <w:sz w:val="16"/>
                <w:szCs w:val="20"/>
              </w:rPr>
              <w:t>97,00</w:t>
            </w:r>
          </w:p>
        </w:tc>
      </w:tr>
      <w:tr w:rsidR="008567A6" w:rsidRPr="008567A6" w:rsidTr="009C36D8">
        <w:trPr>
          <w:gridAfter w:val="1"/>
          <w:wAfter w:w="108" w:type="dxa"/>
          <w:trHeight w:val="450"/>
        </w:trPr>
        <w:tc>
          <w:tcPr>
            <w:tcW w:w="3687" w:type="dxa"/>
            <w:gridSpan w:val="2"/>
            <w:tcBorders>
              <w:top w:val="single" w:sz="4" w:space="0" w:color="auto"/>
              <w:left w:val="single" w:sz="4" w:space="0" w:color="auto"/>
              <w:bottom w:val="single" w:sz="4" w:space="0" w:color="auto"/>
              <w:right w:val="single" w:sz="4" w:space="0" w:color="auto"/>
            </w:tcBorders>
          </w:tcPr>
          <w:p w:rsidR="008567A6" w:rsidRPr="008567A6" w:rsidRDefault="008567A6" w:rsidP="009C36D8">
            <w:pPr>
              <w:rPr>
                <w:b/>
                <w:sz w:val="16"/>
                <w:szCs w:val="20"/>
              </w:rPr>
            </w:pPr>
            <w:r w:rsidRPr="008567A6">
              <w:rPr>
                <w:b/>
                <w:sz w:val="16"/>
                <w:szCs w:val="20"/>
              </w:rPr>
              <w:t>НАЦИОНАЛЬНАЯ БЕЗОПАСНОСТЬ И ПРАВООХРАНИТЕЛЬНАЯ ДЕЯТЕЛЬНОСТЬ</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567A6" w:rsidRPr="008567A6" w:rsidRDefault="008567A6" w:rsidP="009C36D8">
            <w:pPr>
              <w:rPr>
                <w:b/>
                <w:bCs/>
                <w:sz w:val="16"/>
                <w:szCs w:val="20"/>
              </w:rPr>
            </w:pPr>
            <w:r w:rsidRPr="008567A6">
              <w:rPr>
                <w:b/>
                <w:bCs/>
                <w:sz w:val="16"/>
                <w:szCs w:val="20"/>
              </w:rPr>
              <w:t>555</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right"/>
              <w:rPr>
                <w:b/>
                <w:bCs/>
                <w:sz w:val="16"/>
                <w:szCs w:val="20"/>
              </w:rPr>
            </w:pPr>
            <w:r w:rsidRPr="008567A6">
              <w:rPr>
                <w:b/>
                <w:bCs/>
                <w:sz w:val="16"/>
                <w:szCs w:val="20"/>
              </w:rPr>
              <w:t>03</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rPr>
                <w:b/>
                <w:bCs/>
                <w:sz w:val="16"/>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center"/>
              <w:rPr>
                <w:b/>
                <w:bCs/>
                <w:sz w:val="16"/>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center"/>
              <w:rPr>
                <w:b/>
                <w:bCs/>
                <w:sz w:val="16"/>
                <w:szCs w:val="20"/>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right"/>
              <w:rPr>
                <w:b/>
                <w:bCs/>
                <w:color w:val="000000"/>
                <w:sz w:val="16"/>
                <w:szCs w:val="20"/>
              </w:rPr>
            </w:pPr>
            <w:r w:rsidRPr="008567A6">
              <w:rPr>
                <w:b/>
                <w:bCs/>
                <w:color w:val="000000"/>
                <w:sz w:val="16"/>
                <w:szCs w:val="20"/>
              </w:rPr>
              <w:t>300 000,00</w:t>
            </w:r>
          </w:p>
        </w:tc>
        <w:tc>
          <w:tcPr>
            <w:tcW w:w="1418" w:type="dxa"/>
            <w:tcBorders>
              <w:top w:val="single" w:sz="4" w:space="0" w:color="auto"/>
              <w:left w:val="nil"/>
              <w:bottom w:val="single" w:sz="4" w:space="0" w:color="auto"/>
              <w:right w:val="single" w:sz="4" w:space="0" w:color="auto"/>
            </w:tcBorders>
          </w:tcPr>
          <w:p w:rsidR="008567A6" w:rsidRPr="008567A6" w:rsidRDefault="008567A6" w:rsidP="009C36D8">
            <w:pPr>
              <w:jc w:val="right"/>
              <w:rPr>
                <w:b/>
                <w:bCs/>
                <w:color w:val="000000"/>
                <w:sz w:val="16"/>
                <w:szCs w:val="20"/>
              </w:rPr>
            </w:pPr>
          </w:p>
          <w:p w:rsidR="008567A6" w:rsidRPr="008567A6" w:rsidRDefault="008567A6" w:rsidP="009C36D8">
            <w:pPr>
              <w:jc w:val="right"/>
              <w:rPr>
                <w:b/>
                <w:bCs/>
                <w:color w:val="000000"/>
                <w:sz w:val="16"/>
                <w:szCs w:val="20"/>
              </w:rPr>
            </w:pPr>
          </w:p>
          <w:p w:rsidR="008567A6" w:rsidRPr="008567A6" w:rsidRDefault="008567A6" w:rsidP="009C36D8">
            <w:pPr>
              <w:jc w:val="right"/>
              <w:rPr>
                <w:b/>
                <w:bCs/>
                <w:color w:val="000000"/>
                <w:sz w:val="16"/>
                <w:szCs w:val="20"/>
              </w:rPr>
            </w:pPr>
            <w:r w:rsidRPr="008567A6">
              <w:rPr>
                <w:b/>
                <w:bCs/>
                <w:color w:val="000000"/>
                <w:sz w:val="16"/>
                <w:szCs w:val="20"/>
              </w:rPr>
              <w:t>300 000,00</w:t>
            </w:r>
          </w:p>
        </w:tc>
      </w:tr>
      <w:tr w:rsidR="008567A6" w:rsidRPr="008567A6" w:rsidTr="009C36D8">
        <w:trPr>
          <w:gridAfter w:val="1"/>
          <w:wAfter w:w="108" w:type="dxa"/>
          <w:trHeight w:val="450"/>
        </w:trPr>
        <w:tc>
          <w:tcPr>
            <w:tcW w:w="3687" w:type="dxa"/>
            <w:gridSpan w:val="2"/>
            <w:tcBorders>
              <w:top w:val="single" w:sz="4" w:space="0" w:color="auto"/>
              <w:left w:val="single" w:sz="4" w:space="0" w:color="auto"/>
              <w:bottom w:val="single" w:sz="4" w:space="0" w:color="auto"/>
              <w:right w:val="single" w:sz="4" w:space="0" w:color="auto"/>
            </w:tcBorders>
          </w:tcPr>
          <w:p w:rsidR="008567A6" w:rsidRPr="008567A6" w:rsidRDefault="008567A6" w:rsidP="009C36D8">
            <w:pPr>
              <w:rPr>
                <w:b/>
                <w:sz w:val="16"/>
                <w:szCs w:val="20"/>
              </w:rPr>
            </w:pPr>
            <w:r w:rsidRPr="008567A6">
              <w:rPr>
                <w:b/>
                <w:sz w:val="16"/>
                <w:szCs w:val="20"/>
              </w:rPr>
              <w:t>Обеспечение пожарной безопасности</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567A6" w:rsidRPr="008567A6" w:rsidRDefault="008567A6" w:rsidP="009C36D8">
            <w:pPr>
              <w:rPr>
                <w:b/>
                <w:bCs/>
                <w:sz w:val="16"/>
                <w:szCs w:val="20"/>
              </w:rPr>
            </w:pPr>
            <w:r w:rsidRPr="008567A6">
              <w:rPr>
                <w:b/>
                <w:bCs/>
                <w:sz w:val="16"/>
                <w:szCs w:val="20"/>
              </w:rPr>
              <w:t>555</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right"/>
              <w:rPr>
                <w:b/>
                <w:bCs/>
                <w:sz w:val="16"/>
                <w:szCs w:val="20"/>
              </w:rPr>
            </w:pPr>
            <w:r w:rsidRPr="008567A6">
              <w:rPr>
                <w:b/>
                <w:bCs/>
                <w:sz w:val="16"/>
                <w:szCs w:val="20"/>
              </w:rPr>
              <w:t>03</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rPr>
                <w:b/>
                <w:bCs/>
                <w:sz w:val="16"/>
                <w:szCs w:val="20"/>
              </w:rPr>
            </w:pPr>
            <w:r w:rsidRPr="008567A6">
              <w:rPr>
                <w:b/>
                <w:bCs/>
                <w:sz w:val="16"/>
                <w:szCs w:val="20"/>
              </w:rPr>
              <w:t>10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center"/>
              <w:rPr>
                <w:b/>
                <w:bCs/>
                <w:sz w:val="16"/>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center"/>
              <w:rPr>
                <w:b/>
                <w:bCs/>
                <w:sz w:val="16"/>
                <w:szCs w:val="20"/>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right"/>
              <w:rPr>
                <w:b/>
                <w:bCs/>
                <w:color w:val="000000"/>
                <w:sz w:val="16"/>
                <w:szCs w:val="20"/>
              </w:rPr>
            </w:pPr>
            <w:r w:rsidRPr="008567A6">
              <w:rPr>
                <w:b/>
                <w:bCs/>
                <w:color w:val="000000"/>
                <w:sz w:val="16"/>
                <w:szCs w:val="20"/>
              </w:rPr>
              <w:t>300 000,00</w:t>
            </w:r>
          </w:p>
        </w:tc>
        <w:tc>
          <w:tcPr>
            <w:tcW w:w="1418" w:type="dxa"/>
            <w:tcBorders>
              <w:top w:val="single" w:sz="4" w:space="0" w:color="auto"/>
              <w:left w:val="nil"/>
              <w:bottom w:val="single" w:sz="4" w:space="0" w:color="auto"/>
              <w:right w:val="single" w:sz="4" w:space="0" w:color="auto"/>
            </w:tcBorders>
          </w:tcPr>
          <w:p w:rsidR="008567A6" w:rsidRPr="008567A6" w:rsidRDefault="008567A6" w:rsidP="009C36D8">
            <w:pPr>
              <w:jc w:val="right"/>
              <w:rPr>
                <w:b/>
                <w:bCs/>
                <w:color w:val="000000"/>
                <w:sz w:val="16"/>
                <w:szCs w:val="20"/>
              </w:rPr>
            </w:pPr>
            <w:r w:rsidRPr="008567A6">
              <w:rPr>
                <w:b/>
                <w:bCs/>
                <w:color w:val="000000"/>
                <w:sz w:val="16"/>
                <w:szCs w:val="20"/>
              </w:rPr>
              <w:t>300 000,00</w:t>
            </w:r>
          </w:p>
        </w:tc>
      </w:tr>
      <w:tr w:rsidR="008567A6" w:rsidRPr="008567A6" w:rsidTr="009C36D8">
        <w:trPr>
          <w:gridAfter w:val="1"/>
          <w:wAfter w:w="108" w:type="dxa"/>
          <w:trHeight w:val="450"/>
        </w:trPr>
        <w:tc>
          <w:tcPr>
            <w:tcW w:w="3687" w:type="dxa"/>
            <w:gridSpan w:val="2"/>
            <w:tcBorders>
              <w:top w:val="single" w:sz="4" w:space="0" w:color="auto"/>
              <w:left w:val="single" w:sz="4" w:space="0" w:color="auto"/>
              <w:bottom w:val="single" w:sz="4" w:space="0" w:color="auto"/>
              <w:right w:val="single" w:sz="4" w:space="0" w:color="auto"/>
            </w:tcBorders>
          </w:tcPr>
          <w:p w:rsidR="008567A6" w:rsidRPr="008567A6" w:rsidRDefault="008567A6" w:rsidP="009C36D8">
            <w:pPr>
              <w:rPr>
                <w:sz w:val="16"/>
                <w:szCs w:val="20"/>
              </w:rPr>
            </w:pPr>
            <w:r w:rsidRPr="008567A6">
              <w:rPr>
                <w:sz w:val="16"/>
                <w:szCs w:val="20"/>
              </w:rPr>
              <w:t xml:space="preserve">Непрограммные направления расходов поселений </w:t>
            </w:r>
            <w:proofErr w:type="spellStart"/>
            <w:r w:rsidRPr="008567A6">
              <w:rPr>
                <w:sz w:val="16"/>
                <w:szCs w:val="20"/>
              </w:rPr>
              <w:t>Черепановского</w:t>
            </w:r>
            <w:proofErr w:type="spellEnd"/>
            <w:r w:rsidRPr="008567A6">
              <w:rPr>
                <w:sz w:val="16"/>
                <w:szCs w:val="20"/>
              </w:rPr>
              <w:t xml:space="preserve"> района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567A6" w:rsidRPr="008567A6" w:rsidRDefault="008567A6" w:rsidP="009C36D8">
            <w:pPr>
              <w:rPr>
                <w:bCs/>
                <w:sz w:val="16"/>
                <w:szCs w:val="20"/>
              </w:rPr>
            </w:pPr>
            <w:r w:rsidRPr="008567A6">
              <w:rPr>
                <w:bCs/>
                <w:sz w:val="16"/>
                <w:szCs w:val="20"/>
              </w:rPr>
              <w:t>555</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right"/>
              <w:rPr>
                <w:bCs/>
                <w:sz w:val="16"/>
                <w:szCs w:val="20"/>
              </w:rPr>
            </w:pPr>
            <w:r w:rsidRPr="008567A6">
              <w:rPr>
                <w:bCs/>
                <w:sz w:val="16"/>
                <w:szCs w:val="20"/>
              </w:rPr>
              <w:t>03</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rPr>
                <w:bCs/>
                <w:sz w:val="16"/>
                <w:szCs w:val="20"/>
              </w:rPr>
            </w:pPr>
            <w:r w:rsidRPr="008567A6">
              <w:rPr>
                <w:bCs/>
                <w:sz w:val="16"/>
                <w:szCs w:val="20"/>
              </w:rPr>
              <w:t>10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center"/>
              <w:rPr>
                <w:bCs/>
                <w:sz w:val="16"/>
                <w:szCs w:val="20"/>
              </w:rPr>
            </w:pPr>
            <w:r w:rsidRPr="008567A6">
              <w:rPr>
                <w:bCs/>
                <w:sz w:val="16"/>
                <w:szCs w:val="20"/>
              </w:rPr>
              <w:t>9500000000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center"/>
              <w:rPr>
                <w:bCs/>
                <w:sz w:val="16"/>
                <w:szCs w:val="20"/>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right"/>
              <w:rPr>
                <w:bCs/>
                <w:color w:val="000000"/>
                <w:sz w:val="16"/>
                <w:szCs w:val="20"/>
              </w:rPr>
            </w:pPr>
            <w:r w:rsidRPr="008567A6">
              <w:rPr>
                <w:bCs/>
                <w:color w:val="000000"/>
                <w:sz w:val="16"/>
                <w:szCs w:val="20"/>
              </w:rPr>
              <w:t>300 000,00</w:t>
            </w:r>
          </w:p>
        </w:tc>
        <w:tc>
          <w:tcPr>
            <w:tcW w:w="1418" w:type="dxa"/>
            <w:tcBorders>
              <w:top w:val="single" w:sz="4" w:space="0" w:color="auto"/>
              <w:left w:val="nil"/>
              <w:bottom w:val="single" w:sz="4" w:space="0" w:color="auto"/>
              <w:right w:val="single" w:sz="4" w:space="0" w:color="auto"/>
            </w:tcBorders>
          </w:tcPr>
          <w:p w:rsidR="008567A6" w:rsidRPr="008567A6" w:rsidRDefault="008567A6" w:rsidP="009C36D8">
            <w:pPr>
              <w:jc w:val="right"/>
              <w:rPr>
                <w:bCs/>
                <w:color w:val="000000"/>
                <w:sz w:val="16"/>
                <w:szCs w:val="20"/>
              </w:rPr>
            </w:pPr>
            <w:r w:rsidRPr="008567A6">
              <w:rPr>
                <w:bCs/>
                <w:color w:val="000000"/>
                <w:sz w:val="16"/>
                <w:szCs w:val="20"/>
              </w:rPr>
              <w:t>300 000,00</w:t>
            </w:r>
          </w:p>
        </w:tc>
      </w:tr>
      <w:tr w:rsidR="008567A6" w:rsidRPr="008567A6" w:rsidTr="009C36D8">
        <w:trPr>
          <w:gridAfter w:val="1"/>
          <w:wAfter w:w="108" w:type="dxa"/>
          <w:trHeight w:val="450"/>
        </w:trPr>
        <w:tc>
          <w:tcPr>
            <w:tcW w:w="3687" w:type="dxa"/>
            <w:gridSpan w:val="2"/>
            <w:tcBorders>
              <w:top w:val="single" w:sz="4" w:space="0" w:color="auto"/>
              <w:left w:val="single" w:sz="4" w:space="0" w:color="auto"/>
              <w:bottom w:val="single" w:sz="4" w:space="0" w:color="auto"/>
              <w:right w:val="single" w:sz="4" w:space="0" w:color="auto"/>
            </w:tcBorders>
          </w:tcPr>
          <w:p w:rsidR="008567A6" w:rsidRPr="008567A6" w:rsidRDefault="008567A6" w:rsidP="009C36D8">
            <w:pPr>
              <w:rPr>
                <w:sz w:val="16"/>
                <w:szCs w:val="20"/>
              </w:rPr>
            </w:pPr>
            <w:r w:rsidRPr="008567A6">
              <w:rPr>
                <w:sz w:val="16"/>
                <w:szCs w:val="20"/>
              </w:rPr>
              <w:t>Обеспечение первичных мер пожарной безопасности в границах населенных пунктов поселения</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567A6" w:rsidRPr="008567A6" w:rsidRDefault="008567A6" w:rsidP="009C36D8">
            <w:pPr>
              <w:rPr>
                <w:bCs/>
                <w:sz w:val="16"/>
                <w:szCs w:val="20"/>
              </w:rPr>
            </w:pPr>
            <w:r w:rsidRPr="008567A6">
              <w:rPr>
                <w:bCs/>
                <w:sz w:val="16"/>
                <w:szCs w:val="20"/>
              </w:rPr>
              <w:t>555</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right"/>
              <w:rPr>
                <w:bCs/>
                <w:sz w:val="16"/>
                <w:szCs w:val="20"/>
              </w:rPr>
            </w:pPr>
            <w:r w:rsidRPr="008567A6">
              <w:rPr>
                <w:bCs/>
                <w:sz w:val="16"/>
                <w:szCs w:val="20"/>
              </w:rPr>
              <w:t>03</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rPr>
                <w:bCs/>
                <w:sz w:val="16"/>
                <w:szCs w:val="20"/>
              </w:rPr>
            </w:pPr>
            <w:r w:rsidRPr="008567A6">
              <w:rPr>
                <w:bCs/>
                <w:sz w:val="16"/>
                <w:szCs w:val="20"/>
              </w:rPr>
              <w:t>10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center"/>
              <w:rPr>
                <w:bCs/>
                <w:sz w:val="16"/>
                <w:szCs w:val="20"/>
              </w:rPr>
            </w:pPr>
            <w:r w:rsidRPr="008567A6">
              <w:rPr>
                <w:bCs/>
                <w:sz w:val="16"/>
                <w:szCs w:val="20"/>
              </w:rPr>
              <w:t>9500025190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center"/>
              <w:rPr>
                <w:bCs/>
                <w:sz w:val="16"/>
                <w:szCs w:val="20"/>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right"/>
              <w:rPr>
                <w:bCs/>
                <w:color w:val="000000"/>
                <w:sz w:val="16"/>
                <w:szCs w:val="20"/>
              </w:rPr>
            </w:pPr>
            <w:r w:rsidRPr="008567A6">
              <w:rPr>
                <w:bCs/>
                <w:color w:val="000000"/>
                <w:sz w:val="16"/>
                <w:szCs w:val="20"/>
              </w:rPr>
              <w:t>300 000,00</w:t>
            </w:r>
          </w:p>
        </w:tc>
        <w:tc>
          <w:tcPr>
            <w:tcW w:w="1418" w:type="dxa"/>
            <w:tcBorders>
              <w:top w:val="single" w:sz="4" w:space="0" w:color="auto"/>
              <w:left w:val="nil"/>
              <w:bottom w:val="single" w:sz="4" w:space="0" w:color="auto"/>
              <w:right w:val="single" w:sz="4" w:space="0" w:color="auto"/>
            </w:tcBorders>
          </w:tcPr>
          <w:p w:rsidR="008567A6" w:rsidRPr="008567A6" w:rsidRDefault="008567A6" w:rsidP="009C36D8">
            <w:pPr>
              <w:jc w:val="right"/>
              <w:rPr>
                <w:bCs/>
                <w:color w:val="000000"/>
                <w:sz w:val="16"/>
                <w:szCs w:val="20"/>
              </w:rPr>
            </w:pPr>
          </w:p>
          <w:p w:rsidR="008567A6" w:rsidRPr="008567A6" w:rsidRDefault="008567A6" w:rsidP="009C36D8">
            <w:pPr>
              <w:jc w:val="right"/>
              <w:rPr>
                <w:bCs/>
                <w:color w:val="000000"/>
                <w:sz w:val="16"/>
                <w:szCs w:val="20"/>
              </w:rPr>
            </w:pPr>
            <w:r w:rsidRPr="008567A6">
              <w:rPr>
                <w:bCs/>
                <w:color w:val="000000"/>
                <w:sz w:val="16"/>
                <w:szCs w:val="20"/>
              </w:rPr>
              <w:t>300 000,00</w:t>
            </w:r>
          </w:p>
        </w:tc>
      </w:tr>
      <w:tr w:rsidR="008567A6" w:rsidRPr="008567A6" w:rsidTr="009C36D8">
        <w:trPr>
          <w:gridAfter w:val="1"/>
          <w:wAfter w:w="108" w:type="dxa"/>
          <w:trHeight w:val="450"/>
        </w:trPr>
        <w:tc>
          <w:tcPr>
            <w:tcW w:w="3687" w:type="dxa"/>
            <w:gridSpan w:val="2"/>
            <w:tcBorders>
              <w:top w:val="single" w:sz="4" w:space="0" w:color="auto"/>
              <w:left w:val="single" w:sz="4" w:space="0" w:color="auto"/>
              <w:bottom w:val="single" w:sz="4" w:space="0" w:color="auto"/>
              <w:right w:val="single" w:sz="4" w:space="0" w:color="auto"/>
            </w:tcBorders>
          </w:tcPr>
          <w:p w:rsidR="008567A6" w:rsidRPr="008567A6" w:rsidRDefault="008567A6" w:rsidP="009C36D8">
            <w:pPr>
              <w:rPr>
                <w:sz w:val="16"/>
                <w:szCs w:val="20"/>
              </w:rPr>
            </w:pPr>
            <w:r w:rsidRPr="008567A6">
              <w:rPr>
                <w:sz w:val="16"/>
                <w:szCs w:val="20"/>
              </w:rPr>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567A6" w:rsidRPr="008567A6" w:rsidRDefault="008567A6" w:rsidP="009C36D8">
            <w:pPr>
              <w:rPr>
                <w:bCs/>
                <w:sz w:val="16"/>
                <w:szCs w:val="20"/>
              </w:rPr>
            </w:pPr>
            <w:r w:rsidRPr="008567A6">
              <w:rPr>
                <w:bCs/>
                <w:sz w:val="16"/>
                <w:szCs w:val="20"/>
              </w:rPr>
              <w:t>555</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right"/>
              <w:rPr>
                <w:bCs/>
                <w:sz w:val="16"/>
                <w:szCs w:val="20"/>
              </w:rPr>
            </w:pPr>
            <w:r w:rsidRPr="008567A6">
              <w:rPr>
                <w:bCs/>
                <w:sz w:val="16"/>
                <w:szCs w:val="20"/>
              </w:rPr>
              <w:t>03</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rPr>
                <w:bCs/>
                <w:sz w:val="16"/>
                <w:szCs w:val="20"/>
              </w:rPr>
            </w:pPr>
            <w:r w:rsidRPr="008567A6">
              <w:rPr>
                <w:bCs/>
                <w:sz w:val="16"/>
                <w:szCs w:val="20"/>
              </w:rPr>
              <w:t>10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center"/>
              <w:rPr>
                <w:bCs/>
                <w:sz w:val="16"/>
                <w:szCs w:val="20"/>
              </w:rPr>
            </w:pPr>
            <w:r w:rsidRPr="008567A6">
              <w:rPr>
                <w:bCs/>
                <w:sz w:val="16"/>
                <w:szCs w:val="20"/>
              </w:rPr>
              <w:t>9500025190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center"/>
              <w:rPr>
                <w:bCs/>
                <w:sz w:val="16"/>
                <w:szCs w:val="20"/>
              </w:rPr>
            </w:pPr>
            <w:r w:rsidRPr="008567A6">
              <w:rPr>
                <w:bCs/>
                <w:sz w:val="16"/>
                <w:szCs w:val="20"/>
              </w:rPr>
              <w:t>200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right"/>
              <w:rPr>
                <w:bCs/>
                <w:color w:val="000000"/>
                <w:sz w:val="16"/>
                <w:szCs w:val="20"/>
              </w:rPr>
            </w:pPr>
            <w:r w:rsidRPr="008567A6">
              <w:rPr>
                <w:bCs/>
                <w:color w:val="000000"/>
                <w:sz w:val="16"/>
                <w:szCs w:val="20"/>
              </w:rPr>
              <w:t>300 000,00</w:t>
            </w:r>
          </w:p>
        </w:tc>
        <w:tc>
          <w:tcPr>
            <w:tcW w:w="1418" w:type="dxa"/>
            <w:tcBorders>
              <w:top w:val="single" w:sz="4" w:space="0" w:color="auto"/>
              <w:left w:val="nil"/>
              <w:bottom w:val="single" w:sz="4" w:space="0" w:color="auto"/>
              <w:right w:val="single" w:sz="4" w:space="0" w:color="auto"/>
            </w:tcBorders>
          </w:tcPr>
          <w:p w:rsidR="008567A6" w:rsidRPr="008567A6" w:rsidRDefault="008567A6" w:rsidP="009C36D8">
            <w:pPr>
              <w:jc w:val="right"/>
              <w:rPr>
                <w:bCs/>
                <w:color w:val="000000"/>
                <w:sz w:val="16"/>
                <w:szCs w:val="20"/>
              </w:rPr>
            </w:pPr>
          </w:p>
          <w:p w:rsidR="008567A6" w:rsidRPr="008567A6" w:rsidRDefault="008567A6" w:rsidP="009C36D8">
            <w:pPr>
              <w:jc w:val="right"/>
              <w:rPr>
                <w:bCs/>
                <w:color w:val="000000"/>
                <w:sz w:val="16"/>
                <w:szCs w:val="20"/>
              </w:rPr>
            </w:pPr>
            <w:r w:rsidRPr="008567A6">
              <w:rPr>
                <w:bCs/>
                <w:color w:val="000000"/>
                <w:sz w:val="16"/>
                <w:szCs w:val="20"/>
              </w:rPr>
              <w:t>300 000,00</w:t>
            </w:r>
          </w:p>
        </w:tc>
      </w:tr>
      <w:tr w:rsidR="008567A6" w:rsidRPr="008567A6" w:rsidTr="009C36D8">
        <w:trPr>
          <w:gridAfter w:val="1"/>
          <w:wAfter w:w="108" w:type="dxa"/>
          <w:trHeight w:val="450"/>
        </w:trPr>
        <w:tc>
          <w:tcPr>
            <w:tcW w:w="3687" w:type="dxa"/>
            <w:gridSpan w:val="2"/>
            <w:tcBorders>
              <w:top w:val="single" w:sz="4" w:space="0" w:color="auto"/>
              <w:left w:val="single" w:sz="4" w:space="0" w:color="auto"/>
              <w:bottom w:val="single" w:sz="4" w:space="0" w:color="auto"/>
              <w:right w:val="single" w:sz="4" w:space="0" w:color="auto"/>
            </w:tcBorders>
          </w:tcPr>
          <w:p w:rsidR="008567A6" w:rsidRPr="008567A6" w:rsidRDefault="008567A6" w:rsidP="009C36D8">
            <w:pPr>
              <w:rPr>
                <w:sz w:val="16"/>
                <w:szCs w:val="20"/>
              </w:rPr>
            </w:pPr>
            <w:r w:rsidRPr="008567A6">
              <w:rPr>
                <w:sz w:val="16"/>
                <w:szCs w:val="20"/>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567A6" w:rsidRPr="008567A6" w:rsidRDefault="008567A6" w:rsidP="009C36D8">
            <w:pPr>
              <w:rPr>
                <w:bCs/>
                <w:sz w:val="16"/>
                <w:szCs w:val="20"/>
              </w:rPr>
            </w:pPr>
            <w:r w:rsidRPr="008567A6">
              <w:rPr>
                <w:bCs/>
                <w:sz w:val="16"/>
                <w:szCs w:val="20"/>
              </w:rPr>
              <w:t>555</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right"/>
              <w:rPr>
                <w:bCs/>
                <w:sz w:val="16"/>
                <w:szCs w:val="20"/>
              </w:rPr>
            </w:pPr>
            <w:r w:rsidRPr="008567A6">
              <w:rPr>
                <w:bCs/>
                <w:sz w:val="16"/>
                <w:szCs w:val="20"/>
              </w:rPr>
              <w:t>03</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rPr>
                <w:bCs/>
                <w:sz w:val="16"/>
                <w:szCs w:val="20"/>
              </w:rPr>
            </w:pPr>
            <w:r w:rsidRPr="008567A6">
              <w:rPr>
                <w:bCs/>
                <w:sz w:val="16"/>
                <w:szCs w:val="20"/>
              </w:rPr>
              <w:t>10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center"/>
              <w:rPr>
                <w:bCs/>
                <w:sz w:val="16"/>
                <w:szCs w:val="20"/>
              </w:rPr>
            </w:pPr>
            <w:r w:rsidRPr="008567A6">
              <w:rPr>
                <w:bCs/>
                <w:sz w:val="16"/>
                <w:szCs w:val="20"/>
              </w:rPr>
              <w:t>9500025190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center"/>
              <w:rPr>
                <w:bCs/>
                <w:sz w:val="16"/>
                <w:szCs w:val="20"/>
              </w:rPr>
            </w:pPr>
            <w:r w:rsidRPr="008567A6">
              <w:rPr>
                <w:bCs/>
                <w:sz w:val="16"/>
                <w:szCs w:val="20"/>
              </w:rPr>
              <w:t>240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right"/>
              <w:rPr>
                <w:bCs/>
                <w:color w:val="000000"/>
                <w:sz w:val="16"/>
                <w:szCs w:val="20"/>
              </w:rPr>
            </w:pPr>
            <w:r w:rsidRPr="008567A6">
              <w:rPr>
                <w:bCs/>
                <w:color w:val="000000"/>
                <w:sz w:val="16"/>
                <w:szCs w:val="20"/>
              </w:rPr>
              <w:t>300 000,00</w:t>
            </w:r>
          </w:p>
        </w:tc>
        <w:tc>
          <w:tcPr>
            <w:tcW w:w="1418" w:type="dxa"/>
            <w:tcBorders>
              <w:top w:val="single" w:sz="4" w:space="0" w:color="auto"/>
              <w:left w:val="nil"/>
              <w:bottom w:val="single" w:sz="4" w:space="0" w:color="auto"/>
              <w:right w:val="single" w:sz="4" w:space="0" w:color="auto"/>
            </w:tcBorders>
          </w:tcPr>
          <w:p w:rsidR="008567A6" w:rsidRPr="008567A6" w:rsidRDefault="008567A6" w:rsidP="009C36D8">
            <w:pPr>
              <w:jc w:val="right"/>
              <w:rPr>
                <w:bCs/>
                <w:color w:val="000000"/>
                <w:sz w:val="16"/>
                <w:szCs w:val="20"/>
              </w:rPr>
            </w:pPr>
          </w:p>
          <w:p w:rsidR="008567A6" w:rsidRPr="008567A6" w:rsidRDefault="008567A6" w:rsidP="009C36D8">
            <w:pPr>
              <w:jc w:val="right"/>
              <w:rPr>
                <w:bCs/>
                <w:color w:val="000000"/>
                <w:sz w:val="16"/>
                <w:szCs w:val="20"/>
              </w:rPr>
            </w:pPr>
            <w:r w:rsidRPr="008567A6">
              <w:rPr>
                <w:bCs/>
                <w:color w:val="000000"/>
                <w:sz w:val="16"/>
                <w:szCs w:val="20"/>
              </w:rPr>
              <w:t>300 000,00</w:t>
            </w:r>
          </w:p>
        </w:tc>
      </w:tr>
      <w:tr w:rsidR="008567A6" w:rsidRPr="008567A6" w:rsidTr="009C36D8">
        <w:trPr>
          <w:gridAfter w:val="1"/>
          <w:wAfter w:w="108" w:type="dxa"/>
          <w:trHeight w:val="450"/>
        </w:trPr>
        <w:tc>
          <w:tcPr>
            <w:tcW w:w="3687" w:type="dxa"/>
            <w:gridSpan w:val="2"/>
            <w:tcBorders>
              <w:top w:val="single" w:sz="4" w:space="0" w:color="auto"/>
              <w:left w:val="single" w:sz="4" w:space="0" w:color="auto"/>
              <w:bottom w:val="single" w:sz="4" w:space="0" w:color="auto"/>
              <w:right w:val="single" w:sz="4" w:space="0" w:color="auto"/>
            </w:tcBorders>
          </w:tcPr>
          <w:p w:rsidR="008567A6" w:rsidRPr="008567A6" w:rsidRDefault="008567A6" w:rsidP="009C36D8">
            <w:pPr>
              <w:rPr>
                <w:sz w:val="16"/>
                <w:szCs w:val="20"/>
              </w:rPr>
            </w:pPr>
            <w:r w:rsidRPr="008567A6">
              <w:rPr>
                <w:b/>
                <w:bCs/>
                <w:sz w:val="16"/>
                <w:szCs w:val="20"/>
              </w:rPr>
              <w:t>НАЦИОНАЛЬНАЯ ЭКОНОМИКА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567A6" w:rsidRPr="008567A6" w:rsidRDefault="008567A6" w:rsidP="009C36D8">
            <w:pPr>
              <w:rPr>
                <w:b/>
                <w:bCs/>
                <w:sz w:val="16"/>
                <w:szCs w:val="20"/>
              </w:rPr>
            </w:pPr>
            <w:r w:rsidRPr="008567A6">
              <w:rPr>
                <w:b/>
                <w:bCs/>
                <w:sz w:val="16"/>
                <w:szCs w:val="20"/>
              </w:rPr>
              <w:t>555</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right"/>
              <w:rPr>
                <w:b/>
                <w:bCs/>
                <w:sz w:val="16"/>
                <w:szCs w:val="20"/>
              </w:rPr>
            </w:pPr>
            <w:r w:rsidRPr="008567A6">
              <w:rPr>
                <w:b/>
                <w:bCs/>
                <w:sz w:val="16"/>
                <w:szCs w:val="20"/>
              </w:rPr>
              <w:t>04</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rPr>
                <w:b/>
                <w:bCs/>
                <w:sz w:val="16"/>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center"/>
              <w:rPr>
                <w:b/>
                <w:bCs/>
                <w:sz w:val="16"/>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center"/>
              <w:rPr>
                <w:b/>
                <w:bCs/>
                <w:sz w:val="16"/>
                <w:szCs w:val="20"/>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right"/>
              <w:rPr>
                <w:b/>
                <w:bCs/>
                <w:color w:val="000000"/>
                <w:sz w:val="16"/>
                <w:szCs w:val="20"/>
              </w:rPr>
            </w:pPr>
            <w:r w:rsidRPr="008567A6">
              <w:rPr>
                <w:b/>
                <w:bCs/>
                <w:color w:val="000000"/>
                <w:sz w:val="16"/>
                <w:szCs w:val="20"/>
              </w:rPr>
              <w:t>4 858 950,00</w:t>
            </w:r>
          </w:p>
        </w:tc>
        <w:tc>
          <w:tcPr>
            <w:tcW w:w="1418" w:type="dxa"/>
            <w:tcBorders>
              <w:top w:val="single" w:sz="4" w:space="0" w:color="auto"/>
              <w:left w:val="nil"/>
              <w:bottom w:val="single" w:sz="4" w:space="0" w:color="auto"/>
              <w:right w:val="single" w:sz="4" w:space="0" w:color="auto"/>
            </w:tcBorders>
          </w:tcPr>
          <w:p w:rsidR="008567A6" w:rsidRPr="008567A6" w:rsidRDefault="008567A6" w:rsidP="009C36D8">
            <w:pPr>
              <w:jc w:val="right"/>
              <w:rPr>
                <w:b/>
                <w:bCs/>
                <w:color w:val="000000"/>
                <w:sz w:val="16"/>
                <w:szCs w:val="20"/>
              </w:rPr>
            </w:pPr>
            <w:r w:rsidRPr="008567A6">
              <w:rPr>
                <w:b/>
                <w:bCs/>
                <w:color w:val="000000"/>
                <w:sz w:val="16"/>
                <w:szCs w:val="20"/>
              </w:rPr>
              <w:t>1 959 950,00</w:t>
            </w:r>
          </w:p>
        </w:tc>
      </w:tr>
      <w:tr w:rsidR="008567A6" w:rsidRPr="008567A6" w:rsidTr="009C36D8">
        <w:trPr>
          <w:gridAfter w:val="1"/>
          <w:wAfter w:w="108" w:type="dxa"/>
          <w:trHeight w:val="450"/>
        </w:trPr>
        <w:tc>
          <w:tcPr>
            <w:tcW w:w="3687" w:type="dxa"/>
            <w:gridSpan w:val="2"/>
            <w:tcBorders>
              <w:top w:val="single" w:sz="4" w:space="0" w:color="auto"/>
              <w:left w:val="single" w:sz="4" w:space="0" w:color="auto"/>
              <w:bottom w:val="single" w:sz="4" w:space="0" w:color="auto"/>
              <w:right w:val="single" w:sz="4" w:space="0" w:color="auto"/>
            </w:tcBorders>
          </w:tcPr>
          <w:p w:rsidR="008567A6" w:rsidRPr="008567A6" w:rsidRDefault="008567A6" w:rsidP="009C36D8">
            <w:pPr>
              <w:rPr>
                <w:sz w:val="16"/>
                <w:szCs w:val="20"/>
              </w:rPr>
            </w:pPr>
            <w:r w:rsidRPr="008567A6">
              <w:rPr>
                <w:b/>
                <w:bCs/>
                <w:sz w:val="16"/>
                <w:szCs w:val="20"/>
              </w:rPr>
              <w:t>Дорожное хозяйство (дорожные фонды)</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567A6" w:rsidRPr="008567A6" w:rsidRDefault="008567A6" w:rsidP="009C36D8">
            <w:pPr>
              <w:rPr>
                <w:b/>
                <w:bCs/>
                <w:sz w:val="16"/>
                <w:szCs w:val="20"/>
              </w:rPr>
            </w:pPr>
            <w:r w:rsidRPr="008567A6">
              <w:rPr>
                <w:b/>
                <w:bCs/>
                <w:sz w:val="16"/>
                <w:szCs w:val="20"/>
              </w:rPr>
              <w:t>555</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right"/>
              <w:rPr>
                <w:b/>
                <w:bCs/>
                <w:sz w:val="16"/>
                <w:szCs w:val="20"/>
              </w:rPr>
            </w:pPr>
            <w:r w:rsidRPr="008567A6">
              <w:rPr>
                <w:b/>
                <w:bCs/>
                <w:sz w:val="16"/>
                <w:szCs w:val="20"/>
              </w:rPr>
              <w:t>04</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rPr>
                <w:b/>
                <w:bCs/>
                <w:sz w:val="16"/>
                <w:szCs w:val="20"/>
              </w:rPr>
            </w:pPr>
            <w:r w:rsidRPr="008567A6">
              <w:rPr>
                <w:b/>
                <w:bCs/>
                <w:sz w:val="16"/>
                <w:szCs w:val="20"/>
              </w:rPr>
              <w:t>09</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center"/>
              <w:rPr>
                <w:b/>
                <w:bCs/>
                <w:sz w:val="16"/>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center"/>
              <w:rPr>
                <w:b/>
                <w:bCs/>
                <w:sz w:val="16"/>
                <w:szCs w:val="20"/>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right"/>
              <w:rPr>
                <w:b/>
                <w:bCs/>
                <w:color w:val="000000"/>
                <w:sz w:val="16"/>
                <w:szCs w:val="20"/>
              </w:rPr>
            </w:pPr>
            <w:r w:rsidRPr="008567A6">
              <w:rPr>
                <w:b/>
                <w:bCs/>
                <w:color w:val="000000"/>
                <w:sz w:val="16"/>
                <w:szCs w:val="20"/>
              </w:rPr>
              <w:t>4 858 950,00</w:t>
            </w:r>
          </w:p>
        </w:tc>
        <w:tc>
          <w:tcPr>
            <w:tcW w:w="1418" w:type="dxa"/>
            <w:tcBorders>
              <w:top w:val="single" w:sz="4" w:space="0" w:color="auto"/>
              <w:left w:val="nil"/>
              <w:bottom w:val="single" w:sz="4" w:space="0" w:color="auto"/>
              <w:right w:val="single" w:sz="4" w:space="0" w:color="auto"/>
            </w:tcBorders>
          </w:tcPr>
          <w:p w:rsidR="008567A6" w:rsidRPr="008567A6" w:rsidRDefault="008567A6" w:rsidP="009C36D8">
            <w:pPr>
              <w:jc w:val="right"/>
              <w:rPr>
                <w:b/>
                <w:bCs/>
                <w:color w:val="000000"/>
                <w:sz w:val="16"/>
                <w:szCs w:val="20"/>
              </w:rPr>
            </w:pPr>
          </w:p>
          <w:p w:rsidR="008567A6" w:rsidRPr="008567A6" w:rsidRDefault="008567A6" w:rsidP="009C36D8">
            <w:pPr>
              <w:jc w:val="right"/>
              <w:rPr>
                <w:b/>
                <w:bCs/>
                <w:color w:val="000000"/>
                <w:sz w:val="16"/>
                <w:szCs w:val="20"/>
              </w:rPr>
            </w:pPr>
            <w:r w:rsidRPr="008567A6">
              <w:rPr>
                <w:b/>
                <w:bCs/>
                <w:color w:val="000000"/>
                <w:sz w:val="16"/>
                <w:szCs w:val="20"/>
              </w:rPr>
              <w:t>1 959 950,00</w:t>
            </w:r>
          </w:p>
        </w:tc>
      </w:tr>
      <w:tr w:rsidR="008567A6" w:rsidRPr="008567A6" w:rsidTr="009C36D8">
        <w:trPr>
          <w:gridAfter w:val="1"/>
          <w:wAfter w:w="108" w:type="dxa"/>
          <w:trHeight w:val="450"/>
        </w:trPr>
        <w:tc>
          <w:tcPr>
            <w:tcW w:w="3687" w:type="dxa"/>
            <w:gridSpan w:val="2"/>
            <w:tcBorders>
              <w:top w:val="single" w:sz="4" w:space="0" w:color="auto"/>
              <w:left w:val="single" w:sz="4" w:space="0" w:color="auto"/>
              <w:bottom w:val="single" w:sz="4" w:space="0" w:color="auto"/>
              <w:right w:val="single" w:sz="4" w:space="0" w:color="auto"/>
            </w:tcBorders>
          </w:tcPr>
          <w:p w:rsidR="008567A6" w:rsidRPr="008567A6" w:rsidRDefault="008567A6" w:rsidP="009C36D8">
            <w:pPr>
              <w:rPr>
                <w:sz w:val="16"/>
                <w:szCs w:val="20"/>
              </w:rPr>
            </w:pPr>
            <w:r w:rsidRPr="008567A6">
              <w:rPr>
                <w:sz w:val="16"/>
                <w:szCs w:val="20"/>
              </w:rPr>
              <w:t xml:space="preserve">Непрограммные направления расходов поселений </w:t>
            </w:r>
            <w:proofErr w:type="spellStart"/>
            <w:r w:rsidRPr="008567A6">
              <w:rPr>
                <w:sz w:val="16"/>
                <w:szCs w:val="20"/>
              </w:rPr>
              <w:t>Черепановского</w:t>
            </w:r>
            <w:proofErr w:type="spellEnd"/>
            <w:r w:rsidRPr="008567A6">
              <w:rPr>
                <w:sz w:val="16"/>
                <w:szCs w:val="20"/>
              </w:rPr>
              <w:t xml:space="preserve"> района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567A6" w:rsidRPr="008567A6" w:rsidRDefault="008567A6" w:rsidP="009C36D8">
            <w:pPr>
              <w:rPr>
                <w:bCs/>
                <w:sz w:val="16"/>
                <w:szCs w:val="20"/>
              </w:rPr>
            </w:pPr>
            <w:r w:rsidRPr="008567A6">
              <w:rPr>
                <w:bCs/>
                <w:sz w:val="16"/>
                <w:szCs w:val="20"/>
              </w:rPr>
              <w:t>555</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right"/>
              <w:rPr>
                <w:bCs/>
                <w:sz w:val="16"/>
                <w:szCs w:val="20"/>
              </w:rPr>
            </w:pPr>
            <w:r w:rsidRPr="008567A6">
              <w:rPr>
                <w:bCs/>
                <w:sz w:val="16"/>
                <w:szCs w:val="20"/>
              </w:rPr>
              <w:t>04</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rPr>
                <w:bCs/>
                <w:sz w:val="16"/>
                <w:szCs w:val="20"/>
              </w:rPr>
            </w:pPr>
            <w:r w:rsidRPr="008567A6">
              <w:rPr>
                <w:bCs/>
                <w:sz w:val="16"/>
                <w:szCs w:val="20"/>
              </w:rPr>
              <w:t>09</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center"/>
              <w:rPr>
                <w:bCs/>
                <w:sz w:val="16"/>
                <w:szCs w:val="20"/>
              </w:rPr>
            </w:pPr>
            <w:r w:rsidRPr="008567A6">
              <w:rPr>
                <w:bCs/>
                <w:sz w:val="16"/>
                <w:szCs w:val="20"/>
              </w:rPr>
              <w:t>9500000000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center"/>
              <w:rPr>
                <w:bCs/>
                <w:sz w:val="16"/>
                <w:szCs w:val="20"/>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right"/>
              <w:rPr>
                <w:bCs/>
                <w:color w:val="000000"/>
                <w:sz w:val="16"/>
                <w:szCs w:val="20"/>
              </w:rPr>
            </w:pPr>
            <w:r w:rsidRPr="008567A6">
              <w:rPr>
                <w:bCs/>
                <w:color w:val="000000"/>
                <w:sz w:val="16"/>
                <w:szCs w:val="20"/>
              </w:rPr>
              <w:t>4 828 950,00</w:t>
            </w:r>
          </w:p>
        </w:tc>
        <w:tc>
          <w:tcPr>
            <w:tcW w:w="1418" w:type="dxa"/>
            <w:tcBorders>
              <w:top w:val="single" w:sz="4" w:space="0" w:color="auto"/>
              <w:left w:val="nil"/>
              <w:bottom w:val="single" w:sz="4" w:space="0" w:color="auto"/>
              <w:right w:val="single" w:sz="4" w:space="0" w:color="auto"/>
            </w:tcBorders>
          </w:tcPr>
          <w:p w:rsidR="008567A6" w:rsidRPr="008567A6" w:rsidRDefault="008567A6" w:rsidP="009C36D8">
            <w:pPr>
              <w:jc w:val="right"/>
              <w:rPr>
                <w:bCs/>
                <w:color w:val="000000"/>
                <w:sz w:val="16"/>
                <w:szCs w:val="20"/>
              </w:rPr>
            </w:pPr>
          </w:p>
          <w:p w:rsidR="008567A6" w:rsidRPr="008567A6" w:rsidRDefault="008567A6" w:rsidP="009C36D8">
            <w:pPr>
              <w:jc w:val="right"/>
              <w:rPr>
                <w:bCs/>
                <w:color w:val="000000"/>
                <w:sz w:val="16"/>
                <w:szCs w:val="20"/>
              </w:rPr>
            </w:pPr>
            <w:r w:rsidRPr="008567A6">
              <w:rPr>
                <w:bCs/>
                <w:color w:val="000000"/>
                <w:sz w:val="16"/>
                <w:szCs w:val="20"/>
              </w:rPr>
              <w:t>1 959 950,00</w:t>
            </w:r>
          </w:p>
        </w:tc>
      </w:tr>
      <w:tr w:rsidR="008567A6" w:rsidRPr="008567A6" w:rsidTr="009C36D8">
        <w:trPr>
          <w:gridAfter w:val="1"/>
          <w:wAfter w:w="108" w:type="dxa"/>
          <w:trHeight w:val="450"/>
        </w:trPr>
        <w:tc>
          <w:tcPr>
            <w:tcW w:w="3687" w:type="dxa"/>
            <w:gridSpan w:val="2"/>
            <w:tcBorders>
              <w:top w:val="single" w:sz="4" w:space="0" w:color="auto"/>
              <w:left w:val="single" w:sz="4" w:space="0" w:color="auto"/>
              <w:bottom w:val="single" w:sz="4" w:space="0" w:color="auto"/>
              <w:right w:val="single" w:sz="4" w:space="0" w:color="auto"/>
            </w:tcBorders>
          </w:tcPr>
          <w:p w:rsidR="008567A6" w:rsidRPr="008567A6" w:rsidRDefault="008567A6" w:rsidP="009C36D8">
            <w:pPr>
              <w:rPr>
                <w:sz w:val="16"/>
                <w:szCs w:val="20"/>
              </w:rPr>
            </w:pPr>
            <w:r w:rsidRPr="008567A6">
              <w:rPr>
                <w:sz w:val="16"/>
                <w:szCs w:val="20"/>
              </w:rPr>
              <w:t>Расходы дорожного фонда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567A6" w:rsidRPr="008567A6" w:rsidRDefault="008567A6" w:rsidP="009C36D8">
            <w:pPr>
              <w:rPr>
                <w:bCs/>
                <w:sz w:val="16"/>
                <w:szCs w:val="20"/>
              </w:rPr>
            </w:pPr>
            <w:r w:rsidRPr="008567A6">
              <w:rPr>
                <w:bCs/>
                <w:sz w:val="16"/>
                <w:szCs w:val="20"/>
              </w:rPr>
              <w:t>555</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right"/>
              <w:rPr>
                <w:bCs/>
                <w:sz w:val="16"/>
                <w:szCs w:val="20"/>
              </w:rPr>
            </w:pPr>
            <w:r w:rsidRPr="008567A6">
              <w:rPr>
                <w:bCs/>
                <w:sz w:val="16"/>
                <w:szCs w:val="20"/>
              </w:rPr>
              <w:t>04</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rPr>
                <w:bCs/>
                <w:sz w:val="16"/>
                <w:szCs w:val="20"/>
              </w:rPr>
            </w:pPr>
            <w:r w:rsidRPr="008567A6">
              <w:rPr>
                <w:bCs/>
                <w:sz w:val="16"/>
                <w:szCs w:val="20"/>
              </w:rPr>
              <w:t>09</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center"/>
              <w:rPr>
                <w:bCs/>
                <w:sz w:val="16"/>
                <w:szCs w:val="20"/>
              </w:rPr>
            </w:pPr>
            <w:r w:rsidRPr="008567A6">
              <w:rPr>
                <w:bCs/>
                <w:sz w:val="16"/>
                <w:szCs w:val="20"/>
              </w:rPr>
              <w:t>9500044090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center"/>
              <w:rPr>
                <w:bCs/>
                <w:sz w:val="16"/>
                <w:szCs w:val="20"/>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right"/>
              <w:rPr>
                <w:bCs/>
                <w:color w:val="000000"/>
                <w:sz w:val="16"/>
                <w:szCs w:val="20"/>
              </w:rPr>
            </w:pPr>
            <w:r w:rsidRPr="008567A6">
              <w:rPr>
                <w:bCs/>
                <w:color w:val="000000"/>
                <w:sz w:val="16"/>
                <w:szCs w:val="20"/>
              </w:rPr>
              <w:t>1 828 950,00</w:t>
            </w:r>
          </w:p>
        </w:tc>
        <w:tc>
          <w:tcPr>
            <w:tcW w:w="1418" w:type="dxa"/>
            <w:tcBorders>
              <w:top w:val="single" w:sz="4" w:space="0" w:color="auto"/>
              <w:left w:val="nil"/>
              <w:bottom w:val="single" w:sz="4" w:space="0" w:color="auto"/>
              <w:right w:val="single" w:sz="4" w:space="0" w:color="auto"/>
            </w:tcBorders>
          </w:tcPr>
          <w:p w:rsidR="008567A6" w:rsidRPr="008567A6" w:rsidRDefault="008567A6" w:rsidP="009C36D8">
            <w:pPr>
              <w:jc w:val="right"/>
              <w:rPr>
                <w:bCs/>
                <w:color w:val="000000"/>
                <w:sz w:val="16"/>
                <w:szCs w:val="20"/>
              </w:rPr>
            </w:pPr>
          </w:p>
          <w:p w:rsidR="008567A6" w:rsidRPr="008567A6" w:rsidRDefault="008567A6" w:rsidP="009C36D8">
            <w:pPr>
              <w:jc w:val="right"/>
              <w:rPr>
                <w:bCs/>
                <w:color w:val="000000"/>
                <w:sz w:val="16"/>
                <w:szCs w:val="20"/>
              </w:rPr>
            </w:pPr>
            <w:r w:rsidRPr="008567A6">
              <w:rPr>
                <w:bCs/>
                <w:color w:val="000000"/>
                <w:sz w:val="16"/>
                <w:szCs w:val="20"/>
              </w:rPr>
              <w:t>1 959 950,00</w:t>
            </w:r>
          </w:p>
        </w:tc>
      </w:tr>
      <w:tr w:rsidR="008567A6" w:rsidRPr="008567A6" w:rsidTr="009C36D8">
        <w:trPr>
          <w:gridAfter w:val="1"/>
          <w:wAfter w:w="108" w:type="dxa"/>
          <w:trHeight w:val="450"/>
        </w:trPr>
        <w:tc>
          <w:tcPr>
            <w:tcW w:w="3687" w:type="dxa"/>
            <w:gridSpan w:val="2"/>
            <w:tcBorders>
              <w:top w:val="single" w:sz="4" w:space="0" w:color="auto"/>
              <w:left w:val="single" w:sz="4" w:space="0" w:color="auto"/>
              <w:bottom w:val="single" w:sz="4" w:space="0" w:color="auto"/>
              <w:right w:val="single" w:sz="4" w:space="0" w:color="auto"/>
            </w:tcBorders>
          </w:tcPr>
          <w:p w:rsidR="008567A6" w:rsidRPr="008567A6" w:rsidRDefault="008567A6" w:rsidP="009C36D8">
            <w:pPr>
              <w:rPr>
                <w:sz w:val="16"/>
                <w:szCs w:val="20"/>
              </w:rPr>
            </w:pPr>
            <w:r w:rsidRPr="008567A6">
              <w:rPr>
                <w:sz w:val="16"/>
                <w:szCs w:val="20"/>
              </w:rPr>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567A6" w:rsidRPr="008567A6" w:rsidRDefault="008567A6" w:rsidP="009C36D8">
            <w:pPr>
              <w:rPr>
                <w:bCs/>
                <w:sz w:val="16"/>
                <w:szCs w:val="20"/>
              </w:rPr>
            </w:pPr>
            <w:r w:rsidRPr="008567A6">
              <w:rPr>
                <w:bCs/>
                <w:sz w:val="16"/>
                <w:szCs w:val="20"/>
              </w:rPr>
              <w:t>555</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right"/>
              <w:rPr>
                <w:bCs/>
                <w:sz w:val="16"/>
                <w:szCs w:val="20"/>
              </w:rPr>
            </w:pPr>
            <w:r w:rsidRPr="008567A6">
              <w:rPr>
                <w:bCs/>
                <w:sz w:val="16"/>
                <w:szCs w:val="20"/>
              </w:rPr>
              <w:t>04</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rPr>
                <w:bCs/>
                <w:sz w:val="16"/>
                <w:szCs w:val="20"/>
              </w:rPr>
            </w:pPr>
            <w:r w:rsidRPr="008567A6">
              <w:rPr>
                <w:bCs/>
                <w:sz w:val="16"/>
                <w:szCs w:val="20"/>
              </w:rPr>
              <w:t>09</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center"/>
              <w:rPr>
                <w:bCs/>
                <w:sz w:val="16"/>
                <w:szCs w:val="20"/>
              </w:rPr>
            </w:pPr>
            <w:r w:rsidRPr="008567A6">
              <w:rPr>
                <w:bCs/>
                <w:sz w:val="16"/>
                <w:szCs w:val="20"/>
              </w:rPr>
              <w:t>950044090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center"/>
              <w:rPr>
                <w:bCs/>
                <w:sz w:val="16"/>
                <w:szCs w:val="20"/>
              </w:rPr>
            </w:pPr>
            <w:r w:rsidRPr="008567A6">
              <w:rPr>
                <w:bCs/>
                <w:sz w:val="16"/>
                <w:szCs w:val="20"/>
              </w:rPr>
              <w:t>200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right"/>
              <w:rPr>
                <w:bCs/>
                <w:color w:val="000000"/>
                <w:sz w:val="16"/>
                <w:szCs w:val="20"/>
              </w:rPr>
            </w:pPr>
            <w:r w:rsidRPr="008567A6">
              <w:rPr>
                <w:bCs/>
                <w:color w:val="000000"/>
                <w:sz w:val="16"/>
                <w:szCs w:val="20"/>
              </w:rPr>
              <w:t>1 828 950,00</w:t>
            </w:r>
          </w:p>
        </w:tc>
        <w:tc>
          <w:tcPr>
            <w:tcW w:w="1418" w:type="dxa"/>
            <w:tcBorders>
              <w:top w:val="single" w:sz="4" w:space="0" w:color="auto"/>
              <w:left w:val="nil"/>
              <w:bottom w:val="single" w:sz="4" w:space="0" w:color="auto"/>
              <w:right w:val="single" w:sz="4" w:space="0" w:color="auto"/>
            </w:tcBorders>
          </w:tcPr>
          <w:p w:rsidR="008567A6" w:rsidRPr="008567A6" w:rsidRDefault="008567A6" w:rsidP="009C36D8">
            <w:pPr>
              <w:jc w:val="right"/>
              <w:rPr>
                <w:bCs/>
                <w:color w:val="000000"/>
                <w:sz w:val="16"/>
                <w:szCs w:val="20"/>
              </w:rPr>
            </w:pPr>
          </w:p>
          <w:p w:rsidR="008567A6" w:rsidRPr="008567A6" w:rsidRDefault="008567A6" w:rsidP="009C36D8">
            <w:pPr>
              <w:jc w:val="right"/>
              <w:rPr>
                <w:bCs/>
                <w:color w:val="000000"/>
                <w:sz w:val="16"/>
                <w:szCs w:val="20"/>
              </w:rPr>
            </w:pPr>
            <w:r w:rsidRPr="008567A6">
              <w:rPr>
                <w:bCs/>
                <w:color w:val="000000"/>
                <w:sz w:val="16"/>
                <w:szCs w:val="20"/>
              </w:rPr>
              <w:t>1 959 950,00</w:t>
            </w:r>
          </w:p>
        </w:tc>
      </w:tr>
      <w:tr w:rsidR="008567A6" w:rsidRPr="008567A6" w:rsidTr="009C36D8">
        <w:trPr>
          <w:gridAfter w:val="1"/>
          <w:wAfter w:w="108" w:type="dxa"/>
          <w:trHeight w:val="450"/>
        </w:trPr>
        <w:tc>
          <w:tcPr>
            <w:tcW w:w="3687" w:type="dxa"/>
            <w:gridSpan w:val="2"/>
            <w:tcBorders>
              <w:top w:val="single" w:sz="4" w:space="0" w:color="auto"/>
              <w:left w:val="single" w:sz="4" w:space="0" w:color="auto"/>
              <w:bottom w:val="single" w:sz="4" w:space="0" w:color="auto"/>
              <w:right w:val="single" w:sz="4" w:space="0" w:color="auto"/>
            </w:tcBorders>
          </w:tcPr>
          <w:p w:rsidR="008567A6" w:rsidRPr="008567A6" w:rsidRDefault="008567A6" w:rsidP="009C36D8">
            <w:pPr>
              <w:rPr>
                <w:sz w:val="16"/>
                <w:szCs w:val="20"/>
              </w:rPr>
            </w:pPr>
            <w:r w:rsidRPr="008567A6">
              <w:rPr>
                <w:sz w:val="16"/>
                <w:szCs w:val="20"/>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567A6" w:rsidRPr="008567A6" w:rsidRDefault="008567A6" w:rsidP="009C36D8">
            <w:pPr>
              <w:rPr>
                <w:bCs/>
                <w:sz w:val="16"/>
                <w:szCs w:val="20"/>
              </w:rPr>
            </w:pPr>
            <w:r w:rsidRPr="008567A6">
              <w:rPr>
                <w:bCs/>
                <w:sz w:val="16"/>
                <w:szCs w:val="20"/>
              </w:rPr>
              <w:t>555</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right"/>
              <w:rPr>
                <w:bCs/>
                <w:sz w:val="16"/>
                <w:szCs w:val="20"/>
              </w:rPr>
            </w:pPr>
            <w:r w:rsidRPr="008567A6">
              <w:rPr>
                <w:bCs/>
                <w:sz w:val="16"/>
                <w:szCs w:val="20"/>
              </w:rPr>
              <w:t>04</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rPr>
                <w:bCs/>
                <w:sz w:val="16"/>
                <w:szCs w:val="20"/>
              </w:rPr>
            </w:pPr>
            <w:r w:rsidRPr="008567A6">
              <w:rPr>
                <w:bCs/>
                <w:sz w:val="16"/>
                <w:szCs w:val="20"/>
              </w:rPr>
              <w:t>09</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center"/>
              <w:rPr>
                <w:bCs/>
                <w:sz w:val="16"/>
                <w:szCs w:val="20"/>
              </w:rPr>
            </w:pPr>
            <w:r w:rsidRPr="008567A6">
              <w:rPr>
                <w:bCs/>
                <w:sz w:val="16"/>
                <w:szCs w:val="20"/>
              </w:rPr>
              <w:t>950044090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center"/>
              <w:rPr>
                <w:bCs/>
                <w:sz w:val="16"/>
                <w:szCs w:val="20"/>
              </w:rPr>
            </w:pPr>
            <w:r w:rsidRPr="008567A6">
              <w:rPr>
                <w:bCs/>
                <w:sz w:val="16"/>
                <w:szCs w:val="20"/>
              </w:rPr>
              <w:t>240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right"/>
              <w:rPr>
                <w:bCs/>
                <w:color w:val="000000"/>
                <w:sz w:val="16"/>
                <w:szCs w:val="20"/>
              </w:rPr>
            </w:pPr>
            <w:r w:rsidRPr="008567A6">
              <w:rPr>
                <w:bCs/>
                <w:color w:val="000000"/>
                <w:sz w:val="16"/>
                <w:szCs w:val="20"/>
              </w:rPr>
              <w:t>1 828 950,00</w:t>
            </w:r>
          </w:p>
        </w:tc>
        <w:tc>
          <w:tcPr>
            <w:tcW w:w="1418" w:type="dxa"/>
            <w:tcBorders>
              <w:top w:val="single" w:sz="4" w:space="0" w:color="auto"/>
              <w:left w:val="nil"/>
              <w:bottom w:val="single" w:sz="4" w:space="0" w:color="auto"/>
              <w:right w:val="single" w:sz="4" w:space="0" w:color="auto"/>
            </w:tcBorders>
          </w:tcPr>
          <w:p w:rsidR="008567A6" w:rsidRPr="008567A6" w:rsidRDefault="008567A6" w:rsidP="009C36D8">
            <w:pPr>
              <w:jc w:val="right"/>
              <w:rPr>
                <w:bCs/>
                <w:color w:val="000000"/>
                <w:sz w:val="16"/>
                <w:szCs w:val="20"/>
              </w:rPr>
            </w:pPr>
          </w:p>
          <w:p w:rsidR="008567A6" w:rsidRPr="008567A6" w:rsidRDefault="008567A6" w:rsidP="009C36D8">
            <w:pPr>
              <w:jc w:val="right"/>
              <w:rPr>
                <w:bCs/>
                <w:color w:val="000000"/>
                <w:sz w:val="16"/>
                <w:szCs w:val="20"/>
              </w:rPr>
            </w:pPr>
            <w:r w:rsidRPr="008567A6">
              <w:rPr>
                <w:bCs/>
                <w:color w:val="000000"/>
                <w:sz w:val="16"/>
                <w:szCs w:val="20"/>
              </w:rPr>
              <w:t>1 959 950,00</w:t>
            </w:r>
          </w:p>
        </w:tc>
      </w:tr>
      <w:tr w:rsidR="008567A6" w:rsidRPr="008567A6" w:rsidTr="009C36D8">
        <w:trPr>
          <w:gridAfter w:val="1"/>
          <w:wAfter w:w="108" w:type="dxa"/>
          <w:trHeight w:val="450"/>
        </w:trPr>
        <w:tc>
          <w:tcPr>
            <w:tcW w:w="3687" w:type="dxa"/>
            <w:gridSpan w:val="2"/>
            <w:tcBorders>
              <w:top w:val="single" w:sz="4" w:space="0" w:color="auto"/>
              <w:left w:val="single" w:sz="4" w:space="0" w:color="auto"/>
              <w:bottom w:val="single" w:sz="4" w:space="0" w:color="auto"/>
              <w:right w:val="single" w:sz="4" w:space="0" w:color="auto"/>
            </w:tcBorders>
          </w:tcPr>
          <w:p w:rsidR="008567A6" w:rsidRPr="008567A6" w:rsidRDefault="008567A6" w:rsidP="009C36D8">
            <w:pPr>
              <w:rPr>
                <w:sz w:val="16"/>
                <w:szCs w:val="20"/>
              </w:rPr>
            </w:pPr>
            <w:r w:rsidRPr="008567A6">
              <w:rPr>
                <w:sz w:val="16"/>
                <w:szCs w:val="20"/>
              </w:rPr>
              <w:t>Реализация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567A6" w:rsidRPr="008567A6" w:rsidRDefault="008567A6" w:rsidP="009C36D8">
            <w:pPr>
              <w:rPr>
                <w:bCs/>
                <w:sz w:val="16"/>
                <w:szCs w:val="20"/>
              </w:rPr>
            </w:pPr>
            <w:r w:rsidRPr="008567A6">
              <w:rPr>
                <w:bCs/>
                <w:sz w:val="16"/>
                <w:szCs w:val="20"/>
              </w:rPr>
              <w:t>555</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right"/>
              <w:rPr>
                <w:bCs/>
                <w:sz w:val="16"/>
                <w:szCs w:val="20"/>
              </w:rPr>
            </w:pPr>
            <w:r w:rsidRPr="008567A6">
              <w:rPr>
                <w:bCs/>
                <w:sz w:val="16"/>
                <w:szCs w:val="20"/>
              </w:rPr>
              <w:t>04</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rPr>
                <w:bCs/>
                <w:sz w:val="16"/>
                <w:szCs w:val="20"/>
              </w:rPr>
            </w:pPr>
            <w:r w:rsidRPr="008567A6">
              <w:rPr>
                <w:bCs/>
                <w:sz w:val="16"/>
                <w:szCs w:val="20"/>
              </w:rPr>
              <w:t>09</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center"/>
              <w:rPr>
                <w:bCs/>
                <w:sz w:val="16"/>
                <w:szCs w:val="20"/>
              </w:rPr>
            </w:pPr>
            <w:r w:rsidRPr="008567A6">
              <w:rPr>
                <w:bCs/>
                <w:sz w:val="16"/>
                <w:szCs w:val="20"/>
              </w:rPr>
              <w:t>9500070760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center"/>
              <w:rPr>
                <w:bCs/>
                <w:sz w:val="16"/>
                <w:szCs w:val="20"/>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right"/>
              <w:rPr>
                <w:bCs/>
                <w:color w:val="000000"/>
                <w:sz w:val="16"/>
                <w:szCs w:val="20"/>
              </w:rPr>
            </w:pPr>
            <w:r w:rsidRPr="008567A6">
              <w:rPr>
                <w:bCs/>
                <w:color w:val="000000"/>
                <w:sz w:val="16"/>
                <w:szCs w:val="20"/>
              </w:rPr>
              <w:t>3 000 000,00</w:t>
            </w:r>
          </w:p>
        </w:tc>
        <w:tc>
          <w:tcPr>
            <w:tcW w:w="1418" w:type="dxa"/>
            <w:tcBorders>
              <w:top w:val="single" w:sz="4" w:space="0" w:color="auto"/>
              <w:left w:val="nil"/>
              <w:bottom w:val="single" w:sz="4" w:space="0" w:color="auto"/>
              <w:right w:val="single" w:sz="4" w:space="0" w:color="auto"/>
            </w:tcBorders>
          </w:tcPr>
          <w:p w:rsidR="008567A6" w:rsidRPr="008567A6" w:rsidRDefault="008567A6" w:rsidP="009C36D8">
            <w:pPr>
              <w:jc w:val="right"/>
              <w:rPr>
                <w:bCs/>
                <w:color w:val="000000"/>
                <w:sz w:val="16"/>
                <w:szCs w:val="20"/>
              </w:rPr>
            </w:pPr>
          </w:p>
          <w:p w:rsidR="008567A6" w:rsidRPr="008567A6" w:rsidRDefault="008567A6" w:rsidP="009C36D8">
            <w:pPr>
              <w:jc w:val="right"/>
              <w:rPr>
                <w:bCs/>
                <w:color w:val="000000"/>
                <w:sz w:val="16"/>
                <w:szCs w:val="20"/>
              </w:rPr>
            </w:pPr>
          </w:p>
          <w:p w:rsidR="008567A6" w:rsidRPr="008567A6" w:rsidRDefault="008567A6" w:rsidP="009C36D8">
            <w:pPr>
              <w:jc w:val="right"/>
              <w:rPr>
                <w:bCs/>
                <w:color w:val="000000"/>
                <w:sz w:val="16"/>
                <w:szCs w:val="20"/>
              </w:rPr>
            </w:pPr>
          </w:p>
          <w:p w:rsidR="008567A6" w:rsidRPr="008567A6" w:rsidRDefault="008567A6" w:rsidP="009C36D8">
            <w:pPr>
              <w:jc w:val="right"/>
              <w:rPr>
                <w:bCs/>
                <w:color w:val="000000"/>
                <w:sz w:val="16"/>
                <w:szCs w:val="20"/>
              </w:rPr>
            </w:pPr>
          </w:p>
          <w:p w:rsidR="008567A6" w:rsidRPr="008567A6" w:rsidRDefault="008567A6" w:rsidP="009C36D8">
            <w:pPr>
              <w:jc w:val="right"/>
              <w:rPr>
                <w:bCs/>
                <w:color w:val="000000"/>
                <w:sz w:val="16"/>
                <w:szCs w:val="20"/>
              </w:rPr>
            </w:pPr>
            <w:r w:rsidRPr="008567A6">
              <w:rPr>
                <w:bCs/>
                <w:color w:val="000000"/>
                <w:sz w:val="16"/>
                <w:szCs w:val="20"/>
              </w:rPr>
              <w:t>0,00</w:t>
            </w:r>
          </w:p>
        </w:tc>
      </w:tr>
      <w:tr w:rsidR="008567A6" w:rsidRPr="008567A6" w:rsidTr="009C36D8">
        <w:trPr>
          <w:gridAfter w:val="1"/>
          <w:wAfter w:w="108" w:type="dxa"/>
          <w:trHeight w:val="450"/>
        </w:trPr>
        <w:tc>
          <w:tcPr>
            <w:tcW w:w="3687" w:type="dxa"/>
            <w:gridSpan w:val="2"/>
            <w:tcBorders>
              <w:top w:val="single" w:sz="4" w:space="0" w:color="auto"/>
              <w:left w:val="single" w:sz="4" w:space="0" w:color="auto"/>
              <w:bottom w:val="single" w:sz="4" w:space="0" w:color="auto"/>
              <w:right w:val="single" w:sz="4" w:space="0" w:color="auto"/>
            </w:tcBorders>
          </w:tcPr>
          <w:p w:rsidR="008567A6" w:rsidRPr="008567A6" w:rsidRDefault="008567A6" w:rsidP="009C36D8">
            <w:pPr>
              <w:rPr>
                <w:sz w:val="16"/>
                <w:szCs w:val="20"/>
              </w:rPr>
            </w:pPr>
            <w:r w:rsidRPr="008567A6">
              <w:rPr>
                <w:sz w:val="16"/>
                <w:szCs w:val="20"/>
              </w:rPr>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567A6" w:rsidRPr="008567A6" w:rsidRDefault="008567A6" w:rsidP="009C36D8">
            <w:pPr>
              <w:rPr>
                <w:bCs/>
                <w:sz w:val="16"/>
                <w:szCs w:val="20"/>
              </w:rPr>
            </w:pPr>
            <w:r w:rsidRPr="008567A6">
              <w:rPr>
                <w:bCs/>
                <w:sz w:val="16"/>
                <w:szCs w:val="20"/>
              </w:rPr>
              <w:t>555</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right"/>
              <w:rPr>
                <w:bCs/>
                <w:sz w:val="16"/>
                <w:szCs w:val="20"/>
              </w:rPr>
            </w:pPr>
            <w:r w:rsidRPr="008567A6">
              <w:rPr>
                <w:bCs/>
                <w:sz w:val="16"/>
                <w:szCs w:val="20"/>
              </w:rPr>
              <w:t>04</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rPr>
                <w:bCs/>
                <w:sz w:val="16"/>
                <w:szCs w:val="20"/>
              </w:rPr>
            </w:pPr>
            <w:r w:rsidRPr="008567A6">
              <w:rPr>
                <w:bCs/>
                <w:sz w:val="16"/>
                <w:szCs w:val="20"/>
              </w:rPr>
              <w:t>09</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center"/>
              <w:rPr>
                <w:bCs/>
                <w:sz w:val="16"/>
                <w:szCs w:val="20"/>
              </w:rPr>
            </w:pPr>
            <w:r w:rsidRPr="008567A6">
              <w:rPr>
                <w:bCs/>
                <w:sz w:val="16"/>
                <w:szCs w:val="20"/>
              </w:rPr>
              <w:t>9500070760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center"/>
              <w:rPr>
                <w:bCs/>
                <w:sz w:val="16"/>
                <w:szCs w:val="20"/>
              </w:rPr>
            </w:pPr>
            <w:r w:rsidRPr="008567A6">
              <w:rPr>
                <w:bCs/>
                <w:sz w:val="16"/>
                <w:szCs w:val="20"/>
              </w:rPr>
              <w:t>200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right"/>
              <w:rPr>
                <w:bCs/>
                <w:color w:val="000000"/>
                <w:sz w:val="16"/>
                <w:szCs w:val="20"/>
              </w:rPr>
            </w:pPr>
            <w:r w:rsidRPr="008567A6">
              <w:rPr>
                <w:bCs/>
                <w:color w:val="000000"/>
                <w:sz w:val="16"/>
                <w:szCs w:val="20"/>
              </w:rPr>
              <w:t>3 000 000,00</w:t>
            </w:r>
          </w:p>
        </w:tc>
        <w:tc>
          <w:tcPr>
            <w:tcW w:w="1418" w:type="dxa"/>
            <w:tcBorders>
              <w:top w:val="single" w:sz="4" w:space="0" w:color="auto"/>
              <w:left w:val="nil"/>
              <w:bottom w:val="single" w:sz="4" w:space="0" w:color="auto"/>
              <w:right w:val="single" w:sz="4" w:space="0" w:color="auto"/>
            </w:tcBorders>
          </w:tcPr>
          <w:p w:rsidR="008567A6" w:rsidRPr="008567A6" w:rsidRDefault="008567A6" w:rsidP="009C36D8">
            <w:pPr>
              <w:jc w:val="right"/>
              <w:rPr>
                <w:bCs/>
                <w:color w:val="000000"/>
                <w:sz w:val="16"/>
                <w:szCs w:val="20"/>
              </w:rPr>
            </w:pPr>
          </w:p>
          <w:p w:rsidR="008567A6" w:rsidRPr="008567A6" w:rsidRDefault="008567A6" w:rsidP="009C36D8">
            <w:pPr>
              <w:jc w:val="right"/>
              <w:rPr>
                <w:bCs/>
                <w:color w:val="000000"/>
                <w:sz w:val="16"/>
                <w:szCs w:val="20"/>
              </w:rPr>
            </w:pPr>
            <w:r w:rsidRPr="008567A6">
              <w:rPr>
                <w:bCs/>
                <w:color w:val="000000"/>
                <w:sz w:val="16"/>
                <w:szCs w:val="20"/>
              </w:rPr>
              <w:t>0,00</w:t>
            </w:r>
          </w:p>
        </w:tc>
      </w:tr>
      <w:tr w:rsidR="008567A6" w:rsidRPr="008567A6" w:rsidTr="009C36D8">
        <w:trPr>
          <w:gridAfter w:val="1"/>
          <w:wAfter w:w="108" w:type="dxa"/>
          <w:trHeight w:val="450"/>
        </w:trPr>
        <w:tc>
          <w:tcPr>
            <w:tcW w:w="3687" w:type="dxa"/>
            <w:gridSpan w:val="2"/>
            <w:tcBorders>
              <w:top w:val="single" w:sz="4" w:space="0" w:color="auto"/>
              <w:left w:val="single" w:sz="4" w:space="0" w:color="auto"/>
              <w:bottom w:val="single" w:sz="4" w:space="0" w:color="auto"/>
              <w:right w:val="single" w:sz="4" w:space="0" w:color="auto"/>
            </w:tcBorders>
          </w:tcPr>
          <w:p w:rsidR="008567A6" w:rsidRPr="008567A6" w:rsidRDefault="008567A6" w:rsidP="009C36D8">
            <w:pPr>
              <w:rPr>
                <w:sz w:val="16"/>
                <w:szCs w:val="20"/>
              </w:rPr>
            </w:pPr>
            <w:r w:rsidRPr="008567A6">
              <w:rPr>
                <w:sz w:val="16"/>
                <w:szCs w:val="20"/>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567A6" w:rsidRPr="008567A6" w:rsidRDefault="008567A6" w:rsidP="009C36D8">
            <w:pPr>
              <w:rPr>
                <w:bCs/>
                <w:sz w:val="16"/>
                <w:szCs w:val="20"/>
              </w:rPr>
            </w:pPr>
            <w:r w:rsidRPr="008567A6">
              <w:rPr>
                <w:bCs/>
                <w:sz w:val="16"/>
                <w:szCs w:val="20"/>
              </w:rPr>
              <w:t>555</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right"/>
              <w:rPr>
                <w:bCs/>
                <w:sz w:val="16"/>
                <w:szCs w:val="20"/>
              </w:rPr>
            </w:pPr>
            <w:r w:rsidRPr="008567A6">
              <w:rPr>
                <w:bCs/>
                <w:sz w:val="16"/>
                <w:szCs w:val="20"/>
              </w:rPr>
              <w:t>04</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rPr>
                <w:bCs/>
                <w:sz w:val="16"/>
                <w:szCs w:val="20"/>
              </w:rPr>
            </w:pPr>
            <w:r w:rsidRPr="008567A6">
              <w:rPr>
                <w:bCs/>
                <w:sz w:val="16"/>
                <w:szCs w:val="20"/>
              </w:rPr>
              <w:t>09</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center"/>
              <w:rPr>
                <w:bCs/>
                <w:sz w:val="16"/>
                <w:szCs w:val="20"/>
              </w:rPr>
            </w:pPr>
            <w:r w:rsidRPr="008567A6">
              <w:rPr>
                <w:bCs/>
                <w:sz w:val="16"/>
                <w:szCs w:val="20"/>
              </w:rPr>
              <w:t>9500070760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center"/>
              <w:rPr>
                <w:bCs/>
                <w:sz w:val="16"/>
                <w:szCs w:val="20"/>
              </w:rPr>
            </w:pPr>
            <w:r w:rsidRPr="008567A6">
              <w:rPr>
                <w:bCs/>
                <w:sz w:val="16"/>
                <w:szCs w:val="20"/>
              </w:rPr>
              <w:t>240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right"/>
              <w:rPr>
                <w:bCs/>
                <w:color w:val="000000"/>
                <w:sz w:val="16"/>
                <w:szCs w:val="20"/>
              </w:rPr>
            </w:pPr>
            <w:r w:rsidRPr="008567A6">
              <w:rPr>
                <w:bCs/>
                <w:color w:val="000000"/>
                <w:sz w:val="16"/>
                <w:szCs w:val="20"/>
              </w:rPr>
              <w:t>3 000 000,00</w:t>
            </w:r>
          </w:p>
        </w:tc>
        <w:tc>
          <w:tcPr>
            <w:tcW w:w="1418" w:type="dxa"/>
            <w:tcBorders>
              <w:top w:val="single" w:sz="4" w:space="0" w:color="auto"/>
              <w:left w:val="nil"/>
              <w:bottom w:val="single" w:sz="4" w:space="0" w:color="auto"/>
              <w:right w:val="single" w:sz="4" w:space="0" w:color="auto"/>
            </w:tcBorders>
          </w:tcPr>
          <w:p w:rsidR="008567A6" w:rsidRPr="008567A6" w:rsidRDefault="008567A6" w:rsidP="009C36D8">
            <w:pPr>
              <w:jc w:val="right"/>
              <w:rPr>
                <w:bCs/>
                <w:color w:val="000000"/>
                <w:sz w:val="16"/>
                <w:szCs w:val="20"/>
              </w:rPr>
            </w:pPr>
          </w:p>
          <w:p w:rsidR="008567A6" w:rsidRPr="008567A6" w:rsidRDefault="008567A6" w:rsidP="009C36D8">
            <w:pPr>
              <w:jc w:val="right"/>
              <w:rPr>
                <w:bCs/>
                <w:color w:val="000000"/>
                <w:sz w:val="16"/>
                <w:szCs w:val="20"/>
              </w:rPr>
            </w:pPr>
            <w:r w:rsidRPr="008567A6">
              <w:rPr>
                <w:bCs/>
                <w:color w:val="000000"/>
                <w:sz w:val="16"/>
                <w:szCs w:val="20"/>
              </w:rPr>
              <w:t>0,00</w:t>
            </w:r>
          </w:p>
        </w:tc>
      </w:tr>
      <w:tr w:rsidR="008567A6" w:rsidRPr="008567A6" w:rsidTr="009C36D8">
        <w:trPr>
          <w:gridAfter w:val="1"/>
          <w:wAfter w:w="108" w:type="dxa"/>
          <w:trHeight w:val="450"/>
        </w:trPr>
        <w:tc>
          <w:tcPr>
            <w:tcW w:w="3687" w:type="dxa"/>
            <w:gridSpan w:val="2"/>
            <w:tcBorders>
              <w:top w:val="single" w:sz="4" w:space="0" w:color="auto"/>
              <w:left w:val="single" w:sz="4" w:space="0" w:color="auto"/>
              <w:bottom w:val="single" w:sz="4" w:space="0" w:color="auto"/>
              <w:right w:val="single" w:sz="4" w:space="0" w:color="auto"/>
            </w:tcBorders>
          </w:tcPr>
          <w:p w:rsidR="008567A6" w:rsidRPr="008567A6" w:rsidRDefault="008567A6" w:rsidP="009C36D8">
            <w:pPr>
              <w:rPr>
                <w:sz w:val="16"/>
                <w:szCs w:val="20"/>
              </w:rPr>
            </w:pPr>
            <w:r w:rsidRPr="008567A6">
              <w:rPr>
                <w:sz w:val="16"/>
                <w:szCs w:val="20"/>
              </w:rPr>
              <w:t xml:space="preserve">Реализация мероприятий по устойчивому функционированию автомобильных дорог местного значения и искусственных сооружений на них государственной программы </w:t>
            </w:r>
            <w:r w:rsidRPr="008567A6">
              <w:rPr>
                <w:sz w:val="16"/>
                <w:szCs w:val="20"/>
              </w:rPr>
              <w:lastRenderedPageBreak/>
              <w:t>Новосибирской области "Развитие автомобильных дорог регионального, межмуниципального и местного значения в Новосибирской области"</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567A6" w:rsidRPr="008567A6" w:rsidRDefault="008567A6" w:rsidP="009C36D8">
            <w:pPr>
              <w:rPr>
                <w:bCs/>
                <w:sz w:val="16"/>
                <w:szCs w:val="20"/>
              </w:rPr>
            </w:pPr>
            <w:r w:rsidRPr="008567A6">
              <w:rPr>
                <w:bCs/>
                <w:sz w:val="16"/>
                <w:szCs w:val="20"/>
              </w:rPr>
              <w:lastRenderedPageBreak/>
              <w:t>555</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right"/>
              <w:rPr>
                <w:bCs/>
                <w:sz w:val="16"/>
                <w:szCs w:val="20"/>
              </w:rPr>
            </w:pPr>
            <w:r w:rsidRPr="008567A6">
              <w:rPr>
                <w:bCs/>
                <w:sz w:val="16"/>
                <w:szCs w:val="20"/>
              </w:rPr>
              <w:t>04</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rPr>
                <w:bCs/>
                <w:sz w:val="16"/>
                <w:szCs w:val="20"/>
              </w:rPr>
            </w:pPr>
            <w:r w:rsidRPr="008567A6">
              <w:rPr>
                <w:bCs/>
                <w:sz w:val="16"/>
                <w:szCs w:val="20"/>
              </w:rPr>
              <w:t>09</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center"/>
              <w:rPr>
                <w:bCs/>
                <w:sz w:val="16"/>
                <w:szCs w:val="20"/>
                <w:lang w:val="en-US"/>
              </w:rPr>
            </w:pPr>
            <w:r w:rsidRPr="008567A6">
              <w:rPr>
                <w:bCs/>
                <w:sz w:val="16"/>
                <w:szCs w:val="20"/>
              </w:rPr>
              <w:t>95000</w:t>
            </w:r>
            <w:r w:rsidRPr="008567A6">
              <w:rPr>
                <w:bCs/>
                <w:sz w:val="16"/>
                <w:szCs w:val="20"/>
                <w:lang w:val="en-US"/>
              </w:rPr>
              <w:t>S0760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center"/>
              <w:rPr>
                <w:bCs/>
                <w:sz w:val="16"/>
                <w:szCs w:val="20"/>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right"/>
              <w:rPr>
                <w:bCs/>
                <w:color w:val="000000"/>
                <w:sz w:val="16"/>
                <w:szCs w:val="20"/>
              </w:rPr>
            </w:pPr>
            <w:r w:rsidRPr="008567A6">
              <w:rPr>
                <w:bCs/>
                <w:color w:val="000000"/>
                <w:sz w:val="16"/>
                <w:szCs w:val="20"/>
                <w:lang w:val="en-US"/>
              </w:rPr>
              <w:t>30 </w:t>
            </w:r>
            <w:r w:rsidRPr="008567A6">
              <w:rPr>
                <w:bCs/>
                <w:color w:val="000000"/>
                <w:sz w:val="16"/>
                <w:szCs w:val="20"/>
              </w:rPr>
              <w:t>000,00</w:t>
            </w:r>
          </w:p>
        </w:tc>
        <w:tc>
          <w:tcPr>
            <w:tcW w:w="1418" w:type="dxa"/>
            <w:tcBorders>
              <w:top w:val="single" w:sz="4" w:space="0" w:color="auto"/>
              <w:left w:val="nil"/>
              <w:bottom w:val="single" w:sz="4" w:space="0" w:color="auto"/>
              <w:right w:val="single" w:sz="4" w:space="0" w:color="auto"/>
            </w:tcBorders>
          </w:tcPr>
          <w:p w:rsidR="008567A6" w:rsidRPr="008567A6" w:rsidRDefault="008567A6" w:rsidP="009C36D8">
            <w:pPr>
              <w:jc w:val="right"/>
              <w:rPr>
                <w:bCs/>
                <w:color w:val="000000"/>
                <w:sz w:val="16"/>
                <w:szCs w:val="20"/>
              </w:rPr>
            </w:pPr>
          </w:p>
          <w:p w:rsidR="008567A6" w:rsidRPr="008567A6" w:rsidRDefault="008567A6" w:rsidP="009C36D8">
            <w:pPr>
              <w:jc w:val="right"/>
              <w:rPr>
                <w:bCs/>
                <w:color w:val="000000"/>
                <w:sz w:val="16"/>
                <w:szCs w:val="20"/>
              </w:rPr>
            </w:pPr>
          </w:p>
          <w:p w:rsidR="008567A6" w:rsidRPr="008567A6" w:rsidRDefault="008567A6" w:rsidP="009C36D8">
            <w:pPr>
              <w:jc w:val="right"/>
              <w:rPr>
                <w:bCs/>
                <w:color w:val="000000"/>
                <w:sz w:val="16"/>
                <w:szCs w:val="20"/>
              </w:rPr>
            </w:pPr>
          </w:p>
          <w:p w:rsidR="008567A6" w:rsidRPr="008567A6" w:rsidRDefault="008567A6" w:rsidP="009C36D8">
            <w:pPr>
              <w:jc w:val="right"/>
              <w:rPr>
                <w:bCs/>
                <w:color w:val="000000"/>
                <w:sz w:val="16"/>
                <w:szCs w:val="20"/>
              </w:rPr>
            </w:pPr>
          </w:p>
          <w:p w:rsidR="008567A6" w:rsidRPr="008567A6" w:rsidRDefault="008567A6" w:rsidP="009C36D8">
            <w:pPr>
              <w:jc w:val="right"/>
              <w:rPr>
                <w:bCs/>
                <w:color w:val="000000"/>
                <w:sz w:val="16"/>
                <w:szCs w:val="20"/>
              </w:rPr>
            </w:pPr>
            <w:r w:rsidRPr="008567A6">
              <w:rPr>
                <w:bCs/>
                <w:color w:val="000000"/>
                <w:sz w:val="16"/>
                <w:szCs w:val="20"/>
              </w:rPr>
              <w:lastRenderedPageBreak/>
              <w:t>0,00</w:t>
            </w:r>
          </w:p>
        </w:tc>
      </w:tr>
      <w:tr w:rsidR="008567A6" w:rsidRPr="008567A6" w:rsidTr="009C36D8">
        <w:trPr>
          <w:gridAfter w:val="1"/>
          <w:wAfter w:w="108" w:type="dxa"/>
          <w:trHeight w:val="450"/>
        </w:trPr>
        <w:tc>
          <w:tcPr>
            <w:tcW w:w="3687" w:type="dxa"/>
            <w:gridSpan w:val="2"/>
            <w:tcBorders>
              <w:top w:val="single" w:sz="4" w:space="0" w:color="auto"/>
              <w:left w:val="single" w:sz="4" w:space="0" w:color="auto"/>
              <w:bottom w:val="single" w:sz="4" w:space="0" w:color="auto"/>
              <w:right w:val="single" w:sz="4" w:space="0" w:color="auto"/>
            </w:tcBorders>
          </w:tcPr>
          <w:p w:rsidR="008567A6" w:rsidRPr="008567A6" w:rsidRDefault="008567A6" w:rsidP="009C36D8">
            <w:pPr>
              <w:rPr>
                <w:sz w:val="16"/>
                <w:szCs w:val="20"/>
              </w:rPr>
            </w:pPr>
            <w:r w:rsidRPr="008567A6">
              <w:rPr>
                <w:sz w:val="16"/>
                <w:szCs w:val="20"/>
              </w:rPr>
              <w:lastRenderedPageBreak/>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567A6" w:rsidRPr="008567A6" w:rsidRDefault="008567A6" w:rsidP="009C36D8">
            <w:pPr>
              <w:rPr>
                <w:bCs/>
                <w:sz w:val="16"/>
                <w:szCs w:val="20"/>
              </w:rPr>
            </w:pPr>
            <w:r w:rsidRPr="008567A6">
              <w:rPr>
                <w:bCs/>
                <w:sz w:val="16"/>
                <w:szCs w:val="20"/>
              </w:rPr>
              <w:t>555</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right"/>
              <w:rPr>
                <w:bCs/>
                <w:sz w:val="16"/>
                <w:szCs w:val="20"/>
              </w:rPr>
            </w:pPr>
            <w:r w:rsidRPr="008567A6">
              <w:rPr>
                <w:bCs/>
                <w:sz w:val="16"/>
                <w:szCs w:val="20"/>
              </w:rPr>
              <w:t>04</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rPr>
                <w:bCs/>
                <w:sz w:val="16"/>
                <w:szCs w:val="20"/>
              </w:rPr>
            </w:pPr>
            <w:r w:rsidRPr="008567A6">
              <w:rPr>
                <w:bCs/>
                <w:sz w:val="16"/>
                <w:szCs w:val="20"/>
              </w:rPr>
              <w:t>09</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center"/>
              <w:rPr>
                <w:bCs/>
                <w:sz w:val="16"/>
                <w:szCs w:val="20"/>
              </w:rPr>
            </w:pPr>
            <w:r w:rsidRPr="008567A6">
              <w:rPr>
                <w:bCs/>
                <w:sz w:val="16"/>
                <w:szCs w:val="20"/>
              </w:rPr>
              <w:t>95000</w:t>
            </w:r>
            <w:r w:rsidRPr="008567A6">
              <w:rPr>
                <w:bCs/>
                <w:sz w:val="16"/>
                <w:szCs w:val="20"/>
                <w:lang w:val="en-US"/>
              </w:rPr>
              <w:t>S0760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center"/>
              <w:rPr>
                <w:bCs/>
                <w:sz w:val="16"/>
                <w:szCs w:val="20"/>
              </w:rPr>
            </w:pPr>
            <w:r w:rsidRPr="008567A6">
              <w:rPr>
                <w:bCs/>
                <w:sz w:val="16"/>
                <w:szCs w:val="20"/>
              </w:rPr>
              <w:t>200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right"/>
              <w:rPr>
                <w:bCs/>
                <w:color w:val="000000"/>
                <w:sz w:val="16"/>
                <w:szCs w:val="20"/>
              </w:rPr>
            </w:pPr>
            <w:r w:rsidRPr="008567A6">
              <w:rPr>
                <w:bCs/>
                <w:color w:val="000000"/>
                <w:sz w:val="16"/>
                <w:szCs w:val="20"/>
              </w:rPr>
              <w:t>30 000,00</w:t>
            </w:r>
          </w:p>
        </w:tc>
        <w:tc>
          <w:tcPr>
            <w:tcW w:w="1418" w:type="dxa"/>
            <w:tcBorders>
              <w:top w:val="single" w:sz="4" w:space="0" w:color="auto"/>
              <w:left w:val="nil"/>
              <w:bottom w:val="single" w:sz="4" w:space="0" w:color="auto"/>
              <w:right w:val="single" w:sz="4" w:space="0" w:color="auto"/>
            </w:tcBorders>
          </w:tcPr>
          <w:p w:rsidR="008567A6" w:rsidRPr="008567A6" w:rsidRDefault="008567A6" w:rsidP="009C36D8">
            <w:pPr>
              <w:jc w:val="right"/>
              <w:rPr>
                <w:bCs/>
                <w:color w:val="000000"/>
                <w:sz w:val="16"/>
                <w:szCs w:val="20"/>
              </w:rPr>
            </w:pPr>
          </w:p>
          <w:p w:rsidR="008567A6" w:rsidRPr="008567A6" w:rsidRDefault="008567A6" w:rsidP="009C36D8">
            <w:pPr>
              <w:jc w:val="right"/>
              <w:rPr>
                <w:bCs/>
                <w:color w:val="000000"/>
                <w:sz w:val="16"/>
                <w:szCs w:val="20"/>
              </w:rPr>
            </w:pPr>
            <w:r w:rsidRPr="008567A6">
              <w:rPr>
                <w:bCs/>
                <w:color w:val="000000"/>
                <w:sz w:val="16"/>
                <w:szCs w:val="20"/>
              </w:rPr>
              <w:t>0,00</w:t>
            </w:r>
          </w:p>
        </w:tc>
      </w:tr>
      <w:tr w:rsidR="008567A6" w:rsidRPr="008567A6" w:rsidTr="009C36D8">
        <w:trPr>
          <w:gridAfter w:val="1"/>
          <w:wAfter w:w="108" w:type="dxa"/>
          <w:trHeight w:val="450"/>
        </w:trPr>
        <w:tc>
          <w:tcPr>
            <w:tcW w:w="3687" w:type="dxa"/>
            <w:gridSpan w:val="2"/>
            <w:tcBorders>
              <w:top w:val="single" w:sz="4" w:space="0" w:color="auto"/>
              <w:left w:val="single" w:sz="4" w:space="0" w:color="auto"/>
              <w:bottom w:val="single" w:sz="4" w:space="0" w:color="auto"/>
              <w:right w:val="single" w:sz="4" w:space="0" w:color="auto"/>
            </w:tcBorders>
          </w:tcPr>
          <w:p w:rsidR="008567A6" w:rsidRPr="008567A6" w:rsidRDefault="008567A6" w:rsidP="009C36D8">
            <w:pPr>
              <w:rPr>
                <w:sz w:val="16"/>
                <w:szCs w:val="20"/>
              </w:rPr>
            </w:pPr>
            <w:r w:rsidRPr="008567A6">
              <w:rPr>
                <w:sz w:val="16"/>
                <w:szCs w:val="20"/>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567A6" w:rsidRPr="008567A6" w:rsidRDefault="008567A6" w:rsidP="009C36D8">
            <w:pPr>
              <w:rPr>
                <w:bCs/>
                <w:sz w:val="16"/>
                <w:szCs w:val="20"/>
              </w:rPr>
            </w:pPr>
            <w:r w:rsidRPr="008567A6">
              <w:rPr>
                <w:bCs/>
                <w:sz w:val="16"/>
                <w:szCs w:val="20"/>
              </w:rPr>
              <w:t>555</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right"/>
              <w:rPr>
                <w:bCs/>
                <w:sz w:val="16"/>
                <w:szCs w:val="20"/>
              </w:rPr>
            </w:pPr>
            <w:r w:rsidRPr="008567A6">
              <w:rPr>
                <w:bCs/>
                <w:sz w:val="16"/>
                <w:szCs w:val="20"/>
              </w:rPr>
              <w:t>04</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rPr>
                <w:bCs/>
                <w:sz w:val="16"/>
                <w:szCs w:val="20"/>
              </w:rPr>
            </w:pPr>
            <w:r w:rsidRPr="008567A6">
              <w:rPr>
                <w:bCs/>
                <w:sz w:val="16"/>
                <w:szCs w:val="20"/>
              </w:rPr>
              <w:t>09</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center"/>
              <w:rPr>
                <w:bCs/>
                <w:sz w:val="16"/>
                <w:szCs w:val="20"/>
              </w:rPr>
            </w:pPr>
            <w:r w:rsidRPr="008567A6">
              <w:rPr>
                <w:bCs/>
                <w:sz w:val="16"/>
                <w:szCs w:val="20"/>
              </w:rPr>
              <w:t>95000</w:t>
            </w:r>
            <w:r w:rsidRPr="008567A6">
              <w:rPr>
                <w:bCs/>
                <w:sz w:val="16"/>
                <w:szCs w:val="20"/>
                <w:lang w:val="en-US"/>
              </w:rPr>
              <w:t>S0760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center"/>
              <w:rPr>
                <w:bCs/>
                <w:sz w:val="16"/>
                <w:szCs w:val="20"/>
              </w:rPr>
            </w:pPr>
            <w:r w:rsidRPr="008567A6">
              <w:rPr>
                <w:bCs/>
                <w:sz w:val="16"/>
                <w:szCs w:val="20"/>
              </w:rPr>
              <w:t>240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right"/>
              <w:rPr>
                <w:bCs/>
                <w:color w:val="000000"/>
                <w:sz w:val="16"/>
                <w:szCs w:val="20"/>
              </w:rPr>
            </w:pPr>
            <w:r w:rsidRPr="008567A6">
              <w:rPr>
                <w:bCs/>
                <w:color w:val="000000"/>
                <w:sz w:val="16"/>
                <w:szCs w:val="20"/>
              </w:rPr>
              <w:t>30 000,00</w:t>
            </w:r>
          </w:p>
        </w:tc>
        <w:tc>
          <w:tcPr>
            <w:tcW w:w="1418" w:type="dxa"/>
            <w:tcBorders>
              <w:top w:val="single" w:sz="4" w:space="0" w:color="auto"/>
              <w:left w:val="nil"/>
              <w:bottom w:val="single" w:sz="4" w:space="0" w:color="auto"/>
              <w:right w:val="single" w:sz="4" w:space="0" w:color="auto"/>
            </w:tcBorders>
          </w:tcPr>
          <w:p w:rsidR="008567A6" w:rsidRPr="008567A6" w:rsidRDefault="008567A6" w:rsidP="009C36D8">
            <w:pPr>
              <w:jc w:val="right"/>
              <w:rPr>
                <w:bCs/>
                <w:color w:val="000000"/>
                <w:sz w:val="16"/>
                <w:szCs w:val="20"/>
              </w:rPr>
            </w:pPr>
          </w:p>
          <w:p w:rsidR="008567A6" w:rsidRPr="008567A6" w:rsidRDefault="008567A6" w:rsidP="009C36D8">
            <w:pPr>
              <w:jc w:val="right"/>
              <w:rPr>
                <w:bCs/>
                <w:color w:val="000000"/>
                <w:sz w:val="16"/>
                <w:szCs w:val="20"/>
              </w:rPr>
            </w:pPr>
            <w:r w:rsidRPr="008567A6">
              <w:rPr>
                <w:bCs/>
                <w:color w:val="000000"/>
                <w:sz w:val="16"/>
                <w:szCs w:val="20"/>
              </w:rPr>
              <w:t>0,00</w:t>
            </w:r>
          </w:p>
        </w:tc>
      </w:tr>
      <w:tr w:rsidR="008567A6" w:rsidRPr="008567A6" w:rsidTr="009C36D8">
        <w:trPr>
          <w:gridAfter w:val="1"/>
          <w:wAfter w:w="108" w:type="dxa"/>
          <w:trHeight w:val="450"/>
        </w:trPr>
        <w:tc>
          <w:tcPr>
            <w:tcW w:w="3687" w:type="dxa"/>
            <w:gridSpan w:val="2"/>
            <w:tcBorders>
              <w:top w:val="single" w:sz="4" w:space="0" w:color="auto"/>
              <w:left w:val="single" w:sz="4" w:space="0" w:color="auto"/>
              <w:bottom w:val="single" w:sz="4" w:space="0" w:color="auto"/>
              <w:right w:val="single" w:sz="4" w:space="0" w:color="auto"/>
            </w:tcBorders>
          </w:tcPr>
          <w:p w:rsidR="008567A6" w:rsidRPr="008567A6" w:rsidRDefault="008567A6" w:rsidP="009C36D8">
            <w:pPr>
              <w:rPr>
                <w:sz w:val="16"/>
                <w:szCs w:val="20"/>
              </w:rPr>
            </w:pPr>
            <w:r w:rsidRPr="008567A6">
              <w:rPr>
                <w:b/>
                <w:bCs/>
                <w:sz w:val="16"/>
                <w:szCs w:val="20"/>
              </w:rPr>
              <w:t>ЖИЛИЩНО-КОММУНАЛЬНОЕ ХОЗЯЙСТВО</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567A6" w:rsidRPr="008567A6" w:rsidRDefault="008567A6" w:rsidP="009C36D8">
            <w:pPr>
              <w:rPr>
                <w:b/>
                <w:bCs/>
                <w:sz w:val="16"/>
                <w:szCs w:val="20"/>
              </w:rPr>
            </w:pPr>
            <w:r w:rsidRPr="008567A6">
              <w:rPr>
                <w:b/>
                <w:bCs/>
                <w:sz w:val="16"/>
                <w:szCs w:val="20"/>
              </w:rPr>
              <w:t>555</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right"/>
              <w:rPr>
                <w:b/>
                <w:bCs/>
                <w:sz w:val="16"/>
                <w:szCs w:val="20"/>
              </w:rPr>
            </w:pPr>
            <w:r w:rsidRPr="008567A6">
              <w:rPr>
                <w:b/>
                <w:bCs/>
                <w:sz w:val="16"/>
                <w:szCs w:val="20"/>
              </w:rPr>
              <w:t>05</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rPr>
                <w:b/>
                <w:bCs/>
                <w:sz w:val="16"/>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center"/>
              <w:rPr>
                <w:b/>
                <w:bCs/>
                <w:sz w:val="16"/>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center"/>
              <w:rPr>
                <w:b/>
                <w:bCs/>
                <w:sz w:val="16"/>
                <w:szCs w:val="20"/>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right"/>
              <w:rPr>
                <w:b/>
                <w:bCs/>
                <w:color w:val="000000"/>
                <w:sz w:val="16"/>
                <w:szCs w:val="20"/>
              </w:rPr>
            </w:pPr>
            <w:r w:rsidRPr="008567A6">
              <w:rPr>
                <w:b/>
                <w:bCs/>
                <w:color w:val="000000"/>
                <w:sz w:val="16"/>
                <w:szCs w:val="20"/>
              </w:rPr>
              <w:t>12 057 040,31</w:t>
            </w:r>
          </w:p>
        </w:tc>
        <w:tc>
          <w:tcPr>
            <w:tcW w:w="1418" w:type="dxa"/>
            <w:tcBorders>
              <w:top w:val="single" w:sz="4" w:space="0" w:color="auto"/>
              <w:left w:val="nil"/>
              <w:bottom w:val="single" w:sz="4" w:space="0" w:color="auto"/>
              <w:right w:val="single" w:sz="4" w:space="0" w:color="auto"/>
            </w:tcBorders>
          </w:tcPr>
          <w:p w:rsidR="008567A6" w:rsidRPr="008567A6" w:rsidRDefault="008567A6" w:rsidP="009C36D8">
            <w:pPr>
              <w:jc w:val="right"/>
              <w:rPr>
                <w:b/>
                <w:bCs/>
                <w:color w:val="000000"/>
                <w:sz w:val="16"/>
                <w:szCs w:val="20"/>
              </w:rPr>
            </w:pPr>
          </w:p>
          <w:p w:rsidR="008567A6" w:rsidRPr="008567A6" w:rsidRDefault="008567A6" w:rsidP="009C36D8">
            <w:pPr>
              <w:jc w:val="right"/>
              <w:rPr>
                <w:b/>
                <w:bCs/>
                <w:color w:val="000000"/>
                <w:sz w:val="16"/>
                <w:szCs w:val="20"/>
              </w:rPr>
            </w:pPr>
            <w:r w:rsidRPr="008567A6">
              <w:rPr>
                <w:b/>
                <w:bCs/>
                <w:color w:val="000000"/>
                <w:sz w:val="16"/>
                <w:szCs w:val="20"/>
              </w:rPr>
              <w:t>6 714 541,73</w:t>
            </w:r>
          </w:p>
        </w:tc>
      </w:tr>
      <w:tr w:rsidR="008567A6" w:rsidRPr="008567A6" w:rsidTr="009C36D8">
        <w:trPr>
          <w:gridAfter w:val="1"/>
          <w:wAfter w:w="108" w:type="dxa"/>
          <w:trHeight w:val="450"/>
        </w:trPr>
        <w:tc>
          <w:tcPr>
            <w:tcW w:w="3687" w:type="dxa"/>
            <w:gridSpan w:val="2"/>
            <w:tcBorders>
              <w:top w:val="single" w:sz="4" w:space="0" w:color="auto"/>
              <w:left w:val="single" w:sz="4" w:space="0" w:color="auto"/>
              <w:bottom w:val="single" w:sz="4" w:space="0" w:color="auto"/>
              <w:right w:val="single" w:sz="4" w:space="0" w:color="auto"/>
            </w:tcBorders>
          </w:tcPr>
          <w:p w:rsidR="008567A6" w:rsidRPr="008567A6" w:rsidRDefault="008567A6" w:rsidP="009C36D8">
            <w:pPr>
              <w:rPr>
                <w:b/>
                <w:sz w:val="16"/>
                <w:szCs w:val="20"/>
              </w:rPr>
            </w:pPr>
            <w:r w:rsidRPr="008567A6">
              <w:rPr>
                <w:b/>
                <w:bCs/>
                <w:sz w:val="16"/>
                <w:szCs w:val="20"/>
              </w:rPr>
              <w:t>Жилищное хозяйство</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567A6" w:rsidRPr="008567A6" w:rsidRDefault="008567A6" w:rsidP="009C36D8">
            <w:pPr>
              <w:rPr>
                <w:b/>
                <w:bCs/>
                <w:sz w:val="16"/>
                <w:szCs w:val="20"/>
              </w:rPr>
            </w:pPr>
            <w:r w:rsidRPr="008567A6">
              <w:rPr>
                <w:b/>
                <w:bCs/>
                <w:sz w:val="16"/>
                <w:szCs w:val="20"/>
              </w:rPr>
              <w:t>555</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right"/>
              <w:rPr>
                <w:b/>
                <w:bCs/>
                <w:sz w:val="16"/>
                <w:szCs w:val="20"/>
              </w:rPr>
            </w:pPr>
            <w:r w:rsidRPr="008567A6">
              <w:rPr>
                <w:b/>
                <w:bCs/>
                <w:sz w:val="16"/>
                <w:szCs w:val="20"/>
              </w:rPr>
              <w:t>05</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rPr>
                <w:b/>
                <w:bCs/>
                <w:sz w:val="16"/>
                <w:szCs w:val="20"/>
              </w:rPr>
            </w:pPr>
            <w:r w:rsidRPr="008567A6">
              <w:rPr>
                <w:b/>
                <w:bCs/>
                <w:sz w:val="16"/>
                <w:szCs w:val="20"/>
              </w:rPr>
              <w:t>01</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center"/>
              <w:rPr>
                <w:b/>
                <w:bCs/>
                <w:sz w:val="16"/>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center"/>
              <w:rPr>
                <w:b/>
                <w:bCs/>
                <w:sz w:val="16"/>
                <w:szCs w:val="20"/>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right"/>
              <w:rPr>
                <w:b/>
                <w:bCs/>
                <w:color w:val="000000"/>
                <w:sz w:val="16"/>
                <w:szCs w:val="20"/>
              </w:rPr>
            </w:pPr>
            <w:r w:rsidRPr="008567A6">
              <w:rPr>
                <w:b/>
                <w:bCs/>
                <w:color w:val="000000"/>
                <w:sz w:val="16"/>
                <w:szCs w:val="20"/>
              </w:rPr>
              <w:t>890 000,00</w:t>
            </w:r>
          </w:p>
        </w:tc>
        <w:tc>
          <w:tcPr>
            <w:tcW w:w="1418" w:type="dxa"/>
            <w:tcBorders>
              <w:top w:val="single" w:sz="4" w:space="0" w:color="auto"/>
              <w:left w:val="nil"/>
              <w:bottom w:val="single" w:sz="4" w:space="0" w:color="auto"/>
              <w:right w:val="single" w:sz="4" w:space="0" w:color="auto"/>
            </w:tcBorders>
          </w:tcPr>
          <w:p w:rsidR="008567A6" w:rsidRPr="008567A6" w:rsidRDefault="008567A6" w:rsidP="009C36D8">
            <w:pPr>
              <w:jc w:val="right"/>
              <w:rPr>
                <w:b/>
                <w:bCs/>
                <w:color w:val="000000"/>
                <w:sz w:val="16"/>
                <w:szCs w:val="20"/>
              </w:rPr>
            </w:pPr>
          </w:p>
          <w:p w:rsidR="008567A6" w:rsidRPr="008567A6" w:rsidRDefault="008567A6" w:rsidP="009C36D8">
            <w:pPr>
              <w:jc w:val="right"/>
              <w:rPr>
                <w:b/>
                <w:bCs/>
                <w:color w:val="000000"/>
                <w:sz w:val="16"/>
                <w:szCs w:val="20"/>
              </w:rPr>
            </w:pPr>
            <w:r w:rsidRPr="008567A6">
              <w:rPr>
                <w:b/>
                <w:bCs/>
                <w:color w:val="000000"/>
                <w:sz w:val="16"/>
                <w:szCs w:val="20"/>
              </w:rPr>
              <w:t>140 000,00</w:t>
            </w:r>
          </w:p>
        </w:tc>
      </w:tr>
      <w:tr w:rsidR="008567A6" w:rsidRPr="008567A6" w:rsidTr="009C36D8">
        <w:trPr>
          <w:gridAfter w:val="1"/>
          <w:wAfter w:w="108" w:type="dxa"/>
          <w:trHeight w:val="450"/>
        </w:trPr>
        <w:tc>
          <w:tcPr>
            <w:tcW w:w="3687" w:type="dxa"/>
            <w:gridSpan w:val="2"/>
            <w:tcBorders>
              <w:top w:val="single" w:sz="4" w:space="0" w:color="auto"/>
              <w:left w:val="single" w:sz="4" w:space="0" w:color="auto"/>
              <w:bottom w:val="single" w:sz="4" w:space="0" w:color="auto"/>
              <w:right w:val="single" w:sz="4" w:space="0" w:color="auto"/>
            </w:tcBorders>
          </w:tcPr>
          <w:p w:rsidR="008567A6" w:rsidRPr="008567A6" w:rsidRDefault="008567A6" w:rsidP="009C36D8">
            <w:pPr>
              <w:rPr>
                <w:sz w:val="16"/>
                <w:szCs w:val="20"/>
              </w:rPr>
            </w:pPr>
            <w:r w:rsidRPr="008567A6">
              <w:rPr>
                <w:sz w:val="16"/>
                <w:szCs w:val="20"/>
              </w:rPr>
              <w:t xml:space="preserve">Непрограммные направления расходов поселений </w:t>
            </w:r>
            <w:proofErr w:type="spellStart"/>
            <w:r w:rsidRPr="008567A6">
              <w:rPr>
                <w:sz w:val="16"/>
                <w:szCs w:val="20"/>
              </w:rPr>
              <w:t>Черепановского</w:t>
            </w:r>
            <w:proofErr w:type="spellEnd"/>
            <w:r w:rsidRPr="008567A6">
              <w:rPr>
                <w:sz w:val="16"/>
                <w:szCs w:val="20"/>
              </w:rPr>
              <w:t xml:space="preserve"> района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567A6" w:rsidRPr="008567A6" w:rsidRDefault="008567A6" w:rsidP="009C36D8">
            <w:pPr>
              <w:rPr>
                <w:bCs/>
                <w:sz w:val="16"/>
                <w:szCs w:val="20"/>
              </w:rPr>
            </w:pPr>
            <w:r w:rsidRPr="008567A6">
              <w:rPr>
                <w:bCs/>
                <w:sz w:val="16"/>
                <w:szCs w:val="20"/>
              </w:rPr>
              <w:t>555</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right"/>
              <w:rPr>
                <w:bCs/>
                <w:sz w:val="16"/>
                <w:szCs w:val="20"/>
              </w:rPr>
            </w:pPr>
            <w:r w:rsidRPr="008567A6">
              <w:rPr>
                <w:bCs/>
                <w:sz w:val="16"/>
                <w:szCs w:val="20"/>
              </w:rPr>
              <w:t>05</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rPr>
                <w:bCs/>
                <w:sz w:val="16"/>
                <w:szCs w:val="20"/>
              </w:rPr>
            </w:pPr>
            <w:r w:rsidRPr="008567A6">
              <w:rPr>
                <w:bCs/>
                <w:sz w:val="16"/>
                <w:szCs w:val="20"/>
              </w:rPr>
              <w:t>01</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center"/>
              <w:rPr>
                <w:bCs/>
                <w:sz w:val="16"/>
                <w:szCs w:val="20"/>
              </w:rPr>
            </w:pPr>
            <w:r w:rsidRPr="008567A6">
              <w:rPr>
                <w:bCs/>
                <w:sz w:val="16"/>
                <w:szCs w:val="20"/>
              </w:rPr>
              <w:t>9500000000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center"/>
              <w:rPr>
                <w:bCs/>
                <w:sz w:val="16"/>
                <w:szCs w:val="20"/>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right"/>
              <w:rPr>
                <w:bCs/>
                <w:color w:val="000000"/>
                <w:sz w:val="16"/>
                <w:szCs w:val="20"/>
              </w:rPr>
            </w:pPr>
            <w:r w:rsidRPr="008567A6">
              <w:rPr>
                <w:bCs/>
                <w:color w:val="000000"/>
                <w:sz w:val="16"/>
                <w:szCs w:val="20"/>
              </w:rPr>
              <w:t>890 000,00</w:t>
            </w:r>
          </w:p>
        </w:tc>
        <w:tc>
          <w:tcPr>
            <w:tcW w:w="1418" w:type="dxa"/>
            <w:tcBorders>
              <w:top w:val="single" w:sz="4" w:space="0" w:color="auto"/>
              <w:left w:val="nil"/>
              <w:bottom w:val="single" w:sz="4" w:space="0" w:color="auto"/>
              <w:right w:val="single" w:sz="4" w:space="0" w:color="auto"/>
            </w:tcBorders>
          </w:tcPr>
          <w:p w:rsidR="008567A6" w:rsidRPr="008567A6" w:rsidRDefault="008567A6" w:rsidP="009C36D8">
            <w:pPr>
              <w:jc w:val="center"/>
              <w:rPr>
                <w:bCs/>
                <w:color w:val="000000"/>
                <w:sz w:val="16"/>
                <w:szCs w:val="20"/>
              </w:rPr>
            </w:pPr>
          </w:p>
          <w:p w:rsidR="008567A6" w:rsidRPr="008567A6" w:rsidRDefault="008567A6" w:rsidP="009C36D8">
            <w:pPr>
              <w:jc w:val="right"/>
              <w:rPr>
                <w:bCs/>
                <w:color w:val="000000"/>
                <w:sz w:val="16"/>
                <w:szCs w:val="20"/>
              </w:rPr>
            </w:pPr>
            <w:r w:rsidRPr="008567A6">
              <w:rPr>
                <w:bCs/>
                <w:color w:val="000000"/>
                <w:sz w:val="16"/>
                <w:szCs w:val="20"/>
              </w:rPr>
              <w:t>140 000,00</w:t>
            </w:r>
          </w:p>
        </w:tc>
      </w:tr>
      <w:tr w:rsidR="008567A6" w:rsidRPr="008567A6" w:rsidTr="009C36D8">
        <w:trPr>
          <w:gridAfter w:val="1"/>
          <w:wAfter w:w="108" w:type="dxa"/>
          <w:trHeight w:val="450"/>
        </w:trPr>
        <w:tc>
          <w:tcPr>
            <w:tcW w:w="3687" w:type="dxa"/>
            <w:gridSpan w:val="2"/>
            <w:tcBorders>
              <w:top w:val="single" w:sz="4" w:space="0" w:color="auto"/>
              <w:left w:val="single" w:sz="4" w:space="0" w:color="auto"/>
              <w:bottom w:val="single" w:sz="4" w:space="0" w:color="auto"/>
              <w:right w:val="single" w:sz="4" w:space="0" w:color="auto"/>
            </w:tcBorders>
          </w:tcPr>
          <w:p w:rsidR="008567A6" w:rsidRPr="008567A6" w:rsidRDefault="008567A6" w:rsidP="009C36D8">
            <w:pPr>
              <w:rPr>
                <w:sz w:val="16"/>
                <w:szCs w:val="20"/>
              </w:rPr>
            </w:pPr>
            <w:r w:rsidRPr="008567A6">
              <w:rPr>
                <w:bCs/>
                <w:sz w:val="16"/>
                <w:szCs w:val="20"/>
              </w:rPr>
              <w:t>Взносы на капитальный ремонт муниципального жилья</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567A6" w:rsidRPr="008567A6" w:rsidRDefault="008567A6" w:rsidP="009C36D8">
            <w:pPr>
              <w:rPr>
                <w:bCs/>
                <w:sz w:val="16"/>
                <w:szCs w:val="20"/>
              </w:rPr>
            </w:pPr>
            <w:r w:rsidRPr="008567A6">
              <w:rPr>
                <w:bCs/>
                <w:sz w:val="16"/>
                <w:szCs w:val="20"/>
              </w:rPr>
              <w:t>555</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right"/>
              <w:rPr>
                <w:bCs/>
                <w:sz w:val="16"/>
                <w:szCs w:val="20"/>
              </w:rPr>
            </w:pPr>
            <w:r w:rsidRPr="008567A6">
              <w:rPr>
                <w:bCs/>
                <w:sz w:val="16"/>
                <w:szCs w:val="20"/>
              </w:rPr>
              <w:t>05</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rPr>
                <w:bCs/>
                <w:sz w:val="16"/>
                <w:szCs w:val="20"/>
              </w:rPr>
            </w:pPr>
            <w:r w:rsidRPr="008567A6">
              <w:rPr>
                <w:bCs/>
                <w:sz w:val="16"/>
                <w:szCs w:val="20"/>
              </w:rPr>
              <w:t>01</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center"/>
              <w:rPr>
                <w:bCs/>
                <w:sz w:val="16"/>
                <w:szCs w:val="20"/>
              </w:rPr>
            </w:pPr>
            <w:r w:rsidRPr="008567A6">
              <w:rPr>
                <w:bCs/>
                <w:sz w:val="16"/>
                <w:szCs w:val="20"/>
              </w:rPr>
              <w:t>9500025050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center"/>
              <w:rPr>
                <w:bCs/>
                <w:sz w:val="16"/>
                <w:szCs w:val="20"/>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right"/>
              <w:rPr>
                <w:bCs/>
                <w:color w:val="000000"/>
                <w:sz w:val="16"/>
                <w:szCs w:val="20"/>
              </w:rPr>
            </w:pPr>
            <w:r w:rsidRPr="008567A6">
              <w:rPr>
                <w:bCs/>
                <w:color w:val="000000"/>
                <w:sz w:val="16"/>
                <w:szCs w:val="20"/>
              </w:rPr>
              <w:t>140 000,00</w:t>
            </w:r>
          </w:p>
        </w:tc>
        <w:tc>
          <w:tcPr>
            <w:tcW w:w="1418" w:type="dxa"/>
            <w:tcBorders>
              <w:top w:val="single" w:sz="4" w:space="0" w:color="auto"/>
              <w:left w:val="nil"/>
              <w:bottom w:val="single" w:sz="4" w:space="0" w:color="auto"/>
              <w:right w:val="single" w:sz="4" w:space="0" w:color="auto"/>
            </w:tcBorders>
          </w:tcPr>
          <w:p w:rsidR="008567A6" w:rsidRPr="008567A6" w:rsidRDefault="008567A6" w:rsidP="009C36D8">
            <w:pPr>
              <w:jc w:val="right"/>
              <w:rPr>
                <w:bCs/>
                <w:color w:val="000000"/>
                <w:sz w:val="16"/>
                <w:szCs w:val="20"/>
              </w:rPr>
            </w:pPr>
          </w:p>
          <w:p w:rsidR="008567A6" w:rsidRPr="008567A6" w:rsidRDefault="008567A6" w:rsidP="009C36D8">
            <w:pPr>
              <w:jc w:val="right"/>
              <w:rPr>
                <w:bCs/>
                <w:color w:val="000000"/>
                <w:sz w:val="16"/>
                <w:szCs w:val="20"/>
              </w:rPr>
            </w:pPr>
            <w:r w:rsidRPr="008567A6">
              <w:rPr>
                <w:bCs/>
                <w:color w:val="000000"/>
                <w:sz w:val="16"/>
                <w:szCs w:val="20"/>
              </w:rPr>
              <w:t>140 000,00</w:t>
            </w:r>
          </w:p>
        </w:tc>
      </w:tr>
      <w:tr w:rsidR="008567A6" w:rsidRPr="008567A6" w:rsidTr="009C36D8">
        <w:trPr>
          <w:gridAfter w:val="1"/>
          <w:wAfter w:w="108" w:type="dxa"/>
          <w:trHeight w:val="450"/>
        </w:trPr>
        <w:tc>
          <w:tcPr>
            <w:tcW w:w="3687" w:type="dxa"/>
            <w:gridSpan w:val="2"/>
            <w:tcBorders>
              <w:top w:val="single" w:sz="4" w:space="0" w:color="auto"/>
              <w:left w:val="single" w:sz="4" w:space="0" w:color="auto"/>
              <w:bottom w:val="single" w:sz="4" w:space="0" w:color="auto"/>
              <w:right w:val="single" w:sz="4" w:space="0" w:color="auto"/>
            </w:tcBorders>
          </w:tcPr>
          <w:p w:rsidR="008567A6" w:rsidRPr="008567A6" w:rsidRDefault="008567A6" w:rsidP="009C36D8">
            <w:pPr>
              <w:rPr>
                <w:sz w:val="16"/>
                <w:szCs w:val="20"/>
              </w:rPr>
            </w:pPr>
            <w:r w:rsidRPr="008567A6">
              <w:rPr>
                <w:sz w:val="16"/>
                <w:szCs w:val="20"/>
              </w:rPr>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567A6" w:rsidRPr="008567A6" w:rsidRDefault="008567A6" w:rsidP="009C36D8">
            <w:pPr>
              <w:rPr>
                <w:bCs/>
                <w:sz w:val="16"/>
                <w:szCs w:val="20"/>
              </w:rPr>
            </w:pPr>
            <w:r w:rsidRPr="008567A6">
              <w:rPr>
                <w:bCs/>
                <w:sz w:val="16"/>
                <w:szCs w:val="20"/>
              </w:rPr>
              <w:t>555</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right"/>
              <w:rPr>
                <w:bCs/>
                <w:sz w:val="16"/>
                <w:szCs w:val="20"/>
              </w:rPr>
            </w:pPr>
            <w:r w:rsidRPr="008567A6">
              <w:rPr>
                <w:bCs/>
                <w:sz w:val="16"/>
                <w:szCs w:val="20"/>
              </w:rPr>
              <w:t>05</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rPr>
                <w:bCs/>
                <w:sz w:val="16"/>
                <w:szCs w:val="20"/>
              </w:rPr>
            </w:pPr>
            <w:r w:rsidRPr="008567A6">
              <w:rPr>
                <w:bCs/>
                <w:sz w:val="16"/>
                <w:szCs w:val="20"/>
              </w:rPr>
              <w:t>01</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center"/>
              <w:rPr>
                <w:bCs/>
                <w:sz w:val="16"/>
                <w:szCs w:val="20"/>
              </w:rPr>
            </w:pPr>
            <w:r w:rsidRPr="008567A6">
              <w:rPr>
                <w:bCs/>
                <w:sz w:val="16"/>
                <w:szCs w:val="20"/>
              </w:rPr>
              <w:t>9500025050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center"/>
              <w:rPr>
                <w:bCs/>
                <w:sz w:val="16"/>
                <w:szCs w:val="20"/>
              </w:rPr>
            </w:pPr>
            <w:r w:rsidRPr="008567A6">
              <w:rPr>
                <w:bCs/>
                <w:sz w:val="16"/>
                <w:szCs w:val="20"/>
              </w:rPr>
              <w:t>200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right"/>
              <w:rPr>
                <w:bCs/>
                <w:color w:val="000000"/>
                <w:sz w:val="16"/>
                <w:szCs w:val="20"/>
              </w:rPr>
            </w:pPr>
            <w:r w:rsidRPr="008567A6">
              <w:rPr>
                <w:bCs/>
                <w:color w:val="000000"/>
                <w:sz w:val="16"/>
                <w:szCs w:val="20"/>
              </w:rPr>
              <w:t>140 000,00</w:t>
            </w:r>
          </w:p>
        </w:tc>
        <w:tc>
          <w:tcPr>
            <w:tcW w:w="1418" w:type="dxa"/>
            <w:tcBorders>
              <w:top w:val="single" w:sz="4" w:space="0" w:color="auto"/>
              <w:left w:val="nil"/>
              <w:bottom w:val="single" w:sz="4" w:space="0" w:color="auto"/>
              <w:right w:val="single" w:sz="4" w:space="0" w:color="auto"/>
            </w:tcBorders>
          </w:tcPr>
          <w:p w:rsidR="008567A6" w:rsidRPr="008567A6" w:rsidRDefault="008567A6" w:rsidP="009C36D8">
            <w:pPr>
              <w:jc w:val="right"/>
              <w:rPr>
                <w:bCs/>
                <w:color w:val="000000"/>
                <w:sz w:val="16"/>
                <w:szCs w:val="20"/>
              </w:rPr>
            </w:pPr>
          </w:p>
          <w:p w:rsidR="008567A6" w:rsidRPr="008567A6" w:rsidRDefault="008567A6" w:rsidP="009C36D8">
            <w:pPr>
              <w:jc w:val="right"/>
              <w:rPr>
                <w:bCs/>
                <w:color w:val="000000"/>
                <w:sz w:val="16"/>
                <w:szCs w:val="20"/>
              </w:rPr>
            </w:pPr>
            <w:r w:rsidRPr="008567A6">
              <w:rPr>
                <w:bCs/>
                <w:color w:val="000000"/>
                <w:sz w:val="16"/>
                <w:szCs w:val="20"/>
              </w:rPr>
              <w:t>140 000,00</w:t>
            </w:r>
          </w:p>
        </w:tc>
      </w:tr>
      <w:tr w:rsidR="008567A6" w:rsidRPr="008567A6" w:rsidTr="009C36D8">
        <w:trPr>
          <w:gridAfter w:val="1"/>
          <w:wAfter w:w="108" w:type="dxa"/>
          <w:trHeight w:val="450"/>
        </w:trPr>
        <w:tc>
          <w:tcPr>
            <w:tcW w:w="3687" w:type="dxa"/>
            <w:gridSpan w:val="2"/>
            <w:tcBorders>
              <w:top w:val="single" w:sz="4" w:space="0" w:color="auto"/>
              <w:left w:val="single" w:sz="4" w:space="0" w:color="auto"/>
              <w:bottom w:val="single" w:sz="4" w:space="0" w:color="auto"/>
              <w:right w:val="single" w:sz="4" w:space="0" w:color="auto"/>
            </w:tcBorders>
          </w:tcPr>
          <w:p w:rsidR="008567A6" w:rsidRPr="008567A6" w:rsidRDefault="008567A6" w:rsidP="009C36D8">
            <w:pPr>
              <w:rPr>
                <w:sz w:val="16"/>
                <w:szCs w:val="20"/>
              </w:rPr>
            </w:pPr>
            <w:r w:rsidRPr="008567A6">
              <w:rPr>
                <w:sz w:val="16"/>
                <w:szCs w:val="20"/>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567A6" w:rsidRPr="008567A6" w:rsidRDefault="008567A6" w:rsidP="009C36D8">
            <w:pPr>
              <w:rPr>
                <w:bCs/>
                <w:sz w:val="16"/>
                <w:szCs w:val="20"/>
              </w:rPr>
            </w:pPr>
            <w:r w:rsidRPr="008567A6">
              <w:rPr>
                <w:bCs/>
                <w:sz w:val="16"/>
                <w:szCs w:val="20"/>
              </w:rPr>
              <w:t>555</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right"/>
              <w:rPr>
                <w:bCs/>
                <w:sz w:val="16"/>
                <w:szCs w:val="20"/>
              </w:rPr>
            </w:pPr>
            <w:r w:rsidRPr="008567A6">
              <w:rPr>
                <w:bCs/>
                <w:sz w:val="16"/>
                <w:szCs w:val="20"/>
              </w:rPr>
              <w:t>05</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rPr>
                <w:bCs/>
                <w:sz w:val="16"/>
                <w:szCs w:val="20"/>
              </w:rPr>
            </w:pPr>
            <w:r w:rsidRPr="008567A6">
              <w:rPr>
                <w:bCs/>
                <w:sz w:val="16"/>
                <w:szCs w:val="20"/>
              </w:rPr>
              <w:t>01</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center"/>
              <w:rPr>
                <w:bCs/>
                <w:sz w:val="16"/>
                <w:szCs w:val="20"/>
              </w:rPr>
            </w:pPr>
            <w:r w:rsidRPr="008567A6">
              <w:rPr>
                <w:bCs/>
                <w:sz w:val="16"/>
                <w:szCs w:val="20"/>
              </w:rPr>
              <w:t>9500025050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center"/>
              <w:rPr>
                <w:bCs/>
                <w:sz w:val="16"/>
                <w:szCs w:val="20"/>
              </w:rPr>
            </w:pPr>
            <w:r w:rsidRPr="008567A6">
              <w:rPr>
                <w:bCs/>
                <w:sz w:val="16"/>
                <w:szCs w:val="20"/>
              </w:rPr>
              <w:t>240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right"/>
              <w:rPr>
                <w:bCs/>
                <w:color w:val="000000"/>
                <w:sz w:val="16"/>
                <w:szCs w:val="20"/>
              </w:rPr>
            </w:pPr>
            <w:r w:rsidRPr="008567A6">
              <w:rPr>
                <w:bCs/>
                <w:color w:val="000000"/>
                <w:sz w:val="16"/>
                <w:szCs w:val="20"/>
              </w:rPr>
              <w:t>140 000,00</w:t>
            </w:r>
          </w:p>
        </w:tc>
        <w:tc>
          <w:tcPr>
            <w:tcW w:w="1418" w:type="dxa"/>
            <w:tcBorders>
              <w:top w:val="single" w:sz="4" w:space="0" w:color="auto"/>
              <w:left w:val="nil"/>
              <w:bottom w:val="single" w:sz="4" w:space="0" w:color="auto"/>
              <w:right w:val="single" w:sz="4" w:space="0" w:color="auto"/>
            </w:tcBorders>
          </w:tcPr>
          <w:p w:rsidR="008567A6" w:rsidRPr="008567A6" w:rsidRDefault="008567A6" w:rsidP="009C36D8">
            <w:pPr>
              <w:jc w:val="right"/>
              <w:rPr>
                <w:bCs/>
                <w:color w:val="000000"/>
                <w:sz w:val="16"/>
                <w:szCs w:val="20"/>
              </w:rPr>
            </w:pPr>
          </w:p>
          <w:p w:rsidR="008567A6" w:rsidRPr="008567A6" w:rsidRDefault="008567A6" w:rsidP="009C36D8">
            <w:pPr>
              <w:jc w:val="right"/>
              <w:rPr>
                <w:bCs/>
                <w:color w:val="000000"/>
                <w:sz w:val="16"/>
                <w:szCs w:val="20"/>
              </w:rPr>
            </w:pPr>
            <w:r w:rsidRPr="008567A6">
              <w:rPr>
                <w:bCs/>
                <w:color w:val="000000"/>
                <w:sz w:val="16"/>
                <w:szCs w:val="20"/>
              </w:rPr>
              <w:t>140 000,00</w:t>
            </w:r>
          </w:p>
        </w:tc>
      </w:tr>
      <w:tr w:rsidR="008567A6" w:rsidRPr="008567A6" w:rsidTr="009C36D8">
        <w:trPr>
          <w:gridAfter w:val="1"/>
          <w:wAfter w:w="108" w:type="dxa"/>
          <w:trHeight w:val="450"/>
        </w:trPr>
        <w:tc>
          <w:tcPr>
            <w:tcW w:w="3687" w:type="dxa"/>
            <w:gridSpan w:val="2"/>
            <w:tcBorders>
              <w:top w:val="single" w:sz="4" w:space="0" w:color="auto"/>
              <w:left w:val="single" w:sz="4" w:space="0" w:color="auto"/>
              <w:bottom w:val="single" w:sz="4" w:space="0" w:color="auto"/>
              <w:right w:val="single" w:sz="4" w:space="0" w:color="auto"/>
            </w:tcBorders>
          </w:tcPr>
          <w:p w:rsidR="008567A6" w:rsidRPr="008567A6" w:rsidRDefault="008567A6" w:rsidP="009C36D8">
            <w:pPr>
              <w:rPr>
                <w:sz w:val="16"/>
                <w:szCs w:val="20"/>
              </w:rPr>
            </w:pPr>
            <w:r w:rsidRPr="008567A6">
              <w:rPr>
                <w:sz w:val="16"/>
                <w:szCs w:val="20"/>
              </w:rPr>
              <w:t>Расходы на мероприятия в области жилищного хозяйства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567A6" w:rsidRPr="008567A6" w:rsidRDefault="008567A6" w:rsidP="009C36D8">
            <w:pPr>
              <w:rPr>
                <w:bCs/>
                <w:sz w:val="16"/>
                <w:szCs w:val="20"/>
              </w:rPr>
            </w:pPr>
            <w:r w:rsidRPr="008567A6">
              <w:rPr>
                <w:bCs/>
                <w:sz w:val="16"/>
                <w:szCs w:val="20"/>
              </w:rPr>
              <w:t>555</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right"/>
              <w:rPr>
                <w:bCs/>
                <w:sz w:val="16"/>
                <w:szCs w:val="20"/>
              </w:rPr>
            </w:pPr>
            <w:r w:rsidRPr="008567A6">
              <w:rPr>
                <w:bCs/>
                <w:sz w:val="16"/>
                <w:szCs w:val="20"/>
              </w:rPr>
              <w:t>05</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rPr>
                <w:bCs/>
                <w:sz w:val="16"/>
                <w:szCs w:val="20"/>
              </w:rPr>
            </w:pPr>
            <w:r w:rsidRPr="008567A6">
              <w:rPr>
                <w:bCs/>
                <w:sz w:val="16"/>
                <w:szCs w:val="20"/>
              </w:rPr>
              <w:t>01</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center"/>
              <w:rPr>
                <w:bCs/>
                <w:sz w:val="16"/>
                <w:szCs w:val="20"/>
              </w:rPr>
            </w:pPr>
            <w:r w:rsidRPr="008567A6">
              <w:rPr>
                <w:bCs/>
                <w:sz w:val="16"/>
                <w:szCs w:val="20"/>
              </w:rPr>
              <w:t>9500040190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center"/>
              <w:rPr>
                <w:bCs/>
                <w:sz w:val="16"/>
                <w:szCs w:val="20"/>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right"/>
              <w:rPr>
                <w:bCs/>
                <w:color w:val="000000"/>
                <w:sz w:val="16"/>
                <w:szCs w:val="20"/>
              </w:rPr>
            </w:pPr>
            <w:r w:rsidRPr="008567A6">
              <w:rPr>
                <w:bCs/>
                <w:color w:val="000000"/>
                <w:sz w:val="16"/>
                <w:szCs w:val="20"/>
              </w:rPr>
              <w:t>750 000,00</w:t>
            </w:r>
          </w:p>
        </w:tc>
        <w:tc>
          <w:tcPr>
            <w:tcW w:w="1418" w:type="dxa"/>
            <w:tcBorders>
              <w:top w:val="single" w:sz="4" w:space="0" w:color="auto"/>
              <w:left w:val="nil"/>
              <w:bottom w:val="single" w:sz="4" w:space="0" w:color="auto"/>
              <w:right w:val="single" w:sz="4" w:space="0" w:color="auto"/>
            </w:tcBorders>
          </w:tcPr>
          <w:p w:rsidR="008567A6" w:rsidRPr="008567A6" w:rsidRDefault="008567A6" w:rsidP="009C36D8">
            <w:pPr>
              <w:jc w:val="right"/>
              <w:rPr>
                <w:bCs/>
                <w:color w:val="000000"/>
                <w:sz w:val="16"/>
                <w:szCs w:val="20"/>
              </w:rPr>
            </w:pPr>
            <w:r w:rsidRPr="008567A6">
              <w:rPr>
                <w:bCs/>
                <w:color w:val="000000"/>
                <w:sz w:val="16"/>
                <w:szCs w:val="20"/>
              </w:rPr>
              <w:t>0,00</w:t>
            </w:r>
          </w:p>
        </w:tc>
      </w:tr>
      <w:tr w:rsidR="008567A6" w:rsidRPr="008567A6" w:rsidTr="009C36D8">
        <w:trPr>
          <w:gridAfter w:val="1"/>
          <w:wAfter w:w="108" w:type="dxa"/>
          <w:trHeight w:val="450"/>
        </w:trPr>
        <w:tc>
          <w:tcPr>
            <w:tcW w:w="3687" w:type="dxa"/>
            <w:gridSpan w:val="2"/>
            <w:tcBorders>
              <w:top w:val="single" w:sz="4" w:space="0" w:color="auto"/>
              <w:left w:val="single" w:sz="4" w:space="0" w:color="auto"/>
              <w:bottom w:val="single" w:sz="4" w:space="0" w:color="auto"/>
              <w:right w:val="single" w:sz="4" w:space="0" w:color="auto"/>
            </w:tcBorders>
          </w:tcPr>
          <w:p w:rsidR="008567A6" w:rsidRPr="008567A6" w:rsidRDefault="008567A6" w:rsidP="009C36D8">
            <w:pPr>
              <w:rPr>
                <w:sz w:val="16"/>
                <w:szCs w:val="20"/>
              </w:rPr>
            </w:pPr>
            <w:r w:rsidRPr="008567A6">
              <w:rPr>
                <w:sz w:val="16"/>
                <w:szCs w:val="20"/>
              </w:rPr>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567A6" w:rsidRPr="008567A6" w:rsidRDefault="008567A6" w:rsidP="009C36D8">
            <w:pPr>
              <w:rPr>
                <w:bCs/>
                <w:sz w:val="16"/>
                <w:szCs w:val="20"/>
              </w:rPr>
            </w:pPr>
            <w:r w:rsidRPr="008567A6">
              <w:rPr>
                <w:bCs/>
                <w:sz w:val="16"/>
                <w:szCs w:val="20"/>
              </w:rPr>
              <w:t>555</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right"/>
              <w:rPr>
                <w:bCs/>
                <w:sz w:val="16"/>
                <w:szCs w:val="20"/>
              </w:rPr>
            </w:pPr>
            <w:r w:rsidRPr="008567A6">
              <w:rPr>
                <w:bCs/>
                <w:sz w:val="16"/>
                <w:szCs w:val="20"/>
              </w:rPr>
              <w:t>05</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rPr>
                <w:bCs/>
                <w:sz w:val="16"/>
                <w:szCs w:val="20"/>
              </w:rPr>
            </w:pPr>
            <w:r w:rsidRPr="008567A6">
              <w:rPr>
                <w:bCs/>
                <w:sz w:val="16"/>
                <w:szCs w:val="20"/>
              </w:rPr>
              <w:t>01</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center"/>
              <w:rPr>
                <w:bCs/>
                <w:sz w:val="16"/>
                <w:szCs w:val="20"/>
              </w:rPr>
            </w:pPr>
            <w:r w:rsidRPr="008567A6">
              <w:rPr>
                <w:bCs/>
                <w:sz w:val="16"/>
                <w:szCs w:val="20"/>
              </w:rPr>
              <w:t>9500040190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center"/>
              <w:rPr>
                <w:bCs/>
                <w:sz w:val="16"/>
                <w:szCs w:val="20"/>
              </w:rPr>
            </w:pPr>
            <w:r w:rsidRPr="008567A6">
              <w:rPr>
                <w:bCs/>
                <w:sz w:val="16"/>
                <w:szCs w:val="20"/>
              </w:rPr>
              <w:t>200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right"/>
              <w:rPr>
                <w:bCs/>
                <w:color w:val="000000"/>
                <w:sz w:val="16"/>
                <w:szCs w:val="20"/>
              </w:rPr>
            </w:pPr>
            <w:r w:rsidRPr="008567A6">
              <w:rPr>
                <w:bCs/>
                <w:color w:val="000000"/>
                <w:sz w:val="16"/>
                <w:szCs w:val="20"/>
              </w:rPr>
              <w:t>750 000,00</w:t>
            </w:r>
          </w:p>
        </w:tc>
        <w:tc>
          <w:tcPr>
            <w:tcW w:w="1418" w:type="dxa"/>
            <w:tcBorders>
              <w:top w:val="single" w:sz="4" w:space="0" w:color="auto"/>
              <w:left w:val="nil"/>
              <w:bottom w:val="single" w:sz="4" w:space="0" w:color="auto"/>
              <w:right w:val="single" w:sz="4" w:space="0" w:color="auto"/>
            </w:tcBorders>
          </w:tcPr>
          <w:p w:rsidR="008567A6" w:rsidRPr="008567A6" w:rsidRDefault="008567A6" w:rsidP="009C36D8">
            <w:pPr>
              <w:jc w:val="right"/>
              <w:rPr>
                <w:bCs/>
                <w:color w:val="000000"/>
                <w:sz w:val="16"/>
                <w:szCs w:val="20"/>
              </w:rPr>
            </w:pPr>
          </w:p>
          <w:p w:rsidR="008567A6" w:rsidRPr="008567A6" w:rsidRDefault="008567A6" w:rsidP="009C36D8">
            <w:pPr>
              <w:jc w:val="right"/>
              <w:rPr>
                <w:bCs/>
                <w:color w:val="000000"/>
                <w:sz w:val="16"/>
                <w:szCs w:val="20"/>
              </w:rPr>
            </w:pPr>
            <w:r w:rsidRPr="008567A6">
              <w:rPr>
                <w:bCs/>
                <w:color w:val="000000"/>
                <w:sz w:val="16"/>
                <w:szCs w:val="20"/>
              </w:rPr>
              <w:t>0,00</w:t>
            </w:r>
          </w:p>
        </w:tc>
      </w:tr>
      <w:tr w:rsidR="008567A6" w:rsidRPr="008567A6" w:rsidTr="009C36D8">
        <w:trPr>
          <w:gridAfter w:val="1"/>
          <w:wAfter w:w="108" w:type="dxa"/>
          <w:trHeight w:val="450"/>
        </w:trPr>
        <w:tc>
          <w:tcPr>
            <w:tcW w:w="3687" w:type="dxa"/>
            <w:gridSpan w:val="2"/>
            <w:tcBorders>
              <w:top w:val="single" w:sz="4" w:space="0" w:color="auto"/>
              <w:left w:val="single" w:sz="4" w:space="0" w:color="auto"/>
              <w:bottom w:val="single" w:sz="4" w:space="0" w:color="auto"/>
              <w:right w:val="single" w:sz="4" w:space="0" w:color="auto"/>
            </w:tcBorders>
          </w:tcPr>
          <w:p w:rsidR="008567A6" w:rsidRPr="008567A6" w:rsidRDefault="008567A6" w:rsidP="009C36D8">
            <w:pPr>
              <w:rPr>
                <w:sz w:val="16"/>
                <w:szCs w:val="20"/>
              </w:rPr>
            </w:pPr>
            <w:r w:rsidRPr="008567A6">
              <w:rPr>
                <w:sz w:val="16"/>
                <w:szCs w:val="20"/>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567A6" w:rsidRPr="008567A6" w:rsidRDefault="008567A6" w:rsidP="009C36D8">
            <w:pPr>
              <w:rPr>
                <w:bCs/>
                <w:sz w:val="16"/>
                <w:szCs w:val="20"/>
              </w:rPr>
            </w:pPr>
            <w:r w:rsidRPr="008567A6">
              <w:rPr>
                <w:bCs/>
                <w:sz w:val="16"/>
                <w:szCs w:val="20"/>
              </w:rPr>
              <w:t>555</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right"/>
              <w:rPr>
                <w:bCs/>
                <w:sz w:val="16"/>
                <w:szCs w:val="20"/>
              </w:rPr>
            </w:pPr>
            <w:r w:rsidRPr="008567A6">
              <w:rPr>
                <w:bCs/>
                <w:sz w:val="16"/>
                <w:szCs w:val="20"/>
              </w:rPr>
              <w:t>05</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rPr>
                <w:bCs/>
                <w:sz w:val="16"/>
                <w:szCs w:val="20"/>
              </w:rPr>
            </w:pPr>
            <w:r w:rsidRPr="008567A6">
              <w:rPr>
                <w:bCs/>
                <w:sz w:val="16"/>
                <w:szCs w:val="20"/>
              </w:rPr>
              <w:t>01</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center"/>
              <w:rPr>
                <w:bCs/>
                <w:sz w:val="16"/>
                <w:szCs w:val="20"/>
              </w:rPr>
            </w:pPr>
            <w:r w:rsidRPr="008567A6">
              <w:rPr>
                <w:bCs/>
                <w:sz w:val="16"/>
                <w:szCs w:val="20"/>
              </w:rPr>
              <w:t>9500040190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center"/>
              <w:rPr>
                <w:bCs/>
                <w:sz w:val="16"/>
                <w:szCs w:val="20"/>
              </w:rPr>
            </w:pPr>
            <w:r w:rsidRPr="008567A6">
              <w:rPr>
                <w:bCs/>
                <w:sz w:val="16"/>
                <w:szCs w:val="20"/>
              </w:rPr>
              <w:t>240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right"/>
              <w:rPr>
                <w:bCs/>
                <w:color w:val="000000"/>
                <w:sz w:val="16"/>
                <w:szCs w:val="20"/>
              </w:rPr>
            </w:pPr>
            <w:r w:rsidRPr="008567A6">
              <w:rPr>
                <w:bCs/>
                <w:color w:val="000000"/>
                <w:sz w:val="16"/>
                <w:szCs w:val="20"/>
              </w:rPr>
              <w:t>750 000,00</w:t>
            </w:r>
          </w:p>
        </w:tc>
        <w:tc>
          <w:tcPr>
            <w:tcW w:w="1418" w:type="dxa"/>
            <w:tcBorders>
              <w:top w:val="single" w:sz="4" w:space="0" w:color="auto"/>
              <w:left w:val="nil"/>
              <w:bottom w:val="single" w:sz="4" w:space="0" w:color="auto"/>
              <w:right w:val="single" w:sz="4" w:space="0" w:color="auto"/>
            </w:tcBorders>
          </w:tcPr>
          <w:p w:rsidR="008567A6" w:rsidRPr="008567A6" w:rsidRDefault="008567A6" w:rsidP="009C36D8">
            <w:pPr>
              <w:jc w:val="right"/>
              <w:rPr>
                <w:bCs/>
                <w:color w:val="000000"/>
                <w:sz w:val="16"/>
                <w:szCs w:val="20"/>
              </w:rPr>
            </w:pPr>
          </w:p>
          <w:p w:rsidR="008567A6" w:rsidRPr="008567A6" w:rsidRDefault="008567A6" w:rsidP="009C36D8">
            <w:pPr>
              <w:jc w:val="right"/>
              <w:rPr>
                <w:bCs/>
                <w:color w:val="000000"/>
                <w:sz w:val="16"/>
                <w:szCs w:val="20"/>
              </w:rPr>
            </w:pPr>
            <w:r w:rsidRPr="008567A6">
              <w:rPr>
                <w:bCs/>
                <w:color w:val="000000"/>
                <w:sz w:val="16"/>
                <w:szCs w:val="20"/>
              </w:rPr>
              <w:t>0,00</w:t>
            </w:r>
          </w:p>
        </w:tc>
      </w:tr>
      <w:tr w:rsidR="008567A6" w:rsidRPr="008567A6" w:rsidTr="009C36D8">
        <w:trPr>
          <w:gridAfter w:val="1"/>
          <w:wAfter w:w="108" w:type="dxa"/>
          <w:trHeight w:val="450"/>
        </w:trPr>
        <w:tc>
          <w:tcPr>
            <w:tcW w:w="3687" w:type="dxa"/>
            <w:gridSpan w:val="2"/>
            <w:tcBorders>
              <w:top w:val="single" w:sz="4" w:space="0" w:color="auto"/>
              <w:left w:val="single" w:sz="4" w:space="0" w:color="auto"/>
              <w:bottom w:val="single" w:sz="4" w:space="0" w:color="auto"/>
              <w:right w:val="single" w:sz="4" w:space="0" w:color="auto"/>
            </w:tcBorders>
          </w:tcPr>
          <w:p w:rsidR="008567A6" w:rsidRPr="008567A6" w:rsidRDefault="008567A6" w:rsidP="009C36D8">
            <w:pPr>
              <w:rPr>
                <w:b/>
                <w:sz w:val="16"/>
                <w:szCs w:val="20"/>
              </w:rPr>
            </w:pPr>
            <w:r w:rsidRPr="008567A6">
              <w:rPr>
                <w:b/>
                <w:sz w:val="16"/>
                <w:szCs w:val="20"/>
              </w:rPr>
              <w:t>Коммунальное хозяйство</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567A6" w:rsidRPr="008567A6" w:rsidRDefault="008567A6" w:rsidP="009C36D8">
            <w:pPr>
              <w:rPr>
                <w:b/>
                <w:bCs/>
                <w:sz w:val="16"/>
                <w:szCs w:val="20"/>
              </w:rPr>
            </w:pPr>
            <w:r w:rsidRPr="008567A6">
              <w:rPr>
                <w:b/>
                <w:bCs/>
                <w:sz w:val="16"/>
                <w:szCs w:val="20"/>
              </w:rPr>
              <w:t>555</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right"/>
              <w:rPr>
                <w:b/>
                <w:bCs/>
                <w:sz w:val="16"/>
                <w:szCs w:val="20"/>
              </w:rPr>
            </w:pPr>
            <w:r w:rsidRPr="008567A6">
              <w:rPr>
                <w:b/>
                <w:bCs/>
                <w:sz w:val="16"/>
                <w:szCs w:val="20"/>
              </w:rPr>
              <w:t>05</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rPr>
                <w:b/>
                <w:bCs/>
                <w:sz w:val="16"/>
                <w:szCs w:val="20"/>
              </w:rPr>
            </w:pPr>
            <w:r w:rsidRPr="008567A6">
              <w:rPr>
                <w:b/>
                <w:bCs/>
                <w:sz w:val="16"/>
                <w:szCs w:val="20"/>
              </w:rPr>
              <w:t>02</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center"/>
              <w:rPr>
                <w:b/>
                <w:bCs/>
                <w:sz w:val="16"/>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center"/>
              <w:rPr>
                <w:b/>
                <w:bCs/>
                <w:sz w:val="16"/>
                <w:szCs w:val="20"/>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right"/>
              <w:rPr>
                <w:b/>
                <w:bCs/>
                <w:color w:val="000000"/>
                <w:sz w:val="16"/>
                <w:szCs w:val="20"/>
              </w:rPr>
            </w:pPr>
            <w:r w:rsidRPr="008567A6">
              <w:rPr>
                <w:b/>
                <w:bCs/>
                <w:color w:val="000000"/>
                <w:sz w:val="16"/>
                <w:szCs w:val="20"/>
              </w:rPr>
              <w:t>1 133 957,00</w:t>
            </w:r>
          </w:p>
        </w:tc>
        <w:tc>
          <w:tcPr>
            <w:tcW w:w="1418" w:type="dxa"/>
            <w:tcBorders>
              <w:top w:val="single" w:sz="4" w:space="0" w:color="auto"/>
              <w:left w:val="nil"/>
              <w:bottom w:val="single" w:sz="4" w:space="0" w:color="auto"/>
              <w:right w:val="single" w:sz="4" w:space="0" w:color="auto"/>
            </w:tcBorders>
          </w:tcPr>
          <w:p w:rsidR="008567A6" w:rsidRPr="008567A6" w:rsidRDefault="008567A6" w:rsidP="009C36D8">
            <w:pPr>
              <w:jc w:val="right"/>
              <w:rPr>
                <w:b/>
                <w:bCs/>
                <w:color w:val="000000"/>
                <w:sz w:val="16"/>
                <w:szCs w:val="20"/>
              </w:rPr>
            </w:pPr>
          </w:p>
          <w:p w:rsidR="008567A6" w:rsidRPr="008567A6" w:rsidRDefault="008567A6" w:rsidP="009C36D8">
            <w:pPr>
              <w:jc w:val="right"/>
              <w:rPr>
                <w:b/>
                <w:bCs/>
                <w:color w:val="000000"/>
                <w:sz w:val="16"/>
                <w:szCs w:val="20"/>
              </w:rPr>
            </w:pPr>
            <w:r w:rsidRPr="008567A6">
              <w:rPr>
                <w:b/>
                <w:bCs/>
                <w:color w:val="000000"/>
                <w:sz w:val="16"/>
                <w:szCs w:val="20"/>
              </w:rPr>
              <w:t>769 440,00</w:t>
            </w:r>
          </w:p>
        </w:tc>
      </w:tr>
      <w:tr w:rsidR="008567A6" w:rsidRPr="008567A6" w:rsidTr="009C36D8">
        <w:trPr>
          <w:gridAfter w:val="1"/>
          <w:wAfter w:w="108" w:type="dxa"/>
          <w:trHeight w:val="450"/>
        </w:trPr>
        <w:tc>
          <w:tcPr>
            <w:tcW w:w="3687" w:type="dxa"/>
            <w:gridSpan w:val="2"/>
            <w:tcBorders>
              <w:top w:val="single" w:sz="4" w:space="0" w:color="auto"/>
              <w:left w:val="single" w:sz="4" w:space="0" w:color="auto"/>
              <w:bottom w:val="single" w:sz="4" w:space="0" w:color="auto"/>
              <w:right w:val="single" w:sz="4" w:space="0" w:color="auto"/>
            </w:tcBorders>
          </w:tcPr>
          <w:p w:rsidR="008567A6" w:rsidRPr="008567A6" w:rsidRDefault="008567A6" w:rsidP="009C36D8">
            <w:pPr>
              <w:rPr>
                <w:sz w:val="16"/>
                <w:szCs w:val="20"/>
              </w:rPr>
            </w:pPr>
            <w:r w:rsidRPr="008567A6">
              <w:rPr>
                <w:sz w:val="16"/>
                <w:szCs w:val="20"/>
              </w:rPr>
              <w:t xml:space="preserve">Непрограммные направления расходов поселений </w:t>
            </w:r>
            <w:proofErr w:type="spellStart"/>
            <w:r w:rsidRPr="008567A6">
              <w:rPr>
                <w:sz w:val="16"/>
                <w:szCs w:val="20"/>
              </w:rPr>
              <w:t>Черепановского</w:t>
            </w:r>
            <w:proofErr w:type="spellEnd"/>
            <w:r w:rsidRPr="008567A6">
              <w:rPr>
                <w:sz w:val="16"/>
                <w:szCs w:val="20"/>
              </w:rPr>
              <w:t xml:space="preserve"> района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567A6" w:rsidRPr="008567A6" w:rsidRDefault="008567A6" w:rsidP="009C36D8">
            <w:pPr>
              <w:rPr>
                <w:bCs/>
                <w:sz w:val="16"/>
                <w:szCs w:val="20"/>
              </w:rPr>
            </w:pPr>
            <w:r w:rsidRPr="008567A6">
              <w:rPr>
                <w:bCs/>
                <w:sz w:val="16"/>
                <w:szCs w:val="20"/>
              </w:rPr>
              <w:t>555</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right"/>
              <w:rPr>
                <w:bCs/>
                <w:sz w:val="16"/>
                <w:szCs w:val="20"/>
              </w:rPr>
            </w:pPr>
            <w:r w:rsidRPr="008567A6">
              <w:rPr>
                <w:bCs/>
                <w:sz w:val="16"/>
                <w:szCs w:val="20"/>
              </w:rPr>
              <w:t>05</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rPr>
                <w:bCs/>
                <w:sz w:val="16"/>
                <w:szCs w:val="20"/>
              </w:rPr>
            </w:pPr>
            <w:r w:rsidRPr="008567A6">
              <w:rPr>
                <w:bCs/>
                <w:sz w:val="16"/>
                <w:szCs w:val="20"/>
              </w:rPr>
              <w:t>02</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center"/>
              <w:rPr>
                <w:bCs/>
                <w:sz w:val="16"/>
                <w:szCs w:val="20"/>
              </w:rPr>
            </w:pPr>
            <w:r w:rsidRPr="008567A6">
              <w:rPr>
                <w:bCs/>
                <w:sz w:val="16"/>
                <w:szCs w:val="20"/>
              </w:rPr>
              <w:t>9500000000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center"/>
              <w:rPr>
                <w:bCs/>
                <w:sz w:val="16"/>
                <w:szCs w:val="20"/>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right"/>
              <w:rPr>
                <w:bCs/>
                <w:color w:val="000000"/>
                <w:sz w:val="16"/>
                <w:szCs w:val="20"/>
              </w:rPr>
            </w:pPr>
            <w:r w:rsidRPr="008567A6">
              <w:rPr>
                <w:bCs/>
                <w:color w:val="000000"/>
                <w:sz w:val="16"/>
                <w:szCs w:val="20"/>
              </w:rPr>
              <w:t>1 133 957,00</w:t>
            </w:r>
          </w:p>
        </w:tc>
        <w:tc>
          <w:tcPr>
            <w:tcW w:w="1418" w:type="dxa"/>
            <w:tcBorders>
              <w:top w:val="single" w:sz="4" w:space="0" w:color="auto"/>
              <w:left w:val="nil"/>
              <w:bottom w:val="single" w:sz="4" w:space="0" w:color="auto"/>
              <w:right w:val="single" w:sz="4" w:space="0" w:color="auto"/>
            </w:tcBorders>
          </w:tcPr>
          <w:p w:rsidR="008567A6" w:rsidRPr="008567A6" w:rsidRDefault="008567A6" w:rsidP="009C36D8">
            <w:pPr>
              <w:jc w:val="right"/>
              <w:rPr>
                <w:bCs/>
                <w:color w:val="000000"/>
                <w:sz w:val="16"/>
                <w:szCs w:val="20"/>
              </w:rPr>
            </w:pPr>
          </w:p>
          <w:p w:rsidR="008567A6" w:rsidRPr="008567A6" w:rsidRDefault="008567A6" w:rsidP="009C36D8">
            <w:pPr>
              <w:jc w:val="right"/>
              <w:rPr>
                <w:bCs/>
                <w:color w:val="000000"/>
                <w:sz w:val="16"/>
                <w:szCs w:val="20"/>
              </w:rPr>
            </w:pPr>
            <w:r w:rsidRPr="008567A6">
              <w:rPr>
                <w:bCs/>
                <w:color w:val="000000"/>
                <w:sz w:val="16"/>
                <w:szCs w:val="20"/>
              </w:rPr>
              <w:t>769 440,00</w:t>
            </w:r>
          </w:p>
        </w:tc>
      </w:tr>
      <w:tr w:rsidR="008567A6" w:rsidRPr="008567A6" w:rsidTr="009C36D8">
        <w:trPr>
          <w:gridAfter w:val="1"/>
          <w:wAfter w:w="108" w:type="dxa"/>
          <w:trHeight w:val="450"/>
        </w:trPr>
        <w:tc>
          <w:tcPr>
            <w:tcW w:w="3687" w:type="dxa"/>
            <w:gridSpan w:val="2"/>
            <w:tcBorders>
              <w:top w:val="single" w:sz="4" w:space="0" w:color="auto"/>
              <w:left w:val="single" w:sz="4" w:space="0" w:color="auto"/>
              <w:bottom w:val="single" w:sz="4" w:space="0" w:color="auto"/>
              <w:right w:val="single" w:sz="4" w:space="0" w:color="auto"/>
            </w:tcBorders>
          </w:tcPr>
          <w:p w:rsidR="008567A6" w:rsidRPr="008567A6" w:rsidRDefault="008567A6" w:rsidP="009C36D8">
            <w:pPr>
              <w:rPr>
                <w:sz w:val="16"/>
                <w:szCs w:val="20"/>
              </w:rPr>
            </w:pPr>
            <w:r w:rsidRPr="008567A6">
              <w:rPr>
                <w:bCs/>
                <w:sz w:val="16"/>
                <w:szCs w:val="20"/>
              </w:rPr>
              <w:t>Расходы на мероприятия в области коммунального хозяйства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567A6" w:rsidRPr="008567A6" w:rsidRDefault="008567A6" w:rsidP="009C36D8">
            <w:pPr>
              <w:rPr>
                <w:bCs/>
                <w:sz w:val="16"/>
                <w:szCs w:val="20"/>
              </w:rPr>
            </w:pPr>
            <w:r w:rsidRPr="008567A6">
              <w:rPr>
                <w:bCs/>
                <w:sz w:val="16"/>
                <w:szCs w:val="20"/>
              </w:rPr>
              <w:t>555</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right"/>
              <w:rPr>
                <w:bCs/>
                <w:sz w:val="16"/>
                <w:szCs w:val="20"/>
              </w:rPr>
            </w:pPr>
            <w:r w:rsidRPr="008567A6">
              <w:rPr>
                <w:bCs/>
                <w:sz w:val="16"/>
                <w:szCs w:val="20"/>
              </w:rPr>
              <w:t>05</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rPr>
                <w:bCs/>
                <w:sz w:val="16"/>
                <w:szCs w:val="20"/>
              </w:rPr>
            </w:pPr>
            <w:r w:rsidRPr="008567A6">
              <w:rPr>
                <w:bCs/>
                <w:sz w:val="16"/>
                <w:szCs w:val="20"/>
              </w:rPr>
              <w:t>02</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center"/>
              <w:rPr>
                <w:bCs/>
                <w:sz w:val="16"/>
                <w:szCs w:val="20"/>
              </w:rPr>
            </w:pPr>
            <w:r w:rsidRPr="008567A6">
              <w:rPr>
                <w:bCs/>
                <w:sz w:val="16"/>
                <w:szCs w:val="20"/>
              </w:rPr>
              <w:t>9500042190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center"/>
              <w:rPr>
                <w:bCs/>
                <w:sz w:val="16"/>
                <w:szCs w:val="20"/>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right"/>
              <w:rPr>
                <w:bCs/>
                <w:color w:val="000000"/>
                <w:sz w:val="16"/>
                <w:szCs w:val="20"/>
              </w:rPr>
            </w:pPr>
            <w:r w:rsidRPr="008567A6">
              <w:rPr>
                <w:bCs/>
                <w:color w:val="000000"/>
                <w:sz w:val="16"/>
                <w:szCs w:val="20"/>
              </w:rPr>
              <w:t>1 133 957,00</w:t>
            </w:r>
          </w:p>
        </w:tc>
        <w:tc>
          <w:tcPr>
            <w:tcW w:w="1418" w:type="dxa"/>
            <w:tcBorders>
              <w:top w:val="single" w:sz="4" w:space="0" w:color="auto"/>
              <w:left w:val="nil"/>
              <w:bottom w:val="single" w:sz="4" w:space="0" w:color="auto"/>
              <w:right w:val="single" w:sz="4" w:space="0" w:color="auto"/>
            </w:tcBorders>
          </w:tcPr>
          <w:p w:rsidR="008567A6" w:rsidRPr="008567A6" w:rsidRDefault="008567A6" w:rsidP="009C36D8">
            <w:pPr>
              <w:jc w:val="right"/>
              <w:rPr>
                <w:bCs/>
                <w:color w:val="000000"/>
                <w:sz w:val="16"/>
                <w:szCs w:val="20"/>
              </w:rPr>
            </w:pPr>
          </w:p>
          <w:p w:rsidR="008567A6" w:rsidRPr="008567A6" w:rsidRDefault="008567A6" w:rsidP="009C36D8">
            <w:pPr>
              <w:jc w:val="right"/>
              <w:rPr>
                <w:bCs/>
                <w:color w:val="000000"/>
                <w:sz w:val="16"/>
                <w:szCs w:val="20"/>
              </w:rPr>
            </w:pPr>
            <w:r w:rsidRPr="008567A6">
              <w:rPr>
                <w:bCs/>
                <w:color w:val="000000"/>
                <w:sz w:val="16"/>
                <w:szCs w:val="20"/>
              </w:rPr>
              <w:t>769 440,00</w:t>
            </w:r>
          </w:p>
        </w:tc>
      </w:tr>
      <w:tr w:rsidR="008567A6" w:rsidRPr="008567A6" w:rsidTr="009C36D8">
        <w:trPr>
          <w:gridAfter w:val="1"/>
          <w:wAfter w:w="108" w:type="dxa"/>
          <w:trHeight w:val="450"/>
        </w:trPr>
        <w:tc>
          <w:tcPr>
            <w:tcW w:w="3687" w:type="dxa"/>
            <w:gridSpan w:val="2"/>
            <w:tcBorders>
              <w:top w:val="single" w:sz="4" w:space="0" w:color="auto"/>
              <w:left w:val="single" w:sz="4" w:space="0" w:color="auto"/>
              <w:bottom w:val="single" w:sz="4" w:space="0" w:color="auto"/>
              <w:right w:val="single" w:sz="4" w:space="0" w:color="auto"/>
            </w:tcBorders>
          </w:tcPr>
          <w:p w:rsidR="008567A6" w:rsidRPr="008567A6" w:rsidRDefault="008567A6" w:rsidP="009C36D8">
            <w:pPr>
              <w:rPr>
                <w:sz w:val="16"/>
                <w:szCs w:val="20"/>
              </w:rPr>
            </w:pPr>
            <w:r w:rsidRPr="008567A6">
              <w:rPr>
                <w:sz w:val="16"/>
                <w:szCs w:val="20"/>
              </w:rPr>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567A6" w:rsidRPr="008567A6" w:rsidRDefault="008567A6" w:rsidP="009C36D8">
            <w:pPr>
              <w:rPr>
                <w:bCs/>
                <w:sz w:val="16"/>
                <w:szCs w:val="20"/>
              </w:rPr>
            </w:pPr>
            <w:r w:rsidRPr="008567A6">
              <w:rPr>
                <w:bCs/>
                <w:sz w:val="16"/>
                <w:szCs w:val="20"/>
              </w:rPr>
              <w:t>555</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right"/>
              <w:rPr>
                <w:bCs/>
                <w:sz w:val="16"/>
                <w:szCs w:val="20"/>
              </w:rPr>
            </w:pPr>
            <w:r w:rsidRPr="008567A6">
              <w:rPr>
                <w:bCs/>
                <w:sz w:val="16"/>
                <w:szCs w:val="20"/>
              </w:rPr>
              <w:t>05</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rPr>
                <w:bCs/>
                <w:sz w:val="16"/>
                <w:szCs w:val="20"/>
              </w:rPr>
            </w:pPr>
            <w:r w:rsidRPr="008567A6">
              <w:rPr>
                <w:bCs/>
                <w:sz w:val="16"/>
                <w:szCs w:val="20"/>
              </w:rPr>
              <w:t>02</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center"/>
              <w:rPr>
                <w:bCs/>
                <w:sz w:val="16"/>
                <w:szCs w:val="20"/>
              </w:rPr>
            </w:pPr>
            <w:r w:rsidRPr="008567A6">
              <w:rPr>
                <w:bCs/>
                <w:sz w:val="16"/>
                <w:szCs w:val="20"/>
              </w:rPr>
              <w:t>9500042190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center"/>
              <w:rPr>
                <w:bCs/>
                <w:sz w:val="16"/>
                <w:szCs w:val="20"/>
              </w:rPr>
            </w:pPr>
            <w:r w:rsidRPr="008567A6">
              <w:rPr>
                <w:bCs/>
                <w:sz w:val="16"/>
                <w:szCs w:val="20"/>
              </w:rPr>
              <w:t>200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right"/>
              <w:rPr>
                <w:bCs/>
                <w:color w:val="000000"/>
                <w:sz w:val="16"/>
                <w:szCs w:val="20"/>
              </w:rPr>
            </w:pPr>
            <w:r w:rsidRPr="008567A6">
              <w:rPr>
                <w:bCs/>
                <w:color w:val="000000"/>
                <w:sz w:val="16"/>
                <w:szCs w:val="20"/>
              </w:rPr>
              <w:t>364 517,00</w:t>
            </w:r>
          </w:p>
        </w:tc>
        <w:tc>
          <w:tcPr>
            <w:tcW w:w="1418" w:type="dxa"/>
            <w:tcBorders>
              <w:top w:val="single" w:sz="4" w:space="0" w:color="auto"/>
              <w:left w:val="nil"/>
              <w:bottom w:val="single" w:sz="4" w:space="0" w:color="auto"/>
              <w:right w:val="single" w:sz="4" w:space="0" w:color="auto"/>
            </w:tcBorders>
          </w:tcPr>
          <w:p w:rsidR="008567A6" w:rsidRPr="008567A6" w:rsidRDefault="008567A6" w:rsidP="009C36D8">
            <w:pPr>
              <w:jc w:val="right"/>
              <w:rPr>
                <w:bCs/>
                <w:color w:val="000000"/>
                <w:sz w:val="16"/>
                <w:szCs w:val="20"/>
              </w:rPr>
            </w:pPr>
          </w:p>
          <w:p w:rsidR="008567A6" w:rsidRPr="008567A6" w:rsidRDefault="008567A6" w:rsidP="009C36D8">
            <w:pPr>
              <w:jc w:val="right"/>
              <w:rPr>
                <w:bCs/>
                <w:color w:val="000000"/>
                <w:sz w:val="16"/>
                <w:szCs w:val="20"/>
              </w:rPr>
            </w:pPr>
            <w:r w:rsidRPr="008567A6">
              <w:rPr>
                <w:bCs/>
                <w:color w:val="000000"/>
                <w:sz w:val="16"/>
                <w:szCs w:val="20"/>
              </w:rPr>
              <w:t>0,00</w:t>
            </w:r>
          </w:p>
        </w:tc>
      </w:tr>
      <w:tr w:rsidR="008567A6" w:rsidRPr="008567A6" w:rsidTr="009C36D8">
        <w:trPr>
          <w:gridAfter w:val="1"/>
          <w:wAfter w:w="108" w:type="dxa"/>
          <w:trHeight w:val="450"/>
        </w:trPr>
        <w:tc>
          <w:tcPr>
            <w:tcW w:w="3687" w:type="dxa"/>
            <w:gridSpan w:val="2"/>
            <w:tcBorders>
              <w:top w:val="single" w:sz="4" w:space="0" w:color="auto"/>
              <w:left w:val="single" w:sz="4" w:space="0" w:color="auto"/>
              <w:bottom w:val="single" w:sz="4" w:space="0" w:color="auto"/>
              <w:right w:val="single" w:sz="4" w:space="0" w:color="auto"/>
            </w:tcBorders>
          </w:tcPr>
          <w:p w:rsidR="008567A6" w:rsidRPr="008567A6" w:rsidRDefault="008567A6" w:rsidP="009C36D8">
            <w:pPr>
              <w:rPr>
                <w:sz w:val="16"/>
                <w:szCs w:val="20"/>
              </w:rPr>
            </w:pPr>
            <w:r w:rsidRPr="008567A6">
              <w:rPr>
                <w:sz w:val="16"/>
                <w:szCs w:val="20"/>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567A6" w:rsidRPr="008567A6" w:rsidRDefault="008567A6" w:rsidP="009C36D8">
            <w:pPr>
              <w:rPr>
                <w:bCs/>
                <w:sz w:val="16"/>
                <w:szCs w:val="20"/>
              </w:rPr>
            </w:pPr>
            <w:r w:rsidRPr="008567A6">
              <w:rPr>
                <w:bCs/>
                <w:sz w:val="16"/>
                <w:szCs w:val="20"/>
              </w:rPr>
              <w:t>555</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right"/>
              <w:rPr>
                <w:bCs/>
                <w:sz w:val="16"/>
                <w:szCs w:val="20"/>
              </w:rPr>
            </w:pPr>
            <w:r w:rsidRPr="008567A6">
              <w:rPr>
                <w:bCs/>
                <w:sz w:val="16"/>
                <w:szCs w:val="20"/>
              </w:rPr>
              <w:t>05</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rPr>
                <w:bCs/>
                <w:sz w:val="16"/>
                <w:szCs w:val="20"/>
              </w:rPr>
            </w:pPr>
            <w:r w:rsidRPr="008567A6">
              <w:rPr>
                <w:bCs/>
                <w:sz w:val="16"/>
                <w:szCs w:val="20"/>
              </w:rPr>
              <w:t>02</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center"/>
              <w:rPr>
                <w:bCs/>
                <w:sz w:val="16"/>
                <w:szCs w:val="20"/>
              </w:rPr>
            </w:pPr>
            <w:r w:rsidRPr="008567A6">
              <w:rPr>
                <w:bCs/>
                <w:sz w:val="16"/>
                <w:szCs w:val="20"/>
              </w:rPr>
              <w:t>9500042190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center"/>
              <w:rPr>
                <w:bCs/>
                <w:sz w:val="16"/>
                <w:szCs w:val="20"/>
              </w:rPr>
            </w:pPr>
            <w:r w:rsidRPr="008567A6">
              <w:rPr>
                <w:bCs/>
                <w:sz w:val="16"/>
                <w:szCs w:val="20"/>
              </w:rPr>
              <w:t>240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right"/>
              <w:rPr>
                <w:bCs/>
                <w:color w:val="000000"/>
                <w:sz w:val="16"/>
                <w:szCs w:val="20"/>
              </w:rPr>
            </w:pPr>
            <w:r w:rsidRPr="008567A6">
              <w:rPr>
                <w:bCs/>
                <w:color w:val="000000"/>
                <w:sz w:val="16"/>
                <w:szCs w:val="20"/>
              </w:rPr>
              <w:t>364 517,00</w:t>
            </w:r>
          </w:p>
        </w:tc>
        <w:tc>
          <w:tcPr>
            <w:tcW w:w="1418" w:type="dxa"/>
            <w:tcBorders>
              <w:top w:val="single" w:sz="4" w:space="0" w:color="auto"/>
              <w:left w:val="nil"/>
              <w:bottom w:val="single" w:sz="4" w:space="0" w:color="auto"/>
              <w:right w:val="single" w:sz="4" w:space="0" w:color="auto"/>
            </w:tcBorders>
          </w:tcPr>
          <w:p w:rsidR="008567A6" w:rsidRPr="008567A6" w:rsidRDefault="008567A6" w:rsidP="009C36D8">
            <w:pPr>
              <w:jc w:val="right"/>
              <w:rPr>
                <w:bCs/>
                <w:color w:val="000000"/>
                <w:sz w:val="16"/>
                <w:szCs w:val="20"/>
              </w:rPr>
            </w:pPr>
          </w:p>
          <w:p w:rsidR="008567A6" w:rsidRPr="008567A6" w:rsidRDefault="008567A6" w:rsidP="009C36D8">
            <w:pPr>
              <w:jc w:val="right"/>
              <w:rPr>
                <w:bCs/>
                <w:color w:val="000000"/>
                <w:sz w:val="16"/>
                <w:szCs w:val="20"/>
              </w:rPr>
            </w:pPr>
            <w:r w:rsidRPr="008567A6">
              <w:rPr>
                <w:bCs/>
                <w:color w:val="000000"/>
                <w:sz w:val="16"/>
                <w:szCs w:val="20"/>
              </w:rPr>
              <w:t>0,00</w:t>
            </w:r>
          </w:p>
        </w:tc>
      </w:tr>
      <w:tr w:rsidR="008567A6" w:rsidRPr="008567A6" w:rsidTr="009C36D8">
        <w:trPr>
          <w:gridAfter w:val="1"/>
          <w:wAfter w:w="108" w:type="dxa"/>
          <w:trHeight w:val="450"/>
        </w:trPr>
        <w:tc>
          <w:tcPr>
            <w:tcW w:w="3687" w:type="dxa"/>
            <w:gridSpan w:val="2"/>
            <w:tcBorders>
              <w:top w:val="single" w:sz="4" w:space="0" w:color="auto"/>
              <w:left w:val="single" w:sz="4" w:space="0" w:color="auto"/>
              <w:bottom w:val="single" w:sz="4" w:space="0" w:color="auto"/>
              <w:right w:val="single" w:sz="4" w:space="0" w:color="auto"/>
            </w:tcBorders>
          </w:tcPr>
          <w:p w:rsidR="008567A6" w:rsidRPr="008567A6" w:rsidRDefault="008567A6" w:rsidP="009C36D8">
            <w:pPr>
              <w:rPr>
                <w:sz w:val="16"/>
                <w:szCs w:val="20"/>
              </w:rPr>
            </w:pPr>
            <w:r w:rsidRPr="008567A6">
              <w:rPr>
                <w:sz w:val="16"/>
                <w:szCs w:val="20"/>
              </w:rPr>
              <w:t>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567A6" w:rsidRPr="008567A6" w:rsidRDefault="008567A6" w:rsidP="009C36D8">
            <w:pPr>
              <w:rPr>
                <w:bCs/>
                <w:sz w:val="16"/>
                <w:szCs w:val="20"/>
              </w:rPr>
            </w:pPr>
            <w:r w:rsidRPr="008567A6">
              <w:rPr>
                <w:bCs/>
                <w:sz w:val="16"/>
                <w:szCs w:val="20"/>
              </w:rPr>
              <w:t>555</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right"/>
              <w:rPr>
                <w:bCs/>
                <w:sz w:val="16"/>
                <w:szCs w:val="20"/>
              </w:rPr>
            </w:pPr>
            <w:r w:rsidRPr="008567A6">
              <w:rPr>
                <w:bCs/>
                <w:sz w:val="16"/>
                <w:szCs w:val="20"/>
              </w:rPr>
              <w:t>05</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rPr>
                <w:bCs/>
                <w:sz w:val="16"/>
                <w:szCs w:val="20"/>
              </w:rPr>
            </w:pPr>
            <w:r w:rsidRPr="008567A6">
              <w:rPr>
                <w:bCs/>
                <w:sz w:val="16"/>
                <w:szCs w:val="20"/>
              </w:rPr>
              <w:t>02</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center"/>
              <w:rPr>
                <w:bCs/>
                <w:sz w:val="16"/>
                <w:szCs w:val="20"/>
              </w:rPr>
            </w:pPr>
            <w:r w:rsidRPr="008567A6">
              <w:rPr>
                <w:bCs/>
                <w:sz w:val="16"/>
                <w:szCs w:val="20"/>
              </w:rPr>
              <w:t>9500042190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center"/>
              <w:rPr>
                <w:bCs/>
                <w:sz w:val="16"/>
                <w:szCs w:val="20"/>
              </w:rPr>
            </w:pPr>
            <w:r w:rsidRPr="008567A6">
              <w:rPr>
                <w:bCs/>
                <w:sz w:val="16"/>
                <w:szCs w:val="20"/>
              </w:rPr>
              <w:t>800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right"/>
              <w:rPr>
                <w:bCs/>
                <w:color w:val="000000"/>
                <w:sz w:val="16"/>
                <w:szCs w:val="20"/>
              </w:rPr>
            </w:pPr>
            <w:r w:rsidRPr="008567A6">
              <w:rPr>
                <w:bCs/>
                <w:color w:val="000000"/>
                <w:sz w:val="16"/>
                <w:szCs w:val="20"/>
              </w:rPr>
              <w:t>769 440,00</w:t>
            </w:r>
          </w:p>
        </w:tc>
        <w:tc>
          <w:tcPr>
            <w:tcW w:w="1418" w:type="dxa"/>
            <w:tcBorders>
              <w:top w:val="single" w:sz="4" w:space="0" w:color="auto"/>
              <w:left w:val="nil"/>
              <w:bottom w:val="single" w:sz="4" w:space="0" w:color="auto"/>
              <w:right w:val="single" w:sz="4" w:space="0" w:color="auto"/>
            </w:tcBorders>
          </w:tcPr>
          <w:p w:rsidR="008567A6" w:rsidRPr="008567A6" w:rsidRDefault="008567A6" w:rsidP="009C36D8">
            <w:pPr>
              <w:jc w:val="right"/>
              <w:rPr>
                <w:bCs/>
                <w:color w:val="000000"/>
                <w:sz w:val="16"/>
                <w:szCs w:val="20"/>
              </w:rPr>
            </w:pPr>
          </w:p>
          <w:p w:rsidR="008567A6" w:rsidRPr="008567A6" w:rsidRDefault="008567A6" w:rsidP="009C36D8">
            <w:pPr>
              <w:jc w:val="right"/>
              <w:rPr>
                <w:bCs/>
                <w:color w:val="000000"/>
                <w:sz w:val="16"/>
                <w:szCs w:val="20"/>
              </w:rPr>
            </w:pPr>
            <w:r w:rsidRPr="008567A6">
              <w:rPr>
                <w:bCs/>
                <w:color w:val="000000"/>
                <w:sz w:val="16"/>
                <w:szCs w:val="20"/>
              </w:rPr>
              <w:t>769 440,00</w:t>
            </w:r>
          </w:p>
        </w:tc>
      </w:tr>
      <w:tr w:rsidR="008567A6" w:rsidRPr="008567A6" w:rsidTr="009C36D8">
        <w:trPr>
          <w:gridAfter w:val="1"/>
          <w:wAfter w:w="108" w:type="dxa"/>
          <w:trHeight w:val="450"/>
        </w:trPr>
        <w:tc>
          <w:tcPr>
            <w:tcW w:w="3687" w:type="dxa"/>
            <w:gridSpan w:val="2"/>
            <w:tcBorders>
              <w:top w:val="single" w:sz="4" w:space="0" w:color="auto"/>
              <w:left w:val="single" w:sz="4" w:space="0" w:color="auto"/>
              <w:bottom w:val="single" w:sz="4" w:space="0" w:color="auto"/>
              <w:right w:val="single" w:sz="4" w:space="0" w:color="auto"/>
            </w:tcBorders>
          </w:tcPr>
          <w:p w:rsidR="008567A6" w:rsidRPr="008567A6" w:rsidRDefault="008567A6" w:rsidP="009C36D8">
            <w:pPr>
              <w:rPr>
                <w:sz w:val="16"/>
                <w:szCs w:val="20"/>
              </w:rPr>
            </w:pPr>
            <w:r w:rsidRPr="008567A6">
              <w:rPr>
                <w:sz w:val="16"/>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567A6" w:rsidRPr="008567A6" w:rsidRDefault="008567A6" w:rsidP="009C36D8">
            <w:pPr>
              <w:rPr>
                <w:bCs/>
                <w:sz w:val="16"/>
                <w:szCs w:val="20"/>
              </w:rPr>
            </w:pPr>
            <w:r w:rsidRPr="008567A6">
              <w:rPr>
                <w:bCs/>
                <w:sz w:val="16"/>
                <w:szCs w:val="20"/>
              </w:rPr>
              <w:t>555</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right"/>
              <w:rPr>
                <w:bCs/>
                <w:sz w:val="16"/>
                <w:szCs w:val="20"/>
              </w:rPr>
            </w:pPr>
            <w:r w:rsidRPr="008567A6">
              <w:rPr>
                <w:bCs/>
                <w:sz w:val="16"/>
                <w:szCs w:val="20"/>
              </w:rPr>
              <w:t>05</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rPr>
                <w:bCs/>
                <w:sz w:val="16"/>
                <w:szCs w:val="20"/>
              </w:rPr>
            </w:pPr>
            <w:r w:rsidRPr="008567A6">
              <w:rPr>
                <w:bCs/>
                <w:sz w:val="16"/>
                <w:szCs w:val="20"/>
              </w:rPr>
              <w:t>02</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center"/>
              <w:rPr>
                <w:bCs/>
                <w:sz w:val="16"/>
                <w:szCs w:val="20"/>
              </w:rPr>
            </w:pPr>
            <w:r w:rsidRPr="008567A6">
              <w:rPr>
                <w:bCs/>
                <w:sz w:val="16"/>
                <w:szCs w:val="20"/>
              </w:rPr>
              <w:t>9500042190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center"/>
              <w:rPr>
                <w:bCs/>
                <w:sz w:val="16"/>
                <w:szCs w:val="20"/>
              </w:rPr>
            </w:pPr>
            <w:r w:rsidRPr="008567A6">
              <w:rPr>
                <w:bCs/>
                <w:sz w:val="16"/>
                <w:szCs w:val="20"/>
              </w:rPr>
              <w:t>810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right"/>
              <w:rPr>
                <w:bCs/>
                <w:color w:val="000000"/>
                <w:sz w:val="16"/>
                <w:szCs w:val="20"/>
              </w:rPr>
            </w:pPr>
            <w:r w:rsidRPr="008567A6">
              <w:rPr>
                <w:bCs/>
                <w:color w:val="000000"/>
                <w:sz w:val="16"/>
                <w:szCs w:val="20"/>
              </w:rPr>
              <w:t>769 440,00</w:t>
            </w:r>
          </w:p>
        </w:tc>
        <w:tc>
          <w:tcPr>
            <w:tcW w:w="1418" w:type="dxa"/>
            <w:tcBorders>
              <w:top w:val="single" w:sz="4" w:space="0" w:color="auto"/>
              <w:left w:val="nil"/>
              <w:bottom w:val="single" w:sz="4" w:space="0" w:color="auto"/>
              <w:right w:val="single" w:sz="4" w:space="0" w:color="auto"/>
            </w:tcBorders>
          </w:tcPr>
          <w:p w:rsidR="008567A6" w:rsidRPr="008567A6" w:rsidRDefault="008567A6" w:rsidP="009C36D8">
            <w:pPr>
              <w:jc w:val="right"/>
              <w:rPr>
                <w:bCs/>
                <w:color w:val="000000"/>
                <w:sz w:val="16"/>
                <w:szCs w:val="20"/>
              </w:rPr>
            </w:pPr>
          </w:p>
          <w:p w:rsidR="008567A6" w:rsidRPr="008567A6" w:rsidRDefault="008567A6" w:rsidP="009C36D8">
            <w:pPr>
              <w:jc w:val="right"/>
              <w:rPr>
                <w:bCs/>
                <w:color w:val="000000"/>
                <w:sz w:val="16"/>
                <w:szCs w:val="20"/>
              </w:rPr>
            </w:pPr>
          </w:p>
          <w:p w:rsidR="008567A6" w:rsidRPr="008567A6" w:rsidRDefault="008567A6" w:rsidP="009C36D8">
            <w:pPr>
              <w:jc w:val="right"/>
              <w:rPr>
                <w:bCs/>
                <w:color w:val="000000"/>
                <w:sz w:val="16"/>
                <w:szCs w:val="20"/>
              </w:rPr>
            </w:pPr>
            <w:r w:rsidRPr="008567A6">
              <w:rPr>
                <w:bCs/>
                <w:color w:val="000000"/>
                <w:sz w:val="16"/>
                <w:szCs w:val="20"/>
              </w:rPr>
              <w:t>769 440,00</w:t>
            </w:r>
          </w:p>
        </w:tc>
      </w:tr>
      <w:tr w:rsidR="008567A6" w:rsidRPr="008567A6" w:rsidTr="009C36D8">
        <w:trPr>
          <w:gridAfter w:val="1"/>
          <w:wAfter w:w="108" w:type="dxa"/>
          <w:trHeight w:val="450"/>
        </w:trPr>
        <w:tc>
          <w:tcPr>
            <w:tcW w:w="3687" w:type="dxa"/>
            <w:gridSpan w:val="2"/>
            <w:tcBorders>
              <w:top w:val="single" w:sz="4" w:space="0" w:color="auto"/>
              <w:left w:val="single" w:sz="4" w:space="0" w:color="auto"/>
              <w:bottom w:val="single" w:sz="4" w:space="0" w:color="auto"/>
              <w:right w:val="single" w:sz="4" w:space="0" w:color="auto"/>
            </w:tcBorders>
          </w:tcPr>
          <w:p w:rsidR="008567A6" w:rsidRPr="008567A6" w:rsidRDefault="008567A6" w:rsidP="009C36D8">
            <w:pPr>
              <w:rPr>
                <w:b/>
                <w:sz w:val="16"/>
                <w:szCs w:val="20"/>
              </w:rPr>
            </w:pPr>
            <w:r w:rsidRPr="008567A6">
              <w:rPr>
                <w:b/>
                <w:sz w:val="16"/>
                <w:szCs w:val="20"/>
              </w:rPr>
              <w:t>Благоустройство</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567A6" w:rsidRPr="008567A6" w:rsidRDefault="008567A6" w:rsidP="009C36D8">
            <w:pPr>
              <w:rPr>
                <w:b/>
                <w:bCs/>
                <w:sz w:val="16"/>
                <w:szCs w:val="20"/>
              </w:rPr>
            </w:pPr>
            <w:r w:rsidRPr="008567A6">
              <w:rPr>
                <w:b/>
                <w:bCs/>
                <w:sz w:val="16"/>
                <w:szCs w:val="20"/>
              </w:rPr>
              <w:t>05</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right"/>
              <w:rPr>
                <w:b/>
                <w:bCs/>
                <w:sz w:val="16"/>
                <w:szCs w:val="20"/>
              </w:rPr>
            </w:pPr>
            <w:r w:rsidRPr="008567A6">
              <w:rPr>
                <w:b/>
                <w:bCs/>
                <w:sz w:val="16"/>
                <w:szCs w:val="20"/>
              </w:rPr>
              <w:t>03</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rPr>
                <w:b/>
                <w:bCs/>
                <w:sz w:val="16"/>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center"/>
              <w:rPr>
                <w:b/>
                <w:bCs/>
                <w:sz w:val="16"/>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center"/>
              <w:rPr>
                <w:b/>
                <w:bCs/>
                <w:sz w:val="16"/>
                <w:szCs w:val="20"/>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8567A6" w:rsidRPr="008567A6" w:rsidRDefault="008567A6" w:rsidP="009C36D8">
            <w:pPr>
              <w:jc w:val="right"/>
              <w:rPr>
                <w:b/>
                <w:bCs/>
                <w:color w:val="000000"/>
                <w:sz w:val="16"/>
                <w:szCs w:val="20"/>
              </w:rPr>
            </w:pPr>
            <w:r w:rsidRPr="008567A6">
              <w:rPr>
                <w:b/>
                <w:bCs/>
                <w:color w:val="000000"/>
                <w:sz w:val="16"/>
                <w:szCs w:val="20"/>
              </w:rPr>
              <w:t>1 874 214,81</w:t>
            </w:r>
          </w:p>
        </w:tc>
        <w:tc>
          <w:tcPr>
            <w:tcW w:w="1418" w:type="dxa"/>
            <w:tcBorders>
              <w:top w:val="single" w:sz="4" w:space="0" w:color="auto"/>
              <w:left w:val="nil"/>
              <w:bottom w:val="single" w:sz="4" w:space="0" w:color="auto"/>
              <w:right w:val="single" w:sz="4" w:space="0" w:color="auto"/>
            </w:tcBorders>
          </w:tcPr>
          <w:p w:rsidR="008567A6" w:rsidRPr="008567A6" w:rsidRDefault="008567A6" w:rsidP="009C36D8">
            <w:pPr>
              <w:jc w:val="right"/>
              <w:rPr>
                <w:b/>
                <w:bCs/>
                <w:color w:val="000000"/>
                <w:sz w:val="16"/>
                <w:szCs w:val="20"/>
              </w:rPr>
            </w:pPr>
            <w:r w:rsidRPr="008567A6">
              <w:rPr>
                <w:b/>
                <w:bCs/>
                <w:color w:val="000000"/>
                <w:sz w:val="16"/>
                <w:szCs w:val="20"/>
              </w:rPr>
              <w:t>5 805 101,73</w:t>
            </w:r>
          </w:p>
        </w:tc>
      </w:tr>
      <w:tr w:rsidR="008567A6" w:rsidRPr="008567A6" w:rsidTr="009C36D8">
        <w:trPr>
          <w:gridAfter w:val="1"/>
          <w:wAfter w:w="108" w:type="dxa"/>
          <w:trHeight w:val="255"/>
        </w:trPr>
        <w:tc>
          <w:tcPr>
            <w:tcW w:w="3687" w:type="dxa"/>
            <w:gridSpan w:val="2"/>
            <w:tcBorders>
              <w:top w:val="nil"/>
              <w:left w:val="single" w:sz="4" w:space="0" w:color="auto"/>
              <w:bottom w:val="single" w:sz="4" w:space="0" w:color="auto"/>
              <w:right w:val="single" w:sz="4" w:space="0" w:color="auto"/>
            </w:tcBorders>
            <w:vAlign w:val="center"/>
          </w:tcPr>
          <w:p w:rsidR="008567A6" w:rsidRPr="008567A6" w:rsidRDefault="008567A6" w:rsidP="009C36D8">
            <w:pPr>
              <w:rPr>
                <w:bCs/>
                <w:sz w:val="16"/>
                <w:szCs w:val="20"/>
              </w:rPr>
            </w:pPr>
            <w:r w:rsidRPr="008567A6">
              <w:rPr>
                <w:sz w:val="16"/>
                <w:szCs w:val="20"/>
              </w:rPr>
              <w:t xml:space="preserve">Непрограммные направления расходов поселений </w:t>
            </w:r>
            <w:proofErr w:type="spellStart"/>
            <w:r w:rsidRPr="008567A6">
              <w:rPr>
                <w:sz w:val="16"/>
                <w:szCs w:val="20"/>
              </w:rPr>
              <w:t>Черепановского</w:t>
            </w:r>
            <w:proofErr w:type="spellEnd"/>
            <w:r w:rsidRPr="008567A6">
              <w:rPr>
                <w:sz w:val="16"/>
                <w:szCs w:val="20"/>
              </w:rPr>
              <w:t xml:space="preserve"> района</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8567A6" w:rsidRPr="008567A6" w:rsidRDefault="008567A6" w:rsidP="009C36D8">
            <w:pPr>
              <w:rPr>
                <w:bCs/>
                <w:sz w:val="16"/>
                <w:szCs w:val="20"/>
              </w:rPr>
            </w:pPr>
            <w:r w:rsidRPr="008567A6">
              <w:rPr>
                <w:bCs/>
                <w:sz w:val="16"/>
                <w:szCs w:val="20"/>
              </w:rPr>
              <w:t>555</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bCs/>
                <w:sz w:val="16"/>
                <w:szCs w:val="20"/>
              </w:rPr>
            </w:pPr>
            <w:r w:rsidRPr="008567A6">
              <w:rPr>
                <w:bCs/>
                <w:sz w:val="16"/>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rPr>
                <w:bCs/>
                <w:sz w:val="16"/>
                <w:szCs w:val="20"/>
              </w:rPr>
            </w:pPr>
            <w:r w:rsidRPr="008567A6">
              <w:rPr>
                <w:bCs/>
                <w:sz w:val="16"/>
                <w:szCs w:val="20"/>
              </w:rPr>
              <w:t>03 </w:t>
            </w:r>
          </w:p>
        </w:tc>
        <w:tc>
          <w:tcPr>
            <w:tcW w:w="1276"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center"/>
              <w:rPr>
                <w:bCs/>
                <w:sz w:val="16"/>
                <w:szCs w:val="20"/>
              </w:rPr>
            </w:pPr>
            <w:r w:rsidRPr="008567A6">
              <w:rPr>
                <w:bCs/>
                <w:sz w:val="16"/>
                <w:szCs w:val="20"/>
              </w:rPr>
              <w:t>9500000000 </w:t>
            </w:r>
          </w:p>
        </w:tc>
        <w:tc>
          <w:tcPr>
            <w:tcW w:w="709"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center"/>
              <w:rPr>
                <w:bCs/>
                <w:sz w:val="16"/>
                <w:szCs w:val="20"/>
              </w:rPr>
            </w:pPr>
            <w:r w:rsidRPr="008567A6">
              <w:rPr>
                <w:bCs/>
                <w:sz w:val="16"/>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bCs/>
                <w:color w:val="000000"/>
                <w:sz w:val="16"/>
                <w:szCs w:val="20"/>
              </w:rPr>
            </w:pPr>
            <w:r w:rsidRPr="008567A6">
              <w:rPr>
                <w:bCs/>
                <w:color w:val="000000"/>
                <w:sz w:val="16"/>
                <w:szCs w:val="20"/>
              </w:rPr>
              <w:t>1 874 214,81</w:t>
            </w:r>
          </w:p>
        </w:tc>
        <w:tc>
          <w:tcPr>
            <w:tcW w:w="1418" w:type="dxa"/>
            <w:tcBorders>
              <w:top w:val="nil"/>
              <w:left w:val="nil"/>
              <w:bottom w:val="single" w:sz="4" w:space="0" w:color="auto"/>
              <w:right w:val="single" w:sz="4" w:space="0" w:color="auto"/>
            </w:tcBorders>
          </w:tcPr>
          <w:p w:rsidR="008567A6" w:rsidRPr="008567A6" w:rsidRDefault="008567A6" w:rsidP="009C36D8">
            <w:pPr>
              <w:jc w:val="right"/>
              <w:rPr>
                <w:bCs/>
                <w:color w:val="000000"/>
                <w:sz w:val="16"/>
                <w:szCs w:val="20"/>
              </w:rPr>
            </w:pPr>
            <w:r w:rsidRPr="008567A6">
              <w:rPr>
                <w:bCs/>
                <w:color w:val="000000"/>
                <w:sz w:val="16"/>
                <w:szCs w:val="20"/>
              </w:rPr>
              <w:t>5 805 101,73</w:t>
            </w:r>
          </w:p>
        </w:tc>
      </w:tr>
      <w:tr w:rsidR="008567A6" w:rsidRPr="008567A6" w:rsidTr="009C36D8">
        <w:trPr>
          <w:gridAfter w:val="1"/>
          <w:wAfter w:w="108" w:type="dxa"/>
          <w:trHeight w:val="255"/>
        </w:trPr>
        <w:tc>
          <w:tcPr>
            <w:tcW w:w="3687" w:type="dxa"/>
            <w:gridSpan w:val="2"/>
            <w:tcBorders>
              <w:top w:val="nil"/>
              <w:left w:val="single" w:sz="4" w:space="0" w:color="auto"/>
              <w:bottom w:val="single" w:sz="4" w:space="0" w:color="auto"/>
              <w:right w:val="single" w:sz="4" w:space="0" w:color="auto"/>
            </w:tcBorders>
            <w:vAlign w:val="center"/>
          </w:tcPr>
          <w:p w:rsidR="008567A6" w:rsidRPr="008567A6" w:rsidRDefault="008567A6" w:rsidP="009C36D8">
            <w:pPr>
              <w:rPr>
                <w:bCs/>
                <w:sz w:val="16"/>
                <w:szCs w:val="20"/>
              </w:rPr>
            </w:pPr>
            <w:r w:rsidRPr="008567A6">
              <w:rPr>
                <w:bCs/>
                <w:sz w:val="16"/>
                <w:szCs w:val="20"/>
              </w:rPr>
              <w:t>Расходы на содержание уличного освещения</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8567A6" w:rsidRPr="008567A6" w:rsidRDefault="008567A6" w:rsidP="009C36D8">
            <w:pPr>
              <w:rPr>
                <w:bCs/>
                <w:sz w:val="16"/>
                <w:szCs w:val="20"/>
              </w:rPr>
            </w:pPr>
            <w:r w:rsidRPr="008567A6">
              <w:rPr>
                <w:bCs/>
                <w:sz w:val="16"/>
                <w:szCs w:val="20"/>
              </w:rPr>
              <w:t>555</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bCs/>
                <w:sz w:val="16"/>
                <w:szCs w:val="20"/>
              </w:rPr>
            </w:pPr>
            <w:r w:rsidRPr="008567A6">
              <w:rPr>
                <w:bCs/>
                <w:sz w:val="16"/>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rPr>
                <w:bCs/>
                <w:sz w:val="16"/>
                <w:szCs w:val="20"/>
              </w:rPr>
            </w:pPr>
            <w:r w:rsidRPr="008567A6">
              <w:rPr>
                <w:bCs/>
                <w:sz w:val="16"/>
                <w:szCs w:val="20"/>
              </w:rPr>
              <w:t>03</w:t>
            </w:r>
          </w:p>
        </w:tc>
        <w:tc>
          <w:tcPr>
            <w:tcW w:w="1276"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center"/>
              <w:rPr>
                <w:bCs/>
                <w:sz w:val="16"/>
                <w:szCs w:val="20"/>
              </w:rPr>
            </w:pPr>
            <w:r w:rsidRPr="008567A6">
              <w:rPr>
                <w:bCs/>
                <w:sz w:val="16"/>
                <w:szCs w:val="20"/>
              </w:rPr>
              <w:t>9500061190 </w:t>
            </w:r>
          </w:p>
        </w:tc>
        <w:tc>
          <w:tcPr>
            <w:tcW w:w="709"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center"/>
              <w:rPr>
                <w:bCs/>
                <w:sz w:val="16"/>
                <w:szCs w:val="20"/>
              </w:rPr>
            </w:pPr>
            <w:r w:rsidRPr="008567A6">
              <w:rPr>
                <w:bCs/>
                <w:sz w:val="16"/>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bCs/>
                <w:color w:val="000000"/>
                <w:sz w:val="16"/>
                <w:szCs w:val="20"/>
              </w:rPr>
            </w:pPr>
            <w:r w:rsidRPr="008567A6">
              <w:rPr>
                <w:bCs/>
                <w:color w:val="000000"/>
                <w:sz w:val="16"/>
                <w:szCs w:val="20"/>
              </w:rPr>
              <w:t>1 350 000,00</w:t>
            </w:r>
          </w:p>
        </w:tc>
        <w:tc>
          <w:tcPr>
            <w:tcW w:w="1418" w:type="dxa"/>
            <w:tcBorders>
              <w:top w:val="nil"/>
              <w:left w:val="nil"/>
              <w:bottom w:val="single" w:sz="4" w:space="0" w:color="auto"/>
              <w:right w:val="single" w:sz="4" w:space="0" w:color="auto"/>
            </w:tcBorders>
          </w:tcPr>
          <w:p w:rsidR="008567A6" w:rsidRPr="008567A6" w:rsidRDefault="008567A6" w:rsidP="009C36D8">
            <w:pPr>
              <w:jc w:val="right"/>
              <w:rPr>
                <w:bCs/>
                <w:color w:val="000000"/>
                <w:sz w:val="16"/>
                <w:szCs w:val="20"/>
              </w:rPr>
            </w:pPr>
            <w:r w:rsidRPr="008567A6">
              <w:rPr>
                <w:bCs/>
                <w:color w:val="000000"/>
                <w:sz w:val="16"/>
                <w:szCs w:val="20"/>
              </w:rPr>
              <w:t>1 350 000,00</w:t>
            </w:r>
          </w:p>
        </w:tc>
      </w:tr>
      <w:tr w:rsidR="008567A6" w:rsidRPr="008567A6" w:rsidTr="009C36D8">
        <w:trPr>
          <w:gridAfter w:val="1"/>
          <w:wAfter w:w="108" w:type="dxa"/>
          <w:trHeight w:val="255"/>
        </w:trPr>
        <w:tc>
          <w:tcPr>
            <w:tcW w:w="3687" w:type="dxa"/>
            <w:gridSpan w:val="2"/>
            <w:tcBorders>
              <w:top w:val="nil"/>
              <w:left w:val="single" w:sz="4" w:space="0" w:color="auto"/>
              <w:bottom w:val="single" w:sz="4" w:space="0" w:color="auto"/>
              <w:right w:val="single" w:sz="4" w:space="0" w:color="auto"/>
            </w:tcBorders>
            <w:vAlign w:val="center"/>
          </w:tcPr>
          <w:p w:rsidR="008567A6" w:rsidRPr="008567A6" w:rsidRDefault="008567A6" w:rsidP="009C36D8">
            <w:pPr>
              <w:rPr>
                <w:sz w:val="16"/>
                <w:szCs w:val="20"/>
              </w:rPr>
            </w:pPr>
            <w:r w:rsidRPr="008567A6">
              <w:rPr>
                <w:sz w:val="16"/>
                <w:szCs w:val="20"/>
              </w:rPr>
              <w:t>Закупка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8567A6" w:rsidRPr="008567A6" w:rsidRDefault="008567A6" w:rsidP="009C36D8">
            <w:pPr>
              <w:rPr>
                <w:sz w:val="16"/>
                <w:szCs w:val="20"/>
              </w:rPr>
            </w:pPr>
            <w:r w:rsidRPr="008567A6">
              <w:rPr>
                <w:sz w:val="16"/>
                <w:szCs w:val="20"/>
              </w:rPr>
              <w:t>555</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rPr>
                <w:sz w:val="16"/>
                <w:szCs w:val="20"/>
              </w:rPr>
            </w:pPr>
            <w:r w:rsidRPr="008567A6">
              <w:rPr>
                <w:sz w:val="16"/>
                <w:szCs w:val="20"/>
              </w:rPr>
              <w:t>03</w:t>
            </w:r>
          </w:p>
        </w:tc>
        <w:tc>
          <w:tcPr>
            <w:tcW w:w="1276"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9500061190</w:t>
            </w:r>
          </w:p>
        </w:tc>
        <w:tc>
          <w:tcPr>
            <w:tcW w:w="709"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200</w:t>
            </w:r>
          </w:p>
        </w:tc>
        <w:tc>
          <w:tcPr>
            <w:tcW w:w="141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color w:val="000000"/>
                <w:sz w:val="16"/>
                <w:szCs w:val="20"/>
              </w:rPr>
            </w:pPr>
            <w:r w:rsidRPr="008567A6">
              <w:rPr>
                <w:color w:val="000000"/>
                <w:sz w:val="16"/>
                <w:szCs w:val="20"/>
              </w:rPr>
              <w:t>1 350 000,00</w:t>
            </w:r>
          </w:p>
        </w:tc>
        <w:tc>
          <w:tcPr>
            <w:tcW w:w="1418" w:type="dxa"/>
            <w:tcBorders>
              <w:top w:val="nil"/>
              <w:left w:val="nil"/>
              <w:bottom w:val="single" w:sz="4" w:space="0" w:color="auto"/>
              <w:right w:val="single" w:sz="4" w:space="0" w:color="auto"/>
            </w:tcBorders>
          </w:tcPr>
          <w:p w:rsidR="008567A6" w:rsidRPr="008567A6" w:rsidRDefault="008567A6" w:rsidP="009C36D8">
            <w:pPr>
              <w:jc w:val="right"/>
              <w:rPr>
                <w:color w:val="000000"/>
                <w:sz w:val="16"/>
                <w:szCs w:val="20"/>
              </w:rPr>
            </w:pPr>
            <w:r w:rsidRPr="008567A6">
              <w:rPr>
                <w:color w:val="000000"/>
                <w:sz w:val="16"/>
                <w:szCs w:val="20"/>
              </w:rPr>
              <w:t>1 350 000,00</w:t>
            </w:r>
          </w:p>
        </w:tc>
      </w:tr>
      <w:tr w:rsidR="008567A6" w:rsidRPr="008567A6" w:rsidTr="009C36D8">
        <w:trPr>
          <w:gridAfter w:val="1"/>
          <w:wAfter w:w="108" w:type="dxa"/>
          <w:trHeight w:val="255"/>
        </w:trPr>
        <w:tc>
          <w:tcPr>
            <w:tcW w:w="3687" w:type="dxa"/>
            <w:gridSpan w:val="2"/>
            <w:tcBorders>
              <w:top w:val="nil"/>
              <w:left w:val="single" w:sz="4" w:space="0" w:color="auto"/>
              <w:bottom w:val="single" w:sz="4" w:space="0" w:color="auto"/>
              <w:right w:val="single" w:sz="4" w:space="0" w:color="auto"/>
            </w:tcBorders>
            <w:vAlign w:val="center"/>
          </w:tcPr>
          <w:p w:rsidR="008567A6" w:rsidRPr="008567A6" w:rsidRDefault="008567A6" w:rsidP="009C36D8">
            <w:pPr>
              <w:rPr>
                <w:sz w:val="16"/>
                <w:szCs w:val="20"/>
              </w:rPr>
            </w:pPr>
            <w:r w:rsidRPr="008567A6">
              <w:rPr>
                <w:sz w:val="16"/>
                <w:szCs w:val="20"/>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8567A6" w:rsidRPr="008567A6" w:rsidRDefault="008567A6" w:rsidP="009C36D8">
            <w:pPr>
              <w:rPr>
                <w:sz w:val="16"/>
                <w:szCs w:val="20"/>
              </w:rPr>
            </w:pPr>
            <w:r w:rsidRPr="008567A6">
              <w:rPr>
                <w:sz w:val="16"/>
                <w:szCs w:val="20"/>
              </w:rPr>
              <w:t>555</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rPr>
                <w:sz w:val="16"/>
                <w:szCs w:val="20"/>
              </w:rPr>
            </w:pPr>
            <w:r w:rsidRPr="008567A6">
              <w:rPr>
                <w:sz w:val="16"/>
                <w:szCs w:val="20"/>
              </w:rPr>
              <w:t>03</w:t>
            </w:r>
          </w:p>
        </w:tc>
        <w:tc>
          <w:tcPr>
            <w:tcW w:w="1276"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9500061190</w:t>
            </w:r>
          </w:p>
        </w:tc>
        <w:tc>
          <w:tcPr>
            <w:tcW w:w="709"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240 </w:t>
            </w:r>
          </w:p>
        </w:tc>
        <w:tc>
          <w:tcPr>
            <w:tcW w:w="141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color w:val="000000"/>
                <w:sz w:val="16"/>
                <w:szCs w:val="20"/>
              </w:rPr>
            </w:pPr>
            <w:r w:rsidRPr="008567A6">
              <w:rPr>
                <w:color w:val="000000"/>
                <w:sz w:val="16"/>
                <w:szCs w:val="20"/>
              </w:rPr>
              <w:t>1 350 000,00</w:t>
            </w:r>
          </w:p>
        </w:tc>
        <w:tc>
          <w:tcPr>
            <w:tcW w:w="1418" w:type="dxa"/>
            <w:tcBorders>
              <w:top w:val="nil"/>
              <w:left w:val="nil"/>
              <w:bottom w:val="single" w:sz="4" w:space="0" w:color="auto"/>
              <w:right w:val="single" w:sz="4" w:space="0" w:color="auto"/>
            </w:tcBorders>
          </w:tcPr>
          <w:p w:rsidR="008567A6" w:rsidRPr="008567A6" w:rsidRDefault="008567A6" w:rsidP="009C36D8">
            <w:pPr>
              <w:jc w:val="right"/>
              <w:rPr>
                <w:color w:val="000000"/>
                <w:sz w:val="16"/>
                <w:szCs w:val="20"/>
              </w:rPr>
            </w:pPr>
            <w:r w:rsidRPr="008567A6">
              <w:rPr>
                <w:color w:val="000000"/>
                <w:sz w:val="16"/>
                <w:szCs w:val="20"/>
              </w:rPr>
              <w:t>1 350 000,00</w:t>
            </w:r>
          </w:p>
        </w:tc>
      </w:tr>
      <w:tr w:rsidR="008567A6" w:rsidRPr="008567A6" w:rsidTr="009C36D8">
        <w:trPr>
          <w:gridAfter w:val="1"/>
          <w:wAfter w:w="108" w:type="dxa"/>
          <w:trHeight w:val="255"/>
        </w:trPr>
        <w:tc>
          <w:tcPr>
            <w:tcW w:w="3687" w:type="dxa"/>
            <w:gridSpan w:val="2"/>
            <w:tcBorders>
              <w:top w:val="nil"/>
              <w:left w:val="single" w:sz="4" w:space="0" w:color="auto"/>
              <w:bottom w:val="single" w:sz="4" w:space="0" w:color="auto"/>
              <w:right w:val="single" w:sz="4" w:space="0" w:color="auto"/>
            </w:tcBorders>
            <w:vAlign w:val="center"/>
          </w:tcPr>
          <w:p w:rsidR="008567A6" w:rsidRPr="008567A6" w:rsidRDefault="008567A6" w:rsidP="009C36D8">
            <w:pPr>
              <w:rPr>
                <w:sz w:val="16"/>
                <w:szCs w:val="20"/>
              </w:rPr>
            </w:pPr>
            <w:r w:rsidRPr="008567A6">
              <w:rPr>
                <w:sz w:val="16"/>
                <w:szCs w:val="20"/>
              </w:rPr>
              <w:t>Расходы на прочие мероприятия по благоустройству</w:t>
            </w:r>
          </w:p>
        </w:tc>
        <w:tc>
          <w:tcPr>
            <w:tcW w:w="708" w:type="dxa"/>
            <w:tcBorders>
              <w:top w:val="nil"/>
              <w:left w:val="single" w:sz="4" w:space="0" w:color="auto"/>
              <w:bottom w:val="single" w:sz="4" w:space="0" w:color="auto"/>
              <w:right w:val="single" w:sz="4" w:space="0" w:color="auto"/>
            </w:tcBorders>
            <w:shd w:val="clear" w:color="auto" w:fill="auto"/>
            <w:vAlign w:val="center"/>
          </w:tcPr>
          <w:p w:rsidR="008567A6" w:rsidRPr="008567A6" w:rsidRDefault="008567A6" w:rsidP="009C36D8">
            <w:pPr>
              <w:rPr>
                <w:sz w:val="16"/>
                <w:szCs w:val="20"/>
              </w:rPr>
            </w:pPr>
            <w:r w:rsidRPr="008567A6">
              <w:rPr>
                <w:sz w:val="16"/>
                <w:szCs w:val="20"/>
              </w:rPr>
              <w:t>555</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sz w:val="16"/>
                <w:szCs w:val="20"/>
              </w:rPr>
            </w:pPr>
            <w:r w:rsidRPr="008567A6">
              <w:rPr>
                <w:sz w:val="16"/>
                <w:szCs w:val="20"/>
              </w:rPr>
              <w:t>05</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rPr>
                <w:sz w:val="16"/>
                <w:szCs w:val="20"/>
              </w:rPr>
            </w:pPr>
            <w:r w:rsidRPr="008567A6">
              <w:rPr>
                <w:sz w:val="16"/>
                <w:szCs w:val="20"/>
              </w:rPr>
              <w:t>03</w:t>
            </w:r>
          </w:p>
        </w:tc>
        <w:tc>
          <w:tcPr>
            <w:tcW w:w="1276"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sz w:val="16"/>
                <w:szCs w:val="20"/>
              </w:rPr>
            </w:pPr>
            <w:r w:rsidRPr="008567A6">
              <w:rPr>
                <w:sz w:val="16"/>
                <w:szCs w:val="20"/>
              </w:rPr>
              <w:t>9500065190</w:t>
            </w:r>
          </w:p>
        </w:tc>
        <w:tc>
          <w:tcPr>
            <w:tcW w:w="709"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sz w:val="16"/>
                <w:szCs w:val="20"/>
              </w:rPr>
            </w:pPr>
          </w:p>
        </w:tc>
        <w:tc>
          <w:tcPr>
            <w:tcW w:w="141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color w:val="000000"/>
                <w:sz w:val="16"/>
                <w:szCs w:val="20"/>
              </w:rPr>
            </w:pPr>
            <w:r w:rsidRPr="008567A6">
              <w:rPr>
                <w:color w:val="000000"/>
                <w:sz w:val="16"/>
                <w:szCs w:val="20"/>
              </w:rPr>
              <w:t>40 401,86</w:t>
            </w:r>
          </w:p>
        </w:tc>
        <w:tc>
          <w:tcPr>
            <w:tcW w:w="1418" w:type="dxa"/>
            <w:tcBorders>
              <w:top w:val="nil"/>
              <w:left w:val="nil"/>
              <w:bottom w:val="single" w:sz="4" w:space="0" w:color="auto"/>
              <w:right w:val="single" w:sz="4" w:space="0" w:color="auto"/>
            </w:tcBorders>
          </w:tcPr>
          <w:p w:rsidR="008567A6" w:rsidRPr="008567A6" w:rsidRDefault="008567A6" w:rsidP="009C36D8">
            <w:pPr>
              <w:jc w:val="right"/>
              <w:rPr>
                <w:color w:val="000000"/>
                <w:sz w:val="16"/>
                <w:szCs w:val="20"/>
              </w:rPr>
            </w:pPr>
            <w:r w:rsidRPr="008567A6">
              <w:rPr>
                <w:color w:val="000000"/>
                <w:sz w:val="16"/>
                <w:szCs w:val="20"/>
              </w:rPr>
              <w:t>5 732,32</w:t>
            </w:r>
          </w:p>
        </w:tc>
      </w:tr>
      <w:tr w:rsidR="008567A6" w:rsidRPr="008567A6" w:rsidTr="009C36D8">
        <w:trPr>
          <w:gridAfter w:val="1"/>
          <w:wAfter w:w="108" w:type="dxa"/>
          <w:trHeight w:val="450"/>
        </w:trPr>
        <w:tc>
          <w:tcPr>
            <w:tcW w:w="3687" w:type="dxa"/>
            <w:gridSpan w:val="2"/>
            <w:tcBorders>
              <w:top w:val="nil"/>
              <w:left w:val="single" w:sz="4" w:space="0" w:color="auto"/>
              <w:bottom w:val="single" w:sz="4" w:space="0" w:color="auto"/>
              <w:right w:val="single" w:sz="4" w:space="0" w:color="auto"/>
            </w:tcBorders>
          </w:tcPr>
          <w:p w:rsidR="008567A6" w:rsidRPr="008567A6" w:rsidRDefault="008567A6" w:rsidP="009C36D8">
            <w:pPr>
              <w:rPr>
                <w:color w:val="000000"/>
                <w:sz w:val="16"/>
                <w:szCs w:val="20"/>
              </w:rPr>
            </w:pPr>
            <w:r w:rsidRPr="008567A6">
              <w:rPr>
                <w:sz w:val="16"/>
                <w:szCs w:val="20"/>
              </w:rPr>
              <w:t>Закупка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8567A6" w:rsidRPr="008567A6" w:rsidRDefault="008567A6" w:rsidP="009C36D8">
            <w:pPr>
              <w:rPr>
                <w:sz w:val="16"/>
                <w:szCs w:val="20"/>
              </w:rPr>
            </w:pPr>
            <w:r w:rsidRPr="008567A6">
              <w:rPr>
                <w:sz w:val="16"/>
                <w:szCs w:val="20"/>
              </w:rPr>
              <w:t>555</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rPr>
                <w:sz w:val="16"/>
                <w:szCs w:val="20"/>
              </w:rPr>
            </w:pPr>
            <w:r w:rsidRPr="008567A6">
              <w:rPr>
                <w:sz w:val="16"/>
                <w:szCs w:val="20"/>
              </w:rPr>
              <w:t>03</w:t>
            </w:r>
          </w:p>
        </w:tc>
        <w:tc>
          <w:tcPr>
            <w:tcW w:w="1276"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9500065190</w:t>
            </w:r>
          </w:p>
        </w:tc>
        <w:tc>
          <w:tcPr>
            <w:tcW w:w="709"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200</w:t>
            </w:r>
          </w:p>
        </w:tc>
        <w:tc>
          <w:tcPr>
            <w:tcW w:w="141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color w:val="000000"/>
                <w:sz w:val="16"/>
                <w:szCs w:val="20"/>
              </w:rPr>
            </w:pPr>
            <w:r w:rsidRPr="008567A6">
              <w:rPr>
                <w:color w:val="000000"/>
                <w:sz w:val="16"/>
                <w:szCs w:val="20"/>
              </w:rPr>
              <w:t>40 401,86</w:t>
            </w:r>
          </w:p>
        </w:tc>
        <w:tc>
          <w:tcPr>
            <w:tcW w:w="1418" w:type="dxa"/>
            <w:tcBorders>
              <w:top w:val="nil"/>
              <w:left w:val="nil"/>
              <w:bottom w:val="single" w:sz="4" w:space="0" w:color="auto"/>
              <w:right w:val="single" w:sz="4" w:space="0" w:color="auto"/>
            </w:tcBorders>
          </w:tcPr>
          <w:p w:rsidR="008567A6" w:rsidRPr="008567A6" w:rsidRDefault="008567A6" w:rsidP="009C36D8">
            <w:pPr>
              <w:jc w:val="right"/>
              <w:rPr>
                <w:color w:val="000000"/>
                <w:sz w:val="16"/>
                <w:szCs w:val="20"/>
              </w:rPr>
            </w:pPr>
          </w:p>
          <w:p w:rsidR="008567A6" w:rsidRPr="008567A6" w:rsidRDefault="008567A6" w:rsidP="009C36D8">
            <w:pPr>
              <w:jc w:val="right"/>
              <w:rPr>
                <w:color w:val="000000"/>
                <w:sz w:val="16"/>
                <w:szCs w:val="20"/>
              </w:rPr>
            </w:pPr>
            <w:r w:rsidRPr="008567A6">
              <w:rPr>
                <w:color w:val="000000"/>
                <w:sz w:val="16"/>
                <w:szCs w:val="20"/>
              </w:rPr>
              <w:t>5 732,32</w:t>
            </w:r>
          </w:p>
        </w:tc>
      </w:tr>
      <w:tr w:rsidR="008567A6" w:rsidRPr="008567A6" w:rsidTr="009C36D8">
        <w:trPr>
          <w:gridAfter w:val="1"/>
          <w:wAfter w:w="108" w:type="dxa"/>
          <w:trHeight w:val="450"/>
        </w:trPr>
        <w:tc>
          <w:tcPr>
            <w:tcW w:w="3687" w:type="dxa"/>
            <w:gridSpan w:val="2"/>
            <w:tcBorders>
              <w:top w:val="nil"/>
              <w:left w:val="single" w:sz="4" w:space="0" w:color="auto"/>
              <w:bottom w:val="single" w:sz="4" w:space="0" w:color="auto"/>
              <w:right w:val="single" w:sz="4" w:space="0" w:color="auto"/>
            </w:tcBorders>
          </w:tcPr>
          <w:p w:rsidR="008567A6" w:rsidRPr="008567A6" w:rsidRDefault="008567A6" w:rsidP="009C36D8">
            <w:pPr>
              <w:rPr>
                <w:sz w:val="16"/>
                <w:szCs w:val="20"/>
              </w:rPr>
            </w:pPr>
            <w:r w:rsidRPr="008567A6">
              <w:rPr>
                <w:sz w:val="16"/>
                <w:szCs w:val="20"/>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8567A6" w:rsidRPr="008567A6" w:rsidRDefault="008567A6" w:rsidP="009C36D8">
            <w:pPr>
              <w:rPr>
                <w:sz w:val="16"/>
                <w:szCs w:val="20"/>
              </w:rPr>
            </w:pPr>
            <w:r w:rsidRPr="008567A6">
              <w:rPr>
                <w:sz w:val="16"/>
                <w:szCs w:val="20"/>
              </w:rPr>
              <w:t>555</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rPr>
                <w:sz w:val="16"/>
                <w:szCs w:val="20"/>
              </w:rPr>
            </w:pPr>
            <w:r w:rsidRPr="008567A6">
              <w:rPr>
                <w:sz w:val="16"/>
                <w:szCs w:val="20"/>
              </w:rPr>
              <w:t>03</w:t>
            </w:r>
          </w:p>
        </w:tc>
        <w:tc>
          <w:tcPr>
            <w:tcW w:w="1276"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9500065190</w:t>
            </w:r>
          </w:p>
        </w:tc>
        <w:tc>
          <w:tcPr>
            <w:tcW w:w="709"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240</w:t>
            </w:r>
          </w:p>
        </w:tc>
        <w:tc>
          <w:tcPr>
            <w:tcW w:w="141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color w:val="000000"/>
                <w:sz w:val="16"/>
                <w:szCs w:val="20"/>
              </w:rPr>
            </w:pPr>
            <w:r w:rsidRPr="008567A6">
              <w:rPr>
                <w:color w:val="000000"/>
                <w:sz w:val="16"/>
                <w:szCs w:val="20"/>
              </w:rPr>
              <w:t>40 401,86</w:t>
            </w:r>
          </w:p>
        </w:tc>
        <w:tc>
          <w:tcPr>
            <w:tcW w:w="1418" w:type="dxa"/>
            <w:tcBorders>
              <w:top w:val="nil"/>
              <w:left w:val="nil"/>
              <w:bottom w:val="single" w:sz="4" w:space="0" w:color="auto"/>
              <w:right w:val="single" w:sz="4" w:space="0" w:color="auto"/>
            </w:tcBorders>
          </w:tcPr>
          <w:p w:rsidR="008567A6" w:rsidRPr="008567A6" w:rsidRDefault="008567A6" w:rsidP="009C36D8">
            <w:pPr>
              <w:jc w:val="right"/>
              <w:rPr>
                <w:color w:val="000000"/>
                <w:sz w:val="16"/>
                <w:szCs w:val="20"/>
              </w:rPr>
            </w:pPr>
          </w:p>
          <w:p w:rsidR="008567A6" w:rsidRPr="008567A6" w:rsidRDefault="008567A6" w:rsidP="009C36D8">
            <w:pPr>
              <w:jc w:val="right"/>
              <w:rPr>
                <w:color w:val="000000"/>
                <w:sz w:val="16"/>
                <w:szCs w:val="20"/>
              </w:rPr>
            </w:pPr>
            <w:r w:rsidRPr="008567A6">
              <w:rPr>
                <w:color w:val="000000"/>
                <w:sz w:val="16"/>
                <w:szCs w:val="20"/>
              </w:rPr>
              <w:t>5 732,32</w:t>
            </w:r>
          </w:p>
        </w:tc>
      </w:tr>
      <w:tr w:rsidR="008567A6" w:rsidRPr="008567A6" w:rsidTr="009C36D8">
        <w:trPr>
          <w:gridAfter w:val="1"/>
          <w:wAfter w:w="108" w:type="dxa"/>
          <w:trHeight w:val="450"/>
        </w:trPr>
        <w:tc>
          <w:tcPr>
            <w:tcW w:w="3687" w:type="dxa"/>
            <w:gridSpan w:val="2"/>
            <w:tcBorders>
              <w:top w:val="nil"/>
              <w:left w:val="single" w:sz="4" w:space="0" w:color="auto"/>
              <w:bottom w:val="single" w:sz="4" w:space="0" w:color="auto"/>
              <w:right w:val="single" w:sz="4" w:space="0" w:color="auto"/>
            </w:tcBorders>
          </w:tcPr>
          <w:p w:rsidR="008567A6" w:rsidRPr="008567A6" w:rsidRDefault="008567A6" w:rsidP="009C36D8">
            <w:pPr>
              <w:rPr>
                <w:sz w:val="16"/>
                <w:szCs w:val="20"/>
              </w:rPr>
            </w:pPr>
            <w:r w:rsidRPr="008567A6">
              <w:rPr>
                <w:sz w:val="16"/>
                <w:szCs w:val="20"/>
              </w:rPr>
              <w:t xml:space="preserve">Реализация программ формирования современной городской среды подпрограммы "Благоустройство территорий </w:t>
            </w:r>
            <w:proofErr w:type="spellStart"/>
            <w:r w:rsidRPr="008567A6">
              <w:rPr>
                <w:sz w:val="16"/>
                <w:szCs w:val="20"/>
              </w:rPr>
              <w:t>носеленных</w:t>
            </w:r>
            <w:proofErr w:type="spellEnd"/>
            <w:r w:rsidRPr="008567A6">
              <w:rPr>
                <w:sz w:val="16"/>
                <w:szCs w:val="20"/>
              </w:rPr>
              <w:t xml:space="preserve"> пунктов" государственной программы Новосибирской области "Жилищно-коммунальное хозяйство Новосибирской области" ((на благоустройство </w:t>
            </w:r>
            <w:proofErr w:type="spellStart"/>
            <w:r w:rsidRPr="008567A6">
              <w:rPr>
                <w:sz w:val="16"/>
                <w:szCs w:val="20"/>
              </w:rPr>
              <w:t>lдворовых</w:t>
            </w:r>
            <w:proofErr w:type="spellEnd"/>
            <w:r w:rsidRPr="008567A6">
              <w:rPr>
                <w:sz w:val="16"/>
                <w:szCs w:val="20"/>
              </w:rPr>
              <w:t xml:space="preserve"> территорий многоквартирных домов населенных пунктов Новосибирской области)</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8567A6" w:rsidRPr="008567A6" w:rsidRDefault="008567A6" w:rsidP="009C36D8">
            <w:pPr>
              <w:rPr>
                <w:sz w:val="16"/>
                <w:szCs w:val="20"/>
              </w:rPr>
            </w:pPr>
            <w:r w:rsidRPr="008567A6">
              <w:rPr>
                <w:sz w:val="16"/>
                <w:szCs w:val="20"/>
              </w:rPr>
              <w:t>555</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rPr>
                <w:sz w:val="16"/>
                <w:szCs w:val="20"/>
              </w:rPr>
            </w:pPr>
            <w:r w:rsidRPr="008567A6">
              <w:rPr>
                <w:sz w:val="16"/>
                <w:szCs w:val="20"/>
              </w:rPr>
              <w:t>03</w:t>
            </w:r>
          </w:p>
        </w:tc>
        <w:tc>
          <w:tcPr>
            <w:tcW w:w="1276"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w:t>
            </w:r>
            <w:r w:rsidRPr="008567A6">
              <w:rPr>
                <w:sz w:val="16"/>
                <w:szCs w:val="20"/>
                <w:lang w:val="en-US"/>
              </w:rPr>
              <w:t>F255551</w:t>
            </w:r>
          </w:p>
        </w:tc>
        <w:tc>
          <w:tcPr>
            <w:tcW w:w="709"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color w:val="000000"/>
                <w:sz w:val="16"/>
                <w:szCs w:val="20"/>
              </w:rPr>
            </w:pPr>
            <w:r w:rsidRPr="008567A6">
              <w:rPr>
                <w:color w:val="000000"/>
                <w:sz w:val="16"/>
                <w:szCs w:val="20"/>
              </w:rPr>
              <w:t>317 305,43</w:t>
            </w:r>
          </w:p>
        </w:tc>
        <w:tc>
          <w:tcPr>
            <w:tcW w:w="1418" w:type="dxa"/>
            <w:tcBorders>
              <w:top w:val="nil"/>
              <w:left w:val="nil"/>
              <w:bottom w:val="single" w:sz="4" w:space="0" w:color="auto"/>
              <w:right w:val="single" w:sz="4" w:space="0" w:color="auto"/>
            </w:tcBorders>
          </w:tcPr>
          <w:p w:rsidR="008567A6" w:rsidRPr="008567A6" w:rsidRDefault="008567A6" w:rsidP="009C36D8">
            <w:pPr>
              <w:jc w:val="right"/>
              <w:rPr>
                <w:color w:val="000000"/>
                <w:sz w:val="16"/>
                <w:szCs w:val="20"/>
              </w:rPr>
            </w:pPr>
          </w:p>
          <w:p w:rsidR="008567A6" w:rsidRPr="008567A6" w:rsidRDefault="008567A6" w:rsidP="009C36D8">
            <w:pPr>
              <w:jc w:val="right"/>
              <w:rPr>
                <w:color w:val="000000"/>
                <w:sz w:val="16"/>
                <w:szCs w:val="20"/>
              </w:rPr>
            </w:pPr>
          </w:p>
          <w:p w:rsidR="008567A6" w:rsidRPr="008567A6" w:rsidRDefault="008567A6" w:rsidP="009C36D8">
            <w:pPr>
              <w:jc w:val="right"/>
              <w:rPr>
                <w:color w:val="000000"/>
                <w:sz w:val="16"/>
                <w:szCs w:val="20"/>
              </w:rPr>
            </w:pPr>
          </w:p>
          <w:p w:rsidR="008567A6" w:rsidRPr="008567A6" w:rsidRDefault="008567A6" w:rsidP="009C36D8">
            <w:pPr>
              <w:jc w:val="right"/>
              <w:rPr>
                <w:color w:val="000000"/>
                <w:sz w:val="16"/>
                <w:szCs w:val="20"/>
              </w:rPr>
            </w:pPr>
          </w:p>
          <w:p w:rsidR="008567A6" w:rsidRPr="008567A6" w:rsidRDefault="008567A6" w:rsidP="009C36D8">
            <w:pPr>
              <w:jc w:val="right"/>
              <w:rPr>
                <w:color w:val="000000"/>
                <w:sz w:val="16"/>
                <w:szCs w:val="20"/>
              </w:rPr>
            </w:pPr>
          </w:p>
          <w:p w:rsidR="008567A6" w:rsidRPr="008567A6" w:rsidRDefault="008567A6" w:rsidP="009C36D8">
            <w:pPr>
              <w:jc w:val="right"/>
              <w:rPr>
                <w:color w:val="000000"/>
                <w:sz w:val="16"/>
                <w:szCs w:val="20"/>
              </w:rPr>
            </w:pPr>
            <w:r w:rsidRPr="008567A6">
              <w:rPr>
                <w:color w:val="000000"/>
                <w:sz w:val="16"/>
                <w:szCs w:val="20"/>
              </w:rPr>
              <w:t>4 449 378,41</w:t>
            </w:r>
          </w:p>
        </w:tc>
      </w:tr>
      <w:tr w:rsidR="008567A6" w:rsidRPr="008567A6" w:rsidTr="009C36D8">
        <w:trPr>
          <w:gridAfter w:val="1"/>
          <w:wAfter w:w="108" w:type="dxa"/>
          <w:trHeight w:val="450"/>
        </w:trPr>
        <w:tc>
          <w:tcPr>
            <w:tcW w:w="3687" w:type="dxa"/>
            <w:gridSpan w:val="2"/>
            <w:tcBorders>
              <w:top w:val="nil"/>
              <w:left w:val="single" w:sz="4" w:space="0" w:color="auto"/>
              <w:bottom w:val="single" w:sz="4" w:space="0" w:color="auto"/>
              <w:right w:val="single" w:sz="4" w:space="0" w:color="auto"/>
            </w:tcBorders>
          </w:tcPr>
          <w:p w:rsidR="008567A6" w:rsidRPr="008567A6" w:rsidRDefault="008567A6" w:rsidP="009C36D8">
            <w:pPr>
              <w:rPr>
                <w:sz w:val="16"/>
                <w:szCs w:val="20"/>
              </w:rPr>
            </w:pPr>
            <w:r w:rsidRPr="008567A6">
              <w:rPr>
                <w:sz w:val="16"/>
                <w:szCs w:val="20"/>
              </w:rPr>
              <w:lastRenderedPageBreak/>
              <w:t>Иные бюджетные ассигнования</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8567A6" w:rsidRPr="008567A6" w:rsidRDefault="008567A6" w:rsidP="009C36D8">
            <w:pPr>
              <w:rPr>
                <w:sz w:val="16"/>
                <w:szCs w:val="20"/>
              </w:rPr>
            </w:pPr>
            <w:r w:rsidRPr="008567A6">
              <w:rPr>
                <w:sz w:val="16"/>
                <w:szCs w:val="20"/>
              </w:rPr>
              <w:t>555</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rPr>
                <w:sz w:val="16"/>
                <w:szCs w:val="20"/>
              </w:rPr>
            </w:pPr>
            <w:r w:rsidRPr="008567A6">
              <w:rPr>
                <w:sz w:val="16"/>
                <w:szCs w:val="20"/>
              </w:rPr>
              <w:t>03</w:t>
            </w:r>
          </w:p>
        </w:tc>
        <w:tc>
          <w:tcPr>
            <w:tcW w:w="1276"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w:t>
            </w:r>
            <w:r w:rsidRPr="008567A6">
              <w:rPr>
                <w:sz w:val="16"/>
                <w:szCs w:val="20"/>
                <w:lang w:val="en-US"/>
              </w:rPr>
              <w:t>F255551</w:t>
            </w:r>
          </w:p>
        </w:tc>
        <w:tc>
          <w:tcPr>
            <w:tcW w:w="709"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800</w:t>
            </w:r>
          </w:p>
        </w:tc>
        <w:tc>
          <w:tcPr>
            <w:tcW w:w="141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color w:val="000000"/>
                <w:sz w:val="16"/>
                <w:szCs w:val="20"/>
              </w:rPr>
            </w:pPr>
            <w:r w:rsidRPr="008567A6">
              <w:rPr>
                <w:color w:val="000000"/>
                <w:sz w:val="16"/>
                <w:szCs w:val="20"/>
              </w:rPr>
              <w:t>317 305,43</w:t>
            </w:r>
          </w:p>
        </w:tc>
        <w:tc>
          <w:tcPr>
            <w:tcW w:w="1418" w:type="dxa"/>
            <w:tcBorders>
              <w:top w:val="nil"/>
              <w:left w:val="nil"/>
              <w:bottom w:val="single" w:sz="4" w:space="0" w:color="auto"/>
              <w:right w:val="single" w:sz="4" w:space="0" w:color="auto"/>
            </w:tcBorders>
          </w:tcPr>
          <w:p w:rsidR="008567A6" w:rsidRPr="008567A6" w:rsidRDefault="008567A6" w:rsidP="009C36D8">
            <w:pPr>
              <w:jc w:val="right"/>
              <w:rPr>
                <w:color w:val="000000"/>
                <w:sz w:val="16"/>
                <w:szCs w:val="20"/>
              </w:rPr>
            </w:pPr>
            <w:r w:rsidRPr="008567A6">
              <w:rPr>
                <w:color w:val="000000"/>
                <w:sz w:val="16"/>
                <w:szCs w:val="20"/>
              </w:rPr>
              <w:t>4 449 378,41</w:t>
            </w:r>
          </w:p>
        </w:tc>
      </w:tr>
      <w:tr w:rsidR="008567A6" w:rsidRPr="008567A6" w:rsidTr="009C36D8">
        <w:trPr>
          <w:gridAfter w:val="1"/>
          <w:wAfter w:w="108" w:type="dxa"/>
          <w:trHeight w:val="450"/>
        </w:trPr>
        <w:tc>
          <w:tcPr>
            <w:tcW w:w="3687" w:type="dxa"/>
            <w:gridSpan w:val="2"/>
            <w:tcBorders>
              <w:top w:val="nil"/>
              <w:left w:val="single" w:sz="4" w:space="0" w:color="auto"/>
              <w:bottom w:val="single" w:sz="4" w:space="0" w:color="auto"/>
              <w:right w:val="single" w:sz="4" w:space="0" w:color="auto"/>
            </w:tcBorders>
          </w:tcPr>
          <w:p w:rsidR="008567A6" w:rsidRPr="008567A6" w:rsidRDefault="008567A6" w:rsidP="009C36D8">
            <w:pPr>
              <w:rPr>
                <w:sz w:val="16"/>
                <w:szCs w:val="20"/>
              </w:rPr>
            </w:pPr>
            <w:r w:rsidRPr="008567A6">
              <w:rPr>
                <w:sz w:val="16"/>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8567A6" w:rsidRPr="008567A6" w:rsidRDefault="008567A6" w:rsidP="009C36D8">
            <w:pPr>
              <w:rPr>
                <w:sz w:val="16"/>
                <w:szCs w:val="20"/>
              </w:rPr>
            </w:pPr>
            <w:r w:rsidRPr="008567A6">
              <w:rPr>
                <w:sz w:val="16"/>
                <w:szCs w:val="20"/>
              </w:rPr>
              <w:t>555</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rPr>
                <w:sz w:val="16"/>
                <w:szCs w:val="20"/>
              </w:rPr>
            </w:pPr>
            <w:r w:rsidRPr="008567A6">
              <w:rPr>
                <w:sz w:val="16"/>
                <w:szCs w:val="20"/>
              </w:rPr>
              <w:t>03</w:t>
            </w:r>
          </w:p>
        </w:tc>
        <w:tc>
          <w:tcPr>
            <w:tcW w:w="1276"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w:t>
            </w:r>
            <w:r w:rsidRPr="008567A6">
              <w:rPr>
                <w:sz w:val="16"/>
                <w:szCs w:val="20"/>
                <w:lang w:val="en-US"/>
              </w:rPr>
              <w:t>F255551</w:t>
            </w:r>
          </w:p>
        </w:tc>
        <w:tc>
          <w:tcPr>
            <w:tcW w:w="709"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810</w:t>
            </w:r>
          </w:p>
        </w:tc>
        <w:tc>
          <w:tcPr>
            <w:tcW w:w="141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color w:val="000000"/>
                <w:sz w:val="16"/>
                <w:szCs w:val="20"/>
              </w:rPr>
            </w:pPr>
            <w:r w:rsidRPr="008567A6">
              <w:rPr>
                <w:color w:val="000000"/>
                <w:sz w:val="16"/>
                <w:szCs w:val="20"/>
              </w:rPr>
              <w:t>317 305,43</w:t>
            </w:r>
          </w:p>
        </w:tc>
        <w:tc>
          <w:tcPr>
            <w:tcW w:w="1418" w:type="dxa"/>
            <w:tcBorders>
              <w:top w:val="nil"/>
              <w:left w:val="nil"/>
              <w:bottom w:val="single" w:sz="4" w:space="0" w:color="auto"/>
              <w:right w:val="single" w:sz="4" w:space="0" w:color="auto"/>
            </w:tcBorders>
          </w:tcPr>
          <w:p w:rsidR="008567A6" w:rsidRPr="008567A6" w:rsidRDefault="008567A6" w:rsidP="009C36D8">
            <w:pPr>
              <w:jc w:val="right"/>
              <w:rPr>
                <w:color w:val="000000"/>
                <w:sz w:val="16"/>
                <w:szCs w:val="20"/>
              </w:rPr>
            </w:pPr>
          </w:p>
          <w:p w:rsidR="008567A6" w:rsidRPr="008567A6" w:rsidRDefault="008567A6" w:rsidP="009C36D8">
            <w:pPr>
              <w:jc w:val="right"/>
              <w:rPr>
                <w:color w:val="000000"/>
                <w:sz w:val="16"/>
                <w:szCs w:val="20"/>
              </w:rPr>
            </w:pPr>
          </w:p>
          <w:p w:rsidR="008567A6" w:rsidRPr="008567A6" w:rsidRDefault="008567A6" w:rsidP="009C36D8">
            <w:pPr>
              <w:jc w:val="right"/>
              <w:rPr>
                <w:color w:val="000000"/>
                <w:sz w:val="16"/>
                <w:szCs w:val="20"/>
              </w:rPr>
            </w:pPr>
            <w:r w:rsidRPr="008567A6">
              <w:rPr>
                <w:color w:val="000000"/>
                <w:sz w:val="16"/>
                <w:szCs w:val="20"/>
              </w:rPr>
              <w:t>4 449 378,41</w:t>
            </w:r>
          </w:p>
        </w:tc>
      </w:tr>
      <w:tr w:rsidR="008567A6" w:rsidRPr="008567A6" w:rsidTr="009C36D8">
        <w:trPr>
          <w:gridAfter w:val="1"/>
          <w:wAfter w:w="108" w:type="dxa"/>
          <w:trHeight w:val="450"/>
        </w:trPr>
        <w:tc>
          <w:tcPr>
            <w:tcW w:w="3687" w:type="dxa"/>
            <w:gridSpan w:val="2"/>
            <w:tcBorders>
              <w:top w:val="nil"/>
              <w:left w:val="single" w:sz="4" w:space="0" w:color="auto"/>
              <w:bottom w:val="single" w:sz="4" w:space="0" w:color="auto"/>
              <w:right w:val="single" w:sz="4" w:space="0" w:color="auto"/>
            </w:tcBorders>
          </w:tcPr>
          <w:p w:rsidR="008567A6" w:rsidRPr="008567A6" w:rsidRDefault="008567A6" w:rsidP="009C36D8">
            <w:pPr>
              <w:rPr>
                <w:sz w:val="16"/>
                <w:szCs w:val="20"/>
              </w:rPr>
            </w:pPr>
            <w:r w:rsidRPr="008567A6">
              <w:rPr>
                <w:sz w:val="16"/>
                <w:szCs w:val="20"/>
              </w:rPr>
              <w:t xml:space="preserve">Реализация программ формирования современной городской среды подпрограммы "Благоустройство территорий </w:t>
            </w:r>
            <w:proofErr w:type="spellStart"/>
            <w:r w:rsidRPr="008567A6">
              <w:rPr>
                <w:sz w:val="16"/>
                <w:szCs w:val="20"/>
              </w:rPr>
              <w:t>носеленных</w:t>
            </w:r>
            <w:proofErr w:type="spellEnd"/>
            <w:r w:rsidRPr="008567A6">
              <w:rPr>
                <w:sz w:val="16"/>
                <w:szCs w:val="20"/>
              </w:rPr>
              <w:t xml:space="preserve"> пунктов" государственной программы Новосибирской области "Жилищно-коммунальное хозяйство Новосибирской области" ((на благоустройство общественных пространств населенных пунктов Новосибирской области)</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8567A6" w:rsidRPr="008567A6" w:rsidRDefault="008567A6" w:rsidP="009C36D8">
            <w:pPr>
              <w:rPr>
                <w:sz w:val="16"/>
                <w:szCs w:val="20"/>
              </w:rPr>
            </w:pPr>
            <w:r w:rsidRPr="008567A6">
              <w:rPr>
                <w:sz w:val="16"/>
                <w:szCs w:val="20"/>
              </w:rPr>
              <w:t>555</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rPr>
                <w:sz w:val="16"/>
                <w:szCs w:val="20"/>
              </w:rPr>
            </w:pPr>
            <w:r w:rsidRPr="008567A6">
              <w:rPr>
                <w:sz w:val="16"/>
                <w:szCs w:val="20"/>
              </w:rPr>
              <w:t>03</w:t>
            </w:r>
          </w:p>
        </w:tc>
        <w:tc>
          <w:tcPr>
            <w:tcW w:w="1276"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w:t>
            </w:r>
            <w:r w:rsidRPr="008567A6">
              <w:rPr>
                <w:sz w:val="16"/>
                <w:szCs w:val="20"/>
                <w:lang w:val="en-US"/>
              </w:rPr>
              <w:t>F25555</w:t>
            </w:r>
            <w:r w:rsidRPr="008567A6">
              <w:rPr>
                <w:sz w:val="16"/>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color w:val="000000"/>
                <w:sz w:val="16"/>
                <w:szCs w:val="20"/>
              </w:rPr>
            </w:pPr>
            <w:r w:rsidRPr="008567A6">
              <w:rPr>
                <w:color w:val="000000"/>
                <w:sz w:val="16"/>
                <w:szCs w:val="20"/>
              </w:rPr>
              <w:t>8 325 376,02</w:t>
            </w:r>
          </w:p>
        </w:tc>
        <w:tc>
          <w:tcPr>
            <w:tcW w:w="1418" w:type="dxa"/>
            <w:tcBorders>
              <w:top w:val="nil"/>
              <w:left w:val="nil"/>
              <w:bottom w:val="single" w:sz="4" w:space="0" w:color="auto"/>
              <w:right w:val="single" w:sz="4" w:space="0" w:color="auto"/>
            </w:tcBorders>
          </w:tcPr>
          <w:p w:rsidR="008567A6" w:rsidRPr="008567A6" w:rsidRDefault="008567A6" w:rsidP="009C36D8">
            <w:pPr>
              <w:jc w:val="right"/>
              <w:rPr>
                <w:color w:val="000000"/>
                <w:sz w:val="16"/>
                <w:szCs w:val="20"/>
              </w:rPr>
            </w:pPr>
          </w:p>
          <w:p w:rsidR="008567A6" w:rsidRPr="008567A6" w:rsidRDefault="008567A6" w:rsidP="009C36D8">
            <w:pPr>
              <w:jc w:val="right"/>
              <w:rPr>
                <w:color w:val="000000"/>
                <w:sz w:val="16"/>
                <w:szCs w:val="20"/>
              </w:rPr>
            </w:pPr>
          </w:p>
          <w:p w:rsidR="008567A6" w:rsidRPr="008567A6" w:rsidRDefault="008567A6" w:rsidP="009C36D8">
            <w:pPr>
              <w:jc w:val="right"/>
              <w:rPr>
                <w:color w:val="000000"/>
                <w:sz w:val="16"/>
                <w:szCs w:val="20"/>
              </w:rPr>
            </w:pPr>
          </w:p>
          <w:p w:rsidR="008567A6" w:rsidRPr="008567A6" w:rsidRDefault="008567A6" w:rsidP="009C36D8">
            <w:pPr>
              <w:jc w:val="right"/>
              <w:rPr>
                <w:color w:val="000000"/>
                <w:sz w:val="16"/>
                <w:szCs w:val="20"/>
              </w:rPr>
            </w:pPr>
          </w:p>
          <w:p w:rsidR="008567A6" w:rsidRPr="008567A6" w:rsidRDefault="008567A6" w:rsidP="009C36D8">
            <w:pPr>
              <w:jc w:val="right"/>
              <w:rPr>
                <w:color w:val="000000"/>
                <w:sz w:val="16"/>
                <w:szCs w:val="20"/>
              </w:rPr>
            </w:pPr>
          </w:p>
          <w:p w:rsidR="008567A6" w:rsidRPr="008567A6" w:rsidRDefault="008567A6" w:rsidP="009C36D8">
            <w:pPr>
              <w:jc w:val="right"/>
              <w:rPr>
                <w:color w:val="000000"/>
                <w:sz w:val="16"/>
                <w:szCs w:val="20"/>
              </w:rPr>
            </w:pPr>
            <w:r w:rsidRPr="008567A6">
              <w:rPr>
                <w:color w:val="000000"/>
                <w:sz w:val="16"/>
                <w:szCs w:val="20"/>
              </w:rPr>
              <w:t>0,00</w:t>
            </w:r>
          </w:p>
        </w:tc>
      </w:tr>
      <w:tr w:rsidR="008567A6" w:rsidRPr="008567A6" w:rsidTr="009C36D8">
        <w:trPr>
          <w:gridAfter w:val="1"/>
          <w:wAfter w:w="108" w:type="dxa"/>
          <w:trHeight w:val="450"/>
        </w:trPr>
        <w:tc>
          <w:tcPr>
            <w:tcW w:w="3687" w:type="dxa"/>
            <w:gridSpan w:val="2"/>
            <w:tcBorders>
              <w:top w:val="nil"/>
              <w:left w:val="single" w:sz="4" w:space="0" w:color="auto"/>
              <w:bottom w:val="single" w:sz="4" w:space="0" w:color="auto"/>
              <w:right w:val="single" w:sz="4" w:space="0" w:color="auto"/>
            </w:tcBorders>
          </w:tcPr>
          <w:p w:rsidR="008567A6" w:rsidRPr="008567A6" w:rsidRDefault="008567A6" w:rsidP="009C36D8">
            <w:pPr>
              <w:rPr>
                <w:sz w:val="16"/>
                <w:szCs w:val="20"/>
              </w:rPr>
            </w:pPr>
            <w:r w:rsidRPr="008567A6">
              <w:rPr>
                <w:sz w:val="16"/>
                <w:szCs w:val="20"/>
              </w:rPr>
              <w:t>Закупка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8567A6" w:rsidRPr="008567A6" w:rsidRDefault="008567A6" w:rsidP="009C36D8">
            <w:pPr>
              <w:rPr>
                <w:sz w:val="16"/>
                <w:szCs w:val="20"/>
              </w:rPr>
            </w:pPr>
            <w:r w:rsidRPr="008567A6">
              <w:rPr>
                <w:sz w:val="16"/>
                <w:szCs w:val="20"/>
              </w:rPr>
              <w:t>555</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rPr>
                <w:sz w:val="16"/>
                <w:szCs w:val="20"/>
              </w:rPr>
            </w:pPr>
            <w:r w:rsidRPr="008567A6">
              <w:rPr>
                <w:sz w:val="16"/>
                <w:szCs w:val="20"/>
              </w:rPr>
              <w:t>03</w:t>
            </w:r>
          </w:p>
        </w:tc>
        <w:tc>
          <w:tcPr>
            <w:tcW w:w="1276"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w:t>
            </w:r>
            <w:r w:rsidRPr="008567A6">
              <w:rPr>
                <w:sz w:val="16"/>
                <w:szCs w:val="20"/>
                <w:lang w:val="en-US"/>
              </w:rPr>
              <w:t>F25555</w:t>
            </w:r>
            <w:r w:rsidRPr="008567A6">
              <w:rPr>
                <w:sz w:val="16"/>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200</w:t>
            </w:r>
          </w:p>
        </w:tc>
        <w:tc>
          <w:tcPr>
            <w:tcW w:w="141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color w:val="000000"/>
                <w:sz w:val="16"/>
                <w:szCs w:val="20"/>
              </w:rPr>
            </w:pPr>
            <w:r w:rsidRPr="008567A6">
              <w:rPr>
                <w:color w:val="000000"/>
                <w:sz w:val="16"/>
                <w:szCs w:val="20"/>
              </w:rPr>
              <w:t>8 325 376,02</w:t>
            </w:r>
          </w:p>
        </w:tc>
        <w:tc>
          <w:tcPr>
            <w:tcW w:w="1418" w:type="dxa"/>
            <w:tcBorders>
              <w:top w:val="nil"/>
              <w:left w:val="nil"/>
              <w:bottom w:val="single" w:sz="4" w:space="0" w:color="auto"/>
              <w:right w:val="single" w:sz="4" w:space="0" w:color="auto"/>
            </w:tcBorders>
          </w:tcPr>
          <w:p w:rsidR="008567A6" w:rsidRPr="008567A6" w:rsidRDefault="008567A6" w:rsidP="009C36D8">
            <w:pPr>
              <w:jc w:val="right"/>
              <w:rPr>
                <w:color w:val="000000"/>
                <w:sz w:val="16"/>
                <w:szCs w:val="20"/>
              </w:rPr>
            </w:pPr>
          </w:p>
          <w:p w:rsidR="008567A6" w:rsidRPr="008567A6" w:rsidRDefault="008567A6" w:rsidP="009C36D8">
            <w:pPr>
              <w:jc w:val="right"/>
              <w:rPr>
                <w:color w:val="000000"/>
                <w:sz w:val="16"/>
                <w:szCs w:val="20"/>
              </w:rPr>
            </w:pPr>
            <w:r w:rsidRPr="008567A6">
              <w:rPr>
                <w:color w:val="000000"/>
                <w:sz w:val="16"/>
                <w:szCs w:val="20"/>
              </w:rPr>
              <w:t>0,00</w:t>
            </w:r>
          </w:p>
        </w:tc>
      </w:tr>
      <w:tr w:rsidR="008567A6" w:rsidRPr="008567A6" w:rsidTr="009C36D8">
        <w:trPr>
          <w:gridAfter w:val="1"/>
          <w:wAfter w:w="108" w:type="dxa"/>
          <w:trHeight w:val="450"/>
        </w:trPr>
        <w:tc>
          <w:tcPr>
            <w:tcW w:w="3687" w:type="dxa"/>
            <w:gridSpan w:val="2"/>
            <w:tcBorders>
              <w:top w:val="nil"/>
              <w:left w:val="single" w:sz="4" w:space="0" w:color="auto"/>
              <w:bottom w:val="single" w:sz="4" w:space="0" w:color="auto"/>
              <w:right w:val="single" w:sz="4" w:space="0" w:color="auto"/>
            </w:tcBorders>
          </w:tcPr>
          <w:p w:rsidR="008567A6" w:rsidRPr="008567A6" w:rsidRDefault="008567A6" w:rsidP="009C36D8">
            <w:pPr>
              <w:rPr>
                <w:sz w:val="16"/>
                <w:szCs w:val="20"/>
              </w:rPr>
            </w:pPr>
            <w:r w:rsidRPr="008567A6">
              <w:rPr>
                <w:sz w:val="16"/>
                <w:szCs w:val="20"/>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8567A6" w:rsidRPr="008567A6" w:rsidRDefault="008567A6" w:rsidP="009C36D8">
            <w:pPr>
              <w:rPr>
                <w:sz w:val="16"/>
                <w:szCs w:val="20"/>
              </w:rPr>
            </w:pPr>
            <w:r w:rsidRPr="008567A6">
              <w:rPr>
                <w:sz w:val="16"/>
                <w:szCs w:val="20"/>
              </w:rPr>
              <w:t>555</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rPr>
                <w:sz w:val="16"/>
                <w:szCs w:val="20"/>
              </w:rPr>
            </w:pPr>
            <w:r w:rsidRPr="008567A6">
              <w:rPr>
                <w:sz w:val="16"/>
                <w:szCs w:val="20"/>
              </w:rPr>
              <w:t>03</w:t>
            </w:r>
          </w:p>
        </w:tc>
        <w:tc>
          <w:tcPr>
            <w:tcW w:w="1276"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w:t>
            </w:r>
            <w:r w:rsidRPr="008567A6">
              <w:rPr>
                <w:sz w:val="16"/>
                <w:szCs w:val="20"/>
                <w:lang w:val="en-US"/>
              </w:rPr>
              <w:t>F25555</w:t>
            </w:r>
            <w:r w:rsidRPr="008567A6">
              <w:rPr>
                <w:sz w:val="16"/>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240</w:t>
            </w:r>
          </w:p>
        </w:tc>
        <w:tc>
          <w:tcPr>
            <w:tcW w:w="141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color w:val="000000"/>
                <w:sz w:val="16"/>
                <w:szCs w:val="20"/>
              </w:rPr>
            </w:pPr>
            <w:r w:rsidRPr="008567A6">
              <w:rPr>
                <w:color w:val="000000"/>
                <w:sz w:val="16"/>
                <w:szCs w:val="20"/>
              </w:rPr>
              <w:t>8 325 376,02</w:t>
            </w:r>
          </w:p>
        </w:tc>
        <w:tc>
          <w:tcPr>
            <w:tcW w:w="1418" w:type="dxa"/>
            <w:tcBorders>
              <w:top w:val="nil"/>
              <w:left w:val="nil"/>
              <w:bottom w:val="single" w:sz="4" w:space="0" w:color="auto"/>
              <w:right w:val="single" w:sz="4" w:space="0" w:color="auto"/>
            </w:tcBorders>
          </w:tcPr>
          <w:p w:rsidR="008567A6" w:rsidRPr="008567A6" w:rsidRDefault="008567A6" w:rsidP="009C36D8">
            <w:pPr>
              <w:jc w:val="right"/>
              <w:rPr>
                <w:color w:val="000000"/>
                <w:sz w:val="16"/>
                <w:szCs w:val="20"/>
              </w:rPr>
            </w:pPr>
          </w:p>
          <w:p w:rsidR="008567A6" w:rsidRPr="008567A6" w:rsidRDefault="008567A6" w:rsidP="009C36D8">
            <w:pPr>
              <w:jc w:val="right"/>
              <w:rPr>
                <w:color w:val="000000"/>
                <w:sz w:val="16"/>
                <w:szCs w:val="20"/>
              </w:rPr>
            </w:pPr>
            <w:r w:rsidRPr="008567A6">
              <w:rPr>
                <w:color w:val="000000"/>
                <w:sz w:val="16"/>
                <w:szCs w:val="20"/>
              </w:rPr>
              <w:t>0,00</w:t>
            </w:r>
          </w:p>
        </w:tc>
      </w:tr>
      <w:tr w:rsidR="008567A6" w:rsidRPr="008567A6" w:rsidTr="009C36D8">
        <w:trPr>
          <w:gridAfter w:val="1"/>
          <w:wAfter w:w="108" w:type="dxa"/>
          <w:trHeight w:val="255"/>
        </w:trPr>
        <w:tc>
          <w:tcPr>
            <w:tcW w:w="3687" w:type="dxa"/>
            <w:gridSpan w:val="2"/>
            <w:tcBorders>
              <w:top w:val="nil"/>
              <w:left w:val="single" w:sz="4" w:space="0" w:color="auto"/>
              <w:bottom w:val="single" w:sz="4" w:space="0" w:color="auto"/>
              <w:right w:val="single" w:sz="4" w:space="0" w:color="auto"/>
            </w:tcBorders>
            <w:vAlign w:val="center"/>
          </w:tcPr>
          <w:p w:rsidR="008567A6" w:rsidRPr="008567A6" w:rsidRDefault="008567A6" w:rsidP="009C36D8">
            <w:pPr>
              <w:rPr>
                <w:b/>
                <w:bCs/>
                <w:sz w:val="16"/>
                <w:szCs w:val="20"/>
              </w:rPr>
            </w:pPr>
            <w:r w:rsidRPr="008567A6">
              <w:rPr>
                <w:b/>
                <w:bCs/>
                <w:sz w:val="16"/>
                <w:szCs w:val="20"/>
              </w:rPr>
              <w:t>КУЛЬТУРА, КИНЕМАТОГРАФИЯ</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8567A6" w:rsidRPr="008567A6" w:rsidRDefault="008567A6" w:rsidP="009C36D8">
            <w:pPr>
              <w:rPr>
                <w:b/>
                <w:bCs/>
                <w:sz w:val="16"/>
                <w:szCs w:val="20"/>
              </w:rPr>
            </w:pPr>
            <w:r w:rsidRPr="008567A6">
              <w:rPr>
                <w:b/>
                <w:bCs/>
                <w:sz w:val="16"/>
                <w:szCs w:val="20"/>
              </w:rPr>
              <w:t>555</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rPr>
                <w:b/>
                <w:bCs/>
                <w:sz w:val="16"/>
                <w:szCs w:val="20"/>
              </w:rPr>
            </w:pPr>
            <w:r w:rsidRPr="008567A6">
              <w:rPr>
                <w:b/>
                <w:bCs/>
                <w:sz w:val="16"/>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color w:val="000000"/>
                <w:sz w:val="16"/>
                <w:szCs w:val="20"/>
              </w:rPr>
            </w:pPr>
            <w:r w:rsidRPr="008567A6">
              <w:rPr>
                <w:b/>
                <w:bCs/>
                <w:color w:val="000000"/>
                <w:sz w:val="16"/>
                <w:szCs w:val="20"/>
              </w:rPr>
              <w:t>9 750 300,00</w:t>
            </w:r>
          </w:p>
        </w:tc>
        <w:tc>
          <w:tcPr>
            <w:tcW w:w="1418" w:type="dxa"/>
            <w:tcBorders>
              <w:top w:val="nil"/>
              <w:left w:val="nil"/>
              <w:bottom w:val="single" w:sz="4" w:space="0" w:color="auto"/>
              <w:right w:val="single" w:sz="4" w:space="0" w:color="auto"/>
            </w:tcBorders>
          </w:tcPr>
          <w:p w:rsidR="008567A6" w:rsidRPr="008567A6" w:rsidRDefault="008567A6" w:rsidP="009C36D8">
            <w:pPr>
              <w:jc w:val="right"/>
              <w:rPr>
                <w:b/>
                <w:bCs/>
                <w:color w:val="000000"/>
                <w:sz w:val="16"/>
                <w:szCs w:val="20"/>
              </w:rPr>
            </w:pPr>
            <w:r w:rsidRPr="008567A6">
              <w:rPr>
                <w:b/>
                <w:bCs/>
                <w:color w:val="000000"/>
                <w:sz w:val="16"/>
                <w:szCs w:val="20"/>
              </w:rPr>
              <w:t>9 750 300,00</w:t>
            </w:r>
          </w:p>
        </w:tc>
      </w:tr>
      <w:tr w:rsidR="008567A6" w:rsidRPr="008567A6" w:rsidTr="009C36D8">
        <w:trPr>
          <w:gridAfter w:val="1"/>
          <w:wAfter w:w="108" w:type="dxa"/>
          <w:trHeight w:val="255"/>
        </w:trPr>
        <w:tc>
          <w:tcPr>
            <w:tcW w:w="3687" w:type="dxa"/>
            <w:gridSpan w:val="2"/>
            <w:tcBorders>
              <w:top w:val="nil"/>
              <w:left w:val="single" w:sz="4" w:space="0" w:color="auto"/>
              <w:bottom w:val="single" w:sz="4" w:space="0" w:color="auto"/>
              <w:right w:val="single" w:sz="4" w:space="0" w:color="auto"/>
            </w:tcBorders>
            <w:vAlign w:val="center"/>
          </w:tcPr>
          <w:p w:rsidR="008567A6" w:rsidRPr="008567A6" w:rsidRDefault="008567A6" w:rsidP="009C36D8">
            <w:pPr>
              <w:rPr>
                <w:b/>
                <w:bCs/>
                <w:sz w:val="16"/>
                <w:szCs w:val="20"/>
              </w:rPr>
            </w:pPr>
            <w:r w:rsidRPr="008567A6">
              <w:rPr>
                <w:b/>
                <w:bCs/>
                <w:sz w:val="16"/>
                <w:szCs w:val="20"/>
              </w:rPr>
              <w:t>Культура</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8567A6" w:rsidRPr="008567A6" w:rsidRDefault="008567A6" w:rsidP="009C36D8">
            <w:pPr>
              <w:rPr>
                <w:b/>
                <w:bCs/>
                <w:sz w:val="16"/>
                <w:szCs w:val="20"/>
              </w:rPr>
            </w:pPr>
            <w:r w:rsidRPr="008567A6">
              <w:rPr>
                <w:b/>
                <w:bCs/>
                <w:sz w:val="16"/>
                <w:szCs w:val="20"/>
              </w:rPr>
              <w:t>555</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sz w:val="16"/>
                <w:szCs w:val="20"/>
              </w:rPr>
            </w:pPr>
            <w:r w:rsidRPr="008567A6">
              <w:rPr>
                <w:b/>
                <w:bCs/>
                <w:sz w:val="16"/>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rPr>
                <w:b/>
                <w:bCs/>
                <w:sz w:val="16"/>
                <w:szCs w:val="20"/>
              </w:rPr>
            </w:pPr>
            <w:r w:rsidRPr="008567A6">
              <w:rPr>
                <w:b/>
                <w:bCs/>
                <w:sz w:val="16"/>
                <w:szCs w:val="20"/>
              </w:rPr>
              <w:t>01</w:t>
            </w:r>
          </w:p>
        </w:tc>
        <w:tc>
          <w:tcPr>
            <w:tcW w:w="1276"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center"/>
              <w:rPr>
                <w:b/>
                <w:bCs/>
                <w:sz w:val="16"/>
                <w:szCs w:val="20"/>
              </w:rPr>
            </w:pPr>
            <w:r w:rsidRPr="008567A6">
              <w:rPr>
                <w:b/>
                <w:bCs/>
                <w:sz w:val="16"/>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b/>
                <w:bCs/>
                <w:color w:val="000000"/>
                <w:sz w:val="16"/>
                <w:szCs w:val="20"/>
              </w:rPr>
            </w:pPr>
            <w:r w:rsidRPr="008567A6">
              <w:rPr>
                <w:b/>
                <w:bCs/>
                <w:color w:val="000000"/>
                <w:sz w:val="16"/>
                <w:szCs w:val="20"/>
              </w:rPr>
              <w:t>9 750 300,00</w:t>
            </w:r>
          </w:p>
        </w:tc>
        <w:tc>
          <w:tcPr>
            <w:tcW w:w="1418" w:type="dxa"/>
            <w:tcBorders>
              <w:top w:val="nil"/>
              <w:left w:val="nil"/>
              <w:bottom w:val="single" w:sz="4" w:space="0" w:color="auto"/>
              <w:right w:val="single" w:sz="4" w:space="0" w:color="auto"/>
            </w:tcBorders>
          </w:tcPr>
          <w:p w:rsidR="008567A6" w:rsidRPr="008567A6" w:rsidRDefault="008567A6" w:rsidP="009C36D8">
            <w:pPr>
              <w:jc w:val="right"/>
              <w:rPr>
                <w:b/>
                <w:bCs/>
                <w:color w:val="000000"/>
                <w:sz w:val="16"/>
                <w:szCs w:val="20"/>
              </w:rPr>
            </w:pPr>
            <w:r w:rsidRPr="008567A6">
              <w:rPr>
                <w:b/>
                <w:bCs/>
                <w:color w:val="000000"/>
                <w:sz w:val="16"/>
                <w:szCs w:val="20"/>
              </w:rPr>
              <w:t>9 750 300,00</w:t>
            </w:r>
          </w:p>
        </w:tc>
      </w:tr>
      <w:tr w:rsidR="008567A6" w:rsidRPr="008567A6" w:rsidTr="009C36D8">
        <w:trPr>
          <w:gridAfter w:val="1"/>
          <w:wAfter w:w="108" w:type="dxa"/>
          <w:trHeight w:val="255"/>
        </w:trPr>
        <w:tc>
          <w:tcPr>
            <w:tcW w:w="3687" w:type="dxa"/>
            <w:gridSpan w:val="2"/>
            <w:tcBorders>
              <w:top w:val="nil"/>
              <w:left w:val="single" w:sz="4" w:space="0" w:color="auto"/>
              <w:bottom w:val="single" w:sz="4" w:space="0" w:color="auto"/>
              <w:right w:val="single" w:sz="4" w:space="0" w:color="auto"/>
            </w:tcBorders>
            <w:vAlign w:val="center"/>
          </w:tcPr>
          <w:p w:rsidR="008567A6" w:rsidRPr="008567A6" w:rsidRDefault="008567A6" w:rsidP="009C36D8">
            <w:pPr>
              <w:rPr>
                <w:sz w:val="16"/>
                <w:szCs w:val="20"/>
              </w:rPr>
            </w:pPr>
            <w:r w:rsidRPr="008567A6">
              <w:rPr>
                <w:sz w:val="16"/>
                <w:szCs w:val="20"/>
              </w:rPr>
              <w:t xml:space="preserve">Непрограммные направления расходов поселений </w:t>
            </w:r>
            <w:proofErr w:type="spellStart"/>
            <w:r w:rsidRPr="008567A6">
              <w:rPr>
                <w:sz w:val="16"/>
                <w:szCs w:val="20"/>
              </w:rPr>
              <w:t>Черепановского</w:t>
            </w:r>
            <w:proofErr w:type="spellEnd"/>
            <w:r w:rsidRPr="008567A6">
              <w:rPr>
                <w:sz w:val="16"/>
                <w:szCs w:val="20"/>
              </w:rPr>
              <w:t xml:space="preserve"> района</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8567A6" w:rsidRPr="008567A6" w:rsidRDefault="008567A6" w:rsidP="009C36D8">
            <w:pPr>
              <w:rPr>
                <w:sz w:val="16"/>
                <w:szCs w:val="20"/>
              </w:rPr>
            </w:pPr>
            <w:r w:rsidRPr="008567A6">
              <w:rPr>
                <w:sz w:val="16"/>
                <w:szCs w:val="20"/>
              </w:rPr>
              <w:t>555</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rPr>
                <w:sz w:val="16"/>
                <w:szCs w:val="20"/>
              </w:rPr>
            </w:pPr>
            <w:r w:rsidRPr="008567A6">
              <w:rPr>
                <w:sz w:val="16"/>
                <w:szCs w:val="20"/>
              </w:rPr>
              <w:t>01</w:t>
            </w:r>
          </w:p>
        </w:tc>
        <w:tc>
          <w:tcPr>
            <w:tcW w:w="1276"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9500000000</w:t>
            </w:r>
          </w:p>
        </w:tc>
        <w:tc>
          <w:tcPr>
            <w:tcW w:w="709"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color w:val="000000"/>
                <w:sz w:val="16"/>
                <w:szCs w:val="20"/>
              </w:rPr>
            </w:pPr>
            <w:r w:rsidRPr="008567A6">
              <w:rPr>
                <w:color w:val="000000"/>
                <w:sz w:val="16"/>
                <w:szCs w:val="20"/>
              </w:rPr>
              <w:t>9 750 300,00</w:t>
            </w:r>
          </w:p>
        </w:tc>
        <w:tc>
          <w:tcPr>
            <w:tcW w:w="1418" w:type="dxa"/>
            <w:tcBorders>
              <w:top w:val="nil"/>
              <w:left w:val="nil"/>
              <w:bottom w:val="single" w:sz="4" w:space="0" w:color="auto"/>
              <w:right w:val="single" w:sz="4" w:space="0" w:color="auto"/>
            </w:tcBorders>
          </w:tcPr>
          <w:p w:rsidR="008567A6" w:rsidRPr="008567A6" w:rsidRDefault="008567A6" w:rsidP="009C36D8">
            <w:pPr>
              <w:jc w:val="right"/>
              <w:rPr>
                <w:color w:val="000000"/>
                <w:sz w:val="16"/>
                <w:szCs w:val="20"/>
              </w:rPr>
            </w:pPr>
            <w:r w:rsidRPr="008567A6">
              <w:rPr>
                <w:color w:val="000000"/>
                <w:sz w:val="16"/>
                <w:szCs w:val="20"/>
              </w:rPr>
              <w:t>9 750 300,00</w:t>
            </w:r>
          </w:p>
        </w:tc>
      </w:tr>
      <w:tr w:rsidR="008567A6" w:rsidRPr="008567A6" w:rsidTr="009C36D8">
        <w:trPr>
          <w:gridAfter w:val="1"/>
          <w:wAfter w:w="108" w:type="dxa"/>
          <w:trHeight w:val="255"/>
        </w:trPr>
        <w:tc>
          <w:tcPr>
            <w:tcW w:w="3687" w:type="dxa"/>
            <w:gridSpan w:val="2"/>
            <w:tcBorders>
              <w:top w:val="nil"/>
              <w:left w:val="single" w:sz="4" w:space="0" w:color="auto"/>
              <w:bottom w:val="single" w:sz="4" w:space="0" w:color="auto"/>
              <w:right w:val="single" w:sz="4" w:space="0" w:color="auto"/>
            </w:tcBorders>
            <w:vAlign w:val="center"/>
          </w:tcPr>
          <w:p w:rsidR="008567A6" w:rsidRPr="008567A6" w:rsidRDefault="008567A6" w:rsidP="009C36D8">
            <w:pPr>
              <w:rPr>
                <w:sz w:val="16"/>
                <w:szCs w:val="20"/>
              </w:rPr>
            </w:pPr>
            <w:r w:rsidRPr="008567A6">
              <w:rPr>
                <w:sz w:val="16"/>
                <w:szCs w:val="20"/>
              </w:rPr>
              <w:t>Расходы по оплате труда работников казенных учреждений</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8567A6" w:rsidRPr="008567A6" w:rsidRDefault="008567A6" w:rsidP="009C36D8">
            <w:pPr>
              <w:rPr>
                <w:sz w:val="16"/>
                <w:szCs w:val="20"/>
              </w:rPr>
            </w:pPr>
            <w:r w:rsidRPr="008567A6">
              <w:rPr>
                <w:sz w:val="16"/>
                <w:szCs w:val="20"/>
              </w:rPr>
              <w:t>555</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rPr>
                <w:sz w:val="16"/>
                <w:szCs w:val="20"/>
              </w:rPr>
            </w:pPr>
            <w:r w:rsidRPr="008567A6">
              <w:rPr>
                <w:sz w:val="16"/>
                <w:szCs w:val="20"/>
              </w:rPr>
              <w:t>01</w:t>
            </w:r>
          </w:p>
        </w:tc>
        <w:tc>
          <w:tcPr>
            <w:tcW w:w="1276"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9500004120</w:t>
            </w:r>
          </w:p>
        </w:tc>
        <w:tc>
          <w:tcPr>
            <w:tcW w:w="709"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color w:val="000000"/>
                <w:sz w:val="16"/>
                <w:szCs w:val="20"/>
              </w:rPr>
            </w:pPr>
            <w:r w:rsidRPr="008567A6">
              <w:rPr>
                <w:color w:val="000000"/>
                <w:sz w:val="16"/>
                <w:szCs w:val="20"/>
              </w:rPr>
              <w:t>7 608 715,00</w:t>
            </w:r>
          </w:p>
        </w:tc>
        <w:tc>
          <w:tcPr>
            <w:tcW w:w="1418" w:type="dxa"/>
            <w:tcBorders>
              <w:top w:val="nil"/>
              <w:left w:val="nil"/>
              <w:bottom w:val="single" w:sz="4" w:space="0" w:color="auto"/>
              <w:right w:val="single" w:sz="4" w:space="0" w:color="auto"/>
            </w:tcBorders>
          </w:tcPr>
          <w:p w:rsidR="008567A6" w:rsidRPr="008567A6" w:rsidRDefault="008567A6" w:rsidP="009C36D8">
            <w:pPr>
              <w:jc w:val="right"/>
              <w:rPr>
                <w:color w:val="000000"/>
                <w:sz w:val="16"/>
                <w:szCs w:val="20"/>
              </w:rPr>
            </w:pPr>
          </w:p>
          <w:p w:rsidR="008567A6" w:rsidRPr="008567A6" w:rsidRDefault="008567A6" w:rsidP="009C36D8">
            <w:pPr>
              <w:jc w:val="right"/>
              <w:rPr>
                <w:color w:val="000000"/>
                <w:sz w:val="16"/>
                <w:szCs w:val="20"/>
              </w:rPr>
            </w:pPr>
            <w:r w:rsidRPr="008567A6">
              <w:rPr>
                <w:color w:val="000000"/>
                <w:sz w:val="16"/>
                <w:szCs w:val="20"/>
              </w:rPr>
              <w:t>7 608 715,00</w:t>
            </w:r>
          </w:p>
        </w:tc>
      </w:tr>
      <w:tr w:rsidR="008567A6" w:rsidRPr="008567A6" w:rsidTr="009C36D8">
        <w:trPr>
          <w:gridAfter w:val="1"/>
          <w:wAfter w:w="108" w:type="dxa"/>
          <w:trHeight w:val="255"/>
        </w:trPr>
        <w:tc>
          <w:tcPr>
            <w:tcW w:w="3687" w:type="dxa"/>
            <w:gridSpan w:val="2"/>
            <w:tcBorders>
              <w:top w:val="nil"/>
              <w:left w:val="single" w:sz="4" w:space="0" w:color="auto"/>
              <w:bottom w:val="single" w:sz="4" w:space="0" w:color="auto"/>
              <w:right w:val="single" w:sz="4" w:space="0" w:color="auto"/>
            </w:tcBorders>
          </w:tcPr>
          <w:p w:rsidR="008567A6" w:rsidRPr="008567A6" w:rsidRDefault="008567A6" w:rsidP="009C36D8">
            <w:pPr>
              <w:rPr>
                <w:bCs/>
                <w:sz w:val="16"/>
                <w:szCs w:val="20"/>
              </w:rPr>
            </w:pPr>
            <w:r w:rsidRPr="008567A6">
              <w:rPr>
                <w:sz w:val="16"/>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8567A6" w:rsidRPr="008567A6" w:rsidRDefault="008567A6" w:rsidP="009C36D8">
            <w:pPr>
              <w:rPr>
                <w:sz w:val="16"/>
                <w:szCs w:val="20"/>
              </w:rPr>
            </w:pPr>
            <w:r w:rsidRPr="008567A6">
              <w:rPr>
                <w:sz w:val="16"/>
                <w:szCs w:val="20"/>
              </w:rPr>
              <w:t>555</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rPr>
                <w:sz w:val="16"/>
                <w:szCs w:val="20"/>
              </w:rPr>
            </w:pPr>
            <w:r w:rsidRPr="008567A6">
              <w:rPr>
                <w:sz w:val="16"/>
                <w:szCs w:val="20"/>
              </w:rPr>
              <w:t>01</w:t>
            </w:r>
          </w:p>
        </w:tc>
        <w:tc>
          <w:tcPr>
            <w:tcW w:w="1276"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9500004120</w:t>
            </w:r>
          </w:p>
        </w:tc>
        <w:tc>
          <w:tcPr>
            <w:tcW w:w="709"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100</w:t>
            </w:r>
          </w:p>
        </w:tc>
        <w:tc>
          <w:tcPr>
            <w:tcW w:w="141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color w:val="000000"/>
                <w:sz w:val="16"/>
                <w:szCs w:val="20"/>
              </w:rPr>
            </w:pPr>
            <w:r w:rsidRPr="008567A6">
              <w:rPr>
                <w:color w:val="000000"/>
                <w:sz w:val="16"/>
                <w:szCs w:val="20"/>
              </w:rPr>
              <w:t>7 608 715,00</w:t>
            </w:r>
          </w:p>
        </w:tc>
        <w:tc>
          <w:tcPr>
            <w:tcW w:w="1418" w:type="dxa"/>
            <w:tcBorders>
              <w:top w:val="nil"/>
              <w:left w:val="nil"/>
              <w:bottom w:val="single" w:sz="4" w:space="0" w:color="auto"/>
              <w:right w:val="single" w:sz="4" w:space="0" w:color="auto"/>
            </w:tcBorders>
          </w:tcPr>
          <w:p w:rsidR="008567A6" w:rsidRPr="008567A6" w:rsidRDefault="008567A6" w:rsidP="009C36D8">
            <w:pPr>
              <w:jc w:val="right"/>
              <w:rPr>
                <w:color w:val="000000"/>
                <w:sz w:val="16"/>
                <w:szCs w:val="20"/>
              </w:rPr>
            </w:pPr>
          </w:p>
          <w:p w:rsidR="008567A6" w:rsidRPr="008567A6" w:rsidRDefault="008567A6" w:rsidP="009C36D8">
            <w:pPr>
              <w:jc w:val="right"/>
              <w:rPr>
                <w:color w:val="000000"/>
                <w:sz w:val="16"/>
                <w:szCs w:val="20"/>
              </w:rPr>
            </w:pPr>
          </w:p>
          <w:p w:rsidR="008567A6" w:rsidRPr="008567A6" w:rsidRDefault="008567A6" w:rsidP="009C36D8">
            <w:pPr>
              <w:jc w:val="right"/>
              <w:rPr>
                <w:color w:val="000000"/>
                <w:sz w:val="16"/>
                <w:szCs w:val="20"/>
              </w:rPr>
            </w:pPr>
          </w:p>
          <w:p w:rsidR="008567A6" w:rsidRPr="008567A6" w:rsidRDefault="008567A6" w:rsidP="009C36D8">
            <w:pPr>
              <w:jc w:val="right"/>
              <w:rPr>
                <w:color w:val="000000"/>
                <w:sz w:val="16"/>
                <w:szCs w:val="20"/>
              </w:rPr>
            </w:pPr>
            <w:r w:rsidRPr="008567A6">
              <w:rPr>
                <w:color w:val="000000"/>
                <w:sz w:val="16"/>
                <w:szCs w:val="20"/>
              </w:rPr>
              <w:t>7 608 715,00</w:t>
            </w:r>
          </w:p>
        </w:tc>
      </w:tr>
      <w:tr w:rsidR="008567A6" w:rsidRPr="008567A6" w:rsidTr="009C36D8">
        <w:trPr>
          <w:gridAfter w:val="1"/>
          <w:wAfter w:w="108" w:type="dxa"/>
          <w:trHeight w:val="450"/>
        </w:trPr>
        <w:tc>
          <w:tcPr>
            <w:tcW w:w="3687" w:type="dxa"/>
            <w:gridSpan w:val="2"/>
            <w:tcBorders>
              <w:top w:val="nil"/>
              <w:left w:val="single" w:sz="4" w:space="0" w:color="auto"/>
              <w:bottom w:val="single" w:sz="4" w:space="0" w:color="auto"/>
              <w:right w:val="single" w:sz="4" w:space="0" w:color="auto"/>
            </w:tcBorders>
          </w:tcPr>
          <w:p w:rsidR="008567A6" w:rsidRPr="008567A6" w:rsidRDefault="008567A6" w:rsidP="009C36D8">
            <w:pPr>
              <w:rPr>
                <w:color w:val="000000"/>
                <w:sz w:val="16"/>
                <w:szCs w:val="20"/>
              </w:rPr>
            </w:pPr>
            <w:r w:rsidRPr="008567A6">
              <w:rPr>
                <w:sz w:val="16"/>
                <w:szCs w:val="20"/>
              </w:rPr>
              <w:t>Расходы на выплаты персоналу казенных учреждений</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8567A6" w:rsidRPr="008567A6" w:rsidRDefault="008567A6" w:rsidP="009C36D8">
            <w:pPr>
              <w:rPr>
                <w:sz w:val="16"/>
                <w:szCs w:val="20"/>
              </w:rPr>
            </w:pPr>
            <w:r w:rsidRPr="008567A6">
              <w:rPr>
                <w:sz w:val="16"/>
                <w:szCs w:val="20"/>
              </w:rPr>
              <w:t>555</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rPr>
                <w:sz w:val="16"/>
                <w:szCs w:val="20"/>
              </w:rPr>
            </w:pPr>
            <w:r w:rsidRPr="008567A6">
              <w:rPr>
                <w:sz w:val="16"/>
                <w:szCs w:val="20"/>
              </w:rPr>
              <w:t>01</w:t>
            </w:r>
          </w:p>
        </w:tc>
        <w:tc>
          <w:tcPr>
            <w:tcW w:w="1276"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9500004120</w:t>
            </w:r>
          </w:p>
        </w:tc>
        <w:tc>
          <w:tcPr>
            <w:tcW w:w="709"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110</w:t>
            </w:r>
          </w:p>
        </w:tc>
        <w:tc>
          <w:tcPr>
            <w:tcW w:w="141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color w:val="000000"/>
                <w:sz w:val="16"/>
                <w:szCs w:val="20"/>
              </w:rPr>
            </w:pPr>
            <w:r w:rsidRPr="008567A6">
              <w:rPr>
                <w:color w:val="000000"/>
                <w:sz w:val="16"/>
                <w:szCs w:val="20"/>
              </w:rPr>
              <w:t>7 608 715,00</w:t>
            </w:r>
          </w:p>
        </w:tc>
        <w:tc>
          <w:tcPr>
            <w:tcW w:w="1418" w:type="dxa"/>
            <w:tcBorders>
              <w:top w:val="nil"/>
              <w:left w:val="nil"/>
              <w:bottom w:val="single" w:sz="4" w:space="0" w:color="auto"/>
              <w:right w:val="single" w:sz="4" w:space="0" w:color="auto"/>
            </w:tcBorders>
          </w:tcPr>
          <w:p w:rsidR="008567A6" w:rsidRPr="008567A6" w:rsidRDefault="008567A6" w:rsidP="009C36D8">
            <w:pPr>
              <w:jc w:val="right"/>
              <w:rPr>
                <w:color w:val="000000"/>
                <w:sz w:val="16"/>
                <w:szCs w:val="20"/>
              </w:rPr>
            </w:pPr>
          </w:p>
          <w:p w:rsidR="008567A6" w:rsidRPr="008567A6" w:rsidRDefault="008567A6" w:rsidP="009C36D8">
            <w:pPr>
              <w:jc w:val="right"/>
              <w:rPr>
                <w:color w:val="000000"/>
                <w:sz w:val="16"/>
                <w:szCs w:val="20"/>
              </w:rPr>
            </w:pPr>
            <w:r w:rsidRPr="008567A6">
              <w:rPr>
                <w:color w:val="000000"/>
                <w:sz w:val="16"/>
                <w:szCs w:val="20"/>
              </w:rPr>
              <w:t>7 608 715,00</w:t>
            </w:r>
          </w:p>
        </w:tc>
      </w:tr>
      <w:tr w:rsidR="008567A6" w:rsidRPr="008567A6" w:rsidTr="009C36D8">
        <w:trPr>
          <w:gridAfter w:val="1"/>
          <w:wAfter w:w="108" w:type="dxa"/>
          <w:trHeight w:val="450"/>
        </w:trPr>
        <w:tc>
          <w:tcPr>
            <w:tcW w:w="3687" w:type="dxa"/>
            <w:gridSpan w:val="2"/>
            <w:tcBorders>
              <w:top w:val="nil"/>
              <w:left w:val="single" w:sz="4" w:space="0" w:color="auto"/>
              <w:bottom w:val="single" w:sz="4" w:space="0" w:color="auto"/>
              <w:right w:val="single" w:sz="4" w:space="0" w:color="auto"/>
            </w:tcBorders>
          </w:tcPr>
          <w:p w:rsidR="008567A6" w:rsidRPr="008567A6" w:rsidRDefault="008567A6" w:rsidP="009C36D8">
            <w:pPr>
              <w:rPr>
                <w:sz w:val="16"/>
                <w:szCs w:val="20"/>
              </w:rPr>
            </w:pPr>
            <w:r w:rsidRPr="008567A6">
              <w:rPr>
                <w:sz w:val="16"/>
                <w:szCs w:val="20"/>
              </w:rPr>
              <w:t>Расходы на обеспечение функций казенных учреждений</w:t>
            </w:r>
          </w:p>
        </w:tc>
        <w:tc>
          <w:tcPr>
            <w:tcW w:w="708" w:type="dxa"/>
            <w:tcBorders>
              <w:top w:val="nil"/>
              <w:left w:val="single" w:sz="4" w:space="0" w:color="auto"/>
              <w:bottom w:val="single" w:sz="4" w:space="0" w:color="auto"/>
              <w:right w:val="single" w:sz="4" w:space="0" w:color="auto"/>
            </w:tcBorders>
            <w:shd w:val="clear" w:color="auto" w:fill="auto"/>
            <w:vAlign w:val="center"/>
          </w:tcPr>
          <w:p w:rsidR="008567A6" w:rsidRPr="008567A6" w:rsidRDefault="008567A6" w:rsidP="009C36D8">
            <w:pPr>
              <w:rPr>
                <w:sz w:val="16"/>
                <w:szCs w:val="20"/>
              </w:rPr>
            </w:pPr>
            <w:r w:rsidRPr="008567A6">
              <w:rPr>
                <w:sz w:val="16"/>
                <w:szCs w:val="20"/>
              </w:rPr>
              <w:t>555</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sz w:val="16"/>
                <w:szCs w:val="20"/>
              </w:rPr>
            </w:pPr>
            <w:r w:rsidRPr="008567A6">
              <w:rPr>
                <w:sz w:val="16"/>
                <w:szCs w:val="20"/>
              </w:rPr>
              <w:t>08</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rPr>
                <w:sz w:val="16"/>
                <w:szCs w:val="20"/>
              </w:rPr>
            </w:pPr>
            <w:r w:rsidRPr="008567A6">
              <w:rPr>
                <w:sz w:val="16"/>
                <w:szCs w:val="20"/>
              </w:rPr>
              <w:t>01</w:t>
            </w:r>
          </w:p>
        </w:tc>
        <w:tc>
          <w:tcPr>
            <w:tcW w:w="1276"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sz w:val="16"/>
                <w:szCs w:val="20"/>
              </w:rPr>
            </w:pPr>
            <w:r w:rsidRPr="008567A6">
              <w:rPr>
                <w:sz w:val="16"/>
                <w:szCs w:val="20"/>
              </w:rPr>
              <w:t>9500004590</w:t>
            </w:r>
          </w:p>
        </w:tc>
        <w:tc>
          <w:tcPr>
            <w:tcW w:w="709"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sz w:val="16"/>
                <w:szCs w:val="20"/>
              </w:rPr>
            </w:pPr>
          </w:p>
        </w:tc>
        <w:tc>
          <w:tcPr>
            <w:tcW w:w="141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color w:val="000000"/>
                <w:sz w:val="16"/>
                <w:szCs w:val="20"/>
              </w:rPr>
            </w:pPr>
            <w:r w:rsidRPr="008567A6">
              <w:rPr>
                <w:color w:val="000000"/>
                <w:sz w:val="16"/>
                <w:szCs w:val="20"/>
              </w:rPr>
              <w:t>2 141 585,00</w:t>
            </w:r>
          </w:p>
        </w:tc>
        <w:tc>
          <w:tcPr>
            <w:tcW w:w="1418" w:type="dxa"/>
            <w:tcBorders>
              <w:top w:val="nil"/>
              <w:left w:val="nil"/>
              <w:bottom w:val="single" w:sz="4" w:space="0" w:color="auto"/>
              <w:right w:val="single" w:sz="4" w:space="0" w:color="auto"/>
            </w:tcBorders>
          </w:tcPr>
          <w:p w:rsidR="008567A6" w:rsidRPr="008567A6" w:rsidRDefault="008567A6" w:rsidP="009C36D8">
            <w:pPr>
              <w:jc w:val="right"/>
              <w:rPr>
                <w:color w:val="000000"/>
                <w:sz w:val="16"/>
                <w:szCs w:val="20"/>
              </w:rPr>
            </w:pPr>
          </w:p>
          <w:p w:rsidR="008567A6" w:rsidRPr="008567A6" w:rsidRDefault="008567A6" w:rsidP="009C36D8">
            <w:pPr>
              <w:jc w:val="right"/>
              <w:rPr>
                <w:color w:val="000000"/>
                <w:sz w:val="16"/>
                <w:szCs w:val="20"/>
              </w:rPr>
            </w:pPr>
            <w:r w:rsidRPr="008567A6">
              <w:rPr>
                <w:color w:val="000000"/>
                <w:sz w:val="16"/>
                <w:szCs w:val="20"/>
              </w:rPr>
              <w:t>2 141 585,00</w:t>
            </w:r>
          </w:p>
        </w:tc>
      </w:tr>
      <w:tr w:rsidR="008567A6" w:rsidRPr="008567A6" w:rsidTr="009C36D8">
        <w:trPr>
          <w:gridAfter w:val="1"/>
          <w:wAfter w:w="108" w:type="dxa"/>
          <w:trHeight w:val="450"/>
        </w:trPr>
        <w:tc>
          <w:tcPr>
            <w:tcW w:w="3687" w:type="dxa"/>
            <w:gridSpan w:val="2"/>
            <w:tcBorders>
              <w:top w:val="nil"/>
              <w:left w:val="single" w:sz="4" w:space="0" w:color="auto"/>
              <w:bottom w:val="single" w:sz="4" w:space="0" w:color="auto"/>
              <w:right w:val="single" w:sz="4" w:space="0" w:color="auto"/>
            </w:tcBorders>
          </w:tcPr>
          <w:p w:rsidR="008567A6" w:rsidRPr="008567A6" w:rsidRDefault="008567A6" w:rsidP="009C36D8">
            <w:pPr>
              <w:rPr>
                <w:sz w:val="16"/>
                <w:szCs w:val="20"/>
              </w:rPr>
            </w:pPr>
            <w:r w:rsidRPr="008567A6">
              <w:rPr>
                <w:sz w:val="16"/>
                <w:szCs w:val="20"/>
              </w:rPr>
              <w:t>Закупка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single" w:sz="4" w:space="0" w:color="auto"/>
            </w:tcBorders>
            <w:shd w:val="clear" w:color="auto" w:fill="auto"/>
            <w:vAlign w:val="center"/>
          </w:tcPr>
          <w:p w:rsidR="008567A6" w:rsidRPr="008567A6" w:rsidRDefault="008567A6" w:rsidP="009C36D8">
            <w:pPr>
              <w:rPr>
                <w:sz w:val="16"/>
                <w:szCs w:val="20"/>
              </w:rPr>
            </w:pPr>
            <w:r w:rsidRPr="008567A6">
              <w:rPr>
                <w:sz w:val="16"/>
                <w:szCs w:val="20"/>
              </w:rPr>
              <w:t>555</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sz w:val="16"/>
                <w:szCs w:val="20"/>
              </w:rPr>
            </w:pPr>
            <w:r w:rsidRPr="008567A6">
              <w:rPr>
                <w:sz w:val="16"/>
                <w:szCs w:val="20"/>
              </w:rPr>
              <w:t>08</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rPr>
                <w:sz w:val="16"/>
                <w:szCs w:val="20"/>
              </w:rPr>
            </w:pPr>
            <w:r w:rsidRPr="008567A6">
              <w:rPr>
                <w:sz w:val="16"/>
                <w:szCs w:val="20"/>
              </w:rPr>
              <w:t>01</w:t>
            </w:r>
          </w:p>
        </w:tc>
        <w:tc>
          <w:tcPr>
            <w:tcW w:w="1276"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sz w:val="16"/>
                <w:szCs w:val="20"/>
              </w:rPr>
            </w:pPr>
            <w:r w:rsidRPr="008567A6">
              <w:rPr>
                <w:sz w:val="16"/>
                <w:szCs w:val="20"/>
              </w:rPr>
              <w:t>9500004590</w:t>
            </w:r>
          </w:p>
        </w:tc>
        <w:tc>
          <w:tcPr>
            <w:tcW w:w="709"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sz w:val="16"/>
                <w:szCs w:val="20"/>
              </w:rPr>
            </w:pPr>
            <w:r w:rsidRPr="008567A6">
              <w:rPr>
                <w:sz w:val="16"/>
                <w:szCs w:val="20"/>
              </w:rPr>
              <w:t>200</w:t>
            </w:r>
          </w:p>
        </w:tc>
        <w:tc>
          <w:tcPr>
            <w:tcW w:w="141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color w:val="000000"/>
                <w:sz w:val="16"/>
                <w:szCs w:val="20"/>
              </w:rPr>
            </w:pPr>
            <w:r w:rsidRPr="008567A6">
              <w:rPr>
                <w:color w:val="000000"/>
                <w:sz w:val="16"/>
                <w:szCs w:val="20"/>
              </w:rPr>
              <w:t>1 986 385,00</w:t>
            </w:r>
          </w:p>
        </w:tc>
        <w:tc>
          <w:tcPr>
            <w:tcW w:w="1418" w:type="dxa"/>
            <w:tcBorders>
              <w:top w:val="nil"/>
              <w:left w:val="nil"/>
              <w:bottom w:val="single" w:sz="4" w:space="0" w:color="auto"/>
              <w:right w:val="single" w:sz="4" w:space="0" w:color="auto"/>
            </w:tcBorders>
          </w:tcPr>
          <w:p w:rsidR="008567A6" w:rsidRPr="008567A6" w:rsidRDefault="008567A6" w:rsidP="009C36D8">
            <w:pPr>
              <w:jc w:val="right"/>
              <w:rPr>
                <w:color w:val="000000"/>
                <w:sz w:val="16"/>
                <w:szCs w:val="20"/>
              </w:rPr>
            </w:pPr>
          </w:p>
          <w:p w:rsidR="008567A6" w:rsidRPr="008567A6" w:rsidRDefault="008567A6" w:rsidP="009C36D8">
            <w:pPr>
              <w:jc w:val="right"/>
              <w:rPr>
                <w:color w:val="000000"/>
                <w:sz w:val="16"/>
                <w:szCs w:val="20"/>
              </w:rPr>
            </w:pPr>
            <w:r w:rsidRPr="008567A6">
              <w:rPr>
                <w:color w:val="000000"/>
                <w:sz w:val="16"/>
                <w:szCs w:val="20"/>
              </w:rPr>
              <w:t>1 986 385,00</w:t>
            </w:r>
          </w:p>
        </w:tc>
      </w:tr>
      <w:tr w:rsidR="008567A6" w:rsidRPr="008567A6" w:rsidTr="009C36D8">
        <w:trPr>
          <w:gridAfter w:val="1"/>
          <w:wAfter w:w="108" w:type="dxa"/>
          <w:trHeight w:val="450"/>
        </w:trPr>
        <w:tc>
          <w:tcPr>
            <w:tcW w:w="3687" w:type="dxa"/>
            <w:gridSpan w:val="2"/>
            <w:tcBorders>
              <w:top w:val="nil"/>
              <w:left w:val="single" w:sz="4" w:space="0" w:color="auto"/>
              <w:bottom w:val="single" w:sz="4" w:space="0" w:color="auto"/>
              <w:right w:val="single" w:sz="4" w:space="0" w:color="auto"/>
            </w:tcBorders>
          </w:tcPr>
          <w:p w:rsidR="008567A6" w:rsidRPr="008567A6" w:rsidRDefault="008567A6" w:rsidP="009C36D8">
            <w:pPr>
              <w:rPr>
                <w:sz w:val="16"/>
                <w:szCs w:val="20"/>
              </w:rPr>
            </w:pPr>
            <w:r w:rsidRPr="008567A6">
              <w:rPr>
                <w:sz w:val="16"/>
                <w:szCs w:val="20"/>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single" w:sz="4" w:space="0" w:color="auto"/>
            </w:tcBorders>
            <w:shd w:val="clear" w:color="auto" w:fill="auto"/>
            <w:vAlign w:val="center"/>
          </w:tcPr>
          <w:p w:rsidR="008567A6" w:rsidRPr="008567A6" w:rsidRDefault="008567A6" w:rsidP="009C36D8">
            <w:pPr>
              <w:rPr>
                <w:sz w:val="16"/>
                <w:szCs w:val="20"/>
              </w:rPr>
            </w:pPr>
            <w:r w:rsidRPr="008567A6">
              <w:rPr>
                <w:sz w:val="16"/>
                <w:szCs w:val="20"/>
              </w:rPr>
              <w:t>555</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sz w:val="16"/>
                <w:szCs w:val="20"/>
              </w:rPr>
            </w:pPr>
            <w:r w:rsidRPr="008567A6">
              <w:rPr>
                <w:sz w:val="16"/>
                <w:szCs w:val="20"/>
              </w:rPr>
              <w:t>08</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rPr>
                <w:sz w:val="16"/>
                <w:szCs w:val="20"/>
              </w:rPr>
            </w:pPr>
            <w:r w:rsidRPr="008567A6">
              <w:rPr>
                <w:sz w:val="16"/>
                <w:szCs w:val="20"/>
              </w:rPr>
              <w:t>01</w:t>
            </w:r>
          </w:p>
        </w:tc>
        <w:tc>
          <w:tcPr>
            <w:tcW w:w="1276"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sz w:val="16"/>
                <w:szCs w:val="20"/>
              </w:rPr>
            </w:pPr>
            <w:r w:rsidRPr="008567A6">
              <w:rPr>
                <w:sz w:val="16"/>
                <w:szCs w:val="20"/>
              </w:rPr>
              <w:t>9500004590</w:t>
            </w:r>
          </w:p>
        </w:tc>
        <w:tc>
          <w:tcPr>
            <w:tcW w:w="709"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sz w:val="16"/>
                <w:szCs w:val="20"/>
              </w:rPr>
            </w:pPr>
            <w:r w:rsidRPr="008567A6">
              <w:rPr>
                <w:sz w:val="16"/>
                <w:szCs w:val="20"/>
              </w:rPr>
              <w:t>240</w:t>
            </w:r>
          </w:p>
        </w:tc>
        <w:tc>
          <w:tcPr>
            <w:tcW w:w="141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color w:val="000000"/>
                <w:sz w:val="16"/>
                <w:szCs w:val="20"/>
              </w:rPr>
            </w:pPr>
            <w:r w:rsidRPr="008567A6">
              <w:rPr>
                <w:color w:val="000000"/>
                <w:sz w:val="16"/>
                <w:szCs w:val="20"/>
              </w:rPr>
              <w:t>1 986 385,00</w:t>
            </w:r>
          </w:p>
        </w:tc>
        <w:tc>
          <w:tcPr>
            <w:tcW w:w="1418" w:type="dxa"/>
            <w:tcBorders>
              <w:top w:val="nil"/>
              <w:left w:val="nil"/>
              <w:bottom w:val="single" w:sz="4" w:space="0" w:color="auto"/>
              <w:right w:val="single" w:sz="4" w:space="0" w:color="auto"/>
            </w:tcBorders>
          </w:tcPr>
          <w:p w:rsidR="008567A6" w:rsidRPr="008567A6" w:rsidRDefault="008567A6" w:rsidP="009C36D8">
            <w:pPr>
              <w:jc w:val="right"/>
              <w:rPr>
                <w:color w:val="000000"/>
                <w:sz w:val="16"/>
                <w:szCs w:val="20"/>
              </w:rPr>
            </w:pPr>
          </w:p>
          <w:p w:rsidR="008567A6" w:rsidRPr="008567A6" w:rsidRDefault="008567A6" w:rsidP="009C36D8">
            <w:pPr>
              <w:jc w:val="right"/>
              <w:rPr>
                <w:color w:val="000000"/>
                <w:sz w:val="16"/>
                <w:szCs w:val="20"/>
              </w:rPr>
            </w:pPr>
            <w:r w:rsidRPr="008567A6">
              <w:rPr>
                <w:color w:val="000000"/>
                <w:sz w:val="16"/>
                <w:szCs w:val="20"/>
              </w:rPr>
              <w:t>1 986 385,00</w:t>
            </w:r>
          </w:p>
        </w:tc>
      </w:tr>
      <w:tr w:rsidR="008567A6" w:rsidRPr="008567A6" w:rsidTr="009C36D8">
        <w:trPr>
          <w:gridAfter w:val="1"/>
          <w:wAfter w:w="108" w:type="dxa"/>
          <w:trHeight w:val="450"/>
        </w:trPr>
        <w:tc>
          <w:tcPr>
            <w:tcW w:w="3687" w:type="dxa"/>
            <w:gridSpan w:val="2"/>
            <w:tcBorders>
              <w:top w:val="nil"/>
              <w:left w:val="single" w:sz="4" w:space="0" w:color="auto"/>
              <w:bottom w:val="single" w:sz="4" w:space="0" w:color="auto"/>
              <w:right w:val="single" w:sz="4" w:space="0" w:color="auto"/>
            </w:tcBorders>
          </w:tcPr>
          <w:p w:rsidR="008567A6" w:rsidRPr="008567A6" w:rsidRDefault="008567A6" w:rsidP="009C36D8">
            <w:pPr>
              <w:rPr>
                <w:sz w:val="16"/>
                <w:szCs w:val="20"/>
              </w:rPr>
            </w:pPr>
            <w:r w:rsidRPr="008567A6">
              <w:rPr>
                <w:sz w:val="16"/>
                <w:szCs w:val="20"/>
              </w:rPr>
              <w:t>Иные бюджетные ассигнования</w:t>
            </w:r>
          </w:p>
        </w:tc>
        <w:tc>
          <w:tcPr>
            <w:tcW w:w="708" w:type="dxa"/>
            <w:tcBorders>
              <w:top w:val="nil"/>
              <w:left w:val="single" w:sz="4" w:space="0" w:color="auto"/>
              <w:bottom w:val="single" w:sz="4" w:space="0" w:color="auto"/>
              <w:right w:val="single" w:sz="4" w:space="0" w:color="auto"/>
            </w:tcBorders>
            <w:shd w:val="clear" w:color="auto" w:fill="auto"/>
            <w:vAlign w:val="center"/>
          </w:tcPr>
          <w:p w:rsidR="008567A6" w:rsidRPr="008567A6" w:rsidRDefault="008567A6" w:rsidP="009C36D8">
            <w:pPr>
              <w:rPr>
                <w:sz w:val="16"/>
                <w:szCs w:val="20"/>
              </w:rPr>
            </w:pPr>
            <w:r w:rsidRPr="008567A6">
              <w:rPr>
                <w:sz w:val="16"/>
                <w:szCs w:val="20"/>
              </w:rPr>
              <w:t>555</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sz w:val="16"/>
                <w:szCs w:val="20"/>
              </w:rPr>
            </w:pPr>
            <w:r w:rsidRPr="008567A6">
              <w:rPr>
                <w:sz w:val="16"/>
                <w:szCs w:val="20"/>
              </w:rPr>
              <w:t>08</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rPr>
                <w:sz w:val="16"/>
                <w:szCs w:val="20"/>
              </w:rPr>
            </w:pPr>
            <w:r w:rsidRPr="008567A6">
              <w:rPr>
                <w:sz w:val="16"/>
                <w:szCs w:val="20"/>
              </w:rPr>
              <w:t>01</w:t>
            </w:r>
          </w:p>
        </w:tc>
        <w:tc>
          <w:tcPr>
            <w:tcW w:w="1276"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sz w:val="16"/>
                <w:szCs w:val="20"/>
              </w:rPr>
            </w:pPr>
            <w:r w:rsidRPr="008567A6">
              <w:rPr>
                <w:sz w:val="16"/>
                <w:szCs w:val="20"/>
              </w:rPr>
              <w:t>9500004590</w:t>
            </w:r>
          </w:p>
        </w:tc>
        <w:tc>
          <w:tcPr>
            <w:tcW w:w="709"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sz w:val="16"/>
                <w:szCs w:val="20"/>
              </w:rPr>
            </w:pPr>
            <w:r w:rsidRPr="008567A6">
              <w:rPr>
                <w:sz w:val="16"/>
                <w:szCs w:val="20"/>
              </w:rPr>
              <w:t>800</w:t>
            </w:r>
          </w:p>
        </w:tc>
        <w:tc>
          <w:tcPr>
            <w:tcW w:w="141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color w:val="000000"/>
                <w:sz w:val="16"/>
                <w:szCs w:val="20"/>
              </w:rPr>
            </w:pPr>
            <w:r w:rsidRPr="008567A6">
              <w:rPr>
                <w:color w:val="000000"/>
                <w:sz w:val="16"/>
                <w:szCs w:val="20"/>
              </w:rPr>
              <w:t>155 200,00</w:t>
            </w:r>
          </w:p>
        </w:tc>
        <w:tc>
          <w:tcPr>
            <w:tcW w:w="1418" w:type="dxa"/>
            <w:tcBorders>
              <w:top w:val="nil"/>
              <w:left w:val="nil"/>
              <w:bottom w:val="single" w:sz="4" w:space="0" w:color="auto"/>
              <w:right w:val="single" w:sz="4" w:space="0" w:color="auto"/>
            </w:tcBorders>
          </w:tcPr>
          <w:p w:rsidR="008567A6" w:rsidRPr="008567A6" w:rsidRDefault="008567A6" w:rsidP="009C36D8">
            <w:pPr>
              <w:jc w:val="right"/>
              <w:rPr>
                <w:color w:val="000000"/>
                <w:sz w:val="16"/>
                <w:szCs w:val="20"/>
              </w:rPr>
            </w:pPr>
          </w:p>
          <w:p w:rsidR="008567A6" w:rsidRPr="008567A6" w:rsidRDefault="008567A6" w:rsidP="009C36D8">
            <w:pPr>
              <w:jc w:val="right"/>
              <w:rPr>
                <w:color w:val="000000"/>
                <w:sz w:val="16"/>
                <w:szCs w:val="20"/>
              </w:rPr>
            </w:pPr>
            <w:r w:rsidRPr="008567A6">
              <w:rPr>
                <w:color w:val="000000"/>
                <w:sz w:val="16"/>
                <w:szCs w:val="20"/>
              </w:rPr>
              <w:t>155 200,00</w:t>
            </w:r>
          </w:p>
        </w:tc>
      </w:tr>
      <w:tr w:rsidR="008567A6" w:rsidRPr="008567A6" w:rsidTr="009C36D8">
        <w:trPr>
          <w:gridAfter w:val="1"/>
          <w:wAfter w:w="108" w:type="dxa"/>
          <w:trHeight w:val="450"/>
        </w:trPr>
        <w:tc>
          <w:tcPr>
            <w:tcW w:w="3687" w:type="dxa"/>
            <w:gridSpan w:val="2"/>
            <w:tcBorders>
              <w:top w:val="nil"/>
              <w:left w:val="single" w:sz="4" w:space="0" w:color="auto"/>
              <w:bottom w:val="single" w:sz="4" w:space="0" w:color="auto"/>
              <w:right w:val="single" w:sz="4" w:space="0" w:color="auto"/>
            </w:tcBorders>
          </w:tcPr>
          <w:p w:rsidR="008567A6" w:rsidRPr="008567A6" w:rsidRDefault="008567A6" w:rsidP="009C36D8">
            <w:pPr>
              <w:rPr>
                <w:sz w:val="16"/>
                <w:szCs w:val="20"/>
              </w:rPr>
            </w:pPr>
            <w:r w:rsidRPr="008567A6">
              <w:rPr>
                <w:sz w:val="16"/>
                <w:szCs w:val="20"/>
              </w:rPr>
              <w:t>Уплата налогов, сборов и иных платежей</w:t>
            </w:r>
          </w:p>
        </w:tc>
        <w:tc>
          <w:tcPr>
            <w:tcW w:w="708" w:type="dxa"/>
            <w:tcBorders>
              <w:top w:val="nil"/>
              <w:left w:val="single" w:sz="4" w:space="0" w:color="auto"/>
              <w:bottom w:val="single" w:sz="4" w:space="0" w:color="auto"/>
              <w:right w:val="single" w:sz="4" w:space="0" w:color="auto"/>
            </w:tcBorders>
            <w:shd w:val="clear" w:color="auto" w:fill="auto"/>
            <w:vAlign w:val="center"/>
          </w:tcPr>
          <w:p w:rsidR="008567A6" w:rsidRPr="008567A6" w:rsidRDefault="008567A6" w:rsidP="009C36D8">
            <w:pPr>
              <w:rPr>
                <w:sz w:val="16"/>
                <w:szCs w:val="20"/>
              </w:rPr>
            </w:pPr>
            <w:r w:rsidRPr="008567A6">
              <w:rPr>
                <w:sz w:val="16"/>
                <w:szCs w:val="20"/>
              </w:rPr>
              <w:t>555</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sz w:val="16"/>
                <w:szCs w:val="20"/>
              </w:rPr>
            </w:pPr>
            <w:r w:rsidRPr="008567A6">
              <w:rPr>
                <w:sz w:val="16"/>
                <w:szCs w:val="20"/>
              </w:rPr>
              <w:t>08</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rPr>
                <w:sz w:val="16"/>
                <w:szCs w:val="20"/>
              </w:rPr>
            </w:pPr>
            <w:r w:rsidRPr="008567A6">
              <w:rPr>
                <w:sz w:val="16"/>
                <w:szCs w:val="20"/>
              </w:rPr>
              <w:t>01</w:t>
            </w:r>
          </w:p>
        </w:tc>
        <w:tc>
          <w:tcPr>
            <w:tcW w:w="1276"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sz w:val="16"/>
                <w:szCs w:val="20"/>
              </w:rPr>
            </w:pPr>
            <w:r w:rsidRPr="008567A6">
              <w:rPr>
                <w:sz w:val="16"/>
                <w:szCs w:val="20"/>
              </w:rPr>
              <w:t>9500004590</w:t>
            </w:r>
          </w:p>
        </w:tc>
        <w:tc>
          <w:tcPr>
            <w:tcW w:w="709"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sz w:val="16"/>
                <w:szCs w:val="20"/>
              </w:rPr>
            </w:pPr>
            <w:r w:rsidRPr="008567A6">
              <w:rPr>
                <w:sz w:val="16"/>
                <w:szCs w:val="20"/>
              </w:rPr>
              <w:t>850</w:t>
            </w:r>
          </w:p>
        </w:tc>
        <w:tc>
          <w:tcPr>
            <w:tcW w:w="141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color w:val="000000"/>
                <w:sz w:val="16"/>
                <w:szCs w:val="20"/>
              </w:rPr>
            </w:pPr>
            <w:r w:rsidRPr="008567A6">
              <w:rPr>
                <w:color w:val="000000"/>
                <w:sz w:val="16"/>
                <w:szCs w:val="20"/>
              </w:rPr>
              <w:t>155 200,00</w:t>
            </w:r>
          </w:p>
        </w:tc>
        <w:tc>
          <w:tcPr>
            <w:tcW w:w="1418" w:type="dxa"/>
            <w:tcBorders>
              <w:top w:val="nil"/>
              <w:left w:val="nil"/>
              <w:bottom w:val="single" w:sz="4" w:space="0" w:color="auto"/>
              <w:right w:val="single" w:sz="4" w:space="0" w:color="auto"/>
            </w:tcBorders>
          </w:tcPr>
          <w:p w:rsidR="008567A6" w:rsidRPr="008567A6" w:rsidRDefault="008567A6" w:rsidP="009C36D8">
            <w:pPr>
              <w:jc w:val="right"/>
              <w:rPr>
                <w:color w:val="000000"/>
                <w:sz w:val="16"/>
                <w:szCs w:val="20"/>
              </w:rPr>
            </w:pPr>
          </w:p>
          <w:p w:rsidR="008567A6" w:rsidRPr="008567A6" w:rsidRDefault="008567A6" w:rsidP="009C36D8">
            <w:pPr>
              <w:jc w:val="right"/>
              <w:rPr>
                <w:color w:val="000000"/>
                <w:sz w:val="16"/>
                <w:szCs w:val="20"/>
              </w:rPr>
            </w:pPr>
            <w:r w:rsidRPr="008567A6">
              <w:rPr>
                <w:color w:val="000000"/>
                <w:sz w:val="16"/>
                <w:szCs w:val="20"/>
              </w:rPr>
              <w:t>155 200,00</w:t>
            </w:r>
          </w:p>
        </w:tc>
      </w:tr>
      <w:tr w:rsidR="008567A6" w:rsidRPr="008567A6" w:rsidTr="009C36D8">
        <w:trPr>
          <w:gridAfter w:val="1"/>
          <w:wAfter w:w="108" w:type="dxa"/>
          <w:trHeight w:val="450"/>
        </w:trPr>
        <w:tc>
          <w:tcPr>
            <w:tcW w:w="3687" w:type="dxa"/>
            <w:gridSpan w:val="2"/>
            <w:tcBorders>
              <w:top w:val="nil"/>
              <w:left w:val="single" w:sz="4" w:space="0" w:color="auto"/>
              <w:bottom w:val="single" w:sz="4" w:space="0" w:color="auto"/>
              <w:right w:val="single" w:sz="4" w:space="0" w:color="auto"/>
            </w:tcBorders>
          </w:tcPr>
          <w:p w:rsidR="008567A6" w:rsidRPr="008567A6" w:rsidRDefault="008567A6" w:rsidP="009C36D8">
            <w:pPr>
              <w:rPr>
                <w:b/>
                <w:sz w:val="16"/>
                <w:szCs w:val="20"/>
              </w:rPr>
            </w:pPr>
            <w:r w:rsidRPr="008567A6">
              <w:rPr>
                <w:b/>
                <w:bCs/>
                <w:sz w:val="16"/>
                <w:szCs w:val="20"/>
              </w:rPr>
              <w:t>СОЦИАЛЬНАЯ ПОЛИТИКА</w:t>
            </w:r>
          </w:p>
        </w:tc>
        <w:tc>
          <w:tcPr>
            <w:tcW w:w="708" w:type="dxa"/>
            <w:tcBorders>
              <w:top w:val="nil"/>
              <w:left w:val="single" w:sz="4" w:space="0" w:color="auto"/>
              <w:bottom w:val="single" w:sz="4" w:space="0" w:color="auto"/>
              <w:right w:val="single" w:sz="4" w:space="0" w:color="auto"/>
            </w:tcBorders>
            <w:shd w:val="clear" w:color="auto" w:fill="auto"/>
            <w:vAlign w:val="center"/>
          </w:tcPr>
          <w:p w:rsidR="008567A6" w:rsidRPr="008567A6" w:rsidRDefault="008567A6" w:rsidP="009C36D8">
            <w:pPr>
              <w:rPr>
                <w:b/>
                <w:sz w:val="16"/>
                <w:szCs w:val="20"/>
              </w:rPr>
            </w:pPr>
            <w:r w:rsidRPr="008567A6">
              <w:rPr>
                <w:b/>
                <w:sz w:val="16"/>
                <w:szCs w:val="20"/>
              </w:rPr>
              <w:t>555</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b/>
                <w:sz w:val="16"/>
                <w:szCs w:val="20"/>
              </w:rPr>
            </w:pPr>
            <w:r w:rsidRPr="008567A6">
              <w:rPr>
                <w:b/>
                <w:sz w:val="16"/>
                <w:szCs w:val="20"/>
              </w:rPr>
              <w:t>10</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rPr>
                <w:b/>
                <w:sz w:val="16"/>
                <w:szCs w:val="20"/>
              </w:rPr>
            </w:pPr>
          </w:p>
        </w:tc>
        <w:tc>
          <w:tcPr>
            <w:tcW w:w="1276"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b/>
                <w:sz w:val="16"/>
                <w:szCs w:val="20"/>
              </w:rPr>
            </w:pPr>
          </w:p>
        </w:tc>
        <w:tc>
          <w:tcPr>
            <w:tcW w:w="709"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b/>
                <w:sz w:val="16"/>
                <w:szCs w:val="20"/>
              </w:rPr>
            </w:pPr>
          </w:p>
        </w:tc>
        <w:tc>
          <w:tcPr>
            <w:tcW w:w="141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b/>
                <w:color w:val="000000"/>
                <w:sz w:val="16"/>
                <w:szCs w:val="20"/>
              </w:rPr>
            </w:pPr>
            <w:r w:rsidRPr="008567A6">
              <w:rPr>
                <w:b/>
                <w:color w:val="000000"/>
                <w:sz w:val="16"/>
                <w:szCs w:val="20"/>
              </w:rPr>
              <w:t>361 300,00</w:t>
            </w:r>
          </w:p>
        </w:tc>
        <w:tc>
          <w:tcPr>
            <w:tcW w:w="1418" w:type="dxa"/>
            <w:tcBorders>
              <w:top w:val="nil"/>
              <w:left w:val="nil"/>
              <w:bottom w:val="single" w:sz="4" w:space="0" w:color="auto"/>
              <w:right w:val="single" w:sz="4" w:space="0" w:color="auto"/>
            </w:tcBorders>
          </w:tcPr>
          <w:p w:rsidR="008567A6" w:rsidRPr="008567A6" w:rsidRDefault="008567A6" w:rsidP="009C36D8">
            <w:pPr>
              <w:jc w:val="right"/>
              <w:rPr>
                <w:b/>
                <w:color w:val="000000"/>
                <w:sz w:val="16"/>
                <w:szCs w:val="20"/>
              </w:rPr>
            </w:pPr>
            <w:r w:rsidRPr="008567A6">
              <w:rPr>
                <w:b/>
                <w:color w:val="000000"/>
                <w:sz w:val="16"/>
                <w:szCs w:val="20"/>
              </w:rPr>
              <w:t>361 300,00</w:t>
            </w:r>
          </w:p>
        </w:tc>
      </w:tr>
      <w:tr w:rsidR="008567A6" w:rsidRPr="008567A6" w:rsidTr="009C36D8">
        <w:trPr>
          <w:gridAfter w:val="1"/>
          <w:wAfter w:w="108" w:type="dxa"/>
          <w:trHeight w:val="450"/>
        </w:trPr>
        <w:tc>
          <w:tcPr>
            <w:tcW w:w="3687" w:type="dxa"/>
            <w:gridSpan w:val="2"/>
            <w:tcBorders>
              <w:top w:val="nil"/>
              <w:left w:val="single" w:sz="4" w:space="0" w:color="auto"/>
              <w:bottom w:val="single" w:sz="4" w:space="0" w:color="auto"/>
              <w:right w:val="single" w:sz="4" w:space="0" w:color="auto"/>
            </w:tcBorders>
          </w:tcPr>
          <w:p w:rsidR="008567A6" w:rsidRPr="008567A6" w:rsidRDefault="008567A6" w:rsidP="009C36D8">
            <w:pPr>
              <w:rPr>
                <w:b/>
                <w:sz w:val="16"/>
                <w:szCs w:val="20"/>
              </w:rPr>
            </w:pPr>
            <w:r w:rsidRPr="008567A6">
              <w:rPr>
                <w:b/>
                <w:bCs/>
                <w:sz w:val="16"/>
                <w:szCs w:val="20"/>
              </w:rPr>
              <w:t>Пенсионное обеспечение</w:t>
            </w:r>
          </w:p>
        </w:tc>
        <w:tc>
          <w:tcPr>
            <w:tcW w:w="708" w:type="dxa"/>
            <w:tcBorders>
              <w:top w:val="nil"/>
              <w:left w:val="single" w:sz="4" w:space="0" w:color="auto"/>
              <w:bottom w:val="single" w:sz="4" w:space="0" w:color="auto"/>
              <w:right w:val="single" w:sz="4" w:space="0" w:color="auto"/>
            </w:tcBorders>
            <w:shd w:val="clear" w:color="auto" w:fill="auto"/>
            <w:vAlign w:val="center"/>
          </w:tcPr>
          <w:p w:rsidR="008567A6" w:rsidRPr="008567A6" w:rsidRDefault="008567A6" w:rsidP="009C36D8">
            <w:pPr>
              <w:rPr>
                <w:b/>
                <w:sz w:val="16"/>
                <w:szCs w:val="20"/>
              </w:rPr>
            </w:pPr>
            <w:r w:rsidRPr="008567A6">
              <w:rPr>
                <w:b/>
                <w:sz w:val="16"/>
                <w:szCs w:val="20"/>
              </w:rPr>
              <w:t>555</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b/>
                <w:sz w:val="16"/>
                <w:szCs w:val="20"/>
              </w:rPr>
            </w:pPr>
            <w:r w:rsidRPr="008567A6">
              <w:rPr>
                <w:b/>
                <w:sz w:val="16"/>
                <w:szCs w:val="20"/>
              </w:rPr>
              <w:t>10</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rPr>
                <w:b/>
                <w:sz w:val="16"/>
                <w:szCs w:val="20"/>
              </w:rPr>
            </w:pPr>
            <w:r w:rsidRPr="008567A6">
              <w:rPr>
                <w:b/>
                <w:sz w:val="16"/>
                <w:szCs w:val="20"/>
              </w:rPr>
              <w:t>01</w:t>
            </w:r>
          </w:p>
        </w:tc>
        <w:tc>
          <w:tcPr>
            <w:tcW w:w="1276"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b/>
                <w:sz w:val="16"/>
                <w:szCs w:val="20"/>
              </w:rPr>
            </w:pPr>
          </w:p>
        </w:tc>
        <w:tc>
          <w:tcPr>
            <w:tcW w:w="709"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b/>
                <w:sz w:val="16"/>
                <w:szCs w:val="20"/>
              </w:rPr>
            </w:pPr>
          </w:p>
        </w:tc>
        <w:tc>
          <w:tcPr>
            <w:tcW w:w="141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b/>
                <w:color w:val="000000"/>
                <w:sz w:val="16"/>
                <w:szCs w:val="20"/>
              </w:rPr>
            </w:pPr>
            <w:r w:rsidRPr="008567A6">
              <w:rPr>
                <w:b/>
                <w:color w:val="000000"/>
                <w:sz w:val="16"/>
                <w:szCs w:val="20"/>
              </w:rPr>
              <w:t>361 300,00</w:t>
            </w:r>
          </w:p>
        </w:tc>
        <w:tc>
          <w:tcPr>
            <w:tcW w:w="1418" w:type="dxa"/>
            <w:tcBorders>
              <w:top w:val="nil"/>
              <w:left w:val="nil"/>
              <w:bottom w:val="single" w:sz="4" w:space="0" w:color="auto"/>
              <w:right w:val="single" w:sz="4" w:space="0" w:color="auto"/>
            </w:tcBorders>
          </w:tcPr>
          <w:p w:rsidR="008567A6" w:rsidRPr="008567A6" w:rsidRDefault="008567A6" w:rsidP="009C36D8">
            <w:pPr>
              <w:jc w:val="right"/>
              <w:rPr>
                <w:b/>
                <w:color w:val="000000"/>
                <w:sz w:val="16"/>
                <w:szCs w:val="20"/>
              </w:rPr>
            </w:pPr>
          </w:p>
          <w:p w:rsidR="008567A6" w:rsidRPr="008567A6" w:rsidRDefault="008567A6" w:rsidP="009C36D8">
            <w:pPr>
              <w:jc w:val="right"/>
              <w:rPr>
                <w:b/>
                <w:color w:val="000000"/>
                <w:sz w:val="16"/>
                <w:szCs w:val="20"/>
              </w:rPr>
            </w:pPr>
            <w:r w:rsidRPr="008567A6">
              <w:rPr>
                <w:b/>
                <w:color w:val="000000"/>
                <w:sz w:val="16"/>
                <w:szCs w:val="20"/>
              </w:rPr>
              <w:t>361 300,00</w:t>
            </w:r>
          </w:p>
        </w:tc>
      </w:tr>
      <w:tr w:rsidR="008567A6" w:rsidRPr="008567A6" w:rsidTr="009C36D8">
        <w:trPr>
          <w:gridAfter w:val="1"/>
          <w:wAfter w:w="108" w:type="dxa"/>
          <w:trHeight w:val="450"/>
        </w:trPr>
        <w:tc>
          <w:tcPr>
            <w:tcW w:w="3687" w:type="dxa"/>
            <w:gridSpan w:val="2"/>
            <w:tcBorders>
              <w:top w:val="nil"/>
              <w:left w:val="single" w:sz="4" w:space="0" w:color="auto"/>
              <w:bottom w:val="single" w:sz="4" w:space="0" w:color="auto"/>
              <w:right w:val="single" w:sz="4" w:space="0" w:color="auto"/>
            </w:tcBorders>
          </w:tcPr>
          <w:p w:rsidR="008567A6" w:rsidRPr="008567A6" w:rsidRDefault="008567A6" w:rsidP="009C36D8">
            <w:pPr>
              <w:rPr>
                <w:sz w:val="16"/>
                <w:szCs w:val="20"/>
              </w:rPr>
            </w:pPr>
            <w:r w:rsidRPr="008567A6">
              <w:rPr>
                <w:sz w:val="16"/>
                <w:szCs w:val="20"/>
              </w:rPr>
              <w:t xml:space="preserve">Непрограммные направления расходов поселений </w:t>
            </w:r>
            <w:proofErr w:type="spellStart"/>
            <w:r w:rsidRPr="008567A6">
              <w:rPr>
                <w:sz w:val="16"/>
                <w:szCs w:val="20"/>
              </w:rPr>
              <w:t>Черепановского</w:t>
            </w:r>
            <w:proofErr w:type="spellEnd"/>
            <w:r w:rsidRPr="008567A6">
              <w:rPr>
                <w:sz w:val="16"/>
                <w:szCs w:val="20"/>
              </w:rPr>
              <w:t xml:space="preserve"> района</w:t>
            </w:r>
          </w:p>
        </w:tc>
        <w:tc>
          <w:tcPr>
            <w:tcW w:w="708" w:type="dxa"/>
            <w:tcBorders>
              <w:top w:val="nil"/>
              <w:left w:val="single" w:sz="4" w:space="0" w:color="auto"/>
              <w:bottom w:val="single" w:sz="4" w:space="0" w:color="auto"/>
              <w:right w:val="single" w:sz="4" w:space="0" w:color="auto"/>
            </w:tcBorders>
            <w:shd w:val="clear" w:color="auto" w:fill="auto"/>
            <w:vAlign w:val="center"/>
          </w:tcPr>
          <w:p w:rsidR="008567A6" w:rsidRPr="008567A6" w:rsidRDefault="008567A6" w:rsidP="009C36D8">
            <w:pPr>
              <w:rPr>
                <w:sz w:val="16"/>
                <w:szCs w:val="20"/>
              </w:rPr>
            </w:pPr>
            <w:r w:rsidRPr="008567A6">
              <w:rPr>
                <w:sz w:val="16"/>
                <w:szCs w:val="20"/>
              </w:rPr>
              <w:t>555</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sz w:val="16"/>
                <w:szCs w:val="20"/>
              </w:rPr>
            </w:pPr>
            <w:r w:rsidRPr="008567A6">
              <w:rPr>
                <w:sz w:val="16"/>
                <w:szCs w:val="20"/>
              </w:rPr>
              <w:t>10</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rPr>
                <w:sz w:val="16"/>
                <w:szCs w:val="20"/>
              </w:rPr>
            </w:pPr>
            <w:r w:rsidRPr="008567A6">
              <w:rPr>
                <w:sz w:val="16"/>
                <w:szCs w:val="20"/>
              </w:rPr>
              <w:t>01</w:t>
            </w:r>
          </w:p>
        </w:tc>
        <w:tc>
          <w:tcPr>
            <w:tcW w:w="1276"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sz w:val="16"/>
                <w:szCs w:val="20"/>
              </w:rPr>
            </w:pPr>
            <w:r w:rsidRPr="008567A6">
              <w:rPr>
                <w:sz w:val="16"/>
                <w:szCs w:val="20"/>
              </w:rPr>
              <w:t>9500000000</w:t>
            </w:r>
          </w:p>
        </w:tc>
        <w:tc>
          <w:tcPr>
            <w:tcW w:w="709"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sz w:val="16"/>
                <w:szCs w:val="20"/>
              </w:rPr>
            </w:pPr>
          </w:p>
        </w:tc>
        <w:tc>
          <w:tcPr>
            <w:tcW w:w="141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color w:val="000000"/>
                <w:sz w:val="16"/>
                <w:szCs w:val="20"/>
              </w:rPr>
            </w:pPr>
            <w:r w:rsidRPr="008567A6">
              <w:rPr>
                <w:color w:val="000000"/>
                <w:sz w:val="16"/>
                <w:szCs w:val="20"/>
              </w:rPr>
              <w:t>361 300,00</w:t>
            </w:r>
          </w:p>
        </w:tc>
        <w:tc>
          <w:tcPr>
            <w:tcW w:w="1418" w:type="dxa"/>
            <w:tcBorders>
              <w:top w:val="nil"/>
              <w:left w:val="nil"/>
              <w:bottom w:val="single" w:sz="4" w:space="0" w:color="auto"/>
              <w:right w:val="single" w:sz="4" w:space="0" w:color="auto"/>
            </w:tcBorders>
          </w:tcPr>
          <w:p w:rsidR="008567A6" w:rsidRPr="008567A6" w:rsidRDefault="008567A6" w:rsidP="009C36D8">
            <w:pPr>
              <w:jc w:val="right"/>
              <w:rPr>
                <w:color w:val="000000"/>
                <w:sz w:val="16"/>
                <w:szCs w:val="20"/>
              </w:rPr>
            </w:pPr>
            <w:r w:rsidRPr="008567A6">
              <w:rPr>
                <w:color w:val="000000"/>
                <w:sz w:val="16"/>
                <w:szCs w:val="20"/>
              </w:rPr>
              <w:t>361 300,00</w:t>
            </w:r>
          </w:p>
        </w:tc>
      </w:tr>
      <w:tr w:rsidR="008567A6" w:rsidRPr="008567A6" w:rsidTr="009C36D8">
        <w:trPr>
          <w:gridAfter w:val="1"/>
          <w:wAfter w:w="108" w:type="dxa"/>
          <w:trHeight w:val="450"/>
        </w:trPr>
        <w:tc>
          <w:tcPr>
            <w:tcW w:w="3687" w:type="dxa"/>
            <w:gridSpan w:val="2"/>
            <w:tcBorders>
              <w:top w:val="nil"/>
              <w:left w:val="single" w:sz="4" w:space="0" w:color="auto"/>
              <w:bottom w:val="single" w:sz="4" w:space="0" w:color="auto"/>
              <w:right w:val="single" w:sz="4" w:space="0" w:color="auto"/>
            </w:tcBorders>
          </w:tcPr>
          <w:p w:rsidR="008567A6" w:rsidRPr="008567A6" w:rsidRDefault="008567A6" w:rsidP="009C36D8">
            <w:pPr>
              <w:rPr>
                <w:sz w:val="16"/>
                <w:szCs w:val="20"/>
              </w:rPr>
            </w:pPr>
            <w:r w:rsidRPr="008567A6">
              <w:rPr>
                <w:sz w:val="16"/>
                <w:szCs w:val="20"/>
              </w:rPr>
              <w:t>Расходы на доплату к пенсии муниципальных служащих</w:t>
            </w:r>
          </w:p>
        </w:tc>
        <w:tc>
          <w:tcPr>
            <w:tcW w:w="708" w:type="dxa"/>
            <w:tcBorders>
              <w:top w:val="nil"/>
              <w:left w:val="single" w:sz="4" w:space="0" w:color="auto"/>
              <w:bottom w:val="single" w:sz="4" w:space="0" w:color="auto"/>
              <w:right w:val="single" w:sz="4" w:space="0" w:color="auto"/>
            </w:tcBorders>
            <w:shd w:val="clear" w:color="auto" w:fill="auto"/>
            <w:vAlign w:val="center"/>
          </w:tcPr>
          <w:p w:rsidR="008567A6" w:rsidRPr="008567A6" w:rsidRDefault="008567A6" w:rsidP="009C36D8">
            <w:pPr>
              <w:rPr>
                <w:sz w:val="16"/>
                <w:szCs w:val="20"/>
              </w:rPr>
            </w:pPr>
            <w:r w:rsidRPr="008567A6">
              <w:rPr>
                <w:sz w:val="16"/>
                <w:szCs w:val="20"/>
              </w:rPr>
              <w:t>555</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sz w:val="16"/>
                <w:szCs w:val="20"/>
              </w:rPr>
            </w:pPr>
            <w:r w:rsidRPr="008567A6">
              <w:rPr>
                <w:sz w:val="16"/>
                <w:szCs w:val="20"/>
              </w:rPr>
              <w:t>10</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rPr>
                <w:sz w:val="16"/>
                <w:szCs w:val="20"/>
              </w:rPr>
            </w:pPr>
            <w:r w:rsidRPr="008567A6">
              <w:rPr>
                <w:sz w:val="16"/>
                <w:szCs w:val="20"/>
              </w:rPr>
              <w:t>01</w:t>
            </w:r>
          </w:p>
        </w:tc>
        <w:tc>
          <w:tcPr>
            <w:tcW w:w="1276"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sz w:val="16"/>
                <w:szCs w:val="20"/>
              </w:rPr>
            </w:pPr>
            <w:r w:rsidRPr="008567A6">
              <w:rPr>
                <w:sz w:val="16"/>
                <w:szCs w:val="20"/>
              </w:rPr>
              <w:t>9500012110</w:t>
            </w:r>
          </w:p>
        </w:tc>
        <w:tc>
          <w:tcPr>
            <w:tcW w:w="709"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sz w:val="16"/>
                <w:szCs w:val="20"/>
              </w:rPr>
            </w:pPr>
          </w:p>
        </w:tc>
        <w:tc>
          <w:tcPr>
            <w:tcW w:w="141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color w:val="000000"/>
                <w:sz w:val="16"/>
                <w:szCs w:val="20"/>
              </w:rPr>
            </w:pPr>
            <w:r w:rsidRPr="008567A6">
              <w:rPr>
                <w:color w:val="000000"/>
                <w:sz w:val="16"/>
                <w:szCs w:val="20"/>
              </w:rPr>
              <w:t>361 300,00</w:t>
            </w:r>
          </w:p>
        </w:tc>
        <w:tc>
          <w:tcPr>
            <w:tcW w:w="1418" w:type="dxa"/>
            <w:tcBorders>
              <w:top w:val="nil"/>
              <w:left w:val="nil"/>
              <w:bottom w:val="single" w:sz="4" w:space="0" w:color="auto"/>
              <w:right w:val="single" w:sz="4" w:space="0" w:color="auto"/>
            </w:tcBorders>
          </w:tcPr>
          <w:p w:rsidR="008567A6" w:rsidRPr="008567A6" w:rsidRDefault="008567A6" w:rsidP="009C36D8">
            <w:pPr>
              <w:jc w:val="right"/>
              <w:rPr>
                <w:color w:val="000000"/>
                <w:sz w:val="16"/>
                <w:szCs w:val="20"/>
              </w:rPr>
            </w:pPr>
          </w:p>
          <w:p w:rsidR="008567A6" w:rsidRPr="008567A6" w:rsidRDefault="008567A6" w:rsidP="009C36D8">
            <w:pPr>
              <w:jc w:val="right"/>
              <w:rPr>
                <w:color w:val="000000"/>
                <w:sz w:val="16"/>
                <w:szCs w:val="20"/>
              </w:rPr>
            </w:pPr>
            <w:r w:rsidRPr="008567A6">
              <w:rPr>
                <w:color w:val="000000"/>
                <w:sz w:val="16"/>
                <w:szCs w:val="20"/>
              </w:rPr>
              <w:t>361 300,00</w:t>
            </w:r>
          </w:p>
        </w:tc>
      </w:tr>
      <w:tr w:rsidR="008567A6" w:rsidRPr="008567A6" w:rsidTr="009C36D8">
        <w:trPr>
          <w:gridAfter w:val="1"/>
          <w:wAfter w:w="108" w:type="dxa"/>
          <w:trHeight w:val="450"/>
        </w:trPr>
        <w:tc>
          <w:tcPr>
            <w:tcW w:w="3687" w:type="dxa"/>
            <w:gridSpan w:val="2"/>
            <w:tcBorders>
              <w:top w:val="nil"/>
              <w:left w:val="single" w:sz="4" w:space="0" w:color="auto"/>
              <w:bottom w:val="single" w:sz="4" w:space="0" w:color="auto"/>
              <w:right w:val="single" w:sz="4" w:space="0" w:color="auto"/>
            </w:tcBorders>
          </w:tcPr>
          <w:p w:rsidR="008567A6" w:rsidRPr="008567A6" w:rsidRDefault="008567A6" w:rsidP="009C36D8">
            <w:pPr>
              <w:rPr>
                <w:sz w:val="16"/>
                <w:szCs w:val="20"/>
              </w:rPr>
            </w:pPr>
            <w:r w:rsidRPr="008567A6">
              <w:rPr>
                <w:color w:val="000000"/>
                <w:sz w:val="16"/>
                <w:szCs w:val="20"/>
              </w:rPr>
              <w:t>Социальное обеспечение и иные выплаты населению</w:t>
            </w:r>
          </w:p>
        </w:tc>
        <w:tc>
          <w:tcPr>
            <w:tcW w:w="708" w:type="dxa"/>
            <w:tcBorders>
              <w:top w:val="nil"/>
              <w:left w:val="single" w:sz="4" w:space="0" w:color="auto"/>
              <w:bottom w:val="single" w:sz="4" w:space="0" w:color="auto"/>
              <w:right w:val="single" w:sz="4" w:space="0" w:color="auto"/>
            </w:tcBorders>
            <w:shd w:val="clear" w:color="auto" w:fill="auto"/>
            <w:vAlign w:val="center"/>
          </w:tcPr>
          <w:p w:rsidR="008567A6" w:rsidRPr="008567A6" w:rsidRDefault="008567A6" w:rsidP="009C36D8">
            <w:pPr>
              <w:rPr>
                <w:sz w:val="16"/>
                <w:szCs w:val="20"/>
              </w:rPr>
            </w:pPr>
            <w:r w:rsidRPr="008567A6">
              <w:rPr>
                <w:sz w:val="16"/>
                <w:szCs w:val="20"/>
              </w:rPr>
              <w:t>555</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sz w:val="16"/>
                <w:szCs w:val="20"/>
              </w:rPr>
            </w:pPr>
            <w:r w:rsidRPr="008567A6">
              <w:rPr>
                <w:sz w:val="16"/>
                <w:szCs w:val="20"/>
              </w:rPr>
              <w:t>10</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rPr>
                <w:sz w:val="16"/>
                <w:szCs w:val="20"/>
              </w:rPr>
            </w:pPr>
            <w:r w:rsidRPr="008567A6">
              <w:rPr>
                <w:sz w:val="16"/>
                <w:szCs w:val="20"/>
              </w:rPr>
              <w:t>01</w:t>
            </w:r>
          </w:p>
        </w:tc>
        <w:tc>
          <w:tcPr>
            <w:tcW w:w="1276"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sz w:val="16"/>
                <w:szCs w:val="20"/>
              </w:rPr>
            </w:pPr>
            <w:r w:rsidRPr="008567A6">
              <w:rPr>
                <w:sz w:val="16"/>
                <w:szCs w:val="20"/>
              </w:rPr>
              <w:t>9500012110</w:t>
            </w:r>
          </w:p>
        </w:tc>
        <w:tc>
          <w:tcPr>
            <w:tcW w:w="709"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sz w:val="16"/>
                <w:szCs w:val="20"/>
              </w:rPr>
            </w:pPr>
            <w:r w:rsidRPr="008567A6">
              <w:rPr>
                <w:sz w:val="16"/>
                <w:szCs w:val="20"/>
              </w:rPr>
              <w:t>300</w:t>
            </w:r>
          </w:p>
        </w:tc>
        <w:tc>
          <w:tcPr>
            <w:tcW w:w="141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color w:val="000000"/>
                <w:sz w:val="16"/>
                <w:szCs w:val="20"/>
              </w:rPr>
            </w:pPr>
            <w:r w:rsidRPr="008567A6">
              <w:rPr>
                <w:color w:val="000000"/>
                <w:sz w:val="16"/>
                <w:szCs w:val="20"/>
              </w:rPr>
              <w:t>361 300,00</w:t>
            </w:r>
          </w:p>
        </w:tc>
        <w:tc>
          <w:tcPr>
            <w:tcW w:w="1418" w:type="dxa"/>
            <w:tcBorders>
              <w:top w:val="nil"/>
              <w:left w:val="nil"/>
              <w:bottom w:val="single" w:sz="4" w:space="0" w:color="auto"/>
              <w:right w:val="single" w:sz="4" w:space="0" w:color="auto"/>
            </w:tcBorders>
          </w:tcPr>
          <w:p w:rsidR="008567A6" w:rsidRPr="008567A6" w:rsidRDefault="008567A6" w:rsidP="009C36D8">
            <w:pPr>
              <w:jc w:val="right"/>
              <w:rPr>
                <w:color w:val="000000"/>
                <w:sz w:val="16"/>
                <w:szCs w:val="20"/>
              </w:rPr>
            </w:pPr>
          </w:p>
          <w:p w:rsidR="008567A6" w:rsidRPr="008567A6" w:rsidRDefault="008567A6" w:rsidP="009C36D8">
            <w:pPr>
              <w:jc w:val="right"/>
              <w:rPr>
                <w:color w:val="000000"/>
                <w:sz w:val="16"/>
                <w:szCs w:val="20"/>
              </w:rPr>
            </w:pPr>
            <w:r w:rsidRPr="008567A6">
              <w:rPr>
                <w:color w:val="000000"/>
                <w:sz w:val="16"/>
                <w:szCs w:val="20"/>
              </w:rPr>
              <w:t>361 300,00</w:t>
            </w:r>
          </w:p>
        </w:tc>
      </w:tr>
      <w:tr w:rsidR="008567A6" w:rsidRPr="008567A6" w:rsidTr="009C36D8">
        <w:trPr>
          <w:gridAfter w:val="1"/>
          <w:wAfter w:w="108" w:type="dxa"/>
          <w:trHeight w:val="450"/>
        </w:trPr>
        <w:tc>
          <w:tcPr>
            <w:tcW w:w="3687" w:type="dxa"/>
            <w:gridSpan w:val="2"/>
            <w:tcBorders>
              <w:top w:val="nil"/>
              <w:left w:val="single" w:sz="4" w:space="0" w:color="auto"/>
              <w:bottom w:val="single" w:sz="4" w:space="0" w:color="auto"/>
              <w:right w:val="single" w:sz="4" w:space="0" w:color="auto"/>
            </w:tcBorders>
          </w:tcPr>
          <w:p w:rsidR="008567A6" w:rsidRPr="008567A6" w:rsidRDefault="008567A6" w:rsidP="009C36D8">
            <w:pPr>
              <w:rPr>
                <w:sz w:val="16"/>
                <w:szCs w:val="20"/>
              </w:rPr>
            </w:pPr>
            <w:r w:rsidRPr="008567A6">
              <w:rPr>
                <w:color w:val="000000"/>
                <w:sz w:val="16"/>
                <w:szCs w:val="20"/>
              </w:rPr>
              <w:t>Публичные нормативные социальные выплаты гражданам</w:t>
            </w:r>
          </w:p>
        </w:tc>
        <w:tc>
          <w:tcPr>
            <w:tcW w:w="708" w:type="dxa"/>
            <w:tcBorders>
              <w:top w:val="nil"/>
              <w:left w:val="single" w:sz="4" w:space="0" w:color="auto"/>
              <w:bottom w:val="single" w:sz="4" w:space="0" w:color="auto"/>
              <w:right w:val="single" w:sz="4" w:space="0" w:color="auto"/>
            </w:tcBorders>
            <w:shd w:val="clear" w:color="auto" w:fill="auto"/>
            <w:vAlign w:val="center"/>
          </w:tcPr>
          <w:p w:rsidR="008567A6" w:rsidRPr="008567A6" w:rsidRDefault="008567A6" w:rsidP="009C36D8">
            <w:pPr>
              <w:rPr>
                <w:sz w:val="16"/>
                <w:szCs w:val="20"/>
              </w:rPr>
            </w:pPr>
            <w:r w:rsidRPr="008567A6">
              <w:rPr>
                <w:sz w:val="16"/>
                <w:szCs w:val="20"/>
              </w:rPr>
              <w:t>555</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sz w:val="16"/>
                <w:szCs w:val="20"/>
              </w:rPr>
            </w:pPr>
            <w:r w:rsidRPr="008567A6">
              <w:rPr>
                <w:sz w:val="16"/>
                <w:szCs w:val="20"/>
              </w:rPr>
              <w:t>10</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rPr>
                <w:sz w:val="16"/>
                <w:szCs w:val="20"/>
              </w:rPr>
            </w:pPr>
            <w:r w:rsidRPr="008567A6">
              <w:rPr>
                <w:sz w:val="16"/>
                <w:szCs w:val="20"/>
              </w:rPr>
              <w:t>01</w:t>
            </w:r>
          </w:p>
        </w:tc>
        <w:tc>
          <w:tcPr>
            <w:tcW w:w="1276"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sz w:val="16"/>
                <w:szCs w:val="20"/>
              </w:rPr>
            </w:pPr>
            <w:r w:rsidRPr="008567A6">
              <w:rPr>
                <w:sz w:val="16"/>
                <w:szCs w:val="20"/>
              </w:rPr>
              <w:t>9500012110</w:t>
            </w:r>
          </w:p>
        </w:tc>
        <w:tc>
          <w:tcPr>
            <w:tcW w:w="709"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sz w:val="16"/>
                <w:szCs w:val="20"/>
              </w:rPr>
            </w:pPr>
            <w:r w:rsidRPr="008567A6">
              <w:rPr>
                <w:sz w:val="16"/>
                <w:szCs w:val="20"/>
              </w:rPr>
              <w:t>310</w:t>
            </w:r>
          </w:p>
        </w:tc>
        <w:tc>
          <w:tcPr>
            <w:tcW w:w="141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color w:val="000000"/>
                <w:sz w:val="16"/>
                <w:szCs w:val="20"/>
              </w:rPr>
            </w:pPr>
            <w:r w:rsidRPr="008567A6">
              <w:rPr>
                <w:color w:val="000000"/>
                <w:sz w:val="16"/>
                <w:szCs w:val="20"/>
              </w:rPr>
              <w:t>361 300,00</w:t>
            </w:r>
          </w:p>
        </w:tc>
        <w:tc>
          <w:tcPr>
            <w:tcW w:w="1418" w:type="dxa"/>
            <w:tcBorders>
              <w:top w:val="nil"/>
              <w:left w:val="nil"/>
              <w:bottom w:val="single" w:sz="4" w:space="0" w:color="auto"/>
              <w:right w:val="single" w:sz="4" w:space="0" w:color="auto"/>
            </w:tcBorders>
          </w:tcPr>
          <w:p w:rsidR="008567A6" w:rsidRPr="008567A6" w:rsidRDefault="008567A6" w:rsidP="009C36D8">
            <w:pPr>
              <w:jc w:val="right"/>
              <w:rPr>
                <w:color w:val="000000"/>
                <w:sz w:val="16"/>
                <w:szCs w:val="20"/>
              </w:rPr>
            </w:pPr>
          </w:p>
          <w:p w:rsidR="008567A6" w:rsidRPr="008567A6" w:rsidRDefault="008567A6" w:rsidP="009C36D8">
            <w:pPr>
              <w:jc w:val="right"/>
              <w:rPr>
                <w:color w:val="000000"/>
                <w:sz w:val="16"/>
                <w:szCs w:val="20"/>
              </w:rPr>
            </w:pPr>
            <w:r w:rsidRPr="008567A6">
              <w:rPr>
                <w:color w:val="000000"/>
                <w:sz w:val="16"/>
                <w:szCs w:val="20"/>
              </w:rPr>
              <w:t>361 300,00</w:t>
            </w:r>
          </w:p>
        </w:tc>
      </w:tr>
      <w:tr w:rsidR="008567A6" w:rsidRPr="008567A6" w:rsidTr="009C36D8">
        <w:trPr>
          <w:gridAfter w:val="1"/>
          <w:wAfter w:w="108" w:type="dxa"/>
          <w:trHeight w:val="450"/>
        </w:trPr>
        <w:tc>
          <w:tcPr>
            <w:tcW w:w="3687" w:type="dxa"/>
            <w:gridSpan w:val="2"/>
            <w:tcBorders>
              <w:top w:val="nil"/>
              <w:left w:val="single" w:sz="4" w:space="0" w:color="auto"/>
              <w:bottom w:val="single" w:sz="4" w:space="0" w:color="auto"/>
              <w:right w:val="single" w:sz="4" w:space="0" w:color="auto"/>
            </w:tcBorders>
          </w:tcPr>
          <w:p w:rsidR="008567A6" w:rsidRPr="008567A6" w:rsidRDefault="008567A6" w:rsidP="009C36D8">
            <w:pPr>
              <w:rPr>
                <w:b/>
                <w:sz w:val="16"/>
                <w:szCs w:val="20"/>
              </w:rPr>
            </w:pPr>
            <w:r w:rsidRPr="008567A6">
              <w:rPr>
                <w:b/>
                <w:color w:val="000000"/>
                <w:sz w:val="16"/>
                <w:szCs w:val="20"/>
              </w:rPr>
              <w:t>ОБСЛУЖИВАНИЕ ГОСУДАРСТВЕННОГО И МУНИЦИПАЛЬНОГО ДОЛГА</w:t>
            </w:r>
          </w:p>
        </w:tc>
        <w:tc>
          <w:tcPr>
            <w:tcW w:w="708" w:type="dxa"/>
            <w:tcBorders>
              <w:top w:val="nil"/>
              <w:left w:val="single" w:sz="4" w:space="0" w:color="auto"/>
              <w:bottom w:val="single" w:sz="4" w:space="0" w:color="auto"/>
              <w:right w:val="single" w:sz="4" w:space="0" w:color="auto"/>
            </w:tcBorders>
            <w:shd w:val="clear" w:color="auto" w:fill="auto"/>
            <w:vAlign w:val="center"/>
          </w:tcPr>
          <w:p w:rsidR="008567A6" w:rsidRPr="008567A6" w:rsidRDefault="008567A6" w:rsidP="009C36D8">
            <w:pPr>
              <w:rPr>
                <w:b/>
                <w:sz w:val="16"/>
                <w:szCs w:val="20"/>
              </w:rPr>
            </w:pPr>
            <w:r w:rsidRPr="008567A6">
              <w:rPr>
                <w:b/>
                <w:sz w:val="16"/>
                <w:szCs w:val="20"/>
              </w:rPr>
              <w:t>555</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b/>
                <w:sz w:val="16"/>
                <w:szCs w:val="20"/>
              </w:rPr>
            </w:pPr>
            <w:r w:rsidRPr="008567A6">
              <w:rPr>
                <w:b/>
                <w:sz w:val="16"/>
                <w:szCs w:val="20"/>
              </w:rPr>
              <w:t>13</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rPr>
                <w:b/>
                <w:sz w:val="16"/>
                <w:szCs w:val="20"/>
              </w:rPr>
            </w:pPr>
          </w:p>
        </w:tc>
        <w:tc>
          <w:tcPr>
            <w:tcW w:w="1276"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b/>
                <w:sz w:val="16"/>
                <w:szCs w:val="20"/>
              </w:rPr>
            </w:pPr>
          </w:p>
        </w:tc>
        <w:tc>
          <w:tcPr>
            <w:tcW w:w="709"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b/>
                <w:sz w:val="16"/>
                <w:szCs w:val="20"/>
              </w:rPr>
            </w:pPr>
          </w:p>
        </w:tc>
        <w:tc>
          <w:tcPr>
            <w:tcW w:w="141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b/>
                <w:color w:val="000000"/>
                <w:sz w:val="16"/>
                <w:szCs w:val="20"/>
              </w:rPr>
            </w:pPr>
            <w:r w:rsidRPr="008567A6">
              <w:rPr>
                <w:b/>
                <w:color w:val="000000"/>
                <w:sz w:val="16"/>
                <w:szCs w:val="20"/>
              </w:rPr>
              <w:t>118 800,00</w:t>
            </w:r>
          </w:p>
        </w:tc>
        <w:tc>
          <w:tcPr>
            <w:tcW w:w="1418" w:type="dxa"/>
            <w:tcBorders>
              <w:top w:val="nil"/>
              <w:left w:val="nil"/>
              <w:bottom w:val="single" w:sz="4" w:space="0" w:color="auto"/>
              <w:right w:val="single" w:sz="4" w:space="0" w:color="auto"/>
            </w:tcBorders>
          </w:tcPr>
          <w:p w:rsidR="008567A6" w:rsidRPr="008567A6" w:rsidRDefault="008567A6" w:rsidP="009C36D8">
            <w:pPr>
              <w:jc w:val="right"/>
              <w:rPr>
                <w:b/>
                <w:color w:val="000000"/>
                <w:sz w:val="16"/>
                <w:szCs w:val="20"/>
              </w:rPr>
            </w:pPr>
          </w:p>
          <w:p w:rsidR="008567A6" w:rsidRPr="008567A6" w:rsidRDefault="008567A6" w:rsidP="009C36D8">
            <w:pPr>
              <w:jc w:val="right"/>
              <w:rPr>
                <w:b/>
                <w:color w:val="000000"/>
                <w:sz w:val="16"/>
                <w:szCs w:val="20"/>
              </w:rPr>
            </w:pPr>
            <w:r w:rsidRPr="008567A6">
              <w:rPr>
                <w:b/>
                <w:color w:val="000000"/>
                <w:sz w:val="16"/>
                <w:szCs w:val="20"/>
              </w:rPr>
              <w:t>118 800,00</w:t>
            </w:r>
          </w:p>
        </w:tc>
      </w:tr>
      <w:tr w:rsidR="008567A6" w:rsidRPr="008567A6" w:rsidTr="009C36D8">
        <w:trPr>
          <w:gridAfter w:val="1"/>
          <w:wAfter w:w="108" w:type="dxa"/>
          <w:trHeight w:val="450"/>
        </w:trPr>
        <w:tc>
          <w:tcPr>
            <w:tcW w:w="3687" w:type="dxa"/>
            <w:gridSpan w:val="2"/>
            <w:tcBorders>
              <w:top w:val="nil"/>
              <w:left w:val="single" w:sz="4" w:space="0" w:color="auto"/>
              <w:bottom w:val="single" w:sz="4" w:space="0" w:color="auto"/>
              <w:right w:val="single" w:sz="4" w:space="0" w:color="auto"/>
            </w:tcBorders>
          </w:tcPr>
          <w:p w:rsidR="008567A6" w:rsidRPr="008567A6" w:rsidRDefault="008567A6" w:rsidP="009C36D8">
            <w:pPr>
              <w:rPr>
                <w:b/>
                <w:sz w:val="16"/>
                <w:szCs w:val="20"/>
              </w:rPr>
            </w:pPr>
            <w:r w:rsidRPr="008567A6">
              <w:rPr>
                <w:b/>
                <w:color w:val="000000"/>
                <w:sz w:val="16"/>
                <w:szCs w:val="20"/>
              </w:rPr>
              <w:t>Обслуживание государственного внутреннего и муниципального долга</w:t>
            </w:r>
          </w:p>
        </w:tc>
        <w:tc>
          <w:tcPr>
            <w:tcW w:w="708" w:type="dxa"/>
            <w:tcBorders>
              <w:top w:val="nil"/>
              <w:left w:val="single" w:sz="4" w:space="0" w:color="auto"/>
              <w:bottom w:val="single" w:sz="4" w:space="0" w:color="auto"/>
              <w:right w:val="single" w:sz="4" w:space="0" w:color="auto"/>
            </w:tcBorders>
            <w:shd w:val="clear" w:color="auto" w:fill="auto"/>
            <w:vAlign w:val="center"/>
          </w:tcPr>
          <w:p w:rsidR="008567A6" w:rsidRPr="008567A6" w:rsidRDefault="008567A6" w:rsidP="009C36D8">
            <w:pPr>
              <w:rPr>
                <w:b/>
                <w:sz w:val="16"/>
                <w:szCs w:val="20"/>
              </w:rPr>
            </w:pPr>
            <w:r w:rsidRPr="008567A6">
              <w:rPr>
                <w:b/>
                <w:sz w:val="16"/>
                <w:szCs w:val="20"/>
              </w:rPr>
              <w:t>555</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b/>
                <w:sz w:val="16"/>
                <w:szCs w:val="20"/>
              </w:rPr>
            </w:pPr>
            <w:r w:rsidRPr="008567A6">
              <w:rPr>
                <w:b/>
                <w:sz w:val="16"/>
                <w:szCs w:val="20"/>
              </w:rPr>
              <w:t>13</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rPr>
                <w:b/>
                <w:sz w:val="16"/>
                <w:szCs w:val="20"/>
              </w:rPr>
            </w:pPr>
            <w:r w:rsidRPr="008567A6">
              <w:rPr>
                <w:b/>
                <w:sz w:val="16"/>
                <w:szCs w:val="20"/>
              </w:rPr>
              <w:t>01</w:t>
            </w:r>
          </w:p>
        </w:tc>
        <w:tc>
          <w:tcPr>
            <w:tcW w:w="1276"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b/>
                <w:sz w:val="16"/>
                <w:szCs w:val="20"/>
              </w:rPr>
            </w:pPr>
          </w:p>
        </w:tc>
        <w:tc>
          <w:tcPr>
            <w:tcW w:w="709"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b/>
                <w:sz w:val="16"/>
                <w:szCs w:val="20"/>
              </w:rPr>
            </w:pPr>
          </w:p>
        </w:tc>
        <w:tc>
          <w:tcPr>
            <w:tcW w:w="141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b/>
                <w:color w:val="000000"/>
                <w:sz w:val="16"/>
                <w:szCs w:val="20"/>
              </w:rPr>
            </w:pPr>
            <w:r w:rsidRPr="008567A6">
              <w:rPr>
                <w:b/>
                <w:color w:val="000000"/>
                <w:sz w:val="16"/>
                <w:szCs w:val="20"/>
              </w:rPr>
              <w:t>118 800,00</w:t>
            </w:r>
          </w:p>
        </w:tc>
        <w:tc>
          <w:tcPr>
            <w:tcW w:w="1418" w:type="dxa"/>
            <w:tcBorders>
              <w:top w:val="nil"/>
              <w:left w:val="nil"/>
              <w:bottom w:val="single" w:sz="4" w:space="0" w:color="auto"/>
              <w:right w:val="single" w:sz="4" w:space="0" w:color="auto"/>
            </w:tcBorders>
          </w:tcPr>
          <w:p w:rsidR="008567A6" w:rsidRPr="008567A6" w:rsidRDefault="008567A6" w:rsidP="009C36D8">
            <w:pPr>
              <w:jc w:val="right"/>
              <w:rPr>
                <w:b/>
                <w:color w:val="000000"/>
                <w:sz w:val="16"/>
                <w:szCs w:val="20"/>
              </w:rPr>
            </w:pPr>
            <w:r w:rsidRPr="008567A6">
              <w:rPr>
                <w:b/>
                <w:color w:val="000000"/>
                <w:sz w:val="16"/>
                <w:szCs w:val="20"/>
              </w:rPr>
              <w:t>118 800,00</w:t>
            </w:r>
          </w:p>
        </w:tc>
      </w:tr>
      <w:tr w:rsidR="008567A6" w:rsidRPr="008567A6" w:rsidTr="009C36D8">
        <w:trPr>
          <w:gridAfter w:val="1"/>
          <w:wAfter w:w="108" w:type="dxa"/>
          <w:trHeight w:val="450"/>
        </w:trPr>
        <w:tc>
          <w:tcPr>
            <w:tcW w:w="3687" w:type="dxa"/>
            <w:gridSpan w:val="2"/>
            <w:tcBorders>
              <w:top w:val="nil"/>
              <w:left w:val="single" w:sz="4" w:space="0" w:color="auto"/>
              <w:bottom w:val="single" w:sz="4" w:space="0" w:color="auto"/>
              <w:right w:val="single" w:sz="4" w:space="0" w:color="auto"/>
            </w:tcBorders>
          </w:tcPr>
          <w:p w:rsidR="008567A6" w:rsidRPr="008567A6" w:rsidRDefault="008567A6" w:rsidP="009C36D8">
            <w:pPr>
              <w:rPr>
                <w:sz w:val="16"/>
                <w:szCs w:val="20"/>
              </w:rPr>
            </w:pPr>
            <w:r w:rsidRPr="008567A6">
              <w:rPr>
                <w:sz w:val="16"/>
                <w:szCs w:val="20"/>
              </w:rPr>
              <w:t xml:space="preserve">Непрограммные направления расходов поселений </w:t>
            </w:r>
            <w:proofErr w:type="spellStart"/>
            <w:r w:rsidRPr="008567A6">
              <w:rPr>
                <w:sz w:val="16"/>
                <w:szCs w:val="20"/>
              </w:rPr>
              <w:t>Черепановского</w:t>
            </w:r>
            <w:proofErr w:type="spellEnd"/>
            <w:r w:rsidRPr="008567A6">
              <w:rPr>
                <w:sz w:val="16"/>
                <w:szCs w:val="20"/>
              </w:rPr>
              <w:t xml:space="preserve"> района</w:t>
            </w:r>
          </w:p>
        </w:tc>
        <w:tc>
          <w:tcPr>
            <w:tcW w:w="708" w:type="dxa"/>
            <w:tcBorders>
              <w:top w:val="nil"/>
              <w:left w:val="single" w:sz="4" w:space="0" w:color="auto"/>
              <w:bottom w:val="single" w:sz="4" w:space="0" w:color="auto"/>
              <w:right w:val="single" w:sz="4" w:space="0" w:color="auto"/>
            </w:tcBorders>
            <w:shd w:val="clear" w:color="auto" w:fill="auto"/>
            <w:vAlign w:val="center"/>
          </w:tcPr>
          <w:p w:rsidR="008567A6" w:rsidRPr="008567A6" w:rsidRDefault="008567A6" w:rsidP="009C36D8">
            <w:pPr>
              <w:rPr>
                <w:sz w:val="16"/>
                <w:szCs w:val="20"/>
              </w:rPr>
            </w:pPr>
            <w:r w:rsidRPr="008567A6">
              <w:rPr>
                <w:sz w:val="16"/>
                <w:szCs w:val="20"/>
              </w:rPr>
              <w:t>555</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sz w:val="16"/>
                <w:szCs w:val="20"/>
              </w:rPr>
            </w:pPr>
            <w:r w:rsidRPr="008567A6">
              <w:rPr>
                <w:sz w:val="16"/>
                <w:szCs w:val="20"/>
              </w:rPr>
              <w:t>13</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rPr>
                <w:sz w:val="16"/>
                <w:szCs w:val="20"/>
              </w:rPr>
            </w:pPr>
            <w:r w:rsidRPr="008567A6">
              <w:rPr>
                <w:sz w:val="16"/>
                <w:szCs w:val="20"/>
              </w:rPr>
              <w:t>01</w:t>
            </w:r>
          </w:p>
        </w:tc>
        <w:tc>
          <w:tcPr>
            <w:tcW w:w="1276"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sz w:val="16"/>
                <w:szCs w:val="20"/>
              </w:rPr>
            </w:pPr>
            <w:r w:rsidRPr="008567A6">
              <w:rPr>
                <w:sz w:val="16"/>
                <w:szCs w:val="20"/>
              </w:rPr>
              <w:t>9500000000</w:t>
            </w:r>
          </w:p>
        </w:tc>
        <w:tc>
          <w:tcPr>
            <w:tcW w:w="709"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sz w:val="16"/>
                <w:szCs w:val="20"/>
              </w:rPr>
            </w:pPr>
          </w:p>
        </w:tc>
        <w:tc>
          <w:tcPr>
            <w:tcW w:w="141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color w:val="000000"/>
                <w:sz w:val="16"/>
                <w:szCs w:val="20"/>
              </w:rPr>
            </w:pPr>
            <w:r w:rsidRPr="008567A6">
              <w:rPr>
                <w:color w:val="000000"/>
                <w:sz w:val="16"/>
                <w:szCs w:val="20"/>
              </w:rPr>
              <w:t>118 800,00</w:t>
            </w:r>
          </w:p>
        </w:tc>
        <w:tc>
          <w:tcPr>
            <w:tcW w:w="1418" w:type="dxa"/>
            <w:tcBorders>
              <w:top w:val="nil"/>
              <w:left w:val="nil"/>
              <w:bottom w:val="single" w:sz="4" w:space="0" w:color="auto"/>
              <w:right w:val="single" w:sz="4" w:space="0" w:color="auto"/>
            </w:tcBorders>
          </w:tcPr>
          <w:p w:rsidR="008567A6" w:rsidRPr="008567A6" w:rsidRDefault="008567A6" w:rsidP="009C36D8">
            <w:pPr>
              <w:jc w:val="right"/>
              <w:rPr>
                <w:color w:val="000000"/>
                <w:sz w:val="16"/>
                <w:szCs w:val="20"/>
              </w:rPr>
            </w:pPr>
            <w:r w:rsidRPr="008567A6">
              <w:rPr>
                <w:color w:val="000000"/>
                <w:sz w:val="16"/>
                <w:szCs w:val="20"/>
              </w:rPr>
              <w:t>118 800,00</w:t>
            </w:r>
          </w:p>
        </w:tc>
      </w:tr>
      <w:tr w:rsidR="008567A6" w:rsidRPr="008567A6" w:rsidTr="009C36D8">
        <w:trPr>
          <w:gridAfter w:val="1"/>
          <w:wAfter w:w="108" w:type="dxa"/>
          <w:trHeight w:val="450"/>
        </w:trPr>
        <w:tc>
          <w:tcPr>
            <w:tcW w:w="3687" w:type="dxa"/>
            <w:gridSpan w:val="2"/>
            <w:tcBorders>
              <w:top w:val="nil"/>
              <w:left w:val="single" w:sz="4" w:space="0" w:color="auto"/>
              <w:bottom w:val="single" w:sz="4" w:space="0" w:color="auto"/>
              <w:right w:val="single" w:sz="4" w:space="0" w:color="auto"/>
            </w:tcBorders>
          </w:tcPr>
          <w:p w:rsidR="008567A6" w:rsidRPr="008567A6" w:rsidRDefault="008567A6" w:rsidP="009C36D8">
            <w:pPr>
              <w:rPr>
                <w:sz w:val="16"/>
                <w:szCs w:val="20"/>
              </w:rPr>
            </w:pPr>
            <w:r w:rsidRPr="008567A6">
              <w:rPr>
                <w:color w:val="000000"/>
                <w:sz w:val="16"/>
                <w:szCs w:val="20"/>
              </w:rPr>
              <w:t>Процентные платежи по муниципальному долгу</w:t>
            </w:r>
          </w:p>
        </w:tc>
        <w:tc>
          <w:tcPr>
            <w:tcW w:w="708" w:type="dxa"/>
            <w:tcBorders>
              <w:top w:val="nil"/>
              <w:left w:val="single" w:sz="4" w:space="0" w:color="auto"/>
              <w:bottom w:val="single" w:sz="4" w:space="0" w:color="auto"/>
              <w:right w:val="single" w:sz="4" w:space="0" w:color="auto"/>
            </w:tcBorders>
            <w:shd w:val="clear" w:color="auto" w:fill="auto"/>
            <w:vAlign w:val="center"/>
          </w:tcPr>
          <w:p w:rsidR="008567A6" w:rsidRPr="008567A6" w:rsidRDefault="008567A6" w:rsidP="009C36D8">
            <w:pPr>
              <w:rPr>
                <w:sz w:val="16"/>
                <w:szCs w:val="20"/>
              </w:rPr>
            </w:pPr>
            <w:r w:rsidRPr="008567A6">
              <w:rPr>
                <w:sz w:val="16"/>
                <w:szCs w:val="20"/>
              </w:rPr>
              <w:t>555</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sz w:val="16"/>
                <w:szCs w:val="20"/>
              </w:rPr>
            </w:pPr>
            <w:r w:rsidRPr="008567A6">
              <w:rPr>
                <w:sz w:val="16"/>
                <w:szCs w:val="20"/>
              </w:rPr>
              <w:t>13</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rPr>
                <w:sz w:val="16"/>
                <w:szCs w:val="20"/>
              </w:rPr>
            </w:pPr>
            <w:r w:rsidRPr="008567A6">
              <w:rPr>
                <w:sz w:val="16"/>
                <w:szCs w:val="20"/>
              </w:rPr>
              <w:t>01</w:t>
            </w:r>
          </w:p>
        </w:tc>
        <w:tc>
          <w:tcPr>
            <w:tcW w:w="1276"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sz w:val="16"/>
                <w:szCs w:val="20"/>
              </w:rPr>
            </w:pPr>
            <w:r w:rsidRPr="008567A6">
              <w:rPr>
                <w:sz w:val="16"/>
                <w:szCs w:val="20"/>
              </w:rPr>
              <w:t>9500060130</w:t>
            </w:r>
          </w:p>
        </w:tc>
        <w:tc>
          <w:tcPr>
            <w:tcW w:w="709"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sz w:val="16"/>
                <w:szCs w:val="20"/>
              </w:rPr>
            </w:pPr>
          </w:p>
        </w:tc>
        <w:tc>
          <w:tcPr>
            <w:tcW w:w="141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color w:val="000000"/>
                <w:sz w:val="16"/>
                <w:szCs w:val="20"/>
              </w:rPr>
            </w:pPr>
            <w:r w:rsidRPr="008567A6">
              <w:rPr>
                <w:color w:val="000000"/>
                <w:sz w:val="16"/>
                <w:szCs w:val="20"/>
              </w:rPr>
              <w:t>118 800,00</w:t>
            </w:r>
          </w:p>
        </w:tc>
        <w:tc>
          <w:tcPr>
            <w:tcW w:w="1418" w:type="dxa"/>
            <w:tcBorders>
              <w:top w:val="nil"/>
              <w:left w:val="nil"/>
              <w:bottom w:val="single" w:sz="4" w:space="0" w:color="auto"/>
              <w:right w:val="single" w:sz="4" w:space="0" w:color="auto"/>
            </w:tcBorders>
          </w:tcPr>
          <w:p w:rsidR="008567A6" w:rsidRPr="008567A6" w:rsidRDefault="008567A6" w:rsidP="009C36D8">
            <w:pPr>
              <w:jc w:val="right"/>
              <w:rPr>
                <w:color w:val="000000"/>
                <w:sz w:val="16"/>
                <w:szCs w:val="20"/>
              </w:rPr>
            </w:pPr>
            <w:r w:rsidRPr="008567A6">
              <w:rPr>
                <w:color w:val="000000"/>
                <w:sz w:val="16"/>
                <w:szCs w:val="20"/>
              </w:rPr>
              <w:t>118 800,00</w:t>
            </w:r>
          </w:p>
        </w:tc>
      </w:tr>
      <w:tr w:rsidR="008567A6" w:rsidRPr="008567A6" w:rsidTr="009C36D8">
        <w:trPr>
          <w:gridAfter w:val="1"/>
          <w:wAfter w:w="108" w:type="dxa"/>
          <w:trHeight w:val="450"/>
        </w:trPr>
        <w:tc>
          <w:tcPr>
            <w:tcW w:w="3687" w:type="dxa"/>
            <w:gridSpan w:val="2"/>
            <w:tcBorders>
              <w:top w:val="nil"/>
              <w:left w:val="single" w:sz="4" w:space="0" w:color="auto"/>
              <w:bottom w:val="single" w:sz="4" w:space="0" w:color="auto"/>
              <w:right w:val="single" w:sz="4" w:space="0" w:color="auto"/>
            </w:tcBorders>
          </w:tcPr>
          <w:p w:rsidR="008567A6" w:rsidRPr="008567A6" w:rsidRDefault="008567A6" w:rsidP="009C36D8">
            <w:pPr>
              <w:rPr>
                <w:sz w:val="16"/>
                <w:szCs w:val="20"/>
              </w:rPr>
            </w:pPr>
            <w:r w:rsidRPr="008567A6">
              <w:rPr>
                <w:color w:val="000000"/>
                <w:sz w:val="16"/>
                <w:szCs w:val="20"/>
              </w:rPr>
              <w:t>Обслуживание государственного (муниципального) долга</w:t>
            </w:r>
          </w:p>
        </w:tc>
        <w:tc>
          <w:tcPr>
            <w:tcW w:w="708" w:type="dxa"/>
            <w:tcBorders>
              <w:top w:val="nil"/>
              <w:left w:val="single" w:sz="4" w:space="0" w:color="auto"/>
              <w:bottom w:val="single" w:sz="4" w:space="0" w:color="auto"/>
              <w:right w:val="single" w:sz="4" w:space="0" w:color="auto"/>
            </w:tcBorders>
            <w:shd w:val="clear" w:color="auto" w:fill="auto"/>
            <w:vAlign w:val="center"/>
          </w:tcPr>
          <w:p w:rsidR="008567A6" w:rsidRPr="008567A6" w:rsidRDefault="008567A6" w:rsidP="009C36D8">
            <w:pPr>
              <w:rPr>
                <w:sz w:val="16"/>
                <w:szCs w:val="20"/>
              </w:rPr>
            </w:pPr>
            <w:r w:rsidRPr="008567A6">
              <w:rPr>
                <w:sz w:val="16"/>
                <w:szCs w:val="20"/>
              </w:rPr>
              <w:t>555</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sz w:val="16"/>
                <w:szCs w:val="20"/>
              </w:rPr>
            </w:pPr>
            <w:r w:rsidRPr="008567A6">
              <w:rPr>
                <w:sz w:val="16"/>
                <w:szCs w:val="20"/>
              </w:rPr>
              <w:t>13</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rPr>
                <w:sz w:val="16"/>
                <w:szCs w:val="20"/>
              </w:rPr>
            </w:pPr>
            <w:r w:rsidRPr="008567A6">
              <w:rPr>
                <w:sz w:val="16"/>
                <w:szCs w:val="20"/>
              </w:rPr>
              <w:t>01</w:t>
            </w:r>
          </w:p>
        </w:tc>
        <w:tc>
          <w:tcPr>
            <w:tcW w:w="1276"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sz w:val="16"/>
                <w:szCs w:val="20"/>
              </w:rPr>
            </w:pPr>
            <w:r w:rsidRPr="008567A6">
              <w:rPr>
                <w:sz w:val="16"/>
                <w:szCs w:val="20"/>
              </w:rPr>
              <w:t>9500060130</w:t>
            </w:r>
          </w:p>
        </w:tc>
        <w:tc>
          <w:tcPr>
            <w:tcW w:w="709"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sz w:val="16"/>
                <w:szCs w:val="20"/>
              </w:rPr>
            </w:pPr>
            <w:r w:rsidRPr="008567A6">
              <w:rPr>
                <w:sz w:val="16"/>
                <w:szCs w:val="20"/>
              </w:rPr>
              <w:t>700</w:t>
            </w:r>
          </w:p>
        </w:tc>
        <w:tc>
          <w:tcPr>
            <w:tcW w:w="141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color w:val="000000"/>
                <w:sz w:val="16"/>
                <w:szCs w:val="20"/>
              </w:rPr>
            </w:pPr>
            <w:r w:rsidRPr="008567A6">
              <w:rPr>
                <w:color w:val="000000"/>
                <w:sz w:val="16"/>
                <w:szCs w:val="20"/>
              </w:rPr>
              <w:t>118 800,00</w:t>
            </w:r>
          </w:p>
        </w:tc>
        <w:tc>
          <w:tcPr>
            <w:tcW w:w="1418" w:type="dxa"/>
            <w:tcBorders>
              <w:top w:val="nil"/>
              <w:left w:val="nil"/>
              <w:bottom w:val="single" w:sz="4" w:space="0" w:color="auto"/>
              <w:right w:val="single" w:sz="4" w:space="0" w:color="auto"/>
            </w:tcBorders>
          </w:tcPr>
          <w:p w:rsidR="008567A6" w:rsidRPr="008567A6" w:rsidRDefault="008567A6" w:rsidP="009C36D8">
            <w:pPr>
              <w:jc w:val="right"/>
              <w:rPr>
                <w:color w:val="000000"/>
                <w:sz w:val="16"/>
                <w:szCs w:val="20"/>
              </w:rPr>
            </w:pPr>
            <w:r w:rsidRPr="008567A6">
              <w:rPr>
                <w:color w:val="000000"/>
                <w:sz w:val="16"/>
                <w:szCs w:val="20"/>
              </w:rPr>
              <w:t>118 800,00</w:t>
            </w:r>
          </w:p>
        </w:tc>
      </w:tr>
      <w:tr w:rsidR="008567A6" w:rsidRPr="008567A6" w:rsidTr="009C36D8">
        <w:trPr>
          <w:gridAfter w:val="1"/>
          <w:wAfter w:w="108" w:type="dxa"/>
          <w:trHeight w:val="450"/>
        </w:trPr>
        <w:tc>
          <w:tcPr>
            <w:tcW w:w="3687" w:type="dxa"/>
            <w:gridSpan w:val="2"/>
            <w:tcBorders>
              <w:top w:val="nil"/>
              <w:left w:val="single" w:sz="4" w:space="0" w:color="auto"/>
              <w:bottom w:val="single" w:sz="4" w:space="0" w:color="auto"/>
              <w:right w:val="single" w:sz="4" w:space="0" w:color="auto"/>
            </w:tcBorders>
          </w:tcPr>
          <w:p w:rsidR="008567A6" w:rsidRPr="008567A6" w:rsidRDefault="008567A6" w:rsidP="009C36D8">
            <w:pPr>
              <w:rPr>
                <w:sz w:val="16"/>
                <w:szCs w:val="20"/>
              </w:rPr>
            </w:pPr>
            <w:r w:rsidRPr="008567A6">
              <w:rPr>
                <w:color w:val="000000"/>
                <w:sz w:val="16"/>
                <w:szCs w:val="20"/>
              </w:rPr>
              <w:t>Обслуживание муниципального долга</w:t>
            </w:r>
          </w:p>
        </w:tc>
        <w:tc>
          <w:tcPr>
            <w:tcW w:w="708" w:type="dxa"/>
            <w:tcBorders>
              <w:top w:val="nil"/>
              <w:left w:val="single" w:sz="4" w:space="0" w:color="auto"/>
              <w:bottom w:val="single" w:sz="4" w:space="0" w:color="auto"/>
              <w:right w:val="single" w:sz="4" w:space="0" w:color="auto"/>
            </w:tcBorders>
            <w:shd w:val="clear" w:color="auto" w:fill="auto"/>
            <w:vAlign w:val="center"/>
          </w:tcPr>
          <w:p w:rsidR="008567A6" w:rsidRPr="008567A6" w:rsidRDefault="008567A6" w:rsidP="009C36D8">
            <w:pPr>
              <w:rPr>
                <w:sz w:val="16"/>
                <w:szCs w:val="20"/>
              </w:rPr>
            </w:pPr>
            <w:r w:rsidRPr="008567A6">
              <w:rPr>
                <w:sz w:val="16"/>
                <w:szCs w:val="20"/>
              </w:rPr>
              <w:t>555</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sz w:val="16"/>
                <w:szCs w:val="20"/>
              </w:rPr>
            </w:pPr>
            <w:r w:rsidRPr="008567A6">
              <w:rPr>
                <w:sz w:val="16"/>
                <w:szCs w:val="20"/>
              </w:rPr>
              <w:t>13</w:t>
            </w:r>
          </w:p>
        </w:tc>
        <w:tc>
          <w:tcPr>
            <w:tcW w:w="56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rPr>
                <w:sz w:val="16"/>
                <w:szCs w:val="20"/>
              </w:rPr>
            </w:pPr>
            <w:r w:rsidRPr="008567A6">
              <w:rPr>
                <w:sz w:val="16"/>
                <w:szCs w:val="20"/>
              </w:rPr>
              <w:t>01</w:t>
            </w:r>
          </w:p>
        </w:tc>
        <w:tc>
          <w:tcPr>
            <w:tcW w:w="1276"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sz w:val="16"/>
                <w:szCs w:val="20"/>
              </w:rPr>
            </w:pPr>
            <w:r w:rsidRPr="008567A6">
              <w:rPr>
                <w:sz w:val="16"/>
                <w:szCs w:val="20"/>
              </w:rPr>
              <w:t>9500060130</w:t>
            </w:r>
          </w:p>
        </w:tc>
        <w:tc>
          <w:tcPr>
            <w:tcW w:w="709"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center"/>
              <w:rPr>
                <w:sz w:val="16"/>
                <w:szCs w:val="20"/>
              </w:rPr>
            </w:pPr>
            <w:r w:rsidRPr="008567A6">
              <w:rPr>
                <w:sz w:val="16"/>
                <w:szCs w:val="20"/>
              </w:rPr>
              <w:t>730</w:t>
            </w:r>
          </w:p>
        </w:tc>
        <w:tc>
          <w:tcPr>
            <w:tcW w:w="1417" w:type="dxa"/>
            <w:tcBorders>
              <w:top w:val="nil"/>
              <w:left w:val="nil"/>
              <w:bottom w:val="single" w:sz="4" w:space="0" w:color="auto"/>
              <w:right w:val="single" w:sz="4" w:space="0" w:color="auto"/>
            </w:tcBorders>
            <w:shd w:val="clear" w:color="auto" w:fill="auto"/>
            <w:noWrap/>
            <w:vAlign w:val="center"/>
          </w:tcPr>
          <w:p w:rsidR="008567A6" w:rsidRPr="008567A6" w:rsidRDefault="008567A6" w:rsidP="009C36D8">
            <w:pPr>
              <w:jc w:val="right"/>
              <w:rPr>
                <w:color w:val="000000"/>
                <w:sz w:val="16"/>
                <w:szCs w:val="20"/>
              </w:rPr>
            </w:pPr>
            <w:r w:rsidRPr="008567A6">
              <w:rPr>
                <w:color w:val="000000"/>
                <w:sz w:val="16"/>
                <w:szCs w:val="20"/>
              </w:rPr>
              <w:t>118 800,00</w:t>
            </w:r>
          </w:p>
        </w:tc>
        <w:tc>
          <w:tcPr>
            <w:tcW w:w="1418" w:type="dxa"/>
            <w:tcBorders>
              <w:top w:val="nil"/>
              <w:left w:val="nil"/>
              <w:bottom w:val="single" w:sz="4" w:space="0" w:color="auto"/>
              <w:right w:val="single" w:sz="4" w:space="0" w:color="auto"/>
            </w:tcBorders>
          </w:tcPr>
          <w:p w:rsidR="008567A6" w:rsidRPr="008567A6" w:rsidRDefault="008567A6" w:rsidP="009C36D8">
            <w:pPr>
              <w:jc w:val="right"/>
              <w:rPr>
                <w:color w:val="000000"/>
                <w:sz w:val="16"/>
                <w:szCs w:val="20"/>
              </w:rPr>
            </w:pPr>
            <w:r w:rsidRPr="008567A6">
              <w:rPr>
                <w:color w:val="000000"/>
                <w:sz w:val="16"/>
                <w:szCs w:val="20"/>
              </w:rPr>
              <w:t>118 800,00</w:t>
            </w:r>
          </w:p>
        </w:tc>
      </w:tr>
      <w:tr w:rsidR="008567A6" w:rsidRPr="008567A6" w:rsidTr="009C36D8">
        <w:trPr>
          <w:gridAfter w:val="1"/>
          <w:wAfter w:w="108" w:type="dxa"/>
          <w:trHeight w:val="450"/>
        </w:trPr>
        <w:tc>
          <w:tcPr>
            <w:tcW w:w="3687" w:type="dxa"/>
            <w:gridSpan w:val="2"/>
            <w:tcBorders>
              <w:top w:val="nil"/>
              <w:left w:val="single" w:sz="4" w:space="0" w:color="auto"/>
              <w:bottom w:val="single" w:sz="4" w:space="0" w:color="auto"/>
              <w:right w:val="single" w:sz="4" w:space="0" w:color="auto"/>
            </w:tcBorders>
            <w:vAlign w:val="center"/>
          </w:tcPr>
          <w:p w:rsidR="008567A6" w:rsidRPr="008567A6" w:rsidRDefault="008567A6" w:rsidP="009C36D8">
            <w:pPr>
              <w:rPr>
                <w:b/>
                <w:sz w:val="16"/>
                <w:szCs w:val="20"/>
              </w:rPr>
            </w:pPr>
            <w:r w:rsidRPr="008567A6">
              <w:rPr>
                <w:b/>
                <w:sz w:val="16"/>
                <w:szCs w:val="20"/>
              </w:rPr>
              <w:t>Условно утвержденные расходы</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8567A6" w:rsidRPr="008567A6" w:rsidRDefault="008567A6" w:rsidP="009C36D8">
            <w:pPr>
              <w:rPr>
                <w:b/>
                <w:sz w:val="16"/>
                <w:szCs w:val="20"/>
              </w:rPr>
            </w:pPr>
            <w:r w:rsidRPr="008567A6">
              <w:rPr>
                <w:b/>
                <w:sz w:val="16"/>
                <w:szCs w:val="20"/>
              </w:rPr>
              <w:t>555</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b/>
                <w:sz w:val="16"/>
                <w:szCs w:val="20"/>
              </w:rPr>
            </w:pPr>
            <w:r w:rsidRPr="008567A6">
              <w:rPr>
                <w:b/>
                <w:sz w:val="16"/>
                <w:szCs w:val="20"/>
              </w:rPr>
              <w:t>99</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rPr>
                <w:b/>
                <w:sz w:val="16"/>
                <w:szCs w:val="20"/>
              </w:rPr>
            </w:pPr>
          </w:p>
        </w:tc>
        <w:tc>
          <w:tcPr>
            <w:tcW w:w="1276"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center"/>
              <w:rPr>
                <w:b/>
                <w:sz w:val="16"/>
                <w:szCs w:val="20"/>
              </w:rPr>
            </w:pPr>
          </w:p>
        </w:tc>
        <w:tc>
          <w:tcPr>
            <w:tcW w:w="709"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center"/>
              <w:rPr>
                <w:b/>
                <w:sz w:val="16"/>
                <w:szCs w:val="20"/>
              </w:rPr>
            </w:pPr>
            <w:r w:rsidRPr="008567A6">
              <w:rPr>
                <w:b/>
                <w:sz w:val="16"/>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b/>
                <w:color w:val="000000"/>
                <w:sz w:val="16"/>
                <w:szCs w:val="20"/>
              </w:rPr>
            </w:pPr>
            <w:r w:rsidRPr="008567A6">
              <w:rPr>
                <w:b/>
                <w:color w:val="000000"/>
                <w:sz w:val="16"/>
                <w:szCs w:val="20"/>
              </w:rPr>
              <w:t>906 750,00</w:t>
            </w:r>
          </w:p>
        </w:tc>
        <w:tc>
          <w:tcPr>
            <w:tcW w:w="1418" w:type="dxa"/>
            <w:tcBorders>
              <w:top w:val="nil"/>
              <w:left w:val="nil"/>
              <w:bottom w:val="single" w:sz="4" w:space="0" w:color="auto"/>
              <w:right w:val="single" w:sz="4" w:space="0" w:color="auto"/>
            </w:tcBorders>
          </w:tcPr>
          <w:p w:rsidR="008567A6" w:rsidRPr="008567A6" w:rsidRDefault="008567A6" w:rsidP="009C36D8">
            <w:pPr>
              <w:jc w:val="right"/>
              <w:rPr>
                <w:b/>
                <w:color w:val="000000"/>
                <w:sz w:val="16"/>
                <w:szCs w:val="20"/>
              </w:rPr>
            </w:pPr>
            <w:r w:rsidRPr="008567A6">
              <w:rPr>
                <w:b/>
                <w:color w:val="000000"/>
                <w:sz w:val="16"/>
                <w:szCs w:val="20"/>
              </w:rPr>
              <w:t>1 401 144,00</w:t>
            </w:r>
          </w:p>
        </w:tc>
      </w:tr>
      <w:tr w:rsidR="008567A6" w:rsidRPr="008567A6" w:rsidTr="009C36D8">
        <w:trPr>
          <w:gridAfter w:val="1"/>
          <w:wAfter w:w="108" w:type="dxa"/>
          <w:trHeight w:val="450"/>
        </w:trPr>
        <w:tc>
          <w:tcPr>
            <w:tcW w:w="3687" w:type="dxa"/>
            <w:gridSpan w:val="2"/>
            <w:tcBorders>
              <w:top w:val="nil"/>
              <w:left w:val="single" w:sz="4" w:space="0" w:color="auto"/>
              <w:bottom w:val="single" w:sz="4" w:space="0" w:color="auto"/>
              <w:right w:val="single" w:sz="4" w:space="0" w:color="auto"/>
            </w:tcBorders>
            <w:vAlign w:val="center"/>
          </w:tcPr>
          <w:p w:rsidR="008567A6" w:rsidRPr="008567A6" w:rsidRDefault="008567A6" w:rsidP="009C36D8">
            <w:pPr>
              <w:rPr>
                <w:b/>
                <w:sz w:val="16"/>
                <w:szCs w:val="20"/>
              </w:rPr>
            </w:pPr>
            <w:r w:rsidRPr="008567A6">
              <w:rPr>
                <w:b/>
                <w:sz w:val="16"/>
                <w:szCs w:val="20"/>
              </w:rPr>
              <w:lastRenderedPageBreak/>
              <w:t>Условно утвержденные расходы</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8567A6" w:rsidRPr="008567A6" w:rsidRDefault="008567A6" w:rsidP="009C36D8">
            <w:pPr>
              <w:rPr>
                <w:b/>
                <w:sz w:val="16"/>
                <w:szCs w:val="20"/>
              </w:rPr>
            </w:pPr>
            <w:r w:rsidRPr="008567A6">
              <w:rPr>
                <w:b/>
                <w:sz w:val="16"/>
                <w:szCs w:val="20"/>
              </w:rPr>
              <w:t>555</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b/>
                <w:sz w:val="16"/>
                <w:szCs w:val="20"/>
              </w:rPr>
            </w:pPr>
            <w:r w:rsidRPr="008567A6">
              <w:rPr>
                <w:b/>
                <w:sz w:val="16"/>
                <w:szCs w:val="20"/>
              </w:rPr>
              <w:t>99</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rPr>
                <w:b/>
                <w:sz w:val="16"/>
                <w:szCs w:val="20"/>
              </w:rPr>
            </w:pPr>
            <w:r w:rsidRPr="008567A6">
              <w:rPr>
                <w:b/>
                <w:sz w:val="16"/>
                <w:szCs w:val="20"/>
              </w:rPr>
              <w:t>99</w:t>
            </w:r>
          </w:p>
        </w:tc>
        <w:tc>
          <w:tcPr>
            <w:tcW w:w="1276"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center"/>
              <w:rPr>
                <w:b/>
                <w:sz w:val="16"/>
                <w:szCs w:val="20"/>
              </w:rPr>
            </w:pPr>
          </w:p>
        </w:tc>
        <w:tc>
          <w:tcPr>
            <w:tcW w:w="709"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center"/>
              <w:rPr>
                <w:b/>
                <w:sz w:val="16"/>
                <w:szCs w:val="20"/>
              </w:rPr>
            </w:pPr>
            <w:r w:rsidRPr="008567A6">
              <w:rPr>
                <w:b/>
                <w:sz w:val="16"/>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b/>
                <w:color w:val="000000"/>
                <w:sz w:val="16"/>
                <w:szCs w:val="20"/>
              </w:rPr>
            </w:pPr>
            <w:r w:rsidRPr="008567A6">
              <w:rPr>
                <w:b/>
                <w:color w:val="000000"/>
                <w:sz w:val="16"/>
                <w:szCs w:val="20"/>
              </w:rPr>
              <w:t>906 750,00</w:t>
            </w:r>
          </w:p>
        </w:tc>
        <w:tc>
          <w:tcPr>
            <w:tcW w:w="1418" w:type="dxa"/>
            <w:tcBorders>
              <w:top w:val="nil"/>
              <w:left w:val="nil"/>
              <w:bottom w:val="single" w:sz="4" w:space="0" w:color="auto"/>
              <w:right w:val="single" w:sz="4" w:space="0" w:color="auto"/>
            </w:tcBorders>
          </w:tcPr>
          <w:p w:rsidR="008567A6" w:rsidRPr="008567A6" w:rsidRDefault="008567A6" w:rsidP="009C36D8">
            <w:pPr>
              <w:jc w:val="right"/>
              <w:rPr>
                <w:b/>
                <w:color w:val="000000"/>
                <w:sz w:val="16"/>
                <w:szCs w:val="20"/>
              </w:rPr>
            </w:pPr>
            <w:r w:rsidRPr="008567A6">
              <w:rPr>
                <w:b/>
                <w:color w:val="000000"/>
                <w:sz w:val="16"/>
                <w:szCs w:val="20"/>
              </w:rPr>
              <w:t>1 401 144,00</w:t>
            </w:r>
          </w:p>
        </w:tc>
      </w:tr>
      <w:tr w:rsidR="008567A6" w:rsidRPr="008567A6" w:rsidTr="009C36D8">
        <w:trPr>
          <w:gridAfter w:val="1"/>
          <w:wAfter w:w="108" w:type="dxa"/>
          <w:trHeight w:val="450"/>
        </w:trPr>
        <w:tc>
          <w:tcPr>
            <w:tcW w:w="3687" w:type="dxa"/>
            <w:gridSpan w:val="2"/>
            <w:tcBorders>
              <w:top w:val="nil"/>
              <w:left w:val="single" w:sz="4" w:space="0" w:color="auto"/>
              <w:bottom w:val="single" w:sz="4" w:space="0" w:color="auto"/>
              <w:right w:val="single" w:sz="4" w:space="0" w:color="auto"/>
            </w:tcBorders>
          </w:tcPr>
          <w:p w:rsidR="008567A6" w:rsidRPr="008567A6" w:rsidRDefault="008567A6" w:rsidP="009C36D8">
            <w:pPr>
              <w:rPr>
                <w:sz w:val="20"/>
              </w:rPr>
            </w:pPr>
            <w:r w:rsidRPr="008567A6">
              <w:rPr>
                <w:sz w:val="16"/>
                <w:szCs w:val="20"/>
              </w:rPr>
              <w:t xml:space="preserve">Непрограммные направления расходов поселений </w:t>
            </w:r>
            <w:proofErr w:type="spellStart"/>
            <w:r w:rsidRPr="008567A6">
              <w:rPr>
                <w:sz w:val="16"/>
                <w:szCs w:val="20"/>
              </w:rPr>
              <w:t>Черепановского</w:t>
            </w:r>
            <w:proofErr w:type="spellEnd"/>
            <w:r w:rsidRPr="008567A6">
              <w:rPr>
                <w:sz w:val="16"/>
                <w:szCs w:val="20"/>
              </w:rPr>
              <w:t xml:space="preserve"> района</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8567A6" w:rsidRPr="008567A6" w:rsidRDefault="008567A6" w:rsidP="009C36D8">
            <w:pPr>
              <w:rPr>
                <w:sz w:val="16"/>
                <w:szCs w:val="20"/>
              </w:rPr>
            </w:pPr>
            <w:r w:rsidRPr="008567A6">
              <w:rPr>
                <w:sz w:val="16"/>
                <w:szCs w:val="20"/>
              </w:rPr>
              <w:t>555</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99</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rPr>
                <w:sz w:val="16"/>
                <w:szCs w:val="20"/>
              </w:rPr>
            </w:pPr>
            <w:r w:rsidRPr="008567A6">
              <w:rPr>
                <w:sz w:val="16"/>
                <w:szCs w:val="20"/>
              </w:rPr>
              <w:t>99</w:t>
            </w:r>
          </w:p>
        </w:tc>
        <w:tc>
          <w:tcPr>
            <w:tcW w:w="1276"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9500000000</w:t>
            </w:r>
          </w:p>
        </w:tc>
        <w:tc>
          <w:tcPr>
            <w:tcW w:w="709"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color w:val="000000"/>
                <w:sz w:val="16"/>
                <w:szCs w:val="20"/>
              </w:rPr>
            </w:pPr>
            <w:r w:rsidRPr="008567A6">
              <w:rPr>
                <w:color w:val="000000"/>
                <w:sz w:val="16"/>
                <w:szCs w:val="20"/>
              </w:rPr>
              <w:t>906 750,00</w:t>
            </w:r>
          </w:p>
        </w:tc>
        <w:tc>
          <w:tcPr>
            <w:tcW w:w="1418" w:type="dxa"/>
            <w:tcBorders>
              <w:top w:val="nil"/>
              <w:left w:val="nil"/>
              <w:bottom w:val="single" w:sz="4" w:space="0" w:color="auto"/>
              <w:right w:val="single" w:sz="4" w:space="0" w:color="auto"/>
            </w:tcBorders>
          </w:tcPr>
          <w:p w:rsidR="008567A6" w:rsidRPr="008567A6" w:rsidRDefault="008567A6" w:rsidP="009C36D8">
            <w:pPr>
              <w:jc w:val="right"/>
              <w:rPr>
                <w:color w:val="000000"/>
                <w:sz w:val="16"/>
                <w:szCs w:val="20"/>
              </w:rPr>
            </w:pPr>
            <w:r w:rsidRPr="008567A6">
              <w:rPr>
                <w:color w:val="000000"/>
                <w:sz w:val="16"/>
                <w:szCs w:val="20"/>
              </w:rPr>
              <w:t>1 401 144,00</w:t>
            </w:r>
          </w:p>
        </w:tc>
      </w:tr>
      <w:tr w:rsidR="008567A6" w:rsidRPr="008567A6" w:rsidTr="009C36D8">
        <w:trPr>
          <w:gridAfter w:val="1"/>
          <w:wAfter w:w="108" w:type="dxa"/>
          <w:trHeight w:val="450"/>
        </w:trPr>
        <w:tc>
          <w:tcPr>
            <w:tcW w:w="3687" w:type="dxa"/>
            <w:gridSpan w:val="2"/>
            <w:tcBorders>
              <w:top w:val="nil"/>
              <w:left w:val="single" w:sz="4" w:space="0" w:color="auto"/>
              <w:bottom w:val="single" w:sz="4" w:space="0" w:color="auto"/>
              <w:right w:val="single" w:sz="4" w:space="0" w:color="auto"/>
            </w:tcBorders>
            <w:vAlign w:val="center"/>
          </w:tcPr>
          <w:p w:rsidR="008567A6" w:rsidRPr="008567A6" w:rsidRDefault="008567A6" w:rsidP="009C36D8">
            <w:pPr>
              <w:rPr>
                <w:sz w:val="16"/>
                <w:szCs w:val="20"/>
              </w:rPr>
            </w:pPr>
            <w:r w:rsidRPr="008567A6">
              <w:rPr>
                <w:sz w:val="16"/>
                <w:szCs w:val="20"/>
              </w:rPr>
              <w:t>Условно утвержденные расходы</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8567A6" w:rsidRPr="008567A6" w:rsidRDefault="008567A6" w:rsidP="009C36D8">
            <w:pPr>
              <w:rPr>
                <w:sz w:val="16"/>
                <w:szCs w:val="20"/>
              </w:rPr>
            </w:pPr>
            <w:r w:rsidRPr="008567A6">
              <w:rPr>
                <w:sz w:val="16"/>
                <w:szCs w:val="20"/>
              </w:rPr>
              <w:t>555</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99</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rPr>
                <w:sz w:val="16"/>
                <w:szCs w:val="20"/>
              </w:rPr>
            </w:pPr>
            <w:r w:rsidRPr="008567A6">
              <w:rPr>
                <w:sz w:val="16"/>
                <w:szCs w:val="20"/>
              </w:rPr>
              <w:t>99</w:t>
            </w:r>
          </w:p>
        </w:tc>
        <w:tc>
          <w:tcPr>
            <w:tcW w:w="1276"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9500099990</w:t>
            </w:r>
          </w:p>
        </w:tc>
        <w:tc>
          <w:tcPr>
            <w:tcW w:w="709"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color w:val="000000"/>
                <w:sz w:val="16"/>
                <w:szCs w:val="20"/>
              </w:rPr>
            </w:pPr>
            <w:r w:rsidRPr="008567A6">
              <w:rPr>
                <w:color w:val="000000"/>
                <w:sz w:val="16"/>
                <w:szCs w:val="20"/>
              </w:rPr>
              <w:t>906 750,00</w:t>
            </w:r>
          </w:p>
        </w:tc>
        <w:tc>
          <w:tcPr>
            <w:tcW w:w="1418" w:type="dxa"/>
            <w:tcBorders>
              <w:top w:val="nil"/>
              <w:left w:val="nil"/>
              <w:bottom w:val="single" w:sz="4" w:space="0" w:color="auto"/>
              <w:right w:val="single" w:sz="4" w:space="0" w:color="auto"/>
            </w:tcBorders>
          </w:tcPr>
          <w:p w:rsidR="008567A6" w:rsidRPr="008567A6" w:rsidRDefault="008567A6" w:rsidP="009C36D8">
            <w:pPr>
              <w:jc w:val="right"/>
              <w:rPr>
                <w:color w:val="000000"/>
                <w:sz w:val="16"/>
                <w:szCs w:val="20"/>
              </w:rPr>
            </w:pPr>
            <w:r w:rsidRPr="008567A6">
              <w:rPr>
                <w:color w:val="000000"/>
                <w:sz w:val="16"/>
                <w:szCs w:val="20"/>
              </w:rPr>
              <w:t>1 401 144,00</w:t>
            </w:r>
          </w:p>
        </w:tc>
      </w:tr>
      <w:tr w:rsidR="008567A6" w:rsidRPr="008567A6" w:rsidTr="009C36D8">
        <w:trPr>
          <w:gridAfter w:val="1"/>
          <w:wAfter w:w="108" w:type="dxa"/>
          <w:trHeight w:val="450"/>
        </w:trPr>
        <w:tc>
          <w:tcPr>
            <w:tcW w:w="3687" w:type="dxa"/>
            <w:gridSpan w:val="2"/>
            <w:tcBorders>
              <w:top w:val="nil"/>
              <w:left w:val="single" w:sz="4" w:space="0" w:color="auto"/>
              <w:bottom w:val="single" w:sz="4" w:space="0" w:color="auto"/>
              <w:right w:val="single" w:sz="4" w:space="0" w:color="auto"/>
            </w:tcBorders>
            <w:vAlign w:val="center"/>
          </w:tcPr>
          <w:p w:rsidR="008567A6" w:rsidRPr="008567A6" w:rsidRDefault="008567A6" w:rsidP="009C36D8">
            <w:pPr>
              <w:rPr>
                <w:sz w:val="16"/>
                <w:szCs w:val="20"/>
              </w:rPr>
            </w:pPr>
            <w:r w:rsidRPr="008567A6">
              <w:rPr>
                <w:sz w:val="16"/>
                <w:szCs w:val="20"/>
              </w:rPr>
              <w:t>Условно утвержденные расходы</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8567A6" w:rsidRPr="008567A6" w:rsidRDefault="008567A6" w:rsidP="009C36D8">
            <w:pPr>
              <w:rPr>
                <w:sz w:val="16"/>
                <w:szCs w:val="20"/>
              </w:rPr>
            </w:pPr>
            <w:r w:rsidRPr="008567A6">
              <w:rPr>
                <w:sz w:val="16"/>
                <w:szCs w:val="20"/>
              </w:rPr>
              <w:t>555</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99</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rPr>
                <w:sz w:val="16"/>
                <w:szCs w:val="20"/>
              </w:rPr>
            </w:pPr>
            <w:r w:rsidRPr="008567A6">
              <w:rPr>
                <w:sz w:val="16"/>
                <w:szCs w:val="20"/>
              </w:rPr>
              <w:t>99</w:t>
            </w:r>
          </w:p>
        </w:tc>
        <w:tc>
          <w:tcPr>
            <w:tcW w:w="1276"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9500099990</w:t>
            </w:r>
          </w:p>
        </w:tc>
        <w:tc>
          <w:tcPr>
            <w:tcW w:w="709"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900 </w:t>
            </w:r>
          </w:p>
        </w:tc>
        <w:tc>
          <w:tcPr>
            <w:tcW w:w="141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color w:val="000000"/>
                <w:sz w:val="16"/>
                <w:szCs w:val="20"/>
              </w:rPr>
            </w:pPr>
            <w:r w:rsidRPr="008567A6">
              <w:rPr>
                <w:color w:val="000000"/>
                <w:sz w:val="16"/>
                <w:szCs w:val="20"/>
              </w:rPr>
              <w:t>906 750,00</w:t>
            </w:r>
          </w:p>
        </w:tc>
        <w:tc>
          <w:tcPr>
            <w:tcW w:w="1418" w:type="dxa"/>
            <w:tcBorders>
              <w:top w:val="nil"/>
              <w:left w:val="nil"/>
              <w:bottom w:val="single" w:sz="4" w:space="0" w:color="auto"/>
              <w:right w:val="single" w:sz="4" w:space="0" w:color="auto"/>
            </w:tcBorders>
          </w:tcPr>
          <w:p w:rsidR="008567A6" w:rsidRPr="008567A6" w:rsidRDefault="008567A6" w:rsidP="009C36D8">
            <w:pPr>
              <w:jc w:val="right"/>
              <w:rPr>
                <w:color w:val="000000"/>
                <w:sz w:val="16"/>
                <w:szCs w:val="20"/>
              </w:rPr>
            </w:pPr>
            <w:r w:rsidRPr="008567A6">
              <w:rPr>
                <w:color w:val="000000"/>
                <w:sz w:val="16"/>
                <w:szCs w:val="20"/>
              </w:rPr>
              <w:t>1 401 144,00</w:t>
            </w:r>
          </w:p>
        </w:tc>
      </w:tr>
      <w:tr w:rsidR="008567A6" w:rsidRPr="008567A6" w:rsidTr="009C36D8">
        <w:trPr>
          <w:gridAfter w:val="1"/>
          <w:wAfter w:w="108" w:type="dxa"/>
          <w:trHeight w:val="255"/>
        </w:trPr>
        <w:tc>
          <w:tcPr>
            <w:tcW w:w="3687" w:type="dxa"/>
            <w:gridSpan w:val="2"/>
            <w:tcBorders>
              <w:top w:val="nil"/>
              <w:left w:val="single" w:sz="4" w:space="0" w:color="auto"/>
              <w:bottom w:val="single" w:sz="4" w:space="0" w:color="auto"/>
              <w:right w:val="single" w:sz="4" w:space="0" w:color="auto"/>
            </w:tcBorders>
            <w:vAlign w:val="center"/>
          </w:tcPr>
          <w:p w:rsidR="008567A6" w:rsidRPr="008567A6" w:rsidRDefault="008567A6" w:rsidP="009C36D8">
            <w:pPr>
              <w:rPr>
                <w:sz w:val="16"/>
                <w:szCs w:val="20"/>
              </w:rPr>
            </w:pPr>
            <w:r w:rsidRPr="008567A6">
              <w:rPr>
                <w:sz w:val="16"/>
                <w:szCs w:val="20"/>
              </w:rPr>
              <w:t>Условно утвержденные расходы</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8567A6" w:rsidRPr="008567A6" w:rsidRDefault="008567A6" w:rsidP="009C36D8">
            <w:pPr>
              <w:rPr>
                <w:sz w:val="16"/>
                <w:szCs w:val="20"/>
              </w:rPr>
            </w:pPr>
            <w:r w:rsidRPr="008567A6">
              <w:rPr>
                <w:sz w:val="16"/>
                <w:szCs w:val="20"/>
              </w:rPr>
              <w:t>555</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sz w:val="16"/>
                <w:szCs w:val="20"/>
              </w:rPr>
            </w:pPr>
            <w:r w:rsidRPr="008567A6">
              <w:rPr>
                <w:sz w:val="16"/>
                <w:szCs w:val="20"/>
              </w:rPr>
              <w:t>99</w:t>
            </w:r>
          </w:p>
        </w:tc>
        <w:tc>
          <w:tcPr>
            <w:tcW w:w="56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rPr>
                <w:sz w:val="16"/>
                <w:szCs w:val="20"/>
              </w:rPr>
            </w:pPr>
            <w:r w:rsidRPr="008567A6">
              <w:rPr>
                <w:sz w:val="16"/>
                <w:szCs w:val="20"/>
              </w:rPr>
              <w:t>99</w:t>
            </w:r>
          </w:p>
        </w:tc>
        <w:tc>
          <w:tcPr>
            <w:tcW w:w="1276"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9500099990</w:t>
            </w:r>
          </w:p>
        </w:tc>
        <w:tc>
          <w:tcPr>
            <w:tcW w:w="709"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center"/>
              <w:rPr>
                <w:sz w:val="16"/>
                <w:szCs w:val="20"/>
              </w:rPr>
            </w:pPr>
            <w:r w:rsidRPr="008567A6">
              <w:rPr>
                <w:sz w:val="16"/>
                <w:szCs w:val="20"/>
              </w:rPr>
              <w:t> 990</w:t>
            </w:r>
          </w:p>
        </w:tc>
        <w:tc>
          <w:tcPr>
            <w:tcW w:w="1417" w:type="dxa"/>
            <w:tcBorders>
              <w:top w:val="nil"/>
              <w:left w:val="nil"/>
              <w:bottom w:val="single" w:sz="4" w:space="0" w:color="auto"/>
              <w:right w:val="single" w:sz="4" w:space="0" w:color="auto"/>
            </w:tcBorders>
            <w:shd w:val="clear" w:color="auto" w:fill="auto"/>
            <w:noWrap/>
            <w:vAlign w:val="center"/>
            <w:hideMark/>
          </w:tcPr>
          <w:p w:rsidR="008567A6" w:rsidRPr="008567A6" w:rsidRDefault="008567A6" w:rsidP="009C36D8">
            <w:pPr>
              <w:jc w:val="right"/>
              <w:rPr>
                <w:color w:val="000000"/>
                <w:sz w:val="16"/>
                <w:szCs w:val="20"/>
              </w:rPr>
            </w:pPr>
            <w:r w:rsidRPr="008567A6">
              <w:rPr>
                <w:color w:val="000000"/>
                <w:sz w:val="16"/>
                <w:szCs w:val="20"/>
              </w:rPr>
              <w:t>906 750,00</w:t>
            </w:r>
          </w:p>
        </w:tc>
        <w:tc>
          <w:tcPr>
            <w:tcW w:w="1418" w:type="dxa"/>
            <w:tcBorders>
              <w:top w:val="nil"/>
              <w:left w:val="nil"/>
              <w:bottom w:val="single" w:sz="4" w:space="0" w:color="auto"/>
              <w:right w:val="single" w:sz="4" w:space="0" w:color="auto"/>
            </w:tcBorders>
          </w:tcPr>
          <w:p w:rsidR="008567A6" w:rsidRPr="008567A6" w:rsidRDefault="008567A6" w:rsidP="009C36D8">
            <w:pPr>
              <w:jc w:val="right"/>
              <w:rPr>
                <w:color w:val="000000"/>
                <w:sz w:val="16"/>
                <w:szCs w:val="20"/>
              </w:rPr>
            </w:pPr>
            <w:r w:rsidRPr="008567A6">
              <w:rPr>
                <w:color w:val="000000"/>
                <w:sz w:val="16"/>
                <w:szCs w:val="20"/>
              </w:rPr>
              <w:t>1 401 144,00</w:t>
            </w:r>
          </w:p>
        </w:tc>
      </w:tr>
    </w:tbl>
    <w:p w:rsidR="008567A6" w:rsidRPr="008567A6" w:rsidRDefault="008567A6" w:rsidP="008567A6">
      <w:pPr>
        <w:outlineLvl w:val="0"/>
        <w:rPr>
          <w:sz w:val="16"/>
          <w:szCs w:val="20"/>
        </w:rPr>
      </w:pPr>
    </w:p>
    <w:p w:rsidR="008567A6" w:rsidRPr="008567A6" w:rsidRDefault="008567A6" w:rsidP="008567A6">
      <w:pPr>
        <w:ind w:left="4248"/>
        <w:outlineLvl w:val="0"/>
        <w:rPr>
          <w:sz w:val="16"/>
          <w:szCs w:val="20"/>
        </w:rPr>
      </w:pPr>
    </w:p>
    <w:p w:rsidR="008567A6" w:rsidRPr="008567A6" w:rsidRDefault="008567A6" w:rsidP="008567A6">
      <w:pPr>
        <w:ind w:left="4248"/>
        <w:outlineLvl w:val="0"/>
        <w:rPr>
          <w:sz w:val="16"/>
          <w:szCs w:val="20"/>
        </w:rPr>
      </w:pPr>
    </w:p>
    <w:p w:rsidR="008567A6" w:rsidRPr="008567A6" w:rsidRDefault="008567A6" w:rsidP="008567A6">
      <w:pPr>
        <w:ind w:left="4248"/>
        <w:jc w:val="right"/>
        <w:outlineLvl w:val="0"/>
        <w:rPr>
          <w:sz w:val="20"/>
        </w:rPr>
      </w:pPr>
    </w:p>
    <w:p w:rsidR="008567A6" w:rsidRPr="008567A6" w:rsidRDefault="008567A6" w:rsidP="008567A6">
      <w:pPr>
        <w:ind w:left="4248"/>
        <w:jc w:val="right"/>
        <w:outlineLvl w:val="0"/>
        <w:rPr>
          <w:sz w:val="20"/>
        </w:rPr>
      </w:pPr>
    </w:p>
    <w:p w:rsidR="008567A6" w:rsidRPr="008567A6" w:rsidRDefault="008567A6" w:rsidP="008567A6">
      <w:pPr>
        <w:ind w:left="4248"/>
        <w:jc w:val="right"/>
        <w:outlineLvl w:val="0"/>
        <w:rPr>
          <w:sz w:val="20"/>
        </w:rPr>
      </w:pPr>
    </w:p>
    <w:p w:rsidR="008567A6" w:rsidRPr="008567A6" w:rsidRDefault="008567A6" w:rsidP="008567A6">
      <w:pPr>
        <w:ind w:left="4248"/>
        <w:jc w:val="right"/>
        <w:outlineLvl w:val="0"/>
        <w:rPr>
          <w:sz w:val="20"/>
        </w:rPr>
      </w:pPr>
    </w:p>
    <w:p w:rsidR="008567A6" w:rsidRPr="008567A6" w:rsidRDefault="008567A6" w:rsidP="008567A6">
      <w:pPr>
        <w:ind w:left="4248"/>
        <w:jc w:val="right"/>
        <w:outlineLvl w:val="0"/>
        <w:rPr>
          <w:sz w:val="20"/>
        </w:rPr>
      </w:pPr>
    </w:p>
    <w:p w:rsidR="008567A6" w:rsidRPr="008567A6" w:rsidRDefault="008567A6" w:rsidP="008567A6">
      <w:pPr>
        <w:ind w:left="4248"/>
        <w:jc w:val="right"/>
        <w:outlineLvl w:val="0"/>
        <w:rPr>
          <w:sz w:val="20"/>
        </w:rPr>
      </w:pPr>
    </w:p>
    <w:p w:rsidR="008567A6" w:rsidRPr="008567A6" w:rsidRDefault="008567A6" w:rsidP="008567A6">
      <w:pPr>
        <w:ind w:left="4248"/>
        <w:jc w:val="right"/>
        <w:outlineLvl w:val="0"/>
        <w:rPr>
          <w:sz w:val="20"/>
        </w:rPr>
      </w:pPr>
    </w:p>
    <w:p w:rsidR="008567A6" w:rsidRPr="008567A6" w:rsidRDefault="008567A6" w:rsidP="008567A6">
      <w:pPr>
        <w:ind w:left="4248"/>
        <w:jc w:val="right"/>
        <w:outlineLvl w:val="0"/>
        <w:rPr>
          <w:sz w:val="20"/>
        </w:rPr>
      </w:pPr>
    </w:p>
    <w:p w:rsidR="008567A6" w:rsidRPr="008567A6" w:rsidRDefault="008567A6" w:rsidP="008567A6">
      <w:pPr>
        <w:ind w:left="4248"/>
        <w:jc w:val="right"/>
        <w:outlineLvl w:val="0"/>
        <w:rPr>
          <w:sz w:val="20"/>
        </w:rPr>
      </w:pPr>
    </w:p>
    <w:p w:rsidR="008567A6" w:rsidRPr="008567A6" w:rsidRDefault="008567A6" w:rsidP="008567A6">
      <w:pPr>
        <w:ind w:left="4248"/>
        <w:jc w:val="right"/>
        <w:outlineLvl w:val="0"/>
        <w:rPr>
          <w:sz w:val="20"/>
        </w:rPr>
      </w:pPr>
    </w:p>
    <w:p w:rsidR="008567A6" w:rsidRPr="008567A6" w:rsidRDefault="008567A6" w:rsidP="008567A6">
      <w:pPr>
        <w:ind w:left="4248"/>
        <w:jc w:val="right"/>
        <w:outlineLvl w:val="0"/>
        <w:rPr>
          <w:sz w:val="20"/>
        </w:rPr>
      </w:pPr>
    </w:p>
    <w:p w:rsidR="008567A6" w:rsidRPr="008567A6" w:rsidRDefault="008567A6" w:rsidP="008567A6">
      <w:pPr>
        <w:ind w:left="4248"/>
        <w:jc w:val="right"/>
        <w:outlineLvl w:val="0"/>
        <w:rPr>
          <w:sz w:val="20"/>
        </w:rPr>
      </w:pPr>
    </w:p>
    <w:p w:rsidR="008567A6" w:rsidRPr="008567A6" w:rsidRDefault="008567A6" w:rsidP="008567A6">
      <w:pPr>
        <w:ind w:left="4248"/>
        <w:jc w:val="right"/>
        <w:outlineLvl w:val="0"/>
        <w:rPr>
          <w:sz w:val="20"/>
        </w:rPr>
      </w:pPr>
    </w:p>
    <w:p w:rsidR="008567A6" w:rsidRPr="008567A6" w:rsidRDefault="008567A6" w:rsidP="008567A6">
      <w:pPr>
        <w:ind w:left="4248"/>
        <w:jc w:val="right"/>
        <w:outlineLvl w:val="0"/>
        <w:rPr>
          <w:sz w:val="20"/>
        </w:rPr>
      </w:pPr>
      <w:r w:rsidRPr="008567A6">
        <w:rPr>
          <w:sz w:val="20"/>
        </w:rPr>
        <w:t xml:space="preserve">Приложение № 3 к решению       </w:t>
      </w:r>
    </w:p>
    <w:p w:rsidR="008567A6" w:rsidRPr="008567A6" w:rsidRDefault="008567A6" w:rsidP="008567A6">
      <w:pPr>
        <w:ind w:left="4248" w:firstLine="708"/>
        <w:jc w:val="right"/>
        <w:rPr>
          <w:sz w:val="20"/>
        </w:rPr>
      </w:pPr>
      <w:r w:rsidRPr="008567A6">
        <w:rPr>
          <w:sz w:val="20"/>
        </w:rPr>
        <w:t xml:space="preserve">23-й сессии Совета депутатов </w:t>
      </w:r>
    </w:p>
    <w:p w:rsidR="008567A6" w:rsidRPr="008567A6" w:rsidRDefault="008567A6" w:rsidP="008567A6">
      <w:pPr>
        <w:ind w:left="4248" w:firstLine="708"/>
        <w:jc w:val="right"/>
        <w:rPr>
          <w:sz w:val="20"/>
        </w:rPr>
      </w:pPr>
      <w:r w:rsidRPr="008567A6">
        <w:rPr>
          <w:sz w:val="20"/>
        </w:rPr>
        <w:t xml:space="preserve">                        рабочего поселка Посевная</w:t>
      </w:r>
    </w:p>
    <w:p w:rsidR="008567A6" w:rsidRPr="008567A6" w:rsidRDefault="008567A6" w:rsidP="008567A6">
      <w:pPr>
        <w:tabs>
          <w:tab w:val="left" w:pos="6345"/>
        </w:tabs>
        <w:ind w:left="4248" w:firstLine="708"/>
        <w:jc w:val="right"/>
        <w:rPr>
          <w:sz w:val="20"/>
        </w:rPr>
      </w:pPr>
      <w:r w:rsidRPr="008567A6">
        <w:rPr>
          <w:sz w:val="20"/>
        </w:rPr>
        <w:tab/>
      </w:r>
      <w:proofErr w:type="spellStart"/>
      <w:r w:rsidRPr="008567A6">
        <w:rPr>
          <w:sz w:val="20"/>
        </w:rPr>
        <w:t>Черепановского</w:t>
      </w:r>
      <w:proofErr w:type="spellEnd"/>
      <w:r w:rsidRPr="008567A6">
        <w:rPr>
          <w:sz w:val="20"/>
        </w:rPr>
        <w:t xml:space="preserve"> района</w:t>
      </w:r>
    </w:p>
    <w:p w:rsidR="008567A6" w:rsidRPr="008567A6" w:rsidRDefault="008567A6" w:rsidP="008567A6">
      <w:pPr>
        <w:jc w:val="right"/>
        <w:rPr>
          <w:sz w:val="20"/>
        </w:rPr>
      </w:pPr>
      <w:r w:rsidRPr="008567A6">
        <w:rPr>
          <w:sz w:val="20"/>
        </w:rPr>
        <w:tab/>
        <w:t>Новосибирской области</w:t>
      </w:r>
    </w:p>
    <w:p w:rsidR="008567A6" w:rsidRPr="008567A6" w:rsidRDefault="008567A6" w:rsidP="008567A6">
      <w:pPr>
        <w:jc w:val="right"/>
        <w:rPr>
          <w:color w:val="FF0000"/>
          <w:sz w:val="20"/>
        </w:rPr>
      </w:pPr>
      <w:r w:rsidRPr="008567A6">
        <w:rPr>
          <w:sz w:val="20"/>
        </w:rPr>
        <w:t>От 14.04.2022г №</w:t>
      </w:r>
    </w:p>
    <w:p w:rsidR="008567A6" w:rsidRPr="008567A6" w:rsidRDefault="008567A6" w:rsidP="008567A6">
      <w:pPr>
        <w:ind w:left="4248"/>
        <w:jc w:val="right"/>
        <w:outlineLvl w:val="0"/>
        <w:rPr>
          <w:sz w:val="16"/>
          <w:szCs w:val="20"/>
        </w:rPr>
      </w:pPr>
    </w:p>
    <w:p w:rsidR="008567A6" w:rsidRPr="008567A6" w:rsidRDefault="008567A6" w:rsidP="008567A6">
      <w:pPr>
        <w:ind w:left="4248"/>
        <w:jc w:val="right"/>
        <w:outlineLvl w:val="0"/>
        <w:rPr>
          <w:sz w:val="16"/>
          <w:szCs w:val="20"/>
        </w:rPr>
      </w:pPr>
    </w:p>
    <w:p w:rsidR="008567A6" w:rsidRPr="008567A6" w:rsidRDefault="008567A6" w:rsidP="008567A6">
      <w:pPr>
        <w:jc w:val="center"/>
        <w:rPr>
          <w:b/>
          <w:sz w:val="20"/>
        </w:rPr>
      </w:pPr>
      <w:r w:rsidRPr="008567A6">
        <w:rPr>
          <w:b/>
          <w:sz w:val="20"/>
        </w:rPr>
        <w:t xml:space="preserve">Источники финансирования дефицита бюджета рабочего поселка Посевная </w:t>
      </w:r>
      <w:proofErr w:type="spellStart"/>
      <w:r w:rsidRPr="008567A6">
        <w:rPr>
          <w:b/>
          <w:sz w:val="20"/>
        </w:rPr>
        <w:t>Черепановского</w:t>
      </w:r>
      <w:proofErr w:type="spellEnd"/>
      <w:r w:rsidRPr="008567A6">
        <w:rPr>
          <w:b/>
          <w:sz w:val="20"/>
        </w:rPr>
        <w:t xml:space="preserve"> района Новосибирской области на 2022год </w:t>
      </w:r>
    </w:p>
    <w:p w:rsidR="008567A6" w:rsidRPr="008567A6" w:rsidRDefault="008567A6" w:rsidP="008567A6">
      <w:pPr>
        <w:jc w:val="right"/>
        <w:rPr>
          <w:b/>
          <w:sz w:val="16"/>
          <w:szCs w:val="20"/>
        </w:rPr>
      </w:pPr>
      <w:r w:rsidRPr="008567A6">
        <w:rPr>
          <w:b/>
          <w:sz w:val="16"/>
          <w:szCs w:val="20"/>
        </w:rPr>
        <w:t>Таблица 1</w:t>
      </w:r>
    </w:p>
    <w:tbl>
      <w:tblPr>
        <w:tblpPr w:leftFromText="180" w:rightFromText="180" w:vertAnchor="text" w:tblpY="19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6"/>
        <w:gridCol w:w="2900"/>
        <w:gridCol w:w="3389"/>
        <w:gridCol w:w="1366"/>
      </w:tblGrid>
      <w:tr w:rsidR="008567A6" w:rsidRPr="008567A6" w:rsidTr="009C36D8">
        <w:tc>
          <w:tcPr>
            <w:tcW w:w="4826" w:type="dxa"/>
            <w:gridSpan w:val="2"/>
            <w:tcBorders>
              <w:top w:val="single" w:sz="4" w:space="0" w:color="auto"/>
              <w:left w:val="single" w:sz="4" w:space="0" w:color="auto"/>
              <w:bottom w:val="single" w:sz="4" w:space="0" w:color="auto"/>
              <w:right w:val="single" w:sz="4" w:space="0" w:color="auto"/>
            </w:tcBorders>
            <w:shd w:val="clear" w:color="auto" w:fill="auto"/>
          </w:tcPr>
          <w:p w:rsidR="008567A6" w:rsidRPr="008567A6" w:rsidRDefault="008567A6" w:rsidP="009C36D8">
            <w:pPr>
              <w:rPr>
                <w:sz w:val="20"/>
              </w:rPr>
            </w:pPr>
            <w:r w:rsidRPr="008567A6">
              <w:rPr>
                <w:sz w:val="20"/>
              </w:rPr>
              <w:t>Код бюджетной классификации РФ</w:t>
            </w:r>
          </w:p>
        </w:tc>
        <w:tc>
          <w:tcPr>
            <w:tcW w:w="3389" w:type="dxa"/>
            <w:vMerge w:val="restart"/>
            <w:tcBorders>
              <w:top w:val="single" w:sz="4" w:space="0" w:color="auto"/>
              <w:left w:val="single" w:sz="4" w:space="0" w:color="auto"/>
              <w:bottom w:val="single" w:sz="4" w:space="0" w:color="auto"/>
              <w:right w:val="single" w:sz="4" w:space="0" w:color="auto"/>
            </w:tcBorders>
            <w:shd w:val="clear" w:color="auto" w:fill="auto"/>
          </w:tcPr>
          <w:p w:rsidR="008567A6" w:rsidRPr="008567A6" w:rsidRDefault="008567A6" w:rsidP="009C36D8">
            <w:pPr>
              <w:rPr>
                <w:sz w:val="20"/>
              </w:rPr>
            </w:pPr>
            <w:r w:rsidRPr="008567A6">
              <w:rPr>
                <w:sz w:val="20"/>
              </w:rPr>
              <w:t>Наименование  главного администратора источников финансирования дефицита бюджета поселения</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tcPr>
          <w:p w:rsidR="008567A6" w:rsidRPr="008567A6" w:rsidRDefault="008567A6" w:rsidP="009C36D8">
            <w:pPr>
              <w:rPr>
                <w:sz w:val="20"/>
              </w:rPr>
            </w:pPr>
            <w:r w:rsidRPr="008567A6">
              <w:rPr>
                <w:sz w:val="20"/>
              </w:rPr>
              <w:t>Сумма, рублей</w:t>
            </w:r>
          </w:p>
        </w:tc>
      </w:tr>
      <w:tr w:rsidR="008567A6" w:rsidRPr="008567A6" w:rsidTr="009C36D8">
        <w:tc>
          <w:tcPr>
            <w:tcW w:w="1926" w:type="dxa"/>
            <w:tcBorders>
              <w:top w:val="single" w:sz="4" w:space="0" w:color="auto"/>
              <w:left w:val="single" w:sz="4" w:space="0" w:color="auto"/>
              <w:bottom w:val="single" w:sz="4" w:space="0" w:color="auto"/>
              <w:right w:val="single" w:sz="4" w:space="0" w:color="auto"/>
            </w:tcBorders>
            <w:shd w:val="clear" w:color="auto" w:fill="auto"/>
          </w:tcPr>
          <w:p w:rsidR="008567A6" w:rsidRPr="008567A6" w:rsidRDefault="008567A6" w:rsidP="009C36D8">
            <w:pPr>
              <w:rPr>
                <w:sz w:val="20"/>
              </w:rPr>
            </w:pPr>
            <w:r w:rsidRPr="008567A6">
              <w:rPr>
                <w:sz w:val="20"/>
              </w:rPr>
              <w:t>Главного администратора источников финансирования дефицита бюджета</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8567A6" w:rsidRPr="008567A6" w:rsidRDefault="008567A6" w:rsidP="009C36D8">
            <w:pPr>
              <w:rPr>
                <w:sz w:val="20"/>
              </w:rPr>
            </w:pPr>
            <w:r w:rsidRPr="008567A6">
              <w:rPr>
                <w:sz w:val="20"/>
              </w:rPr>
              <w:t xml:space="preserve">Источников финансирования дефицита бюджета </w:t>
            </w:r>
          </w:p>
        </w:tc>
        <w:tc>
          <w:tcPr>
            <w:tcW w:w="33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567A6" w:rsidRPr="008567A6" w:rsidRDefault="008567A6" w:rsidP="009C36D8">
            <w:pPr>
              <w:rPr>
                <w:sz w:val="20"/>
              </w:rPr>
            </w:pP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567A6" w:rsidRPr="008567A6" w:rsidRDefault="008567A6" w:rsidP="009C36D8">
            <w:pPr>
              <w:rPr>
                <w:sz w:val="20"/>
              </w:rPr>
            </w:pPr>
          </w:p>
        </w:tc>
      </w:tr>
      <w:tr w:rsidR="008567A6" w:rsidRPr="008567A6" w:rsidTr="009C36D8">
        <w:tc>
          <w:tcPr>
            <w:tcW w:w="1926" w:type="dxa"/>
            <w:tcBorders>
              <w:top w:val="single" w:sz="4" w:space="0" w:color="auto"/>
              <w:left w:val="single" w:sz="4" w:space="0" w:color="auto"/>
              <w:bottom w:val="single" w:sz="4" w:space="0" w:color="auto"/>
              <w:right w:val="single" w:sz="4" w:space="0" w:color="auto"/>
            </w:tcBorders>
            <w:shd w:val="clear" w:color="auto" w:fill="auto"/>
          </w:tcPr>
          <w:p w:rsidR="008567A6" w:rsidRPr="008567A6" w:rsidRDefault="008567A6" w:rsidP="009C36D8">
            <w:pPr>
              <w:rPr>
                <w:b/>
                <w:sz w:val="20"/>
              </w:rPr>
            </w:pPr>
            <w:r w:rsidRPr="008567A6">
              <w:rPr>
                <w:b/>
                <w:sz w:val="20"/>
              </w:rPr>
              <w:t>555</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8567A6" w:rsidRPr="008567A6" w:rsidRDefault="008567A6" w:rsidP="009C36D8">
            <w:pPr>
              <w:rPr>
                <w:sz w:val="20"/>
              </w:rPr>
            </w:pPr>
          </w:p>
        </w:tc>
        <w:tc>
          <w:tcPr>
            <w:tcW w:w="3389" w:type="dxa"/>
            <w:tcBorders>
              <w:top w:val="single" w:sz="4" w:space="0" w:color="auto"/>
              <w:left w:val="single" w:sz="4" w:space="0" w:color="auto"/>
              <w:bottom w:val="single" w:sz="4" w:space="0" w:color="auto"/>
              <w:right w:val="single" w:sz="4" w:space="0" w:color="auto"/>
            </w:tcBorders>
            <w:shd w:val="clear" w:color="auto" w:fill="auto"/>
          </w:tcPr>
          <w:p w:rsidR="008567A6" w:rsidRPr="008567A6" w:rsidRDefault="008567A6" w:rsidP="009C36D8">
            <w:pPr>
              <w:rPr>
                <w:b/>
                <w:sz w:val="20"/>
              </w:rPr>
            </w:pPr>
            <w:r w:rsidRPr="008567A6">
              <w:rPr>
                <w:b/>
                <w:sz w:val="20"/>
              </w:rPr>
              <w:t xml:space="preserve">администрация рабочего поселка Посевная </w:t>
            </w:r>
            <w:proofErr w:type="spellStart"/>
            <w:r w:rsidRPr="008567A6">
              <w:rPr>
                <w:b/>
                <w:sz w:val="20"/>
              </w:rPr>
              <w:t>Черепановского</w:t>
            </w:r>
            <w:proofErr w:type="spellEnd"/>
            <w:r w:rsidRPr="008567A6">
              <w:rPr>
                <w:b/>
                <w:sz w:val="20"/>
              </w:rPr>
              <w:t xml:space="preserve"> района  Новосибирской области</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8567A6" w:rsidRPr="008567A6" w:rsidRDefault="008567A6" w:rsidP="009C36D8">
            <w:pPr>
              <w:rPr>
                <w:b/>
                <w:sz w:val="20"/>
              </w:rPr>
            </w:pPr>
          </w:p>
        </w:tc>
      </w:tr>
      <w:tr w:rsidR="008567A6" w:rsidRPr="008567A6" w:rsidTr="009C36D8">
        <w:tc>
          <w:tcPr>
            <w:tcW w:w="1926" w:type="dxa"/>
            <w:tcBorders>
              <w:top w:val="single" w:sz="4" w:space="0" w:color="auto"/>
              <w:left w:val="single" w:sz="4" w:space="0" w:color="auto"/>
              <w:bottom w:val="single" w:sz="4" w:space="0" w:color="auto"/>
              <w:right w:val="single" w:sz="4" w:space="0" w:color="auto"/>
            </w:tcBorders>
            <w:shd w:val="clear" w:color="auto" w:fill="auto"/>
          </w:tcPr>
          <w:p w:rsidR="008567A6" w:rsidRPr="008567A6" w:rsidRDefault="008567A6" w:rsidP="009C36D8">
            <w:pPr>
              <w:rPr>
                <w:sz w:val="20"/>
              </w:rPr>
            </w:pPr>
            <w:r w:rsidRPr="008567A6">
              <w:rPr>
                <w:sz w:val="20"/>
              </w:rPr>
              <w:t>555</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8567A6" w:rsidRPr="008567A6" w:rsidRDefault="008567A6" w:rsidP="009C36D8">
            <w:pPr>
              <w:rPr>
                <w:sz w:val="20"/>
              </w:rPr>
            </w:pPr>
            <w:r w:rsidRPr="008567A6">
              <w:rPr>
                <w:sz w:val="20"/>
              </w:rPr>
              <w:t>01 02 00 00 13 0000 710</w:t>
            </w:r>
          </w:p>
        </w:tc>
        <w:tc>
          <w:tcPr>
            <w:tcW w:w="3389" w:type="dxa"/>
            <w:tcBorders>
              <w:top w:val="single" w:sz="4" w:space="0" w:color="auto"/>
              <w:left w:val="single" w:sz="4" w:space="0" w:color="auto"/>
              <w:bottom w:val="single" w:sz="4" w:space="0" w:color="auto"/>
              <w:right w:val="single" w:sz="4" w:space="0" w:color="auto"/>
            </w:tcBorders>
            <w:shd w:val="clear" w:color="auto" w:fill="auto"/>
          </w:tcPr>
          <w:p w:rsidR="008567A6" w:rsidRPr="008567A6" w:rsidRDefault="008567A6" w:rsidP="009C36D8">
            <w:pPr>
              <w:rPr>
                <w:sz w:val="20"/>
              </w:rPr>
            </w:pPr>
            <w:r w:rsidRPr="008567A6">
              <w:rPr>
                <w:sz w:val="20"/>
              </w:rPr>
              <w:t>Получение кредитов от кредитных организаций бюджетами городских поселений в валюте Российской Федерации</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8567A6" w:rsidRPr="008567A6" w:rsidRDefault="008567A6" w:rsidP="009C36D8">
            <w:pPr>
              <w:rPr>
                <w:sz w:val="20"/>
              </w:rPr>
            </w:pPr>
            <w:r w:rsidRPr="008567A6">
              <w:rPr>
                <w:sz w:val="20"/>
              </w:rPr>
              <w:t>1 100000,00</w:t>
            </w:r>
          </w:p>
        </w:tc>
      </w:tr>
      <w:tr w:rsidR="008567A6" w:rsidRPr="008567A6" w:rsidTr="009C36D8">
        <w:tc>
          <w:tcPr>
            <w:tcW w:w="1926" w:type="dxa"/>
            <w:tcBorders>
              <w:top w:val="single" w:sz="4" w:space="0" w:color="auto"/>
              <w:left w:val="single" w:sz="4" w:space="0" w:color="auto"/>
              <w:bottom w:val="single" w:sz="4" w:space="0" w:color="auto"/>
              <w:right w:val="single" w:sz="4" w:space="0" w:color="auto"/>
            </w:tcBorders>
            <w:shd w:val="clear" w:color="auto" w:fill="auto"/>
          </w:tcPr>
          <w:p w:rsidR="008567A6" w:rsidRPr="008567A6" w:rsidRDefault="008567A6" w:rsidP="009C36D8">
            <w:pPr>
              <w:rPr>
                <w:sz w:val="20"/>
              </w:rPr>
            </w:pPr>
            <w:r w:rsidRPr="008567A6">
              <w:rPr>
                <w:sz w:val="20"/>
              </w:rPr>
              <w:t>555</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8567A6" w:rsidRPr="008567A6" w:rsidRDefault="008567A6" w:rsidP="009C36D8">
            <w:pPr>
              <w:rPr>
                <w:sz w:val="20"/>
              </w:rPr>
            </w:pPr>
            <w:r w:rsidRPr="008567A6">
              <w:rPr>
                <w:sz w:val="20"/>
              </w:rPr>
              <w:t>01 05 00 00 00 0000 000</w:t>
            </w:r>
          </w:p>
        </w:tc>
        <w:tc>
          <w:tcPr>
            <w:tcW w:w="3389" w:type="dxa"/>
            <w:tcBorders>
              <w:top w:val="single" w:sz="4" w:space="0" w:color="auto"/>
              <w:left w:val="single" w:sz="4" w:space="0" w:color="auto"/>
              <w:bottom w:val="single" w:sz="4" w:space="0" w:color="auto"/>
              <w:right w:val="single" w:sz="4" w:space="0" w:color="auto"/>
            </w:tcBorders>
            <w:shd w:val="clear" w:color="auto" w:fill="auto"/>
          </w:tcPr>
          <w:p w:rsidR="008567A6" w:rsidRPr="008567A6" w:rsidRDefault="008567A6" w:rsidP="009C36D8">
            <w:pPr>
              <w:rPr>
                <w:sz w:val="20"/>
              </w:rPr>
            </w:pPr>
            <w:r w:rsidRPr="008567A6">
              <w:rPr>
                <w:rFonts w:eastAsiaTheme="minorEastAsia"/>
                <w:sz w:val="20"/>
              </w:rPr>
              <w:t>Изменений остатков денежных средств</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8567A6" w:rsidRPr="008567A6" w:rsidRDefault="008567A6" w:rsidP="009C36D8">
            <w:pPr>
              <w:rPr>
                <w:sz w:val="20"/>
              </w:rPr>
            </w:pPr>
            <w:r w:rsidRPr="008567A6">
              <w:rPr>
                <w:sz w:val="20"/>
              </w:rPr>
              <w:t>2 312 014,74</w:t>
            </w:r>
          </w:p>
        </w:tc>
      </w:tr>
      <w:tr w:rsidR="008567A6" w:rsidRPr="008567A6" w:rsidTr="009C36D8">
        <w:tc>
          <w:tcPr>
            <w:tcW w:w="1926" w:type="dxa"/>
            <w:tcBorders>
              <w:top w:val="single" w:sz="4" w:space="0" w:color="auto"/>
              <w:left w:val="single" w:sz="4" w:space="0" w:color="auto"/>
              <w:bottom w:val="single" w:sz="4" w:space="0" w:color="auto"/>
              <w:right w:val="single" w:sz="4" w:space="0" w:color="auto"/>
            </w:tcBorders>
            <w:shd w:val="clear" w:color="auto" w:fill="auto"/>
          </w:tcPr>
          <w:p w:rsidR="008567A6" w:rsidRPr="008567A6" w:rsidRDefault="008567A6" w:rsidP="009C36D8">
            <w:pPr>
              <w:rPr>
                <w:sz w:val="20"/>
              </w:rPr>
            </w:pPr>
            <w:r w:rsidRPr="008567A6">
              <w:rPr>
                <w:sz w:val="20"/>
              </w:rPr>
              <w:t>555</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8567A6" w:rsidRPr="008567A6" w:rsidRDefault="008567A6" w:rsidP="009C36D8">
            <w:pPr>
              <w:rPr>
                <w:sz w:val="20"/>
              </w:rPr>
            </w:pPr>
            <w:r w:rsidRPr="008567A6">
              <w:rPr>
                <w:sz w:val="20"/>
              </w:rPr>
              <w:t>01 05 02 01 13 1000510</w:t>
            </w:r>
          </w:p>
        </w:tc>
        <w:tc>
          <w:tcPr>
            <w:tcW w:w="3389" w:type="dxa"/>
            <w:tcBorders>
              <w:top w:val="single" w:sz="4" w:space="0" w:color="auto"/>
              <w:left w:val="single" w:sz="4" w:space="0" w:color="auto"/>
              <w:bottom w:val="single" w:sz="4" w:space="0" w:color="auto"/>
              <w:right w:val="single" w:sz="4" w:space="0" w:color="auto"/>
            </w:tcBorders>
            <w:shd w:val="clear" w:color="auto" w:fill="auto"/>
          </w:tcPr>
          <w:p w:rsidR="008567A6" w:rsidRPr="008567A6" w:rsidRDefault="008567A6" w:rsidP="009C36D8">
            <w:pPr>
              <w:rPr>
                <w:sz w:val="20"/>
              </w:rPr>
            </w:pPr>
            <w:r w:rsidRPr="008567A6">
              <w:rPr>
                <w:sz w:val="20"/>
              </w:rPr>
              <w:t>Увеличение прочих остатков денежных средств бюджетов городских поселений</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8567A6" w:rsidRPr="008567A6" w:rsidRDefault="008567A6" w:rsidP="009C36D8">
            <w:pPr>
              <w:rPr>
                <w:sz w:val="20"/>
              </w:rPr>
            </w:pPr>
            <w:r w:rsidRPr="008567A6">
              <w:rPr>
                <w:sz w:val="20"/>
              </w:rPr>
              <w:t>43 480 391,81</w:t>
            </w:r>
          </w:p>
        </w:tc>
      </w:tr>
      <w:tr w:rsidR="008567A6" w:rsidRPr="008567A6" w:rsidTr="009C36D8">
        <w:tc>
          <w:tcPr>
            <w:tcW w:w="1926" w:type="dxa"/>
            <w:tcBorders>
              <w:top w:val="single" w:sz="4" w:space="0" w:color="auto"/>
              <w:left w:val="single" w:sz="4" w:space="0" w:color="auto"/>
              <w:bottom w:val="single" w:sz="4" w:space="0" w:color="auto"/>
              <w:right w:val="single" w:sz="4" w:space="0" w:color="auto"/>
            </w:tcBorders>
            <w:shd w:val="clear" w:color="auto" w:fill="auto"/>
          </w:tcPr>
          <w:p w:rsidR="008567A6" w:rsidRPr="008567A6" w:rsidRDefault="008567A6" w:rsidP="009C36D8">
            <w:pPr>
              <w:rPr>
                <w:sz w:val="20"/>
              </w:rPr>
            </w:pPr>
            <w:r w:rsidRPr="008567A6">
              <w:rPr>
                <w:sz w:val="20"/>
              </w:rPr>
              <w:t>555</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8567A6" w:rsidRPr="008567A6" w:rsidRDefault="008567A6" w:rsidP="009C36D8">
            <w:pPr>
              <w:rPr>
                <w:sz w:val="20"/>
              </w:rPr>
            </w:pPr>
            <w:r w:rsidRPr="008567A6">
              <w:rPr>
                <w:sz w:val="20"/>
              </w:rPr>
              <w:t>01 05 02 01 13 1000610</w:t>
            </w:r>
          </w:p>
        </w:tc>
        <w:tc>
          <w:tcPr>
            <w:tcW w:w="3389" w:type="dxa"/>
            <w:tcBorders>
              <w:top w:val="single" w:sz="4" w:space="0" w:color="auto"/>
              <w:left w:val="single" w:sz="4" w:space="0" w:color="auto"/>
              <w:bottom w:val="single" w:sz="4" w:space="0" w:color="auto"/>
              <w:right w:val="single" w:sz="4" w:space="0" w:color="auto"/>
            </w:tcBorders>
            <w:shd w:val="clear" w:color="auto" w:fill="auto"/>
          </w:tcPr>
          <w:p w:rsidR="008567A6" w:rsidRPr="008567A6" w:rsidRDefault="008567A6" w:rsidP="009C36D8">
            <w:pPr>
              <w:rPr>
                <w:sz w:val="20"/>
              </w:rPr>
            </w:pPr>
            <w:r w:rsidRPr="008567A6">
              <w:rPr>
                <w:sz w:val="20"/>
              </w:rPr>
              <w:t>Уменьшение прочих остатков денежных средств бюджетов городских поселений</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8567A6" w:rsidRPr="008567A6" w:rsidRDefault="008567A6" w:rsidP="009C36D8">
            <w:pPr>
              <w:rPr>
                <w:sz w:val="20"/>
              </w:rPr>
            </w:pPr>
            <w:r w:rsidRPr="008567A6">
              <w:rPr>
                <w:sz w:val="20"/>
              </w:rPr>
              <w:t>46 892 406,55</w:t>
            </w:r>
          </w:p>
        </w:tc>
      </w:tr>
    </w:tbl>
    <w:p w:rsidR="008567A6" w:rsidRPr="008567A6" w:rsidRDefault="008567A6" w:rsidP="008567A6">
      <w:pPr>
        <w:jc w:val="center"/>
        <w:rPr>
          <w:sz w:val="14"/>
          <w:szCs w:val="18"/>
        </w:rPr>
      </w:pPr>
    </w:p>
    <w:p w:rsidR="008567A6" w:rsidRPr="008567A6" w:rsidRDefault="008567A6" w:rsidP="008567A6">
      <w:pPr>
        <w:ind w:left="4248"/>
        <w:jc w:val="right"/>
        <w:outlineLvl w:val="0"/>
        <w:rPr>
          <w:sz w:val="16"/>
          <w:szCs w:val="20"/>
        </w:rPr>
      </w:pPr>
    </w:p>
    <w:p w:rsidR="008567A6" w:rsidRPr="008567A6" w:rsidRDefault="008567A6" w:rsidP="008567A6">
      <w:pPr>
        <w:ind w:left="4248"/>
        <w:jc w:val="right"/>
        <w:outlineLvl w:val="0"/>
        <w:rPr>
          <w:sz w:val="16"/>
          <w:szCs w:val="20"/>
        </w:rPr>
      </w:pPr>
    </w:p>
    <w:p w:rsidR="008567A6" w:rsidRPr="008567A6" w:rsidRDefault="008567A6" w:rsidP="008567A6">
      <w:pPr>
        <w:ind w:left="4248"/>
        <w:jc w:val="right"/>
        <w:outlineLvl w:val="0"/>
        <w:rPr>
          <w:sz w:val="16"/>
          <w:szCs w:val="20"/>
        </w:rPr>
      </w:pPr>
    </w:p>
    <w:p w:rsidR="008567A6" w:rsidRPr="008567A6" w:rsidRDefault="008567A6" w:rsidP="008567A6">
      <w:pPr>
        <w:ind w:left="4248"/>
        <w:jc w:val="right"/>
        <w:outlineLvl w:val="0"/>
        <w:rPr>
          <w:sz w:val="16"/>
          <w:szCs w:val="20"/>
        </w:rPr>
      </w:pPr>
    </w:p>
    <w:p w:rsidR="008567A6" w:rsidRPr="008567A6" w:rsidRDefault="008567A6" w:rsidP="008567A6">
      <w:pPr>
        <w:ind w:left="4248"/>
        <w:jc w:val="right"/>
        <w:outlineLvl w:val="0"/>
        <w:rPr>
          <w:sz w:val="16"/>
          <w:szCs w:val="20"/>
        </w:rPr>
      </w:pPr>
    </w:p>
    <w:p w:rsidR="008567A6" w:rsidRPr="008567A6" w:rsidRDefault="008567A6" w:rsidP="008567A6">
      <w:pPr>
        <w:ind w:left="4248"/>
        <w:jc w:val="right"/>
        <w:outlineLvl w:val="0"/>
        <w:rPr>
          <w:sz w:val="16"/>
          <w:szCs w:val="20"/>
        </w:rPr>
      </w:pPr>
    </w:p>
    <w:p w:rsidR="008567A6" w:rsidRPr="008567A6" w:rsidRDefault="008567A6" w:rsidP="008567A6">
      <w:pPr>
        <w:ind w:left="4248"/>
        <w:jc w:val="right"/>
        <w:outlineLvl w:val="0"/>
        <w:rPr>
          <w:sz w:val="16"/>
          <w:szCs w:val="20"/>
        </w:rPr>
      </w:pPr>
    </w:p>
    <w:p w:rsidR="008567A6" w:rsidRPr="008567A6" w:rsidRDefault="008567A6" w:rsidP="008567A6">
      <w:pPr>
        <w:ind w:left="4248"/>
        <w:jc w:val="right"/>
        <w:outlineLvl w:val="0"/>
        <w:rPr>
          <w:sz w:val="16"/>
          <w:szCs w:val="20"/>
        </w:rPr>
      </w:pPr>
    </w:p>
    <w:p w:rsidR="008567A6" w:rsidRPr="008567A6" w:rsidRDefault="008567A6" w:rsidP="008567A6">
      <w:pPr>
        <w:ind w:left="4248"/>
        <w:jc w:val="right"/>
        <w:outlineLvl w:val="0"/>
        <w:rPr>
          <w:sz w:val="16"/>
          <w:szCs w:val="20"/>
        </w:rPr>
      </w:pPr>
    </w:p>
    <w:p w:rsidR="008567A6" w:rsidRPr="008567A6" w:rsidRDefault="008567A6" w:rsidP="008567A6">
      <w:pPr>
        <w:ind w:left="4248"/>
        <w:jc w:val="right"/>
        <w:outlineLvl w:val="0"/>
        <w:rPr>
          <w:sz w:val="16"/>
          <w:szCs w:val="20"/>
        </w:rPr>
      </w:pPr>
    </w:p>
    <w:p w:rsidR="008567A6" w:rsidRPr="008567A6" w:rsidRDefault="008567A6" w:rsidP="008567A6">
      <w:pPr>
        <w:ind w:left="4248"/>
        <w:jc w:val="right"/>
        <w:outlineLvl w:val="0"/>
        <w:rPr>
          <w:sz w:val="16"/>
          <w:szCs w:val="20"/>
        </w:rPr>
      </w:pPr>
    </w:p>
    <w:p w:rsidR="008567A6" w:rsidRPr="008567A6" w:rsidRDefault="008567A6" w:rsidP="008567A6">
      <w:pPr>
        <w:ind w:left="4248"/>
        <w:jc w:val="right"/>
        <w:outlineLvl w:val="0"/>
        <w:rPr>
          <w:sz w:val="16"/>
          <w:szCs w:val="20"/>
        </w:rPr>
      </w:pPr>
    </w:p>
    <w:p w:rsidR="008567A6" w:rsidRPr="008567A6" w:rsidRDefault="008567A6" w:rsidP="008567A6">
      <w:pPr>
        <w:ind w:left="4248"/>
        <w:jc w:val="right"/>
        <w:outlineLvl w:val="0"/>
        <w:rPr>
          <w:sz w:val="16"/>
          <w:szCs w:val="20"/>
        </w:rPr>
      </w:pPr>
    </w:p>
    <w:p w:rsidR="008567A6" w:rsidRPr="008567A6" w:rsidRDefault="008567A6" w:rsidP="008567A6">
      <w:pPr>
        <w:ind w:left="4248"/>
        <w:jc w:val="right"/>
        <w:outlineLvl w:val="0"/>
        <w:rPr>
          <w:sz w:val="16"/>
          <w:szCs w:val="20"/>
        </w:rPr>
      </w:pPr>
    </w:p>
    <w:p w:rsidR="008567A6" w:rsidRPr="008567A6" w:rsidRDefault="008567A6" w:rsidP="008567A6">
      <w:pPr>
        <w:ind w:left="4248"/>
        <w:jc w:val="right"/>
        <w:outlineLvl w:val="0"/>
        <w:rPr>
          <w:sz w:val="16"/>
          <w:szCs w:val="20"/>
        </w:rPr>
      </w:pPr>
    </w:p>
    <w:p w:rsidR="008567A6" w:rsidRPr="008567A6" w:rsidRDefault="008567A6" w:rsidP="008567A6">
      <w:pPr>
        <w:ind w:left="4248"/>
        <w:jc w:val="right"/>
        <w:outlineLvl w:val="0"/>
        <w:rPr>
          <w:sz w:val="16"/>
          <w:szCs w:val="20"/>
        </w:rPr>
      </w:pPr>
    </w:p>
    <w:p w:rsidR="008567A6" w:rsidRPr="008567A6" w:rsidRDefault="008567A6" w:rsidP="008567A6">
      <w:pPr>
        <w:ind w:left="4248"/>
        <w:jc w:val="right"/>
        <w:outlineLvl w:val="0"/>
        <w:rPr>
          <w:sz w:val="16"/>
          <w:szCs w:val="20"/>
        </w:rPr>
      </w:pPr>
    </w:p>
    <w:p w:rsidR="008567A6" w:rsidRPr="008567A6" w:rsidRDefault="008567A6" w:rsidP="008567A6">
      <w:pPr>
        <w:ind w:left="4248"/>
        <w:jc w:val="right"/>
        <w:outlineLvl w:val="0"/>
        <w:rPr>
          <w:sz w:val="16"/>
          <w:szCs w:val="20"/>
        </w:rPr>
      </w:pPr>
    </w:p>
    <w:p w:rsidR="008567A6" w:rsidRPr="008567A6" w:rsidRDefault="008567A6" w:rsidP="008567A6">
      <w:pPr>
        <w:ind w:left="4248"/>
        <w:jc w:val="right"/>
        <w:outlineLvl w:val="0"/>
        <w:rPr>
          <w:sz w:val="20"/>
        </w:rPr>
      </w:pPr>
      <w:r w:rsidRPr="008567A6">
        <w:rPr>
          <w:sz w:val="20"/>
        </w:rPr>
        <w:t xml:space="preserve">Приложение № 3 к решению       </w:t>
      </w:r>
    </w:p>
    <w:p w:rsidR="008567A6" w:rsidRPr="008567A6" w:rsidRDefault="008567A6" w:rsidP="008567A6">
      <w:pPr>
        <w:ind w:left="4248" w:firstLine="708"/>
        <w:jc w:val="right"/>
        <w:rPr>
          <w:sz w:val="20"/>
        </w:rPr>
      </w:pPr>
      <w:r w:rsidRPr="008567A6">
        <w:rPr>
          <w:sz w:val="20"/>
        </w:rPr>
        <w:t xml:space="preserve">23-й сессии Совета депутатов </w:t>
      </w:r>
    </w:p>
    <w:p w:rsidR="008567A6" w:rsidRPr="008567A6" w:rsidRDefault="008567A6" w:rsidP="008567A6">
      <w:pPr>
        <w:ind w:left="4248" w:firstLine="708"/>
        <w:jc w:val="right"/>
        <w:rPr>
          <w:sz w:val="20"/>
        </w:rPr>
      </w:pPr>
      <w:r w:rsidRPr="008567A6">
        <w:rPr>
          <w:sz w:val="20"/>
        </w:rPr>
        <w:t xml:space="preserve">                        рабочего поселка Посевная</w:t>
      </w:r>
    </w:p>
    <w:p w:rsidR="008567A6" w:rsidRPr="008567A6" w:rsidRDefault="008567A6" w:rsidP="008567A6">
      <w:pPr>
        <w:tabs>
          <w:tab w:val="left" w:pos="6345"/>
        </w:tabs>
        <w:ind w:left="4248" w:firstLine="708"/>
        <w:jc w:val="right"/>
        <w:rPr>
          <w:sz w:val="20"/>
        </w:rPr>
      </w:pPr>
      <w:r w:rsidRPr="008567A6">
        <w:rPr>
          <w:sz w:val="20"/>
        </w:rPr>
        <w:tab/>
      </w:r>
      <w:proofErr w:type="spellStart"/>
      <w:r w:rsidRPr="008567A6">
        <w:rPr>
          <w:sz w:val="20"/>
        </w:rPr>
        <w:t>Черепановского</w:t>
      </w:r>
      <w:proofErr w:type="spellEnd"/>
      <w:r w:rsidRPr="008567A6">
        <w:rPr>
          <w:sz w:val="20"/>
        </w:rPr>
        <w:t xml:space="preserve"> района</w:t>
      </w:r>
    </w:p>
    <w:p w:rsidR="008567A6" w:rsidRPr="008567A6" w:rsidRDefault="008567A6" w:rsidP="008567A6">
      <w:pPr>
        <w:jc w:val="right"/>
        <w:rPr>
          <w:sz w:val="20"/>
        </w:rPr>
      </w:pPr>
      <w:r w:rsidRPr="008567A6">
        <w:rPr>
          <w:sz w:val="20"/>
        </w:rPr>
        <w:tab/>
        <w:t>Новосибирской области</w:t>
      </w:r>
    </w:p>
    <w:p w:rsidR="008567A6" w:rsidRPr="008567A6" w:rsidRDefault="008567A6" w:rsidP="008567A6">
      <w:pPr>
        <w:jc w:val="right"/>
        <w:rPr>
          <w:color w:val="FF0000"/>
          <w:sz w:val="20"/>
        </w:rPr>
      </w:pPr>
      <w:r w:rsidRPr="008567A6">
        <w:rPr>
          <w:sz w:val="20"/>
        </w:rPr>
        <w:t>От 14.04.2022г №</w:t>
      </w:r>
    </w:p>
    <w:p w:rsidR="008567A6" w:rsidRPr="008567A6" w:rsidRDefault="008567A6" w:rsidP="008567A6">
      <w:pPr>
        <w:jc w:val="center"/>
        <w:rPr>
          <w:b/>
          <w:sz w:val="20"/>
        </w:rPr>
      </w:pPr>
      <w:r w:rsidRPr="008567A6">
        <w:rPr>
          <w:b/>
          <w:sz w:val="20"/>
        </w:rPr>
        <w:t xml:space="preserve">Источники финансирования дефицита бюджета рабочего поселка </w:t>
      </w:r>
      <w:proofErr w:type="spellStart"/>
      <w:r w:rsidRPr="008567A6">
        <w:rPr>
          <w:b/>
          <w:sz w:val="20"/>
        </w:rPr>
        <w:t>ПосевнаяЧерепановского</w:t>
      </w:r>
      <w:proofErr w:type="spellEnd"/>
      <w:r w:rsidRPr="008567A6">
        <w:rPr>
          <w:b/>
          <w:sz w:val="20"/>
        </w:rPr>
        <w:t xml:space="preserve"> района Новосибирской области </w:t>
      </w:r>
    </w:p>
    <w:p w:rsidR="008567A6" w:rsidRPr="008567A6" w:rsidRDefault="008567A6" w:rsidP="008567A6">
      <w:pPr>
        <w:jc w:val="center"/>
        <w:rPr>
          <w:b/>
          <w:sz w:val="20"/>
        </w:rPr>
      </w:pPr>
      <w:r w:rsidRPr="008567A6">
        <w:rPr>
          <w:b/>
          <w:sz w:val="20"/>
        </w:rPr>
        <w:lastRenderedPageBreak/>
        <w:t>на 2023-2024 годы</w:t>
      </w:r>
    </w:p>
    <w:tbl>
      <w:tblPr>
        <w:tblpPr w:leftFromText="180" w:rightFromText="180" w:vertAnchor="text" w:horzAnchor="margin" w:tblpY="359"/>
        <w:tblOverlap w:val="neve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2409"/>
        <w:gridCol w:w="2694"/>
        <w:gridCol w:w="1417"/>
        <w:gridCol w:w="1497"/>
      </w:tblGrid>
      <w:tr w:rsidR="008567A6" w:rsidRPr="008567A6" w:rsidTr="009C36D8">
        <w:tc>
          <w:tcPr>
            <w:tcW w:w="3964" w:type="dxa"/>
            <w:gridSpan w:val="2"/>
            <w:tcBorders>
              <w:top w:val="single" w:sz="4" w:space="0" w:color="auto"/>
              <w:left w:val="single" w:sz="4" w:space="0" w:color="auto"/>
              <w:bottom w:val="single" w:sz="4" w:space="0" w:color="auto"/>
              <w:right w:val="single" w:sz="4" w:space="0" w:color="auto"/>
            </w:tcBorders>
            <w:shd w:val="clear" w:color="auto" w:fill="auto"/>
          </w:tcPr>
          <w:p w:rsidR="008567A6" w:rsidRPr="008567A6" w:rsidRDefault="008567A6" w:rsidP="009C36D8">
            <w:pPr>
              <w:rPr>
                <w:sz w:val="20"/>
              </w:rPr>
            </w:pPr>
            <w:r w:rsidRPr="008567A6">
              <w:rPr>
                <w:sz w:val="20"/>
              </w:rPr>
              <w:t>Код бюджетной классификации РФ</w:t>
            </w:r>
          </w:p>
        </w:tc>
        <w:tc>
          <w:tcPr>
            <w:tcW w:w="2694" w:type="dxa"/>
            <w:vMerge w:val="restart"/>
            <w:tcBorders>
              <w:top w:val="single" w:sz="4" w:space="0" w:color="auto"/>
              <w:left w:val="single" w:sz="4" w:space="0" w:color="auto"/>
              <w:right w:val="single" w:sz="4" w:space="0" w:color="auto"/>
            </w:tcBorders>
            <w:shd w:val="clear" w:color="auto" w:fill="auto"/>
          </w:tcPr>
          <w:p w:rsidR="008567A6" w:rsidRPr="008567A6" w:rsidRDefault="008567A6" w:rsidP="009C36D8">
            <w:pPr>
              <w:rPr>
                <w:sz w:val="20"/>
              </w:rPr>
            </w:pPr>
            <w:r w:rsidRPr="008567A6">
              <w:rPr>
                <w:sz w:val="20"/>
              </w:rPr>
              <w:t>Наименование  главного администратора источников финансирования дефицита бюджета поселения</w:t>
            </w:r>
          </w:p>
        </w:tc>
        <w:tc>
          <w:tcPr>
            <w:tcW w:w="2914"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8567A6" w:rsidRPr="008567A6" w:rsidRDefault="008567A6" w:rsidP="009C36D8">
            <w:pPr>
              <w:rPr>
                <w:sz w:val="20"/>
              </w:rPr>
            </w:pPr>
          </w:p>
          <w:p w:rsidR="008567A6" w:rsidRPr="008567A6" w:rsidRDefault="008567A6" w:rsidP="009C36D8">
            <w:pPr>
              <w:rPr>
                <w:sz w:val="20"/>
              </w:rPr>
            </w:pPr>
            <w:r w:rsidRPr="008567A6">
              <w:rPr>
                <w:sz w:val="20"/>
              </w:rPr>
              <w:t>Сумма, рублей</w:t>
            </w:r>
          </w:p>
          <w:p w:rsidR="008567A6" w:rsidRPr="008567A6" w:rsidRDefault="008567A6" w:rsidP="009C36D8">
            <w:pPr>
              <w:rPr>
                <w:sz w:val="20"/>
              </w:rPr>
            </w:pPr>
          </w:p>
        </w:tc>
      </w:tr>
      <w:tr w:rsidR="008567A6" w:rsidRPr="008567A6" w:rsidTr="009C36D8">
        <w:trPr>
          <w:trHeight w:val="509"/>
        </w:trPr>
        <w:tc>
          <w:tcPr>
            <w:tcW w:w="1555" w:type="dxa"/>
            <w:vMerge w:val="restart"/>
            <w:tcBorders>
              <w:top w:val="single" w:sz="4" w:space="0" w:color="auto"/>
              <w:left w:val="single" w:sz="4" w:space="0" w:color="auto"/>
              <w:right w:val="single" w:sz="4" w:space="0" w:color="auto"/>
            </w:tcBorders>
            <w:shd w:val="clear" w:color="auto" w:fill="auto"/>
          </w:tcPr>
          <w:p w:rsidR="008567A6" w:rsidRPr="008567A6" w:rsidRDefault="008567A6" w:rsidP="009C36D8">
            <w:pPr>
              <w:rPr>
                <w:sz w:val="20"/>
              </w:rPr>
            </w:pPr>
            <w:r w:rsidRPr="008567A6">
              <w:rPr>
                <w:sz w:val="20"/>
              </w:rPr>
              <w:t>Главного администратора источников финансирования дефицита бюджета</w:t>
            </w:r>
          </w:p>
        </w:tc>
        <w:tc>
          <w:tcPr>
            <w:tcW w:w="2409" w:type="dxa"/>
            <w:vMerge w:val="restart"/>
            <w:tcBorders>
              <w:top w:val="single" w:sz="4" w:space="0" w:color="auto"/>
              <w:left w:val="single" w:sz="4" w:space="0" w:color="auto"/>
              <w:right w:val="single" w:sz="4" w:space="0" w:color="auto"/>
            </w:tcBorders>
            <w:shd w:val="clear" w:color="auto" w:fill="auto"/>
          </w:tcPr>
          <w:p w:rsidR="008567A6" w:rsidRPr="008567A6" w:rsidRDefault="008567A6" w:rsidP="009C36D8">
            <w:pPr>
              <w:rPr>
                <w:sz w:val="20"/>
              </w:rPr>
            </w:pPr>
            <w:r w:rsidRPr="008567A6">
              <w:rPr>
                <w:sz w:val="20"/>
              </w:rPr>
              <w:t xml:space="preserve">Источников финансирования дефицита бюджета </w:t>
            </w:r>
          </w:p>
        </w:tc>
        <w:tc>
          <w:tcPr>
            <w:tcW w:w="2694" w:type="dxa"/>
            <w:vMerge/>
            <w:tcBorders>
              <w:left w:val="single" w:sz="4" w:space="0" w:color="auto"/>
              <w:right w:val="single" w:sz="4" w:space="0" w:color="auto"/>
            </w:tcBorders>
            <w:shd w:val="clear" w:color="auto" w:fill="auto"/>
            <w:vAlign w:val="center"/>
          </w:tcPr>
          <w:p w:rsidR="008567A6" w:rsidRPr="008567A6" w:rsidRDefault="008567A6" w:rsidP="009C36D8">
            <w:pPr>
              <w:rPr>
                <w:sz w:val="20"/>
              </w:rPr>
            </w:pPr>
          </w:p>
        </w:tc>
        <w:tc>
          <w:tcPr>
            <w:tcW w:w="291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567A6" w:rsidRPr="008567A6" w:rsidRDefault="008567A6" w:rsidP="009C36D8">
            <w:pPr>
              <w:rPr>
                <w:sz w:val="20"/>
              </w:rPr>
            </w:pPr>
          </w:p>
        </w:tc>
      </w:tr>
      <w:tr w:rsidR="008567A6" w:rsidRPr="008567A6" w:rsidTr="009C36D8">
        <w:trPr>
          <w:trHeight w:val="1215"/>
        </w:trPr>
        <w:tc>
          <w:tcPr>
            <w:tcW w:w="1555" w:type="dxa"/>
            <w:vMerge/>
            <w:tcBorders>
              <w:left w:val="single" w:sz="4" w:space="0" w:color="auto"/>
              <w:bottom w:val="single" w:sz="4" w:space="0" w:color="auto"/>
              <w:right w:val="single" w:sz="4" w:space="0" w:color="auto"/>
            </w:tcBorders>
            <w:shd w:val="clear" w:color="auto" w:fill="auto"/>
          </w:tcPr>
          <w:p w:rsidR="008567A6" w:rsidRPr="008567A6" w:rsidRDefault="008567A6" w:rsidP="009C36D8">
            <w:pPr>
              <w:rPr>
                <w:sz w:val="20"/>
              </w:rPr>
            </w:pPr>
          </w:p>
        </w:tc>
        <w:tc>
          <w:tcPr>
            <w:tcW w:w="2409" w:type="dxa"/>
            <w:vMerge/>
            <w:tcBorders>
              <w:left w:val="single" w:sz="4" w:space="0" w:color="auto"/>
              <w:bottom w:val="single" w:sz="4" w:space="0" w:color="auto"/>
              <w:right w:val="single" w:sz="4" w:space="0" w:color="auto"/>
            </w:tcBorders>
            <w:shd w:val="clear" w:color="auto" w:fill="auto"/>
          </w:tcPr>
          <w:p w:rsidR="008567A6" w:rsidRPr="008567A6" w:rsidRDefault="008567A6" w:rsidP="009C36D8">
            <w:pPr>
              <w:rPr>
                <w:sz w:val="20"/>
              </w:rPr>
            </w:pPr>
          </w:p>
        </w:tc>
        <w:tc>
          <w:tcPr>
            <w:tcW w:w="2694" w:type="dxa"/>
            <w:vMerge/>
            <w:tcBorders>
              <w:left w:val="single" w:sz="4" w:space="0" w:color="auto"/>
              <w:bottom w:val="single" w:sz="4" w:space="0" w:color="auto"/>
              <w:right w:val="single" w:sz="4" w:space="0" w:color="auto"/>
            </w:tcBorders>
            <w:shd w:val="clear" w:color="auto" w:fill="auto"/>
            <w:vAlign w:val="center"/>
          </w:tcPr>
          <w:p w:rsidR="008567A6" w:rsidRPr="008567A6" w:rsidRDefault="008567A6" w:rsidP="009C36D8">
            <w:pPr>
              <w:rPr>
                <w:sz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67A6" w:rsidRPr="008567A6" w:rsidRDefault="008567A6" w:rsidP="009C36D8">
            <w:pPr>
              <w:rPr>
                <w:sz w:val="20"/>
              </w:rPr>
            </w:pPr>
            <w:r w:rsidRPr="008567A6">
              <w:rPr>
                <w:sz w:val="20"/>
              </w:rPr>
              <w:t>2023г.</w:t>
            </w:r>
          </w:p>
        </w:tc>
        <w:tc>
          <w:tcPr>
            <w:tcW w:w="1497" w:type="dxa"/>
            <w:tcBorders>
              <w:top w:val="single" w:sz="4" w:space="0" w:color="auto"/>
              <w:left w:val="single" w:sz="4" w:space="0" w:color="auto"/>
              <w:bottom w:val="single" w:sz="4" w:space="0" w:color="auto"/>
              <w:right w:val="single" w:sz="4" w:space="0" w:color="auto"/>
            </w:tcBorders>
            <w:shd w:val="clear" w:color="auto" w:fill="auto"/>
            <w:vAlign w:val="center"/>
          </w:tcPr>
          <w:p w:rsidR="008567A6" w:rsidRPr="008567A6" w:rsidRDefault="008567A6" w:rsidP="009C36D8">
            <w:pPr>
              <w:rPr>
                <w:sz w:val="20"/>
              </w:rPr>
            </w:pPr>
            <w:r w:rsidRPr="008567A6">
              <w:rPr>
                <w:sz w:val="20"/>
              </w:rPr>
              <w:t>2024г.</w:t>
            </w:r>
          </w:p>
        </w:tc>
      </w:tr>
      <w:tr w:rsidR="008567A6" w:rsidRPr="008567A6" w:rsidTr="009C36D8">
        <w:tc>
          <w:tcPr>
            <w:tcW w:w="1555" w:type="dxa"/>
            <w:tcBorders>
              <w:top w:val="single" w:sz="4" w:space="0" w:color="auto"/>
              <w:left w:val="single" w:sz="4" w:space="0" w:color="auto"/>
              <w:bottom w:val="single" w:sz="4" w:space="0" w:color="auto"/>
              <w:right w:val="single" w:sz="4" w:space="0" w:color="auto"/>
            </w:tcBorders>
            <w:shd w:val="clear" w:color="auto" w:fill="auto"/>
          </w:tcPr>
          <w:p w:rsidR="008567A6" w:rsidRPr="008567A6" w:rsidRDefault="008567A6" w:rsidP="009C36D8">
            <w:pPr>
              <w:rPr>
                <w:b/>
                <w:sz w:val="20"/>
              </w:rPr>
            </w:pPr>
            <w:r w:rsidRPr="008567A6">
              <w:rPr>
                <w:b/>
                <w:sz w:val="20"/>
              </w:rPr>
              <w:t>555</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8567A6" w:rsidRPr="008567A6" w:rsidRDefault="008567A6" w:rsidP="009C36D8">
            <w:pPr>
              <w:rPr>
                <w:sz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8567A6" w:rsidRPr="008567A6" w:rsidRDefault="008567A6" w:rsidP="009C36D8">
            <w:pPr>
              <w:rPr>
                <w:b/>
                <w:sz w:val="20"/>
              </w:rPr>
            </w:pPr>
            <w:r w:rsidRPr="008567A6">
              <w:rPr>
                <w:b/>
                <w:sz w:val="20"/>
              </w:rPr>
              <w:t xml:space="preserve">администрация рабочего поселка </w:t>
            </w:r>
            <w:proofErr w:type="spellStart"/>
            <w:r w:rsidRPr="008567A6">
              <w:rPr>
                <w:b/>
                <w:sz w:val="20"/>
              </w:rPr>
              <w:t>ПосевнаяЧерепановского</w:t>
            </w:r>
            <w:proofErr w:type="spellEnd"/>
            <w:r w:rsidRPr="008567A6">
              <w:rPr>
                <w:b/>
                <w:sz w:val="20"/>
              </w:rPr>
              <w:t xml:space="preserve"> района Новосибирской области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567A6" w:rsidRPr="008567A6" w:rsidRDefault="008567A6" w:rsidP="009C36D8">
            <w:pPr>
              <w:rPr>
                <w:b/>
                <w:sz w:val="20"/>
              </w:rPr>
            </w:pP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8567A6" w:rsidRPr="008567A6" w:rsidRDefault="008567A6" w:rsidP="009C36D8">
            <w:pPr>
              <w:rPr>
                <w:b/>
                <w:sz w:val="20"/>
              </w:rPr>
            </w:pPr>
          </w:p>
        </w:tc>
      </w:tr>
      <w:tr w:rsidR="008567A6" w:rsidRPr="008567A6" w:rsidTr="009C36D8">
        <w:tc>
          <w:tcPr>
            <w:tcW w:w="1555" w:type="dxa"/>
            <w:tcBorders>
              <w:top w:val="single" w:sz="4" w:space="0" w:color="auto"/>
              <w:left w:val="single" w:sz="4" w:space="0" w:color="auto"/>
              <w:bottom w:val="single" w:sz="4" w:space="0" w:color="auto"/>
              <w:right w:val="single" w:sz="4" w:space="0" w:color="auto"/>
            </w:tcBorders>
            <w:shd w:val="clear" w:color="auto" w:fill="auto"/>
          </w:tcPr>
          <w:p w:rsidR="008567A6" w:rsidRPr="008567A6" w:rsidRDefault="008567A6" w:rsidP="009C36D8">
            <w:pPr>
              <w:rPr>
                <w:sz w:val="20"/>
              </w:rPr>
            </w:pPr>
            <w:r w:rsidRPr="008567A6">
              <w:rPr>
                <w:sz w:val="20"/>
              </w:rPr>
              <w:t>555</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8567A6" w:rsidRPr="008567A6" w:rsidRDefault="008567A6" w:rsidP="009C36D8">
            <w:pPr>
              <w:rPr>
                <w:sz w:val="20"/>
              </w:rPr>
            </w:pPr>
            <w:r w:rsidRPr="008567A6">
              <w:rPr>
                <w:sz w:val="20"/>
              </w:rPr>
              <w:t>01 02 00 00 13 0000710</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8567A6" w:rsidRPr="008567A6" w:rsidRDefault="008567A6" w:rsidP="009C36D8">
            <w:pPr>
              <w:rPr>
                <w:sz w:val="20"/>
              </w:rPr>
            </w:pPr>
            <w:r w:rsidRPr="008567A6">
              <w:rPr>
                <w:sz w:val="20"/>
              </w:rPr>
              <w:t>Получение кредитов от кредитных организаций бюджетами городских поселений в валюте Российской Федерации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567A6" w:rsidRPr="008567A6" w:rsidRDefault="008567A6" w:rsidP="009C36D8">
            <w:pPr>
              <w:rPr>
                <w:sz w:val="20"/>
              </w:rPr>
            </w:pPr>
            <w:r w:rsidRPr="008567A6">
              <w:rPr>
                <w:sz w:val="20"/>
              </w:rPr>
              <w:t>1100000,00</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8567A6" w:rsidRPr="008567A6" w:rsidRDefault="008567A6" w:rsidP="009C36D8">
            <w:pPr>
              <w:rPr>
                <w:sz w:val="20"/>
              </w:rPr>
            </w:pPr>
            <w:r w:rsidRPr="008567A6">
              <w:rPr>
                <w:sz w:val="20"/>
              </w:rPr>
              <w:t>1100000,00</w:t>
            </w:r>
          </w:p>
        </w:tc>
      </w:tr>
      <w:tr w:rsidR="008567A6" w:rsidRPr="008567A6" w:rsidTr="009C36D8">
        <w:tc>
          <w:tcPr>
            <w:tcW w:w="1555" w:type="dxa"/>
            <w:tcBorders>
              <w:top w:val="single" w:sz="4" w:space="0" w:color="auto"/>
              <w:left w:val="single" w:sz="4" w:space="0" w:color="auto"/>
              <w:bottom w:val="single" w:sz="4" w:space="0" w:color="auto"/>
              <w:right w:val="single" w:sz="4" w:space="0" w:color="auto"/>
            </w:tcBorders>
            <w:shd w:val="clear" w:color="auto" w:fill="auto"/>
          </w:tcPr>
          <w:p w:rsidR="008567A6" w:rsidRPr="008567A6" w:rsidRDefault="008567A6" w:rsidP="009C36D8">
            <w:pPr>
              <w:rPr>
                <w:sz w:val="20"/>
              </w:rPr>
            </w:pPr>
            <w:r w:rsidRPr="008567A6">
              <w:rPr>
                <w:sz w:val="20"/>
              </w:rPr>
              <w:t>555</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8567A6" w:rsidRPr="008567A6" w:rsidRDefault="008567A6" w:rsidP="009C36D8">
            <w:pPr>
              <w:rPr>
                <w:sz w:val="20"/>
              </w:rPr>
            </w:pPr>
            <w:r w:rsidRPr="008567A6">
              <w:rPr>
                <w:sz w:val="20"/>
              </w:rPr>
              <w:t>01 02 00 00 13 0000810</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8567A6" w:rsidRPr="008567A6" w:rsidRDefault="008567A6" w:rsidP="009C36D8">
            <w:pPr>
              <w:rPr>
                <w:sz w:val="20"/>
              </w:rPr>
            </w:pPr>
            <w:r w:rsidRPr="008567A6">
              <w:rPr>
                <w:sz w:val="20"/>
              </w:rPr>
              <w:t>Погашение кредитов от кредитных организаций бюджетами городских поселений в валюте Российской Федерации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567A6" w:rsidRPr="008567A6" w:rsidRDefault="008567A6" w:rsidP="009C36D8">
            <w:pPr>
              <w:rPr>
                <w:sz w:val="20"/>
              </w:rPr>
            </w:pPr>
            <w:r w:rsidRPr="008567A6">
              <w:rPr>
                <w:sz w:val="20"/>
              </w:rPr>
              <w:t>1100000,00</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8567A6" w:rsidRPr="008567A6" w:rsidRDefault="008567A6" w:rsidP="009C36D8">
            <w:pPr>
              <w:rPr>
                <w:sz w:val="20"/>
              </w:rPr>
            </w:pPr>
            <w:r w:rsidRPr="008567A6">
              <w:rPr>
                <w:sz w:val="20"/>
              </w:rPr>
              <w:t>1100000,00</w:t>
            </w:r>
          </w:p>
        </w:tc>
      </w:tr>
      <w:tr w:rsidR="008567A6" w:rsidRPr="008567A6" w:rsidTr="009C36D8">
        <w:tc>
          <w:tcPr>
            <w:tcW w:w="1555" w:type="dxa"/>
            <w:tcBorders>
              <w:top w:val="single" w:sz="4" w:space="0" w:color="auto"/>
              <w:left w:val="single" w:sz="4" w:space="0" w:color="auto"/>
              <w:bottom w:val="single" w:sz="4" w:space="0" w:color="auto"/>
              <w:right w:val="single" w:sz="4" w:space="0" w:color="auto"/>
            </w:tcBorders>
            <w:shd w:val="clear" w:color="auto" w:fill="auto"/>
          </w:tcPr>
          <w:p w:rsidR="008567A6" w:rsidRPr="008567A6" w:rsidRDefault="008567A6" w:rsidP="009C36D8">
            <w:pPr>
              <w:rPr>
                <w:sz w:val="20"/>
              </w:rPr>
            </w:pPr>
            <w:r w:rsidRPr="008567A6">
              <w:rPr>
                <w:sz w:val="20"/>
              </w:rPr>
              <w:t>555</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8567A6" w:rsidRPr="008567A6" w:rsidRDefault="008567A6" w:rsidP="009C36D8">
            <w:pPr>
              <w:rPr>
                <w:sz w:val="20"/>
              </w:rPr>
            </w:pPr>
            <w:r w:rsidRPr="008567A6">
              <w:rPr>
                <w:sz w:val="20"/>
              </w:rPr>
              <w:t>01 05 02 01 13 1000510</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8567A6" w:rsidRPr="008567A6" w:rsidRDefault="008567A6" w:rsidP="009C36D8">
            <w:pPr>
              <w:rPr>
                <w:sz w:val="20"/>
              </w:rPr>
            </w:pPr>
            <w:r w:rsidRPr="008567A6">
              <w:rPr>
                <w:sz w:val="20"/>
              </w:rPr>
              <w:t>Увеличение прочих остатков денежных средств бюджетов городских поселений</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567A6" w:rsidRPr="008567A6" w:rsidRDefault="008567A6" w:rsidP="009C36D8">
            <w:pPr>
              <w:rPr>
                <w:sz w:val="20"/>
              </w:rPr>
            </w:pPr>
            <w:r w:rsidRPr="008567A6">
              <w:rPr>
                <w:sz w:val="20"/>
              </w:rPr>
              <w:t>36564125,31</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8567A6" w:rsidRPr="008567A6" w:rsidRDefault="008567A6" w:rsidP="009C36D8">
            <w:pPr>
              <w:rPr>
                <w:sz w:val="20"/>
              </w:rPr>
            </w:pPr>
            <w:r w:rsidRPr="008567A6">
              <w:rPr>
                <w:sz w:val="20"/>
              </w:rPr>
              <w:t>28327443,73</w:t>
            </w:r>
          </w:p>
        </w:tc>
      </w:tr>
      <w:tr w:rsidR="008567A6" w:rsidRPr="008567A6" w:rsidTr="009C36D8">
        <w:trPr>
          <w:trHeight w:val="619"/>
        </w:trPr>
        <w:tc>
          <w:tcPr>
            <w:tcW w:w="1555" w:type="dxa"/>
            <w:tcBorders>
              <w:top w:val="single" w:sz="4" w:space="0" w:color="auto"/>
              <w:left w:val="single" w:sz="4" w:space="0" w:color="auto"/>
              <w:bottom w:val="single" w:sz="4" w:space="0" w:color="auto"/>
              <w:right w:val="single" w:sz="4" w:space="0" w:color="auto"/>
            </w:tcBorders>
            <w:shd w:val="clear" w:color="auto" w:fill="auto"/>
          </w:tcPr>
          <w:p w:rsidR="008567A6" w:rsidRPr="008567A6" w:rsidRDefault="008567A6" w:rsidP="009C36D8">
            <w:pPr>
              <w:rPr>
                <w:sz w:val="20"/>
              </w:rPr>
            </w:pPr>
            <w:r w:rsidRPr="008567A6">
              <w:rPr>
                <w:sz w:val="20"/>
              </w:rPr>
              <w:t>555</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8567A6" w:rsidRPr="008567A6" w:rsidRDefault="008567A6" w:rsidP="009C36D8">
            <w:pPr>
              <w:rPr>
                <w:sz w:val="20"/>
              </w:rPr>
            </w:pPr>
            <w:r w:rsidRPr="008567A6">
              <w:rPr>
                <w:sz w:val="20"/>
              </w:rPr>
              <w:t>01 05 02 01 13 1000610</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8567A6" w:rsidRPr="008567A6" w:rsidRDefault="008567A6" w:rsidP="009C36D8">
            <w:pPr>
              <w:rPr>
                <w:sz w:val="20"/>
              </w:rPr>
            </w:pPr>
            <w:r w:rsidRPr="008567A6">
              <w:rPr>
                <w:sz w:val="20"/>
              </w:rPr>
              <w:t>Уменьшение прочих остатков денежных средств бюджетов городских поселений</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567A6" w:rsidRPr="008567A6" w:rsidRDefault="008567A6" w:rsidP="009C36D8">
            <w:pPr>
              <w:rPr>
                <w:sz w:val="20"/>
              </w:rPr>
            </w:pPr>
            <w:r w:rsidRPr="008567A6">
              <w:rPr>
                <w:sz w:val="20"/>
              </w:rPr>
              <w:t>36564125,31</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8567A6" w:rsidRPr="008567A6" w:rsidRDefault="008567A6" w:rsidP="009C36D8">
            <w:pPr>
              <w:rPr>
                <w:sz w:val="20"/>
              </w:rPr>
            </w:pPr>
            <w:r w:rsidRPr="008567A6">
              <w:rPr>
                <w:sz w:val="20"/>
              </w:rPr>
              <w:t>28327443,73</w:t>
            </w:r>
          </w:p>
        </w:tc>
      </w:tr>
    </w:tbl>
    <w:p w:rsidR="008567A6" w:rsidRPr="008567A6" w:rsidRDefault="008567A6" w:rsidP="008567A6">
      <w:pPr>
        <w:rPr>
          <w:color w:val="FF0000"/>
          <w:sz w:val="20"/>
        </w:rPr>
      </w:pPr>
    </w:p>
    <w:p w:rsidR="008567A6" w:rsidRDefault="008567A6" w:rsidP="008567A6">
      <w:pPr>
        <w:jc w:val="center"/>
        <w:rPr>
          <w:b/>
          <w:sz w:val="48"/>
          <w:szCs w:val="48"/>
        </w:rPr>
        <w:sectPr w:rsidR="008567A6" w:rsidSect="00905518">
          <w:headerReference w:type="default" r:id="rId8"/>
          <w:pgSz w:w="11906" w:h="16838"/>
          <w:pgMar w:top="567" w:right="737" w:bottom="567" w:left="567" w:header="709" w:footer="709" w:gutter="0"/>
          <w:cols w:space="708"/>
          <w:docGrid w:linePitch="360"/>
        </w:sectPr>
      </w:pPr>
    </w:p>
    <w:p w:rsidR="008567A6" w:rsidRPr="008567A6" w:rsidRDefault="008567A6" w:rsidP="008567A6">
      <w:pPr>
        <w:jc w:val="center"/>
        <w:rPr>
          <w:b/>
          <w:sz w:val="40"/>
          <w:szCs w:val="48"/>
        </w:rPr>
      </w:pPr>
      <w:r w:rsidRPr="008567A6">
        <w:rPr>
          <w:b/>
          <w:sz w:val="40"/>
          <w:szCs w:val="48"/>
        </w:rPr>
        <w:lastRenderedPageBreak/>
        <w:t xml:space="preserve">ВНИМАНИЕ!!! </w:t>
      </w:r>
    </w:p>
    <w:p w:rsidR="008567A6" w:rsidRPr="008567A6" w:rsidRDefault="008567A6" w:rsidP="008567A6">
      <w:pPr>
        <w:jc w:val="center"/>
        <w:rPr>
          <w:b/>
          <w:sz w:val="36"/>
          <w:szCs w:val="44"/>
        </w:rPr>
      </w:pPr>
      <w:r w:rsidRPr="008567A6">
        <w:rPr>
          <w:b/>
          <w:sz w:val="36"/>
          <w:szCs w:val="44"/>
        </w:rPr>
        <w:t>Особый противопожарный режим!</w:t>
      </w:r>
    </w:p>
    <w:p w:rsidR="008567A6" w:rsidRPr="008567A6" w:rsidRDefault="008567A6" w:rsidP="008567A6">
      <w:pPr>
        <w:ind w:left="-567" w:right="-143"/>
        <w:jc w:val="both"/>
        <w:rPr>
          <w:szCs w:val="32"/>
        </w:rPr>
      </w:pPr>
    </w:p>
    <w:p w:rsidR="008567A6" w:rsidRPr="008567A6" w:rsidRDefault="008567A6" w:rsidP="008567A6">
      <w:pPr>
        <w:ind w:left="-567" w:right="-143" w:firstLine="851"/>
        <w:jc w:val="both"/>
        <w:rPr>
          <w:szCs w:val="32"/>
        </w:rPr>
      </w:pPr>
      <w:r w:rsidRPr="008567A6">
        <w:rPr>
          <w:szCs w:val="32"/>
        </w:rPr>
        <w:t xml:space="preserve">Постановлением Правительства Новосибирской области от 15.04.2022 № 169-п в целях недопущения техногенных и ландшафтных пожаров на территории всей Новосибирской области и </w:t>
      </w:r>
      <w:proofErr w:type="spellStart"/>
      <w:r w:rsidRPr="008567A6">
        <w:rPr>
          <w:szCs w:val="32"/>
        </w:rPr>
        <w:t>Черепановского</w:t>
      </w:r>
      <w:proofErr w:type="spellEnd"/>
      <w:r w:rsidRPr="008567A6">
        <w:rPr>
          <w:szCs w:val="32"/>
        </w:rPr>
        <w:t xml:space="preserve"> района в частности введен </w:t>
      </w:r>
    </w:p>
    <w:p w:rsidR="008567A6" w:rsidRPr="008567A6" w:rsidRDefault="008567A6" w:rsidP="008567A6">
      <w:pPr>
        <w:ind w:left="-567" w:right="-143" w:firstLine="851"/>
        <w:jc w:val="center"/>
        <w:rPr>
          <w:b/>
          <w:sz w:val="28"/>
          <w:szCs w:val="36"/>
        </w:rPr>
      </w:pPr>
      <w:r w:rsidRPr="008567A6">
        <w:rPr>
          <w:sz w:val="28"/>
          <w:szCs w:val="36"/>
        </w:rPr>
        <w:t>«</w:t>
      </w:r>
      <w:r w:rsidRPr="008567A6">
        <w:rPr>
          <w:b/>
          <w:sz w:val="28"/>
          <w:szCs w:val="36"/>
        </w:rPr>
        <w:t>ОСОБЫЙ ПРОТИВОПОЖАРНЫЙ РЕЖИМ»</w:t>
      </w:r>
    </w:p>
    <w:p w:rsidR="008567A6" w:rsidRPr="008567A6" w:rsidRDefault="008567A6" w:rsidP="008567A6">
      <w:pPr>
        <w:ind w:left="-567" w:right="-143" w:firstLine="851"/>
        <w:jc w:val="center"/>
        <w:rPr>
          <w:b/>
          <w:sz w:val="28"/>
          <w:szCs w:val="36"/>
        </w:rPr>
      </w:pPr>
      <w:r w:rsidRPr="008567A6">
        <w:rPr>
          <w:b/>
          <w:sz w:val="28"/>
          <w:szCs w:val="36"/>
        </w:rPr>
        <w:t>в период</w:t>
      </w:r>
      <w:r w:rsidRPr="008567A6">
        <w:rPr>
          <w:sz w:val="28"/>
          <w:szCs w:val="36"/>
        </w:rPr>
        <w:t xml:space="preserve"> с 15.04.2022 г. по 10.05.2022г.</w:t>
      </w:r>
    </w:p>
    <w:p w:rsidR="008567A6" w:rsidRPr="008567A6" w:rsidRDefault="008567A6" w:rsidP="008567A6">
      <w:pPr>
        <w:ind w:left="-567" w:right="-143"/>
        <w:jc w:val="center"/>
        <w:rPr>
          <w:szCs w:val="32"/>
        </w:rPr>
      </w:pPr>
    </w:p>
    <w:p w:rsidR="008567A6" w:rsidRPr="008567A6" w:rsidRDefault="008567A6" w:rsidP="008567A6">
      <w:pPr>
        <w:ind w:left="-567" w:right="-143"/>
        <w:jc w:val="both"/>
        <w:rPr>
          <w:szCs w:val="32"/>
        </w:rPr>
      </w:pPr>
      <w:r w:rsidRPr="008567A6">
        <w:rPr>
          <w:szCs w:val="32"/>
        </w:rPr>
        <w:t xml:space="preserve">А это означает, что на любой территории, </w:t>
      </w:r>
      <w:proofErr w:type="spellStart"/>
      <w:r w:rsidRPr="008567A6">
        <w:rPr>
          <w:szCs w:val="32"/>
        </w:rPr>
        <w:t>Черепановского</w:t>
      </w:r>
      <w:proofErr w:type="spellEnd"/>
      <w:r w:rsidRPr="008567A6">
        <w:rPr>
          <w:szCs w:val="32"/>
        </w:rPr>
        <w:t xml:space="preserve"> района в этот период </w:t>
      </w:r>
      <w:r w:rsidRPr="008567A6">
        <w:rPr>
          <w:b/>
          <w:szCs w:val="32"/>
        </w:rPr>
        <w:t>ЗАПРЕЩАЕТСЯ</w:t>
      </w:r>
      <w:r w:rsidRPr="008567A6">
        <w:rPr>
          <w:szCs w:val="32"/>
        </w:rPr>
        <w:t>:</w:t>
      </w:r>
    </w:p>
    <w:p w:rsidR="008567A6" w:rsidRPr="008567A6" w:rsidRDefault="008567A6" w:rsidP="008567A6">
      <w:pPr>
        <w:ind w:left="-567" w:right="-143"/>
        <w:jc w:val="both"/>
        <w:rPr>
          <w:szCs w:val="32"/>
        </w:rPr>
      </w:pPr>
      <w:r w:rsidRPr="008567A6">
        <w:rPr>
          <w:szCs w:val="32"/>
        </w:rPr>
        <w:t xml:space="preserve">- проводить любые виды огневых работ; </w:t>
      </w:r>
    </w:p>
    <w:p w:rsidR="008567A6" w:rsidRPr="008567A6" w:rsidRDefault="008567A6" w:rsidP="008567A6">
      <w:pPr>
        <w:ind w:left="-567" w:right="-143"/>
        <w:jc w:val="both"/>
        <w:rPr>
          <w:szCs w:val="32"/>
        </w:rPr>
      </w:pPr>
      <w:r w:rsidRPr="008567A6">
        <w:rPr>
          <w:szCs w:val="32"/>
        </w:rPr>
        <w:t xml:space="preserve">- жечь костры; </w:t>
      </w:r>
    </w:p>
    <w:p w:rsidR="008567A6" w:rsidRPr="008567A6" w:rsidRDefault="008567A6" w:rsidP="008567A6">
      <w:pPr>
        <w:ind w:left="-567" w:right="-143"/>
        <w:jc w:val="both"/>
        <w:rPr>
          <w:szCs w:val="32"/>
        </w:rPr>
      </w:pPr>
      <w:r w:rsidRPr="008567A6">
        <w:rPr>
          <w:szCs w:val="32"/>
        </w:rPr>
        <w:t>- сжигать сухую растительность;</w:t>
      </w:r>
    </w:p>
    <w:p w:rsidR="008567A6" w:rsidRPr="008567A6" w:rsidRDefault="008567A6" w:rsidP="008567A6">
      <w:pPr>
        <w:ind w:left="-567" w:right="-143"/>
        <w:jc w:val="both"/>
        <w:rPr>
          <w:szCs w:val="32"/>
        </w:rPr>
      </w:pPr>
      <w:r w:rsidRPr="008567A6">
        <w:rPr>
          <w:szCs w:val="32"/>
        </w:rPr>
        <w:t>- сжигать пожнивные остатки и солому на землях сельскохозяйственного назначения;</w:t>
      </w:r>
    </w:p>
    <w:p w:rsidR="008567A6" w:rsidRPr="008567A6" w:rsidRDefault="008567A6" w:rsidP="008567A6">
      <w:pPr>
        <w:ind w:left="-567" w:right="-143"/>
        <w:jc w:val="both"/>
        <w:rPr>
          <w:szCs w:val="32"/>
        </w:rPr>
      </w:pPr>
      <w:r w:rsidRPr="008567A6">
        <w:rPr>
          <w:szCs w:val="32"/>
        </w:rPr>
        <w:t>- разводить огонь в лесах;</w:t>
      </w:r>
    </w:p>
    <w:p w:rsidR="008567A6" w:rsidRPr="008567A6" w:rsidRDefault="008567A6" w:rsidP="008567A6">
      <w:pPr>
        <w:ind w:left="-567" w:right="-143"/>
        <w:jc w:val="both"/>
        <w:rPr>
          <w:szCs w:val="32"/>
        </w:rPr>
      </w:pPr>
    </w:p>
    <w:p w:rsidR="008567A6" w:rsidRPr="008567A6" w:rsidRDefault="008567A6" w:rsidP="008567A6">
      <w:pPr>
        <w:ind w:left="-567" w:right="-143"/>
        <w:jc w:val="both"/>
        <w:rPr>
          <w:szCs w:val="32"/>
        </w:rPr>
      </w:pPr>
      <w:r w:rsidRPr="008567A6">
        <w:rPr>
          <w:szCs w:val="32"/>
        </w:rPr>
        <w:t xml:space="preserve">За несоблюдение условий особого противопожарного режима, в соответствии с «Кодексом РФ об административных правонарушениях» предусмотрена ответственность </w:t>
      </w:r>
    </w:p>
    <w:p w:rsidR="008567A6" w:rsidRPr="008567A6" w:rsidRDefault="008567A6" w:rsidP="008567A6">
      <w:pPr>
        <w:ind w:left="-567" w:right="-143"/>
        <w:jc w:val="both"/>
        <w:rPr>
          <w:rStyle w:val="blk"/>
          <w:szCs w:val="32"/>
        </w:rPr>
      </w:pPr>
      <w:r w:rsidRPr="008567A6">
        <w:rPr>
          <w:rStyle w:val="blk"/>
          <w:szCs w:val="32"/>
        </w:rPr>
        <w:t xml:space="preserve">- на граждан: в размере от двух тысяч до четырех тысяч рублей; </w:t>
      </w:r>
    </w:p>
    <w:p w:rsidR="008567A6" w:rsidRPr="008567A6" w:rsidRDefault="008567A6" w:rsidP="008567A6">
      <w:pPr>
        <w:ind w:left="-567" w:right="-143"/>
        <w:jc w:val="both"/>
        <w:rPr>
          <w:rStyle w:val="blk"/>
          <w:szCs w:val="32"/>
        </w:rPr>
      </w:pPr>
      <w:r w:rsidRPr="008567A6">
        <w:rPr>
          <w:rStyle w:val="blk"/>
          <w:szCs w:val="32"/>
        </w:rPr>
        <w:t xml:space="preserve">- на должностных лиц - от пятнадцати тысяч до тридцати тысяч рублей; </w:t>
      </w:r>
    </w:p>
    <w:p w:rsidR="008567A6" w:rsidRPr="008567A6" w:rsidRDefault="008567A6" w:rsidP="008567A6">
      <w:pPr>
        <w:ind w:left="-567" w:right="-143"/>
        <w:jc w:val="both"/>
        <w:rPr>
          <w:rStyle w:val="blk"/>
          <w:szCs w:val="32"/>
        </w:rPr>
      </w:pPr>
      <w:r w:rsidRPr="008567A6">
        <w:rPr>
          <w:rStyle w:val="blk"/>
          <w:szCs w:val="32"/>
        </w:rPr>
        <w:t xml:space="preserve">- на лиц, осуществляющих предпринимательскую деятельность без образования юридического лица, - от тридцати тысяч до сорока тысяч рублей; </w:t>
      </w:r>
    </w:p>
    <w:p w:rsidR="008567A6" w:rsidRPr="008567A6" w:rsidRDefault="008567A6" w:rsidP="008567A6">
      <w:pPr>
        <w:ind w:left="-567" w:right="-143"/>
        <w:jc w:val="both"/>
        <w:rPr>
          <w:rStyle w:val="blk"/>
          <w:szCs w:val="32"/>
        </w:rPr>
      </w:pPr>
      <w:r w:rsidRPr="008567A6">
        <w:rPr>
          <w:rStyle w:val="blk"/>
          <w:szCs w:val="32"/>
        </w:rPr>
        <w:t>- на юридических лиц - от двухсот тысяч до четырехсот тысяч рублей.</w:t>
      </w:r>
    </w:p>
    <w:p w:rsidR="008567A6" w:rsidRPr="008567A6" w:rsidRDefault="008567A6" w:rsidP="008567A6">
      <w:pPr>
        <w:ind w:left="-567" w:right="-143"/>
        <w:jc w:val="both"/>
        <w:rPr>
          <w:rStyle w:val="blk"/>
          <w:b/>
          <w:szCs w:val="32"/>
        </w:rPr>
      </w:pPr>
    </w:p>
    <w:p w:rsidR="008567A6" w:rsidRPr="008567A6" w:rsidRDefault="008567A6" w:rsidP="008567A6">
      <w:pPr>
        <w:ind w:left="-567" w:right="-143"/>
        <w:jc w:val="both"/>
        <w:rPr>
          <w:rStyle w:val="blk"/>
          <w:b/>
          <w:szCs w:val="32"/>
        </w:rPr>
      </w:pPr>
      <w:r w:rsidRPr="008567A6">
        <w:rPr>
          <w:rStyle w:val="blk"/>
          <w:b/>
          <w:szCs w:val="32"/>
        </w:rPr>
        <w:t xml:space="preserve">Телефон вызова пожарной </w:t>
      </w:r>
      <w:proofErr w:type="gramStart"/>
      <w:r w:rsidRPr="008567A6">
        <w:rPr>
          <w:rStyle w:val="blk"/>
          <w:b/>
          <w:szCs w:val="32"/>
        </w:rPr>
        <w:t>охраны  101</w:t>
      </w:r>
      <w:proofErr w:type="gramEnd"/>
      <w:r w:rsidRPr="008567A6">
        <w:rPr>
          <w:rStyle w:val="blk"/>
          <w:b/>
          <w:szCs w:val="32"/>
        </w:rPr>
        <w:t xml:space="preserve"> </w:t>
      </w:r>
    </w:p>
    <w:p w:rsidR="008567A6" w:rsidRPr="008567A6" w:rsidRDefault="008567A6" w:rsidP="008567A6">
      <w:pPr>
        <w:ind w:left="-567" w:right="-143"/>
        <w:jc w:val="right"/>
        <w:rPr>
          <w:rStyle w:val="blk"/>
          <w:sz w:val="22"/>
          <w:szCs w:val="28"/>
        </w:rPr>
      </w:pPr>
    </w:p>
    <w:p w:rsidR="008567A6" w:rsidRPr="008567A6" w:rsidRDefault="008567A6" w:rsidP="008567A6">
      <w:pPr>
        <w:ind w:left="-567" w:right="-143"/>
        <w:jc w:val="right"/>
        <w:rPr>
          <w:rStyle w:val="blk"/>
          <w:szCs w:val="32"/>
        </w:rPr>
      </w:pPr>
    </w:p>
    <w:p w:rsidR="008567A6" w:rsidRPr="008567A6" w:rsidRDefault="008567A6" w:rsidP="008567A6">
      <w:pPr>
        <w:ind w:left="-567" w:right="-143"/>
        <w:jc w:val="right"/>
        <w:rPr>
          <w:rStyle w:val="blk"/>
          <w:szCs w:val="32"/>
        </w:rPr>
      </w:pPr>
    </w:p>
    <w:p w:rsidR="008567A6" w:rsidRPr="008567A6" w:rsidRDefault="008567A6" w:rsidP="008567A6">
      <w:pPr>
        <w:ind w:left="-567" w:right="-143"/>
        <w:jc w:val="right"/>
        <w:rPr>
          <w:rStyle w:val="blk"/>
          <w:szCs w:val="32"/>
        </w:rPr>
      </w:pPr>
      <w:r w:rsidRPr="008567A6">
        <w:rPr>
          <w:rStyle w:val="blk"/>
          <w:szCs w:val="32"/>
        </w:rPr>
        <w:t>Главный государственный инспектор</w:t>
      </w:r>
    </w:p>
    <w:p w:rsidR="008567A6" w:rsidRPr="008567A6" w:rsidRDefault="008567A6" w:rsidP="008567A6">
      <w:pPr>
        <w:ind w:left="-567" w:right="-143"/>
        <w:jc w:val="right"/>
        <w:rPr>
          <w:rStyle w:val="blk"/>
          <w:szCs w:val="32"/>
        </w:rPr>
      </w:pPr>
      <w:proofErr w:type="spellStart"/>
      <w:r w:rsidRPr="008567A6">
        <w:rPr>
          <w:rStyle w:val="blk"/>
          <w:szCs w:val="32"/>
        </w:rPr>
        <w:t>Черепановского</w:t>
      </w:r>
      <w:proofErr w:type="spellEnd"/>
      <w:r w:rsidRPr="008567A6">
        <w:rPr>
          <w:rStyle w:val="blk"/>
          <w:szCs w:val="32"/>
        </w:rPr>
        <w:t xml:space="preserve"> и </w:t>
      </w:r>
      <w:proofErr w:type="spellStart"/>
      <w:r w:rsidRPr="008567A6">
        <w:rPr>
          <w:rStyle w:val="blk"/>
          <w:szCs w:val="32"/>
        </w:rPr>
        <w:t>Маслянинского</w:t>
      </w:r>
      <w:proofErr w:type="spellEnd"/>
      <w:r w:rsidRPr="008567A6">
        <w:rPr>
          <w:rStyle w:val="blk"/>
          <w:szCs w:val="32"/>
        </w:rPr>
        <w:t xml:space="preserve"> районов</w:t>
      </w:r>
    </w:p>
    <w:p w:rsidR="008567A6" w:rsidRPr="008567A6" w:rsidRDefault="008567A6" w:rsidP="008567A6">
      <w:pPr>
        <w:ind w:left="-567" w:right="-143"/>
        <w:jc w:val="right"/>
        <w:rPr>
          <w:rStyle w:val="blk"/>
          <w:szCs w:val="32"/>
        </w:rPr>
      </w:pPr>
      <w:r w:rsidRPr="008567A6">
        <w:rPr>
          <w:rStyle w:val="blk"/>
          <w:szCs w:val="32"/>
        </w:rPr>
        <w:t>по пожарному надзору</w:t>
      </w:r>
    </w:p>
    <w:p w:rsidR="008567A6" w:rsidRDefault="008567A6" w:rsidP="008567A6">
      <w:pPr>
        <w:ind w:left="-567" w:right="-143"/>
        <w:jc w:val="right"/>
        <w:rPr>
          <w:szCs w:val="32"/>
        </w:rPr>
        <w:sectPr w:rsidR="008567A6" w:rsidSect="008567A6">
          <w:pgSz w:w="16838" w:h="11906" w:orient="landscape"/>
          <w:pgMar w:top="1134" w:right="850" w:bottom="1134" w:left="1701" w:header="709" w:footer="709" w:gutter="0"/>
          <w:cols w:space="708"/>
          <w:docGrid w:linePitch="360"/>
        </w:sectPr>
      </w:pPr>
      <w:proofErr w:type="spellStart"/>
      <w:r w:rsidRPr="008567A6">
        <w:rPr>
          <w:szCs w:val="32"/>
        </w:rPr>
        <w:t>Кудаспаев</w:t>
      </w:r>
      <w:proofErr w:type="spellEnd"/>
      <w:r w:rsidRPr="008567A6">
        <w:rPr>
          <w:szCs w:val="32"/>
        </w:rPr>
        <w:t xml:space="preserve"> Д.А.</w:t>
      </w:r>
    </w:p>
    <w:p w:rsidR="008567A6" w:rsidRPr="008567A6" w:rsidRDefault="008567A6" w:rsidP="008567A6">
      <w:pPr>
        <w:ind w:left="-567" w:right="-143"/>
        <w:jc w:val="right"/>
        <w:rPr>
          <w:szCs w:val="32"/>
        </w:rPr>
      </w:pPr>
    </w:p>
    <w:p w:rsidR="00855D88" w:rsidRPr="00D07427" w:rsidRDefault="00855D88" w:rsidP="00855D88">
      <w:pPr>
        <w:ind w:left="1080"/>
        <w:contextualSpacing/>
        <w:jc w:val="both"/>
        <w:rPr>
          <w:szCs w:val="28"/>
        </w:rPr>
      </w:pPr>
    </w:p>
    <w:p w:rsidR="00D07427" w:rsidRPr="00D07427" w:rsidRDefault="00D07427" w:rsidP="00D07427">
      <w:pPr>
        <w:pStyle w:val="ad"/>
        <w:ind w:firstLine="720"/>
        <w:jc w:val="center"/>
        <w:rPr>
          <w:sz w:val="22"/>
        </w:rPr>
      </w:pPr>
      <w:r>
        <w:rPr>
          <w:sz w:val="28"/>
        </w:rPr>
        <w:t>МВД России п</w:t>
      </w:r>
      <w:r w:rsidRPr="00D07427">
        <w:rPr>
          <w:sz w:val="28"/>
        </w:rPr>
        <w:t>одвели итоги за 1-й квартал 2022 года.</w:t>
      </w:r>
    </w:p>
    <w:p w:rsidR="00D07427" w:rsidRPr="00D07427" w:rsidRDefault="00D07427" w:rsidP="00D07427">
      <w:pPr>
        <w:pStyle w:val="ad"/>
        <w:ind w:firstLine="720"/>
        <w:jc w:val="center"/>
        <w:rPr>
          <w:sz w:val="28"/>
        </w:rPr>
      </w:pPr>
    </w:p>
    <w:p w:rsidR="00D07427" w:rsidRPr="00D07427" w:rsidRDefault="00D07427" w:rsidP="00D07427">
      <w:pPr>
        <w:pStyle w:val="ad"/>
        <w:ind w:firstLine="720"/>
        <w:rPr>
          <w:sz w:val="20"/>
          <w:szCs w:val="22"/>
        </w:rPr>
      </w:pPr>
      <w:r w:rsidRPr="00D07427">
        <w:rPr>
          <w:sz w:val="20"/>
          <w:szCs w:val="22"/>
        </w:rPr>
        <w:t xml:space="preserve">Вот и завершился 1-й квартал 2022 года. Отдел МВД России по </w:t>
      </w:r>
      <w:proofErr w:type="spellStart"/>
      <w:r w:rsidRPr="00D07427">
        <w:rPr>
          <w:sz w:val="20"/>
          <w:szCs w:val="22"/>
        </w:rPr>
        <w:t>Черепановскому</w:t>
      </w:r>
      <w:proofErr w:type="spellEnd"/>
      <w:r w:rsidRPr="00D07427">
        <w:rPr>
          <w:sz w:val="20"/>
          <w:szCs w:val="22"/>
        </w:rPr>
        <w:t xml:space="preserve"> району подвел итоги, установил причины имеющихся недостатков, говорит о положительных результатах.</w:t>
      </w:r>
    </w:p>
    <w:p w:rsidR="00D07427" w:rsidRPr="00D07427" w:rsidRDefault="00D07427" w:rsidP="00D07427">
      <w:pPr>
        <w:pStyle w:val="ad"/>
        <w:ind w:firstLine="720"/>
        <w:rPr>
          <w:sz w:val="20"/>
          <w:szCs w:val="22"/>
        </w:rPr>
      </w:pPr>
      <w:r w:rsidRPr="00D07427">
        <w:rPr>
          <w:sz w:val="20"/>
          <w:szCs w:val="22"/>
        </w:rPr>
        <w:t xml:space="preserve">04 апреля 2022 г. итоги оперативно-служебной деятельности Отдела МВД России по </w:t>
      </w:r>
      <w:proofErr w:type="spellStart"/>
      <w:r w:rsidRPr="00D07427">
        <w:rPr>
          <w:sz w:val="20"/>
          <w:szCs w:val="22"/>
        </w:rPr>
        <w:t>Черепановскому</w:t>
      </w:r>
      <w:proofErr w:type="spellEnd"/>
      <w:r w:rsidRPr="00D07427">
        <w:rPr>
          <w:sz w:val="20"/>
          <w:szCs w:val="22"/>
        </w:rPr>
        <w:t xml:space="preserve"> району (далее - Отдел) подведены на заседании оперативного совещания при начальнике Отдела с участием заместителя начальника ГУ МВД России по Новосибирской области – начальника Главного следственного управления.</w:t>
      </w:r>
    </w:p>
    <w:p w:rsidR="00D07427" w:rsidRPr="00D07427" w:rsidRDefault="00D07427" w:rsidP="00D07427">
      <w:pPr>
        <w:pStyle w:val="ad"/>
        <w:ind w:firstLine="709"/>
        <w:rPr>
          <w:color w:val="000000"/>
          <w:sz w:val="20"/>
          <w:szCs w:val="22"/>
        </w:rPr>
      </w:pPr>
      <w:r w:rsidRPr="00D07427">
        <w:rPr>
          <w:sz w:val="20"/>
          <w:szCs w:val="22"/>
        </w:rPr>
        <w:t>В Книге учета заявлений и сообщений о преступлениях, об административных правонарушениях, о происшествиях за 1-й квартал 2022 года з</w:t>
      </w:r>
      <w:bookmarkStart w:id="0" w:name="_GoBack"/>
      <w:bookmarkEnd w:id="0"/>
      <w:r w:rsidRPr="00D07427">
        <w:rPr>
          <w:sz w:val="20"/>
          <w:szCs w:val="22"/>
        </w:rPr>
        <w:t xml:space="preserve">арегистрировано 1746 заявлений (сообщений) о преступлениях, об административных правонарушениях, о </w:t>
      </w:r>
      <w:r w:rsidRPr="00D07427">
        <w:rPr>
          <w:color w:val="000000"/>
          <w:sz w:val="20"/>
          <w:szCs w:val="22"/>
        </w:rPr>
        <w:t>происшествиях, что больше на 1,8%, чем за аналогичный период прошлого года;</w:t>
      </w:r>
    </w:p>
    <w:p w:rsidR="00D07427" w:rsidRPr="00D07427" w:rsidRDefault="00D07427" w:rsidP="00D07427">
      <w:pPr>
        <w:pStyle w:val="ad"/>
        <w:ind w:firstLine="709"/>
        <w:rPr>
          <w:color w:val="000000"/>
          <w:sz w:val="20"/>
          <w:szCs w:val="22"/>
        </w:rPr>
      </w:pPr>
      <w:r w:rsidRPr="00D07427">
        <w:rPr>
          <w:color w:val="000000"/>
          <w:sz w:val="20"/>
          <w:szCs w:val="22"/>
        </w:rPr>
        <w:t xml:space="preserve">По 711 сообщению принято решение о возбуждении уголовного дела; </w:t>
      </w:r>
    </w:p>
    <w:p w:rsidR="00D07427" w:rsidRPr="00D07427" w:rsidRDefault="00D07427" w:rsidP="00D07427">
      <w:pPr>
        <w:pStyle w:val="ad"/>
        <w:ind w:left="708" w:firstLine="1"/>
        <w:rPr>
          <w:color w:val="000000"/>
          <w:sz w:val="20"/>
          <w:szCs w:val="22"/>
        </w:rPr>
      </w:pPr>
      <w:r w:rsidRPr="00D07427">
        <w:rPr>
          <w:color w:val="000000"/>
          <w:sz w:val="20"/>
          <w:szCs w:val="22"/>
        </w:rPr>
        <w:t xml:space="preserve">По 425 - вынесено постановление об отказе в возбуждении уголовного дела; </w:t>
      </w:r>
    </w:p>
    <w:p w:rsidR="00D07427" w:rsidRPr="00D07427" w:rsidRDefault="00D07427" w:rsidP="00D07427">
      <w:pPr>
        <w:pStyle w:val="ad"/>
        <w:ind w:left="708" w:firstLine="1"/>
        <w:rPr>
          <w:color w:val="000000"/>
          <w:sz w:val="20"/>
          <w:szCs w:val="22"/>
        </w:rPr>
      </w:pPr>
      <w:r w:rsidRPr="00D07427">
        <w:rPr>
          <w:color w:val="000000"/>
          <w:sz w:val="20"/>
          <w:szCs w:val="22"/>
        </w:rPr>
        <w:t xml:space="preserve">Возбуждено 264 дела об административных правонарушениях; </w:t>
      </w:r>
    </w:p>
    <w:p w:rsidR="00D07427" w:rsidRPr="00D07427" w:rsidRDefault="00D07427" w:rsidP="00D07427">
      <w:pPr>
        <w:pStyle w:val="ad"/>
        <w:ind w:left="708" w:firstLine="1"/>
        <w:rPr>
          <w:sz w:val="20"/>
          <w:szCs w:val="22"/>
        </w:rPr>
      </w:pPr>
      <w:r w:rsidRPr="00D07427">
        <w:rPr>
          <w:sz w:val="20"/>
          <w:szCs w:val="22"/>
        </w:rPr>
        <w:t>Принято 285 решений об отказе в возбуждении дел об административных правонарушениях;</w:t>
      </w:r>
    </w:p>
    <w:p w:rsidR="00D07427" w:rsidRPr="00D07427" w:rsidRDefault="00D07427" w:rsidP="00D07427">
      <w:pPr>
        <w:pStyle w:val="ad"/>
        <w:ind w:firstLine="708"/>
        <w:rPr>
          <w:sz w:val="20"/>
          <w:szCs w:val="22"/>
        </w:rPr>
      </w:pPr>
      <w:r w:rsidRPr="00D07427">
        <w:rPr>
          <w:sz w:val="20"/>
          <w:szCs w:val="22"/>
        </w:rPr>
        <w:t xml:space="preserve">По 54 сообщению о преступлениях приняты решения о направлении по </w:t>
      </w:r>
      <w:proofErr w:type="spellStart"/>
      <w:r w:rsidRPr="00D07427">
        <w:rPr>
          <w:sz w:val="20"/>
          <w:szCs w:val="22"/>
        </w:rPr>
        <w:t>подследственности</w:t>
      </w:r>
      <w:proofErr w:type="spellEnd"/>
      <w:r w:rsidRPr="00D07427">
        <w:rPr>
          <w:sz w:val="20"/>
          <w:szCs w:val="22"/>
        </w:rPr>
        <w:t xml:space="preserve"> (территориальности). И другие решения. </w:t>
      </w:r>
    </w:p>
    <w:p w:rsidR="00D07427" w:rsidRPr="00D07427" w:rsidRDefault="00D07427" w:rsidP="00D07427">
      <w:pPr>
        <w:tabs>
          <w:tab w:val="left" w:pos="709"/>
        </w:tabs>
        <w:jc w:val="both"/>
        <w:rPr>
          <w:sz w:val="20"/>
          <w:szCs w:val="22"/>
        </w:rPr>
      </w:pPr>
      <w:r w:rsidRPr="00D07427">
        <w:rPr>
          <w:sz w:val="20"/>
          <w:szCs w:val="22"/>
        </w:rPr>
        <w:tab/>
        <w:t xml:space="preserve">Всего за совершение уголовно-наказуемых деяний установлено 60 лиц, в том числе 15 – за совершение тяжких и особо тяжких преступлений. В результате криминального насилия пострадало 66 физических лиц, в их числе 7 несовершеннолетних и 12 юридических лиц.  В результате криминального насилия погибших не зарегистрировано. </w:t>
      </w:r>
    </w:p>
    <w:p w:rsidR="00D07427" w:rsidRPr="00D07427" w:rsidRDefault="00D07427" w:rsidP="00D07427">
      <w:pPr>
        <w:ind w:firstLine="720"/>
        <w:jc w:val="both"/>
        <w:rPr>
          <w:sz w:val="20"/>
          <w:szCs w:val="22"/>
        </w:rPr>
      </w:pPr>
      <w:r w:rsidRPr="00D07427">
        <w:rPr>
          <w:sz w:val="20"/>
          <w:szCs w:val="22"/>
        </w:rPr>
        <w:t>Всего совершили преступления 36 лиц, не имеющих постоянного источника дохода.</w:t>
      </w:r>
    </w:p>
    <w:p w:rsidR="00D07427" w:rsidRPr="00D07427" w:rsidRDefault="00D07427" w:rsidP="00D07427">
      <w:pPr>
        <w:ind w:firstLine="720"/>
        <w:jc w:val="both"/>
        <w:rPr>
          <w:sz w:val="20"/>
          <w:szCs w:val="22"/>
        </w:rPr>
      </w:pPr>
      <w:r w:rsidRPr="00D07427">
        <w:rPr>
          <w:sz w:val="20"/>
          <w:szCs w:val="22"/>
        </w:rPr>
        <w:t>Уменьшилось число женщин, совершивших преступления, с 3 в 2021 году до 2 в 2022 году.</w:t>
      </w:r>
    </w:p>
    <w:p w:rsidR="00D07427" w:rsidRPr="00D07427" w:rsidRDefault="00D07427" w:rsidP="00D07427">
      <w:pPr>
        <w:tabs>
          <w:tab w:val="left" w:pos="709"/>
        </w:tabs>
        <w:jc w:val="both"/>
        <w:rPr>
          <w:sz w:val="20"/>
          <w:szCs w:val="22"/>
        </w:rPr>
      </w:pPr>
      <w:r w:rsidRPr="00D07427">
        <w:rPr>
          <w:sz w:val="20"/>
          <w:szCs w:val="22"/>
        </w:rPr>
        <w:t xml:space="preserve">    </w:t>
      </w:r>
      <w:r w:rsidRPr="00D07427">
        <w:rPr>
          <w:sz w:val="20"/>
          <w:szCs w:val="22"/>
        </w:rPr>
        <w:tab/>
      </w:r>
      <w:r w:rsidRPr="00D07427">
        <w:rPr>
          <w:color w:val="000000"/>
          <w:sz w:val="20"/>
          <w:szCs w:val="22"/>
        </w:rPr>
        <w:t>Если говорить о преступлениях, совершаемых в состоянии опьянения, то по итогам 1-го квартала их число осталось равным 7</w:t>
      </w:r>
      <w:r w:rsidRPr="00D07427">
        <w:rPr>
          <w:sz w:val="20"/>
          <w:szCs w:val="22"/>
        </w:rPr>
        <w:t xml:space="preserve">. </w:t>
      </w:r>
    </w:p>
    <w:p w:rsidR="00D07427" w:rsidRPr="00D07427" w:rsidRDefault="00D07427" w:rsidP="00D07427">
      <w:pPr>
        <w:ind w:firstLine="720"/>
        <w:jc w:val="both"/>
        <w:rPr>
          <w:sz w:val="20"/>
          <w:szCs w:val="22"/>
        </w:rPr>
      </w:pPr>
      <w:r w:rsidRPr="00D07427">
        <w:rPr>
          <w:sz w:val="20"/>
          <w:szCs w:val="22"/>
        </w:rPr>
        <w:t>Иностранные граждане не вносят серьезных изменений в криминальную активность в районе. В истекшем периоде ими преступлений не совершено, также, как и в отношении них.</w:t>
      </w:r>
    </w:p>
    <w:p w:rsidR="00D07427" w:rsidRPr="00D07427" w:rsidRDefault="00D07427" w:rsidP="00D07427">
      <w:pPr>
        <w:ind w:firstLine="708"/>
        <w:jc w:val="both"/>
        <w:rPr>
          <w:sz w:val="20"/>
          <w:szCs w:val="22"/>
        </w:rPr>
      </w:pPr>
      <w:r w:rsidRPr="00D07427">
        <w:rPr>
          <w:color w:val="000000"/>
          <w:sz w:val="20"/>
          <w:szCs w:val="22"/>
        </w:rPr>
        <w:t>В общей структуре преступности преобладают кражи - 29,2% (31).  Число зарегистрированных краж из квартир увеличилось с 7 в 2021 году до 9 в 2022 году, в их числе 3</w:t>
      </w:r>
      <w:r w:rsidRPr="00D07427">
        <w:rPr>
          <w:sz w:val="20"/>
          <w:szCs w:val="22"/>
        </w:rPr>
        <w:t xml:space="preserve"> с проникновением в жилище (+1). Совершено 5 краж на улицах, 7 - из торговых точек. </w:t>
      </w:r>
    </w:p>
    <w:p w:rsidR="00D07427" w:rsidRPr="00D07427" w:rsidRDefault="00D07427" w:rsidP="00D07427">
      <w:pPr>
        <w:ind w:firstLine="708"/>
        <w:jc w:val="both"/>
        <w:rPr>
          <w:color w:val="000000"/>
          <w:sz w:val="20"/>
          <w:szCs w:val="22"/>
        </w:rPr>
      </w:pPr>
      <w:r w:rsidRPr="00D07427">
        <w:rPr>
          <w:color w:val="000000"/>
          <w:sz w:val="20"/>
          <w:szCs w:val="22"/>
        </w:rPr>
        <w:t>Совершено 2 угона завладения транспортным средством. Снизилось число зарегистрированных краж из автотранспорта с 2 до 1. Краж автотранспортных средств не зарегистрировано.</w:t>
      </w:r>
    </w:p>
    <w:p w:rsidR="00D07427" w:rsidRPr="00D07427" w:rsidRDefault="00D07427" w:rsidP="00D07427">
      <w:pPr>
        <w:ind w:firstLine="720"/>
        <w:jc w:val="both"/>
        <w:rPr>
          <w:sz w:val="20"/>
          <w:szCs w:val="22"/>
        </w:rPr>
      </w:pPr>
      <w:r w:rsidRPr="00D07427">
        <w:rPr>
          <w:sz w:val="20"/>
          <w:szCs w:val="22"/>
        </w:rPr>
        <w:t xml:space="preserve">Ниже и число преступлений против личности - 13 против 18. Однако, отмечаем рост числа причинений тяжкого вреда здоровью – 3 (в 2021 году - 1).  </w:t>
      </w:r>
    </w:p>
    <w:p w:rsidR="00D07427" w:rsidRPr="00D07427" w:rsidRDefault="00D07427" w:rsidP="00D07427">
      <w:pPr>
        <w:ind w:firstLine="720"/>
        <w:jc w:val="both"/>
        <w:rPr>
          <w:sz w:val="20"/>
          <w:szCs w:val="22"/>
        </w:rPr>
      </w:pPr>
      <w:r w:rsidRPr="00D07427">
        <w:rPr>
          <w:sz w:val="20"/>
          <w:szCs w:val="22"/>
        </w:rPr>
        <w:t xml:space="preserve">За истекший период 2022 года выявлено 5 угроз убийством, 2 – причинения легкого вреда здоровью. </w:t>
      </w:r>
    </w:p>
    <w:p w:rsidR="00D07427" w:rsidRPr="00D07427" w:rsidRDefault="00D07427" w:rsidP="00D07427">
      <w:pPr>
        <w:ind w:firstLine="708"/>
        <w:jc w:val="both"/>
        <w:rPr>
          <w:color w:val="000000"/>
          <w:sz w:val="20"/>
          <w:szCs w:val="22"/>
        </w:rPr>
      </w:pPr>
      <w:r w:rsidRPr="00D07427">
        <w:rPr>
          <w:color w:val="000000"/>
          <w:sz w:val="20"/>
          <w:szCs w:val="22"/>
        </w:rPr>
        <w:t xml:space="preserve">На территории района зарегистрировано 8 мошенничеств, в их числе 3 – с использованием сети «Интернет»; 3 - сотовых телефонов. </w:t>
      </w:r>
    </w:p>
    <w:p w:rsidR="00D07427" w:rsidRPr="00D07427" w:rsidRDefault="00D07427" w:rsidP="00D07427">
      <w:pPr>
        <w:jc w:val="both"/>
        <w:rPr>
          <w:sz w:val="20"/>
          <w:szCs w:val="22"/>
        </w:rPr>
      </w:pPr>
      <w:r w:rsidRPr="00D07427">
        <w:rPr>
          <w:color w:val="000000"/>
          <w:sz w:val="20"/>
          <w:szCs w:val="22"/>
        </w:rPr>
        <w:tab/>
        <w:t xml:space="preserve">Отмечен рост числа грабежей – 3 в 2022 году против 2 в 2021 году. </w:t>
      </w:r>
    </w:p>
    <w:p w:rsidR="00D07427" w:rsidRPr="00D07427" w:rsidRDefault="00D07427" w:rsidP="00D07427">
      <w:pPr>
        <w:pStyle w:val="ad"/>
        <w:ind w:firstLine="720"/>
        <w:rPr>
          <w:sz w:val="20"/>
          <w:szCs w:val="22"/>
        </w:rPr>
      </w:pPr>
      <w:r w:rsidRPr="00D07427">
        <w:rPr>
          <w:sz w:val="20"/>
          <w:szCs w:val="22"/>
        </w:rPr>
        <w:t>Отмечаем рост преступности в общественных местах (31 в 2022 году против 14 в 2021 году); на улицах зарегистрировано 17 преступлений против 4.</w:t>
      </w:r>
    </w:p>
    <w:p w:rsidR="00D07427" w:rsidRPr="00D07427" w:rsidRDefault="00D07427" w:rsidP="00D07427">
      <w:pPr>
        <w:pStyle w:val="23"/>
        <w:rPr>
          <w:color w:val="000000"/>
          <w:sz w:val="20"/>
          <w:szCs w:val="22"/>
        </w:rPr>
      </w:pPr>
      <w:r w:rsidRPr="00D07427">
        <w:rPr>
          <w:sz w:val="20"/>
          <w:szCs w:val="22"/>
        </w:rPr>
        <w:t xml:space="preserve">По итогам истекшего периода 2022 года несовершеннолетними преступлений не совершено. </w:t>
      </w:r>
    </w:p>
    <w:p w:rsidR="00D07427" w:rsidRPr="00D07427" w:rsidRDefault="00D07427" w:rsidP="00D07427">
      <w:pPr>
        <w:tabs>
          <w:tab w:val="left" w:pos="709"/>
        </w:tabs>
        <w:jc w:val="both"/>
        <w:rPr>
          <w:color w:val="000000"/>
          <w:sz w:val="20"/>
          <w:szCs w:val="22"/>
        </w:rPr>
      </w:pPr>
      <w:r w:rsidRPr="00D07427">
        <w:rPr>
          <w:color w:val="000000"/>
          <w:sz w:val="20"/>
          <w:szCs w:val="22"/>
        </w:rPr>
        <w:tab/>
        <w:t>Лицами, ранее совершавшими преступления, совершено 13 преступных деяний (11 в 2021 году).</w:t>
      </w:r>
    </w:p>
    <w:p w:rsidR="00D07427" w:rsidRPr="00D07427" w:rsidRDefault="00D07427" w:rsidP="00D07427">
      <w:pPr>
        <w:tabs>
          <w:tab w:val="left" w:pos="709"/>
        </w:tabs>
        <w:jc w:val="both"/>
        <w:rPr>
          <w:color w:val="000000"/>
          <w:sz w:val="20"/>
          <w:szCs w:val="22"/>
        </w:rPr>
      </w:pPr>
      <w:r w:rsidRPr="00D07427">
        <w:rPr>
          <w:color w:val="000000"/>
          <w:sz w:val="20"/>
          <w:szCs w:val="22"/>
        </w:rPr>
        <w:tab/>
        <w:t xml:space="preserve">Наблюдается спад преступлений, совершенных на почве семейно-бытовых отношений – 6 в 2021 году до 2 в 2022 году. </w:t>
      </w:r>
    </w:p>
    <w:p w:rsidR="00D07427" w:rsidRPr="00D07427" w:rsidRDefault="00D07427" w:rsidP="00D07427">
      <w:pPr>
        <w:jc w:val="both"/>
        <w:rPr>
          <w:sz w:val="20"/>
          <w:szCs w:val="22"/>
        </w:rPr>
      </w:pPr>
      <w:r w:rsidRPr="00D07427">
        <w:rPr>
          <w:color w:val="000000"/>
          <w:sz w:val="20"/>
          <w:szCs w:val="22"/>
        </w:rPr>
        <w:tab/>
      </w:r>
      <w:r w:rsidRPr="00D07427">
        <w:rPr>
          <w:sz w:val="20"/>
          <w:szCs w:val="22"/>
        </w:rPr>
        <w:t xml:space="preserve">За 1-й квартал 2022 года выявлено 372 административных правонарушения. Привлечено к административной ответственности 289 правонарушителей. Наложено штрафных санкций на сумму 13060 рублей, взыскано 9210 рублей. </w:t>
      </w:r>
    </w:p>
    <w:p w:rsidR="00D07427" w:rsidRPr="00D07427" w:rsidRDefault="00D07427" w:rsidP="00D07427">
      <w:pPr>
        <w:tabs>
          <w:tab w:val="left" w:pos="709"/>
        </w:tabs>
        <w:jc w:val="both"/>
        <w:rPr>
          <w:sz w:val="20"/>
          <w:szCs w:val="22"/>
        </w:rPr>
      </w:pPr>
      <w:r w:rsidRPr="00D07427">
        <w:rPr>
          <w:sz w:val="20"/>
          <w:szCs w:val="22"/>
        </w:rPr>
        <w:tab/>
        <w:t xml:space="preserve">Разыскивалось 14 лиц обвиняемых и подозреваемых. Разыскано 6 преступников. </w:t>
      </w:r>
    </w:p>
    <w:p w:rsidR="00D07427" w:rsidRPr="00D07427" w:rsidRDefault="00D07427" w:rsidP="00D07427">
      <w:pPr>
        <w:pStyle w:val="1"/>
        <w:jc w:val="both"/>
        <w:rPr>
          <w:sz w:val="20"/>
          <w:szCs w:val="22"/>
        </w:rPr>
      </w:pPr>
      <w:r w:rsidRPr="00D07427">
        <w:rPr>
          <w:sz w:val="20"/>
          <w:szCs w:val="22"/>
        </w:rPr>
        <w:tab/>
        <w:t xml:space="preserve">Разыскивалось 14 без вести пропавших граждан. </w:t>
      </w:r>
    </w:p>
    <w:p w:rsidR="00D07427" w:rsidRPr="00D07427" w:rsidRDefault="00D07427" w:rsidP="00D07427">
      <w:pPr>
        <w:ind w:firstLine="567"/>
        <w:jc w:val="both"/>
        <w:rPr>
          <w:color w:val="000000"/>
          <w:sz w:val="20"/>
          <w:szCs w:val="22"/>
        </w:rPr>
      </w:pPr>
      <w:r w:rsidRPr="00D07427">
        <w:rPr>
          <w:sz w:val="20"/>
          <w:szCs w:val="22"/>
        </w:rPr>
        <w:t xml:space="preserve">  Отмечаем снижение числа дорожно-транспортных происшествий. На территории района совершено 6 ДТП с пострадавшими против 9 в 2021 году. В результате ДТП травмы получили 13 человек</w:t>
      </w:r>
      <w:r w:rsidRPr="00D07427">
        <w:rPr>
          <w:color w:val="000000"/>
          <w:sz w:val="20"/>
          <w:szCs w:val="22"/>
        </w:rPr>
        <w:t xml:space="preserve">. </w:t>
      </w:r>
    </w:p>
    <w:p w:rsidR="00D07427" w:rsidRPr="00D07427" w:rsidRDefault="00D07427" w:rsidP="00D07427">
      <w:pPr>
        <w:pStyle w:val="23"/>
        <w:tabs>
          <w:tab w:val="num" w:pos="-1620"/>
        </w:tabs>
        <w:rPr>
          <w:sz w:val="20"/>
          <w:szCs w:val="22"/>
        </w:rPr>
      </w:pPr>
      <w:r w:rsidRPr="00D07427">
        <w:rPr>
          <w:sz w:val="20"/>
          <w:szCs w:val="22"/>
        </w:rPr>
        <w:lastRenderedPageBreak/>
        <w:t>Реализованы мероприятия по оказанию государственных услуг населению. Уровень удовлетворенности граждан качеством их оказания составил 92,2%.</w:t>
      </w:r>
      <w:r w:rsidRPr="00D07427">
        <w:rPr>
          <w:color w:val="FF0000"/>
          <w:sz w:val="20"/>
          <w:szCs w:val="22"/>
        </w:rPr>
        <w:t xml:space="preserve"> </w:t>
      </w:r>
      <w:r w:rsidRPr="00D07427">
        <w:rPr>
          <w:sz w:val="20"/>
          <w:szCs w:val="22"/>
        </w:rPr>
        <w:t xml:space="preserve">                                                                                                   </w:t>
      </w:r>
    </w:p>
    <w:p w:rsidR="00D07427" w:rsidRPr="00D07427" w:rsidRDefault="00D07427" w:rsidP="00D07427">
      <w:pPr>
        <w:pStyle w:val="23"/>
        <w:tabs>
          <w:tab w:val="num" w:pos="-1620"/>
        </w:tabs>
        <w:rPr>
          <w:sz w:val="20"/>
          <w:szCs w:val="22"/>
        </w:rPr>
      </w:pPr>
      <w:r w:rsidRPr="00D07427">
        <w:rPr>
          <w:sz w:val="20"/>
          <w:szCs w:val="22"/>
        </w:rPr>
        <w:t xml:space="preserve">                                                                                                                                       Штаб Отдела </w:t>
      </w:r>
    </w:p>
    <w:p w:rsidR="005F6AAA" w:rsidRDefault="005F6AAA" w:rsidP="00E32AB7">
      <w:pPr>
        <w:jc w:val="center"/>
        <w:rPr>
          <w:b/>
          <w:bCs/>
          <w:sz w:val="18"/>
          <w:szCs w:val="18"/>
        </w:rPr>
      </w:pPr>
    </w:p>
    <w:p w:rsidR="005F6AAA" w:rsidRDefault="005F6AAA" w:rsidP="00E32AB7">
      <w:pPr>
        <w:jc w:val="center"/>
        <w:rPr>
          <w:b/>
          <w:bCs/>
          <w:sz w:val="18"/>
          <w:szCs w:val="18"/>
        </w:rPr>
      </w:pPr>
    </w:p>
    <w:p w:rsidR="00E32AB7" w:rsidRDefault="00E32AB7" w:rsidP="00E32AB7">
      <w:pPr>
        <w:jc w:val="center"/>
        <w:rPr>
          <w:sz w:val="16"/>
          <w:szCs w:val="16"/>
        </w:rPr>
      </w:pPr>
      <w:r w:rsidRPr="005623DC">
        <w:rPr>
          <w:sz w:val="16"/>
          <w:szCs w:val="16"/>
        </w:rPr>
        <w:t xml:space="preserve">Администрация рабочего поселка Посевная </w:t>
      </w:r>
      <w:proofErr w:type="spellStart"/>
      <w:r w:rsidRPr="005623DC">
        <w:rPr>
          <w:sz w:val="16"/>
          <w:szCs w:val="16"/>
        </w:rPr>
        <w:t>Черепановского</w:t>
      </w:r>
      <w:proofErr w:type="spellEnd"/>
      <w:r w:rsidRPr="005623DC">
        <w:rPr>
          <w:sz w:val="16"/>
          <w:szCs w:val="16"/>
        </w:rPr>
        <w:t xml:space="preserve"> района Новосибирской области</w:t>
      </w:r>
    </w:p>
    <w:p w:rsidR="00E32AB7" w:rsidRPr="005623DC" w:rsidRDefault="00E32AB7" w:rsidP="00E32AB7">
      <w:pPr>
        <w:jc w:val="center"/>
        <w:rPr>
          <w:sz w:val="16"/>
          <w:szCs w:val="16"/>
        </w:rPr>
      </w:pPr>
      <w:r w:rsidRPr="005623DC">
        <w:rPr>
          <w:sz w:val="16"/>
          <w:szCs w:val="16"/>
        </w:rPr>
        <w:t xml:space="preserve">Совет депутатов рабочего поселка Посевная </w:t>
      </w:r>
      <w:proofErr w:type="spellStart"/>
      <w:r w:rsidRPr="005623DC">
        <w:rPr>
          <w:sz w:val="16"/>
          <w:szCs w:val="16"/>
        </w:rPr>
        <w:t>Черепановского</w:t>
      </w:r>
      <w:proofErr w:type="spellEnd"/>
      <w:r w:rsidRPr="005623DC">
        <w:rPr>
          <w:sz w:val="16"/>
          <w:szCs w:val="16"/>
        </w:rPr>
        <w:t xml:space="preserve"> района Новосибирской области</w:t>
      </w:r>
    </w:p>
    <w:p w:rsidR="00E32AB7" w:rsidRPr="005623DC" w:rsidRDefault="00E32AB7" w:rsidP="00E32AB7">
      <w:pPr>
        <w:jc w:val="center"/>
        <w:rPr>
          <w:sz w:val="16"/>
          <w:szCs w:val="16"/>
        </w:rPr>
      </w:pPr>
      <w:r w:rsidRPr="005623DC">
        <w:rPr>
          <w:sz w:val="16"/>
          <w:szCs w:val="16"/>
        </w:rPr>
        <w:t>_____________________________</w:t>
      </w:r>
    </w:p>
    <w:p w:rsidR="00E32AB7" w:rsidRPr="005623DC" w:rsidRDefault="00E32AB7" w:rsidP="00E32AB7">
      <w:pPr>
        <w:jc w:val="center"/>
        <w:rPr>
          <w:sz w:val="16"/>
          <w:szCs w:val="16"/>
        </w:rPr>
      </w:pPr>
      <w:r w:rsidRPr="005623DC">
        <w:rPr>
          <w:sz w:val="16"/>
          <w:szCs w:val="16"/>
        </w:rPr>
        <w:t>РЕДАКЦИОННЫЙ СОВЕТ</w:t>
      </w:r>
    </w:p>
    <w:p w:rsidR="00E32AB7" w:rsidRPr="005623DC" w:rsidRDefault="00AB0001" w:rsidP="00E32AB7">
      <w:pPr>
        <w:jc w:val="center"/>
        <w:rPr>
          <w:sz w:val="16"/>
          <w:szCs w:val="16"/>
        </w:rPr>
      </w:pPr>
      <w:r>
        <w:rPr>
          <w:sz w:val="16"/>
          <w:szCs w:val="16"/>
        </w:rPr>
        <w:t>Колесников</w:t>
      </w:r>
      <w:r w:rsidR="00835D4C">
        <w:rPr>
          <w:sz w:val="16"/>
          <w:szCs w:val="16"/>
        </w:rPr>
        <w:t xml:space="preserve"> С.А.</w:t>
      </w:r>
      <w:r w:rsidR="00E32AB7" w:rsidRPr="005623DC">
        <w:rPr>
          <w:sz w:val="16"/>
          <w:szCs w:val="16"/>
        </w:rPr>
        <w:t>-председатель редакционного совета.</w:t>
      </w:r>
    </w:p>
    <w:p w:rsidR="00E32AB7" w:rsidRPr="005623DC" w:rsidRDefault="00E32AB7" w:rsidP="00E32AB7">
      <w:pPr>
        <w:jc w:val="center"/>
        <w:rPr>
          <w:sz w:val="16"/>
          <w:szCs w:val="16"/>
        </w:rPr>
      </w:pPr>
      <w:r>
        <w:rPr>
          <w:sz w:val="16"/>
          <w:szCs w:val="16"/>
        </w:rPr>
        <w:t>Белкин А.А</w:t>
      </w:r>
      <w:r w:rsidRPr="005623DC">
        <w:rPr>
          <w:sz w:val="16"/>
          <w:szCs w:val="16"/>
        </w:rPr>
        <w:t>.-член редакционного совета</w:t>
      </w:r>
    </w:p>
    <w:p w:rsidR="00E32AB7" w:rsidRPr="005623DC" w:rsidRDefault="00835D4C" w:rsidP="00E32AB7">
      <w:pPr>
        <w:jc w:val="center"/>
        <w:rPr>
          <w:sz w:val="16"/>
          <w:szCs w:val="16"/>
        </w:rPr>
      </w:pPr>
      <w:r>
        <w:rPr>
          <w:sz w:val="16"/>
          <w:szCs w:val="16"/>
        </w:rPr>
        <w:t>Ерохина Ю.С.</w:t>
      </w:r>
      <w:r w:rsidR="00E32AB7" w:rsidRPr="00696F72">
        <w:rPr>
          <w:sz w:val="16"/>
          <w:szCs w:val="16"/>
        </w:rPr>
        <w:t xml:space="preserve">-член </w:t>
      </w:r>
      <w:proofErr w:type="spellStart"/>
      <w:r w:rsidR="00E32AB7" w:rsidRPr="00696F72">
        <w:rPr>
          <w:sz w:val="16"/>
          <w:szCs w:val="16"/>
        </w:rPr>
        <w:t>редакциоонного</w:t>
      </w:r>
      <w:proofErr w:type="spellEnd"/>
      <w:r w:rsidR="00E32AB7" w:rsidRPr="00696F72">
        <w:rPr>
          <w:sz w:val="16"/>
          <w:szCs w:val="16"/>
        </w:rPr>
        <w:t xml:space="preserve"> совета</w:t>
      </w:r>
    </w:p>
    <w:p w:rsidR="00E32AB7" w:rsidRPr="005623DC" w:rsidRDefault="00E32AB7" w:rsidP="00E32AB7">
      <w:pPr>
        <w:jc w:val="center"/>
        <w:rPr>
          <w:sz w:val="16"/>
          <w:szCs w:val="16"/>
        </w:rPr>
      </w:pPr>
      <w:proofErr w:type="spellStart"/>
      <w:r w:rsidRPr="005623DC">
        <w:rPr>
          <w:sz w:val="16"/>
          <w:szCs w:val="16"/>
        </w:rPr>
        <w:t>Нельзина</w:t>
      </w:r>
      <w:proofErr w:type="spellEnd"/>
      <w:r w:rsidRPr="005623DC">
        <w:rPr>
          <w:sz w:val="16"/>
          <w:szCs w:val="16"/>
        </w:rPr>
        <w:t xml:space="preserve"> </w:t>
      </w:r>
      <w:proofErr w:type="gramStart"/>
      <w:r w:rsidRPr="005623DC">
        <w:rPr>
          <w:sz w:val="16"/>
          <w:szCs w:val="16"/>
        </w:rPr>
        <w:t>С.А..-</w:t>
      </w:r>
      <w:proofErr w:type="gramEnd"/>
      <w:r w:rsidRPr="005623DC">
        <w:rPr>
          <w:sz w:val="16"/>
          <w:szCs w:val="16"/>
        </w:rPr>
        <w:t>член редакционного совета</w:t>
      </w:r>
    </w:p>
    <w:p w:rsidR="00E32AB7" w:rsidRPr="005623DC" w:rsidRDefault="00E32AB7" w:rsidP="00E32AB7">
      <w:pPr>
        <w:jc w:val="center"/>
        <w:rPr>
          <w:sz w:val="16"/>
          <w:szCs w:val="16"/>
        </w:rPr>
      </w:pPr>
      <w:r w:rsidRPr="005623DC">
        <w:rPr>
          <w:sz w:val="16"/>
          <w:szCs w:val="16"/>
        </w:rPr>
        <w:t>----------------------------------------------------------</w:t>
      </w:r>
    </w:p>
    <w:p w:rsidR="00E32AB7" w:rsidRPr="005623DC" w:rsidRDefault="00E32AB7" w:rsidP="00E32AB7">
      <w:pPr>
        <w:jc w:val="center"/>
        <w:rPr>
          <w:sz w:val="16"/>
          <w:szCs w:val="16"/>
        </w:rPr>
      </w:pPr>
      <w:r w:rsidRPr="005623DC">
        <w:rPr>
          <w:sz w:val="16"/>
          <w:szCs w:val="16"/>
        </w:rPr>
        <w:t>АДРЕС АДМИНИСТРАЦИИ:</w:t>
      </w:r>
    </w:p>
    <w:p w:rsidR="00E32AB7" w:rsidRPr="005623DC" w:rsidRDefault="00E32AB7" w:rsidP="00E32AB7">
      <w:pPr>
        <w:jc w:val="center"/>
        <w:rPr>
          <w:sz w:val="16"/>
          <w:szCs w:val="16"/>
        </w:rPr>
      </w:pPr>
      <w:r w:rsidRPr="005623DC">
        <w:rPr>
          <w:sz w:val="16"/>
          <w:szCs w:val="16"/>
        </w:rPr>
        <w:t>633511</w:t>
      </w:r>
    </w:p>
    <w:p w:rsidR="00E32AB7" w:rsidRPr="005623DC" w:rsidRDefault="00E32AB7" w:rsidP="00E32AB7">
      <w:pPr>
        <w:jc w:val="center"/>
        <w:rPr>
          <w:sz w:val="16"/>
          <w:szCs w:val="16"/>
        </w:rPr>
      </w:pPr>
      <w:r w:rsidRPr="005623DC">
        <w:rPr>
          <w:sz w:val="16"/>
          <w:szCs w:val="16"/>
        </w:rPr>
        <w:t>Новосибирская область</w:t>
      </w:r>
    </w:p>
    <w:p w:rsidR="00E32AB7" w:rsidRPr="005623DC" w:rsidRDefault="00E32AB7" w:rsidP="00E32AB7">
      <w:pPr>
        <w:jc w:val="center"/>
        <w:rPr>
          <w:sz w:val="16"/>
          <w:szCs w:val="16"/>
        </w:rPr>
      </w:pPr>
      <w:proofErr w:type="spellStart"/>
      <w:r w:rsidRPr="005623DC">
        <w:rPr>
          <w:sz w:val="16"/>
          <w:szCs w:val="16"/>
        </w:rPr>
        <w:t>Черепановский</w:t>
      </w:r>
      <w:proofErr w:type="spellEnd"/>
      <w:r w:rsidRPr="005623DC">
        <w:rPr>
          <w:sz w:val="16"/>
          <w:szCs w:val="16"/>
        </w:rPr>
        <w:t xml:space="preserve"> район</w:t>
      </w:r>
    </w:p>
    <w:p w:rsidR="00E32AB7" w:rsidRPr="005623DC" w:rsidRDefault="00E32AB7" w:rsidP="00E32AB7">
      <w:pPr>
        <w:jc w:val="center"/>
        <w:rPr>
          <w:sz w:val="16"/>
          <w:szCs w:val="16"/>
        </w:rPr>
      </w:pPr>
      <w:proofErr w:type="spellStart"/>
      <w:r w:rsidRPr="005623DC">
        <w:rPr>
          <w:sz w:val="16"/>
          <w:szCs w:val="16"/>
        </w:rPr>
        <w:t>Р.п.Посевная</w:t>
      </w:r>
      <w:proofErr w:type="spellEnd"/>
    </w:p>
    <w:p w:rsidR="00E32AB7" w:rsidRPr="005623DC" w:rsidRDefault="00E32AB7" w:rsidP="00E32AB7">
      <w:pPr>
        <w:jc w:val="center"/>
        <w:rPr>
          <w:sz w:val="16"/>
          <w:szCs w:val="16"/>
        </w:rPr>
      </w:pPr>
      <w:proofErr w:type="spellStart"/>
      <w:proofErr w:type="gramStart"/>
      <w:r w:rsidRPr="005623DC">
        <w:rPr>
          <w:sz w:val="16"/>
          <w:szCs w:val="16"/>
        </w:rPr>
        <w:t>Ул.Островского</w:t>
      </w:r>
      <w:proofErr w:type="spellEnd"/>
      <w:r w:rsidRPr="005623DC">
        <w:rPr>
          <w:sz w:val="16"/>
          <w:szCs w:val="16"/>
        </w:rPr>
        <w:t xml:space="preserve"> ,</w:t>
      </w:r>
      <w:proofErr w:type="gramEnd"/>
      <w:r w:rsidRPr="005623DC">
        <w:rPr>
          <w:sz w:val="16"/>
          <w:szCs w:val="16"/>
        </w:rPr>
        <w:t xml:space="preserve"> 58</w:t>
      </w:r>
    </w:p>
    <w:p w:rsidR="00E32AB7" w:rsidRPr="005623DC" w:rsidRDefault="00E32AB7" w:rsidP="00E32AB7">
      <w:pPr>
        <w:jc w:val="center"/>
        <w:rPr>
          <w:sz w:val="16"/>
          <w:szCs w:val="16"/>
        </w:rPr>
      </w:pPr>
      <w:r w:rsidRPr="005623DC">
        <w:rPr>
          <w:sz w:val="16"/>
          <w:szCs w:val="16"/>
        </w:rPr>
        <w:t>--------------------------------------------</w:t>
      </w:r>
    </w:p>
    <w:p w:rsidR="00E32AB7" w:rsidRPr="00972E54" w:rsidRDefault="00E32AB7" w:rsidP="00972E54">
      <w:pPr>
        <w:jc w:val="center"/>
        <w:rPr>
          <w:sz w:val="16"/>
          <w:szCs w:val="16"/>
        </w:rPr>
      </w:pPr>
      <w:proofErr w:type="gramStart"/>
      <w:r w:rsidRPr="005623DC">
        <w:rPr>
          <w:sz w:val="16"/>
          <w:szCs w:val="16"/>
        </w:rPr>
        <w:t>ТИРАЖ  50</w:t>
      </w:r>
      <w:proofErr w:type="gramEnd"/>
    </w:p>
    <w:sectPr w:rsidR="00E32AB7" w:rsidRPr="00972E54" w:rsidSect="008567A6">
      <w:pgSz w:w="11906" w:h="16838"/>
      <w:pgMar w:top="850"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C2E" w:rsidRDefault="00D53C2E" w:rsidP="00905518">
      <w:r>
        <w:separator/>
      </w:r>
    </w:p>
  </w:endnote>
  <w:endnote w:type="continuationSeparator" w:id="0">
    <w:p w:rsidR="00D53C2E" w:rsidRDefault="00D53C2E" w:rsidP="00905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Impact">
    <w:panose1 w:val="020B080603090205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C2E" w:rsidRDefault="00D53C2E" w:rsidP="00905518">
      <w:r>
        <w:separator/>
      </w:r>
    </w:p>
  </w:footnote>
  <w:footnote w:type="continuationSeparator" w:id="0">
    <w:p w:rsidR="00D53C2E" w:rsidRDefault="00D53C2E" w:rsidP="009055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518" w:rsidRDefault="00905518">
    <w:pPr>
      <w:pStyle w:val="a9"/>
    </w:pPr>
  </w:p>
  <w:p w:rsidR="00905518" w:rsidRDefault="00905518">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018CC"/>
    <w:multiLevelType w:val="hybridMultilevel"/>
    <w:tmpl w:val="0FB4CB48"/>
    <w:lvl w:ilvl="0" w:tplc="E5048190">
      <w:start w:val="1"/>
      <w:numFmt w:val="decimal"/>
      <w:lvlText w:val="%1."/>
      <w:lvlJc w:val="left"/>
      <w:pPr>
        <w:tabs>
          <w:tab w:val="num" w:pos="1140"/>
        </w:tabs>
        <w:ind w:left="1140" w:hanging="43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15:restartNumberingAfterBreak="0">
    <w:nsid w:val="125C075C"/>
    <w:multiLevelType w:val="hybridMultilevel"/>
    <w:tmpl w:val="7CF060D4"/>
    <w:lvl w:ilvl="0" w:tplc="40BCEA7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820A67"/>
    <w:multiLevelType w:val="hybridMultilevel"/>
    <w:tmpl w:val="9802E9C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5CA2A67"/>
    <w:multiLevelType w:val="hybridMultilevel"/>
    <w:tmpl w:val="02D85B94"/>
    <w:lvl w:ilvl="0" w:tplc="9C2256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7497477"/>
    <w:multiLevelType w:val="hybridMultilevel"/>
    <w:tmpl w:val="7A2C49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A107C7A"/>
    <w:multiLevelType w:val="hybridMultilevel"/>
    <w:tmpl w:val="6CC8A8AC"/>
    <w:lvl w:ilvl="0" w:tplc="ED683DBA">
      <w:start w:val="1"/>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6" w15:restartNumberingAfterBreak="0">
    <w:nsid w:val="1B204CB7"/>
    <w:multiLevelType w:val="hybridMultilevel"/>
    <w:tmpl w:val="A5FE8902"/>
    <w:lvl w:ilvl="0" w:tplc="5C6AD0D8">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02401C"/>
    <w:multiLevelType w:val="hybridMultilevel"/>
    <w:tmpl w:val="8A4E43F0"/>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1D840B71"/>
    <w:multiLevelType w:val="hybridMultilevel"/>
    <w:tmpl w:val="E8745798"/>
    <w:lvl w:ilvl="0" w:tplc="E8B03FD4">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B7D06F7"/>
    <w:multiLevelType w:val="hybridMultilevel"/>
    <w:tmpl w:val="4722765C"/>
    <w:lvl w:ilvl="0" w:tplc="31447C1E">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31263CE1"/>
    <w:multiLevelType w:val="hybridMultilevel"/>
    <w:tmpl w:val="A4666B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2EC53D0"/>
    <w:multiLevelType w:val="hybridMultilevel"/>
    <w:tmpl w:val="565EDD86"/>
    <w:lvl w:ilvl="0" w:tplc="0419000F">
      <w:start w:val="1"/>
      <w:numFmt w:val="decimal"/>
      <w:lvlText w:val="%1."/>
      <w:lvlJc w:val="left"/>
      <w:pPr>
        <w:ind w:left="1426" w:hanging="360"/>
      </w:p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12" w15:restartNumberingAfterBreak="0">
    <w:nsid w:val="344E55A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45A280B"/>
    <w:multiLevelType w:val="hybridMultilevel"/>
    <w:tmpl w:val="52004166"/>
    <w:lvl w:ilvl="0" w:tplc="BB58D97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36BF6A8D"/>
    <w:multiLevelType w:val="hybridMultilevel"/>
    <w:tmpl w:val="01321F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A6F72AA"/>
    <w:multiLevelType w:val="hybridMultilevel"/>
    <w:tmpl w:val="DC483784"/>
    <w:lvl w:ilvl="0" w:tplc="E27065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3ADC4354"/>
    <w:multiLevelType w:val="hybridMultilevel"/>
    <w:tmpl w:val="6EDC91BC"/>
    <w:lvl w:ilvl="0" w:tplc="3092C3D6">
      <w:start w:val="1"/>
      <w:numFmt w:val="decimal"/>
      <w:lvlText w:val="%1)"/>
      <w:lvlJc w:val="left"/>
      <w:pPr>
        <w:ind w:left="915"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3D4F403E"/>
    <w:multiLevelType w:val="hybridMultilevel"/>
    <w:tmpl w:val="F43895A6"/>
    <w:lvl w:ilvl="0" w:tplc="8910C7D8">
      <w:start w:val="1"/>
      <w:numFmt w:val="decimal"/>
      <w:lvlText w:val="%1)"/>
      <w:lvlJc w:val="left"/>
      <w:pPr>
        <w:ind w:left="1068" w:hanging="360"/>
      </w:pPr>
      <w:rPr>
        <w:rFonts w:hint="default"/>
        <w:b/>
        <w:sz w:val="32"/>
        <w:u w:val="single"/>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3FC701A3"/>
    <w:multiLevelType w:val="hybridMultilevel"/>
    <w:tmpl w:val="EC08790C"/>
    <w:lvl w:ilvl="0" w:tplc="0419000F">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42B307AA"/>
    <w:multiLevelType w:val="hybridMultilevel"/>
    <w:tmpl w:val="08B8DEAE"/>
    <w:lvl w:ilvl="0" w:tplc="532E694C">
      <w:start w:val="1"/>
      <w:numFmt w:val="decimal"/>
      <w:lvlText w:val="%1."/>
      <w:lvlJc w:val="left"/>
      <w:pPr>
        <w:ind w:left="1571" w:hanging="360"/>
      </w:pPr>
      <w:rPr>
        <w:b w:val="0"/>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15:restartNumberingAfterBreak="0">
    <w:nsid w:val="4B0A7485"/>
    <w:multiLevelType w:val="hybridMultilevel"/>
    <w:tmpl w:val="C2864672"/>
    <w:lvl w:ilvl="0" w:tplc="9C2256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D86BF3"/>
    <w:multiLevelType w:val="multilevel"/>
    <w:tmpl w:val="98B0FEAC"/>
    <w:lvl w:ilvl="0">
      <w:start w:val="1"/>
      <w:numFmt w:val="decimal"/>
      <w:lvlText w:val="%1."/>
      <w:lvlJc w:val="left"/>
      <w:pPr>
        <w:ind w:left="1429" w:hanging="360"/>
      </w:pPr>
    </w:lvl>
    <w:lvl w:ilvl="1">
      <w:start w:val="1"/>
      <w:numFmt w:val="decimal"/>
      <w:isLgl/>
      <w:lvlText w:val="%1.%2."/>
      <w:lvlJc w:val="left"/>
      <w:pPr>
        <w:ind w:left="1789" w:hanging="720"/>
      </w:pPr>
    </w:lvl>
    <w:lvl w:ilvl="2">
      <w:start w:val="1"/>
      <w:numFmt w:val="decimal"/>
      <w:isLgl/>
      <w:lvlText w:val="%1.%2.%3."/>
      <w:lvlJc w:val="left"/>
      <w:pPr>
        <w:ind w:left="1789" w:hanging="720"/>
      </w:pPr>
    </w:lvl>
    <w:lvl w:ilvl="3">
      <w:start w:val="1"/>
      <w:numFmt w:val="decimal"/>
      <w:isLgl/>
      <w:lvlText w:val="%1.%2.%3.%4."/>
      <w:lvlJc w:val="left"/>
      <w:pPr>
        <w:ind w:left="2149" w:hanging="1080"/>
      </w:pPr>
    </w:lvl>
    <w:lvl w:ilvl="4">
      <w:start w:val="1"/>
      <w:numFmt w:val="decimal"/>
      <w:isLgl/>
      <w:lvlText w:val="%1.%2.%3.%4.%5."/>
      <w:lvlJc w:val="left"/>
      <w:pPr>
        <w:ind w:left="2149" w:hanging="1080"/>
      </w:pPr>
    </w:lvl>
    <w:lvl w:ilvl="5">
      <w:start w:val="1"/>
      <w:numFmt w:val="decimal"/>
      <w:isLgl/>
      <w:lvlText w:val="%1.%2.%3.%4.%5.%6."/>
      <w:lvlJc w:val="left"/>
      <w:pPr>
        <w:ind w:left="2509" w:hanging="1440"/>
      </w:pPr>
    </w:lvl>
    <w:lvl w:ilvl="6">
      <w:start w:val="1"/>
      <w:numFmt w:val="decimal"/>
      <w:isLgl/>
      <w:lvlText w:val="%1.%2.%3.%4.%5.%6.%7."/>
      <w:lvlJc w:val="left"/>
      <w:pPr>
        <w:ind w:left="2869" w:hanging="1800"/>
      </w:pPr>
    </w:lvl>
    <w:lvl w:ilvl="7">
      <w:start w:val="1"/>
      <w:numFmt w:val="decimal"/>
      <w:isLgl/>
      <w:lvlText w:val="%1.%2.%3.%4.%5.%6.%7.%8."/>
      <w:lvlJc w:val="left"/>
      <w:pPr>
        <w:ind w:left="2869" w:hanging="1800"/>
      </w:pPr>
    </w:lvl>
    <w:lvl w:ilvl="8">
      <w:start w:val="1"/>
      <w:numFmt w:val="decimal"/>
      <w:isLgl/>
      <w:lvlText w:val="%1.%2.%3.%4.%5.%6.%7.%8.%9."/>
      <w:lvlJc w:val="left"/>
      <w:pPr>
        <w:ind w:left="3229" w:hanging="2160"/>
      </w:pPr>
    </w:lvl>
  </w:abstractNum>
  <w:abstractNum w:abstractNumId="22" w15:restartNumberingAfterBreak="0">
    <w:nsid w:val="544104E8"/>
    <w:multiLevelType w:val="hybridMultilevel"/>
    <w:tmpl w:val="D8AA87B0"/>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548667DF"/>
    <w:multiLevelType w:val="hybridMultilevel"/>
    <w:tmpl w:val="366E779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7D14052"/>
    <w:multiLevelType w:val="hybridMultilevel"/>
    <w:tmpl w:val="565EDD86"/>
    <w:lvl w:ilvl="0" w:tplc="0419000F">
      <w:start w:val="1"/>
      <w:numFmt w:val="decimal"/>
      <w:lvlText w:val="%1."/>
      <w:lvlJc w:val="left"/>
      <w:pPr>
        <w:ind w:left="1426" w:hanging="360"/>
      </w:p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25" w15:restartNumberingAfterBreak="0">
    <w:nsid w:val="5E500005"/>
    <w:multiLevelType w:val="hybridMultilevel"/>
    <w:tmpl w:val="B880A0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4444C26"/>
    <w:multiLevelType w:val="hybridMultilevel"/>
    <w:tmpl w:val="3E302F94"/>
    <w:lvl w:ilvl="0" w:tplc="9C2256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5C507D9"/>
    <w:multiLevelType w:val="hybridMultilevel"/>
    <w:tmpl w:val="8C04F08C"/>
    <w:lvl w:ilvl="0" w:tplc="E27065DA">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72716FB"/>
    <w:multiLevelType w:val="hybridMultilevel"/>
    <w:tmpl w:val="AA04E15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70EC4B3E"/>
    <w:multiLevelType w:val="hybridMultilevel"/>
    <w:tmpl w:val="9B8859F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78CE371C"/>
    <w:multiLevelType w:val="hybridMultilevel"/>
    <w:tmpl w:val="C9AE968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7B106DB8"/>
    <w:multiLevelType w:val="hybridMultilevel"/>
    <w:tmpl w:val="1340E266"/>
    <w:lvl w:ilvl="0" w:tplc="8E4EAA9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26"/>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23"/>
  </w:num>
  <w:num w:numId="8">
    <w:abstractNumId w:val="6"/>
  </w:num>
  <w:num w:numId="9">
    <w:abstractNumId w:val="18"/>
  </w:num>
  <w:num w:numId="10">
    <w:abstractNumId w:val="17"/>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29"/>
  </w:num>
  <w:num w:numId="14">
    <w:abstractNumId w:val="12"/>
  </w:num>
  <w:num w:numId="15">
    <w:abstractNumId w:val="8"/>
  </w:num>
  <w:num w:numId="16">
    <w:abstractNumId w:val="31"/>
  </w:num>
  <w:num w:numId="17">
    <w:abstractNumId w:val="1"/>
  </w:num>
  <w:num w:numId="1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3"/>
  </w:num>
  <w:num w:numId="22">
    <w:abstractNumId w:val="11"/>
  </w:num>
  <w:num w:numId="23">
    <w:abstractNumId w:val="24"/>
  </w:num>
  <w:num w:numId="24">
    <w:abstractNumId w:val="10"/>
  </w:num>
  <w:num w:numId="25">
    <w:abstractNumId w:val="20"/>
  </w:num>
  <w:num w:numId="26">
    <w:abstractNumId w:val="28"/>
  </w:num>
  <w:num w:numId="27">
    <w:abstractNumId w:val="14"/>
  </w:num>
  <w:num w:numId="28">
    <w:abstractNumId w:val="4"/>
  </w:num>
  <w:num w:numId="29">
    <w:abstractNumId w:val="30"/>
  </w:num>
  <w:num w:numId="30">
    <w:abstractNumId w:val="9"/>
  </w:num>
  <w:num w:numId="31">
    <w:abstractNumId w:val="19"/>
  </w:num>
  <w:num w:numId="32">
    <w:abstractNumId w:val="15"/>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DC5"/>
    <w:rsid w:val="00013EFD"/>
    <w:rsid w:val="00033AA2"/>
    <w:rsid w:val="00052E62"/>
    <w:rsid w:val="00065929"/>
    <w:rsid w:val="00093512"/>
    <w:rsid w:val="000A5E89"/>
    <w:rsid w:val="000C589C"/>
    <w:rsid w:val="000F72EA"/>
    <w:rsid w:val="00152ADA"/>
    <w:rsid w:val="00152DC5"/>
    <w:rsid w:val="001534FA"/>
    <w:rsid w:val="0016146E"/>
    <w:rsid w:val="00163432"/>
    <w:rsid w:val="00193476"/>
    <w:rsid w:val="001B18CA"/>
    <w:rsid w:val="001B2BBA"/>
    <w:rsid w:val="001C278D"/>
    <w:rsid w:val="001D4A48"/>
    <w:rsid w:val="001F65D6"/>
    <w:rsid w:val="00232276"/>
    <w:rsid w:val="002343B5"/>
    <w:rsid w:val="00245CB9"/>
    <w:rsid w:val="002542F5"/>
    <w:rsid w:val="002664CF"/>
    <w:rsid w:val="00282C38"/>
    <w:rsid w:val="00292EF9"/>
    <w:rsid w:val="002F4E58"/>
    <w:rsid w:val="00302092"/>
    <w:rsid w:val="003510D3"/>
    <w:rsid w:val="00352763"/>
    <w:rsid w:val="00361C04"/>
    <w:rsid w:val="00362748"/>
    <w:rsid w:val="003C0988"/>
    <w:rsid w:val="003C1223"/>
    <w:rsid w:val="003C3127"/>
    <w:rsid w:val="003C6600"/>
    <w:rsid w:val="003D084E"/>
    <w:rsid w:val="003F63E2"/>
    <w:rsid w:val="00423D85"/>
    <w:rsid w:val="004332F3"/>
    <w:rsid w:val="0047467B"/>
    <w:rsid w:val="0047580F"/>
    <w:rsid w:val="00494137"/>
    <w:rsid w:val="004949C5"/>
    <w:rsid w:val="004A67D9"/>
    <w:rsid w:val="004B4B19"/>
    <w:rsid w:val="004C2247"/>
    <w:rsid w:val="00513283"/>
    <w:rsid w:val="00536483"/>
    <w:rsid w:val="005435D0"/>
    <w:rsid w:val="00593AF1"/>
    <w:rsid w:val="005A3F11"/>
    <w:rsid w:val="005B69A6"/>
    <w:rsid w:val="005F2CE3"/>
    <w:rsid w:val="005F6AAA"/>
    <w:rsid w:val="005F7286"/>
    <w:rsid w:val="00664C0C"/>
    <w:rsid w:val="00667B72"/>
    <w:rsid w:val="00677CB0"/>
    <w:rsid w:val="00690E11"/>
    <w:rsid w:val="00693945"/>
    <w:rsid w:val="006A3FAE"/>
    <w:rsid w:val="006B1BF7"/>
    <w:rsid w:val="006E2BF4"/>
    <w:rsid w:val="006F7396"/>
    <w:rsid w:val="00714A9F"/>
    <w:rsid w:val="00755DAC"/>
    <w:rsid w:val="00762BCE"/>
    <w:rsid w:val="00767F9E"/>
    <w:rsid w:val="00770A5C"/>
    <w:rsid w:val="0077775B"/>
    <w:rsid w:val="00782036"/>
    <w:rsid w:val="007B68E3"/>
    <w:rsid w:val="007D1492"/>
    <w:rsid w:val="007D1B36"/>
    <w:rsid w:val="00835D4C"/>
    <w:rsid w:val="008401AF"/>
    <w:rsid w:val="00840306"/>
    <w:rsid w:val="008403BB"/>
    <w:rsid w:val="008423A5"/>
    <w:rsid w:val="008456EB"/>
    <w:rsid w:val="00846FB6"/>
    <w:rsid w:val="00855D88"/>
    <w:rsid w:val="008567A6"/>
    <w:rsid w:val="00856B30"/>
    <w:rsid w:val="0086623F"/>
    <w:rsid w:val="008727CC"/>
    <w:rsid w:val="008D52A7"/>
    <w:rsid w:val="008D5B10"/>
    <w:rsid w:val="008F7879"/>
    <w:rsid w:val="00905518"/>
    <w:rsid w:val="00906935"/>
    <w:rsid w:val="00922472"/>
    <w:rsid w:val="009257F8"/>
    <w:rsid w:val="00972E54"/>
    <w:rsid w:val="009A1AF5"/>
    <w:rsid w:val="009A5BBD"/>
    <w:rsid w:val="00A20003"/>
    <w:rsid w:val="00A41290"/>
    <w:rsid w:val="00A4496D"/>
    <w:rsid w:val="00A72158"/>
    <w:rsid w:val="00A86A5E"/>
    <w:rsid w:val="00A9151B"/>
    <w:rsid w:val="00AB0001"/>
    <w:rsid w:val="00AD1F51"/>
    <w:rsid w:val="00B00CDF"/>
    <w:rsid w:val="00B1073C"/>
    <w:rsid w:val="00B36FA3"/>
    <w:rsid w:val="00B52A60"/>
    <w:rsid w:val="00B74B5B"/>
    <w:rsid w:val="00B84C58"/>
    <w:rsid w:val="00BA4B7A"/>
    <w:rsid w:val="00BE233E"/>
    <w:rsid w:val="00BF5717"/>
    <w:rsid w:val="00BF59F8"/>
    <w:rsid w:val="00C052B7"/>
    <w:rsid w:val="00C1081B"/>
    <w:rsid w:val="00C14EF4"/>
    <w:rsid w:val="00C53B82"/>
    <w:rsid w:val="00C61C42"/>
    <w:rsid w:val="00C94C8A"/>
    <w:rsid w:val="00CC08F7"/>
    <w:rsid w:val="00CC42C6"/>
    <w:rsid w:val="00CE1C57"/>
    <w:rsid w:val="00CE3B30"/>
    <w:rsid w:val="00D073E4"/>
    <w:rsid w:val="00D07427"/>
    <w:rsid w:val="00D23DB9"/>
    <w:rsid w:val="00D270A0"/>
    <w:rsid w:val="00D30389"/>
    <w:rsid w:val="00D467BE"/>
    <w:rsid w:val="00D53C2E"/>
    <w:rsid w:val="00D548E9"/>
    <w:rsid w:val="00DA2A3A"/>
    <w:rsid w:val="00DB0F08"/>
    <w:rsid w:val="00DB775D"/>
    <w:rsid w:val="00DB7FAE"/>
    <w:rsid w:val="00DE780B"/>
    <w:rsid w:val="00E00978"/>
    <w:rsid w:val="00E060A7"/>
    <w:rsid w:val="00E30F32"/>
    <w:rsid w:val="00E32AB7"/>
    <w:rsid w:val="00EE0F91"/>
    <w:rsid w:val="00EE1BC3"/>
    <w:rsid w:val="00EE2DE9"/>
    <w:rsid w:val="00F06E49"/>
    <w:rsid w:val="00F409D8"/>
    <w:rsid w:val="00F45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D155D3"/>
  <w15:docId w15:val="{61DDEE88-BA7C-4E96-9EC2-89791D33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6E2BF4"/>
    <w:pPr>
      <w:keepNext/>
      <w:spacing w:before="240" w:after="60"/>
      <w:outlineLvl w:val="0"/>
    </w:pPr>
    <w:rPr>
      <w:rFonts w:ascii="Cambria" w:hAnsi="Cambria"/>
      <w:b/>
      <w:bCs/>
      <w:kern w:val="32"/>
      <w:sz w:val="32"/>
      <w:szCs w:val="32"/>
    </w:rPr>
  </w:style>
  <w:style w:type="paragraph" w:styleId="2">
    <w:name w:val="heading 2"/>
    <w:basedOn w:val="a"/>
    <w:next w:val="a"/>
    <w:link w:val="20"/>
    <w:qFormat/>
    <w:rsid w:val="003C3127"/>
    <w:pPr>
      <w:keepNext/>
      <w:jc w:val="center"/>
      <w:outlineLvl w:val="1"/>
    </w:pPr>
    <w:rPr>
      <w:rFonts w:eastAsia="Arial Unicode MS"/>
      <w:b/>
      <w:sz w:val="28"/>
      <w:szCs w:val="20"/>
    </w:rPr>
  </w:style>
  <w:style w:type="paragraph" w:styleId="3">
    <w:name w:val="heading 3"/>
    <w:basedOn w:val="a"/>
    <w:next w:val="a"/>
    <w:link w:val="30"/>
    <w:qFormat/>
    <w:rsid w:val="003C3127"/>
    <w:pPr>
      <w:keepNext/>
      <w:jc w:val="center"/>
      <w:outlineLvl w:val="2"/>
    </w:pPr>
    <w:rPr>
      <w:rFonts w:eastAsia="Arial Unicode MS"/>
      <w:b/>
      <w:szCs w:val="20"/>
    </w:rPr>
  </w:style>
  <w:style w:type="paragraph" w:styleId="5">
    <w:name w:val="heading 5"/>
    <w:basedOn w:val="a"/>
    <w:next w:val="a"/>
    <w:link w:val="50"/>
    <w:semiHidden/>
    <w:unhideWhenUsed/>
    <w:qFormat/>
    <w:rsid w:val="00905518"/>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06E49"/>
    <w:rPr>
      <w:color w:val="0000FF"/>
      <w:u w:val="single"/>
    </w:rPr>
  </w:style>
  <w:style w:type="paragraph" w:styleId="a4">
    <w:name w:val="No Spacing"/>
    <w:uiPriority w:val="1"/>
    <w:qFormat/>
    <w:rsid w:val="006E2BF4"/>
    <w:rPr>
      <w:sz w:val="24"/>
      <w:szCs w:val="24"/>
    </w:rPr>
  </w:style>
  <w:style w:type="character" w:customStyle="1" w:styleId="10">
    <w:name w:val="Заголовок 1 Знак"/>
    <w:basedOn w:val="a0"/>
    <w:link w:val="1"/>
    <w:rsid w:val="006E2BF4"/>
    <w:rPr>
      <w:rFonts w:ascii="Cambria" w:hAnsi="Cambria"/>
      <w:b/>
      <w:bCs/>
      <w:kern w:val="32"/>
      <w:sz w:val="32"/>
      <w:szCs w:val="32"/>
    </w:rPr>
  </w:style>
  <w:style w:type="paragraph" w:customStyle="1" w:styleId="headertexttopleveltextcentertext">
    <w:name w:val="headertext topleveltext centertext"/>
    <w:basedOn w:val="a"/>
    <w:rsid w:val="006E2BF4"/>
    <w:pPr>
      <w:spacing w:before="100" w:beforeAutospacing="1" w:after="100" w:afterAutospacing="1"/>
      <w:ind w:firstLine="709"/>
      <w:jc w:val="both"/>
    </w:pPr>
  </w:style>
  <w:style w:type="paragraph" w:customStyle="1" w:styleId="ConsPlusTitle">
    <w:name w:val="ConsPlusTitle"/>
    <w:rsid w:val="00193476"/>
    <w:pPr>
      <w:widowControl w:val="0"/>
      <w:autoSpaceDE w:val="0"/>
      <w:autoSpaceDN w:val="0"/>
      <w:adjustRightInd w:val="0"/>
    </w:pPr>
    <w:rPr>
      <w:b/>
      <w:bCs/>
      <w:sz w:val="24"/>
      <w:szCs w:val="24"/>
    </w:rPr>
  </w:style>
  <w:style w:type="paragraph" w:styleId="a5">
    <w:name w:val="Normal (Web)"/>
    <w:basedOn w:val="a"/>
    <w:uiPriority w:val="99"/>
    <w:unhideWhenUsed/>
    <w:rsid w:val="00EE2DE9"/>
    <w:pPr>
      <w:spacing w:before="100" w:beforeAutospacing="1" w:after="100" w:afterAutospacing="1"/>
    </w:pPr>
  </w:style>
  <w:style w:type="paragraph" w:styleId="a6">
    <w:name w:val="List Paragraph"/>
    <w:basedOn w:val="a"/>
    <w:uiPriority w:val="34"/>
    <w:qFormat/>
    <w:rsid w:val="003C3127"/>
    <w:pPr>
      <w:spacing w:after="200" w:line="276" w:lineRule="auto"/>
      <w:ind w:left="720"/>
      <w:contextualSpacing/>
    </w:pPr>
    <w:rPr>
      <w:rFonts w:asciiTheme="minorHAnsi" w:eastAsiaTheme="minorEastAsia" w:hAnsiTheme="minorHAnsi" w:cstheme="minorBidi"/>
      <w:sz w:val="22"/>
      <w:szCs w:val="22"/>
    </w:rPr>
  </w:style>
  <w:style w:type="character" w:customStyle="1" w:styleId="20">
    <w:name w:val="Заголовок 2 Знак"/>
    <w:basedOn w:val="a0"/>
    <w:link w:val="2"/>
    <w:rsid w:val="003C3127"/>
    <w:rPr>
      <w:rFonts w:eastAsia="Arial Unicode MS"/>
      <w:b/>
      <w:sz w:val="28"/>
    </w:rPr>
  </w:style>
  <w:style w:type="character" w:customStyle="1" w:styleId="30">
    <w:name w:val="Заголовок 3 Знак"/>
    <w:basedOn w:val="a0"/>
    <w:link w:val="3"/>
    <w:rsid w:val="003C3127"/>
    <w:rPr>
      <w:rFonts w:eastAsia="Arial Unicode MS"/>
      <w:b/>
      <w:sz w:val="24"/>
    </w:rPr>
  </w:style>
  <w:style w:type="numbering" w:customStyle="1" w:styleId="11">
    <w:name w:val="Нет списка1"/>
    <w:next w:val="a2"/>
    <w:semiHidden/>
    <w:rsid w:val="003C3127"/>
  </w:style>
  <w:style w:type="paragraph" w:styleId="a7">
    <w:name w:val="Balloon Text"/>
    <w:basedOn w:val="a"/>
    <w:link w:val="a8"/>
    <w:semiHidden/>
    <w:rsid w:val="003C3127"/>
    <w:rPr>
      <w:rFonts w:ascii="Tahoma" w:hAnsi="Tahoma" w:cs="Tahoma"/>
      <w:sz w:val="16"/>
      <w:szCs w:val="16"/>
    </w:rPr>
  </w:style>
  <w:style w:type="character" w:customStyle="1" w:styleId="a8">
    <w:name w:val="Текст выноски Знак"/>
    <w:basedOn w:val="a0"/>
    <w:link w:val="a7"/>
    <w:semiHidden/>
    <w:rsid w:val="003C3127"/>
    <w:rPr>
      <w:rFonts w:ascii="Tahoma" w:hAnsi="Tahoma" w:cs="Tahoma"/>
      <w:sz w:val="16"/>
      <w:szCs w:val="16"/>
    </w:rPr>
  </w:style>
  <w:style w:type="paragraph" w:styleId="a9">
    <w:name w:val="header"/>
    <w:basedOn w:val="a"/>
    <w:link w:val="aa"/>
    <w:rsid w:val="003C3127"/>
    <w:pPr>
      <w:tabs>
        <w:tab w:val="center" w:pos="4677"/>
        <w:tab w:val="right" w:pos="9355"/>
      </w:tabs>
    </w:pPr>
  </w:style>
  <w:style w:type="character" w:customStyle="1" w:styleId="aa">
    <w:name w:val="Верхний колонтитул Знак"/>
    <w:basedOn w:val="a0"/>
    <w:link w:val="a9"/>
    <w:rsid w:val="003C3127"/>
    <w:rPr>
      <w:sz w:val="24"/>
      <w:szCs w:val="24"/>
    </w:rPr>
  </w:style>
  <w:style w:type="paragraph" w:styleId="ab">
    <w:name w:val="footer"/>
    <w:basedOn w:val="a"/>
    <w:link w:val="ac"/>
    <w:rsid w:val="003C3127"/>
    <w:pPr>
      <w:tabs>
        <w:tab w:val="center" w:pos="4677"/>
        <w:tab w:val="right" w:pos="9355"/>
      </w:tabs>
    </w:pPr>
  </w:style>
  <w:style w:type="character" w:customStyle="1" w:styleId="ac">
    <w:name w:val="Нижний колонтитул Знак"/>
    <w:basedOn w:val="a0"/>
    <w:link w:val="ab"/>
    <w:rsid w:val="003C3127"/>
    <w:rPr>
      <w:sz w:val="24"/>
      <w:szCs w:val="24"/>
    </w:rPr>
  </w:style>
  <w:style w:type="paragraph" w:styleId="ad">
    <w:name w:val="Body Text"/>
    <w:basedOn w:val="a"/>
    <w:link w:val="ae"/>
    <w:rsid w:val="003C3127"/>
    <w:rPr>
      <w:b/>
      <w:bCs/>
      <w:sz w:val="32"/>
    </w:rPr>
  </w:style>
  <w:style w:type="character" w:customStyle="1" w:styleId="ae">
    <w:name w:val="Основной текст Знак"/>
    <w:basedOn w:val="a0"/>
    <w:link w:val="ad"/>
    <w:rsid w:val="003C3127"/>
    <w:rPr>
      <w:b/>
      <w:bCs/>
      <w:sz w:val="32"/>
      <w:szCs w:val="24"/>
    </w:rPr>
  </w:style>
  <w:style w:type="character" w:customStyle="1" w:styleId="ConsPlusNormal">
    <w:name w:val="ConsPlusNormal Знак Знак"/>
    <w:link w:val="ConsPlusNormal0"/>
    <w:locked/>
    <w:rsid w:val="003C3127"/>
    <w:rPr>
      <w:rFonts w:ascii="Arial" w:hAnsi="Arial" w:cs="Arial"/>
    </w:rPr>
  </w:style>
  <w:style w:type="paragraph" w:customStyle="1" w:styleId="ConsPlusNormal0">
    <w:name w:val="ConsPlusNormal Знак"/>
    <w:link w:val="ConsPlusNormal"/>
    <w:rsid w:val="003C3127"/>
    <w:pPr>
      <w:widowControl w:val="0"/>
      <w:autoSpaceDE w:val="0"/>
      <w:autoSpaceDN w:val="0"/>
      <w:adjustRightInd w:val="0"/>
      <w:ind w:firstLine="720"/>
    </w:pPr>
    <w:rPr>
      <w:rFonts w:ascii="Arial" w:hAnsi="Arial" w:cs="Arial"/>
    </w:rPr>
  </w:style>
  <w:style w:type="character" w:styleId="af">
    <w:name w:val="FollowedHyperlink"/>
    <w:basedOn w:val="a0"/>
    <w:uiPriority w:val="99"/>
    <w:semiHidden/>
    <w:unhideWhenUsed/>
    <w:rsid w:val="003C3127"/>
    <w:rPr>
      <w:color w:val="954F72"/>
      <w:u w:val="single"/>
    </w:rPr>
  </w:style>
  <w:style w:type="paragraph" w:customStyle="1" w:styleId="msonormal0">
    <w:name w:val="msonormal"/>
    <w:basedOn w:val="a"/>
    <w:rsid w:val="003C3127"/>
    <w:pPr>
      <w:spacing w:before="100" w:beforeAutospacing="1" w:after="100" w:afterAutospacing="1"/>
    </w:pPr>
  </w:style>
  <w:style w:type="paragraph" w:customStyle="1" w:styleId="xl66">
    <w:name w:val="xl66"/>
    <w:basedOn w:val="a"/>
    <w:rsid w:val="003C3127"/>
    <w:pPr>
      <w:spacing w:before="100" w:beforeAutospacing="1" w:after="100" w:afterAutospacing="1"/>
    </w:pPr>
    <w:rPr>
      <w:rFonts w:ascii="Arial" w:hAnsi="Arial" w:cs="Arial"/>
      <w:sz w:val="20"/>
      <w:szCs w:val="20"/>
    </w:rPr>
  </w:style>
  <w:style w:type="paragraph" w:customStyle="1" w:styleId="xl67">
    <w:name w:val="xl67"/>
    <w:basedOn w:val="a"/>
    <w:rsid w:val="003C3127"/>
    <w:pPr>
      <w:pBdr>
        <w:top w:val="single" w:sz="8" w:space="0" w:color="auto"/>
        <w:left w:val="single" w:sz="8" w:space="0" w:color="auto"/>
      </w:pBdr>
      <w:spacing w:before="100" w:beforeAutospacing="1" w:after="100" w:afterAutospacing="1"/>
      <w:textAlignment w:val="center"/>
    </w:pPr>
    <w:rPr>
      <w:rFonts w:ascii="Arial" w:hAnsi="Arial" w:cs="Arial"/>
      <w:sz w:val="16"/>
      <w:szCs w:val="16"/>
    </w:rPr>
  </w:style>
  <w:style w:type="paragraph" w:customStyle="1" w:styleId="xl68">
    <w:name w:val="xl68"/>
    <w:basedOn w:val="a"/>
    <w:rsid w:val="003C3127"/>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69">
    <w:name w:val="xl69"/>
    <w:basedOn w:val="a"/>
    <w:rsid w:val="003C3127"/>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0">
    <w:name w:val="xl70"/>
    <w:basedOn w:val="a"/>
    <w:rsid w:val="003C3127"/>
    <w:pPr>
      <w:pBdr>
        <w:top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1">
    <w:name w:val="xl71"/>
    <w:basedOn w:val="a"/>
    <w:rsid w:val="003C3127"/>
    <w:pPr>
      <w:pBdr>
        <w:top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72">
    <w:name w:val="xl72"/>
    <w:basedOn w:val="a"/>
    <w:rsid w:val="003C3127"/>
    <w:pPr>
      <w:pBdr>
        <w:top w:val="single" w:sz="8" w:space="0" w:color="auto"/>
        <w:bottom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3">
    <w:name w:val="xl73"/>
    <w:basedOn w:val="a"/>
    <w:rsid w:val="003C3127"/>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4">
    <w:name w:val="xl74"/>
    <w:basedOn w:val="a"/>
    <w:rsid w:val="003C3127"/>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75">
    <w:name w:val="xl75"/>
    <w:basedOn w:val="a"/>
    <w:rsid w:val="003C3127"/>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6">
    <w:name w:val="xl76"/>
    <w:basedOn w:val="a"/>
    <w:rsid w:val="003C3127"/>
    <w:pPr>
      <w:pBdr>
        <w:bottom w:val="single" w:sz="8" w:space="0" w:color="auto"/>
      </w:pBdr>
      <w:spacing w:before="100" w:beforeAutospacing="1" w:after="100" w:afterAutospacing="1"/>
      <w:textAlignment w:val="center"/>
    </w:pPr>
    <w:rPr>
      <w:rFonts w:ascii="Arial" w:hAnsi="Arial" w:cs="Arial"/>
      <w:sz w:val="16"/>
      <w:szCs w:val="16"/>
    </w:rPr>
  </w:style>
  <w:style w:type="paragraph" w:customStyle="1" w:styleId="xl77">
    <w:name w:val="xl77"/>
    <w:basedOn w:val="a"/>
    <w:rsid w:val="003C3127"/>
    <w:pPr>
      <w:pBdr>
        <w:left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78">
    <w:name w:val="xl78"/>
    <w:basedOn w:val="a"/>
    <w:rsid w:val="003C312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9">
    <w:name w:val="xl79"/>
    <w:basedOn w:val="a"/>
    <w:rsid w:val="003C3127"/>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80">
    <w:name w:val="xl80"/>
    <w:basedOn w:val="a"/>
    <w:rsid w:val="003C3127"/>
    <w:pPr>
      <w:pBdr>
        <w:bottom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81">
    <w:name w:val="xl81"/>
    <w:basedOn w:val="a"/>
    <w:rsid w:val="003C3127"/>
    <w:pPr>
      <w:pBdr>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82">
    <w:name w:val="xl82"/>
    <w:basedOn w:val="a"/>
    <w:rsid w:val="003C3127"/>
    <w:pPr>
      <w:pBdr>
        <w:left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83">
    <w:name w:val="xl83"/>
    <w:basedOn w:val="a"/>
    <w:rsid w:val="003C3127"/>
    <w:pPr>
      <w:pBdr>
        <w:top w:val="single" w:sz="8" w:space="0" w:color="auto"/>
        <w:lef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84">
    <w:name w:val="xl84"/>
    <w:basedOn w:val="a"/>
    <w:rsid w:val="003C3127"/>
    <w:pPr>
      <w:spacing w:before="100" w:beforeAutospacing="1" w:after="100" w:afterAutospacing="1"/>
    </w:pPr>
    <w:rPr>
      <w:rFonts w:ascii="Arial" w:hAnsi="Arial" w:cs="Arial"/>
      <w:sz w:val="16"/>
      <w:szCs w:val="16"/>
    </w:rPr>
  </w:style>
  <w:style w:type="paragraph" w:customStyle="1" w:styleId="xl85">
    <w:name w:val="xl85"/>
    <w:basedOn w:val="a"/>
    <w:rsid w:val="003C3127"/>
    <w:pPr>
      <w:pBdr>
        <w:left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86">
    <w:name w:val="xl86"/>
    <w:basedOn w:val="a"/>
    <w:rsid w:val="003C3127"/>
    <w:pPr>
      <w:pBdr>
        <w:right w:val="single" w:sz="8" w:space="0" w:color="auto"/>
      </w:pBdr>
      <w:spacing w:before="100" w:beforeAutospacing="1" w:after="100" w:afterAutospacing="1"/>
    </w:pPr>
    <w:rPr>
      <w:rFonts w:ascii="Arial" w:hAnsi="Arial" w:cs="Arial"/>
      <w:sz w:val="16"/>
      <w:szCs w:val="16"/>
    </w:rPr>
  </w:style>
  <w:style w:type="paragraph" w:customStyle="1" w:styleId="xl87">
    <w:name w:val="xl87"/>
    <w:basedOn w:val="a"/>
    <w:rsid w:val="003C3127"/>
    <w:pPr>
      <w:pBdr>
        <w:left w:val="single" w:sz="8"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88">
    <w:name w:val="xl88"/>
    <w:basedOn w:val="a"/>
    <w:rsid w:val="003C3127"/>
    <w:pPr>
      <w:pBdr>
        <w:top w:val="single" w:sz="8" w:space="0" w:color="auto"/>
        <w:left w:val="single" w:sz="8"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89">
    <w:name w:val="xl89"/>
    <w:basedOn w:val="a"/>
    <w:rsid w:val="003C3127"/>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90">
    <w:name w:val="xl90"/>
    <w:basedOn w:val="a"/>
    <w:rsid w:val="003C3127"/>
    <w:pPr>
      <w:pBdr>
        <w:top w:val="single" w:sz="8" w:space="0" w:color="auto"/>
        <w:left w:val="single" w:sz="8" w:space="0" w:color="auto"/>
        <w:bottom w:val="single" w:sz="4" w:space="0" w:color="auto"/>
      </w:pBdr>
      <w:spacing w:before="100" w:beforeAutospacing="1" w:after="100" w:afterAutospacing="1"/>
    </w:pPr>
    <w:rPr>
      <w:rFonts w:ascii="Arial" w:hAnsi="Arial" w:cs="Arial"/>
      <w:sz w:val="16"/>
      <w:szCs w:val="16"/>
    </w:rPr>
  </w:style>
  <w:style w:type="paragraph" w:customStyle="1" w:styleId="xl91">
    <w:name w:val="xl91"/>
    <w:basedOn w:val="a"/>
    <w:rsid w:val="003C3127"/>
    <w:pPr>
      <w:pBdr>
        <w:top w:val="single" w:sz="8" w:space="0" w:color="auto"/>
        <w:left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92">
    <w:name w:val="xl92"/>
    <w:basedOn w:val="a"/>
    <w:rsid w:val="003C3127"/>
    <w:pPr>
      <w:pBdr>
        <w:top w:val="single" w:sz="8"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3">
    <w:name w:val="xl93"/>
    <w:basedOn w:val="a"/>
    <w:rsid w:val="003C3127"/>
    <w:pPr>
      <w:pBdr>
        <w:top w:val="single" w:sz="8"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4">
    <w:name w:val="xl94"/>
    <w:basedOn w:val="a"/>
    <w:rsid w:val="003C3127"/>
    <w:pPr>
      <w:pBdr>
        <w:top w:val="single" w:sz="8"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5">
    <w:name w:val="xl95"/>
    <w:basedOn w:val="a"/>
    <w:rsid w:val="003C3127"/>
    <w:pPr>
      <w:pBdr>
        <w:top w:val="single" w:sz="8"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6">
    <w:name w:val="xl96"/>
    <w:basedOn w:val="a"/>
    <w:rsid w:val="003C3127"/>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97">
    <w:name w:val="xl97"/>
    <w:basedOn w:val="a"/>
    <w:rsid w:val="003C3127"/>
    <w:pPr>
      <w:pBdr>
        <w:top w:val="single" w:sz="8" w:space="0" w:color="auto"/>
        <w:left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98">
    <w:name w:val="xl98"/>
    <w:basedOn w:val="a"/>
    <w:rsid w:val="003C3127"/>
    <w:pPr>
      <w:pBdr>
        <w:top w:val="single" w:sz="8"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9">
    <w:name w:val="xl99"/>
    <w:basedOn w:val="a"/>
    <w:rsid w:val="003C3127"/>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0">
    <w:name w:val="xl100"/>
    <w:basedOn w:val="a"/>
    <w:rsid w:val="003C3127"/>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paragraph" w:customStyle="1" w:styleId="xl101">
    <w:name w:val="xl101"/>
    <w:basedOn w:val="a"/>
    <w:rsid w:val="003C3127"/>
    <w:pPr>
      <w:pBdr>
        <w:top w:val="single" w:sz="4" w:space="0" w:color="auto"/>
        <w:left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102">
    <w:name w:val="xl102"/>
    <w:basedOn w:val="a"/>
    <w:rsid w:val="003C3127"/>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03">
    <w:name w:val="xl103"/>
    <w:basedOn w:val="a"/>
    <w:rsid w:val="003C3127"/>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04">
    <w:name w:val="xl104"/>
    <w:basedOn w:val="a"/>
    <w:rsid w:val="003C3127"/>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05">
    <w:name w:val="xl105"/>
    <w:basedOn w:val="a"/>
    <w:rsid w:val="003C3127"/>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06">
    <w:name w:val="xl106"/>
    <w:basedOn w:val="a"/>
    <w:rsid w:val="003C312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07">
    <w:name w:val="xl107"/>
    <w:basedOn w:val="a"/>
    <w:rsid w:val="003C3127"/>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08">
    <w:name w:val="xl108"/>
    <w:basedOn w:val="a"/>
    <w:rsid w:val="003C3127"/>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09">
    <w:name w:val="xl109"/>
    <w:basedOn w:val="a"/>
    <w:rsid w:val="003C3127"/>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110">
    <w:name w:val="xl110"/>
    <w:basedOn w:val="a"/>
    <w:rsid w:val="003C3127"/>
    <w:pPr>
      <w:pBdr>
        <w:top w:val="single" w:sz="4" w:space="0" w:color="auto"/>
        <w:left w:val="single" w:sz="8" w:space="0" w:color="auto"/>
        <w:bottom w:val="single" w:sz="8" w:space="0" w:color="auto"/>
      </w:pBdr>
      <w:spacing w:before="100" w:beforeAutospacing="1" w:after="100" w:afterAutospacing="1"/>
    </w:pPr>
    <w:rPr>
      <w:rFonts w:ascii="Arial" w:hAnsi="Arial" w:cs="Arial"/>
      <w:sz w:val="16"/>
      <w:szCs w:val="16"/>
    </w:rPr>
  </w:style>
  <w:style w:type="paragraph" w:customStyle="1" w:styleId="xl111">
    <w:name w:val="xl111"/>
    <w:basedOn w:val="a"/>
    <w:rsid w:val="003C3127"/>
    <w:pPr>
      <w:pBdr>
        <w:top w:val="single" w:sz="4" w:space="0" w:color="auto"/>
        <w:left w:val="single" w:sz="4" w:space="0" w:color="auto"/>
        <w:bottom w:val="single" w:sz="8" w:space="0" w:color="auto"/>
      </w:pBdr>
      <w:spacing w:before="100" w:beforeAutospacing="1" w:after="100" w:afterAutospacing="1"/>
      <w:jc w:val="right"/>
    </w:pPr>
    <w:rPr>
      <w:rFonts w:ascii="Arial" w:hAnsi="Arial" w:cs="Arial"/>
      <w:sz w:val="16"/>
      <w:szCs w:val="16"/>
    </w:rPr>
  </w:style>
  <w:style w:type="paragraph" w:customStyle="1" w:styleId="xl112">
    <w:name w:val="xl112"/>
    <w:basedOn w:val="a"/>
    <w:rsid w:val="003C3127"/>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13">
    <w:name w:val="xl113"/>
    <w:basedOn w:val="a"/>
    <w:rsid w:val="003C3127"/>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14">
    <w:name w:val="xl114"/>
    <w:basedOn w:val="a"/>
    <w:rsid w:val="003C3127"/>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15">
    <w:name w:val="xl115"/>
    <w:basedOn w:val="a"/>
    <w:rsid w:val="003C3127"/>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16">
    <w:name w:val="xl116"/>
    <w:basedOn w:val="a"/>
    <w:rsid w:val="003C312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17">
    <w:name w:val="xl117"/>
    <w:basedOn w:val="a"/>
    <w:rsid w:val="003C3127"/>
    <w:pPr>
      <w:pBdr>
        <w:top w:val="single" w:sz="4" w:space="0" w:color="auto"/>
        <w:left w:val="single" w:sz="4" w:space="0" w:color="auto"/>
        <w:bottom w:val="single" w:sz="8" w:space="0" w:color="auto"/>
      </w:pBdr>
      <w:spacing w:before="100" w:beforeAutospacing="1" w:after="100" w:afterAutospacing="1"/>
      <w:jc w:val="center"/>
    </w:pPr>
    <w:rPr>
      <w:rFonts w:ascii="Arial" w:hAnsi="Arial" w:cs="Arial"/>
      <w:sz w:val="16"/>
      <w:szCs w:val="16"/>
    </w:rPr>
  </w:style>
  <w:style w:type="paragraph" w:customStyle="1" w:styleId="xl118">
    <w:name w:val="xl118"/>
    <w:basedOn w:val="a"/>
    <w:rsid w:val="003C3127"/>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19">
    <w:name w:val="xl119"/>
    <w:basedOn w:val="a"/>
    <w:rsid w:val="003C3127"/>
    <w:pPr>
      <w:pBdr>
        <w:left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120">
    <w:name w:val="xl120"/>
    <w:basedOn w:val="a"/>
    <w:rsid w:val="003C3127"/>
    <w:pPr>
      <w:spacing w:before="100" w:beforeAutospacing="1" w:after="100" w:afterAutospacing="1"/>
      <w:textAlignment w:val="center"/>
    </w:pPr>
    <w:rPr>
      <w:rFonts w:ascii="Arial" w:hAnsi="Arial" w:cs="Arial"/>
      <w:sz w:val="16"/>
      <w:szCs w:val="16"/>
    </w:rPr>
  </w:style>
  <w:style w:type="paragraph" w:customStyle="1" w:styleId="xl121">
    <w:name w:val="xl121"/>
    <w:basedOn w:val="a"/>
    <w:rsid w:val="003C3127"/>
    <w:pPr>
      <w:pBdr>
        <w:right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122">
    <w:name w:val="xl122"/>
    <w:basedOn w:val="a"/>
    <w:rsid w:val="003C3127"/>
    <w:pPr>
      <w:pBdr>
        <w:left w:val="single" w:sz="8" w:space="0" w:color="auto"/>
      </w:pBdr>
      <w:spacing w:before="100" w:beforeAutospacing="1" w:after="100" w:afterAutospacing="1"/>
      <w:textAlignment w:val="center"/>
    </w:pPr>
    <w:rPr>
      <w:rFonts w:ascii="Arial" w:hAnsi="Arial" w:cs="Arial"/>
      <w:sz w:val="16"/>
      <w:szCs w:val="16"/>
    </w:rPr>
  </w:style>
  <w:style w:type="paragraph" w:customStyle="1" w:styleId="xl123">
    <w:name w:val="xl123"/>
    <w:basedOn w:val="a"/>
    <w:rsid w:val="003C3127"/>
    <w:pPr>
      <w:pBdr>
        <w:left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124">
    <w:name w:val="xl124"/>
    <w:basedOn w:val="a"/>
    <w:rsid w:val="003C3127"/>
    <w:pPr>
      <w:pBdr>
        <w:left w:val="single" w:sz="8" w:space="0" w:color="auto"/>
        <w:right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125">
    <w:name w:val="xl125"/>
    <w:basedOn w:val="a"/>
    <w:rsid w:val="003C3127"/>
    <w:pPr>
      <w:pBdr>
        <w:left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126">
    <w:name w:val="xl126"/>
    <w:basedOn w:val="a"/>
    <w:rsid w:val="003C3127"/>
    <w:pPr>
      <w:pBdr>
        <w:left w:val="single" w:sz="8" w:space="0" w:color="auto"/>
      </w:pBdr>
      <w:spacing w:before="100" w:beforeAutospacing="1" w:after="100" w:afterAutospacing="1"/>
      <w:textAlignment w:val="center"/>
    </w:pPr>
    <w:rPr>
      <w:rFonts w:ascii="Arial" w:hAnsi="Arial" w:cs="Arial"/>
      <w:sz w:val="16"/>
      <w:szCs w:val="16"/>
    </w:rPr>
  </w:style>
  <w:style w:type="paragraph" w:customStyle="1" w:styleId="xl127">
    <w:name w:val="xl127"/>
    <w:basedOn w:val="a"/>
    <w:rsid w:val="003C3127"/>
    <w:pPr>
      <w:pBdr>
        <w:left w:val="single" w:sz="8" w:space="0" w:color="auto"/>
        <w:right w:val="single" w:sz="8" w:space="0" w:color="auto"/>
      </w:pBdr>
      <w:spacing w:before="100" w:beforeAutospacing="1" w:after="100" w:afterAutospacing="1"/>
      <w:jc w:val="right"/>
    </w:pPr>
    <w:rPr>
      <w:rFonts w:ascii="Arial" w:hAnsi="Arial" w:cs="Arial"/>
      <w:sz w:val="16"/>
      <w:szCs w:val="16"/>
    </w:rPr>
  </w:style>
  <w:style w:type="paragraph" w:customStyle="1" w:styleId="xl128">
    <w:name w:val="xl128"/>
    <w:basedOn w:val="a"/>
    <w:rsid w:val="003C3127"/>
    <w:pPr>
      <w:pBdr>
        <w:left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129">
    <w:name w:val="xl129"/>
    <w:basedOn w:val="a"/>
    <w:rsid w:val="003C3127"/>
    <w:pPr>
      <w:pBdr>
        <w:bottom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130">
    <w:name w:val="xl130"/>
    <w:basedOn w:val="a"/>
    <w:rsid w:val="003C3127"/>
    <w:pPr>
      <w:pBdr>
        <w:bottom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131">
    <w:name w:val="xl131"/>
    <w:basedOn w:val="a"/>
    <w:rsid w:val="003C3127"/>
    <w:pPr>
      <w:pBdr>
        <w:top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32">
    <w:name w:val="xl132"/>
    <w:basedOn w:val="a"/>
    <w:rsid w:val="003C3127"/>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33">
    <w:name w:val="xl133"/>
    <w:basedOn w:val="a"/>
    <w:rsid w:val="003C3127"/>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134">
    <w:name w:val="xl134"/>
    <w:basedOn w:val="a"/>
    <w:rsid w:val="003C3127"/>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135">
    <w:name w:val="xl135"/>
    <w:basedOn w:val="a"/>
    <w:rsid w:val="003C3127"/>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36">
    <w:name w:val="xl136"/>
    <w:basedOn w:val="a"/>
    <w:rsid w:val="003C3127"/>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63">
    <w:name w:val="xl63"/>
    <w:basedOn w:val="a"/>
    <w:rsid w:val="003C3127"/>
    <w:pPr>
      <w:pBdr>
        <w:top w:val="single" w:sz="8" w:space="0" w:color="auto"/>
        <w:left w:val="single" w:sz="8" w:space="0" w:color="auto"/>
      </w:pBdr>
      <w:spacing w:before="100" w:beforeAutospacing="1" w:after="100" w:afterAutospacing="1"/>
      <w:textAlignment w:val="center"/>
    </w:pPr>
    <w:rPr>
      <w:rFonts w:ascii="Arial" w:hAnsi="Arial" w:cs="Arial"/>
      <w:sz w:val="16"/>
      <w:szCs w:val="16"/>
    </w:rPr>
  </w:style>
  <w:style w:type="paragraph" w:customStyle="1" w:styleId="xl64">
    <w:name w:val="xl64"/>
    <w:basedOn w:val="a"/>
    <w:rsid w:val="003C3127"/>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65">
    <w:name w:val="xl65"/>
    <w:basedOn w:val="a"/>
    <w:rsid w:val="003C3127"/>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ConsPlusNonformat">
    <w:name w:val="ConsPlusNonformat"/>
    <w:rsid w:val="00A41290"/>
    <w:pPr>
      <w:autoSpaceDE w:val="0"/>
      <w:autoSpaceDN w:val="0"/>
      <w:adjustRightInd w:val="0"/>
    </w:pPr>
    <w:rPr>
      <w:rFonts w:ascii="Courier New" w:hAnsi="Courier New" w:cs="Courier New"/>
    </w:rPr>
  </w:style>
  <w:style w:type="character" w:customStyle="1" w:styleId="50">
    <w:name w:val="Заголовок 5 Знак"/>
    <w:basedOn w:val="a0"/>
    <w:link w:val="5"/>
    <w:semiHidden/>
    <w:rsid w:val="00905518"/>
    <w:rPr>
      <w:rFonts w:asciiTheme="majorHAnsi" w:eastAsiaTheme="majorEastAsia" w:hAnsiTheme="majorHAnsi" w:cstheme="majorBidi"/>
      <w:color w:val="365F91" w:themeColor="accent1" w:themeShade="BF"/>
      <w:sz w:val="24"/>
      <w:szCs w:val="24"/>
    </w:rPr>
  </w:style>
  <w:style w:type="character" w:styleId="af0">
    <w:name w:val="footnote reference"/>
    <w:basedOn w:val="a0"/>
    <w:semiHidden/>
    <w:unhideWhenUsed/>
    <w:rsid w:val="00905518"/>
    <w:rPr>
      <w:vertAlign w:val="superscript"/>
    </w:rPr>
  </w:style>
  <w:style w:type="paragraph" w:customStyle="1" w:styleId="ConsPlusNormal1">
    <w:name w:val="ConsPlusNormal"/>
    <w:link w:val="ConsPlusNormal10"/>
    <w:rsid w:val="003F63E2"/>
    <w:pPr>
      <w:suppressAutoHyphens/>
      <w:autoSpaceDE w:val="0"/>
    </w:pPr>
    <w:rPr>
      <w:sz w:val="28"/>
      <w:szCs w:val="28"/>
      <w:lang w:eastAsia="zh-CN"/>
    </w:rPr>
  </w:style>
  <w:style w:type="paragraph" w:customStyle="1" w:styleId="ConsNormal">
    <w:name w:val="ConsNormal"/>
    <w:rsid w:val="00536483"/>
    <w:pPr>
      <w:autoSpaceDE w:val="0"/>
      <w:autoSpaceDN w:val="0"/>
      <w:adjustRightInd w:val="0"/>
      <w:ind w:right="19772" w:firstLine="720"/>
    </w:pPr>
    <w:rPr>
      <w:sz w:val="24"/>
      <w:szCs w:val="24"/>
    </w:rPr>
  </w:style>
  <w:style w:type="character" w:styleId="af1">
    <w:name w:val="Strong"/>
    <w:qFormat/>
    <w:rsid w:val="00302092"/>
    <w:rPr>
      <w:b/>
      <w:bCs/>
    </w:rPr>
  </w:style>
  <w:style w:type="paragraph" w:customStyle="1" w:styleId="Default">
    <w:name w:val="Default"/>
    <w:rsid w:val="00302092"/>
    <w:pPr>
      <w:autoSpaceDE w:val="0"/>
      <w:autoSpaceDN w:val="0"/>
      <w:adjustRightInd w:val="0"/>
    </w:pPr>
    <w:rPr>
      <w:rFonts w:eastAsiaTheme="minorHAnsi"/>
      <w:color w:val="000000"/>
      <w:sz w:val="24"/>
      <w:szCs w:val="24"/>
      <w:lang w:eastAsia="en-US"/>
    </w:rPr>
  </w:style>
  <w:style w:type="table" w:styleId="af2">
    <w:name w:val="Table Grid"/>
    <w:basedOn w:val="a1"/>
    <w:uiPriority w:val="39"/>
    <w:rsid w:val="00302092"/>
    <w:rPr>
      <w:rFonts w:asciiTheme="minorHAnsi" w:eastAsiaTheme="minorHAnsi" w:hAnsiTheme="minorHAnsi" w:cstheme="minorBidi"/>
      <w:sz w:val="22"/>
      <w:szCs w:val="22"/>
      <w:lang w:eastAsia="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3">
    <w:name w:val="Прижатый влево"/>
    <w:basedOn w:val="a"/>
    <w:next w:val="a"/>
    <w:rsid w:val="005435D0"/>
    <w:pPr>
      <w:autoSpaceDE w:val="0"/>
      <w:autoSpaceDN w:val="0"/>
      <w:adjustRightInd w:val="0"/>
    </w:pPr>
    <w:rPr>
      <w:rFonts w:ascii="Arial" w:hAnsi="Arial" w:cs="Arial"/>
    </w:rPr>
  </w:style>
  <w:style w:type="paragraph" w:styleId="31">
    <w:name w:val="Body Text Indent 3"/>
    <w:basedOn w:val="a"/>
    <w:link w:val="32"/>
    <w:semiHidden/>
    <w:unhideWhenUsed/>
    <w:rsid w:val="00CE3B30"/>
    <w:pPr>
      <w:spacing w:after="120"/>
      <w:ind w:left="283"/>
    </w:pPr>
    <w:rPr>
      <w:sz w:val="16"/>
      <w:szCs w:val="16"/>
    </w:rPr>
  </w:style>
  <w:style w:type="character" w:customStyle="1" w:styleId="32">
    <w:name w:val="Основной текст с отступом 3 Знак"/>
    <w:basedOn w:val="a0"/>
    <w:link w:val="31"/>
    <w:semiHidden/>
    <w:rsid w:val="00CE3B30"/>
    <w:rPr>
      <w:sz w:val="16"/>
      <w:szCs w:val="16"/>
    </w:rPr>
  </w:style>
  <w:style w:type="character" w:customStyle="1" w:styleId="20pt">
    <w:name w:val="Заголовок №2 + Полужирный;Интервал 0 pt"/>
    <w:rsid w:val="00CE3B30"/>
    <w:rPr>
      <w:rFonts w:ascii="Times New Roman" w:eastAsia="Times New Roman" w:hAnsi="Times New Roman"/>
      <w:b/>
      <w:bCs/>
      <w:color w:val="000000"/>
      <w:spacing w:val="0"/>
      <w:w w:val="100"/>
      <w:position w:val="0"/>
      <w:sz w:val="16"/>
      <w:szCs w:val="16"/>
      <w:shd w:val="clear" w:color="auto" w:fill="FFFFFF"/>
      <w:lang w:val="ru-RU"/>
    </w:rPr>
  </w:style>
  <w:style w:type="character" w:customStyle="1" w:styleId="af4">
    <w:name w:val="Основной текст_"/>
    <w:link w:val="12"/>
    <w:rsid w:val="00CE3B30"/>
    <w:rPr>
      <w:sz w:val="15"/>
      <w:szCs w:val="15"/>
      <w:shd w:val="clear" w:color="auto" w:fill="FFFFFF"/>
    </w:rPr>
  </w:style>
  <w:style w:type="character" w:customStyle="1" w:styleId="0pt">
    <w:name w:val="Основной текст + Курсив;Интервал 0 pt"/>
    <w:rsid w:val="00CE3B30"/>
    <w:rPr>
      <w:rFonts w:ascii="Times New Roman" w:eastAsia="Times New Roman" w:hAnsi="Times New Roman"/>
      <w:i/>
      <w:iCs/>
      <w:color w:val="000000"/>
      <w:spacing w:val="-9"/>
      <w:w w:val="100"/>
      <w:position w:val="0"/>
      <w:sz w:val="15"/>
      <w:szCs w:val="15"/>
      <w:shd w:val="clear" w:color="auto" w:fill="FFFFFF"/>
      <w:lang w:val="en-US"/>
    </w:rPr>
  </w:style>
  <w:style w:type="character" w:customStyle="1" w:styleId="8pt">
    <w:name w:val="Основной текст + 8 pt;Полужирный"/>
    <w:rsid w:val="00CE3B30"/>
    <w:rPr>
      <w:rFonts w:ascii="Times New Roman" w:eastAsia="Times New Roman" w:hAnsi="Times New Roman"/>
      <w:b/>
      <w:bCs/>
      <w:color w:val="000000"/>
      <w:spacing w:val="0"/>
      <w:w w:val="100"/>
      <w:position w:val="0"/>
      <w:sz w:val="16"/>
      <w:szCs w:val="16"/>
      <w:shd w:val="clear" w:color="auto" w:fill="FFFFFF"/>
      <w:lang w:val="ru-RU"/>
    </w:rPr>
  </w:style>
  <w:style w:type="paragraph" w:customStyle="1" w:styleId="12">
    <w:name w:val="Основной текст1"/>
    <w:basedOn w:val="a"/>
    <w:link w:val="af4"/>
    <w:rsid w:val="00CE3B30"/>
    <w:pPr>
      <w:widowControl w:val="0"/>
      <w:shd w:val="clear" w:color="auto" w:fill="FFFFFF"/>
      <w:spacing w:before="120" w:line="200" w:lineRule="exact"/>
      <w:jc w:val="both"/>
    </w:pPr>
    <w:rPr>
      <w:sz w:val="15"/>
      <w:szCs w:val="15"/>
    </w:rPr>
  </w:style>
  <w:style w:type="character" w:customStyle="1" w:styleId="ConsPlusNormal10">
    <w:name w:val="ConsPlusNormal1"/>
    <w:link w:val="ConsPlusNormal1"/>
    <w:uiPriority w:val="99"/>
    <w:locked/>
    <w:rsid w:val="00CE3B30"/>
    <w:rPr>
      <w:sz w:val="28"/>
      <w:szCs w:val="28"/>
      <w:lang w:eastAsia="zh-CN"/>
    </w:rPr>
  </w:style>
  <w:style w:type="paragraph" w:styleId="21">
    <w:name w:val="toc 2"/>
    <w:basedOn w:val="a"/>
    <w:next w:val="a"/>
    <w:link w:val="22"/>
    <w:rsid w:val="00CE3B30"/>
    <w:pPr>
      <w:spacing w:after="200" w:line="276" w:lineRule="auto"/>
      <w:ind w:left="200"/>
    </w:pPr>
    <w:rPr>
      <w:rFonts w:ascii="Calibri" w:hAnsi="Calibri"/>
      <w:color w:val="000000"/>
      <w:sz w:val="20"/>
      <w:szCs w:val="20"/>
      <w:lang w:val="x-none"/>
    </w:rPr>
  </w:style>
  <w:style w:type="character" w:customStyle="1" w:styleId="22">
    <w:name w:val="Оглавление 2 Знак"/>
    <w:link w:val="21"/>
    <w:locked/>
    <w:rsid w:val="00CE3B30"/>
    <w:rPr>
      <w:rFonts w:ascii="Calibri" w:hAnsi="Calibri"/>
      <w:color w:val="000000"/>
      <w:lang w:val="x-none"/>
    </w:rPr>
  </w:style>
  <w:style w:type="paragraph" w:customStyle="1" w:styleId="s1">
    <w:name w:val="s_1"/>
    <w:basedOn w:val="a"/>
    <w:rsid w:val="00CE3B30"/>
    <w:pPr>
      <w:spacing w:before="100" w:beforeAutospacing="1" w:after="100" w:afterAutospacing="1"/>
    </w:pPr>
  </w:style>
  <w:style w:type="paragraph" w:customStyle="1" w:styleId="af5">
    <w:name w:val="Базовый"/>
    <w:rsid w:val="00855D88"/>
    <w:pPr>
      <w:suppressAutoHyphens/>
      <w:spacing w:after="200" w:line="276" w:lineRule="auto"/>
    </w:pPr>
    <w:rPr>
      <w:rFonts w:ascii="Calibri" w:hAnsi="Calibri" w:cs="Calibri"/>
      <w:color w:val="00000A"/>
      <w:sz w:val="22"/>
      <w:szCs w:val="22"/>
      <w:lang w:eastAsia="en-US"/>
    </w:rPr>
  </w:style>
  <w:style w:type="character" w:customStyle="1" w:styleId="blk">
    <w:name w:val="blk"/>
    <w:basedOn w:val="a0"/>
    <w:rsid w:val="008567A6"/>
  </w:style>
  <w:style w:type="paragraph" w:styleId="23">
    <w:name w:val="Body Text Indent 2"/>
    <w:basedOn w:val="a"/>
    <w:link w:val="24"/>
    <w:semiHidden/>
    <w:unhideWhenUsed/>
    <w:rsid w:val="00D07427"/>
    <w:pPr>
      <w:spacing w:after="120" w:line="480" w:lineRule="auto"/>
      <w:ind w:left="283"/>
    </w:pPr>
  </w:style>
  <w:style w:type="character" w:customStyle="1" w:styleId="24">
    <w:name w:val="Основной текст с отступом 2 Знак"/>
    <w:basedOn w:val="a0"/>
    <w:link w:val="23"/>
    <w:semiHidden/>
    <w:rsid w:val="00D0742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74447">
      <w:bodyDiv w:val="1"/>
      <w:marLeft w:val="0"/>
      <w:marRight w:val="0"/>
      <w:marTop w:val="0"/>
      <w:marBottom w:val="0"/>
      <w:divBdr>
        <w:top w:val="none" w:sz="0" w:space="0" w:color="auto"/>
        <w:left w:val="none" w:sz="0" w:space="0" w:color="auto"/>
        <w:bottom w:val="none" w:sz="0" w:space="0" w:color="auto"/>
        <w:right w:val="none" w:sz="0" w:space="0" w:color="auto"/>
      </w:divBdr>
    </w:div>
    <w:div w:id="65031557">
      <w:bodyDiv w:val="1"/>
      <w:marLeft w:val="0"/>
      <w:marRight w:val="0"/>
      <w:marTop w:val="0"/>
      <w:marBottom w:val="0"/>
      <w:divBdr>
        <w:top w:val="none" w:sz="0" w:space="0" w:color="auto"/>
        <w:left w:val="none" w:sz="0" w:space="0" w:color="auto"/>
        <w:bottom w:val="none" w:sz="0" w:space="0" w:color="auto"/>
        <w:right w:val="none" w:sz="0" w:space="0" w:color="auto"/>
      </w:divBdr>
    </w:div>
    <w:div w:id="307171375">
      <w:bodyDiv w:val="1"/>
      <w:marLeft w:val="0"/>
      <w:marRight w:val="0"/>
      <w:marTop w:val="0"/>
      <w:marBottom w:val="0"/>
      <w:divBdr>
        <w:top w:val="none" w:sz="0" w:space="0" w:color="auto"/>
        <w:left w:val="none" w:sz="0" w:space="0" w:color="auto"/>
        <w:bottom w:val="none" w:sz="0" w:space="0" w:color="auto"/>
        <w:right w:val="none" w:sz="0" w:space="0" w:color="auto"/>
      </w:divBdr>
    </w:div>
    <w:div w:id="787434028">
      <w:bodyDiv w:val="1"/>
      <w:marLeft w:val="0"/>
      <w:marRight w:val="0"/>
      <w:marTop w:val="0"/>
      <w:marBottom w:val="0"/>
      <w:divBdr>
        <w:top w:val="none" w:sz="0" w:space="0" w:color="auto"/>
        <w:left w:val="none" w:sz="0" w:space="0" w:color="auto"/>
        <w:bottom w:val="none" w:sz="0" w:space="0" w:color="auto"/>
        <w:right w:val="none" w:sz="0" w:space="0" w:color="auto"/>
      </w:divBdr>
      <w:divsChild>
        <w:div w:id="364332800">
          <w:marLeft w:val="0"/>
          <w:marRight w:val="0"/>
          <w:marTop w:val="0"/>
          <w:marBottom w:val="195"/>
          <w:divBdr>
            <w:top w:val="none" w:sz="0" w:space="0" w:color="auto"/>
            <w:left w:val="none" w:sz="0" w:space="0" w:color="auto"/>
            <w:bottom w:val="none" w:sz="0" w:space="0" w:color="auto"/>
            <w:right w:val="none" w:sz="0" w:space="0" w:color="auto"/>
          </w:divBdr>
        </w:div>
        <w:div w:id="1776510993">
          <w:marLeft w:val="0"/>
          <w:marRight w:val="0"/>
          <w:marTop w:val="0"/>
          <w:marBottom w:val="300"/>
          <w:divBdr>
            <w:top w:val="none" w:sz="0" w:space="0" w:color="auto"/>
            <w:left w:val="none" w:sz="0" w:space="0" w:color="auto"/>
            <w:bottom w:val="none" w:sz="0" w:space="0" w:color="auto"/>
            <w:right w:val="none" w:sz="0" w:space="0" w:color="auto"/>
          </w:divBdr>
        </w:div>
        <w:div w:id="814838366">
          <w:marLeft w:val="0"/>
          <w:marRight w:val="0"/>
          <w:marTop w:val="0"/>
          <w:marBottom w:val="300"/>
          <w:divBdr>
            <w:top w:val="none" w:sz="0" w:space="0" w:color="auto"/>
            <w:left w:val="none" w:sz="0" w:space="0" w:color="auto"/>
            <w:bottom w:val="none" w:sz="0" w:space="0" w:color="auto"/>
            <w:right w:val="none" w:sz="0" w:space="0" w:color="auto"/>
          </w:divBdr>
          <w:divsChild>
            <w:div w:id="1653875409">
              <w:marLeft w:val="0"/>
              <w:marRight w:val="0"/>
              <w:marTop w:val="0"/>
              <w:marBottom w:val="0"/>
              <w:divBdr>
                <w:top w:val="none" w:sz="0" w:space="0" w:color="auto"/>
                <w:left w:val="none" w:sz="0" w:space="0" w:color="auto"/>
                <w:bottom w:val="none" w:sz="0" w:space="0" w:color="auto"/>
                <w:right w:val="none" w:sz="0" w:space="0" w:color="auto"/>
              </w:divBdr>
              <w:divsChild>
                <w:div w:id="38826521">
                  <w:marLeft w:val="0"/>
                  <w:marRight w:val="0"/>
                  <w:marTop w:val="0"/>
                  <w:marBottom w:val="0"/>
                  <w:divBdr>
                    <w:top w:val="none" w:sz="0" w:space="0" w:color="auto"/>
                    <w:left w:val="none" w:sz="0" w:space="0" w:color="auto"/>
                    <w:bottom w:val="none" w:sz="0" w:space="0" w:color="auto"/>
                    <w:right w:val="none" w:sz="0" w:space="0" w:color="auto"/>
                  </w:divBdr>
                  <w:divsChild>
                    <w:div w:id="184092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456238">
      <w:bodyDiv w:val="1"/>
      <w:marLeft w:val="0"/>
      <w:marRight w:val="0"/>
      <w:marTop w:val="0"/>
      <w:marBottom w:val="0"/>
      <w:divBdr>
        <w:top w:val="none" w:sz="0" w:space="0" w:color="auto"/>
        <w:left w:val="none" w:sz="0" w:space="0" w:color="auto"/>
        <w:bottom w:val="none" w:sz="0" w:space="0" w:color="auto"/>
        <w:right w:val="none" w:sz="0" w:space="0" w:color="auto"/>
      </w:divBdr>
      <w:divsChild>
        <w:div w:id="1709646883">
          <w:marLeft w:val="0"/>
          <w:marRight w:val="0"/>
          <w:marTop w:val="0"/>
          <w:marBottom w:val="195"/>
          <w:divBdr>
            <w:top w:val="none" w:sz="0" w:space="0" w:color="auto"/>
            <w:left w:val="none" w:sz="0" w:space="0" w:color="auto"/>
            <w:bottom w:val="none" w:sz="0" w:space="0" w:color="auto"/>
            <w:right w:val="none" w:sz="0" w:space="0" w:color="auto"/>
          </w:divBdr>
        </w:div>
        <w:div w:id="1624075779">
          <w:marLeft w:val="0"/>
          <w:marRight w:val="0"/>
          <w:marTop w:val="0"/>
          <w:marBottom w:val="300"/>
          <w:divBdr>
            <w:top w:val="none" w:sz="0" w:space="0" w:color="auto"/>
            <w:left w:val="none" w:sz="0" w:space="0" w:color="auto"/>
            <w:bottom w:val="none" w:sz="0" w:space="0" w:color="auto"/>
            <w:right w:val="none" w:sz="0" w:space="0" w:color="auto"/>
          </w:divBdr>
        </w:div>
        <w:div w:id="1492139807">
          <w:marLeft w:val="0"/>
          <w:marRight w:val="0"/>
          <w:marTop w:val="0"/>
          <w:marBottom w:val="300"/>
          <w:divBdr>
            <w:top w:val="none" w:sz="0" w:space="0" w:color="auto"/>
            <w:left w:val="none" w:sz="0" w:space="0" w:color="auto"/>
            <w:bottom w:val="none" w:sz="0" w:space="0" w:color="auto"/>
            <w:right w:val="none" w:sz="0" w:space="0" w:color="auto"/>
          </w:divBdr>
          <w:divsChild>
            <w:div w:id="539973704">
              <w:marLeft w:val="0"/>
              <w:marRight w:val="0"/>
              <w:marTop w:val="0"/>
              <w:marBottom w:val="0"/>
              <w:divBdr>
                <w:top w:val="none" w:sz="0" w:space="0" w:color="auto"/>
                <w:left w:val="none" w:sz="0" w:space="0" w:color="auto"/>
                <w:bottom w:val="none" w:sz="0" w:space="0" w:color="auto"/>
                <w:right w:val="none" w:sz="0" w:space="0" w:color="auto"/>
              </w:divBdr>
              <w:divsChild>
                <w:div w:id="1702705207">
                  <w:marLeft w:val="0"/>
                  <w:marRight w:val="0"/>
                  <w:marTop w:val="0"/>
                  <w:marBottom w:val="0"/>
                  <w:divBdr>
                    <w:top w:val="none" w:sz="0" w:space="0" w:color="auto"/>
                    <w:left w:val="none" w:sz="0" w:space="0" w:color="auto"/>
                    <w:bottom w:val="none" w:sz="0" w:space="0" w:color="auto"/>
                    <w:right w:val="none" w:sz="0" w:space="0" w:color="auto"/>
                  </w:divBdr>
                  <w:divsChild>
                    <w:div w:id="59062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455391">
      <w:bodyDiv w:val="1"/>
      <w:marLeft w:val="0"/>
      <w:marRight w:val="0"/>
      <w:marTop w:val="0"/>
      <w:marBottom w:val="0"/>
      <w:divBdr>
        <w:top w:val="none" w:sz="0" w:space="0" w:color="auto"/>
        <w:left w:val="none" w:sz="0" w:space="0" w:color="auto"/>
        <w:bottom w:val="none" w:sz="0" w:space="0" w:color="auto"/>
        <w:right w:val="none" w:sz="0" w:space="0" w:color="auto"/>
      </w:divBdr>
    </w:div>
    <w:div w:id="1005134922">
      <w:bodyDiv w:val="1"/>
      <w:marLeft w:val="0"/>
      <w:marRight w:val="0"/>
      <w:marTop w:val="0"/>
      <w:marBottom w:val="0"/>
      <w:divBdr>
        <w:top w:val="none" w:sz="0" w:space="0" w:color="auto"/>
        <w:left w:val="none" w:sz="0" w:space="0" w:color="auto"/>
        <w:bottom w:val="none" w:sz="0" w:space="0" w:color="auto"/>
        <w:right w:val="none" w:sz="0" w:space="0" w:color="auto"/>
      </w:divBdr>
    </w:div>
    <w:div w:id="1480344734">
      <w:bodyDiv w:val="1"/>
      <w:marLeft w:val="0"/>
      <w:marRight w:val="0"/>
      <w:marTop w:val="0"/>
      <w:marBottom w:val="0"/>
      <w:divBdr>
        <w:top w:val="none" w:sz="0" w:space="0" w:color="auto"/>
        <w:left w:val="none" w:sz="0" w:space="0" w:color="auto"/>
        <w:bottom w:val="none" w:sz="0" w:space="0" w:color="auto"/>
        <w:right w:val="none" w:sz="0" w:space="0" w:color="auto"/>
      </w:divBdr>
    </w:div>
    <w:div w:id="1572078288">
      <w:bodyDiv w:val="1"/>
      <w:marLeft w:val="0"/>
      <w:marRight w:val="0"/>
      <w:marTop w:val="0"/>
      <w:marBottom w:val="0"/>
      <w:divBdr>
        <w:top w:val="none" w:sz="0" w:space="0" w:color="auto"/>
        <w:left w:val="none" w:sz="0" w:space="0" w:color="auto"/>
        <w:bottom w:val="none" w:sz="0" w:space="0" w:color="auto"/>
        <w:right w:val="none" w:sz="0" w:space="0" w:color="auto"/>
      </w:divBdr>
    </w:div>
    <w:div w:id="1613824454">
      <w:bodyDiv w:val="1"/>
      <w:marLeft w:val="0"/>
      <w:marRight w:val="0"/>
      <w:marTop w:val="0"/>
      <w:marBottom w:val="0"/>
      <w:divBdr>
        <w:top w:val="none" w:sz="0" w:space="0" w:color="auto"/>
        <w:left w:val="none" w:sz="0" w:space="0" w:color="auto"/>
        <w:bottom w:val="none" w:sz="0" w:space="0" w:color="auto"/>
        <w:right w:val="none" w:sz="0" w:space="0" w:color="auto"/>
      </w:divBdr>
    </w:div>
    <w:div w:id="2087722613">
      <w:bodyDiv w:val="1"/>
      <w:marLeft w:val="0"/>
      <w:marRight w:val="0"/>
      <w:marTop w:val="0"/>
      <w:marBottom w:val="0"/>
      <w:divBdr>
        <w:top w:val="none" w:sz="0" w:space="0" w:color="auto"/>
        <w:left w:val="none" w:sz="0" w:space="0" w:color="auto"/>
        <w:bottom w:val="none" w:sz="0" w:space="0" w:color="auto"/>
        <w:right w:val="none" w:sz="0" w:space="0" w:color="auto"/>
      </w:divBdr>
    </w:div>
    <w:div w:id="214226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74AB03-D563-450A-9BB7-1498AF300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14676</Words>
  <Characters>83657</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59</cp:revision>
  <cp:lastPrinted>2017-12-13T07:56:00Z</cp:lastPrinted>
  <dcterms:created xsi:type="dcterms:W3CDTF">2021-12-17T07:54:00Z</dcterms:created>
  <dcterms:modified xsi:type="dcterms:W3CDTF">2022-04-18T01:40:00Z</dcterms:modified>
</cp:coreProperties>
</file>