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86340A" w:rsidP="002B31E3">
      <w:r>
        <w:t>20 мая 2024</w:t>
      </w:r>
      <w:bookmarkStart w:id="0" w:name="_GoBack"/>
      <w:bookmarkEnd w:id="0"/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 w:rsidR="00CB1066">
        <w:t>комиссии:</w:t>
      </w:r>
      <w:r>
        <w:t xml:space="preserve"> </w:t>
      </w:r>
      <w:r w:rsidR="004B75D5">
        <w:t>Томина Марина Сергеевна</w:t>
      </w:r>
      <w:r>
        <w:t>, глава рабочего поселка Посевная Черепановского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AC60B4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</w:t>
      </w:r>
      <w:r w:rsidR="00CB1066">
        <w:t xml:space="preserve"> </w:t>
      </w:r>
      <w:r>
        <w:t>(члены комиссии)</w:t>
      </w:r>
      <w:r w:rsidRPr="00DD5A2D">
        <w:t>:</w:t>
      </w:r>
      <w:r w:rsidR="00CB1066">
        <w:t xml:space="preserve"> </w:t>
      </w:r>
      <w:r w:rsidR="00075A47">
        <w:t>Сенькова Т.А.,</w:t>
      </w:r>
      <w:r>
        <w:t xml:space="preserve"> Нельзина С.А., </w:t>
      </w:r>
      <w:r w:rsidR="004B75D5">
        <w:t>Стародубов С.В.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>комиссию по соблюдению требований к служебному поведению муниципальных служащих и урег</w:t>
      </w:r>
      <w:r w:rsidR="004B75D5">
        <w:rPr>
          <w:bCs/>
        </w:rPr>
        <w:t xml:space="preserve">улированию конфликта интересов </w:t>
      </w:r>
      <w:r w:rsidR="00FC55C1" w:rsidRPr="00FC55C1">
        <w:rPr>
          <w:bCs/>
        </w:rPr>
        <w:t>администрации рабочего поселка Посевная Черепановского района Новосибирской области</w:t>
      </w:r>
      <w:r w:rsidR="00FC55C1">
        <w:rPr>
          <w:bCs/>
        </w:rPr>
        <w:t xml:space="preserve"> за</w:t>
      </w:r>
      <w:r w:rsidR="004B75D5">
        <w:rPr>
          <w:bCs/>
        </w:rPr>
        <w:t xml:space="preserve"> прошедший период 2024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</w:t>
      </w:r>
      <w:r w:rsidR="004B75D5">
        <w:t xml:space="preserve"> – </w:t>
      </w:r>
      <w:r w:rsidR="00AC60B4">
        <w:t>С.А. Колесников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4B75D5">
        <w:rPr>
          <w:bCs/>
        </w:rPr>
        <w:t xml:space="preserve"> за прошедший период 2024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4B75D5">
        <w:t xml:space="preserve"> период 2024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Нельзина С.А. –специалист администрации р.п.Посевная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4B75D5">
        <w:t xml:space="preserve"> за период 2023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075A47">
        <w:rPr>
          <w:bCs/>
        </w:rPr>
        <w:t>Сенькова Т.А</w:t>
      </w:r>
      <w:r>
        <w:rPr>
          <w:bCs/>
        </w:rPr>
        <w:t>.-специалист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4B75D5">
        <w:rPr>
          <w:bCs/>
        </w:rPr>
        <w:t>на Новосибирской области на 2024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AC60B4" w:rsidRDefault="00AC60B4" w:rsidP="00AC60B4">
      <w:pPr>
        <w:jc w:val="both"/>
      </w:pPr>
      <w:r w:rsidRPr="00584688">
        <w:t xml:space="preserve">Председатель комиссии </w:t>
      </w:r>
      <w:r w:rsidR="004B75D5">
        <w:t>_____________________М.С. Томина</w:t>
      </w:r>
    </w:p>
    <w:p w:rsidR="004B75D5" w:rsidRDefault="004B75D5" w:rsidP="00AC60B4">
      <w:pPr>
        <w:jc w:val="both"/>
      </w:pPr>
    </w:p>
    <w:p w:rsidR="00AC60B4" w:rsidRDefault="00AC60B4" w:rsidP="00AC60B4">
      <w:pPr>
        <w:jc w:val="both"/>
      </w:pPr>
      <w:r>
        <w:t>Секретарь комиссии_________________________А.А. Белкин</w:t>
      </w:r>
    </w:p>
    <w:p w:rsidR="00CB1066" w:rsidRDefault="00AC60B4" w:rsidP="00CB1066">
      <w:pPr>
        <w:jc w:val="both"/>
      </w:pPr>
      <w:r>
        <w:t>Члены комиссии:____________________________</w:t>
      </w:r>
      <w:r w:rsidR="00CB1066" w:rsidRPr="00CB1066">
        <w:t xml:space="preserve"> </w:t>
      </w:r>
      <w:r w:rsidR="004B75D5">
        <w:t>С.В.Стародубов</w:t>
      </w:r>
    </w:p>
    <w:p w:rsidR="00CB1066" w:rsidRDefault="00CB1066" w:rsidP="00CB1066">
      <w:pPr>
        <w:jc w:val="both"/>
      </w:pPr>
      <w:r>
        <w:t xml:space="preserve">                               ____________________________С.А.Нельзина</w:t>
      </w:r>
    </w:p>
    <w:p w:rsidR="00CB1066" w:rsidRDefault="00CB1066" w:rsidP="00CB1066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Pr="002A5B68">
        <w:t xml:space="preserve"> </w:t>
      </w:r>
      <w:r w:rsidR="00075A47">
        <w:t>Т.А.Сенькова</w:t>
      </w:r>
      <w:r>
        <w:t xml:space="preserve"> </w:t>
      </w:r>
    </w:p>
    <w:p w:rsidR="00AC60B4" w:rsidRDefault="00AC60B4" w:rsidP="00CB1066">
      <w:pPr>
        <w:jc w:val="both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CB" w:rsidRDefault="00DD02CB" w:rsidP="002F522F">
      <w:r>
        <w:separator/>
      </w:r>
    </w:p>
  </w:endnote>
  <w:endnote w:type="continuationSeparator" w:id="0">
    <w:p w:rsidR="00DD02CB" w:rsidRDefault="00DD02CB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CB" w:rsidRDefault="00DD02CB" w:rsidP="002F522F">
      <w:r>
        <w:separator/>
      </w:r>
    </w:p>
  </w:footnote>
  <w:footnote w:type="continuationSeparator" w:id="0">
    <w:p w:rsidR="00DD02CB" w:rsidRDefault="00DD02CB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5A47"/>
    <w:rsid w:val="00076320"/>
    <w:rsid w:val="000D70AE"/>
    <w:rsid w:val="000D72BA"/>
    <w:rsid w:val="000E7526"/>
    <w:rsid w:val="000F25E5"/>
    <w:rsid w:val="001443E4"/>
    <w:rsid w:val="001B3930"/>
    <w:rsid w:val="001E0ED3"/>
    <w:rsid w:val="001E6842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2F7B11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B75D5"/>
    <w:rsid w:val="004C2830"/>
    <w:rsid w:val="004F75DC"/>
    <w:rsid w:val="005004C5"/>
    <w:rsid w:val="00506FDA"/>
    <w:rsid w:val="00507C5D"/>
    <w:rsid w:val="00555BC1"/>
    <w:rsid w:val="00584688"/>
    <w:rsid w:val="00592778"/>
    <w:rsid w:val="005E4DA2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B2971"/>
    <w:rsid w:val="007D4F14"/>
    <w:rsid w:val="00815093"/>
    <w:rsid w:val="0086340A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91F4A"/>
    <w:rsid w:val="009C113D"/>
    <w:rsid w:val="009D4536"/>
    <w:rsid w:val="009D5181"/>
    <w:rsid w:val="009F17C9"/>
    <w:rsid w:val="00A021D9"/>
    <w:rsid w:val="00A04BBD"/>
    <w:rsid w:val="00A216C4"/>
    <w:rsid w:val="00A33576"/>
    <w:rsid w:val="00A359E9"/>
    <w:rsid w:val="00A64789"/>
    <w:rsid w:val="00A679ED"/>
    <w:rsid w:val="00A8777F"/>
    <w:rsid w:val="00AC60B4"/>
    <w:rsid w:val="00AF0F5D"/>
    <w:rsid w:val="00B47F43"/>
    <w:rsid w:val="00B95283"/>
    <w:rsid w:val="00BB2241"/>
    <w:rsid w:val="00BB2611"/>
    <w:rsid w:val="00C13494"/>
    <w:rsid w:val="00C66369"/>
    <w:rsid w:val="00CB1066"/>
    <w:rsid w:val="00CD1C84"/>
    <w:rsid w:val="00D04666"/>
    <w:rsid w:val="00D15EC7"/>
    <w:rsid w:val="00D621FE"/>
    <w:rsid w:val="00D70E6A"/>
    <w:rsid w:val="00DD02CB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A7672"/>
    <w:rsid w:val="00FC1BCC"/>
    <w:rsid w:val="00FC2227"/>
    <w:rsid w:val="00FC55C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D181"/>
  <w15:docId w15:val="{60837A43-1B80-4C20-9B75-A3532D9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15</cp:revision>
  <cp:lastPrinted>2020-05-25T07:31:00Z</cp:lastPrinted>
  <dcterms:created xsi:type="dcterms:W3CDTF">2020-05-25T07:31:00Z</dcterms:created>
  <dcterms:modified xsi:type="dcterms:W3CDTF">2024-09-24T06:48:00Z</dcterms:modified>
</cp:coreProperties>
</file>