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D76424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№13</w:t>
      </w:r>
      <w:r w:rsidR="007924B4">
        <w:rPr>
          <w:b/>
          <w:i/>
          <w:sz w:val="28"/>
          <w:szCs w:val="28"/>
          <w:highlight w:val="green"/>
        </w:rPr>
        <w:t>(43</w:t>
      </w:r>
      <w:r>
        <w:rPr>
          <w:b/>
          <w:i/>
          <w:sz w:val="28"/>
          <w:szCs w:val="28"/>
          <w:highlight w:val="green"/>
        </w:rPr>
        <w:t>9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F36C58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3</w:t>
      </w:r>
      <w:r w:rsidR="00F038D4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апреля</w:t>
      </w:r>
      <w:r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B15A5B" w:rsidP="004B6885">
      <w:pPr>
        <w:ind w:left="142"/>
        <w:rPr>
          <w:b/>
          <w:sz w:val="28"/>
        </w:rPr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D76424" w:rsidRDefault="00D76424" w:rsidP="004B6885">
      <w:pPr>
        <w:ind w:left="142"/>
        <w:rPr>
          <w:b/>
          <w:sz w:val="28"/>
        </w:rPr>
      </w:pPr>
    </w:p>
    <w:p w:rsidR="00D76424" w:rsidRPr="00D85B52" w:rsidRDefault="00D76424" w:rsidP="00D76424">
      <w:pPr>
        <w:jc w:val="center"/>
        <w:rPr>
          <w:b/>
          <w:bCs/>
          <w:sz w:val="28"/>
          <w:szCs w:val="28"/>
        </w:rPr>
      </w:pPr>
      <w:r w:rsidRPr="00D85B52">
        <w:rPr>
          <w:b/>
          <w:sz w:val="28"/>
          <w:szCs w:val="28"/>
        </w:rPr>
        <w:t>Кто и когда обязан подать декларацию о доходах, полученных в 2023 году</w:t>
      </w:r>
    </w:p>
    <w:p w:rsidR="00D76424" w:rsidRDefault="00D76424" w:rsidP="00D76424">
      <w:pPr>
        <w:ind w:firstLine="5"/>
        <w:rPr>
          <w:sz w:val="28"/>
          <w:szCs w:val="28"/>
        </w:rPr>
      </w:pPr>
    </w:p>
    <w:p w:rsidR="00D76424" w:rsidRDefault="00D76424" w:rsidP="00D76424">
      <w:pPr>
        <w:ind w:firstLine="5"/>
        <w:rPr>
          <w:sz w:val="28"/>
          <w:szCs w:val="28"/>
        </w:rPr>
      </w:pPr>
      <w:r w:rsidRPr="00402B4E">
        <w:rPr>
          <w:sz w:val="28"/>
          <w:szCs w:val="28"/>
        </w:rPr>
        <w:t>Не позднее 2 мая 2024 года представить налоговую декларацию по форме 3-НДФЛ о доходах, полученных в 2023 году, обязаны:</w:t>
      </w:r>
    </w:p>
    <w:p w:rsidR="00D76424" w:rsidRPr="00402B4E" w:rsidRDefault="00D76424" w:rsidP="00D76424">
      <w:pPr>
        <w:ind w:firstLine="5"/>
        <w:rPr>
          <w:sz w:val="28"/>
          <w:szCs w:val="28"/>
        </w:rPr>
      </w:pPr>
    </w:p>
    <w:p w:rsidR="00D76424" w:rsidRDefault="00D76424" w:rsidP="00D76424">
      <w:pPr>
        <w:ind w:firstLine="5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05pt;margin-top:3.85pt;width:254.65pt;height:368.25pt;z-index:251659264;mso-position-horizontal-relative:text;mso-position-vertical-relative:text;mso-width-relative:page;mso-height-relative:page">
            <v:imagedata r:id="rId8" o:title="3. 3-НДФЛ_листовка А4"/>
            <w10:wrap type="square"/>
          </v:shape>
        </w:pict>
      </w: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>индивидуальные предприниматели;</w:t>
      </w:r>
    </w:p>
    <w:p w:rsidR="00D76424" w:rsidRDefault="00D76424" w:rsidP="00D76424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>нотариусы, занимающиеся частной практикой;</w:t>
      </w:r>
    </w:p>
    <w:p w:rsidR="00D76424" w:rsidRPr="00402B4E" w:rsidRDefault="00D76424" w:rsidP="00D76424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>адвокаты, учредившие адвокатские кабинеты;</w:t>
      </w:r>
    </w:p>
    <w:p w:rsidR="00D76424" w:rsidRPr="00402B4E" w:rsidRDefault="00D76424" w:rsidP="00D76424">
      <w:pPr>
        <w:ind w:firstLine="5"/>
        <w:rPr>
          <w:sz w:val="28"/>
          <w:szCs w:val="28"/>
        </w:rPr>
      </w:pPr>
      <w:r>
        <w:rPr>
          <w:sz w:val="28"/>
          <w:szCs w:val="28"/>
        </w:rPr>
        <w:t>- </w:t>
      </w:r>
      <w:r w:rsidRPr="00402B4E">
        <w:rPr>
          <w:sz w:val="28"/>
          <w:szCs w:val="28"/>
        </w:rPr>
        <w:t xml:space="preserve">физические лица, получившие: </w:t>
      </w:r>
    </w:p>
    <w:p w:rsidR="00D76424" w:rsidRPr="00C80788" w:rsidRDefault="00D76424" w:rsidP="00D76424">
      <w:pPr>
        <w:pStyle w:val="a8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продажи имущества, находившегося в собственности менее минимального срока владения;</w:t>
      </w:r>
    </w:p>
    <w:p w:rsidR="00D76424" w:rsidRPr="00C80788" w:rsidRDefault="00D76424" w:rsidP="00D76424">
      <w:pPr>
        <w:pStyle w:val="a8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сдачи имущества в аренду;</w:t>
      </w:r>
    </w:p>
    <w:p w:rsidR="00D76424" w:rsidRPr="00C80788" w:rsidRDefault="00D76424" w:rsidP="00D76424">
      <w:pPr>
        <w:pStyle w:val="a8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 от зарубежных источников;</w:t>
      </w:r>
    </w:p>
    <w:p w:rsidR="00D76424" w:rsidRPr="00C80788" w:rsidRDefault="00D76424" w:rsidP="00D76424">
      <w:pPr>
        <w:pStyle w:val="a8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дорогие подарки не от близких родственников;</w:t>
      </w:r>
    </w:p>
    <w:p w:rsidR="00D76424" w:rsidRPr="00C80788" w:rsidRDefault="00D76424" w:rsidP="00D76424">
      <w:pPr>
        <w:pStyle w:val="a8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выигрыши небольших сумм в лотерею;</w:t>
      </w:r>
    </w:p>
    <w:p w:rsidR="00D76424" w:rsidRPr="00C80788" w:rsidRDefault="00D76424" w:rsidP="00D76424">
      <w:pPr>
        <w:pStyle w:val="a8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вознаграждения не от налоговых агентов;</w:t>
      </w:r>
    </w:p>
    <w:p w:rsidR="00D76424" w:rsidRDefault="00D76424" w:rsidP="00D76424">
      <w:pPr>
        <w:pStyle w:val="a8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C80788">
        <w:rPr>
          <w:rFonts w:ascii="Times New Roman" w:hAnsi="Times New Roman" w:cs="Times New Roman"/>
          <w:sz w:val="28"/>
          <w:szCs w:val="28"/>
        </w:rPr>
        <w:t>доходы, с которых налоговый агент не удержал налог и о которых не сообщил в налоговый орган.</w:t>
      </w:r>
    </w:p>
    <w:p w:rsidR="00D76424" w:rsidRDefault="00D76424" w:rsidP="00D76424">
      <w:pPr>
        <w:spacing w:after="160" w:line="259" w:lineRule="auto"/>
        <w:rPr>
          <w:sz w:val="28"/>
          <w:szCs w:val="28"/>
        </w:rPr>
      </w:pPr>
    </w:p>
    <w:p w:rsidR="00D76424" w:rsidRPr="00D76424" w:rsidRDefault="00D76424" w:rsidP="00D76424">
      <w:pPr>
        <w:spacing w:after="160" w:line="259" w:lineRule="auto"/>
        <w:rPr>
          <w:sz w:val="28"/>
          <w:szCs w:val="28"/>
        </w:rPr>
      </w:pPr>
    </w:p>
    <w:p w:rsidR="00D76424" w:rsidRPr="00FE2E0B" w:rsidRDefault="00D76424" w:rsidP="00D76424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>Уплатить налог, заявленный в декларации, следует не позднее 15 июля 2024 года.</w:t>
      </w:r>
    </w:p>
    <w:p w:rsidR="00D76424" w:rsidRPr="00FE2E0B" w:rsidRDefault="00D76424" w:rsidP="00D76424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>Нарушение сроков подачи декларации и уплаты НДФЛ влечет дополнительные платежи в виде штрафа и пени.</w:t>
      </w:r>
    </w:p>
    <w:p w:rsidR="00D76424" w:rsidRPr="00FE2E0B" w:rsidRDefault="00D76424" w:rsidP="00D76424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>Представить налоговую декларацию исключительно в целях получения налоговых вычетов можно в течение всего года.</w:t>
      </w:r>
    </w:p>
    <w:p w:rsidR="00D76424" w:rsidRPr="00FE2E0B" w:rsidRDefault="00D76424" w:rsidP="00D76424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 xml:space="preserve">Декларацию в налоговую инспекцию по месту жительства можно представить лично, передать через офис </w:t>
      </w:r>
      <w:r>
        <w:rPr>
          <w:sz w:val="28"/>
          <w:szCs w:val="28"/>
        </w:rPr>
        <w:t>«</w:t>
      </w:r>
      <w:r w:rsidRPr="00FE2E0B">
        <w:rPr>
          <w:sz w:val="28"/>
          <w:szCs w:val="28"/>
        </w:rPr>
        <w:t>Мои документы</w:t>
      </w:r>
      <w:r>
        <w:rPr>
          <w:sz w:val="28"/>
          <w:szCs w:val="28"/>
        </w:rPr>
        <w:t>»</w:t>
      </w:r>
      <w:r w:rsidRPr="00FE2E0B">
        <w:rPr>
          <w:sz w:val="28"/>
          <w:szCs w:val="28"/>
        </w:rPr>
        <w:t xml:space="preserve"> ГАУ НСО </w:t>
      </w:r>
      <w:r>
        <w:rPr>
          <w:sz w:val="28"/>
          <w:szCs w:val="28"/>
        </w:rPr>
        <w:t>«</w:t>
      </w:r>
      <w:r w:rsidRPr="00FE2E0B">
        <w:rPr>
          <w:sz w:val="28"/>
          <w:szCs w:val="28"/>
        </w:rPr>
        <w:t>МФЦ</w:t>
      </w:r>
      <w:r>
        <w:rPr>
          <w:sz w:val="28"/>
          <w:szCs w:val="28"/>
        </w:rPr>
        <w:t>»</w:t>
      </w:r>
      <w:r w:rsidRPr="00FE2E0B">
        <w:rPr>
          <w:sz w:val="28"/>
          <w:szCs w:val="28"/>
        </w:rPr>
        <w:t>, направить по почте.</w:t>
      </w:r>
    </w:p>
    <w:p w:rsidR="00D76424" w:rsidRPr="00FE2E0B" w:rsidRDefault="00D76424" w:rsidP="00D76424">
      <w:pPr>
        <w:ind w:firstLine="5"/>
        <w:rPr>
          <w:sz w:val="28"/>
          <w:szCs w:val="28"/>
        </w:rPr>
      </w:pPr>
      <w:hyperlink r:id="rId9" w:history="1">
        <w:r w:rsidRPr="008A62B2">
          <w:rPr>
            <w:rStyle w:val="a4"/>
            <w:sz w:val="28"/>
            <w:szCs w:val="28"/>
          </w:rPr>
          <w:t>Перечень пунктов приема деклараций физических лиц в 2024 году</w:t>
        </w:r>
      </w:hyperlink>
      <w:r>
        <w:rPr>
          <w:sz w:val="28"/>
          <w:szCs w:val="28"/>
        </w:rPr>
        <w:t xml:space="preserve"> </w:t>
      </w:r>
      <w:r w:rsidRPr="00FE2E0B">
        <w:rPr>
          <w:sz w:val="28"/>
          <w:szCs w:val="28"/>
        </w:rPr>
        <w:t>приведен в приложении, а также опубликован на сайте ФНС России в региональном блоке информации.</w:t>
      </w:r>
    </w:p>
    <w:p w:rsidR="00D76424" w:rsidRPr="00FE2E0B" w:rsidRDefault="00D76424" w:rsidP="00D76424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 xml:space="preserve">Наиболее удобно заполнить и направить декларацию через </w:t>
      </w:r>
      <w:hyperlink r:id="rId10" w:history="1">
        <w:r w:rsidRPr="008A62B2">
          <w:rPr>
            <w:rStyle w:val="a4"/>
            <w:sz w:val="28"/>
            <w:szCs w:val="28"/>
          </w:rPr>
          <w:t>Личный кабинет налогоплательщика для физических лиц</w:t>
        </w:r>
      </w:hyperlink>
      <w:r w:rsidRPr="00FE2E0B">
        <w:rPr>
          <w:sz w:val="28"/>
          <w:szCs w:val="28"/>
        </w:rPr>
        <w:t xml:space="preserve"> на сайте ФНС России www.nalog.gov.ru.</w:t>
      </w:r>
    </w:p>
    <w:p w:rsidR="00D76424" w:rsidRPr="00FE2E0B" w:rsidRDefault="00D76424" w:rsidP="00D76424">
      <w:pPr>
        <w:ind w:firstLine="5"/>
        <w:rPr>
          <w:sz w:val="28"/>
          <w:szCs w:val="28"/>
        </w:rPr>
      </w:pPr>
      <w:r w:rsidRPr="00FE2E0B">
        <w:rPr>
          <w:sz w:val="28"/>
          <w:szCs w:val="28"/>
        </w:rPr>
        <w:t xml:space="preserve">Подробности </w:t>
      </w:r>
      <w:r>
        <w:rPr>
          <w:sz w:val="28"/>
          <w:szCs w:val="28"/>
        </w:rPr>
        <w:t>–</w:t>
      </w:r>
      <w:r w:rsidRPr="00FE2E0B">
        <w:rPr>
          <w:sz w:val="28"/>
          <w:szCs w:val="28"/>
        </w:rPr>
        <w:t xml:space="preserve"> на сайте ФНС России в разделе </w:t>
      </w:r>
      <w:hyperlink r:id="rId11" w:history="1">
        <w:r w:rsidRPr="008A62B2">
          <w:rPr>
            <w:rStyle w:val="a4"/>
            <w:sz w:val="28"/>
            <w:szCs w:val="28"/>
          </w:rPr>
          <w:t>«Налог на доходы физических лиц (НДФЛ)»</w:t>
        </w:r>
      </w:hyperlink>
      <w:r>
        <w:rPr>
          <w:sz w:val="28"/>
          <w:szCs w:val="28"/>
        </w:rPr>
        <w:t>.</w:t>
      </w:r>
    </w:p>
    <w:p w:rsidR="00D76424" w:rsidRDefault="00D76424" w:rsidP="004B6885">
      <w:pPr>
        <w:ind w:left="142"/>
        <w:rPr>
          <w:b/>
          <w:sz w:val="28"/>
        </w:rPr>
      </w:pPr>
    </w:p>
    <w:p w:rsidR="00D76424" w:rsidRPr="00455297" w:rsidRDefault="00D76424" w:rsidP="00D76424">
      <w:pPr>
        <w:jc w:val="center"/>
        <w:rPr>
          <w:rFonts w:ascii="Arial Narrow" w:hAnsi="Arial Narrow" w:cs="Arial"/>
          <w:b/>
          <w:sz w:val="20"/>
        </w:rPr>
      </w:pPr>
      <w:r w:rsidRPr="00455297">
        <w:rPr>
          <w:rFonts w:ascii="Arial Narrow" w:hAnsi="Arial Narrow" w:cs="Arial"/>
          <w:b/>
          <w:sz w:val="20"/>
        </w:rPr>
        <w:t>Пункты приема деклараций по налогу на доходы физических лиц в 202</w:t>
      </w:r>
      <w:r>
        <w:rPr>
          <w:rFonts w:ascii="Arial Narrow" w:hAnsi="Arial Narrow" w:cs="Arial"/>
          <w:b/>
          <w:sz w:val="20"/>
        </w:rPr>
        <w:t>4</w:t>
      </w:r>
      <w:r w:rsidRPr="00455297">
        <w:rPr>
          <w:rFonts w:ascii="Arial Narrow" w:hAnsi="Arial Narrow" w:cs="Arial"/>
          <w:b/>
          <w:sz w:val="20"/>
        </w:rPr>
        <w:t xml:space="preserve"> году</w:t>
      </w:r>
    </w:p>
    <w:p w:rsidR="00D76424" w:rsidRPr="00706E7E" w:rsidRDefault="00D76424" w:rsidP="00D76424">
      <w:pPr>
        <w:ind w:firstLine="567"/>
        <w:jc w:val="both"/>
        <w:rPr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2126"/>
        <w:gridCol w:w="1418"/>
        <w:gridCol w:w="1417"/>
        <w:gridCol w:w="1701"/>
      </w:tblGrid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Территория обслуживания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Налоговый орган,</w:t>
            </w:r>
          </w:p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филиал МФЦ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Адрес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Место приема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Время работы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Телефон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Заельцовский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 г. Новосибирска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 18 по Новосибирской области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Дачная, 60, г. Новосибирск, 630082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  <w:lang w:eastAsia="ar-SA"/>
              </w:rPr>
              <w:t>второй этаж, 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  <w:lang w:eastAsia="ar-SA"/>
              </w:rPr>
              <w:t xml:space="preserve">+7 </w:t>
            </w:r>
            <w:r w:rsidRPr="00DC395D">
              <w:rPr>
                <w:rFonts w:ascii="Arial Narrow" w:hAnsi="Arial Narrow" w:cs="Arial"/>
                <w:sz w:val="20"/>
                <w:lang w:eastAsia="ar-SA"/>
              </w:rPr>
              <w:t>(383)</w:t>
            </w:r>
            <w:r>
              <w:rPr>
                <w:rFonts w:ascii="Arial Narrow" w:hAnsi="Arial Narrow" w:cs="Arial"/>
                <w:sz w:val="20"/>
                <w:lang w:eastAsia="ar-SA"/>
              </w:rPr>
              <w:t xml:space="preserve"> </w:t>
            </w:r>
            <w:r w:rsidRPr="00DC395D">
              <w:rPr>
                <w:rFonts w:ascii="Arial Narrow" w:hAnsi="Arial Narrow" w:cs="Arial"/>
                <w:sz w:val="20"/>
                <w:lang w:eastAsia="ar-SA"/>
              </w:rPr>
              <w:t>316-21-95, доб.</w:t>
            </w:r>
            <w:r>
              <w:rPr>
                <w:rFonts w:ascii="Arial Narrow" w:hAnsi="Arial Narrow" w:cs="Arial"/>
                <w:sz w:val="20"/>
                <w:lang w:eastAsia="ar-SA"/>
              </w:rPr>
              <w:t xml:space="preserve"> </w:t>
            </w:r>
            <w:r w:rsidRPr="00DC395D">
              <w:rPr>
                <w:rFonts w:ascii="Arial Narrow" w:hAnsi="Arial Narrow" w:cs="Arial"/>
                <w:sz w:val="20"/>
                <w:lang w:eastAsia="ar-SA"/>
              </w:rPr>
              <w:t>21-60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«Железнодорожный»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1905 года, 83, г. Новосибирск, 630132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Барабинский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18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Барабинском р-не</w:t>
            </w:r>
            <w:r w:rsidRPr="00455297">
              <w:rPr>
                <w:rFonts w:ascii="Arial Narrow" w:hAnsi="Arial Narrow" w:cs="Tahoma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Ульяновская, 20б,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Барабинск, 632336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2,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3,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4,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 xml:space="preserve">чт.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18.00;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с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>
              <w:rPr>
                <w:rFonts w:ascii="Arial Narrow" w:hAnsi="Arial Narrow" w:cs="Arial"/>
                <w:sz w:val="20"/>
              </w:rPr>
              <w:t>-61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</w:t>
            </w:r>
            <w:r>
              <w:rPr>
                <w:rFonts w:ascii="Arial Narrow" w:hAnsi="Arial Narrow" w:cs="Arial"/>
                <w:sz w:val="20"/>
              </w:rPr>
              <w:t>82-55, доб. 53-40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+7 (383-61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</w:t>
            </w:r>
            <w:r>
              <w:rPr>
                <w:rFonts w:ascii="Arial Narrow" w:hAnsi="Arial Narrow" w:cs="Arial"/>
                <w:sz w:val="20"/>
              </w:rPr>
              <w:t>82-55, доб. 53-41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Барабинского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Карла Маркса, 106, г. Барабинск, 632334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Кыштовский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Кыштовского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Кооперативная, 11, с. Кыштовка, 632270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Чановский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18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 xml:space="preserve">ТОРМ в </w:t>
            </w:r>
            <w:proofErr w:type="spellStart"/>
            <w:r w:rsidRPr="00EF144D">
              <w:rPr>
                <w:rFonts w:ascii="Arial Narrow" w:hAnsi="Arial Narrow" w:cs="Arial"/>
                <w:b/>
                <w:sz w:val="20"/>
              </w:rPr>
              <w:t>Чановском</w:t>
            </w:r>
            <w:proofErr w:type="spellEnd"/>
            <w:r w:rsidRPr="00EF144D">
              <w:rPr>
                <w:rFonts w:ascii="Arial Narrow" w:hAnsi="Arial Narrow" w:cs="Arial"/>
                <w:b/>
                <w:sz w:val="20"/>
              </w:rPr>
              <w:t xml:space="preserve">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Советская, 237,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р.п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. Чаны, 632201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кабинет 2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-п</w:t>
            </w:r>
            <w:r w:rsidRPr="00455297">
              <w:rPr>
                <w:rFonts w:ascii="Arial Narrow" w:hAnsi="Arial Narrow" w:cs="Arial"/>
                <w:sz w:val="20"/>
              </w:rPr>
              <w:t xml:space="preserve">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18.00;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 xml:space="preserve">пт.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DC395D">
              <w:rPr>
                <w:rFonts w:ascii="Arial Narrow" w:hAnsi="Arial Narrow" w:cs="Arial"/>
                <w:sz w:val="20"/>
              </w:rPr>
              <w:t>+7(383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DC395D">
              <w:rPr>
                <w:rFonts w:ascii="Arial Narrow" w:hAnsi="Arial Narrow" w:cs="Arial"/>
                <w:sz w:val="20"/>
              </w:rPr>
              <w:t>61)282-55, доб. 15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DC395D">
              <w:rPr>
                <w:rFonts w:ascii="Arial Narrow" w:hAnsi="Arial Narrow" w:cs="Arial"/>
                <w:sz w:val="20"/>
              </w:rPr>
              <w:t>10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Чановского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Комсомольская, </w:t>
            </w:r>
            <w:r>
              <w:rPr>
                <w:rFonts w:ascii="Arial Narrow" w:hAnsi="Arial Narrow" w:cs="Arial"/>
                <w:sz w:val="20"/>
              </w:rPr>
              <w:t>6</w:t>
            </w:r>
            <w:r w:rsidRPr="00455297">
              <w:rPr>
                <w:rFonts w:ascii="Arial Narrow" w:hAnsi="Arial Narrow" w:cs="Arial"/>
                <w:sz w:val="20"/>
              </w:rPr>
              <w:t xml:space="preserve">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р.п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. Чаны, 632201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Убинский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Убинского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пл. 50 лет Октября, 4, с. Убинское, 632520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Куйбышевский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Куйбышевского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Карла Либкнехта, 1, г. Куйбышев, 632387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Северный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Северного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Ленина, 3А, с. Северное, 632080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Здвинский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Здвинского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Мира, 4, с. Здвинск,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632951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Венгеровский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Венгеровского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Чапаева, 6, с. Венгерово, 632241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Каргатский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Каргатского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Транспортная, 14, г. Каргат, 632402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>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lastRenderedPageBreak/>
              <w:t>Чулымский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Чулымского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Ленина, 34, г. Чулым, 632551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245647" w:rsidTr="009E6055">
        <w:tc>
          <w:tcPr>
            <w:tcW w:w="1809" w:type="dxa"/>
            <w:vMerge w:val="restart"/>
          </w:tcPr>
          <w:p w:rsidR="00D76424" w:rsidRPr="0024564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Кировский район г. Новосибирска</w:t>
            </w:r>
          </w:p>
        </w:tc>
        <w:tc>
          <w:tcPr>
            <w:tcW w:w="1985" w:type="dxa"/>
          </w:tcPr>
          <w:p w:rsidR="00D76424" w:rsidRPr="00245647" w:rsidRDefault="00D76424" w:rsidP="009E6055">
            <w:pPr>
              <w:rPr>
                <w:rFonts w:ascii="Arial Narrow" w:hAnsi="Arial Narrow" w:cs="Arial"/>
                <w:b/>
                <w:sz w:val="20"/>
              </w:rPr>
            </w:pPr>
            <w:r w:rsidRPr="00245647">
              <w:rPr>
                <w:rFonts w:ascii="Arial Narrow" w:hAnsi="Arial Narrow" w:cs="Arial"/>
                <w:b/>
                <w:sz w:val="20"/>
              </w:rPr>
              <w:t>Межрайонная ИФНС России № 19 по Новосибирской области</w:t>
            </w:r>
          </w:p>
        </w:tc>
        <w:tc>
          <w:tcPr>
            <w:tcW w:w="2126" w:type="dxa"/>
          </w:tcPr>
          <w:p w:rsidR="00D76424" w:rsidRPr="0024564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ул. Мира, 63, г. Новосибирск, 630024</w:t>
            </w:r>
          </w:p>
        </w:tc>
        <w:tc>
          <w:tcPr>
            <w:tcW w:w="1418" w:type="dxa"/>
          </w:tcPr>
          <w:p w:rsidR="00D76424" w:rsidRPr="00245647" w:rsidRDefault="00D76424" w:rsidP="009E6055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245647">
              <w:rPr>
                <w:rFonts w:ascii="Arial Narrow" w:hAnsi="Arial Narrow" w:cs="Arial"/>
                <w:sz w:val="20"/>
                <w:lang w:eastAsia="ar-SA"/>
              </w:rPr>
              <w:t>первый этаж, операционный зал, окна 2, 3, 4, 5, 6</w:t>
            </w:r>
          </w:p>
        </w:tc>
        <w:tc>
          <w:tcPr>
            <w:tcW w:w="1417" w:type="dxa"/>
          </w:tcPr>
          <w:p w:rsidR="00D76424" w:rsidRPr="00245647" w:rsidRDefault="00D76424" w:rsidP="009E6055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24564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D76424" w:rsidRPr="00245647" w:rsidRDefault="00D76424" w:rsidP="009E6055">
            <w:pPr>
              <w:suppressAutoHyphens/>
              <w:rPr>
                <w:rFonts w:ascii="Arial Narrow" w:hAnsi="Arial Narrow" w:cs="Arial"/>
                <w:sz w:val="20"/>
                <w:lang w:val="en-US"/>
              </w:rPr>
            </w:pPr>
            <w:r w:rsidRPr="00245647">
              <w:rPr>
                <w:rFonts w:ascii="Arial Narrow" w:hAnsi="Arial Narrow" w:cs="Arial"/>
                <w:sz w:val="20"/>
                <w:lang w:eastAsia="ar-SA"/>
              </w:rPr>
              <w:t xml:space="preserve">+7 (383) </w:t>
            </w:r>
            <w:r>
              <w:rPr>
                <w:rFonts w:ascii="Arial Narrow" w:hAnsi="Arial Narrow" w:cs="Arial"/>
                <w:sz w:val="20"/>
                <w:lang w:eastAsia="ar-SA"/>
              </w:rPr>
              <w:t>316-22-14, доб. 24-60, 24-61, 24-63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«Кировский»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Сибиряков-Гвардейцев, 62, г. Новосибирск, 630088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зал, 3 этаж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 9.00 до 17.00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 Карасук, Карасукский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Карасукском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 Тургенева, 80, г. Карасук, 632865 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пн.-чт. – с 9.00 до 18.00,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17-52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Карасукского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Октябрьская, 65а, г. Карасук,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632868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>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Купинский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 xml:space="preserve">ТОРМ в </w:t>
            </w:r>
            <w:proofErr w:type="spellStart"/>
            <w:r w:rsidRPr="00EF144D">
              <w:rPr>
                <w:rFonts w:ascii="Arial Narrow" w:hAnsi="Arial Narrow" w:cs="Arial"/>
                <w:b/>
                <w:sz w:val="20"/>
              </w:rPr>
              <w:t>Купинском</w:t>
            </w:r>
            <w:proofErr w:type="spellEnd"/>
            <w:r w:rsidRPr="00EF144D">
              <w:rPr>
                <w:rFonts w:ascii="Arial Narrow" w:hAnsi="Arial Narrow" w:cs="Arial"/>
                <w:b/>
                <w:sz w:val="20"/>
              </w:rPr>
              <w:t xml:space="preserve">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Советов, 196А г. Купино, 632733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пн.-чт. – 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15-61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Купинского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Советов, 2а, г. Купино,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  <w:lang w:val="en-US"/>
              </w:rPr>
            </w:pPr>
            <w:r w:rsidRPr="00455297">
              <w:rPr>
                <w:rFonts w:ascii="Arial Narrow" w:hAnsi="Arial Narrow" w:cs="Arial"/>
                <w:sz w:val="20"/>
              </w:rPr>
              <w:t>63273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>2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proofErr w:type="gramStart"/>
            <w:r w:rsidRPr="00455297">
              <w:rPr>
                <w:rFonts w:ascii="Arial Narrow" w:hAnsi="Arial Narrow" w:cs="Arial"/>
                <w:sz w:val="20"/>
              </w:rPr>
              <w:t>пн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.,ср.</w:t>
            </w:r>
            <w:proofErr w:type="gramEnd"/>
            <w:r w:rsidRPr="00455297">
              <w:rPr>
                <w:rFonts w:ascii="Arial Narrow" w:hAnsi="Arial Narrow" w:cs="Arial"/>
                <w:sz w:val="20"/>
              </w:rPr>
              <w:t>,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чт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., пт. с 8.00 до 17.00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с 8.00 до 20.00, сб. с 9.00 до 14.00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</w:t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455297">
              <w:rPr>
                <w:rFonts w:ascii="Arial Narrow" w:hAnsi="Arial Narrow" w:cs="Arial"/>
                <w:sz w:val="20"/>
              </w:rPr>
              <w:t>58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50-020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 Татарск, Татарский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 Татарске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Ленина, 82, г. Татарск,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632122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пн.-чт. – 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(383-</w:t>
            </w:r>
            <w:r>
              <w:rPr>
                <w:rFonts w:ascii="Arial Narrow" w:hAnsi="Arial Narrow" w:cs="Arial"/>
                <w:sz w:val="20"/>
              </w:rPr>
              <w:t>59</w:t>
            </w:r>
            <w:r w:rsidRPr="00455297">
              <w:rPr>
                <w:rFonts w:ascii="Arial Narrow" w:hAnsi="Arial Narrow" w:cs="Arial"/>
                <w:sz w:val="20"/>
              </w:rPr>
              <w:t>) 20-6</w:t>
            </w:r>
            <w:r>
              <w:rPr>
                <w:rFonts w:ascii="Arial Narrow" w:hAnsi="Arial Narrow" w:cs="Arial"/>
                <w:sz w:val="20"/>
              </w:rPr>
              <w:t>38, доб. 15-71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Татарского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Ленина, </w:t>
            </w:r>
            <w:r>
              <w:rPr>
                <w:rFonts w:ascii="Arial Narrow" w:hAnsi="Arial Narrow" w:cs="Arial"/>
                <w:sz w:val="20"/>
              </w:rPr>
              <w:t>80</w:t>
            </w:r>
            <w:r w:rsidRPr="00455297">
              <w:rPr>
                <w:rFonts w:ascii="Arial Narrow" w:hAnsi="Arial Narrow" w:cs="Arial"/>
                <w:sz w:val="20"/>
              </w:rPr>
              <w:t>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г. Татарск, 632122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– 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>.00 до 1</w:t>
            </w:r>
            <w:r>
              <w:rPr>
                <w:rFonts w:ascii="Arial Narrow" w:hAnsi="Arial Narrow" w:cs="Arial"/>
                <w:sz w:val="20"/>
              </w:rPr>
              <w:t>7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Ордынский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Ордынском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пр. Революции, 16А,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Ордынское, 633261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пн.-чт. – с 9.00 до 18.00,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>
              <w:rPr>
                <w:rFonts w:ascii="Arial Narrow" w:hAnsi="Arial Narrow" w:cs="Arial"/>
                <w:sz w:val="20"/>
              </w:rPr>
              <w:t xml:space="preserve">- </w:t>
            </w:r>
            <w:r w:rsidRPr="00455297">
              <w:rPr>
                <w:rFonts w:ascii="Arial Narrow" w:hAnsi="Arial Narrow" w:cs="Arial"/>
                <w:sz w:val="20"/>
              </w:rPr>
              <w:t>59</w:t>
            </w:r>
            <w:r>
              <w:rPr>
                <w:rFonts w:ascii="Arial Narrow" w:hAnsi="Arial Narrow" w:cs="Arial"/>
                <w:sz w:val="20"/>
              </w:rPr>
              <w:t>) 20-638, доб. 17-01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Ордынского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Мира, 45,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Ордынское, 633261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</w:t>
            </w:r>
            <w:r>
              <w:rPr>
                <w:rFonts w:ascii="Arial Narrow" w:hAnsi="Arial Narrow" w:cs="Arial"/>
                <w:sz w:val="20"/>
              </w:rPr>
              <w:t xml:space="preserve"> – </w:t>
            </w:r>
            <w:r w:rsidRPr="00455297">
              <w:rPr>
                <w:rFonts w:ascii="Arial Narrow" w:hAnsi="Arial Narrow" w:cs="Arial"/>
                <w:sz w:val="20"/>
              </w:rPr>
              <w:t>с 9.00 до 18.00,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вт. </w:t>
            </w:r>
            <w:r>
              <w:rPr>
                <w:rFonts w:ascii="Arial Narrow" w:hAnsi="Arial Narrow" w:cs="Arial"/>
                <w:sz w:val="20"/>
              </w:rPr>
              <w:t xml:space="preserve">– с </w:t>
            </w:r>
            <w:r w:rsidRPr="00455297">
              <w:rPr>
                <w:rFonts w:ascii="Arial Narrow" w:hAnsi="Arial Narrow" w:cs="Arial"/>
                <w:sz w:val="20"/>
              </w:rPr>
              <w:t xml:space="preserve">9.00 до 20.00, сб.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9.00 до 14.00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Краснозерский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 19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Краснозерском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ул. Октябрьская, 58, р. п. Краснозерское, 632902</w:t>
            </w:r>
          </w:p>
        </w:tc>
        <w:tc>
          <w:tcPr>
            <w:tcW w:w="1418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пн.-чт. – с 9.00 до 18.00, пт. – с 9.00 до 16.45</w:t>
            </w:r>
          </w:p>
        </w:tc>
        <w:tc>
          <w:tcPr>
            <w:tcW w:w="1701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+7 (383) 57-419-06</w:t>
            </w:r>
          </w:p>
        </w:tc>
      </w:tr>
      <w:tr w:rsidR="00D76424" w:rsidRPr="00455297" w:rsidTr="009E6055">
        <w:trPr>
          <w:trHeight w:val="1069"/>
        </w:trPr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Краснозерского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Советская, 66,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Краснозерское, 632901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с 9.00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Чистоозёрный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Чистоозёрного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</w:t>
            </w:r>
            <w:r>
              <w:rPr>
                <w:rFonts w:ascii="Arial Narrow" w:hAnsi="Arial Narrow" w:cs="Arial"/>
                <w:sz w:val="20"/>
              </w:rPr>
              <w:t>Зонова, 14</w:t>
            </w:r>
            <w:r w:rsidRPr="00455297">
              <w:rPr>
                <w:rFonts w:ascii="Arial Narrow" w:hAnsi="Arial Narrow" w:cs="Arial"/>
                <w:sz w:val="20"/>
              </w:rPr>
              <w:t>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Чистоозёрное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, 632720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с 8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30 до 17.30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Баганский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lastRenderedPageBreak/>
              <w:t>Баганского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ул. М. Горького, 14, с. Баган, 632770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пн.-пт. </w:t>
            </w:r>
            <w:r>
              <w:rPr>
                <w:rFonts w:ascii="Arial Narrow" w:hAnsi="Arial Narrow" w:cs="Arial"/>
                <w:sz w:val="20"/>
              </w:rPr>
              <w:t>–</w:t>
            </w:r>
            <w:r w:rsidRPr="00455297">
              <w:rPr>
                <w:rFonts w:ascii="Arial Narrow" w:hAnsi="Arial Narrow" w:cs="Arial"/>
                <w:sz w:val="20"/>
              </w:rPr>
              <w:t xml:space="preserve"> с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9.00 до 17.00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lastRenderedPageBreak/>
              <w:t>Усть-Тар</w:t>
            </w:r>
            <w:r>
              <w:rPr>
                <w:rFonts w:ascii="Arial Narrow" w:hAnsi="Arial Narrow" w:cs="Arial"/>
                <w:sz w:val="20"/>
              </w:rPr>
              <w:t>к</w:t>
            </w:r>
            <w:r w:rsidRPr="00455297">
              <w:rPr>
                <w:rFonts w:ascii="Arial Narrow" w:hAnsi="Arial Narrow" w:cs="Arial"/>
                <w:sz w:val="20"/>
              </w:rPr>
              <w:t>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>
              <w:rPr>
                <w:rFonts w:ascii="Arial Narrow" w:hAnsi="Arial Narrow" w:cs="Arial"/>
                <w:sz w:val="20"/>
              </w:rPr>
              <w:t>Усть-Таркского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Дзержинского, 4, с. Усть-Тарка, 632160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с 9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00 до 17.00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Доволенский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Доволенского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Мичурина, 10, с. Довольное, 632450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8.</w:t>
            </w:r>
            <w:r>
              <w:rPr>
                <w:rFonts w:ascii="Arial Narrow" w:hAnsi="Arial Narrow" w:cs="Arial"/>
                <w:sz w:val="20"/>
              </w:rPr>
              <w:t>3</w:t>
            </w:r>
            <w:r w:rsidRPr="00455297">
              <w:rPr>
                <w:rFonts w:ascii="Arial Narrow" w:hAnsi="Arial Narrow" w:cs="Arial"/>
                <w:sz w:val="20"/>
              </w:rPr>
              <w:t>5 до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16.</w:t>
            </w:r>
            <w:r>
              <w:rPr>
                <w:rFonts w:ascii="Arial Narrow" w:hAnsi="Arial Narrow" w:cs="Arial"/>
                <w:sz w:val="20"/>
              </w:rPr>
              <w:t>1</w:t>
            </w:r>
            <w:r w:rsidRPr="00455297">
              <w:rPr>
                <w:rFonts w:ascii="Arial Narrow" w:hAnsi="Arial Narrow" w:cs="Arial"/>
                <w:sz w:val="20"/>
              </w:rPr>
              <w:t>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Кочковский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Кочковского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Советская, 22, с. Кочки, 632491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</w:t>
            </w:r>
            <w:r>
              <w:rPr>
                <w:rFonts w:ascii="Arial Narrow" w:hAnsi="Arial Narrow" w:cs="Arial"/>
                <w:sz w:val="20"/>
              </w:rPr>
              <w:t>. –</w:t>
            </w:r>
            <w:r w:rsidRPr="00455297">
              <w:rPr>
                <w:rFonts w:ascii="Arial Narrow" w:hAnsi="Arial Narrow" w:cs="Arial"/>
                <w:sz w:val="20"/>
              </w:rPr>
              <w:t xml:space="preserve"> с 9.00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Коченевский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«МФЦ»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Коченевского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ул. М. Горького, 134,</w:t>
            </w:r>
            <w:r w:rsidRPr="00A04E0A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A04E0A">
              <w:rPr>
                <w:rFonts w:ascii="Arial Narrow" w:hAnsi="Arial Narrow" w:cs="Arial"/>
                <w:sz w:val="20"/>
              </w:rPr>
              <w:t>р.п</w:t>
            </w:r>
            <w:proofErr w:type="spellEnd"/>
            <w:r w:rsidRPr="00A04E0A">
              <w:rPr>
                <w:rFonts w:ascii="Arial Narrow" w:hAnsi="Arial Narrow" w:cs="Arial"/>
                <w:sz w:val="20"/>
              </w:rPr>
              <w:t>. Коченево, 632640</w:t>
            </w:r>
          </w:p>
        </w:tc>
        <w:tc>
          <w:tcPr>
            <w:tcW w:w="1418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417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пн., ср., чт., пт. – с 8.00 до 17.00,</w:t>
            </w:r>
          </w:p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вт. – с 8.00 до 20.00, сб. – с 9.00 до 14.00</w:t>
            </w:r>
          </w:p>
        </w:tc>
        <w:tc>
          <w:tcPr>
            <w:tcW w:w="1701" w:type="dxa"/>
          </w:tcPr>
          <w:p w:rsidR="00D76424" w:rsidRPr="00A04E0A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04E0A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Ленинский район г. Новосибирска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0"/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20 по Новосибирской области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tabs>
                <w:tab w:val="left" w:pos="567"/>
              </w:tabs>
              <w:autoSpaceDE w:val="0"/>
              <w:autoSpaceDN w:val="0"/>
              <w:adjustRightInd w:val="0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Костычева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, 20, г. Новосибирск, 630054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Операционный зал, окна 3, 4, 5, </w:t>
            </w:r>
            <w:r>
              <w:rPr>
                <w:rFonts w:ascii="Arial Narrow" w:hAnsi="Arial Narrow" w:cs="Arial"/>
                <w:sz w:val="20"/>
              </w:rPr>
              <w:t>7, 9, 10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245647">
              <w:rPr>
                <w:rFonts w:ascii="Arial Narrow" w:hAnsi="Arial Narrow" w:cs="Arial"/>
                <w:sz w:val="20"/>
              </w:rPr>
              <w:t>+7 (383) 316-22-36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245647">
              <w:rPr>
                <w:rFonts w:ascii="Arial Narrow" w:hAnsi="Arial Narrow" w:cs="Arial"/>
                <w:sz w:val="20"/>
              </w:rPr>
              <w:t xml:space="preserve"> до</w:t>
            </w:r>
            <w:r>
              <w:rPr>
                <w:rFonts w:ascii="Arial Narrow" w:hAnsi="Arial Narrow" w:cs="Arial"/>
                <w:sz w:val="20"/>
              </w:rPr>
              <w:t>б</w:t>
            </w:r>
            <w:r w:rsidRPr="00245647">
              <w:rPr>
                <w:rFonts w:ascii="Arial Narrow" w:hAnsi="Arial Narrow" w:cs="Arial"/>
                <w:sz w:val="20"/>
              </w:rPr>
              <w:t>. 27-51, 27-48, 27-57</w:t>
            </w:r>
          </w:p>
        </w:tc>
      </w:tr>
      <w:tr w:rsidR="00D76424" w:rsidRPr="00455297" w:rsidTr="009E6055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ГАУ НСО «МФЦ» 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пл.</w:t>
            </w:r>
            <w:r w:rsidRPr="00455297">
              <w:rPr>
                <w:rFonts w:ascii="Arial Narrow" w:hAnsi="Arial Narrow" w:cs="Arial"/>
                <w:sz w:val="20"/>
                <w:lang w:val="en-US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Труда,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630108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второй этаж, операционный зал, окна 40-49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8.00 до 18.00; вт., чт. – с 8.00 до 20</w:t>
            </w:r>
            <w:r>
              <w:rPr>
                <w:rFonts w:ascii="Arial Narrow" w:hAnsi="Arial Narrow" w:cs="Arial"/>
                <w:sz w:val="20"/>
              </w:rPr>
              <w:t xml:space="preserve">.00; пт. – с 8.00 до 18.00, сб. – </w:t>
            </w:r>
            <w:r w:rsidRPr="00455297">
              <w:rPr>
                <w:rFonts w:ascii="Arial Narrow" w:hAnsi="Arial Narrow" w:cs="Arial"/>
                <w:sz w:val="20"/>
              </w:rPr>
              <w:t>с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8.00 до 17.00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suppressAutoHyphens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Едина</w:t>
            </w:r>
            <w:r>
              <w:rPr>
                <w:rFonts w:ascii="Arial Narrow" w:hAnsi="Arial Narrow" w:cs="Arial"/>
                <w:sz w:val="20"/>
              </w:rPr>
              <w:t>я</w:t>
            </w:r>
            <w:r w:rsidRPr="00455297">
              <w:rPr>
                <w:rFonts w:ascii="Arial Narrow" w:hAnsi="Arial Narrow" w:cs="Arial"/>
                <w:sz w:val="20"/>
              </w:rPr>
              <w:t xml:space="preserve"> справочная служба МФЦ 052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Октябрьский район г. Новосибирска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21 по Новосибирской области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Лескова, 140, г. Новосибирск, 630008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2, 3, 4, 8, 9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9921CD">
              <w:rPr>
                <w:rFonts w:ascii="Arial Narrow" w:hAnsi="Arial Narrow" w:cs="Arial"/>
                <w:sz w:val="20"/>
              </w:rPr>
              <w:t>+7 (383) 316-26-32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9921CD">
              <w:rPr>
                <w:rFonts w:ascii="Arial Narrow" w:hAnsi="Arial Narrow" w:cs="Arial"/>
                <w:sz w:val="20"/>
              </w:rPr>
              <w:t>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921CD">
              <w:rPr>
                <w:rFonts w:ascii="Arial Narrow" w:hAnsi="Arial Narrow" w:cs="Arial"/>
                <w:sz w:val="20"/>
              </w:rPr>
              <w:t>30-70, 30-61, 31-00, 31-05, 30-97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«Мои документы»</w:t>
            </w:r>
            <w:r>
              <w:rPr>
                <w:rFonts w:ascii="Arial Narrow" w:hAnsi="Arial Narrow" w:cs="Arial"/>
                <w:sz w:val="20"/>
              </w:rPr>
              <w:t xml:space="preserve"> «</w:t>
            </w:r>
            <w:proofErr w:type="spellStart"/>
            <w:r>
              <w:rPr>
                <w:rFonts w:ascii="Arial Narrow" w:hAnsi="Arial Narrow" w:cs="Arial"/>
                <w:sz w:val="20"/>
              </w:rPr>
              <w:t>Зыряновский</w:t>
            </w:r>
            <w:proofErr w:type="spellEnd"/>
            <w:r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Зыряновская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, 63, г. Новосибирск, 630</w:t>
            </w:r>
            <w:r>
              <w:rPr>
                <w:rFonts w:ascii="Arial Narrow" w:hAnsi="Arial Narrow" w:cs="Arial"/>
                <w:sz w:val="20"/>
              </w:rPr>
              <w:t>102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с </w:t>
            </w:r>
            <w:r>
              <w:rPr>
                <w:rFonts w:ascii="Arial Narrow" w:hAnsi="Arial Narrow" w:cs="Arial"/>
                <w:sz w:val="20"/>
              </w:rPr>
              <w:t>8</w:t>
            </w:r>
            <w:r w:rsidRPr="00455297">
              <w:rPr>
                <w:rFonts w:ascii="Arial Narrow" w:hAnsi="Arial Narrow" w:cs="Arial"/>
                <w:sz w:val="20"/>
              </w:rPr>
              <w:t xml:space="preserve">.00 до </w:t>
            </w:r>
            <w:r>
              <w:rPr>
                <w:rFonts w:ascii="Arial Narrow" w:hAnsi="Arial Narrow" w:cs="Arial"/>
                <w:sz w:val="20"/>
              </w:rPr>
              <w:t>20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 xml:space="preserve"> без выходных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Дзержинский район г. Новосибирска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21 по Новосибирской области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Дзержинском р-не</w:t>
            </w:r>
            <w:r w:rsidRPr="00455297"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Королева, 9, г. Новосибирск 630015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5, 6, 7, 8, 9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пн. -</w:t>
            </w:r>
            <w:r w:rsidRPr="00455297">
              <w:rPr>
                <w:rFonts w:ascii="Arial Narrow" w:hAnsi="Arial Narrow" w:cs="Arial"/>
                <w:sz w:val="20"/>
              </w:rPr>
              <w:t xml:space="preserve"> чт. – с 9.00 до </w:t>
            </w:r>
            <w:r>
              <w:rPr>
                <w:rFonts w:ascii="Arial Narrow" w:hAnsi="Arial Narrow" w:cs="Arial"/>
                <w:sz w:val="20"/>
              </w:rPr>
              <w:t>18</w:t>
            </w:r>
            <w:r w:rsidRPr="00455297">
              <w:rPr>
                <w:rFonts w:ascii="Arial Narrow" w:hAnsi="Arial Narrow" w:cs="Arial"/>
                <w:sz w:val="20"/>
              </w:rPr>
              <w:t>.00; пт. – с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9921CD">
              <w:rPr>
                <w:rFonts w:ascii="Arial Narrow" w:hAnsi="Arial Narrow" w:cs="Arial"/>
                <w:sz w:val="20"/>
              </w:rPr>
              <w:t>+7 (383) 316-26-32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9921CD">
              <w:rPr>
                <w:rFonts w:ascii="Arial Narrow" w:hAnsi="Arial Narrow" w:cs="Arial"/>
                <w:sz w:val="20"/>
              </w:rPr>
              <w:t>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9921CD">
              <w:rPr>
                <w:rFonts w:ascii="Arial Narrow" w:hAnsi="Arial Narrow" w:cs="Arial"/>
                <w:sz w:val="20"/>
              </w:rPr>
              <w:t>30-70, 30-61, 31-00, 31-05, 30-97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«Мои документы»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 xml:space="preserve"> Новосибирск, </w:t>
            </w:r>
            <w:r w:rsidRPr="00455297">
              <w:rPr>
                <w:rFonts w:ascii="Arial Narrow" w:hAnsi="Arial Narrow" w:cs="Arial"/>
                <w:sz w:val="20"/>
              </w:rPr>
              <w:t>пр. Дзержинского, 16, 630015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с </w:t>
            </w:r>
            <w:r>
              <w:rPr>
                <w:rFonts w:ascii="Arial Narrow" w:hAnsi="Arial Narrow" w:cs="Arial"/>
                <w:sz w:val="20"/>
              </w:rPr>
              <w:t>9</w:t>
            </w:r>
            <w:r w:rsidRPr="00455297">
              <w:rPr>
                <w:rFonts w:ascii="Arial Narrow" w:hAnsi="Arial Narrow" w:cs="Arial"/>
                <w:sz w:val="20"/>
              </w:rPr>
              <w:t xml:space="preserve">.00 до </w:t>
            </w:r>
            <w:r>
              <w:rPr>
                <w:rFonts w:ascii="Arial Narrow" w:hAnsi="Arial Narrow" w:cs="Arial"/>
                <w:sz w:val="20"/>
              </w:rPr>
              <w:t>18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 xml:space="preserve"> без выходных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Центральный </w:t>
            </w:r>
            <w:r>
              <w:rPr>
                <w:rFonts w:ascii="Arial Narrow" w:hAnsi="Arial Narrow" w:cs="Arial"/>
                <w:sz w:val="20"/>
              </w:rPr>
              <w:t xml:space="preserve">и </w:t>
            </w:r>
            <w:r w:rsidRPr="00455297">
              <w:rPr>
                <w:rFonts w:ascii="Arial Narrow" w:hAnsi="Arial Narrow" w:cs="Arial"/>
                <w:sz w:val="20"/>
              </w:rPr>
              <w:t>Железнодорожный район</w:t>
            </w:r>
            <w:r>
              <w:rPr>
                <w:rFonts w:ascii="Arial Narrow" w:hAnsi="Arial Narrow" w:cs="Arial"/>
                <w:sz w:val="20"/>
              </w:rPr>
              <w:t>ы</w:t>
            </w:r>
            <w:r w:rsidRPr="00455297">
              <w:rPr>
                <w:rFonts w:ascii="Arial Narrow" w:hAnsi="Arial Narrow" w:cs="Arial"/>
                <w:sz w:val="20"/>
              </w:rPr>
              <w:t xml:space="preserve"> г. 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b/>
                <w:sz w:val="20"/>
              </w:rPr>
            </w:pPr>
            <w:r w:rsidRPr="00455297">
              <w:rPr>
                <w:rFonts w:ascii="Arial Narrow" w:hAnsi="Arial Narrow" w:cs="Arial"/>
                <w:b/>
                <w:sz w:val="20"/>
              </w:rPr>
              <w:t>Межрайонная ИФНС России № 22 по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Октябрьская магистраль, 4/1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г. Новосибирск, 630007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11,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12,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(383) 316-47-70, доб. 33-90</w:t>
            </w:r>
            <w:r>
              <w:rPr>
                <w:rFonts w:ascii="Arial Narrow" w:hAnsi="Arial Narrow" w:cs="Arial"/>
                <w:sz w:val="20"/>
              </w:rPr>
              <w:t>, 33-06</w:t>
            </w:r>
          </w:p>
        </w:tc>
      </w:tr>
      <w:tr w:rsidR="00D76424" w:rsidRPr="00455297" w:rsidTr="009E605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МФЦ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Мои документы</w:t>
            </w:r>
            <w:r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1905 года, 83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г. Новосибирск, 630132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8.00 до 18.00; вт., чт. – с 8.00 до 20</w:t>
            </w:r>
            <w:r>
              <w:rPr>
                <w:rFonts w:ascii="Arial Narrow" w:hAnsi="Arial Narrow" w:cs="Arial"/>
                <w:sz w:val="20"/>
              </w:rPr>
              <w:t xml:space="preserve">.00; пт. – с 8.00 до 18.00, сб. – </w:t>
            </w:r>
            <w:r w:rsidRPr="00455297">
              <w:rPr>
                <w:rFonts w:ascii="Arial Narrow" w:hAnsi="Arial Narrow" w:cs="Arial"/>
                <w:sz w:val="20"/>
              </w:rPr>
              <w:t>с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8.00 до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Калининский </w:t>
            </w:r>
            <w:r>
              <w:rPr>
                <w:rFonts w:ascii="Arial Narrow" w:hAnsi="Arial Narrow" w:cs="Arial"/>
                <w:sz w:val="20"/>
              </w:rPr>
              <w:t>рай</w:t>
            </w:r>
            <w:r w:rsidRPr="00455297">
              <w:rPr>
                <w:rFonts w:ascii="Arial Narrow" w:hAnsi="Arial Narrow" w:cs="Arial"/>
                <w:sz w:val="20"/>
              </w:rPr>
              <w:t>он г. Новосибирска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6424" w:rsidRPr="00EC7677" w:rsidRDefault="00D76424" w:rsidP="009E6055">
            <w:pPr>
              <w:rPr>
                <w:rFonts w:ascii="Arial Narrow" w:hAnsi="Arial Narrow" w:cs="Arial"/>
                <w:b/>
                <w:sz w:val="20"/>
              </w:rPr>
            </w:pPr>
            <w:r w:rsidRPr="00EC7677">
              <w:rPr>
                <w:rFonts w:ascii="Arial Narrow" w:hAnsi="Arial Narrow" w:cs="Arial"/>
                <w:b/>
                <w:sz w:val="20"/>
              </w:rPr>
              <w:t>Межрайонная ИФНС России № 23 по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 Новая </w:t>
            </w:r>
            <w:r>
              <w:rPr>
                <w:rFonts w:ascii="Arial Narrow" w:hAnsi="Arial Narrow" w:cs="Arial"/>
                <w:sz w:val="20"/>
              </w:rPr>
              <w:t>З</w:t>
            </w:r>
            <w:r w:rsidRPr="00455297">
              <w:rPr>
                <w:rFonts w:ascii="Arial Narrow" w:hAnsi="Arial Narrow" w:cs="Arial"/>
                <w:sz w:val="20"/>
              </w:rPr>
              <w:t>аря, 45, г. Новосибирск, 630110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D76424" w:rsidRPr="00E74664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E74664">
              <w:rPr>
                <w:rFonts w:ascii="Arial Narrow" w:hAnsi="Arial Narrow" w:cs="Arial"/>
                <w:sz w:val="20"/>
              </w:rPr>
              <w:t>первый этаж, операционный зал, окна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E74664">
              <w:rPr>
                <w:rFonts w:ascii="Arial Narrow" w:hAnsi="Arial Narrow" w:cs="Arial"/>
                <w:sz w:val="20"/>
              </w:rPr>
              <w:t>1-7, 11-15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 – с 9.00 до 18.00; вт., чт. – с 9.00 до 20.00; пт. – с 9.00 до 16.45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271-87-69</w:t>
            </w:r>
          </w:p>
          <w:p w:rsidR="00D76424" w:rsidRPr="00455297" w:rsidRDefault="00D76424" w:rsidP="009E605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0"/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</w:t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  <w:r w:rsidRPr="00455297">
              <w:rPr>
                <w:rFonts w:ascii="Arial Narrow" w:hAnsi="Arial Narrow" w:cs="Arial"/>
                <w:sz w:val="20"/>
              </w:rPr>
              <w:t>40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27-458</w:t>
            </w:r>
          </w:p>
        </w:tc>
      </w:tr>
      <w:tr w:rsidR="00D76424" w:rsidRPr="00455297" w:rsidTr="009E6055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</w:t>
            </w:r>
            <w:r>
              <w:rPr>
                <w:rFonts w:ascii="Arial Narrow" w:hAnsi="Arial Narrow" w:cs="Arial"/>
                <w:sz w:val="20"/>
              </w:rPr>
              <w:t>Родники</w:t>
            </w:r>
            <w:r w:rsidRPr="00455297"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Красных Зорь, 1/2,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Новосибирск, 630129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 xml:space="preserve">пт. – с 8.00 до 18.00; вт., – с </w:t>
            </w:r>
            <w:r w:rsidRPr="00455297">
              <w:rPr>
                <w:rFonts w:ascii="Arial Narrow" w:hAnsi="Arial Narrow" w:cs="Arial"/>
                <w:sz w:val="20"/>
              </w:rPr>
              <w:lastRenderedPageBreak/>
              <w:t>8.00 до 20.00; сб. – с 9.00 до 17.00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A501F2" w:rsidTr="009E6055">
        <w:tc>
          <w:tcPr>
            <w:tcW w:w="180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lastRenderedPageBreak/>
              <w:t>Новосибирский район</w:t>
            </w:r>
          </w:p>
        </w:tc>
        <w:tc>
          <w:tcPr>
            <w:tcW w:w="1985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Филиал МФЦ «</w:t>
            </w:r>
            <w:proofErr w:type="spellStart"/>
            <w:r w:rsidRPr="00A501F2">
              <w:rPr>
                <w:rFonts w:ascii="Arial Narrow" w:hAnsi="Arial Narrow" w:cs="Arial"/>
                <w:sz w:val="20"/>
              </w:rPr>
              <w:t>Барышево</w:t>
            </w:r>
            <w:proofErr w:type="spellEnd"/>
            <w:r w:rsidRPr="00A501F2"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ул. Тельмана, 20, с. </w:t>
            </w:r>
            <w:proofErr w:type="spellStart"/>
            <w:r w:rsidRPr="00A501F2">
              <w:rPr>
                <w:rFonts w:ascii="Arial Narrow" w:hAnsi="Arial Narrow" w:cs="Arial"/>
                <w:sz w:val="20"/>
              </w:rPr>
              <w:t>Барышево</w:t>
            </w:r>
            <w:proofErr w:type="spellEnd"/>
            <w:r w:rsidRPr="00A501F2">
              <w:rPr>
                <w:rFonts w:ascii="Arial Narrow" w:hAnsi="Arial Narrow" w:cs="Arial"/>
                <w:sz w:val="20"/>
              </w:rPr>
              <w:t>, Новосибирский район, 630554</w:t>
            </w:r>
          </w:p>
        </w:tc>
        <w:tc>
          <w:tcPr>
            <w:tcW w:w="1418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пн., вт., ср., чт.– с 9.00 до 17.00, пт. С 09.00 до 16.00</w:t>
            </w:r>
          </w:p>
        </w:tc>
        <w:tc>
          <w:tcPr>
            <w:tcW w:w="1701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A501F2" w:rsidTr="009E6055">
        <w:tc>
          <w:tcPr>
            <w:tcW w:w="18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Филиал МФЦ «Раздольное»</w:t>
            </w:r>
          </w:p>
        </w:tc>
        <w:tc>
          <w:tcPr>
            <w:tcW w:w="2126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ул. Советская , 1А, с. Раздольное, Новосибирский район,</w:t>
            </w:r>
            <w:r w:rsidRPr="00A501F2">
              <w:rPr>
                <w:rFonts w:ascii="Arial Narrow" w:hAnsi="Arial Narrow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630550</w:t>
            </w:r>
          </w:p>
        </w:tc>
        <w:tc>
          <w:tcPr>
            <w:tcW w:w="1418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пн., вт., ср., чт.– с 9.00 до 17.00,</w:t>
            </w:r>
          </w:p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пт. С 09.00 до 16.00</w:t>
            </w:r>
          </w:p>
        </w:tc>
        <w:tc>
          <w:tcPr>
            <w:tcW w:w="1701" w:type="dxa"/>
            <w:shd w:val="clear" w:color="auto" w:fill="auto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rPr>
          <w:trHeight w:val="78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Колыванский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Колыванского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района»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gramStart"/>
            <w:r w:rsidRPr="00455297">
              <w:rPr>
                <w:rFonts w:ascii="Arial Narrow" w:hAnsi="Arial Narrow" w:cs="Arial"/>
                <w:sz w:val="20"/>
              </w:rPr>
              <w:t>Ленина,д.</w:t>
            </w:r>
            <w:proofErr w:type="gramEnd"/>
            <w:r w:rsidRPr="00455297">
              <w:rPr>
                <w:rFonts w:ascii="Arial Narrow" w:hAnsi="Arial Narrow" w:cs="Arial"/>
                <w:sz w:val="20"/>
              </w:rPr>
              <w:t>73,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Колывань,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Колыванский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633161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пт. – с 9.00 до 18.00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455297" w:rsidTr="009E6055">
        <w:trPr>
          <w:trHeight w:val="6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Мошковский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рай</w:t>
            </w:r>
            <w:r w:rsidRPr="00455297">
              <w:rPr>
                <w:rFonts w:ascii="Arial Narrow" w:hAnsi="Arial Narrow" w:cs="Arial"/>
                <w:sz w:val="20"/>
              </w:rPr>
              <w:t>он</w:t>
            </w:r>
          </w:p>
        </w:tc>
        <w:tc>
          <w:tcPr>
            <w:tcW w:w="1985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Мошковского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района»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Советская,19,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.п.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Мошково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Мошковский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633131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пн., ср., чт., </w:t>
            </w:r>
            <w:r>
              <w:rPr>
                <w:rFonts w:ascii="Arial Narrow" w:hAnsi="Arial Narrow" w:cs="Arial"/>
                <w:sz w:val="20"/>
              </w:rPr>
              <w:t xml:space="preserve">пт. </w:t>
            </w:r>
            <w:r w:rsidRPr="00455297">
              <w:rPr>
                <w:rFonts w:ascii="Arial Narrow" w:hAnsi="Arial Narrow" w:cs="Arial"/>
                <w:sz w:val="20"/>
              </w:rPr>
              <w:t xml:space="preserve">– с 8.00 до </w:t>
            </w:r>
            <w:r>
              <w:rPr>
                <w:rFonts w:ascii="Arial Narrow" w:hAnsi="Arial Narrow" w:cs="Arial"/>
                <w:sz w:val="20"/>
              </w:rPr>
              <w:t>17</w:t>
            </w:r>
            <w:r w:rsidRPr="00455297">
              <w:rPr>
                <w:rFonts w:ascii="Arial Narrow" w:hAnsi="Arial Narrow" w:cs="Arial"/>
                <w:sz w:val="20"/>
              </w:rPr>
              <w:t xml:space="preserve">.00; </w:t>
            </w:r>
            <w:r>
              <w:rPr>
                <w:rFonts w:ascii="Arial Narrow" w:hAnsi="Arial Narrow" w:cs="Arial"/>
                <w:sz w:val="20"/>
              </w:rPr>
              <w:t xml:space="preserve">вт. – с 8.00 до 20.00; </w:t>
            </w:r>
            <w:r w:rsidRPr="00455297">
              <w:rPr>
                <w:rFonts w:ascii="Arial Narrow" w:hAnsi="Arial Narrow" w:cs="Arial"/>
                <w:sz w:val="20"/>
              </w:rPr>
              <w:t>сб. – с 9.00 до 14.00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ЖКО аэропорта, 24,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Обь, 633103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п</w:t>
            </w:r>
            <w:r w:rsidRPr="00455297">
              <w:rPr>
                <w:rFonts w:ascii="Arial Narrow" w:hAnsi="Arial Narrow" w:cs="Arial"/>
                <w:sz w:val="20"/>
              </w:rPr>
              <w:t>т. – с 8.00 до 18.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455297">
              <w:rPr>
                <w:rFonts w:ascii="Arial Narrow" w:hAnsi="Arial Narrow" w:cs="Arial"/>
                <w:sz w:val="20"/>
              </w:rPr>
              <w:t>0</w:t>
            </w:r>
            <w:r>
              <w:rPr>
                <w:rFonts w:ascii="Arial Narrow" w:hAnsi="Arial Narrow" w:cs="Arial"/>
                <w:sz w:val="20"/>
              </w:rPr>
              <w:t>; вт. – с 8.00 до 20.00; сб. – с 9.00 до 14.00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 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Кольцово»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Никольский проспек</w:t>
            </w:r>
            <w:r>
              <w:rPr>
                <w:rFonts w:ascii="Arial Narrow" w:hAnsi="Arial Narrow" w:cs="Arial"/>
                <w:sz w:val="20"/>
              </w:rPr>
              <w:t>т</w:t>
            </w:r>
            <w:r w:rsidRPr="00455297">
              <w:rPr>
                <w:rFonts w:ascii="Arial Narrow" w:hAnsi="Arial Narrow" w:cs="Arial"/>
                <w:sz w:val="20"/>
              </w:rPr>
              <w:t>, 1, 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Кольцово, Новосибирский район,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630559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8.30 до 18.</w:t>
            </w:r>
            <w:r>
              <w:rPr>
                <w:rFonts w:ascii="Arial Narrow" w:hAnsi="Arial Narrow" w:cs="Arial"/>
                <w:sz w:val="20"/>
              </w:rPr>
              <w:t>3</w:t>
            </w:r>
            <w:r w:rsidRPr="00455297">
              <w:rPr>
                <w:rFonts w:ascii="Arial Narrow" w:hAnsi="Arial Narrow" w:cs="Arial"/>
                <w:sz w:val="20"/>
              </w:rPr>
              <w:t>0</w:t>
            </w:r>
            <w:r>
              <w:rPr>
                <w:rFonts w:ascii="Arial Narrow" w:hAnsi="Arial Narrow" w:cs="Arial"/>
                <w:sz w:val="20"/>
              </w:rPr>
              <w:t xml:space="preserve">; вт. – </w:t>
            </w:r>
            <w:r w:rsidRPr="00455297">
              <w:rPr>
                <w:rFonts w:ascii="Arial Narrow" w:hAnsi="Arial Narrow" w:cs="Arial"/>
                <w:sz w:val="20"/>
              </w:rPr>
              <w:t xml:space="preserve">с 8.30 до </w:t>
            </w:r>
            <w:r>
              <w:rPr>
                <w:rFonts w:ascii="Arial Narrow" w:hAnsi="Arial Narrow" w:cs="Arial"/>
                <w:sz w:val="20"/>
              </w:rPr>
              <w:t>20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>; сб. – с 9.00 до 13.00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455297" w:rsidTr="009E6055"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Краснообск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Новосибирской области</w:t>
            </w:r>
          </w:p>
        </w:tc>
        <w:tc>
          <w:tcPr>
            <w:tcW w:w="1985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МФЦ 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«р.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Краснообск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»</w:t>
            </w:r>
          </w:p>
        </w:tc>
        <w:tc>
          <w:tcPr>
            <w:tcW w:w="2126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р.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Краснообск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, 244/2, </w:t>
            </w:r>
            <w:r>
              <w:rPr>
                <w:rFonts w:ascii="Arial Narrow" w:hAnsi="Arial Narrow" w:cs="Arial"/>
                <w:sz w:val="20"/>
              </w:rPr>
              <w:t xml:space="preserve">Торговый центр, </w:t>
            </w:r>
            <w:r w:rsidRPr="00455297">
              <w:rPr>
                <w:rFonts w:ascii="Arial Narrow" w:hAnsi="Arial Narrow" w:cs="Arial"/>
                <w:sz w:val="20"/>
              </w:rPr>
              <w:t>Новосибирский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630501</w:t>
            </w:r>
          </w:p>
        </w:tc>
        <w:tc>
          <w:tcPr>
            <w:tcW w:w="1418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10.00 до 19.00</w:t>
            </w:r>
            <w:r>
              <w:rPr>
                <w:rFonts w:ascii="Arial Narrow" w:hAnsi="Arial Narrow" w:cs="Arial"/>
                <w:sz w:val="20"/>
              </w:rPr>
              <w:t>;</w:t>
            </w:r>
            <w:r w:rsidRPr="00455297">
              <w:rPr>
                <w:rFonts w:ascii="Arial Narrow" w:hAnsi="Arial Narrow" w:cs="Arial"/>
                <w:sz w:val="20"/>
              </w:rPr>
              <w:t xml:space="preserve"> вт.</w:t>
            </w:r>
            <w:r>
              <w:rPr>
                <w:rFonts w:ascii="Arial Narrow" w:hAnsi="Arial Narrow" w:cs="Arial"/>
                <w:sz w:val="20"/>
              </w:rPr>
              <w:t xml:space="preserve"> – </w:t>
            </w:r>
            <w:r w:rsidRPr="00455297">
              <w:rPr>
                <w:rFonts w:ascii="Arial Narrow" w:hAnsi="Arial Narrow" w:cs="Arial"/>
                <w:sz w:val="20"/>
              </w:rPr>
              <w:t xml:space="preserve">с 10.00 до </w:t>
            </w:r>
            <w:r>
              <w:rPr>
                <w:rFonts w:ascii="Arial Narrow" w:hAnsi="Arial Narrow" w:cs="Arial"/>
                <w:sz w:val="20"/>
              </w:rPr>
              <w:t>20</w:t>
            </w:r>
            <w:r w:rsidRPr="00455297">
              <w:rPr>
                <w:rFonts w:ascii="Arial Narrow" w:hAnsi="Arial Narrow" w:cs="Arial"/>
                <w:sz w:val="20"/>
              </w:rPr>
              <w:t>.00</w:t>
            </w:r>
            <w:r>
              <w:rPr>
                <w:rFonts w:ascii="Arial Narrow" w:hAnsi="Arial Narrow" w:cs="Arial"/>
                <w:sz w:val="20"/>
              </w:rPr>
              <w:t>; сб. – с 10.00 до 14.00</w:t>
            </w:r>
          </w:p>
        </w:tc>
        <w:tc>
          <w:tcPr>
            <w:tcW w:w="1701" w:type="dxa"/>
            <w:shd w:val="clear" w:color="auto" w:fill="auto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Болотнинский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EC7677">
              <w:rPr>
                <w:rFonts w:ascii="Arial Narrow" w:hAnsi="Arial Narrow" w:cs="Arial"/>
                <w:sz w:val="20"/>
              </w:rPr>
              <w:t xml:space="preserve">Межрайонная ИФНС России № 23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 xml:space="preserve">ТОРМ в </w:t>
            </w:r>
            <w:proofErr w:type="spellStart"/>
            <w:r w:rsidRPr="00EF144D">
              <w:rPr>
                <w:rFonts w:ascii="Arial Narrow" w:hAnsi="Arial Narrow" w:cs="Arial"/>
                <w:b/>
                <w:sz w:val="20"/>
              </w:rPr>
              <w:t>Болотнинском</w:t>
            </w:r>
            <w:proofErr w:type="spellEnd"/>
            <w:r w:rsidRPr="00EF144D">
              <w:rPr>
                <w:rFonts w:ascii="Arial Narrow" w:hAnsi="Arial Narrow" w:cs="Arial"/>
                <w:b/>
                <w:sz w:val="20"/>
              </w:rPr>
              <w:t xml:space="preserve"> р-не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Комарова, 5,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Болотное, Новосибирская область, 633340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кабинет №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3, окно 1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 чт. – с 9.00 до 18.00; пт. – с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316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A501F2">
              <w:rPr>
                <w:rFonts w:ascii="Arial Narrow" w:hAnsi="Arial Narrow" w:cs="Arial"/>
                <w:sz w:val="20"/>
              </w:rPr>
              <w:t>47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A501F2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A501F2">
              <w:rPr>
                <w:rFonts w:ascii="Arial Narrow" w:hAnsi="Arial Narrow" w:cs="Arial"/>
                <w:sz w:val="20"/>
              </w:rPr>
              <w:t xml:space="preserve"> 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15-90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Болотинского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Максима Горького, 33,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Болотное,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Болотнинский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район, 633340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>-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proofErr w:type="spellStart"/>
            <w:r w:rsidRPr="00455297">
              <w:rPr>
                <w:rFonts w:ascii="Arial Narrow" w:hAnsi="Arial Narrow" w:cs="Arial"/>
                <w:sz w:val="20"/>
              </w:rPr>
              <w:t>Тогучинский</w:t>
            </w:r>
            <w:proofErr w:type="spellEnd"/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EC7677">
              <w:rPr>
                <w:rFonts w:ascii="Arial Narrow" w:hAnsi="Arial Narrow" w:cs="Arial"/>
                <w:sz w:val="20"/>
              </w:rPr>
              <w:t xml:space="preserve">Межрайонная ИФНС России № 23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</w:t>
            </w:r>
            <w:r>
              <w:rPr>
                <w:rFonts w:ascii="Arial Narrow" w:hAnsi="Arial Narrow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</w:rPr>
              <w:t>Тогучинском</w:t>
            </w:r>
            <w:proofErr w:type="spellEnd"/>
            <w:r>
              <w:rPr>
                <w:rFonts w:ascii="Arial Narrow" w:hAnsi="Arial Narrow" w:cs="Arial"/>
                <w:b/>
                <w:sz w:val="20"/>
              </w:rPr>
              <w:t xml:space="preserve"> р-не)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Островского, 23,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Тогучин, Новосибирская область, 633456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кабинет №</w:t>
            </w:r>
            <w:r w:rsidRPr="00BE015B"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17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пн.- чт. – с 9.00 до 18.00; 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пт. – с 9.00 до 16.45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(383) 316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47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75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A501F2">
              <w:rPr>
                <w:rFonts w:ascii="Arial Narrow" w:hAnsi="Arial Narrow" w:cs="Arial"/>
                <w:sz w:val="20"/>
              </w:rPr>
              <w:t xml:space="preserve"> доб.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>15-80, 15-81</w:t>
            </w:r>
          </w:p>
        </w:tc>
      </w:tr>
      <w:tr w:rsidR="00D76424" w:rsidRPr="00455297" w:rsidTr="009E6055">
        <w:tc>
          <w:tcPr>
            <w:tcW w:w="1809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МФЦ «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Тогучинского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Театральная, 7,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Тогучин,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Тогучинский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район,</w:t>
            </w:r>
            <w:r w:rsidRPr="00455297">
              <w:rPr>
                <w:rFonts w:ascii="Arial Narrow" w:hAnsi="Arial Narrow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633456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 пт. – с 8.00 до 18.00; вт. – с 8.00 до 20.00; сб. – с 9.00 до 14.00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(383)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Советский и Первомайский районы г. Новосибирска</w:t>
            </w:r>
          </w:p>
        </w:tc>
        <w:tc>
          <w:tcPr>
            <w:tcW w:w="1985" w:type="dxa"/>
          </w:tcPr>
          <w:p w:rsidR="00D76424" w:rsidRPr="00E74664" w:rsidRDefault="00D76424" w:rsidP="009E6055">
            <w:pPr>
              <w:rPr>
                <w:rFonts w:ascii="Arial Narrow" w:hAnsi="Arial Narrow" w:cs="Arial"/>
                <w:b/>
                <w:sz w:val="20"/>
              </w:rPr>
            </w:pPr>
            <w:r w:rsidRPr="00E74664">
              <w:rPr>
                <w:rFonts w:ascii="Arial Narrow" w:hAnsi="Arial Narrow" w:cs="Arial"/>
                <w:b/>
                <w:sz w:val="20"/>
              </w:rPr>
              <w:t>Межрайонная ИФНС России № 24 по Новосибирской области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Кутателадзе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, 16а,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Новосибирск, 630090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  <w:lang w:eastAsia="ar-SA"/>
              </w:rPr>
              <w:t xml:space="preserve">Первый этаж, операционный зал, окна 2, 3, 4, 5, 6, 7, 9, 10, </w:t>
            </w:r>
            <w:r w:rsidRPr="00455297">
              <w:rPr>
                <w:rFonts w:ascii="Arial Narrow" w:hAnsi="Arial Narrow" w:cs="Arial"/>
                <w:sz w:val="20"/>
                <w:lang w:eastAsia="ar-SA"/>
              </w:rPr>
              <w:lastRenderedPageBreak/>
              <w:t>каб.101, каб.102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suppressAutoHyphens/>
              <w:rPr>
                <w:rFonts w:ascii="Arial Narrow" w:hAnsi="Arial Narrow" w:cs="Arial"/>
                <w:sz w:val="20"/>
                <w:lang w:eastAsia="ar-SA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 xml:space="preserve">пн., ср. – с 9.00 до 18.00; вт., чт. – с 9.00 до </w:t>
            </w:r>
            <w:r w:rsidRPr="00455297">
              <w:rPr>
                <w:rFonts w:ascii="Arial Narrow" w:hAnsi="Arial Narrow" w:cs="Arial"/>
                <w:sz w:val="20"/>
              </w:rPr>
              <w:lastRenderedPageBreak/>
              <w:t>20.00; пт. – с 9.00 до 16.45</w:t>
            </w:r>
          </w:p>
        </w:tc>
        <w:tc>
          <w:tcPr>
            <w:tcW w:w="1701" w:type="dxa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lastRenderedPageBreak/>
              <w:t>+7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A501F2">
              <w:rPr>
                <w:rFonts w:ascii="Arial Narrow" w:hAnsi="Arial Narrow" w:cs="Arial"/>
                <w:sz w:val="20"/>
              </w:rPr>
              <w:t xml:space="preserve">(383) 316-47-84, </w:t>
            </w:r>
          </w:p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доб. 40-21; 40-60; 40-56; 41-36; 40-59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«Советский»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Арбузова, 6, г. Новосибирск, 630117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– 8.00-20.00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сб.- 9.00-17.00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Филиал ГАУ НСО «МФЦ» г. Новосибирска «Первомайский»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Марата, 2,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Новосибирск, 630037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– 8.00-20.00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9.00-17.00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Искитим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Искитимский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24 по Новосибирской области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 </w:t>
            </w:r>
            <w:proofErr w:type="spellStart"/>
            <w:r w:rsidRPr="00EF144D">
              <w:rPr>
                <w:rFonts w:ascii="Arial Narrow" w:hAnsi="Arial Narrow" w:cs="Arial"/>
                <w:b/>
                <w:sz w:val="20"/>
              </w:rPr>
              <w:t>Искитиме</w:t>
            </w:r>
            <w:proofErr w:type="spellEnd"/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Советская, 247, г.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Искитим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, 633209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ервый этаж, операционный зал, окна 2, 3, 4, 5, 6, каб</w:t>
            </w:r>
            <w:r>
              <w:rPr>
                <w:rFonts w:ascii="Arial Narrow" w:hAnsi="Arial Narrow" w:cs="Arial"/>
                <w:sz w:val="20"/>
              </w:rPr>
              <w:t xml:space="preserve">инет </w:t>
            </w:r>
            <w:r w:rsidRPr="00455297">
              <w:rPr>
                <w:rFonts w:ascii="Arial Narrow" w:hAnsi="Arial Narrow" w:cs="Arial"/>
                <w:sz w:val="20"/>
              </w:rPr>
              <w:t>226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н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</w:rPr>
              <w:t>ч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18.00</w:t>
            </w:r>
            <w:r>
              <w:rPr>
                <w:rFonts w:ascii="Arial Narrow" w:hAnsi="Arial Narrow" w:cs="Arial"/>
                <w:sz w:val="20"/>
              </w:rPr>
              <w:t>; пт.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16.45</w:t>
            </w:r>
          </w:p>
        </w:tc>
        <w:tc>
          <w:tcPr>
            <w:tcW w:w="1701" w:type="dxa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+7 (38343) 93-677</w:t>
            </w:r>
          </w:p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 xml:space="preserve">доб. 59-13; 59-16; 59-18 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г.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Искитима</w:t>
            </w:r>
            <w:proofErr w:type="spellEnd"/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 Пушкина, 43, г.</w:t>
            </w:r>
            <w:r>
              <w:rPr>
                <w:rFonts w:ascii="Arial Narrow" w:hAnsi="Arial Narrow" w:cs="Arial"/>
                <w:sz w:val="20"/>
              </w:rPr>
              <w:t> 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Искитим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, 633209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  <w:r>
              <w:rPr>
                <w:rFonts w:ascii="Arial Narrow" w:hAnsi="Arial Narrow" w:cs="Arial"/>
                <w:sz w:val="20"/>
              </w:rPr>
              <w:t xml:space="preserve">; 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 – 8.00-20.00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9.00-14.00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Искитимского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ул.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Листвянская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, 1,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р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п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Линево, 633216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</w:t>
            </w:r>
            <w:r>
              <w:rPr>
                <w:rFonts w:ascii="Arial Narrow" w:hAnsi="Arial Narrow" w:cs="Arial"/>
                <w:sz w:val="20"/>
              </w:rPr>
              <w:t>пт</w:t>
            </w:r>
            <w:r w:rsidRPr="00455297">
              <w:rPr>
                <w:rFonts w:ascii="Arial Narrow" w:hAnsi="Arial Narrow" w:cs="Arial"/>
                <w:sz w:val="20"/>
              </w:rPr>
              <w:t>. – с 8.00 до 17.00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г</w:t>
            </w:r>
            <w:r w:rsidRPr="00455297">
              <w:rPr>
                <w:rFonts w:ascii="Arial Narrow" w:hAnsi="Arial Narrow" w:cs="Arial"/>
                <w:sz w:val="20"/>
              </w:rPr>
              <w:t>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</w:t>
            </w: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Межрайонная ИФНС России № 24 по Новосибирской области</w:t>
            </w:r>
            <w:r>
              <w:rPr>
                <w:rFonts w:ascii="Arial Narrow" w:hAnsi="Arial Narrow" w:cs="Arial"/>
                <w:sz w:val="20"/>
              </w:rPr>
              <w:t xml:space="preserve"> 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 </w:t>
            </w:r>
            <w:r>
              <w:rPr>
                <w:rFonts w:ascii="Arial Narrow" w:hAnsi="Arial Narrow" w:cs="Arial"/>
                <w:b/>
                <w:sz w:val="20"/>
              </w:rPr>
              <w:t>Бердск</w:t>
            </w:r>
            <w:r w:rsidRPr="00EF144D">
              <w:rPr>
                <w:rFonts w:ascii="Arial Narrow" w:hAnsi="Arial Narrow" w:cs="Arial"/>
                <w:b/>
                <w:sz w:val="20"/>
              </w:rPr>
              <w:t>е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Островского, 49,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Бердск, 633010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Первый этаж,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каб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. 101,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каб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>. 102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н</w:t>
            </w:r>
            <w:r>
              <w:rPr>
                <w:rFonts w:ascii="Arial Narrow" w:hAnsi="Arial Narrow" w:cs="Arial"/>
                <w:sz w:val="20"/>
              </w:rPr>
              <w:t>.-ч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18.00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 с</w:t>
            </w:r>
            <w:r w:rsidRPr="00455297">
              <w:rPr>
                <w:rFonts w:ascii="Arial Narrow" w:hAnsi="Arial Narrow" w:cs="Arial"/>
                <w:sz w:val="20"/>
              </w:rPr>
              <w:t xml:space="preserve"> 9.00</w:t>
            </w:r>
            <w:r>
              <w:rPr>
                <w:rFonts w:ascii="Arial Narrow" w:hAnsi="Arial Narrow" w:cs="Arial"/>
                <w:sz w:val="20"/>
              </w:rPr>
              <w:t xml:space="preserve"> до </w:t>
            </w:r>
            <w:r w:rsidRPr="00455297">
              <w:rPr>
                <w:rFonts w:ascii="Arial Narrow" w:hAnsi="Arial Narrow" w:cs="Arial"/>
                <w:sz w:val="20"/>
              </w:rPr>
              <w:t>16.45</w:t>
            </w:r>
          </w:p>
        </w:tc>
        <w:tc>
          <w:tcPr>
            <w:tcW w:w="1701" w:type="dxa"/>
          </w:tcPr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 xml:space="preserve">+7 (383) 316-47-84, </w:t>
            </w:r>
          </w:p>
          <w:p w:rsidR="00D76424" w:rsidRPr="00A501F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501F2">
              <w:rPr>
                <w:rFonts w:ascii="Arial Narrow" w:hAnsi="Arial Narrow" w:cs="Arial"/>
                <w:sz w:val="20"/>
              </w:rPr>
              <w:t>доб. 16-10; 16-18; 16-11; 16-13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Радужный микрорайон, </w:t>
            </w:r>
            <w:r>
              <w:rPr>
                <w:rFonts w:ascii="Arial Narrow" w:hAnsi="Arial Narrow" w:cs="Arial"/>
                <w:sz w:val="20"/>
              </w:rPr>
              <w:t xml:space="preserve">дом </w:t>
            </w:r>
            <w:r w:rsidRPr="00455297">
              <w:rPr>
                <w:rFonts w:ascii="Arial Narrow" w:hAnsi="Arial Narrow" w:cs="Arial"/>
                <w:sz w:val="20"/>
              </w:rPr>
              <w:t>7</w:t>
            </w:r>
            <w:r>
              <w:rPr>
                <w:rFonts w:ascii="Arial Narrow" w:hAnsi="Arial Narrow" w:cs="Arial"/>
                <w:sz w:val="20"/>
              </w:rPr>
              <w:t>,</w:t>
            </w:r>
            <w:r w:rsidRPr="00455297">
              <w:rPr>
                <w:rFonts w:ascii="Arial Narrow" w:hAnsi="Arial Narrow" w:cs="Arial"/>
                <w:sz w:val="20"/>
              </w:rPr>
              <w:t xml:space="preserve"> корп.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1,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Бердск, 633011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</w:t>
            </w:r>
            <w:r>
              <w:rPr>
                <w:rFonts w:ascii="Arial Narrow" w:hAnsi="Arial Narrow" w:cs="Arial"/>
                <w:sz w:val="20"/>
              </w:rPr>
              <w:t xml:space="preserve">, </w:t>
            </w:r>
            <w:r w:rsidRPr="00455297">
              <w:rPr>
                <w:rFonts w:ascii="Arial Narrow" w:hAnsi="Arial Narrow" w:cs="Arial"/>
                <w:sz w:val="20"/>
              </w:rPr>
              <w:t>ср.,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8.00 до 18.00</w:t>
            </w:r>
            <w:r>
              <w:rPr>
                <w:rFonts w:ascii="Arial Narrow" w:hAnsi="Arial Narrow" w:cs="Arial"/>
                <w:sz w:val="20"/>
              </w:rPr>
              <w:t>;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вт.,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чт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 – с 8.00 до 20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>00</w:t>
            </w:r>
            <w:r>
              <w:rPr>
                <w:rFonts w:ascii="Arial Narrow" w:hAnsi="Arial Narrow" w:cs="Arial"/>
                <w:sz w:val="20"/>
              </w:rPr>
              <w:t>;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сб. – с 9.00 до 17.00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 w:val="restart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Черепаново,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Черепановский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,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Сузунский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и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Маслянинский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районы</w:t>
            </w:r>
          </w:p>
        </w:tc>
        <w:tc>
          <w:tcPr>
            <w:tcW w:w="1985" w:type="dxa"/>
          </w:tcPr>
          <w:p w:rsidR="00D76424" w:rsidRPr="00E74664" w:rsidRDefault="00D76424" w:rsidP="009E6055">
            <w:pPr>
              <w:rPr>
                <w:rFonts w:ascii="Arial Narrow" w:hAnsi="Arial Narrow" w:cs="Arial"/>
                <w:b/>
                <w:sz w:val="20"/>
              </w:rPr>
            </w:pPr>
            <w:r w:rsidRPr="00EF144D">
              <w:rPr>
                <w:rFonts w:ascii="Arial Narrow" w:hAnsi="Arial Narrow" w:cs="Arial"/>
                <w:sz w:val="20"/>
              </w:rPr>
              <w:t xml:space="preserve">Межрайонная ИФНС России № 24 по Новосибирской области </w:t>
            </w:r>
            <w:r>
              <w:rPr>
                <w:rFonts w:ascii="Arial Narrow" w:hAnsi="Arial Narrow" w:cs="Arial"/>
                <w:sz w:val="20"/>
              </w:rPr>
              <w:t>(</w:t>
            </w:r>
            <w:r w:rsidRPr="00EF144D">
              <w:rPr>
                <w:rFonts w:ascii="Arial Narrow" w:hAnsi="Arial Narrow" w:cs="Arial"/>
                <w:b/>
                <w:sz w:val="20"/>
              </w:rPr>
              <w:t>ТОРМ в г. </w:t>
            </w:r>
            <w:r>
              <w:rPr>
                <w:rFonts w:ascii="Arial Narrow" w:hAnsi="Arial Narrow" w:cs="Arial"/>
                <w:b/>
                <w:sz w:val="20"/>
              </w:rPr>
              <w:t>Черепаново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Партизанская,50, г.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 xml:space="preserve">Черепаново, </w:t>
            </w:r>
            <w:r w:rsidRPr="0082432D">
              <w:rPr>
                <w:rFonts w:ascii="Arial Narrow" w:hAnsi="Arial Narrow" w:cs="Arial"/>
                <w:sz w:val="20"/>
              </w:rPr>
              <w:t>633520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Первый этаж, операционный зал, окна 1, 2.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н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- </w:t>
            </w:r>
            <w:r>
              <w:rPr>
                <w:rFonts w:ascii="Arial Narrow" w:hAnsi="Arial Narrow" w:cs="Arial"/>
                <w:sz w:val="20"/>
              </w:rPr>
              <w:t>ч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9.00-18.00</w:t>
            </w:r>
            <w:r>
              <w:rPr>
                <w:rFonts w:ascii="Arial Narrow" w:hAnsi="Arial Narrow" w:cs="Arial"/>
                <w:sz w:val="20"/>
              </w:rPr>
              <w:t>;</w:t>
            </w:r>
          </w:p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п</w:t>
            </w:r>
            <w:r w:rsidRPr="00455297">
              <w:rPr>
                <w:rFonts w:ascii="Arial Narrow" w:hAnsi="Arial Narrow" w:cs="Arial"/>
                <w:sz w:val="20"/>
              </w:rPr>
              <w:t>т</w:t>
            </w:r>
            <w:r>
              <w:rPr>
                <w:rFonts w:ascii="Arial Narrow" w:hAnsi="Arial Narrow" w:cs="Arial"/>
                <w:sz w:val="20"/>
              </w:rPr>
              <w:t>.</w:t>
            </w:r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 xml:space="preserve">– </w:t>
            </w:r>
            <w:r w:rsidRPr="00455297">
              <w:rPr>
                <w:rFonts w:ascii="Arial Narrow" w:hAnsi="Arial Narrow" w:cs="Arial"/>
                <w:sz w:val="20"/>
              </w:rPr>
              <w:t>9.00-16.45</w:t>
            </w:r>
          </w:p>
        </w:tc>
        <w:tc>
          <w:tcPr>
            <w:tcW w:w="1701" w:type="dxa"/>
          </w:tcPr>
          <w:p w:rsidR="00D76424" w:rsidRPr="00A7624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76242">
              <w:rPr>
                <w:rFonts w:ascii="Arial Narrow" w:hAnsi="Arial Narrow" w:cs="Arial"/>
                <w:sz w:val="20"/>
              </w:rPr>
              <w:t>+7 (383) 316-47-84,</w:t>
            </w:r>
          </w:p>
          <w:p w:rsidR="00D76424" w:rsidRPr="00A76242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A76242">
              <w:rPr>
                <w:rFonts w:ascii="Arial Narrow" w:hAnsi="Arial Narrow" w:cs="Arial"/>
                <w:sz w:val="20"/>
              </w:rPr>
              <w:t>доб. 16-05; 16-04.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</w:t>
            </w:r>
            <w:r>
              <w:rPr>
                <w:rFonts w:ascii="Arial Narrow" w:hAnsi="Arial Narrow" w:cs="Arial"/>
                <w:sz w:val="20"/>
              </w:rPr>
              <w:t>«</w:t>
            </w:r>
            <w:r w:rsidRPr="00455297">
              <w:rPr>
                <w:rFonts w:ascii="Arial Narrow" w:hAnsi="Arial Narrow" w:cs="Arial"/>
                <w:sz w:val="20"/>
              </w:rPr>
              <w:t>МФЦ</w:t>
            </w:r>
            <w:r>
              <w:rPr>
                <w:rFonts w:ascii="Arial Narrow" w:hAnsi="Arial Narrow" w:cs="Arial"/>
                <w:sz w:val="20"/>
              </w:rPr>
              <w:t>»</w:t>
            </w:r>
            <w:r w:rsidRPr="00455297">
              <w:rPr>
                <w:rFonts w:ascii="Arial Narrow" w:hAnsi="Arial Narrow" w:cs="Arial"/>
                <w:sz w:val="20"/>
              </w:rPr>
              <w:t xml:space="preserve">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Черепановского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t> </w:t>
            </w:r>
            <w:r w:rsidRPr="00455297">
              <w:rPr>
                <w:rFonts w:ascii="Arial Narrow" w:hAnsi="Arial Narrow" w:cs="Arial"/>
                <w:sz w:val="20"/>
              </w:rPr>
              <w:t>Интернациональная, 5Б, г. Черепаново, 633520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пн., ср., чт.,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455297">
              <w:rPr>
                <w:rFonts w:ascii="Arial Narrow" w:hAnsi="Arial Narrow" w:cs="Arial"/>
                <w:sz w:val="20"/>
              </w:rPr>
              <w:t>пт. – с 9.00 до 18.00</w:t>
            </w:r>
            <w:r>
              <w:rPr>
                <w:rFonts w:ascii="Arial Narrow" w:hAnsi="Arial Narrow" w:cs="Arial"/>
                <w:sz w:val="20"/>
              </w:rPr>
              <w:t xml:space="preserve">; </w:t>
            </w:r>
            <w:r w:rsidRPr="00455297">
              <w:rPr>
                <w:rFonts w:ascii="Arial Narrow" w:hAnsi="Arial Narrow" w:cs="Arial"/>
                <w:sz w:val="20"/>
              </w:rPr>
              <w:t>вт. – 9.00-20.00</w:t>
            </w:r>
            <w:r>
              <w:rPr>
                <w:rFonts w:ascii="Arial Narrow" w:hAnsi="Arial Narrow" w:cs="Arial"/>
                <w:sz w:val="20"/>
              </w:rPr>
              <w:t xml:space="preserve">; </w:t>
            </w:r>
            <w:r w:rsidRPr="00455297">
              <w:rPr>
                <w:rFonts w:ascii="Arial Narrow" w:hAnsi="Arial Narrow" w:cs="Arial"/>
                <w:sz w:val="20"/>
              </w:rPr>
              <w:t>сб.</w:t>
            </w:r>
            <w:r>
              <w:rPr>
                <w:rFonts w:ascii="Arial Narrow" w:hAnsi="Arial Narrow" w:cs="Arial"/>
                <w:sz w:val="20"/>
              </w:rPr>
              <w:t xml:space="preserve"> –</w:t>
            </w:r>
            <w:r w:rsidRPr="00455297">
              <w:rPr>
                <w:rFonts w:ascii="Arial Narrow" w:hAnsi="Arial Narrow" w:cs="Arial"/>
                <w:sz w:val="20"/>
              </w:rPr>
              <w:t xml:space="preserve"> 9.00-14.00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МФЦ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Сузунского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 Ленина, 24, р</w:t>
            </w:r>
            <w:r>
              <w:rPr>
                <w:rFonts w:ascii="Arial Narrow" w:hAnsi="Arial Narrow" w:cs="Arial"/>
                <w:sz w:val="20"/>
              </w:rPr>
              <w:t>. п. </w:t>
            </w:r>
            <w:r w:rsidRPr="00455297">
              <w:rPr>
                <w:rFonts w:ascii="Arial Narrow" w:hAnsi="Arial Narrow" w:cs="Arial"/>
                <w:sz w:val="20"/>
              </w:rPr>
              <w:t>Сузун, 633623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  <w:tr w:rsidR="00D76424" w:rsidRPr="00455297" w:rsidTr="009E6055">
        <w:tc>
          <w:tcPr>
            <w:tcW w:w="1809" w:type="dxa"/>
            <w:vMerge/>
          </w:tcPr>
          <w:p w:rsidR="00D76424" w:rsidRPr="00455297" w:rsidRDefault="00D76424" w:rsidP="009E6055">
            <w:pPr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985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 xml:space="preserve">Филиал ГАУ НСО МФЦ </w:t>
            </w:r>
            <w:proofErr w:type="spellStart"/>
            <w:r w:rsidRPr="00455297">
              <w:rPr>
                <w:rFonts w:ascii="Arial Narrow" w:hAnsi="Arial Narrow" w:cs="Arial"/>
                <w:sz w:val="20"/>
              </w:rPr>
              <w:t>Маслянинского</w:t>
            </w:r>
            <w:proofErr w:type="spellEnd"/>
            <w:r w:rsidRPr="00455297">
              <w:rPr>
                <w:rFonts w:ascii="Arial Narrow" w:hAnsi="Arial Narrow" w:cs="Arial"/>
                <w:sz w:val="20"/>
              </w:rPr>
              <w:t xml:space="preserve"> района</w:t>
            </w:r>
          </w:p>
        </w:tc>
        <w:tc>
          <w:tcPr>
            <w:tcW w:w="2126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ул.</w:t>
            </w:r>
            <w:r>
              <w:rPr>
                <w:rFonts w:ascii="Arial Narrow" w:hAnsi="Arial Narrow" w:cs="Arial"/>
                <w:sz w:val="20"/>
              </w:rPr>
              <w:t> </w:t>
            </w:r>
            <w:r w:rsidRPr="00455297">
              <w:rPr>
                <w:rFonts w:ascii="Arial Narrow" w:hAnsi="Arial Narrow" w:cs="Arial"/>
                <w:sz w:val="20"/>
              </w:rPr>
              <w:t>Коммунистическая, 2а, р</w:t>
            </w:r>
            <w:r>
              <w:rPr>
                <w:rFonts w:ascii="Arial Narrow" w:hAnsi="Arial Narrow" w:cs="Arial"/>
                <w:sz w:val="20"/>
              </w:rPr>
              <w:t>. </w:t>
            </w:r>
            <w:r w:rsidRPr="00455297">
              <w:rPr>
                <w:rFonts w:ascii="Arial Narrow" w:hAnsi="Arial Narrow" w:cs="Arial"/>
                <w:sz w:val="20"/>
              </w:rPr>
              <w:t>п</w:t>
            </w:r>
            <w:r>
              <w:rPr>
                <w:rFonts w:ascii="Arial Narrow" w:hAnsi="Arial Narrow" w:cs="Arial"/>
                <w:sz w:val="20"/>
              </w:rPr>
              <w:t>. </w:t>
            </w:r>
            <w:r w:rsidRPr="00455297">
              <w:rPr>
                <w:rFonts w:ascii="Arial Narrow" w:hAnsi="Arial Narrow" w:cs="Arial"/>
                <w:sz w:val="20"/>
              </w:rPr>
              <w:t>Маслянино, 633564</w:t>
            </w:r>
          </w:p>
        </w:tc>
        <w:tc>
          <w:tcPr>
            <w:tcW w:w="1418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операционный зал</w:t>
            </w:r>
          </w:p>
        </w:tc>
        <w:tc>
          <w:tcPr>
            <w:tcW w:w="1417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пн.-пт. – с 9.00 до 18.00</w:t>
            </w:r>
          </w:p>
        </w:tc>
        <w:tc>
          <w:tcPr>
            <w:tcW w:w="1701" w:type="dxa"/>
          </w:tcPr>
          <w:p w:rsidR="00D76424" w:rsidRPr="00455297" w:rsidRDefault="00D76424" w:rsidP="009E6055">
            <w:pPr>
              <w:rPr>
                <w:rFonts w:ascii="Arial Narrow" w:hAnsi="Arial Narrow" w:cs="Arial"/>
                <w:sz w:val="20"/>
              </w:rPr>
            </w:pPr>
            <w:r w:rsidRPr="00455297">
              <w:rPr>
                <w:rFonts w:ascii="Arial Narrow" w:hAnsi="Arial Narrow" w:cs="Arial"/>
                <w:sz w:val="20"/>
              </w:rPr>
              <w:t>+7 (383) 217-70-52</w:t>
            </w:r>
          </w:p>
        </w:tc>
      </w:tr>
    </w:tbl>
    <w:p w:rsidR="00885D61" w:rsidRDefault="00885D61" w:rsidP="00D76424">
      <w:pPr>
        <w:rPr>
          <w:sz w:val="16"/>
          <w:szCs w:val="16"/>
        </w:rPr>
      </w:pPr>
      <w:bookmarkStart w:id="0" w:name="_GoBack"/>
      <w:bookmarkEnd w:id="0"/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lastRenderedPageBreak/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F36C58">
      <w:head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DC" w:rsidRDefault="006F75DC" w:rsidP="00905518">
      <w:r>
        <w:separator/>
      </w:r>
    </w:p>
  </w:endnote>
  <w:endnote w:type="continuationSeparator" w:id="0">
    <w:p w:rsidR="006F75DC" w:rsidRDefault="006F75DC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DC" w:rsidRDefault="006F75DC" w:rsidP="00905518">
      <w:r>
        <w:separator/>
      </w:r>
    </w:p>
  </w:footnote>
  <w:footnote w:type="continuationSeparator" w:id="0">
    <w:p w:rsidR="006F75DC" w:rsidRDefault="006F75DC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652F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B30EAF"/>
    <w:multiLevelType w:val="hybridMultilevel"/>
    <w:tmpl w:val="034822C8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318C017F"/>
    <w:multiLevelType w:val="multilevel"/>
    <w:tmpl w:val="38B61B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  <w:color w:val="auto"/>
      </w:rPr>
    </w:lvl>
  </w:abstractNum>
  <w:abstractNum w:abstractNumId="6" w15:restartNumberingAfterBreak="0">
    <w:nsid w:val="32BF0004"/>
    <w:multiLevelType w:val="hybridMultilevel"/>
    <w:tmpl w:val="6F84AC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4C3A0CAA"/>
    <w:multiLevelType w:val="hybridMultilevel"/>
    <w:tmpl w:val="706A1648"/>
    <w:lvl w:ilvl="0" w:tplc="448E86D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86BF3"/>
    <w:multiLevelType w:val="multilevel"/>
    <w:tmpl w:val="98B0FEA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4FB2135F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268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6C724CB"/>
    <w:multiLevelType w:val="hybridMultilevel"/>
    <w:tmpl w:val="8BF8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848A4"/>
    <w:multiLevelType w:val="hybridMultilevel"/>
    <w:tmpl w:val="3400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A83716"/>
    <w:multiLevelType w:val="hybridMultilevel"/>
    <w:tmpl w:val="72163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41A87"/>
    <w:multiLevelType w:val="hybridMultilevel"/>
    <w:tmpl w:val="A5D21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D064C4"/>
    <w:multiLevelType w:val="hybridMultilevel"/>
    <w:tmpl w:val="523A1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11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</w:num>
  <w:num w:numId="13">
    <w:abstractNumId w:val="12"/>
  </w:num>
  <w:num w:numId="14">
    <w:abstractNumId w:val="10"/>
  </w:num>
  <w:num w:numId="15">
    <w:abstractNumId w:val="14"/>
  </w:num>
  <w:num w:numId="16">
    <w:abstractNumId w:val="9"/>
  </w:num>
  <w:num w:numId="17">
    <w:abstractNumId w:val="15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C1EE7"/>
    <w:rsid w:val="002C420F"/>
    <w:rsid w:val="002F04A6"/>
    <w:rsid w:val="002F4E58"/>
    <w:rsid w:val="00302092"/>
    <w:rsid w:val="00304221"/>
    <w:rsid w:val="00323260"/>
    <w:rsid w:val="00334D06"/>
    <w:rsid w:val="00340409"/>
    <w:rsid w:val="00340B7F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3D85"/>
    <w:rsid w:val="00432C47"/>
    <w:rsid w:val="004332F3"/>
    <w:rsid w:val="004434B1"/>
    <w:rsid w:val="00445EE2"/>
    <w:rsid w:val="00452D5A"/>
    <w:rsid w:val="00460D68"/>
    <w:rsid w:val="004657FC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B69A6"/>
    <w:rsid w:val="005C3530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4659B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C5FB8"/>
    <w:rsid w:val="006C6B0A"/>
    <w:rsid w:val="006D41F2"/>
    <w:rsid w:val="006E2BF4"/>
    <w:rsid w:val="006E5FD1"/>
    <w:rsid w:val="006F7396"/>
    <w:rsid w:val="006F75DC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24B4"/>
    <w:rsid w:val="007A603A"/>
    <w:rsid w:val="007B0E36"/>
    <w:rsid w:val="007B68E3"/>
    <w:rsid w:val="007D1492"/>
    <w:rsid w:val="007D1B36"/>
    <w:rsid w:val="007D2C7F"/>
    <w:rsid w:val="007E2C52"/>
    <w:rsid w:val="007F3FEB"/>
    <w:rsid w:val="007F5990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9300D"/>
    <w:rsid w:val="008949AE"/>
    <w:rsid w:val="008C0E2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9279B"/>
    <w:rsid w:val="009A1AF5"/>
    <w:rsid w:val="009A5BBD"/>
    <w:rsid w:val="009A77BC"/>
    <w:rsid w:val="009B0C7C"/>
    <w:rsid w:val="009C188D"/>
    <w:rsid w:val="009C6442"/>
    <w:rsid w:val="009C7BCA"/>
    <w:rsid w:val="00A1014A"/>
    <w:rsid w:val="00A13789"/>
    <w:rsid w:val="00A17209"/>
    <w:rsid w:val="00A2000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1094"/>
    <w:rsid w:val="00CE1C57"/>
    <w:rsid w:val="00CE3B30"/>
    <w:rsid w:val="00D0406E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E92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36C58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2234F6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uiPriority w:val="99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uiPriority w:val="99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uiPriority w:val="9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uiPriority w:val="99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uiPriority w:val="99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uiPriority w:val="99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uiPriority w:val="99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log.gov.ru/rn54/taxation/taxes/ndf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kfl2.nalog.ru/lkfl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ata.nalog.ru/html/sites/www.rn54.nalog.ru/deklar/punkt_deklar2024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4732-ADA3-4B50-84EA-3E604053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244</cp:revision>
  <cp:lastPrinted>2017-12-13T07:56:00Z</cp:lastPrinted>
  <dcterms:created xsi:type="dcterms:W3CDTF">2021-12-17T07:54:00Z</dcterms:created>
  <dcterms:modified xsi:type="dcterms:W3CDTF">2024-04-04T07:01:00Z</dcterms:modified>
</cp:coreProperties>
</file>