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D4C" w:rsidRPr="00835D4C" w:rsidRDefault="00835D4C" w:rsidP="00835D4C">
      <w:pPr>
        <w:spacing w:line="187" w:lineRule="auto"/>
        <w:ind w:left="-142"/>
        <w:jc w:val="center"/>
        <w:rPr>
          <w:rFonts w:ascii="Verdana" w:hAnsi="Verdana"/>
          <w:b/>
          <w:sz w:val="28"/>
          <w:szCs w:val="28"/>
        </w:rPr>
      </w:pPr>
      <w:r w:rsidRPr="00835D4C">
        <w:rPr>
          <w:rFonts w:ascii="Verdana" w:hAnsi="Verdana"/>
          <w:b/>
          <w:sz w:val="44"/>
          <w:szCs w:val="44"/>
        </w:rPr>
        <w:t>И</w:t>
      </w:r>
      <w:r w:rsidR="00693570">
        <w:rPr>
          <w:rFonts w:ascii="Verdana" w:hAnsi="Verdana"/>
          <w:b/>
          <w:sz w:val="28"/>
          <w:szCs w:val="28"/>
        </w:rPr>
        <w:t>НФОРМАЦИОННАЯ</w:t>
      </w:r>
      <w:r w:rsidRPr="00835D4C">
        <w:rPr>
          <w:rFonts w:ascii="Verdana" w:hAnsi="Verdana"/>
          <w:b/>
          <w:sz w:val="28"/>
          <w:szCs w:val="28"/>
        </w:rPr>
        <w:t xml:space="preserve"> ГАЗЕТА</w:t>
      </w:r>
    </w:p>
    <w:p w:rsidR="00835D4C" w:rsidRPr="00835D4C" w:rsidRDefault="00835D4C" w:rsidP="00835D4C">
      <w:pPr>
        <w:spacing w:line="187" w:lineRule="auto"/>
        <w:ind w:left="142"/>
        <w:jc w:val="center"/>
        <w:rPr>
          <w:rFonts w:ascii="Impact" w:hAnsi="Impact"/>
          <w:b/>
          <w:i/>
          <w:sz w:val="72"/>
          <w:szCs w:val="72"/>
        </w:rPr>
      </w:pPr>
      <w:r w:rsidRPr="00835D4C">
        <w:rPr>
          <w:rFonts w:ascii="Impact" w:hAnsi="Impact"/>
          <w:b/>
          <w:i/>
          <w:sz w:val="96"/>
          <w:szCs w:val="96"/>
        </w:rPr>
        <w:t>П</w:t>
      </w:r>
      <w:r w:rsidR="00D337E9">
        <w:rPr>
          <w:rFonts w:ascii="Impact" w:hAnsi="Impact"/>
          <w:b/>
          <w:i/>
          <w:sz w:val="72"/>
          <w:szCs w:val="72"/>
        </w:rPr>
        <w:t xml:space="preserve">ОСЕВНИНСКИЙ </w:t>
      </w:r>
      <w:r w:rsidRPr="00835D4C">
        <w:rPr>
          <w:rFonts w:ascii="Impact" w:hAnsi="Impact"/>
          <w:b/>
          <w:i/>
          <w:sz w:val="72"/>
          <w:szCs w:val="72"/>
        </w:rPr>
        <w:t>ВЕСТНИК</w:t>
      </w:r>
    </w:p>
    <w:p w:rsidR="00835D4C" w:rsidRPr="00835D4C" w:rsidRDefault="00194E9A" w:rsidP="00835D4C">
      <w:pPr>
        <w:ind w:left="142"/>
        <w:rPr>
          <w:b/>
          <w:i/>
          <w:sz w:val="28"/>
          <w:szCs w:val="28"/>
          <w:highlight w:val="green"/>
        </w:rPr>
      </w:pPr>
      <w:r>
        <w:rPr>
          <w:b/>
          <w:i/>
          <w:sz w:val="28"/>
          <w:szCs w:val="28"/>
          <w:highlight w:val="green"/>
        </w:rPr>
        <w:t>№18(444</w:t>
      </w:r>
      <w:r w:rsidR="00B1073C">
        <w:rPr>
          <w:b/>
          <w:i/>
          <w:sz w:val="28"/>
          <w:szCs w:val="28"/>
          <w:highlight w:val="green"/>
        </w:rPr>
        <w:t>)</w:t>
      </w:r>
      <w:r w:rsidR="00835D4C" w:rsidRPr="00835D4C">
        <w:rPr>
          <w:i/>
          <w:sz w:val="28"/>
          <w:szCs w:val="28"/>
          <w:highlight w:val="green"/>
        </w:rPr>
        <w:t xml:space="preserve">     </w:t>
      </w:r>
      <w:r w:rsidR="00835D4C" w:rsidRPr="00835D4C">
        <w:rPr>
          <w:i/>
          <w:sz w:val="28"/>
          <w:szCs w:val="28"/>
        </w:rPr>
        <w:t xml:space="preserve"> </w:t>
      </w:r>
      <w:r w:rsidR="00835D4C" w:rsidRPr="00835D4C">
        <w:t>Печатное издание органов местного самоуправления</w:t>
      </w:r>
      <w:r w:rsidR="00835D4C" w:rsidRPr="00835D4C">
        <w:rPr>
          <w:sz w:val="28"/>
          <w:szCs w:val="28"/>
        </w:rPr>
        <w:t xml:space="preserve"> </w:t>
      </w:r>
      <w:r w:rsidR="00835D4C" w:rsidRPr="00835D4C">
        <w:t xml:space="preserve">Администрации     </w:t>
      </w:r>
      <w:r w:rsidR="00835D4C" w:rsidRPr="00835D4C">
        <w:rPr>
          <w:b/>
          <w:i/>
          <w:highlight w:val="green"/>
        </w:rPr>
        <w:t>Выходит</w:t>
      </w:r>
    </w:p>
    <w:p w:rsidR="00835D4C" w:rsidRPr="00835D4C" w:rsidRDefault="00194E9A" w:rsidP="00835D4C">
      <w:pPr>
        <w:ind w:left="142"/>
        <w:rPr>
          <w:color w:val="000000"/>
          <w:highlight w:val="green"/>
        </w:rPr>
      </w:pPr>
      <w:r>
        <w:rPr>
          <w:color w:val="000000"/>
          <w:highlight w:val="green"/>
        </w:rPr>
        <w:t>0</w:t>
      </w:r>
      <w:r w:rsidR="000E61EC">
        <w:rPr>
          <w:color w:val="000000"/>
          <w:highlight w:val="green"/>
        </w:rPr>
        <w:t>3</w:t>
      </w:r>
      <w:r w:rsidR="00F038D4">
        <w:rPr>
          <w:color w:val="000000"/>
          <w:highlight w:val="green"/>
        </w:rPr>
        <w:t xml:space="preserve"> </w:t>
      </w:r>
      <w:r>
        <w:rPr>
          <w:color w:val="000000"/>
          <w:highlight w:val="green"/>
        </w:rPr>
        <w:t>июня</w:t>
      </w:r>
      <w:r w:rsidR="00F36C58">
        <w:rPr>
          <w:color w:val="000000"/>
        </w:rPr>
        <w:t xml:space="preserve"> </w:t>
      </w:r>
      <w:r w:rsidR="00835D4C" w:rsidRPr="00835D4C">
        <w:t xml:space="preserve">рабочего поселка Посевная </w:t>
      </w:r>
      <w:proofErr w:type="spellStart"/>
      <w:r w:rsidR="00835D4C" w:rsidRPr="00835D4C">
        <w:t>Черепановского</w:t>
      </w:r>
      <w:proofErr w:type="spellEnd"/>
      <w:r w:rsidR="00835D4C" w:rsidRPr="00835D4C">
        <w:t xml:space="preserve"> района Новосибирской </w:t>
      </w:r>
      <w:proofErr w:type="gramStart"/>
      <w:r w:rsidR="00835D4C" w:rsidRPr="00835D4C">
        <w:t xml:space="preserve">области  </w:t>
      </w:r>
      <w:r w:rsidR="00835D4C" w:rsidRPr="00835D4C">
        <w:rPr>
          <w:b/>
          <w:i/>
          <w:highlight w:val="green"/>
        </w:rPr>
        <w:t>с</w:t>
      </w:r>
      <w:proofErr w:type="gramEnd"/>
      <w:r w:rsidR="00835D4C" w:rsidRPr="00835D4C">
        <w:rPr>
          <w:b/>
          <w:i/>
          <w:highlight w:val="green"/>
        </w:rPr>
        <w:t xml:space="preserve"> 2008года</w:t>
      </w:r>
    </w:p>
    <w:p w:rsidR="00415015" w:rsidRDefault="00B15A5B" w:rsidP="004B6885">
      <w:pPr>
        <w:ind w:left="142"/>
        <w:rPr>
          <w:b/>
          <w:sz w:val="28"/>
        </w:rPr>
      </w:pPr>
      <w:r>
        <w:rPr>
          <w:highlight w:val="green"/>
        </w:rPr>
        <w:t>2024</w:t>
      </w:r>
      <w:r w:rsidR="00835D4C" w:rsidRPr="00835D4C">
        <w:rPr>
          <w:highlight w:val="green"/>
        </w:rPr>
        <w:t xml:space="preserve"> года</w:t>
      </w:r>
      <w:r w:rsidR="00FB3DEB" w:rsidRPr="007924B4">
        <w:rPr>
          <w:b/>
          <w:sz w:val="28"/>
        </w:rPr>
        <w:t> </w:t>
      </w:r>
    </w:p>
    <w:p w:rsidR="00215FF3" w:rsidRDefault="00215FF3" w:rsidP="004B6885">
      <w:pPr>
        <w:ind w:left="142"/>
        <w:rPr>
          <w:b/>
          <w:sz w:val="28"/>
        </w:rPr>
      </w:pPr>
    </w:p>
    <w:p w:rsidR="002C4C6D" w:rsidRDefault="002C4C6D" w:rsidP="004B6885">
      <w:pPr>
        <w:ind w:left="142"/>
        <w:rPr>
          <w:b/>
          <w:sz w:val="28"/>
        </w:rPr>
      </w:pPr>
    </w:p>
    <w:p w:rsidR="002C4C6D" w:rsidRDefault="002C4C6D" w:rsidP="002C4C6D">
      <w:pPr>
        <w:jc w:val="center"/>
        <w:rPr>
          <w:b/>
          <w:sz w:val="36"/>
          <w:szCs w:val="36"/>
          <w:u w:val="single"/>
        </w:rPr>
      </w:pPr>
      <w:r>
        <w:rPr>
          <w:b/>
          <w:sz w:val="36"/>
          <w:szCs w:val="36"/>
          <w:u w:val="single"/>
        </w:rPr>
        <w:t>ОБЪЯВЛЕНИЕ</w:t>
      </w:r>
    </w:p>
    <w:p w:rsidR="002C4C6D" w:rsidRDefault="002C4C6D" w:rsidP="002C4C6D">
      <w:pPr>
        <w:jc w:val="center"/>
        <w:rPr>
          <w:b/>
          <w:sz w:val="28"/>
          <w:szCs w:val="28"/>
        </w:rPr>
      </w:pPr>
      <w:r>
        <w:rPr>
          <w:b/>
          <w:sz w:val="28"/>
          <w:szCs w:val="28"/>
        </w:rPr>
        <w:t>В 15.00</w:t>
      </w:r>
      <w:proofErr w:type="gramStart"/>
      <w:r>
        <w:rPr>
          <w:b/>
          <w:sz w:val="28"/>
          <w:szCs w:val="28"/>
        </w:rPr>
        <w:t xml:space="preserve">ч  </w:t>
      </w:r>
      <w:r>
        <w:rPr>
          <w:b/>
          <w:i/>
          <w:sz w:val="28"/>
          <w:szCs w:val="28"/>
          <w:u w:val="single"/>
        </w:rPr>
        <w:t>17</w:t>
      </w:r>
      <w:proofErr w:type="gramEnd"/>
      <w:r>
        <w:rPr>
          <w:b/>
          <w:i/>
          <w:sz w:val="28"/>
          <w:szCs w:val="28"/>
          <w:u w:val="single"/>
        </w:rPr>
        <w:t xml:space="preserve"> июня 2024 г</w:t>
      </w:r>
      <w:r>
        <w:rPr>
          <w:b/>
          <w:sz w:val="28"/>
          <w:szCs w:val="28"/>
        </w:rPr>
        <w:t xml:space="preserve"> в помещении МКУ </w:t>
      </w:r>
      <w:proofErr w:type="spellStart"/>
      <w:r>
        <w:rPr>
          <w:b/>
          <w:sz w:val="28"/>
          <w:szCs w:val="28"/>
        </w:rPr>
        <w:t>Посевнинского</w:t>
      </w:r>
      <w:proofErr w:type="spellEnd"/>
      <w:r>
        <w:rPr>
          <w:b/>
          <w:sz w:val="28"/>
          <w:szCs w:val="28"/>
        </w:rPr>
        <w:t xml:space="preserve"> ГДК,  состоятся публичные слушания по вопросам:</w:t>
      </w:r>
    </w:p>
    <w:p w:rsidR="002C4C6D" w:rsidRDefault="002C4C6D" w:rsidP="002C4C6D">
      <w:pPr>
        <w:rPr>
          <w:b/>
          <w:sz w:val="28"/>
          <w:szCs w:val="28"/>
        </w:rPr>
      </w:pPr>
    </w:p>
    <w:p w:rsidR="002C4C6D" w:rsidRDefault="002C4C6D" w:rsidP="002C4C6D">
      <w:pPr>
        <w:rPr>
          <w:b/>
        </w:rPr>
      </w:pPr>
      <w:r>
        <w:rPr>
          <w:b/>
        </w:rPr>
        <w:t xml:space="preserve">1. О внесении изменений в Устав рабочего поселка Посевная </w:t>
      </w:r>
      <w:proofErr w:type="spellStart"/>
      <w:r>
        <w:rPr>
          <w:b/>
        </w:rPr>
        <w:t>Черепановского</w:t>
      </w:r>
      <w:proofErr w:type="spellEnd"/>
      <w:r>
        <w:rPr>
          <w:b/>
        </w:rPr>
        <w:t xml:space="preserve"> района Новосибирской области, принятии проекта муниципального правового акта о внесении изменений в Устав рабочего поселка Посевная </w:t>
      </w:r>
      <w:proofErr w:type="spellStart"/>
      <w:r>
        <w:rPr>
          <w:b/>
        </w:rPr>
        <w:t>Черепановского</w:t>
      </w:r>
      <w:proofErr w:type="spellEnd"/>
      <w:r>
        <w:rPr>
          <w:b/>
        </w:rPr>
        <w:t xml:space="preserve"> района Новосибирской области.</w:t>
      </w:r>
    </w:p>
    <w:p w:rsidR="002C4C6D" w:rsidRDefault="002C4C6D" w:rsidP="002C4C6D">
      <w:pPr>
        <w:jc w:val="right"/>
        <w:rPr>
          <w:sz w:val="16"/>
          <w:szCs w:val="16"/>
        </w:rPr>
      </w:pPr>
    </w:p>
    <w:p w:rsidR="002C4C6D" w:rsidRDefault="002C4C6D" w:rsidP="002C4C6D">
      <w:pPr>
        <w:jc w:val="right"/>
        <w:rPr>
          <w:sz w:val="16"/>
          <w:szCs w:val="16"/>
        </w:rPr>
      </w:pPr>
      <w:r>
        <w:rPr>
          <w:sz w:val="16"/>
          <w:szCs w:val="16"/>
        </w:rPr>
        <w:t xml:space="preserve">УТВЕРЖДЕНО     </w:t>
      </w:r>
      <w:proofErr w:type="gramStart"/>
      <w:r>
        <w:rPr>
          <w:sz w:val="16"/>
          <w:szCs w:val="16"/>
        </w:rPr>
        <w:t>решением  10</w:t>
      </w:r>
      <w:proofErr w:type="gramEnd"/>
      <w:r>
        <w:rPr>
          <w:sz w:val="16"/>
          <w:szCs w:val="16"/>
        </w:rPr>
        <w:t>-ой сессии Совета депутатов  муниципального</w:t>
      </w:r>
    </w:p>
    <w:p w:rsidR="002C4C6D" w:rsidRDefault="002C4C6D" w:rsidP="002C4C6D">
      <w:pPr>
        <w:jc w:val="right"/>
        <w:rPr>
          <w:sz w:val="16"/>
          <w:szCs w:val="16"/>
        </w:rPr>
      </w:pPr>
      <w:proofErr w:type="gramStart"/>
      <w:r>
        <w:rPr>
          <w:sz w:val="16"/>
          <w:szCs w:val="16"/>
        </w:rPr>
        <w:t>образования  рабочего</w:t>
      </w:r>
      <w:proofErr w:type="gramEnd"/>
    </w:p>
    <w:p w:rsidR="002C4C6D" w:rsidRDefault="002C4C6D" w:rsidP="002C4C6D">
      <w:pPr>
        <w:jc w:val="right"/>
        <w:rPr>
          <w:sz w:val="16"/>
          <w:szCs w:val="16"/>
        </w:rPr>
      </w:pPr>
      <w:r>
        <w:rPr>
          <w:sz w:val="16"/>
          <w:szCs w:val="16"/>
        </w:rPr>
        <w:t xml:space="preserve">поселка </w:t>
      </w:r>
      <w:proofErr w:type="gramStart"/>
      <w:r>
        <w:rPr>
          <w:sz w:val="16"/>
          <w:szCs w:val="16"/>
        </w:rPr>
        <w:t>Посевная  от</w:t>
      </w:r>
      <w:proofErr w:type="gramEnd"/>
      <w:r>
        <w:rPr>
          <w:sz w:val="16"/>
          <w:szCs w:val="16"/>
        </w:rPr>
        <w:t xml:space="preserve"> 09.11.2005г.</w:t>
      </w:r>
    </w:p>
    <w:p w:rsidR="002C4C6D" w:rsidRDefault="002C4C6D" w:rsidP="002C4C6D">
      <w:pPr>
        <w:jc w:val="center"/>
        <w:rPr>
          <w:b/>
          <w:sz w:val="16"/>
          <w:szCs w:val="16"/>
        </w:rPr>
      </w:pPr>
      <w:r>
        <w:rPr>
          <w:b/>
          <w:sz w:val="16"/>
          <w:szCs w:val="16"/>
        </w:rPr>
        <w:t>ПОРЯДОК</w:t>
      </w:r>
    </w:p>
    <w:p w:rsidR="002C4C6D" w:rsidRDefault="002C4C6D" w:rsidP="002C4C6D">
      <w:pPr>
        <w:jc w:val="center"/>
        <w:rPr>
          <w:b/>
          <w:sz w:val="16"/>
          <w:szCs w:val="16"/>
        </w:rPr>
      </w:pPr>
      <w:r>
        <w:rPr>
          <w:b/>
          <w:sz w:val="16"/>
          <w:szCs w:val="16"/>
        </w:rPr>
        <w:t>Учета предложений и участия граждан муниципального образования рабочего поселка Посевная в обсуждении проекта устава муниципального образования, проекта муниципального правового акта о внесении изменений и дополнений в Устав муниципального образования.</w:t>
      </w:r>
    </w:p>
    <w:p w:rsidR="002C4C6D" w:rsidRDefault="002C4C6D" w:rsidP="002C4C6D">
      <w:pPr>
        <w:jc w:val="both"/>
        <w:rPr>
          <w:sz w:val="16"/>
          <w:szCs w:val="16"/>
        </w:rPr>
      </w:pPr>
    </w:p>
    <w:p w:rsidR="002C4C6D" w:rsidRDefault="002C4C6D" w:rsidP="002C4C6D">
      <w:pPr>
        <w:jc w:val="both"/>
        <w:rPr>
          <w:sz w:val="16"/>
          <w:szCs w:val="16"/>
        </w:rPr>
      </w:pPr>
      <w:r>
        <w:rPr>
          <w:sz w:val="16"/>
          <w:szCs w:val="16"/>
        </w:rPr>
        <w:t xml:space="preserve">        1.1. Настоящий порядок разработан  в соответствии  с требованиями Федерального закона от 06.10.2003г № 131-ФЗ  «Об  общих  принципах организации местного самоуправления  в Российской  Федерации», в целях  определения форм участия населения муниципального образования рабочего поселка Посевная в обсуждении проекта Устава  муниципального образования рабочего поселка Посевная , проекта  муниципального  правового акта  о внесении  изменений и дополнений в Устав муниципального образования, а также учета предложений населения  муниципального образования в обсуждении  указанных проектов. </w:t>
      </w:r>
    </w:p>
    <w:p w:rsidR="002C4C6D" w:rsidRDefault="002C4C6D" w:rsidP="002C4C6D">
      <w:pPr>
        <w:jc w:val="both"/>
        <w:rPr>
          <w:sz w:val="16"/>
          <w:szCs w:val="16"/>
        </w:rPr>
      </w:pPr>
      <w:r>
        <w:rPr>
          <w:sz w:val="16"/>
          <w:szCs w:val="16"/>
        </w:rPr>
        <w:t xml:space="preserve">        1.</w:t>
      </w:r>
      <w:proofErr w:type="gramStart"/>
      <w:r>
        <w:rPr>
          <w:sz w:val="16"/>
          <w:szCs w:val="16"/>
        </w:rPr>
        <w:t>2.Обсуждение</w:t>
      </w:r>
      <w:proofErr w:type="gramEnd"/>
      <w:r>
        <w:rPr>
          <w:sz w:val="16"/>
          <w:szCs w:val="16"/>
        </w:rPr>
        <w:t xml:space="preserve"> проекта Устава  муниципального образования , проекта  муниципального правового акта о внесении изменений и дополнений в Устав  муниципального образования может проводится:</w:t>
      </w:r>
    </w:p>
    <w:p w:rsidR="002C4C6D" w:rsidRDefault="002C4C6D" w:rsidP="002C4C6D">
      <w:pPr>
        <w:jc w:val="both"/>
        <w:rPr>
          <w:sz w:val="16"/>
          <w:szCs w:val="16"/>
        </w:rPr>
      </w:pPr>
      <w:r>
        <w:rPr>
          <w:sz w:val="16"/>
          <w:szCs w:val="16"/>
        </w:rPr>
        <w:t>-посредством обращения граждан в органы местного самоуправления в письменной форме;</w:t>
      </w:r>
    </w:p>
    <w:p w:rsidR="002C4C6D" w:rsidRDefault="002C4C6D" w:rsidP="002C4C6D">
      <w:pPr>
        <w:jc w:val="both"/>
        <w:rPr>
          <w:sz w:val="16"/>
          <w:szCs w:val="16"/>
        </w:rPr>
      </w:pPr>
      <w:r>
        <w:rPr>
          <w:sz w:val="16"/>
          <w:szCs w:val="16"/>
        </w:rPr>
        <w:t>-на публичных слушаниях.</w:t>
      </w:r>
    </w:p>
    <w:p w:rsidR="002C4C6D" w:rsidRDefault="002C4C6D" w:rsidP="002C4C6D">
      <w:pPr>
        <w:jc w:val="both"/>
        <w:rPr>
          <w:sz w:val="16"/>
          <w:szCs w:val="16"/>
        </w:rPr>
      </w:pPr>
      <w:r>
        <w:rPr>
          <w:sz w:val="16"/>
          <w:szCs w:val="16"/>
        </w:rPr>
        <w:t>1.</w:t>
      </w:r>
      <w:proofErr w:type="gramStart"/>
      <w:r>
        <w:rPr>
          <w:sz w:val="16"/>
          <w:szCs w:val="16"/>
        </w:rPr>
        <w:t>3.Население</w:t>
      </w:r>
      <w:proofErr w:type="gramEnd"/>
      <w:r>
        <w:rPr>
          <w:sz w:val="16"/>
          <w:szCs w:val="16"/>
        </w:rPr>
        <w:t xml:space="preserve">  муниципального образования рабочего поселка Посевная с момента опубликования(обнародования) проекта Устава  муниципального образования, проекта  муниципального правового акта о внесении  изменений и дополнений в Устав муниципального образования до проведения публичных слушаний вправе вносить свои предложения в проект указанных  муниципальных правовых актов. Обращение населения в органы местного самоуправления по проекту Устава муниципального образования, проекту муниципального правового акта о внесении изменений и дополнений в Устав муниципального образования, осуществляется в виде предложений в письменном виде.</w:t>
      </w:r>
    </w:p>
    <w:p w:rsidR="002C4C6D" w:rsidRDefault="002C4C6D" w:rsidP="002C4C6D">
      <w:pPr>
        <w:jc w:val="both"/>
        <w:rPr>
          <w:sz w:val="16"/>
          <w:szCs w:val="16"/>
        </w:rPr>
      </w:pPr>
      <w:r>
        <w:rPr>
          <w:sz w:val="16"/>
          <w:szCs w:val="16"/>
        </w:rPr>
        <w:t>1.</w:t>
      </w:r>
      <w:proofErr w:type="gramStart"/>
      <w:r>
        <w:rPr>
          <w:sz w:val="16"/>
          <w:szCs w:val="16"/>
        </w:rPr>
        <w:t>4.Предложения</w:t>
      </w:r>
      <w:proofErr w:type="gramEnd"/>
      <w:r>
        <w:rPr>
          <w:sz w:val="16"/>
          <w:szCs w:val="16"/>
        </w:rPr>
        <w:t xml:space="preserve"> населения по проекту Устава муниципального образования , проекту муниципального правового акта  о внесении изменений и дополнений в Устав муниципального образования вносятся в Совет депутатов муниципального образования в течение 10 дней  со дня опубликования (обнародования) проектов данных нормативных правовых актов с указанием:</w:t>
      </w:r>
    </w:p>
    <w:p w:rsidR="002C4C6D" w:rsidRDefault="002C4C6D" w:rsidP="002C4C6D">
      <w:pPr>
        <w:jc w:val="both"/>
        <w:rPr>
          <w:sz w:val="16"/>
          <w:szCs w:val="16"/>
        </w:rPr>
      </w:pPr>
      <w:r>
        <w:rPr>
          <w:sz w:val="16"/>
          <w:szCs w:val="16"/>
        </w:rPr>
        <w:t xml:space="preserve">-статьи проекта Устава, </w:t>
      </w:r>
      <w:proofErr w:type="gramStart"/>
      <w:r>
        <w:rPr>
          <w:sz w:val="16"/>
          <w:szCs w:val="16"/>
        </w:rPr>
        <w:t>проекта  муниципального</w:t>
      </w:r>
      <w:proofErr w:type="gramEnd"/>
      <w:r>
        <w:rPr>
          <w:sz w:val="16"/>
          <w:szCs w:val="16"/>
        </w:rPr>
        <w:t xml:space="preserve">  правового акта о внесении  изменений и дополнений в Устав муниципального образования в которую  вносятся поправки, либо  новой редакции  данных статей;</w:t>
      </w:r>
    </w:p>
    <w:p w:rsidR="002C4C6D" w:rsidRDefault="002C4C6D" w:rsidP="002C4C6D">
      <w:pPr>
        <w:jc w:val="both"/>
        <w:rPr>
          <w:sz w:val="16"/>
          <w:szCs w:val="16"/>
        </w:rPr>
      </w:pPr>
      <w:r>
        <w:rPr>
          <w:sz w:val="16"/>
          <w:szCs w:val="16"/>
        </w:rPr>
        <w:t xml:space="preserve">-дополнительных </w:t>
      </w:r>
      <w:proofErr w:type="gramStart"/>
      <w:r>
        <w:rPr>
          <w:sz w:val="16"/>
          <w:szCs w:val="16"/>
        </w:rPr>
        <w:t>статей  проекта</w:t>
      </w:r>
      <w:proofErr w:type="gramEnd"/>
      <w:r>
        <w:rPr>
          <w:sz w:val="16"/>
          <w:szCs w:val="16"/>
        </w:rPr>
        <w:t xml:space="preserve"> Устава , проекта нормативного правового акта о внесении изменений  и дополнений  в Устав муниципального образования.</w:t>
      </w:r>
    </w:p>
    <w:p w:rsidR="002C4C6D" w:rsidRDefault="002C4C6D" w:rsidP="002C4C6D">
      <w:pPr>
        <w:jc w:val="both"/>
        <w:rPr>
          <w:sz w:val="16"/>
          <w:szCs w:val="16"/>
        </w:rPr>
      </w:pPr>
      <w:r>
        <w:rPr>
          <w:sz w:val="16"/>
          <w:szCs w:val="16"/>
        </w:rPr>
        <w:t>1.</w:t>
      </w:r>
      <w:proofErr w:type="gramStart"/>
      <w:r>
        <w:rPr>
          <w:sz w:val="16"/>
          <w:szCs w:val="16"/>
        </w:rPr>
        <w:t>5.Участие</w:t>
      </w:r>
      <w:proofErr w:type="gramEnd"/>
      <w:r>
        <w:rPr>
          <w:sz w:val="16"/>
          <w:szCs w:val="16"/>
        </w:rPr>
        <w:t xml:space="preserve"> граждан в обсуждении проекта Устава  муниципального образования, проекта    муниципального правового акта о внесении изменений и дополнений в Устав муниципального образования на публичных слушаниях осуществляется  в соответствии с порядком организации и проведения публичных слушаний, утвержденным Советом депутатов муниципального образования.</w:t>
      </w:r>
    </w:p>
    <w:p w:rsidR="002C4C6D" w:rsidRDefault="002C4C6D" w:rsidP="002C4C6D">
      <w:pPr>
        <w:jc w:val="both"/>
        <w:rPr>
          <w:sz w:val="16"/>
          <w:szCs w:val="16"/>
        </w:rPr>
      </w:pPr>
      <w:r>
        <w:rPr>
          <w:sz w:val="16"/>
          <w:szCs w:val="16"/>
        </w:rPr>
        <w:t xml:space="preserve">1.6. Поступившие в Совет </w:t>
      </w:r>
      <w:proofErr w:type="gramStart"/>
      <w:r>
        <w:rPr>
          <w:sz w:val="16"/>
          <w:szCs w:val="16"/>
        </w:rPr>
        <w:t>депутатов  муниципального</w:t>
      </w:r>
      <w:proofErr w:type="gramEnd"/>
      <w:r>
        <w:rPr>
          <w:sz w:val="16"/>
          <w:szCs w:val="16"/>
        </w:rPr>
        <w:t xml:space="preserve"> образования предложения граждан по проекту Устава  муниципального образования, проекту муниципального правового акта о внесении изменений и дополнений в Устав муниципального образования подлежит регистрации по прилагаемой форме.</w:t>
      </w:r>
    </w:p>
    <w:p w:rsidR="002C4C6D" w:rsidRDefault="002C4C6D" w:rsidP="002C4C6D">
      <w:pPr>
        <w:jc w:val="both"/>
        <w:rPr>
          <w:sz w:val="16"/>
          <w:szCs w:val="16"/>
        </w:rPr>
      </w:pPr>
      <w:r>
        <w:rPr>
          <w:sz w:val="16"/>
          <w:szCs w:val="16"/>
        </w:rPr>
        <w:t>1.7.В целях обобщения и подготовки для  внесения на рассмотрение сессии Совета  депутатов муниципального образования предложений населения по проекту Устава муниципального образования  рабочего поселка Посевная проекту  муниципального  правового акта о внесении  изменений и дополнений в Устав муниципального образования в соответствии  с регламентом Совета депутатов муниципального образования создается рабочая группа, либо решением Совета  депутатов муниципального образования определяется депутат.</w:t>
      </w:r>
    </w:p>
    <w:p w:rsidR="002C4C6D" w:rsidRDefault="002C4C6D" w:rsidP="002C4C6D">
      <w:pPr>
        <w:jc w:val="both"/>
        <w:rPr>
          <w:b/>
          <w:sz w:val="16"/>
          <w:szCs w:val="16"/>
        </w:rPr>
      </w:pPr>
      <w:r>
        <w:rPr>
          <w:sz w:val="16"/>
          <w:szCs w:val="16"/>
        </w:rPr>
        <w:t xml:space="preserve">1.8. Рабочая группа Совета </w:t>
      </w:r>
      <w:proofErr w:type="gramStart"/>
      <w:r>
        <w:rPr>
          <w:sz w:val="16"/>
          <w:szCs w:val="16"/>
        </w:rPr>
        <w:t>депутатов  муниципального</w:t>
      </w:r>
      <w:proofErr w:type="gramEnd"/>
      <w:r>
        <w:rPr>
          <w:sz w:val="16"/>
          <w:szCs w:val="16"/>
        </w:rPr>
        <w:t xml:space="preserve"> образования, либо определенный Советом  депутатов, депутат готовит предложения о принятии или отклонении поступивших предложений населения. Указанные </w:t>
      </w:r>
      <w:proofErr w:type="gramStart"/>
      <w:r>
        <w:rPr>
          <w:sz w:val="16"/>
          <w:szCs w:val="16"/>
        </w:rPr>
        <w:t>предложения  выносятся</w:t>
      </w:r>
      <w:proofErr w:type="gramEnd"/>
      <w:r>
        <w:rPr>
          <w:sz w:val="16"/>
          <w:szCs w:val="16"/>
        </w:rPr>
        <w:t xml:space="preserve"> на рассмотрение сессии Совета  депутатов, которая может состоятся не ранее чем через 30 дней со дня опубликования или обнародования проекта Устава муниципального образования, проекта муниципального правового акта о внесении изменений и дополнений в Устав муниципального образования.</w:t>
      </w:r>
    </w:p>
    <w:p w:rsidR="002C4C6D" w:rsidRDefault="002C4C6D" w:rsidP="002C4C6D">
      <w:pPr>
        <w:jc w:val="right"/>
        <w:rPr>
          <w:rFonts w:eastAsia="Calibri" w:cs="Calibri"/>
          <w:sz w:val="16"/>
          <w:szCs w:val="16"/>
          <w:lang w:eastAsia="en-US"/>
        </w:rPr>
      </w:pPr>
      <w:r>
        <w:rPr>
          <w:rFonts w:eastAsia="Calibri" w:cs="Calibri"/>
          <w:sz w:val="16"/>
          <w:szCs w:val="16"/>
          <w:lang w:eastAsia="en-US"/>
        </w:rPr>
        <w:t xml:space="preserve">Приложение </w:t>
      </w:r>
    </w:p>
    <w:p w:rsidR="002C4C6D" w:rsidRDefault="002C4C6D" w:rsidP="002C4C6D">
      <w:pPr>
        <w:jc w:val="right"/>
        <w:rPr>
          <w:rFonts w:eastAsia="Calibri" w:cs="Calibri"/>
          <w:sz w:val="16"/>
          <w:szCs w:val="16"/>
          <w:lang w:eastAsia="en-US"/>
        </w:rPr>
      </w:pPr>
      <w:r>
        <w:rPr>
          <w:rFonts w:eastAsia="Calibri" w:cs="Calibri"/>
          <w:sz w:val="16"/>
          <w:szCs w:val="16"/>
          <w:lang w:eastAsia="en-US"/>
        </w:rPr>
        <w:t>к решению Совета депутатов рабочего поселка Посевная</w:t>
      </w:r>
    </w:p>
    <w:p w:rsidR="002C4C6D" w:rsidRDefault="002C4C6D" w:rsidP="002C4C6D">
      <w:pPr>
        <w:jc w:val="right"/>
        <w:rPr>
          <w:rFonts w:eastAsia="Calibri" w:cs="Calibri"/>
          <w:sz w:val="16"/>
          <w:szCs w:val="16"/>
          <w:lang w:eastAsia="en-US"/>
        </w:rPr>
      </w:pPr>
      <w:r>
        <w:rPr>
          <w:rFonts w:eastAsia="Calibri" w:cs="Calibri"/>
          <w:sz w:val="16"/>
          <w:szCs w:val="16"/>
          <w:lang w:eastAsia="en-US"/>
        </w:rPr>
        <w:t xml:space="preserve"> </w:t>
      </w:r>
      <w:proofErr w:type="spellStart"/>
      <w:r>
        <w:rPr>
          <w:rFonts w:eastAsia="Calibri" w:cs="Calibri"/>
          <w:sz w:val="16"/>
          <w:szCs w:val="16"/>
          <w:lang w:eastAsia="en-US"/>
        </w:rPr>
        <w:t>Черепановского</w:t>
      </w:r>
      <w:proofErr w:type="spellEnd"/>
      <w:r>
        <w:rPr>
          <w:rFonts w:eastAsia="Calibri" w:cs="Calibri"/>
          <w:sz w:val="16"/>
          <w:szCs w:val="16"/>
          <w:lang w:eastAsia="en-US"/>
        </w:rPr>
        <w:t xml:space="preserve"> района Новосибирской области</w:t>
      </w:r>
    </w:p>
    <w:p w:rsidR="002C4C6D" w:rsidRDefault="002C4C6D" w:rsidP="002C4C6D">
      <w:pPr>
        <w:jc w:val="right"/>
        <w:rPr>
          <w:rFonts w:eastAsia="Calibri" w:cs="Calibri"/>
          <w:sz w:val="16"/>
          <w:szCs w:val="16"/>
          <w:lang w:eastAsia="en-US"/>
        </w:rPr>
      </w:pPr>
      <w:r>
        <w:rPr>
          <w:rFonts w:eastAsia="Calibri" w:cs="Calibri"/>
          <w:sz w:val="16"/>
          <w:szCs w:val="16"/>
          <w:lang w:eastAsia="en-US"/>
        </w:rPr>
        <w:t>от 05.10.2018г. № 7</w:t>
      </w:r>
    </w:p>
    <w:p w:rsidR="002C4C6D" w:rsidRDefault="002C4C6D" w:rsidP="002C4C6D">
      <w:pPr>
        <w:jc w:val="center"/>
        <w:rPr>
          <w:b/>
          <w:color w:val="000000"/>
          <w:sz w:val="16"/>
          <w:szCs w:val="16"/>
        </w:rPr>
      </w:pPr>
      <w:r>
        <w:rPr>
          <w:b/>
          <w:color w:val="000000"/>
          <w:sz w:val="16"/>
          <w:szCs w:val="16"/>
        </w:rPr>
        <w:t xml:space="preserve">Положение </w:t>
      </w:r>
    </w:p>
    <w:p w:rsidR="002C4C6D" w:rsidRDefault="002C4C6D" w:rsidP="002C4C6D">
      <w:pPr>
        <w:jc w:val="center"/>
        <w:rPr>
          <w:b/>
          <w:bCs/>
          <w:color w:val="000000"/>
          <w:sz w:val="16"/>
          <w:szCs w:val="16"/>
        </w:rPr>
      </w:pPr>
      <w:r>
        <w:rPr>
          <w:b/>
          <w:color w:val="000000"/>
          <w:sz w:val="16"/>
          <w:szCs w:val="16"/>
        </w:rPr>
        <w:t xml:space="preserve">об </w:t>
      </w:r>
      <w:r>
        <w:rPr>
          <w:b/>
          <w:bCs/>
          <w:color w:val="000000"/>
          <w:sz w:val="16"/>
          <w:szCs w:val="16"/>
        </w:rPr>
        <w:t>организации и проведении публичных слушаний в</w:t>
      </w:r>
      <w:r>
        <w:rPr>
          <w:b/>
          <w:color w:val="000000"/>
          <w:sz w:val="16"/>
          <w:szCs w:val="16"/>
        </w:rPr>
        <w:t xml:space="preserve"> </w:t>
      </w:r>
      <w:r>
        <w:rPr>
          <w:b/>
          <w:bCs/>
          <w:color w:val="000000"/>
          <w:sz w:val="16"/>
          <w:szCs w:val="16"/>
        </w:rPr>
        <w:t xml:space="preserve">рабочем поселке Посевная </w:t>
      </w:r>
      <w:proofErr w:type="spellStart"/>
      <w:r>
        <w:rPr>
          <w:b/>
          <w:bCs/>
          <w:color w:val="000000"/>
          <w:sz w:val="16"/>
          <w:szCs w:val="16"/>
        </w:rPr>
        <w:t>Черепановского</w:t>
      </w:r>
      <w:proofErr w:type="spellEnd"/>
      <w:r>
        <w:rPr>
          <w:b/>
          <w:bCs/>
          <w:color w:val="000000"/>
          <w:sz w:val="16"/>
          <w:szCs w:val="16"/>
        </w:rPr>
        <w:t xml:space="preserve"> района Новосибирской области</w:t>
      </w:r>
    </w:p>
    <w:p w:rsidR="002C4C6D" w:rsidRDefault="002C4C6D" w:rsidP="002C4C6D">
      <w:pPr>
        <w:shd w:val="clear" w:color="auto" w:fill="FFFFFF"/>
        <w:spacing w:before="115" w:after="115"/>
        <w:jc w:val="center"/>
        <w:rPr>
          <w:rFonts w:ascii="Georgia" w:hAnsi="Georgia"/>
          <w:b/>
          <w:bCs/>
          <w:color w:val="000000"/>
          <w:sz w:val="16"/>
          <w:szCs w:val="16"/>
        </w:rPr>
      </w:pPr>
      <w:r>
        <w:rPr>
          <w:rFonts w:ascii="Georgia" w:hAnsi="Georgia"/>
          <w:b/>
          <w:bCs/>
          <w:color w:val="000000"/>
          <w:sz w:val="16"/>
          <w:szCs w:val="16"/>
        </w:rPr>
        <w:t xml:space="preserve">1. Общие положения </w:t>
      </w:r>
    </w:p>
    <w:p w:rsidR="002C4C6D" w:rsidRDefault="002C4C6D" w:rsidP="002C4C6D">
      <w:pPr>
        <w:shd w:val="clear" w:color="auto" w:fill="FFFFFF"/>
        <w:rPr>
          <w:rFonts w:ascii="Georgia" w:hAnsi="Georgia"/>
          <w:color w:val="000000"/>
          <w:sz w:val="16"/>
          <w:szCs w:val="16"/>
        </w:rPr>
      </w:pPr>
      <w:r>
        <w:rPr>
          <w:spacing w:val="1"/>
          <w:sz w:val="16"/>
          <w:szCs w:val="16"/>
        </w:rPr>
        <w:lastRenderedPageBreak/>
        <w:tab/>
        <w:t xml:space="preserve">1.1. Положение о публичных слушаниях в </w:t>
      </w:r>
      <w:r>
        <w:rPr>
          <w:bCs/>
          <w:color w:val="000000"/>
          <w:sz w:val="16"/>
          <w:szCs w:val="16"/>
        </w:rPr>
        <w:t xml:space="preserve">рабочего поселка Посевная </w:t>
      </w:r>
      <w:proofErr w:type="spellStart"/>
      <w:proofErr w:type="gramStart"/>
      <w:r>
        <w:rPr>
          <w:bCs/>
          <w:color w:val="000000"/>
          <w:sz w:val="16"/>
          <w:szCs w:val="16"/>
        </w:rPr>
        <w:t>Черепановского</w:t>
      </w:r>
      <w:proofErr w:type="spellEnd"/>
      <w:r>
        <w:rPr>
          <w:bCs/>
          <w:color w:val="000000"/>
          <w:sz w:val="16"/>
          <w:szCs w:val="16"/>
        </w:rPr>
        <w:t xml:space="preserve">  района</w:t>
      </w:r>
      <w:proofErr w:type="gramEnd"/>
      <w:r>
        <w:rPr>
          <w:spacing w:val="1"/>
          <w:sz w:val="16"/>
          <w:szCs w:val="16"/>
        </w:rPr>
        <w:t xml:space="preserve"> Новосибирской области устанавливает порядок организации и проведения публичных слушаний на территории муниципального образования -  </w:t>
      </w:r>
      <w:r>
        <w:rPr>
          <w:bCs/>
          <w:color w:val="000000"/>
          <w:sz w:val="16"/>
          <w:szCs w:val="16"/>
        </w:rPr>
        <w:t xml:space="preserve">рабочего поселка Посевная </w:t>
      </w:r>
      <w:proofErr w:type="spellStart"/>
      <w:r>
        <w:rPr>
          <w:bCs/>
          <w:color w:val="000000"/>
          <w:sz w:val="16"/>
          <w:szCs w:val="16"/>
        </w:rPr>
        <w:t>Черепановского</w:t>
      </w:r>
      <w:proofErr w:type="spellEnd"/>
      <w:r>
        <w:rPr>
          <w:bCs/>
          <w:color w:val="000000"/>
          <w:sz w:val="16"/>
          <w:szCs w:val="16"/>
        </w:rPr>
        <w:t xml:space="preserve">  района</w:t>
      </w:r>
      <w:r>
        <w:rPr>
          <w:spacing w:val="1"/>
          <w:sz w:val="16"/>
          <w:szCs w:val="16"/>
        </w:rPr>
        <w:t xml:space="preserve"> Новосибирской области (далее – муниципальное образование).</w:t>
      </w:r>
    </w:p>
    <w:p w:rsidR="002C4C6D" w:rsidRDefault="002C4C6D" w:rsidP="002C4C6D">
      <w:pPr>
        <w:shd w:val="clear" w:color="auto" w:fill="FFFFFF"/>
        <w:ind w:firstLine="720"/>
        <w:rPr>
          <w:color w:val="000000"/>
          <w:sz w:val="16"/>
          <w:szCs w:val="16"/>
        </w:rPr>
      </w:pPr>
      <w:r>
        <w:rPr>
          <w:color w:val="000000"/>
          <w:sz w:val="16"/>
          <w:szCs w:val="16"/>
        </w:rPr>
        <w:t>1.2. </w:t>
      </w:r>
      <w:r>
        <w:rPr>
          <w:b/>
          <w:bCs/>
          <w:color w:val="000000"/>
          <w:sz w:val="16"/>
          <w:szCs w:val="16"/>
        </w:rPr>
        <w:t>публичные слушания</w:t>
      </w:r>
      <w:r>
        <w:rPr>
          <w:color w:val="000000"/>
          <w:sz w:val="16"/>
          <w:szCs w:val="16"/>
        </w:rPr>
        <w:t> - форма реализации прав жителей муниципального образования на участие в процессе принятия органами местного самоуправления проектов муниципальных правовых актов по вопросам местного значения путем их публичного обсуждения;</w:t>
      </w:r>
    </w:p>
    <w:p w:rsidR="002C4C6D" w:rsidRDefault="002C4C6D" w:rsidP="002C4C6D">
      <w:pPr>
        <w:shd w:val="clear" w:color="auto" w:fill="FFFFFF"/>
        <w:ind w:firstLine="720"/>
        <w:rPr>
          <w:color w:val="000000"/>
          <w:sz w:val="16"/>
          <w:szCs w:val="16"/>
        </w:rPr>
      </w:pPr>
      <w:r>
        <w:rPr>
          <w:color w:val="000000"/>
          <w:sz w:val="16"/>
          <w:szCs w:val="16"/>
        </w:rPr>
        <w:t>1.3. </w:t>
      </w:r>
      <w:r>
        <w:rPr>
          <w:b/>
          <w:bCs/>
          <w:color w:val="000000"/>
          <w:sz w:val="16"/>
          <w:szCs w:val="16"/>
        </w:rPr>
        <w:t>организация публичных слушаний</w:t>
      </w:r>
      <w:r>
        <w:rPr>
          <w:color w:val="000000"/>
          <w:sz w:val="16"/>
          <w:szCs w:val="16"/>
        </w:rPr>
        <w:t> - деятельность, направленная на оповещение о времени и месте проведения слушаний, ознакомление с проектом муниципального правового акта, обнародование результатов публичных слушаний и иных организационных мер, обеспечивающих участие населения муниципального образования в публичных слушаниях;</w:t>
      </w:r>
    </w:p>
    <w:p w:rsidR="002C4C6D" w:rsidRDefault="002C4C6D" w:rsidP="002C4C6D">
      <w:pPr>
        <w:shd w:val="clear" w:color="auto" w:fill="FFFFFF"/>
        <w:ind w:firstLine="720"/>
        <w:rPr>
          <w:color w:val="000000"/>
          <w:sz w:val="16"/>
          <w:szCs w:val="16"/>
        </w:rPr>
      </w:pPr>
      <w:r>
        <w:rPr>
          <w:color w:val="000000"/>
          <w:sz w:val="16"/>
          <w:szCs w:val="16"/>
        </w:rPr>
        <w:t>1.4. </w:t>
      </w:r>
      <w:r>
        <w:rPr>
          <w:b/>
          <w:bCs/>
          <w:color w:val="000000"/>
          <w:sz w:val="16"/>
          <w:szCs w:val="16"/>
        </w:rPr>
        <w:t>участники публичных слушаний</w:t>
      </w:r>
      <w:r>
        <w:rPr>
          <w:color w:val="000000"/>
          <w:sz w:val="16"/>
          <w:szCs w:val="16"/>
        </w:rPr>
        <w:t> - заинтересованные жители муниципального образования, эксперты, представители органов местного самоуправления, средств массовой информации, общественных объединений и иные лица, пожелавшие принять участие в публичных слушаниях;</w:t>
      </w:r>
    </w:p>
    <w:p w:rsidR="002C4C6D" w:rsidRDefault="002C4C6D" w:rsidP="002C4C6D">
      <w:pPr>
        <w:shd w:val="clear" w:color="auto" w:fill="FFFFFF"/>
        <w:ind w:firstLine="720"/>
        <w:rPr>
          <w:color w:val="000000"/>
          <w:sz w:val="16"/>
          <w:szCs w:val="16"/>
        </w:rPr>
      </w:pPr>
      <w:r>
        <w:rPr>
          <w:color w:val="000000"/>
          <w:sz w:val="16"/>
          <w:szCs w:val="16"/>
        </w:rPr>
        <w:t>1.5. </w:t>
      </w:r>
      <w:r>
        <w:rPr>
          <w:b/>
          <w:bCs/>
          <w:color w:val="000000"/>
          <w:sz w:val="16"/>
          <w:szCs w:val="16"/>
        </w:rPr>
        <w:t>эксперт публичных слушаний</w:t>
      </w:r>
      <w:r>
        <w:rPr>
          <w:color w:val="000000"/>
          <w:sz w:val="16"/>
          <w:szCs w:val="16"/>
        </w:rPr>
        <w:t> - это лицо, обладающее специальными знаниями по вопросам публичных слушаний, подготовившее и представившее в письменном виде предложения и рекомендации по вопросу, выносимому на публичные слушания, озвучивающее их на публичных слушаниях;</w:t>
      </w:r>
    </w:p>
    <w:p w:rsidR="002C4C6D" w:rsidRDefault="002C4C6D" w:rsidP="002C4C6D">
      <w:pPr>
        <w:shd w:val="clear" w:color="auto" w:fill="FFFFFF"/>
        <w:ind w:firstLine="720"/>
        <w:rPr>
          <w:color w:val="000000"/>
          <w:sz w:val="16"/>
          <w:szCs w:val="16"/>
        </w:rPr>
      </w:pPr>
      <w:r>
        <w:rPr>
          <w:color w:val="000000"/>
          <w:sz w:val="16"/>
          <w:szCs w:val="16"/>
        </w:rPr>
        <w:t>1.6. </w:t>
      </w:r>
      <w:r>
        <w:rPr>
          <w:b/>
          <w:bCs/>
          <w:color w:val="000000"/>
          <w:sz w:val="16"/>
          <w:szCs w:val="16"/>
        </w:rPr>
        <w:t>инициатор публичных слушаний</w:t>
      </w:r>
      <w:r>
        <w:rPr>
          <w:color w:val="000000"/>
          <w:sz w:val="16"/>
          <w:szCs w:val="16"/>
        </w:rPr>
        <w:t> - органы местного самоуправления, а также инициативная группа совершеннолетних граждан, численностью не менее 20 человек, выступившая с инициативой проведения публичных слушаний;</w:t>
      </w:r>
    </w:p>
    <w:p w:rsidR="002C4C6D" w:rsidRDefault="002C4C6D" w:rsidP="002C4C6D">
      <w:pPr>
        <w:shd w:val="clear" w:color="auto" w:fill="FFFFFF"/>
        <w:ind w:firstLine="720"/>
        <w:rPr>
          <w:color w:val="000000"/>
          <w:sz w:val="16"/>
          <w:szCs w:val="16"/>
        </w:rPr>
      </w:pPr>
      <w:r>
        <w:rPr>
          <w:color w:val="000000"/>
          <w:sz w:val="16"/>
          <w:szCs w:val="16"/>
        </w:rPr>
        <w:t>1.7. </w:t>
      </w:r>
      <w:r>
        <w:rPr>
          <w:b/>
          <w:bCs/>
          <w:color w:val="000000"/>
          <w:sz w:val="16"/>
          <w:szCs w:val="16"/>
        </w:rPr>
        <w:t>итоговый документ публичных слушаний</w:t>
      </w:r>
      <w:r>
        <w:rPr>
          <w:color w:val="000000"/>
          <w:sz w:val="16"/>
          <w:szCs w:val="16"/>
        </w:rPr>
        <w:t> - рекомендации (предложения), принятые большинством голосов от числа зарегистрированных участников публичных слушаний.</w:t>
      </w:r>
    </w:p>
    <w:p w:rsidR="002C4C6D" w:rsidRDefault="002C4C6D" w:rsidP="002C4C6D">
      <w:pPr>
        <w:shd w:val="clear" w:color="auto" w:fill="FFFFFF"/>
        <w:textAlignment w:val="baseline"/>
        <w:rPr>
          <w:spacing w:val="1"/>
          <w:sz w:val="16"/>
          <w:szCs w:val="16"/>
        </w:rPr>
      </w:pPr>
      <w:r>
        <w:rPr>
          <w:color w:val="000000"/>
          <w:sz w:val="16"/>
          <w:szCs w:val="16"/>
        </w:rPr>
        <w:tab/>
      </w:r>
      <w:r>
        <w:rPr>
          <w:spacing w:val="1"/>
          <w:sz w:val="16"/>
          <w:szCs w:val="16"/>
        </w:rPr>
        <w:t>1.8 Мнение жителей муниципального образования, выявленное в ходе публичных слушаний, носит для органов местного самоуправления рекомендательных характер.</w:t>
      </w:r>
    </w:p>
    <w:p w:rsidR="002C4C6D" w:rsidRDefault="002C4C6D" w:rsidP="002C4C6D">
      <w:pPr>
        <w:shd w:val="clear" w:color="auto" w:fill="FFFFFF"/>
        <w:textAlignment w:val="baseline"/>
        <w:rPr>
          <w:spacing w:val="1"/>
          <w:sz w:val="16"/>
          <w:szCs w:val="16"/>
        </w:rPr>
      </w:pPr>
      <w:r>
        <w:rPr>
          <w:spacing w:val="1"/>
          <w:sz w:val="16"/>
          <w:szCs w:val="16"/>
        </w:rPr>
        <w:tab/>
        <w:t>1.9. Финансирование публичных слушаний осуществляется за счет средств бюджета муниципального образования.</w:t>
      </w:r>
    </w:p>
    <w:p w:rsidR="002C4C6D" w:rsidRDefault="002C4C6D" w:rsidP="002C4C6D">
      <w:pPr>
        <w:shd w:val="clear" w:color="auto" w:fill="FFFFFF"/>
        <w:textAlignment w:val="baseline"/>
        <w:rPr>
          <w:spacing w:val="1"/>
          <w:sz w:val="16"/>
          <w:szCs w:val="16"/>
        </w:rPr>
      </w:pPr>
      <w:r>
        <w:rPr>
          <w:spacing w:val="1"/>
          <w:sz w:val="16"/>
          <w:szCs w:val="16"/>
        </w:rPr>
        <w:tab/>
        <w:t xml:space="preserve">1.10.В случаях, если федеральными законами, законами Новосибирской области установлены особенности проведения публичных слушаний, применяются нормы федеральных законов, законов </w:t>
      </w:r>
      <w:proofErr w:type="gramStart"/>
      <w:r>
        <w:rPr>
          <w:spacing w:val="1"/>
          <w:sz w:val="16"/>
          <w:szCs w:val="16"/>
        </w:rPr>
        <w:t>Новосибирской  области</w:t>
      </w:r>
      <w:proofErr w:type="gramEnd"/>
      <w:r>
        <w:rPr>
          <w:spacing w:val="1"/>
          <w:sz w:val="16"/>
          <w:szCs w:val="16"/>
        </w:rPr>
        <w:t>.</w:t>
      </w:r>
    </w:p>
    <w:p w:rsidR="002C4C6D" w:rsidRDefault="002C4C6D" w:rsidP="002C4C6D">
      <w:pPr>
        <w:shd w:val="clear" w:color="auto" w:fill="FFFFFF"/>
        <w:ind w:firstLine="720"/>
        <w:jc w:val="both"/>
        <w:rPr>
          <w:color w:val="000000"/>
          <w:sz w:val="16"/>
          <w:szCs w:val="16"/>
        </w:rPr>
      </w:pPr>
    </w:p>
    <w:p w:rsidR="002C4C6D" w:rsidRDefault="002C4C6D" w:rsidP="002C4C6D">
      <w:pPr>
        <w:shd w:val="clear" w:color="auto" w:fill="FFFFFF"/>
        <w:ind w:firstLine="720"/>
        <w:jc w:val="both"/>
        <w:rPr>
          <w:b/>
          <w:sz w:val="16"/>
          <w:szCs w:val="16"/>
        </w:rPr>
      </w:pPr>
      <w:r>
        <w:rPr>
          <w:b/>
          <w:bCs/>
          <w:sz w:val="16"/>
          <w:szCs w:val="16"/>
        </w:rPr>
        <w:t>2.</w:t>
      </w:r>
      <w:r>
        <w:rPr>
          <w:b/>
          <w:sz w:val="16"/>
          <w:szCs w:val="16"/>
        </w:rPr>
        <w:t> Цели и принципы организации и проведения публичных слушаний</w:t>
      </w:r>
    </w:p>
    <w:p w:rsidR="002C4C6D" w:rsidRDefault="002C4C6D" w:rsidP="002C4C6D">
      <w:pPr>
        <w:shd w:val="clear" w:color="auto" w:fill="FFFFFF"/>
        <w:ind w:firstLine="720"/>
        <w:jc w:val="both"/>
        <w:rPr>
          <w:sz w:val="16"/>
          <w:szCs w:val="16"/>
        </w:rPr>
      </w:pPr>
      <w:r>
        <w:rPr>
          <w:sz w:val="16"/>
          <w:szCs w:val="16"/>
        </w:rPr>
        <w:t>Основными целями организации и проведения публичных слушаний являются:</w:t>
      </w:r>
    </w:p>
    <w:p w:rsidR="002C4C6D" w:rsidRDefault="002C4C6D" w:rsidP="002C4C6D">
      <w:pPr>
        <w:shd w:val="clear" w:color="auto" w:fill="FFFFFF"/>
        <w:ind w:firstLine="720"/>
        <w:jc w:val="both"/>
        <w:rPr>
          <w:sz w:val="16"/>
          <w:szCs w:val="16"/>
        </w:rPr>
      </w:pPr>
      <w:r>
        <w:rPr>
          <w:sz w:val="16"/>
          <w:szCs w:val="16"/>
        </w:rPr>
        <w:t>2.1. обсуждение проектов муниципальных правовых актов с участием населения муниципального образования;</w:t>
      </w:r>
    </w:p>
    <w:p w:rsidR="002C4C6D" w:rsidRDefault="002C4C6D" w:rsidP="002C4C6D">
      <w:pPr>
        <w:shd w:val="clear" w:color="auto" w:fill="FFFFFF"/>
        <w:ind w:firstLine="720"/>
        <w:jc w:val="both"/>
        <w:rPr>
          <w:sz w:val="16"/>
          <w:szCs w:val="16"/>
        </w:rPr>
      </w:pPr>
      <w:r>
        <w:rPr>
          <w:sz w:val="16"/>
          <w:szCs w:val="16"/>
        </w:rPr>
        <w:t>2.2. выявление и учет общественного мнения и мнения экспертов по выносимому на публичные слушания вопросу местного значения;</w:t>
      </w:r>
    </w:p>
    <w:p w:rsidR="002C4C6D" w:rsidRDefault="002C4C6D" w:rsidP="002C4C6D">
      <w:pPr>
        <w:shd w:val="clear" w:color="auto" w:fill="FFFFFF"/>
        <w:ind w:firstLine="720"/>
        <w:jc w:val="both"/>
        <w:rPr>
          <w:sz w:val="16"/>
          <w:szCs w:val="16"/>
        </w:rPr>
      </w:pPr>
      <w:r>
        <w:rPr>
          <w:sz w:val="16"/>
          <w:szCs w:val="16"/>
        </w:rPr>
        <w:t>2.3. развитие диалоговых механизмов органов власти и населения муниципального образования;</w:t>
      </w:r>
    </w:p>
    <w:p w:rsidR="002C4C6D" w:rsidRDefault="002C4C6D" w:rsidP="002C4C6D">
      <w:pPr>
        <w:shd w:val="clear" w:color="auto" w:fill="FFFFFF"/>
        <w:ind w:firstLine="720"/>
        <w:jc w:val="both"/>
        <w:rPr>
          <w:sz w:val="16"/>
          <w:szCs w:val="16"/>
        </w:rPr>
      </w:pPr>
      <w:r>
        <w:rPr>
          <w:sz w:val="16"/>
          <w:szCs w:val="16"/>
        </w:rPr>
        <w:t xml:space="preserve">2.4. поиск приемлемых альтернатив решения важнейших вопросов местного </w:t>
      </w:r>
      <w:proofErr w:type="gramStart"/>
      <w:r>
        <w:rPr>
          <w:sz w:val="16"/>
          <w:szCs w:val="16"/>
        </w:rPr>
        <w:t>значения  муниципального</w:t>
      </w:r>
      <w:proofErr w:type="gramEnd"/>
      <w:r>
        <w:rPr>
          <w:sz w:val="16"/>
          <w:szCs w:val="16"/>
        </w:rPr>
        <w:t xml:space="preserve"> образования;</w:t>
      </w:r>
    </w:p>
    <w:p w:rsidR="002C4C6D" w:rsidRDefault="002C4C6D" w:rsidP="002C4C6D">
      <w:pPr>
        <w:shd w:val="clear" w:color="auto" w:fill="FFFFFF"/>
        <w:ind w:firstLine="720"/>
        <w:jc w:val="both"/>
        <w:rPr>
          <w:sz w:val="16"/>
          <w:szCs w:val="16"/>
        </w:rPr>
      </w:pPr>
      <w:r>
        <w:rPr>
          <w:sz w:val="16"/>
          <w:szCs w:val="16"/>
        </w:rPr>
        <w:t>2.5. выработка предложений и рекомендаций по обсуждаемой проблеме.</w:t>
      </w:r>
    </w:p>
    <w:p w:rsidR="002C4C6D" w:rsidRDefault="002C4C6D" w:rsidP="002C4C6D">
      <w:pPr>
        <w:shd w:val="clear" w:color="auto" w:fill="FFFFFF"/>
        <w:ind w:firstLine="720"/>
        <w:jc w:val="both"/>
        <w:rPr>
          <w:sz w:val="16"/>
          <w:szCs w:val="16"/>
        </w:rPr>
      </w:pPr>
      <w:r>
        <w:rPr>
          <w:sz w:val="16"/>
          <w:szCs w:val="16"/>
        </w:rPr>
        <w:t>Подготовка, проведение и установление результатов публичных слушаний осуществляются на основании принципов открытости, гласности, добровольности, независимости экспертов.</w:t>
      </w:r>
    </w:p>
    <w:p w:rsidR="002C4C6D" w:rsidRDefault="002C4C6D" w:rsidP="002C4C6D">
      <w:pPr>
        <w:shd w:val="clear" w:color="auto" w:fill="FFFFFF"/>
        <w:ind w:firstLine="720"/>
        <w:rPr>
          <w:b/>
          <w:color w:val="000000"/>
          <w:sz w:val="16"/>
          <w:szCs w:val="16"/>
        </w:rPr>
      </w:pPr>
      <w:r>
        <w:rPr>
          <w:b/>
          <w:bCs/>
          <w:color w:val="000000"/>
          <w:sz w:val="16"/>
          <w:szCs w:val="16"/>
        </w:rPr>
        <w:t>3.</w:t>
      </w:r>
      <w:r>
        <w:rPr>
          <w:b/>
          <w:color w:val="000000"/>
          <w:sz w:val="16"/>
          <w:szCs w:val="16"/>
        </w:rPr>
        <w:t> Вопросы, выносимые на публичные слушания</w:t>
      </w:r>
    </w:p>
    <w:p w:rsidR="002C4C6D" w:rsidRDefault="002C4C6D" w:rsidP="002C4C6D">
      <w:pPr>
        <w:shd w:val="clear" w:color="auto" w:fill="FFFFFF"/>
        <w:ind w:firstLine="547"/>
        <w:rPr>
          <w:spacing w:val="1"/>
          <w:sz w:val="16"/>
          <w:szCs w:val="16"/>
        </w:rPr>
      </w:pPr>
      <w:r>
        <w:rPr>
          <w:color w:val="000000"/>
          <w:sz w:val="16"/>
          <w:szCs w:val="16"/>
        </w:rPr>
        <w:t xml:space="preserve"> </w:t>
      </w:r>
      <w:r>
        <w:rPr>
          <w:spacing w:val="1"/>
          <w:sz w:val="16"/>
          <w:szCs w:val="16"/>
        </w:rPr>
        <w:t>3.1. На публичные слушания в обязательном порядке выносятся следующие вопросы:</w:t>
      </w:r>
    </w:p>
    <w:p w:rsidR="002C4C6D" w:rsidRDefault="002C4C6D" w:rsidP="002C4C6D">
      <w:pPr>
        <w:shd w:val="clear" w:color="auto" w:fill="FFFFFF"/>
        <w:ind w:firstLine="547"/>
        <w:rPr>
          <w:sz w:val="16"/>
          <w:szCs w:val="16"/>
        </w:rPr>
      </w:pPr>
      <w:r>
        <w:rPr>
          <w:sz w:val="16"/>
          <w:szCs w:val="16"/>
        </w:rPr>
        <w:t>3.1.1.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 w:history="1">
        <w:r>
          <w:rPr>
            <w:rStyle w:val="a4"/>
            <w:sz w:val="16"/>
            <w:szCs w:val="16"/>
          </w:rPr>
          <w:t>Конституции</w:t>
        </w:r>
      </w:hyperlink>
      <w:r>
        <w:rPr>
          <w:sz w:val="16"/>
          <w:szCs w:val="16"/>
        </w:rPr>
        <w:t>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bookmarkStart w:id="0" w:name="dst100331"/>
      <w:bookmarkEnd w:id="0"/>
    </w:p>
    <w:p w:rsidR="002C4C6D" w:rsidRDefault="002C4C6D" w:rsidP="002C4C6D">
      <w:pPr>
        <w:shd w:val="clear" w:color="auto" w:fill="FFFFFF"/>
        <w:ind w:firstLine="547"/>
        <w:rPr>
          <w:sz w:val="16"/>
          <w:szCs w:val="16"/>
        </w:rPr>
      </w:pPr>
      <w:r>
        <w:rPr>
          <w:sz w:val="16"/>
          <w:szCs w:val="16"/>
        </w:rPr>
        <w:t>3.1.2. проект местного бюджета и отчет о его исполнении;</w:t>
      </w:r>
    </w:p>
    <w:p w:rsidR="002C4C6D" w:rsidRDefault="002C4C6D" w:rsidP="002C4C6D">
      <w:pPr>
        <w:shd w:val="clear" w:color="auto" w:fill="FFFFFF"/>
        <w:ind w:firstLine="547"/>
        <w:rPr>
          <w:sz w:val="16"/>
          <w:szCs w:val="16"/>
        </w:rPr>
      </w:pPr>
      <w:r>
        <w:rPr>
          <w:sz w:val="16"/>
          <w:szCs w:val="16"/>
        </w:rPr>
        <w:t>3.1.3. проект стратегии социально-экономического развития муниципального образования;</w:t>
      </w:r>
    </w:p>
    <w:p w:rsidR="002C4C6D" w:rsidRDefault="002C4C6D" w:rsidP="002C4C6D">
      <w:pPr>
        <w:shd w:val="clear" w:color="auto" w:fill="FFFFFF"/>
        <w:ind w:firstLine="547"/>
        <w:rPr>
          <w:spacing w:val="1"/>
          <w:sz w:val="16"/>
          <w:szCs w:val="16"/>
        </w:rPr>
      </w:pPr>
      <w:bookmarkStart w:id="1" w:name="dst597"/>
      <w:bookmarkStart w:id="2" w:name="dst645"/>
      <w:bookmarkEnd w:id="1"/>
      <w:bookmarkEnd w:id="2"/>
      <w:r>
        <w:rPr>
          <w:sz w:val="16"/>
          <w:szCs w:val="16"/>
        </w:rPr>
        <w:t>3.1.4. вопросы о преобразовании муниципального образования, за исключением случаев,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Pr>
          <w:spacing w:val="1"/>
          <w:sz w:val="16"/>
          <w:szCs w:val="16"/>
        </w:rPr>
        <w:br/>
      </w:r>
      <w:r>
        <w:rPr>
          <w:spacing w:val="1"/>
          <w:sz w:val="16"/>
          <w:szCs w:val="16"/>
        </w:rPr>
        <w:tab/>
        <w:t>3.2. На публичные слушания не могут быть вынесены следующие вопросы:</w:t>
      </w:r>
      <w:r>
        <w:rPr>
          <w:spacing w:val="1"/>
          <w:sz w:val="16"/>
          <w:szCs w:val="16"/>
        </w:rPr>
        <w:br/>
      </w:r>
      <w:r>
        <w:rPr>
          <w:spacing w:val="1"/>
          <w:sz w:val="16"/>
          <w:szCs w:val="16"/>
        </w:rPr>
        <w:tab/>
        <w:t>3.2.1. Относящиеся в соответствии с действующим законодательством к ведению Российской Федерации, Новосибирской области, к совместному ведению Российской Федерации и Новосибирской  области.</w:t>
      </w:r>
      <w:r>
        <w:rPr>
          <w:spacing w:val="1"/>
          <w:sz w:val="16"/>
          <w:szCs w:val="16"/>
        </w:rPr>
        <w:br/>
      </w:r>
      <w:r>
        <w:rPr>
          <w:spacing w:val="1"/>
          <w:sz w:val="16"/>
          <w:szCs w:val="16"/>
        </w:rPr>
        <w:tab/>
        <w:t>3.2.2. Противоречащие общепризнанным нормам и принципам международного права, </w:t>
      </w:r>
      <w:hyperlink r:id="rId9" w:history="1">
        <w:r>
          <w:rPr>
            <w:rStyle w:val="a4"/>
            <w:spacing w:val="1"/>
            <w:sz w:val="16"/>
            <w:szCs w:val="16"/>
          </w:rPr>
          <w:t>Конституции Российской Федерации</w:t>
        </w:r>
      </w:hyperlink>
      <w:r>
        <w:rPr>
          <w:spacing w:val="1"/>
          <w:sz w:val="16"/>
          <w:szCs w:val="16"/>
        </w:rPr>
        <w:t>, действующему законодательству, Уставу муниципального образования, общепризнанным нормам морали и нравственности.</w:t>
      </w:r>
    </w:p>
    <w:p w:rsidR="002C4C6D" w:rsidRDefault="002C4C6D" w:rsidP="002C4C6D">
      <w:pPr>
        <w:shd w:val="clear" w:color="auto" w:fill="FFFFFF"/>
        <w:ind w:firstLine="547"/>
        <w:rPr>
          <w:spacing w:val="1"/>
          <w:sz w:val="16"/>
          <w:szCs w:val="16"/>
        </w:rPr>
      </w:pPr>
      <w:r>
        <w:rPr>
          <w:spacing w:val="1"/>
          <w:sz w:val="16"/>
          <w:szCs w:val="16"/>
        </w:rPr>
        <w:t xml:space="preserve">3.3. На публичные слушания по решению Совета </w:t>
      </w:r>
      <w:proofErr w:type="gramStart"/>
      <w:r>
        <w:rPr>
          <w:spacing w:val="1"/>
          <w:sz w:val="16"/>
          <w:szCs w:val="16"/>
        </w:rPr>
        <w:t>депутатов  рабочего</w:t>
      </w:r>
      <w:proofErr w:type="gramEnd"/>
      <w:r>
        <w:rPr>
          <w:spacing w:val="1"/>
          <w:sz w:val="16"/>
          <w:szCs w:val="16"/>
        </w:rPr>
        <w:t xml:space="preserve"> поселка Посевная </w:t>
      </w:r>
      <w:proofErr w:type="spellStart"/>
      <w:r>
        <w:rPr>
          <w:spacing w:val="1"/>
          <w:sz w:val="16"/>
          <w:szCs w:val="16"/>
        </w:rPr>
        <w:t>Черепановского</w:t>
      </w:r>
      <w:proofErr w:type="spellEnd"/>
      <w:r>
        <w:rPr>
          <w:spacing w:val="1"/>
          <w:sz w:val="16"/>
          <w:szCs w:val="16"/>
        </w:rPr>
        <w:t xml:space="preserve"> района Новосибирской области или на основании постановления главы муниципального образования могут выноситься иные проекты муниципальных правовых актов.</w:t>
      </w:r>
    </w:p>
    <w:p w:rsidR="002C4C6D" w:rsidRDefault="002C4C6D" w:rsidP="002C4C6D">
      <w:pPr>
        <w:ind w:firstLine="567"/>
        <w:rPr>
          <w:color w:val="000000"/>
          <w:sz w:val="16"/>
          <w:szCs w:val="16"/>
        </w:rPr>
      </w:pPr>
      <w:r>
        <w:rPr>
          <w:spacing w:val="1"/>
          <w:sz w:val="16"/>
          <w:szCs w:val="16"/>
        </w:rPr>
        <w:t>3.4.</w:t>
      </w:r>
      <w:r>
        <w:rPr>
          <w:sz w:val="16"/>
          <w:szCs w:val="16"/>
        </w:rPr>
        <w:t xml:space="preserve"> </w:t>
      </w:r>
      <w:r>
        <w:rPr>
          <w:color w:val="000000"/>
          <w:sz w:val="16"/>
          <w:szCs w:val="16"/>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2C4C6D" w:rsidRDefault="002C4C6D" w:rsidP="002C4C6D">
      <w:pPr>
        <w:ind w:firstLine="567"/>
        <w:rPr>
          <w:color w:val="000000"/>
          <w:sz w:val="16"/>
          <w:szCs w:val="16"/>
        </w:rPr>
      </w:pPr>
    </w:p>
    <w:p w:rsidR="002C4C6D" w:rsidRDefault="002C4C6D" w:rsidP="002C4C6D">
      <w:pPr>
        <w:shd w:val="clear" w:color="auto" w:fill="FFFFFF"/>
        <w:ind w:firstLine="547"/>
        <w:rPr>
          <w:b/>
          <w:spacing w:val="1"/>
          <w:sz w:val="16"/>
          <w:szCs w:val="16"/>
        </w:rPr>
      </w:pPr>
      <w:r>
        <w:rPr>
          <w:b/>
          <w:spacing w:val="1"/>
          <w:sz w:val="16"/>
          <w:szCs w:val="16"/>
        </w:rPr>
        <w:t>4. Назначение публичных слушаний по инициативе населения</w:t>
      </w:r>
    </w:p>
    <w:p w:rsidR="002C4C6D" w:rsidRDefault="002C4C6D" w:rsidP="002C4C6D">
      <w:pPr>
        <w:shd w:val="clear" w:color="auto" w:fill="FFFFFF"/>
        <w:textAlignment w:val="baseline"/>
        <w:rPr>
          <w:spacing w:val="1"/>
          <w:sz w:val="16"/>
          <w:szCs w:val="16"/>
        </w:rPr>
      </w:pPr>
      <w:r>
        <w:rPr>
          <w:spacing w:val="1"/>
          <w:sz w:val="16"/>
          <w:szCs w:val="16"/>
        </w:rPr>
        <w:tab/>
        <w:t>4.1. С инициативой о проведении публичных слушаний по вопросам местного значения может выступить группа жителей муниципального района численностью не менее 10 человек, обладающих активным избирательным правом, постоянно проживающих в муниципальном образовании.</w:t>
      </w:r>
      <w:r>
        <w:rPr>
          <w:spacing w:val="1"/>
          <w:sz w:val="16"/>
          <w:szCs w:val="16"/>
        </w:rPr>
        <w:br/>
      </w:r>
      <w:r>
        <w:rPr>
          <w:spacing w:val="1"/>
          <w:sz w:val="16"/>
          <w:szCs w:val="16"/>
        </w:rPr>
        <w:tab/>
        <w:t>4.2. Все решения инициативной группы принимаются большинством голосов членов инициативной группы и оформляются протоколом. Протоколы собраний инициативной группы подписываются председателем и секретарем инициативной группы, избранными инициативной группой из своего состава.</w:t>
      </w:r>
    </w:p>
    <w:p w:rsidR="002C4C6D" w:rsidRDefault="002C4C6D" w:rsidP="002C4C6D">
      <w:pPr>
        <w:shd w:val="clear" w:color="auto" w:fill="FFFFFF"/>
        <w:textAlignment w:val="baseline"/>
        <w:rPr>
          <w:spacing w:val="1"/>
          <w:sz w:val="16"/>
          <w:szCs w:val="16"/>
        </w:rPr>
      </w:pPr>
      <w:r>
        <w:rPr>
          <w:spacing w:val="1"/>
          <w:sz w:val="16"/>
          <w:szCs w:val="16"/>
        </w:rPr>
        <w:tab/>
        <w:t xml:space="preserve">4.3. Инициативная группа по проведению публичных слушаний готовит обращение в Совет депутатов рабочего поселка Посевная </w:t>
      </w:r>
      <w:proofErr w:type="spellStart"/>
      <w:proofErr w:type="gramStart"/>
      <w:r>
        <w:rPr>
          <w:spacing w:val="1"/>
          <w:sz w:val="16"/>
          <w:szCs w:val="16"/>
        </w:rPr>
        <w:t>Черепановского</w:t>
      </w:r>
      <w:proofErr w:type="spellEnd"/>
      <w:r>
        <w:rPr>
          <w:spacing w:val="1"/>
          <w:sz w:val="16"/>
          <w:szCs w:val="16"/>
        </w:rPr>
        <w:t xml:space="preserve">  района</w:t>
      </w:r>
      <w:proofErr w:type="gramEnd"/>
      <w:r>
        <w:rPr>
          <w:spacing w:val="1"/>
          <w:sz w:val="16"/>
          <w:szCs w:val="16"/>
        </w:rPr>
        <w:t xml:space="preserve"> Новосибирской области (далее - Совет депутатов) и собирает подписи жителей в количестве, составляющем не менее 1% от числа граждан, обладающих активным избирательным правом на выборах в органы местного самоуправления муниципального образования, в поддержку своей инициативы.</w:t>
      </w:r>
    </w:p>
    <w:p w:rsidR="002C4C6D" w:rsidRDefault="002C4C6D" w:rsidP="002C4C6D">
      <w:pPr>
        <w:shd w:val="clear" w:color="auto" w:fill="FFFFFF"/>
        <w:textAlignment w:val="baseline"/>
        <w:rPr>
          <w:spacing w:val="1"/>
          <w:sz w:val="16"/>
          <w:szCs w:val="16"/>
        </w:rPr>
      </w:pPr>
      <w:r>
        <w:rPr>
          <w:spacing w:val="1"/>
          <w:sz w:val="16"/>
          <w:szCs w:val="16"/>
        </w:rPr>
        <w:tab/>
        <w:t>4.4. Сбор подписей жителей муниципального образования  в поддержку инициативы проведения публичных слушаний осуществляется членами инициативной группы с использованием подписных листов, оформляемых по форме согласно приложению к настоящему Положению.</w:t>
      </w:r>
      <w:r>
        <w:rPr>
          <w:spacing w:val="1"/>
          <w:sz w:val="16"/>
          <w:szCs w:val="16"/>
        </w:rPr>
        <w:br/>
      </w:r>
      <w:r>
        <w:rPr>
          <w:spacing w:val="1"/>
          <w:sz w:val="16"/>
          <w:szCs w:val="16"/>
        </w:rPr>
        <w:tab/>
        <w:t>4.5. По окончании сбора подписей все подписные листы брошюруются, нумеруются, прошиваются. Расходы, связанные со сбором подписей, несет инициативная группа.</w:t>
      </w:r>
    </w:p>
    <w:p w:rsidR="002C4C6D" w:rsidRDefault="002C4C6D" w:rsidP="002C4C6D">
      <w:pPr>
        <w:shd w:val="clear" w:color="auto" w:fill="FFFFFF"/>
        <w:textAlignment w:val="baseline"/>
        <w:rPr>
          <w:spacing w:val="1"/>
          <w:sz w:val="16"/>
          <w:szCs w:val="16"/>
        </w:rPr>
      </w:pPr>
      <w:r>
        <w:rPr>
          <w:spacing w:val="1"/>
          <w:sz w:val="16"/>
          <w:szCs w:val="16"/>
        </w:rPr>
        <w:tab/>
        <w:t>4.6. Обращение инициативной группы по проведению публичных слушаний направляется в Совет депутатов.</w:t>
      </w:r>
    </w:p>
    <w:p w:rsidR="002C4C6D" w:rsidRDefault="002C4C6D" w:rsidP="002C4C6D">
      <w:pPr>
        <w:shd w:val="clear" w:color="auto" w:fill="FFFFFF"/>
        <w:textAlignment w:val="baseline"/>
        <w:rPr>
          <w:spacing w:val="1"/>
          <w:sz w:val="16"/>
          <w:szCs w:val="16"/>
        </w:rPr>
      </w:pPr>
      <w:r>
        <w:rPr>
          <w:spacing w:val="1"/>
          <w:sz w:val="16"/>
          <w:szCs w:val="16"/>
        </w:rPr>
        <w:tab/>
        <w:t>4.7. В обращении должны содержаться:</w:t>
      </w:r>
    </w:p>
    <w:p w:rsidR="002C4C6D" w:rsidRDefault="002C4C6D" w:rsidP="002C4C6D">
      <w:pPr>
        <w:shd w:val="clear" w:color="auto" w:fill="FFFFFF"/>
        <w:textAlignment w:val="baseline"/>
        <w:rPr>
          <w:spacing w:val="1"/>
          <w:sz w:val="16"/>
          <w:szCs w:val="16"/>
        </w:rPr>
      </w:pPr>
      <w:r>
        <w:rPr>
          <w:spacing w:val="1"/>
          <w:sz w:val="16"/>
          <w:szCs w:val="16"/>
        </w:rPr>
        <w:tab/>
        <w:t>4.7.1. Формулировка вопроса, выносимого на публичные слушания.</w:t>
      </w:r>
      <w:r>
        <w:rPr>
          <w:spacing w:val="1"/>
          <w:sz w:val="16"/>
          <w:szCs w:val="16"/>
        </w:rPr>
        <w:br/>
      </w:r>
      <w:r>
        <w:rPr>
          <w:spacing w:val="1"/>
          <w:sz w:val="16"/>
          <w:szCs w:val="16"/>
        </w:rPr>
        <w:tab/>
        <w:t>4.7.2. Обоснование необходимости проведения публичных слушаний.</w:t>
      </w:r>
      <w:r>
        <w:rPr>
          <w:spacing w:val="1"/>
          <w:sz w:val="16"/>
          <w:szCs w:val="16"/>
        </w:rPr>
        <w:br/>
      </w:r>
      <w:r>
        <w:rPr>
          <w:spacing w:val="1"/>
          <w:sz w:val="16"/>
          <w:szCs w:val="16"/>
        </w:rPr>
        <w:tab/>
        <w:t>4.7.3. Предлагаемый состав участников публичных слушаний.</w:t>
      </w:r>
      <w:r>
        <w:rPr>
          <w:spacing w:val="1"/>
          <w:sz w:val="16"/>
          <w:szCs w:val="16"/>
        </w:rPr>
        <w:br/>
      </w:r>
      <w:r>
        <w:rPr>
          <w:spacing w:val="1"/>
          <w:sz w:val="16"/>
          <w:szCs w:val="16"/>
        </w:rPr>
        <w:tab/>
        <w:t>4.7.4. Сведения об инициаторах проведения публичных слушаний с указанием фамилий, имен и отчеств, адресов их проживания или решение съезда, конференции, общего собрания отделения партии, профсоюза, общественного объединения, содержащие их адреса и телефоны.</w:t>
      </w:r>
      <w:r>
        <w:rPr>
          <w:spacing w:val="1"/>
          <w:sz w:val="16"/>
          <w:szCs w:val="16"/>
        </w:rPr>
        <w:br/>
      </w:r>
      <w:r>
        <w:rPr>
          <w:spacing w:val="1"/>
          <w:sz w:val="16"/>
          <w:szCs w:val="16"/>
        </w:rPr>
        <w:tab/>
        <w:t>4.8. К обращению могут быть приложены информационные, аналитические материалы, относящиеся к предполагаемой теме публичных слушаний.</w:t>
      </w:r>
      <w:r>
        <w:rPr>
          <w:spacing w:val="1"/>
          <w:sz w:val="16"/>
          <w:szCs w:val="16"/>
        </w:rPr>
        <w:br/>
      </w:r>
      <w:r>
        <w:rPr>
          <w:spacing w:val="1"/>
          <w:sz w:val="16"/>
          <w:szCs w:val="16"/>
        </w:rPr>
        <w:lastRenderedPageBreak/>
        <w:tab/>
        <w:t>4.9. Обращение инициативной группы по проведению публичных слушаний рассматривается на очередном заседании Совета депутатов. Обращение рассматривается открыто с приглашением председателя инициативной группы на заседание Совета депутатов.</w:t>
      </w:r>
      <w:r>
        <w:rPr>
          <w:spacing w:val="1"/>
          <w:sz w:val="16"/>
          <w:szCs w:val="16"/>
        </w:rPr>
        <w:br/>
      </w:r>
      <w:r>
        <w:rPr>
          <w:spacing w:val="1"/>
          <w:sz w:val="16"/>
          <w:szCs w:val="16"/>
        </w:rPr>
        <w:tab/>
        <w:t>4.10. По результатам рассмотрения обращения Совет депутатов принимает решение о назначении публичных слушаний либо отказывает в их назначении.</w:t>
      </w:r>
    </w:p>
    <w:p w:rsidR="002C4C6D" w:rsidRDefault="002C4C6D" w:rsidP="002C4C6D">
      <w:pPr>
        <w:shd w:val="clear" w:color="auto" w:fill="FFFFFF"/>
        <w:textAlignment w:val="baseline"/>
        <w:rPr>
          <w:sz w:val="16"/>
          <w:szCs w:val="16"/>
        </w:rPr>
      </w:pPr>
      <w:r>
        <w:rPr>
          <w:spacing w:val="1"/>
          <w:sz w:val="16"/>
          <w:szCs w:val="16"/>
        </w:rPr>
        <w:tab/>
        <w:t>4.11. Основаниями к отказу в назначении публичных слушаний могут быть:</w:t>
      </w:r>
      <w:r>
        <w:rPr>
          <w:spacing w:val="1"/>
          <w:sz w:val="16"/>
          <w:szCs w:val="16"/>
        </w:rPr>
        <w:br/>
      </w:r>
      <w:r>
        <w:rPr>
          <w:spacing w:val="1"/>
          <w:sz w:val="16"/>
          <w:szCs w:val="16"/>
        </w:rPr>
        <w:tab/>
      </w:r>
      <w:r>
        <w:rPr>
          <w:sz w:val="16"/>
          <w:szCs w:val="16"/>
        </w:rPr>
        <w:t>4.11.1. Вопрос, изложенный в проекте муниципального правового акта, не находится в компетенции органов местного самоуправления;</w:t>
      </w:r>
    </w:p>
    <w:p w:rsidR="002C4C6D" w:rsidRDefault="002C4C6D" w:rsidP="002C4C6D">
      <w:pPr>
        <w:shd w:val="clear" w:color="auto" w:fill="FFFFFF"/>
        <w:textAlignment w:val="baseline"/>
        <w:rPr>
          <w:spacing w:val="1"/>
          <w:sz w:val="16"/>
          <w:szCs w:val="16"/>
        </w:rPr>
      </w:pPr>
      <w:r>
        <w:rPr>
          <w:sz w:val="16"/>
          <w:szCs w:val="16"/>
        </w:rPr>
        <w:tab/>
      </w:r>
      <w:r>
        <w:rPr>
          <w:spacing w:val="1"/>
          <w:sz w:val="16"/>
          <w:szCs w:val="16"/>
        </w:rPr>
        <w:t>4.11.2. </w:t>
      </w:r>
      <w:proofErr w:type="gramStart"/>
      <w:r>
        <w:rPr>
          <w:spacing w:val="1"/>
          <w:sz w:val="16"/>
          <w:szCs w:val="16"/>
        </w:rPr>
        <w:t>П</w:t>
      </w:r>
      <w:r>
        <w:rPr>
          <w:sz w:val="16"/>
          <w:szCs w:val="16"/>
        </w:rPr>
        <w:t>роект  муниципального</w:t>
      </w:r>
      <w:proofErr w:type="gramEnd"/>
      <w:r>
        <w:rPr>
          <w:sz w:val="16"/>
          <w:szCs w:val="16"/>
        </w:rPr>
        <w:t xml:space="preserve"> правового акта не </w:t>
      </w:r>
      <w:r>
        <w:rPr>
          <w:spacing w:val="1"/>
          <w:sz w:val="16"/>
          <w:szCs w:val="16"/>
        </w:rPr>
        <w:t xml:space="preserve"> соответствует Конституции Российской Федерации, федеральным законам, законам Новосибирской области, Уставу рабочего поселка Посевная;</w:t>
      </w:r>
    </w:p>
    <w:p w:rsidR="002C4C6D" w:rsidRDefault="002C4C6D" w:rsidP="002C4C6D">
      <w:pPr>
        <w:shd w:val="clear" w:color="auto" w:fill="FFFFFF"/>
        <w:textAlignment w:val="baseline"/>
        <w:rPr>
          <w:spacing w:val="1"/>
          <w:sz w:val="16"/>
          <w:szCs w:val="16"/>
        </w:rPr>
      </w:pPr>
      <w:r>
        <w:rPr>
          <w:spacing w:val="1"/>
          <w:sz w:val="16"/>
          <w:szCs w:val="16"/>
        </w:rPr>
        <w:tab/>
        <w:t>4.11.3. Нарушения установленного настоящим Положением порядка осуществления инициативы проведения публичных слушаний.</w:t>
      </w:r>
    </w:p>
    <w:p w:rsidR="002C4C6D" w:rsidRDefault="002C4C6D" w:rsidP="002C4C6D">
      <w:pPr>
        <w:shd w:val="clear" w:color="auto" w:fill="FFFFFF"/>
        <w:textAlignment w:val="baseline"/>
        <w:rPr>
          <w:spacing w:val="1"/>
          <w:sz w:val="16"/>
          <w:szCs w:val="16"/>
        </w:rPr>
      </w:pPr>
    </w:p>
    <w:p w:rsidR="002C4C6D" w:rsidRDefault="002C4C6D" w:rsidP="002C4C6D">
      <w:pPr>
        <w:shd w:val="clear" w:color="auto" w:fill="FFFFFF"/>
        <w:textAlignment w:val="baseline"/>
        <w:outlineLvl w:val="2"/>
        <w:rPr>
          <w:spacing w:val="1"/>
          <w:sz w:val="16"/>
          <w:szCs w:val="16"/>
        </w:rPr>
      </w:pPr>
      <w:r>
        <w:rPr>
          <w:b/>
          <w:spacing w:val="1"/>
          <w:sz w:val="16"/>
          <w:szCs w:val="16"/>
        </w:rPr>
        <w:t xml:space="preserve">5. Назначение публичных слушаний по инициативе Совета депутатов </w:t>
      </w:r>
    </w:p>
    <w:p w:rsidR="002C4C6D" w:rsidRDefault="002C4C6D" w:rsidP="002C4C6D">
      <w:pPr>
        <w:shd w:val="clear" w:color="auto" w:fill="FFFFFF"/>
        <w:textAlignment w:val="baseline"/>
        <w:rPr>
          <w:spacing w:val="1"/>
          <w:sz w:val="16"/>
          <w:szCs w:val="16"/>
        </w:rPr>
      </w:pPr>
      <w:r>
        <w:rPr>
          <w:spacing w:val="1"/>
          <w:sz w:val="16"/>
          <w:szCs w:val="16"/>
        </w:rPr>
        <w:tab/>
        <w:t>5.1. Совет депутатов вправе выступить с инициативой о проведении публичных слушаний по вопросам, входящим в его компетенцию.</w:t>
      </w:r>
      <w:r>
        <w:rPr>
          <w:spacing w:val="1"/>
          <w:sz w:val="16"/>
          <w:szCs w:val="16"/>
        </w:rPr>
        <w:br/>
      </w:r>
      <w:r>
        <w:rPr>
          <w:spacing w:val="1"/>
          <w:sz w:val="16"/>
          <w:szCs w:val="16"/>
        </w:rPr>
        <w:tab/>
        <w:t>5.2. Публичные слушания, проводимые по инициативе Совета депутатов, назначаются решением Совета депутатов.</w:t>
      </w:r>
    </w:p>
    <w:p w:rsidR="002C4C6D" w:rsidRDefault="002C4C6D" w:rsidP="002C4C6D">
      <w:pPr>
        <w:shd w:val="clear" w:color="auto" w:fill="FFFFFF"/>
        <w:textAlignment w:val="baseline"/>
        <w:rPr>
          <w:spacing w:val="1"/>
          <w:sz w:val="16"/>
          <w:szCs w:val="16"/>
        </w:rPr>
      </w:pPr>
      <w:r>
        <w:rPr>
          <w:spacing w:val="1"/>
          <w:sz w:val="16"/>
          <w:szCs w:val="16"/>
        </w:rPr>
        <w:tab/>
        <w:t>5.3. Решением о назначении и проведении публичных слушаний устанавливаются:</w:t>
      </w:r>
      <w:r>
        <w:rPr>
          <w:spacing w:val="1"/>
          <w:sz w:val="16"/>
          <w:szCs w:val="16"/>
        </w:rPr>
        <w:br/>
      </w:r>
      <w:r>
        <w:rPr>
          <w:spacing w:val="1"/>
          <w:sz w:val="16"/>
          <w:szCs w:val="16"/>
        </w:rPr>
        <w:tab/>
        <w:t>5.3.1. Место, дата и сроки проведения публичных слушаний.</w:t>
      </w:r>
      <w:r>
        <w:rPr>
          <w:spacing w:val="1"/>
          <w:sz w:val="16"/>
          <w:szCs w:val="16"/>
        </w:rPr>
        <w:br/>
      </w:r>
      <w:r>
        <w:rPr>
          <w:spacing w:val="1"/>
          <w:sz w:val="16"/>
          <w:szCs w:val="16"/>
        </w:rPr>
        <w:tab/>
        <w:t>5.3.2. Формулировка вопросов и (или) наименование проектов правовых актов, выносимых на публичные слушания.</w:t>
      </w:r>
      <w:r>
        <w:rPr>
          <w:spacing w:val="1"/>
          <w:sz w:val="16"/>
          <w:szCs w:val="16"/>
        </w:rPr>
        <w:br/>
      </w:r>
      <w:r>
        <w:rPr>
          <w:spacing w:val="1"/>
          <w:sz w:val="16"/>
          <w:szCs w:val="16"/>
        </w:rPr>
        <w:tab/>
        <w:t>5.3.3. Порядок принятия предложений от заинтересованных лиц по вопросам публичных слушаний. Решение о назначении и проведении публичных слушаний подлежит опубликованию в официальном источнике опубликования муниципальных правовых актов муниципального образования.</w:t>
      </w:r>
    </w:p>
    <w:p w:rsidR="002C4C6D" w:rsidRDefault="002C4C6D" w:rsidP="002C4C6D">
      <w:pPr>
        <w:shd w:val="clear" w:color="auto" w:fill="FFFFFF"/>
        <w:textAlignment w:val="baseline"/>
        <w:rPr>
          <w:spacing w:val="1"/>
          <w:sz w:val="16"/>
          <w:szCs w:val="16"/>
        </w:rPr>
      </w:pPr>
      <w:r>
        <w:rPr>
          <w:spacing w:val="1"/>
          <w:sz w:val="16"/>
          <w:szCs w:val="16"/>
        </w:rPr>
        <w:tab/>
        <w:t>5.4. Публичные слушания по инициативе Совета депутатов проводятся в том случае, если с такой инициативой выступает не менее 1/3 депутатов от общего числа депутатов Совета депутатов.</w:t>
      </w:r>
    </w:p>
    <w:p w:rsidR="002C4C6D" w:rsidRDefault="002C4C6D" w:rsidP="002C4C6D">
      <w:pPr>
        <w:shd w:val="clear" w:color="auto" w:fill="FFFFFF"/>
        <w:textAlignment w:val="baseline"/>
        <w:rPr>
          <w:spacing w:val="1"/>
          <w:sz w:val="16"/>
          <w:szCs w:val="16"/>
        </w:rPr>
      </w:pPr>
      <w:r>
        <w:rPr>
          <w:spacing w:val="1"/>
          <w:sz w:val="16"/>
          <w:szCs w:val="16"/>
        </w:rPr>
        <w:tab/>
        <w:t>5.5. Глава муниципального образования реализует свое право инициировать публичные слушания путем внесения данного вопроса в повестку дня Совета депутатов.</w:t>
      </w:r>
    </w:p>
    <w:p w:rsidR="002C4C6D" w:rsidRDefault="002C4C6D" w:rsidP="002C4C6D">
      <w:pPr>
        <w:shd w:val="clear" w:color="auto" w:fill="FFFFFF"/>
        <w:textAlignment w:val="baseline"/>
        <w:rPr>
          <w:spacing w:val="1"/>
          <w:sz w:val="16"/>
          <w:szCs w:val="16"/>
        </w:rPr>
      </w:pPr>
      <w:r>
        <w:rPr>
          <w:spacing w:val="1"/>
          <w:sz w:val="16"/>
          <w:szCs w:val="16"/>
        </w:rPr>
        <w:tab/>
        <w:t>5.6. Организация публичных слушаний, инициированных Советом депутатов, возлагается на аппарат Совета депутатов.</w:t>
      </w:r>
    </w:p>
    <w:p w:rsidR="002C4C6D" w:rsidRDefault="002C4C6D" w:rsidP="002C4C6D">
      <w:pPr>
        <w:shd w:val="clear" w:color="auto" w:fill="FFFFFF"/>
        <w:textAlignment w:val="baseline"/>
        <w:rPr>
          <w:spacing w:val="1"/>
          <w:sz w:val="16"/>
          <w:szCs w:val="16"/>
        </w:rPr>
      </w:pPr>
    </w:p>
    <w:p w:rsidR="002C4C6D" w:rsidRDefault="002C4C6D" w:rsidP="002C4C6D">
      <w:pPr>
        <w:shd w:val="clear" w:color="auto" w:fill="FFFFFF"/>
        <w:textAlignment w:val="baseline"/>
        <w:outlineLvl w:val="2"/>
        <w:rPr>
          <w:spacing w:val="1"/>
          <w:sz w:val="16"/>
          <w:szCs w:val="16"/>
        </w:rPr>
      </w:pPr>
      <w:r>
        <w:rPr>
          <w:b/>
          <w:spacing w:val="1"/>
          <w:sz w:val="16"/>
          <w:szCs w:val="16"/>
        </w:rPr>
        <w:t xml:space="preserve">6. Назначение публичных слушаний по инициативе Главы рабочего поселка Посевная </w:t>
      </w:r>
      <w:proofErr w:type="spellStart"/>
      <w:r>
        <w:rPr>
          <w:b/>
          <w:spacing w:val="1"/>
          <w:sz w:val="16"/>
          <w:szCs w:val="16"/>
        </w:rPr>
        <w:t>Черепановского</w:t>
      </w:r>
      <w:proofErr w:type="spellEnd"/>
      <w:r>
        <w:rPr>
          <w:b/>
          <w:spacing w:val="1"/>
          <w:sz w:val="16"/>
          <w:szCs w:val="16"/>
        </w:rPr>
        <w:t xml:space="preserve"> района </w:t>
      </w:r>
      <w:proofErr w:type="gramStart"/>
      <w:r>
        <w:rPr>
          <w:b/>
          <w:spacing w:val="1"/>
          <w:sz w:val="16"/>
          <w:szCs w:val="16"/>
        </w:rPr>
        <w:t>Новосибирской  области</w:t>
      </w:r>
      <w:proofErr w:type="gramEnd"/>
    </w:p>
    <w:p w:rsidR="002C4C6D" w:rsidRDefault="002C4C6D" w:rsidP="002C4C6D">
      <w:pPr>
        <w:shd w:val="clear" w:color="auto" w:fill="FFFFFF"/>
        <w:textAlignment w:val="baseline"/>
        <w:rPr>
          <w:spacing w:val="1"/>
          <w:sz w:val="16"/>
          <w:szCs w:val="16"/>
        </w:rPr>
      </w:pPr>
      <w:r>
        <w:rPr>
          <w:spacing w:val="1"/>
          <w:sz w:val="16"/>
          <w:szCs w:val="16"/>
        </w:rPr>
        <w:tab/>
        <w:t xml:space="preserve">6.1. Глава рабочего поселка Посевная </w:t>
      </w:r>
      <w:proofErr w:type="spellStart"/>
      <w:r>
        <w:rPr>
          <w:spacing w:val="1"/>
          <w:sz w:val="16"/>
          <w:szCs w:val="16"/>
        </w:rPr>
        <w:t>Черепановского</w:t>
      </w:r>
      <w:proofErr w:type="spellEnd"/>
      <w:r>
        <w:rPr>
          <w:spacing w:val="1"/>
          <w:sz w:val="16"/>
          <w:szCs w:val="16"/>
        </w:rPr>
        <w:t xml:space="preserve"> района Новосибирской области ( далее – Глава муниципального образования) вправе выступить с инициативой о проведении публичных слушаний по любому из вопросов, предусмотренных настоящим Положением.</w:t>
      </w:r>
      <w:r>
        <w:rPr>
          <w:spacing w:val="1"/>
          <w:sz w:val="16"/>
          <w:szCs w:val="16"/>
        </w:rPr>
        <w:br/>
      </w:r>
      <w:r>
        <w:rPr>
          <w:spacing w:val="1"/>
          <w:sz w:val="16"/>
          <w:szCs w:val="16"/>
        </w:rPr>
        <w:tab/>
        <w:t>6.2. Публичные слушания, инициированные главой муниципального образования, назначаются на основании постановления главы муниципального образования.</w:t>
      </w:r>
    </w:p>
    <w:p w:rsidR="002C4C6D" w:rsidRDefault="002C4C6D" w:rsidP="002C4C6D">
      <w:pPr>
        <w:shd w:val="clear" w:color="auto" w:fill="FFFFFF"/>
        <w:textAlignment w:val="baseline"/>
        <w:rPr>
          <w:spacing w:val="1"/>
          <w:sz w:val="16"/>
          <w:szCs w:val="16"/>
        </w:rPr>
      </w:pPr>
      <w:r>
        <w:rPr>
          <w:spacing w:val="1"/>
          <w:sz w:val="16"/>
          <w:szCs w:val="16"/>
        </w:rPr>
        <w:tab/>
        <w:t>6.3. В постановлении главы муниципального образования о назначении публичных слушаний указываются:</w:t>
      </w:r>
      <w:r>
        <w:rPr>
          <w:spacing w:val="1"/>
          <w:sz w:val="16"/>
          <w:szCs w:val="16"/>
        </w:rPr>
        <w:br/>
      </w:r>
      <w:r>
        <w:rPr>
          <w:spacing w:val="1"/>
          <w:sz w:val="16"/>
          <w:szCs w:val="16"/>
        </w:rPr>
        <w:tab/>
        <w:t>6.3.1. Формулировка вопроса, выносимого на публичные слушания.</w:t>
      </w:r>
    </w:p>
    <w:p w:rsidR="002C4C6D" w:rsidRDefault="002C4C6D" w:rsidP="004B6885">
      <w:pPr>
        <w:ind w:left="142"/>
        <w:rPr>
          <w:b/>
          <w:sz w:val="28"/>
        </w:rPr>
      </w:pPr>
    </w:p>
    <w:p w:rsidR="000E61EC" w:rsidRPr="000E61EC" w:rsidRDefault="000E61EC" w:rsidP="000E61EC">
      <w:pPr>
        <w:rPr>
          <w:sz w:val="18"/>
          <w:szCs w:val="28"/>
        </w:rPr>
      </w:pPr>
    </w:p>
    <w:p w:rsidR="00194E9A" w:rsidRPr="00194E9A" w:rsidRDefault="00194E9A" w:rsidP="00194E9A">
      <w:pPr>
        <w:jc w:val="center"/>
        <w:rPr>
          <w:b/>
          <w:sz w:val="16"/>
          <w:szCs w:val="28"/>
        </w:rPr>
      </w:pPr>
      <w:r w:rsidRPr="00194E9A">
        <w:rPr>
          <w:b/>
          <w:sz w:val="16"/>
          <w:szCs w:val="28"/>
        </w:rPr>
        <w:t xml:space="preserve">СОВЕТ ДЕПУТАТОВ РАБОЧЕГО ПОСЕЛКА ПОСЕВНАЯ ЧЕРЕПАНОВСКОГО РАЙОНА НОВОСИБИРСКОЙ ОБЛАСТИ </w:t>
      </w:r>
    </w:p>
    <w:p w:rsidR="00194E9A" w:rsidRPr="00194E9A" w:rsidRDefault="00194E9A" w:rsidP="00194E9A">
      <w:pPr>
        <w:jc w:val="center"/>
        <w:rPr>
          <w:b/>
          <w:sz w:val="16"/>
          <w:szCs w:val="28"/>
        </w:rPr>
      </w:pPr>
      <w:r w:rsidRPr="00194E9A">
        <w:rPr>
          <w:b/>
          <w:sz w:val="16"/>
          <w:szCs w:val="28"/>
        </w:rPr>
        <w:t>ШЕСТОГО СОЗЫВА</w:t>
      </w:r>
    </w:p>
    <w:p w:rsidR="00194E9A" w:rsidRPr="00194E9A" w:rsidRDefault="00194E9A" w:rsidP="00194E9A">
      <w:pPr>
        <w:jc w:val="center"/>
        <w:rPr>
          <w:b/>
          <w:sz w:val="16"/>
          <w:szCs w:val="28"/>
        </w:rPr>
      </w:pPr>
    </w:p>
    <w:p w:rsidR="00194E9A" w:rsidRPr="00194E9A" w:rsidRDefault="00194E9A" w:rsidP="00194E9A">
      <w:pPr>
        <w:jc w:val="center"/>
        <w:rPr>
          <w:b/>
          <w:sz w:val="16"/>
          <w:szCs w:val="28"/>
        </w:rPr>
      </w:pPr>
      <w:r w:rsidRPr="00194E9A">
        <w:rPr>
          <w:b/>
          <w:sz w:val="16"/>
          <w:szCs w:val="28"/>
        </w:rPr>
        <w:t>РЕШЕНИЕ</w:t>
      </w:r>
    </w:p>
    <w:p w:rsidR="00194E9A" w:rsidRPr="00194E9A" w:rsidRDefault="00194E9A" w:rsidP="00194E9A">
      <w:pPr>
        <w:jc w:val="center"/>
        <w:rPr>
          <w:sz w:val="16"/>
          <w:szCs w:val="28"/>
        </w:rPr>
      </w:pPr>
      <w:r w:rsidRPr="00194E9A">
        <w:rPr>
          <w:sz w:val="16"/>
          <w:szCs w:val="28"/>
        </w:rPr>
        <w:t>пятьдесят первой сессии</w:t>
      </w:r>
    </w:p>
    <w:p w:rsidR="00194E9A" w:rsidRPr="00194E9A" w:rsidRDefault="00194E9A" w:rsidP="00194E9A">
      <w:pPr>
        <w:rPr>
          <w:b/>
          <w:sz w:val="16"/>
          <w:szCs w:val="28"/>
        </w:rPr>
      </w:pPr>
    </w:p>
    <w:p w:rsidR="00194E9A" w:rsidRPr="00194E9A" w:rsidRDefault="00194E9A" w:rsidP="00194E9A">
      <w:pPr>
        <w:rPr>
          <w:sz w:val="16"/>
          <w:szCs w:val="28"/>
        </w:rPr>
      </w:pPr>
      <w:r w:rsidRPr="00194E9A">
        <w:rPr>
          <w:sz w:val="16"/>
          <w:szCs w:val="28"/>
        </w:rPr>
        <w:t xml:space="preserve">от 31.05.2024г                                                                                      </w:t>
      </w:r>
      <w:r w:rsidRPr="00194E9A">
        <w:rPr>
          <w:sz w:val="16"/>
          <w:szCs w:val="28"/>
        </w:rPr>
        <w:tab/>
      </w:r>
      <w:r w:rsidRPr="00194E9A">
        <w:rPr>
          <w:sz w:val="16"/>
          <w:szCs w:val="28"/>
        </w:rPr>
        <w:tab/>
        <w:t xml:space="preserve">                 № 1</w:t>
      </w:r>
    </w:p>
    <w:p w:rsidR="00194E9A" w:rsidRPr="00194E9A" w:rsidRDefault="00194E9A" w:rsidP="00194E9A">
      <w:pPr>
        <w:rPr>
          <w:rFonts w:ascii="PT Astra Serif" w:hAnsi="PT Astra Serif"/>
          <w:sz w:val="16"/>
        </w:rPr>
      </w:pPr>
    </w:p>
    <w:p w:rsidR="00194E9A" w:rsidRPr="00194E9A" w:rsidRDefault="00194E9A" w:rsidP="00194E9A">
      <w:pPr>
        <w:shd w:val="clear" w:color="auto" w:fill="FFFFFF"/>
        <w:tabs>
          <w:tab w:val="left" w:leader="underscore" w:pos="2179"/>
        </w:tabs>
        <w:jc w:val="center"/>
        <w:rPr>
          <w:sz w:val="16"/>
          <w:szCs w:val="28"/>
        </w:rPr>
      </w:pPr>
      <w:r w:rsidRPr="00194E9A">
        <w:rPr>
          <w:sz w:val="16"/>
          <w:szCs w:val="28"/>
        </w:rPr>
        <w:t xml:space="preserve">О внесении изменений в Устав городского поселения рабочего поселка Посевная </w:t>
      </w:r>
      <w:proofErr w:type="spellStart"/>
      <w:r w:rsidRPr="00194E9A">
        <w:rPr>
          <w:sz w:val="16"/>
          <w:szCs w:val="28"/>
        </w:rPr>
        <w:t>Черепановского</w:t>
      </w:r>
      <w:proofErr w:type="spellEnd"/>
      <w:r w:rsidRPr="00194E9A">
        <w:rPr>
          <w:sz w:val="16"/>
          <w:szCs w:val="28"/>
        </w:rPr>
        <w:t xml:space="preserve"> муниципального района Новосибирской области</w:t>
      </w:r>
    </w:p>
    <w:p w:rsidR="00194E9A" w:rsidRPr="00194E9A" w:rsidRDefault="00194E9A" w:rsidP="00194E9A">
      <w:pPr>
        <w:shd w:val="clear" w:color="auto" w:fill="FFFFFF"/>
        <w:tabs>
          <w:tab w:val="left" w:leader="underscore" w:pos="2179"/>
        </w:tabs>
        <w:jc w:val="center"/>
        <w:rPr>
          <w:rFonts w:ascii="PT Astra Serif" w:hAnsi="PT Astra Serif"/>
          <w:color w:val="000000"/>
          <w:spacing w:val="-1"/>
          <w:sz w:val="16"/>
        </w:rPr>
      </w:pPr>
    </w:p>
    <w:p w:rsidR="00194E9A" w:rsidRPr="00194E9A" w:rsidRDefault="00194E9A" w:rsidP="00194E9A">
      <w:pPr>
        <w:shd w:val="clear" w:color="auto" w:fill="FFFFFF"/>
        <w:tabs>
          <w:tab w:val="left" w:leader="underscore" w:pos="2179"/>
        </w:tabs>
        <w:ind w:firstLine="710"/>
        <w:jc w:val="both"/>
        <w:rPr>
          <w:color w:val="000000"/>
          <w:spacing w:val="-1"/>
          <w:sz w:val="16"/>
          <w:szCs w:val="28"/>
        </w:rPr>
      </w:pPr>
      <w:r w:rsidRPr="00194E9A">
        <w:rPr>
          <w:color w:val="000000"/>
          <w:spacing w:val="-1"/>
          <w:sz w:val="16"/>
          <w:szCs w:val="28"/>
        </w:rPr>
        <w:t xml:space="preserve">В соответствии со ст. 7, 35, 44 Федерального закона от 06.10.2003 № 131-ФЗ «Об общих принципах организации местного самоуправления в Российской Федерации», Совет депутатов рабочего поселка Посевная </w:t>
      </w:r>
      <w:proofErr w:type="spellStart"/>
      <w:r w:rsidRPr="00194E9A">
        <w:rPr>
          <w:color w:val="000000"/>
          <w:spacing w:val="-1"/>
          <w:sz w:val="16"/>
          <w:szCs w:val="28"/>
        </w:rPr>
        <w:t>Черепановского</w:t>
      </w:r>
      <w:proofErr w:type="spellEnd"/>
      <w:r w:rsidRPr="00194E9A">
        <w:rPr>
          <w:color w:val="000000"/>
          <w:spacing w:val="-1"/>
          <w:sz w:val="16"/>
          <w:szCs w:val="28"/>
        </w:rPr>
        <w:t xml:space="preserve"> района Новосибирской области</w:t>
      </w:r>
    </w:p>
    <w:p w:rsidR="00194E9A" w:rsidRPr="00194E9A" w:rsidRDefault="00194E9A" w:rsidP="00194E9A">
      <w:pPr>
        <w:shd w:val="clear" w:color="auto" w:fill="FFFFFF"/>
        <w:tabs>
          <w:tab w:val="left" w:leader="underscore" w:pos="2179"/>
        </w:tabs>
        <w:ind w:firstLine="710"/>
        <w:jc w:val="both"/>
        <w:rPr>
          <w:b/>
          <w:color w:val="000000"/>
          <w:spacing w:val="-1"/>
          <w:sz w:val="16"/>
          <w:szCs w:val="28"/>
        </w:rPr>
      </w:pPr>
      <w:r w:rsidRPr="00194E9A">
        <w:rPr>
          <w:b/>
          <w:color w:val="000000"/>
          <w:spacing w:val="-1"/>
          <w:sz w:val="16"/>
          <w:szCs w:val="28"/>
        </w:rPr>
        <w:t>РЕШИЛ:</w:t>
      </w:r>
    </w:p>
    <w:p w:rsidR="00194E9A" w:rsidRPr="00194E9A" w:rsidRDefault="00194E9A" w:rsidP="00194E9A">
      <w:pPr>
        <w:ind w:firstLine="710"/>
        <w:jc w:val="both"/>
        <w:rPr>
          <w:sz w:val="16"/>
          <w:szCs w:val="28"/>
        </w:rPr>
      </w:pPr>
      <w:r w:rsidRPr="00194E9A">
        <w:rPr>
          <w:color w:val="000000"/>
          <w:spacing w:val="-21"/>
          <w:sz w:val="16"/>
          <w:szCs w:val="28"/>
        </w:rPr>
        <w:t>1.</w:t>
      </w:r>
      <w:r w:rsidRPr="00194E9A">
        <w:rPr>
          <w:color w:val="000000"/>
          <w:sz w:val="16"/>
          <w:szCs w:val="28"/>
        </w:rPr>
        <w:t xml:space="preserve"> </w:t>
      </w:r>
      <w:r w:rsidRPr="00194E9A">
        <w:rPr>
          <w:sz w:val="16"/>
          <w:szCs w:val="28"/>
        </w:rPr>
        <w:tab/>
        <w:t xml:space="preserve">Внести в Устав городского поселения рабочего поселка Посевная </w:t>
      </w:r>
      <w:proofErr w:type="spellStart"/>
      <w:r w:rsidRPr="00194E9A">
        <w:rPr>
          <w:sz w:val="16"/>
          <w:szCs w:val="28"/>
        </w:rPr>
        <w:t>Черепановского</w:t>
      </w:r>
      <w:proofErr w:type="spellEnd"/>
      <w:r w:rsidRPr="00194E9A">
        <w:rPr>
          <w:sz w:val="16"/>
          <w:szCs w:val="28"/>
        </w:rPr>
        <w:t xml:space="preserve"> муниципального района Новосибирской области следующие изменения:</w:t>
      </w:r>
    </w:p>
    <w:p w:rsidR="00194E9A" w:rsidRPr="00194E9A" w:rsidRDefault="00194E9A" w:rsidP="00194E9A">
      <w:pPr>
        <w:ind w:firstLine="710"/>
        <w:jc w:val="both"/>
        <w:rPr>
          <w:sz w:val="16"/>
          <w:szCs w:val="28"/>
        </w:rPr>
      </w:pPr>
    </w:p>
    <w:p w:rsidR="00194E9A" w:rsidRPr="00194E9A" w:rsidRDefault="00194E9A" w:rsidP="00194E9A">
      <w:pPr>
        <w:ind w:firstLine="710"/>
        <w:jc w:val="both"/>
        <w:rPr>
          <w:b/>
          <w:sz w:val="16"/>
          <w:szCs w:val="28"/>
        </w:rPr>
      </w:pPr>
      <w:r w:rsidRPr="00194E9A">
        <w:rPr>
          <w:b/>
          <w:sz w:val="16"/>
          <w:szCs w:val="28"/>
        </w:rPr>
        <w:t xml:space="preserve">1.1 Статья 5. Вопросы местного значения </w:t>
      </w:r>
    </w:p>
    <w:p w:rsidR="00194E9A" w:rsidRPr="00194E9A" w:rsidRDefault="00194E9A" w:rsidP="00194E9A">
      <w:pPr>
        <w:ind w:firstLine="710"/>
        <w:jc w:val="both"/>
        <w:rPr>
          <w:sz w:val="16"/>
          <w:szCs w:val="28"/>
        </w:rPr>
      </w:pPr>
    </w:p>
    <w:p w:rsidR="00194E9A" w:rsidRPr="00194E9A" w:rsidRDefault="00194E9A" w:rsidP="00194E9A">
      <w:pPr>
        <w:ind w:firstLine="710"/>
        <w:jc w:val="both"/>
        <w:rPr>
          <w:sz w:val="16"/>
          <w:szCs w:val="28"/>
        </w:rPr>
      </w:pPr>
      <w:r w:rsidRPr="00194E9A">
        <w:rPr>
          <w:sz w:val="16"/>
          <w:szCs w:val="28"/>
        </w:rPr>
        <w:t>1.1.1 пункт 29 части 1 изложить в следующей редакции:</w:t>
      </w:r>
    </w:p>
    <w:p w:rsidR="00194E9A" w:rsidRPr="00194E9A" w:rsidRDefault="00194E9A" w:rsidP="00194E9A">
      <w:pPr>
        <w:ind w:firstLine="710"/>
        <w:jc w:val="both"/>
        <w:rPr>
          <w:sz w:val="16"/>
          <w:szCs w:val="28"/>
        </w:rPr>
      </w:pPr>
      <w:r w:rsidRPr="00194E9A">
        <w:rPr>
          <w:sz w:val="16"/>
          <w:szCs w:val="28"/>
        </w:rPr>
        <w:t xml:space="preserve">«29) </w:t>
      </w:r>
      <w:r w:rsidRPr="00194E9A">
        <w:rPr>
          <w:color w:val="000000"/>
          <w:sz w:val="16"/>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194E9A">
        <w:rPr>
          <w:sz w:val="16"/>
          <w:szCs w:val="28"/>
        </w:rPr>
        <w:t>;».</w:t>
      </w:r>
    </w:p>
    <w:p w:rsidR="00194E9A" w:rsidRPr="00194E9A" w:rsidRDefault="00194E9A" w:rsidP="00194E9A">
      <w:pPr>
        <w:ind w:firstLine="709"/>
        <w:jc w:val="both"/>
        <w:rPr>
          <w:sz w:val="16"/>
          <w:szCs w:val="28"/>
        </w:rPr>
      </w:pPr>
    </w:p>
    <w:p w:rsidR="00194E9A" w:rsidRPr="00194E9A" w:rsidRDefault="00194E9A" w:rsidP="00194E9A">
      <w:pPr>
        <w:ind w:firstLine="709"/>
        <w:jc w:val="both"/>
        <w:rPr>
          <w:b/>
          <w:bCs/>
          <w:color w:val="000000"/>
          <w:sz w:val="16"/>
          <w:szCs w:val="28"/>
        </w:rPr>
      </w:pPr>
      <w:r w:rsidRPr="00194E9A">
        <w:rPr>
          <w:b/>
          <w:sz w:val="16"/>
          <w:szCs w:val="28"/>
        </w:rPr>
        <w:t xml:space="preserve">1.2 </w:t>
      </w:r>
      <w:r w:rsidRPr="00194E9A">
        <w:rPr>
          <w:b/>
          <w:bCs/>
          <w:color w:val="000000"/>
          <w:sz w:val="16"/>
          <w:szCs w:val="28"/>
        </w:rPr>
        <w:t>Статья 21. Депутат Совета депутатов</w:t>
      </w:r>
    </w:p>
    <w:p w:rsidR="00194E9A" w:rsidRPr="00194E9A" w:rsidRDefault="00194E9A" w:rsidP="00194E9A">
      <w:pPr>
        <w:ind w:firstLine="709"/>
        <w:jc w:val="both"/>
        <w:rPr>
          <w:b/>
          <w:bCs/>
          <w:color w:val="000000"/>
          <w:sz w:val="16"/>
          <w:szCs w:val="28"/>
        </w:rPr>
      </w:pPr>
    </w:p>
    <w:p w:rsidR="00194E9A" w:rsidRPr="00194E9A" w:rsidRDefault="00194E9A" w:rsidP="00194E9A">
      <w:pPr>
        <w:ind w:firstLine="709"/>
        <w:jc w:val="both"/>
        <w:rPr>
          <w:sz w:val="16"/>
          <w:szCs w:val="28"/>
        </w:rPr>
      </w:pPr>
      <w:r w:rsidRPr="00194E9A">
        <w:rPr>
          <w:sz w:val="16"/>
          <w:szCs w:val="28"/>
        </w:rPr>
        <w:t>1.2.1 дополнить частью 4.2 следующего содержания:</w:t>
      </w:r>
    </w:p>
    <w:p w:rsidR="00194E9A" w:rsidRPr="00194E9A" w:rsidRDefault="00194E9A" w:rsidP="00194E9A">
      <w:pPr>
        <w:ind w:firstLine="709"/>
        <w:jc w:val="both"/>
        <w:rPr>
          <w:sz w:val="16"/>
          <w:szCs w:val="28"/>
        </w:rPr>
      </w:pPr>
      <w:r w:rsidRPr="00194E9A">
        <w:rPr>
          <w:sz w:val="16"/>
          <w:szCs w:val="28"/>
        </w:rPr>
        <w:t>«4.2.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25.12.2008 № 273-ФЗ «О противодействии коррупции».»</w:t>
      </w:r>
    </w:p>
    <w:p w:rsidR="00194E9A" w:rsidRPr="00194E9A" w:rsidRDefault="00194E9A" w:rsidP="00194E9A">
      <w:pPr>
        <w:ind w:firstLine="709"/>
        <w:jc w:val="both"/>
        <w:rPr>
          <w:sz w:val="16"/>
          <w:szCs w:val="28"/>
        </w:rPr>
      </w:pPr>
    </w:p>
    <w:p w:rsidR="00194E9A" w:rsidRPr="00194E9A" w:rsidRDefault="00194E9A" w:rsidP="00194E9A">
      <w:pPr>
        <w:ind w:firstLine="709"/>
        <w:jc w:val="both"/>
        <w:rPr>
          <w:b/>
          <w:sz w:val="16"/>
          <w:szCs w:val="28"/>
        </w:rPr>
      </w:pPr>
      <w:r w:rsidRPr="00194E9A">
        <w:rPr>
          <w:b/>
          <w:sz w:val="16"/>
          <w:szCs w:val="28"/>
        </w:rPr>
        <w:t>1.3 Статья 27 Глава поселения</w:t>
      </w:r>
    </w:p>
    <w:p w:rsidR="00194E9A" w:rsidRPr="00194E9A" w:rsidRDefault="00194E9A" w:rsidP="00194E9A">
      <w:pPr>
        <w:ind w:firstLine="709"/>
        <w:jc w:val="both"/>
        <w:rPr>
          <w:b/>
          <w:sz w:val="16"/>
          <w:szCs w:val="28"/>
        </w:rPr>
      </w:pPr>
    </w:p>
    <w:p w:rsidR="00194E9A" w:rsidRPr="00194E9A" w:rsidRDefault="00194E9A" w:rsidP="00194E9A">
      <w:pPr>
        <w:ind w:firstLine="709"/>
        <w:jc w:val="both"/>
        <w:rPr>
          <w:sz w:val="16"/>
          <w:szCs w:val="28"/>
        </w:rPr>
      </w:pPr>
      <w:r w:rsidRPr="00194E9A">
        <w:rPr>
          <w:sz w:val="16"/>
          <w:szCs w:val="28"/>
        </w:rPr>
        <w:t>1.3.1. дополнить частью 10 следующего содержания:</w:t>
      </w:r>
    </w:p>
    <w:p w:rsidR="00194E9A" w:rsidRPr="00194E9A" w:rsidRDefault="00194E9A" w:rsidP="00194E9A">
      <w:pPr>
        <w:ind w:firstLine="709"/>
        <w:jc w:val="both"/>
        <w:rPr>
          <w:sz w:val="16"/>
          <w:szCs w:val="28"/>
        </w:rPr>
      </w:pPr>
      <w:r w:rsidRPr="00194E9A">
        <w:rPr>
          <w:sz w:val="16"/>
          <w:szCs w:val="28"/>
        </w:rPr>
        <w:t>«10.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194E9A" w:rsidRPr="00194E9A" w:rsidRDefault="00194E9A" w:rsidP="00194E9A">
      <w:pPr>
        <w:ind w:firstLine="709"/>
        <w:jc w:val="both"/>
        <w:rPr>
          <w:sz w:val="16"/>
          <w:szCs w:val="28"/>
        </w:rPr>
      </w:pPr>
    </w:p>
    <w:p w:rsidR="00194E9A" w:rsidRPr="00194E9A" w:rsidRDefault="00194E9A" w:rsidP="00194E9A">
      <w:pPr>
        <w:ind w:firstLine="709"/>
        <w:jc w:val="both"/>
        <w:rPr>
          <w:b/>
          <w:sz w:val="16"/>
          <w:szCs w:val="28"/>
        </w:rPr>
      </w:pPr>
      <w:r w:rsidRPr="00194E9A">
        <w:rPr>
          <w:b/>
          <w:sz w:val="16"/>
          <w:szCs w:val="28"/>
        </w:rPr>
        <w:t>1.4</w:t>
      </w:r>
      <w:r w:rsidRPr="00194E9A">
        <w:rPr>
          <w:sz w:val="16"/>
          <w:szCs w:val="28"/>
        </w:rPr>
        <w:t xml:space="preserve"> </w:t>
      </w:r>
      <w:r w:rsidRPr="00194E9A">
        <w:rPr>
          <w:b/>
          <w:sz w:val="16"/>
          <w:szCs w:val="28"/>
        </w:rPr>
        <w:t>Статья 32. Полномочия администрации</w:t>
      </w:r>
    </w:p>
    <w:p w:rsidR="00194E9A" w:rsidRPr="00194E9A" w:rsidRDefault="00194E9A" w:rsidP="00194E9A">
      <w:pPr>
        <w:ind w:firstLine="709"/>
        <w:jc w:val="both"/>
        <w:rPr>
          <w:sz w:val="16"/>
          <w:szCs w:val="28"/>
        </w:rPr>
      </w:pPr>
    </w:p>
    <w:p w:rsidR="00194E9A" w:rsidRPr="00194E9A" w:rsidRDefault="00194E9A" w:rsidP="00194E9A">
      <w:pPr>
        <w:ind w:firstLine="710"/>
        <w:jc w:val="both"/>
        <w:rPr>
          <w:sz w:val="16"/>
          <w:szCs w:val="28"/>
        </w:rPr>
      </w:pPr>
      <w:r w:rsidRPr="00194E9A">
        <w:rPr>
          <w:sz w:val="16"/>
          <w:szCs w:val="28"/>
        </w:rPr>
        <w:t>1.4.1 пункт 25 части 1 изложить в следующей редакции:</w:t>
      </w:r>
    </w:p>
    <w:p w:rsidR="00194E9A" w:rsidRPr="00194E9A" w:rsidRDefault="00194E9A" w:rsidP="00194E9A">
      <w:pPr>
        <w:ind w:firstLine="710"/>
        <w:jc w:val="both"/>
        <w:rPr>
          <w:sz w:val="16"/>
          <w:szCs w:val="28"/>
        </w:rPr>
      </w:pPr>
      <w:r w:rsidRPr="00194E9A">
        <w:rPr>
          <w:sz w:val="16"/>
          <w:szCs w:val="28"/>
        </w:rPr>
        <w:lastRenderedPageBreak/>
        <w:t xml:space="preserve">«25) </w:t>
      </w:r>
      <w:r w:rsidRPr="00194E9A">
        <w:rPr>
          <w:color w:val="000000"/>
          <w:sz w:val="16"/>
          <w:szCs w:val="28"/>
        </w:rPr>
        <w:t xml:space="preserve">учреждение </w:t>
      </w:r>
      <w:r w:rsidRPr="00194E9A">
        <w:rPr>
          <w:rStyle w:val="highlightsearch4"/>
          <w:color w:val="000000"/>
          <w:sz w:val="16"/>
          <w:szCs w:val="28"/>
        </w:rPr>
        <w:t>печатного</w:t>
      </w:r>
      <w:r w:rsidRPr="00194E9A">
        <w:rPr>
          <w:color w:val="000000"/>
          <w:sz w:val="16"/>
          <w:szCs w:val="28"/>
        </w:rPr>
        <w:t xml:space="preserve"> </w:t>
      </w:r>
      <w:r w:rsidRPr="00194E9A">
        <w:rPr>
          <w:rStyle w:val="highlightsearch4"/>
          <w:color w:val="000000"/>
          <w:sz w:val="16"/>
          <w:szCs w:val="28"/>
        </w:rPr>
        <w:t>средства</w:t>
      </w:r>
      <w:r w:rsidRPr="00194E9A">
        <w:rPr>
          <w:color w:val="000000"/>
          <w:sz w:val="16"/>
          <w:szCs w:val="28"/>
        </w:rPr>
        <w:t xml:space="preserve"> </w:t>
      </w:r>
      <w:r w:rsidRPr="00194E9A">
        <w:rPr>
          <w:rStyle w:val="highlightsearch4"/>
          <w:color w:val="000000"/>
          <w:sz w:val="16"/>
          <w:szCs w:val="28"/>
        </w:rPr>
        <w:t>массовой</w:t>
      </w:r>
      <w:r w:rsidRPr="00194E9A">
        <w:rPr>
          <w:color w:val="000000"/>
          <w:sz w:val="16"/>
          <w:szCs w:val="28"/>
        </w:rPr>
        <w:t xml:space="preserve"> </w:t>
      </w:r>
      <w:r w:rsidRPr="00194E9A">
        <w:rPr>
          <w:rStyle w:val="highlightsearch4"/>
          <w:color w:val="000000"/>
          <w:sz w:val="16"/>
          <w:szCs w:val="28"/>
        </w:rPr>
        <w:t>информации</w:t>
      </w:r>
      <w:r w:rsidRPr="00194E9A">
        <w:rPr>
          <w:color w:val="000000"/>
          <w:sz w:val="16"/>
          <w:szCs w:val="28"/>
        </w:rPr>
        <w:t xml:space="preserve">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Pr="00194E9A">
        <w:rPr>
          <w:sz w:val="16"/>
          <w:szCs w:val="28"/>
        </w:rPr>
        <w:t>;»;</w:t>
      </w:r>
    </w:p>
    <w:p w:rsidR="00194E9A" w:rsidRPr="00194E9A" w:rsidRDefault="00194E9A" w:rsidP="00194E9A">
      <w:pPr>
        <w:ind w:firstLine="709"/>
        <w:jc w:val="both"/>
        <w:rPr>
          <w:sz w:val="16"/>
          <w:szCs w:val="28"/>
        </w:rPr>
      </w:pPr>
    </w:p>
    <w:p w:rsidR="00194E9A" w:rsidRPr="00194E9A" w:rsidRDefault="00194E9A" w:rsidP="00194E9A">
      <w:pPr>
        <w:ind w:firstLine="709"/>
        <w:jc w:val="both"/>
        <w:rPr>
          <w:sz w:val="16"/>
          <w:szCs w:val="28"/>
        </w:rPr>
      </w:pPr>
      <w:r w:rsidRPr="00194E9A">
        <w:rPr>
          <w:sz w:val="16"/>
          <w:szCs w:val="28"/>
        </w:rPr>
        <w:t>1.4.2 пункт 36 части 1 изложить в следующей редакции:</w:t>
      </w:r>
    </w:p>
    <w:p w:rsidR="00194E9A" w:rsidRPr="00194E9A" w:rsidRDefault="00194E9A" w:rsidP="00194E9A">
      <w:pPr>
        <w:ind w:firstLine="709"/>
        <w:jc w:val="both"/>
        <w:rPr>
          <w:sz w:val="16"/>
          <w:szCs w:val="28"/>
        </w:rPr>
      </w:pPr>
      <w:r w:rsidRPr="00194E9A">
        <w:rPr>
          <w:sz w:val="16"/>
          <w:szCs w:val="28"/>
        </w:rPr>
        <w:t xml:space="preserve">«36) </w:t>
      </w:r>
      <w:r w:rsidRPr="00194E9A">
        <w:rPr>
          <w:color w:val="000000"/>
          <w:sz w:val="16"/>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194E9A">
        <w:rPr>
          <w:sz w:val="16"/>
          <w:szCs w:val="28"/>
        </w:rPr>
        <w:t>».</w:t>
      </w:r>
    </w:p>
    <w:p w:rsidR="00194E9A" w:rsidRPr="00194E9A" w:rsidRDefault="00194E9A" w:rsidP="00194E9A">
      <w:pPr>
        <w:tabs>
          <w:tab w:val="left" w:pos="1177"/>
        </w:tabs>
        <w:jc w:val="both"/>
        <w:rPr>
          <w:sz w:val="18"/>
          <w:szCs w:val="28"/>
        </w:rPr>
      </w:pPr>
    </w:p>
    <w:p w:rsidR="00194E9A" w:rsidRPr="00194E9A" w:rsidRDefault="00194E9A" w:rsidP="00194E9A">
      <w:pPr>
        <w:autoSpaceDE w:val="0"/>
        <w:autoSpaceDN w:val="0"/>
        <w:adjustRightInd w:val="0"/>
        <w:ind w:firstLine="710"/>
        <w:jc w:val="both"/>
        <w:rPr>
          <w:i/>
          <w:sz w:val="18"/>
          <w:szCs w:val="28"/>
        </w:rPr>
      </w:pPr>
      <w:r w:rsidRPr="00194E9A">
        <w:rPr>
          <w:sz w:val="16"/>
        </w:rPr>
        <w:t xml:space="preserve">3. Главе рабочего поселка Посевная </w:t>
      </w:r>
      <w:proofErr w:type="spellStart"/>
      <w:r w:rsidRPr="00194E9A">
        <w:rPr>
          <w:sz w:val="16"/>
        </w:rPr>
        <w:t>Черепановского</w:t>
      </w:r>
      <w:proofErr w:type="spellEnd"/>
      <w:r w:rsidRPr="00194E9A">
        <w:rPr>
          <w:sz w:val="16"/>
        </w:rPr>
        <w:t xml:space="preserve"> муниципального района Новосибирской области опубликовать муниципальный правовой акт о внесении изменений в устав после государственной регистрации в течение 7 дней</w:t>
      </w:r>
      <w:r w:rsidRPr="00194E9A">
        <w:rPr>
          <w:sz w:val="18"/>
          <w:szCs w:val="28"/>
        </w:rPr>
        <w:t xml:space="preserve"> </w:t>
      </w:r>
      <w:r w:rsidRPr="00194E9A">
        <w:rPr>
          <w:sz w:val="16"/>
        </w:rPr>
        <w:t>со дня его поступления из Главного управления Министерства юстиции Российской Федерации по Новосибирской области.</w:t>
      </w:r>
    </w:p>
    <w:p w:rsidR="00194E9A" w:rsidRPr="00194E9A" w:rsidRDefault="00194E9A" w:rsidP="00194E9A">
      <w:pPr>
        <w:autoSpaceDE w:val="0"/>
        <w:autoSpaceDN w:val="0"/>
        <w:adjustRightInd w:val="0"/>
        <w:ind w:firstLine="709"/>
        <w:jc w:val="both"/>
        <w:rPr>
          <w:sz w:val="16"/>
        </w:rPr>
      </w:pPr>
      <w:r w:rsidRPr="00194E9A">
        <w:rPr>
          <w:sz w:val="16"/>
        </w:rPr>
        <w:t xml:space="preserve">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о внесении изменений в устав рабочего поселка Посевная </w:t>
      </w:r>
      <w:proofErr w:type="spellStart"/>
      <w:r w:rsidRPr="00194E9A">
        <w:rPr>
          <w:sz w:val="16"/>
        </w:rPr>
        <w:t>Черепановского</w:t>
      </w:r>
      <w:proofErr w:type="spellEnd"/>
      <w:r w:rsidRPr="00194E9A">
        <w:rPr>
          <w:sz w:val="16"/>
        </w:rPr>
        <w:t xml:space="preserve"> муниципального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194E9A" w:rsidRPr="00194E9A" w:rsidRDefault="00194E9A" w:rsidP="00194E9A">
      <w:pPr>
        <w:ind w:firstLine="709"/>
        <w:jc w:val="both"/>
        <w:rPr>
          <w:sz w:val="14"/>
        </w:rPr>
      </w:pPr>
      <w:r w:rsidRPr="00194E9A">
        <w:rPr>
          <w:sz w:val="16"/>
          <w:szCs w:val="28"/>
        </w:rPr>
        <w:t xml:space="preserve">5. Настоящее решение вступает в силу после государственной регистрации и опубликования </w:t>
      </w:r>
      <w:r w:rsidRPr="00194E9A">
        <w:rPr>
          <w:color w:val="000000"/>
          <w:spacing w:val="1"/>
          <w:sz w:val="16"/>
          <w:szCs w:val="28"/>
        </w:rPr>
        <w:t xml:space="preserve">в информационном печатном издании </w:t>
      </w:r>
      <w:r w:rsidRPr="00194E9A">
        <w:rPr>
          <w:sz w:val="16"/>
          <w:szCs w:val="28"/>
        </w:rPr>
        <w:t>«</w:t>
      </w:r>
      <w:proofErr w:type="spellStart"/>
      <w:r w:rsidRPr="00194E9A">
        <w:rPr>
          <w:sz w:val="16"/>
          <w:szCs w:val="28"/>
        </w:rPr>
        <w:t>Посевнинский</w:t>
      </w:r>
      <w:proofErr w:type="spellEnd"/>
      <w:r w:rsidRPr="00194E9A">
        <w:rPr>
          <w:sz w:val="16"/>
          <w:szCs w:val="28"/>
        </w:rPr>
        <w:t xml:space="preserve"> вестник».</w:t>
      </w:r>
    </w:p>
    <w:p w:rsidR="00194E9A" w:rsidRPr="00194E9A" w:rsidRDefault="00194E9A" w:rsidP="00194E9A">
      <w:pPr>
        <w:ind w:firstLine="709"/>
        <w:jc w:val="both"/>
        <w:rPr>
          <w:sz w:val="16"/>
          <w:szCs w:val="28"/>
        </w:rPr>
      </w:pPr>
    </w:p>
    <w:p w:rsidR="00194E9A" w:rsidRPr="00194E9A" w:rsidRDefault="00194E9A" w:rsidP="00194E9A">
      <w:pPr>
        <w:ind w:firstLine="709"/>
        <w:jc w:val="both"/>
        <w:rPr>
          <w:sz w:val="16"/>
          <w:szCs w:val="28"/>
        </w:rPr>
      </w:pPr>
    </w:p>
    <w:p w:rsidR="00194E9A" w:rsidRPr="00194E9A" w:rsidRDefault="00194E9A" w:rsidP="00194E9A">
      <w:pPr>
        <w:ind w:firstLine="709"/>
        <w:jc w:val="both"/>
        <w:rPr>
          <w:sz w:val="16"/>
          <w:szCs w:val="28"/>
        </w:rPr>
      </w:pPr>
    </w:p>
    <w:p w:rsidR="00194E9A" w:rsidRPr="00194E9A" w:rsidRDefault="00194E9A" w:rsidP="00194E9A">
      <w:pPr>
        <w:tabs>
          <w:tab w:val="left" w:pos="700"/>
        </w:tabs>
        <w:jc w:val="both"/>
        <w:rPr>
          <w:sz w:val="16"/>
          <w:szCs w:val="28"/>
        </w:rPr>
      </w:pPr>
      <w:r w:rsidRPr="00194E9A">
        <w:rPr>
          <w:sz w:val="16"/>
          <w:szCs w:val="28"/>
        </w:rPr>
        <w:t xml:space="preserve">Глава рабочего поселка Посевная </w:t>
      </w:r>
    </w:p>
    <w:p w:rsidR="00194E9A" w:rsidRPr="00194E9A" w:rsidRDefault="00194E9A" w:rsidP="00194E9A">
      <w:pPr>
        <w:tabs>
          <w:tab w:val="left" w:pos="700"/>
        </w:tabs>
        <w:jc w:val="both"/>
        <w:rPr>
          <w:sz w:val="16"/>
          <w:szCs w:val="28"/>
        </w:rPr>
      </w:pPr>
      <w:proofErr w:type="spellStart"/>
      <w:r w:rsidRPr="00194E9A">
        <w:rPr>
          <w:sz w:val="16"/>
          <w:szCs w:val="28"/>
        </w:rPr>
        <w:t>Черепановского</w:t>
      </w:r>
      <w:proofErr w:type="spellEnd"/>
      <w:r w:rsidRPr="00194E9A">
        <w:rPr>
          <w:sz w:val="16"/>
          <w:szCs w:val="28"/>
        </w:rPr>
        <w:t xml:space="preserve"> района Новосибирской области                                          </w:t>
      </w:r>
      <w:proofErr w:type="spellStart"/>
      <w:r w:rsidRPr="00194E9A">
        <w:rPr>
          <w:sz w:val="16"/>
          <w:szCs w:val="28"/>
        </w:rPr>
        <w:t>М.С.Томина</w:t>
      </w:r>
      <w:proofErr w:type="spellEnd"/>
    </w:p>
    <w:p w:rsidR="00194E9A" w:rsidRPr="00194E9A" w:rsidRDefault="00194E9A" w:rsidP="00194E9A">
      <w:pPr>
        <w:tabs>
          <w:tab w:val="left" w:pos="700"/>
        </w:tabs>
        <w:jc w:val="both"/>
        <w:rPr>
          <w:sz w:val="16"/>
          <w:szCs w:val="28"/>
        </w:rPr>
      </w:pPr>
    </w:p>
    <w:p w:rsidR="00194E9A" w:rsidRPr="00194E9A" w:rsidRDefault="00194E9A" w:rsidP="00194E9A">
      <w:pPr>
        <w:tabs>
          <w:tab w:val="left" w:pos="700"/>
        </w:tabs>
        <w:jc w:val="both"/>
        <w:rPr>
          <w:sz w:val="16"/>
          <w:szCs w:val="28"/>
        </w:rPr>
      </w:pPr>
      <w:r w:rsidRPr="00194E9A">
        <w:rPr>
          <w:sz w:val="16"/>
          <w:szCs w:val="28"/>
        </w:rPr>
        <w:t xml:space="preserve">Председатель Совета депутатов </w:t>
      </w:r>
    </w:p>
    <w:p w:rsidR="00194E9A" w:rsidRPr="00194E9A" w:rsidRDefault="00194E9A" w:rsidP="00194E9A">
      <w:pPr>
        <w:tabs>
          <w:tab w:val="left" w:pos="700"/>
        </w:tabs>
        <w:jc w:val="both"/>
        <w:rPr>
          <w:sz w:val="16"/>
          <w:szCs w:val="28"/>
        </w:rPr>
      </w:pPr>
      <w:r w:rsidRPr="00194E9A">
        <w:rPr>
          <w:sz w:val="16"/>
          <w:szCs w:val="28"/>
        </w:rPr>
        <w:t xml:space="preserve">рабочего поселка Посевная </w:t>
      </w:r>
    </w:p>
    <w:p w:rsidR="00194E9A" w:rsidRPr="00194E9A" w:rsidRDefault="00194E9A" w:rsidP="00194E9A">
      <w:pPr>
        <w:tabs>
          <w:tab w:val="left" w:pos="700"/>
        </w:tabs>
        <w:jc w:val="both"/>
        <w:rPr>
          <w:sz w:val="16"/>
          <w:szCs w:val="28"/>
        </w:rPr>
      </w:pPr>
      <w:proofErr w:type="spellStart"/>
      <w:r w:rsidRPr="00194E9A">
        <w:rPr>
          <w:sz w:val="16"/>
          <w:szCs w:val="28"/>
        </w:rPr>
        <w:t>Черепановского</w:t>
      </w:r>
      <w:proofErr w:type="spellEnd"/>
      <w:r w:rsidRPr="00194E9A">
        <w:rPr>
          <w:sz w:val="16"/>
          <w:szCs w:val="28"/>
        </w:rPr>
        <w:t xml:space="preserve"> района Новосибирской области</w:t>
      </w:r>
      <w:r w:rsidRPr="00194E9A">
        <w:rPr>
          <w:sz w:val="16"/>
          <w:szCs w:val="28"/>
        </w:rPr>
        <w:tab/>
        <w:t xml:space="preserve">                               </w:t>
      </w:r>
      <w:proofErr w:type="spellStart"/>
      <w:r w:rsidRPr="00194E9A">
        <w:rPr>
          <w:sz w:val="16"/>
          <w:szCs w:val="28"/>
        </w:rPr>
        <w:t>В.Н.Муранов</w:t>
      </w:r>
      <w:proofErr w:type="spellEnd"/>
    </w:p>
    <w:p w:rsidR="00CE0E20" w:rsidRPr="00194E9A" w:rsidRDefault="00CE0E20" w:rsidP="00CE0E20">
      <w:pPr>
        <w:rPr>
          <w:sz w:val="10"/>
          <w:szCs w:val="18"/>
        </w:rPr>
      </w:pPr>
    </w:p>
    <w:p w:rsidR="00194E9A" w:rsidRPr="00194E9A" w:rsidRDefault="00194E9A" w:rsidP="00194E9A">
      <w:pPr>
        <w:jc w:val="center"/>
        <w:rPr>
          <w:b/>
          <w:sz w:val="16"/>
          <w:szCs w:val="28"/>
        </w:rPr>
      </w:pPr>
      <w:r w:rsidRPr="00194E9A">
        <w:rPr>
          <w:b/>
          <w:sz w:val="16"/>
          <w:szCs w:val="28"/>
        </w:rPr>
        <w:t xml:space="preserve">СОВЕТ ДЕПУТАТОВ РАБОЧЕГО ПОСЕЛКА ПОСЕВНАЯ ЧЕРЕПАНОВСКОГО РАЙОНА НОВОСИБИРСКОЙ ОБЛАСТИ </w:t>
      </w:r>
    </w:p>
    <w:p w:rsidR="00194E9A" w:rsidRPr="00194E9A" w:rsidRDefault="00194E9A" w:rsidP="00194E9A">
      <w:pPr>
        <w:jc w:val="center"/>
        <w:rPr>
          <w:b/>
          <w:sz w:val="16"/>
          <w:szCs w:val="28"/>
        </w:rPr>
      </w:pPr>
      <w:r w:rsidRPr="00194E9A">
        <w:rPr>
          <w:b/>
          <w:sz w:val="16"/>
          <w:szCs w:val="28"/>
        </w:rPr>
        <w:t>ШЕСТОГО СОЗЫВА</w:t>
      </w:r>
    </w:p>
    <w:p w:rsidR="00194E9A" w:rsidRPr="00194E9A" w:rsidRDefault="00194E9A" w:rsidP="00194E9A">
      <w:pPr>
        <w:jc w:val="center"/>
        <w:rPr>
          <w:b/>
          <w:sz w:val="16"/>
          <w:szCs w:val="28"/>
        </w:rPr>
      </w:pPr>
    </w:p>
    <w:p w:rsidR="00194E9A" w:rsidRPr="00194E9A" w:rsidRDefault="00194E9A" w:rsidP="00194E9A">
      <w:pPr>
        <w:jc w:val="center"/>
        <w:rPr>
          <w:b/>
          <w:sz w:val="16"/>
          <w:szCs w:val="28"/>
        </w:rPr>
      </w:pPr>
      <w:r w:rsidRPr="00194E9A">
        <w:rPr>
          <w:b/>
          <w:sz w:val="16"/>
          <w:szCs w:val="28"/>
        </w:rPr>
        <w:t>РЕШЕНИЕ</w:t>
      </w:r>
    </w:p>
    <w:p w:rsidR="00194E9A" w:rsidRPr="00194E9A" w:rsidRDefault="00194E9A" w:rsidP="00194E9A">
      <w:pPr>
        <w:jc w:val="center"/>
        <w:rPr>
          <w:sz w:val="16"/>
          <w:szCs w:val="28"/>
        </w:rPr>
      </w:pPr>
      <w:r w:rsidRPr="00194E9A">
        <w:rPr>
          <w:sz w:val="16"/>
          <w:szCs w:val="28"/>
        </w:rPr>
        <w:t>пятьдесят первой сессии</w:t>
      </w:r>
    </w:p>
    <w:p w:rsidR="00194E9A" w:rsidRPr="00194E9A" w:rsidRDefault="00194E9A" w:rsidP="00194E9A">
      <w:pPr>
        <w:rPr>
          <w:b/>
          <w:sz w:val="16"/>
          <w:szCs w:val="28"/>
        </w:rPr>
      </w:pPr>
    </w:p>
    <w:p w:rsidR="00194E9A" w:rsidRPr="00194E9A" w:rsidRDefault="00194E9A" w:rsidP="00194E9A">
      <w:pPr>
        <w:rPr>
          <w:sz w:val="16"/>
          <w:szCs w:val="28"/>
        </w:rPr>
      </w:pPr>
      <w:r w:rsidRPr="00194E9A">
        <w:rPr>
          <w:sz w:val="16"/>
          <w:szCs w:val="28"/>
        </w:rPr>
        <w:t xml:space="preserve">от 31.05.2024г                                                                                      </w:t>
      </w:r>
      <w:r w:rsidRPr="00194E9A">
        <w:rPr>
          <w:sz w:val="16"/>
          <w:szCs w:val="28"/>
        </w:rPr>
        <w:tab/>
      </w:r>
      <w:r w:rsidRPr="00194E9A">
        <w:rPr>
          <w:sz w:val="16"/>
          <w:szCs w:val="28"/>
        </w:rPr>
        <w:tab/>
        <w:t xml:space="preserve">                 № 2</w:t>
      </w:r>
    </w:p>
    <w:p w:rsidR="00194E9A" w:rsidRPr="00194E9A" w:rsidRDefault="00194E9A" w:rsidP="00194E9A">
      <w:pPr>
        <w:rPr>
          <w:rFonts w:ascii="PT Astra Serif" w:hAnsi="PT Astra Serif"/>
          <w:sz w:val="16"/>
        </w:rPr>
      </w:pPr>
    </w:p>
    <w:p w:rsidR="00194E9A" w:rsidRPr="00194E9A" w:rsidRDefault="00194E9A" w:rsidP="00194E9A">
      <w:pPr>
        <w:shd w:val="clear" w:color="auto" w:fill="FFFFFF"/>
        <w:tabs>
          <w:tab w:val="left" w:leader="underscore" w:pos="2179"/>
        </w:tabs>
        <w:jc w:val="center"/>
        <w:rPr>
          <w:sz w:val="16"/>
          <w:szCs w:val="28"/>
        </w:rPr>
      </w:pPr>
      <w:r w:rsidRPr="00194E9A">
        <w:rPr>
          <w:sz w:val="16"/>
          <w:szCs w:val="28"/>
        </w:rPr>
        <w:t xml:space="preserve">О внесении изменений в решение Совета депутатов рабочего поселка Посевная </w:t>
      </w:r>
      <w:proofErr w:type="spellStart"/>
      <w:r w:rsidRPr="00194E9A">
        <w:rPr>
          <w:sz w:val="16"/>
          <w:szCs w:val="28"/>
        </w:rPr>
        <w:t>Черепановского</w:t>
      </w:r>
      <w:proofErr w:type="spellEnd"/>
      <w:r w:rsidRPr="00194E9A">
        <w:rPr>
          <w:sz w:val="16"/>
          <w:szCs w:val="28"/>
        </w:rPr>
        <w:t xml:space="preserve"> района Новосибирской области от 28.11.2014г. №3 «Об установлении на территории муниципального образования рабочего поселка Посевная </w:t>
      </w:r>
      <w:proofErr w:type="spellStart"/>
      <w:r w:rsidRPr="00194E9A">
        <w:rPr>
          <w:sz w:val="16"/>
          <w:szCs w:val="28"/>
        </w:rPr>
        <w:t>Черепановского</w:t>
      </w:r>
      <w:proofErr w:type="spellEnd"/>
      <w:r w:rsidRPr="00194E9A">
        <w:rPr>
          <w:sz w:val="16"/>
          <w:szCs w:val="28"/>
        </w:rPr>
        <w:t xml:space="preserve"> района Новосибирской области налога на имущество физических лиц.»</w:t>
      </w:r>
    </w:p>
    <w:p w:rsidR="00194E9A" w:rsidRPr="00194E9A" w:rsidRDefault="00194E9A" w:rsidP="00194E9A">
      <w:pPr>
        <w:shd w:val="clear" w:color="auto" w:fill="FFFFFF"/>
        <w:tabs>
          <w:tab w:val="left" w:leader="underscore" w:pos="2179"/>
        </w:tabs>
        <w:jc w:val="center"/>
        <w:rPr>
          <w:rFonts w:ascii="PT Astra Serif" w:hAnsi="PT Astra Serif"/>
          <w:color w:val="000000"/>
          <w:spacing w:val="-1"/>
          <w:sz w:val="16"/>
        </w:rPr>
      </w:pPr>
    </w:p>
    <w:p w:rsidR="00194E9A" w:rsidRPr="00194E9A" w:rsidRDefault="00194E9A" w:rsidP="00194E9A">
      <w:pPr>
        <w:shd w:val="clear" w:color="auto" w:fill="FFFFFF"/>
        <w:tabs>
          <w:tab w:val="left" w:leader="underscore" w:pos="2179"/>
        </w:tabs>
        <w:ind w:firstLine="710"/>
        <w:jc w:val="both"/>
        <w:rPr>
          <w:color w:val="000000"/>
          <w:spacing w:val="-1"/>
          <w:sz w:val="16"/>
          <w:szCs w:val="27"/>
        </w:rPr>
      </w:pPr>
      <w:r w:rsidRPr="00194E9A">
        <w:rPr>
          <w:color w:val="000000"/>
          <w:spacing w:val="-1"/>
          <w:sz w:val="16"/>
          <w:szCs w:val="27"/>
        </w:rPr>
        <w:t>В соответствии с Налоговым кодексом Российской Федерации, федеральным законом от 06.10.2003 года № 131-ФЗ «Об общих принципах местного самоуправления в Российской федерации» и законом Новосибирской области от 31 октября 2014 г. № 478-ОЗ «Об установлении единой даты начала применения на территории Новосибирской области порядка определения налоговой базы налогу на имущество физических лиц, исходя из кадастровой стоимости объектов налогообложения»,</w:t>
      </w:r>
      <w:r w:rsidRPr="00194E9A">
        <w:rPr>
          <w:color w:val="000000"/>
          <w:sz w:val="16"/>
          <w:szCs w:val="27"/>
        </w:rPr>
        <w:t xml:space="preserve"> руководствуясь Уставом </w:t>
      </w:r>
      <w:r w:rsidRPr="00194E9A">
        <w:rPr>
          <w:bCs/>
          <w:color w:val="000000"/>
          <w:sz w:val="16"/>
          <w:szCs w:val="27"/>
        </w:rPr>
        <w:t xml:space="preserve">рабочего поселка Посевная </w:t>
      </w:r>
      <w:proofErr w:type="spellStart"/>
      <w:r w:rsidRPr="00194E9A">
        <w:rPr>
          <w:bCs/>
          <w:color w:val="000000"/>
          <w:sz w:val="16"/>
          <w:szCs w:val="27"/>
        </w:rPr>
        <w:t>Черепановского</w:t>
      </w:r>
      <w:proofErr w:type="spellEnd"/>
      <w:r w:rsidRPr="00194E9A">
        <w:rPr>
          <w:bCs/>
          <w:color w:val="000000"/>
          <w:sz w:val="16"/>
          <w:szCs w:val="27"/>
        </w:rPr>
        <w:t xml:space="preserve"> района Новосибирской области</w:t>
      </w:r>
      <w:r w:rsidRPr="00194E9A">
        <w:rPr>
          <w:color w:val="000000"/>
          <w:spacing w:val="-1"/>
          <w:sz w:val="16"/>
          <w:szCs w:val="27"/>
        </w:rPr>
        <w:t xml:space="preserve">, Совет депутатов рабочего поселка Посевная </w:t>
      </w:r>
      <w:proofErr w:type="spellStart"/>
      <w:r w:rsidRPr="00194E9A">
        <w:rPr>
          <w:color w:val="000000"/>
          <w:spacing w:val="-1"/>
          <w:sz w:val="16"/>
          <w:szCs w:val="27"/>
        </w:rPr>
        <w:t>Черепановского</w:t>
      </w:r>
      <w:proofErr w:type="spellEnd"/>
      <w:r w:rsidRPr="00194E9A">
        <w:rPr>
          <w:color w:val="000000"/>
          <w:spacing w:val="-1"/>
          <w:sz w:val="16"/>
          <w:szCs w:val="27"/>
        </w:rPr>
        <w:t xml:space="preserve"> района Новосибирской области</w:t>
      </w:r>
    </w:p>
    <w:p w:rsidR="00194E9A" w:rsidRPr="00194E9A" w:rsidRDefault="00194E9A" w:rsidP="00194E9A">
      <w:pPr>
        <w:shd w:val="clear" w:color="auto" w:fill="FFFFFF"/>
        <w:tabs>
          <w:tab w:val="left" w:leader="underscore" w:pos="2179"/>
        </w:tabs>
        <w:ind w:firstLine="710"/>
        <w:jc w:val="both"/>
        <w:rPr>
          <w:b/>
          <w:color w:val="000000"/>
          <w:spacing w:val="-1"/>
          <w:sz w:val="16"/>
          <w:szCs w:val="27"/>
        </w:rPr>
      </w:pPr>
      <w:r w:rsidRPr="00194E9A">
        <w:rPr>
          <w:b/>
          <w:color w:val="000000"/>
          <w:spacing w:val="-1"/>
          <w:sz w:val="16"/>
          <w:szCs w:val="27"/>
        </w:rPr>
        <w:t>РЕШИЛ:</w:t>
      </w:r>
    </w:p>
    <w:p w:rsidR="00194E9A" w:rsidRPr="00194E9A" w:rsidRDefault="00194E9A" w:rsidP="00194E9A">
      <w:pPr>
        <w:numPr>
          <w:ilvl w:val="0"/>
          <w:numId w:val="27"/>
        </w:numPr>
        <w:ind w:left="0" w:firstLine="709"/>
        <w:jc w:val="both"/>
        <w:rPr>
          <w:sz w:val="16"/>
          <w:szCs w:val="27"/>
        </w:rPr>
      </w:pPr>
      <w:r w:rsidRPr="00194E9A">
        <w:rPr>
          <w:sz w:val="16"/>
          <w:szCs w:val="27"/>
        </w:rPr>
        <w:t xml:space="preserve">Внести в решение Совета депутатов рабочего поселка Посевная </w:t>
      </w:r>
      <w:proofErr w:type="spellStart"/>
      <w:r w:rsidRPr="00194E9A">
        <w:rPr>
          <w:sz w:val="16"/>
          <w:szCs w:val="27"/>
        </w:rPr>
        <w:t>Черепановского</w:t>
      </w:r>
      <w:proofErr w:type="spellEnd"/>
      <w:r w:rsidRPr="00194E9A">
        <w:rPr>
          <w:sz w:val="16"/>
          <w:szCs w:val="27"/>
        </w:rPr>
        <w:t xml:space="preserve"> района Новосибирской области от 28.11.2014г. №3 "Об установлении на территории муниципального образования рабочего поселка Посевная </w:t>
      </w:r>
      <w:proofErr w:type="spellStart"/>
      <w:r w:rsidRPr="00194E9A">
        <w:rPr>
          <w:sz w:val="16"/>
          <w:szCs w:val="27"/>
        </w:rPr>
        <w:t>Черепановского</w:t>
      </w:r>
      <w:proofErr w:type="spellEnd"/>
      <w:r w:rsidRPr="00194E9A">
        <w:rPr>
          <w:sz w:val="16"/>
          <w:szCs w:val="27"/>
        </w:rPr>
        <w:t xml:space="preserve"> района Новосибирской области налога на имущество физических лиц." следующие изменения:</w:t>
      </w:r>
    </w:p>
    <w:p w:rsidR="00194E9A" w:rsidRPr="00194E9A" w:rsidRDefault="00194E9A" w:rsidP="00194E9A">
      <w:pPr>
        <w:numPr>
          <w:ilvl w:val="1"/>
          <w:numId w:val="27"/>
        </w:numPr>
        <w:ind w:left="0" w:firstLine="709"/>
        <w:jc w:val="both"/>
        <w:rPr>
          <w:sz w:val="16"/>
          <w:szCs w:val="27"/>
        </w:rPr>
      </w:pPr>
      <w:r w:rsidRPr="00194E9A">
        <w:rPr>
          <w:sz w:val="16"/>
          <w:szCs w:val="27"/>
        </w:rPr>
        <w:t>В пункте 4.1 слова «0,1 процента» заменить словами «0,3 процента».</w:t>
      </w:r>
    </w:p>
    <w:p w:rsidR="00194E9A" w:rsidRPr="00194E9A" w:rsidRDefault="00194E9A" w:rsidP="00194E9A">
      <w:pPr>
        <w:numPr>
          <w:ilvl w:val="1"/>
          <w:numId w:val="27"/>
        </w:numPr>
        <w:ind w:left="0" w:firstLine="709"/>
        <w:jc w:val="both"/>
        <w:rPr>
          <w:sz w:val="16"/>
          <w:szCs w:val="27"/>
        </w:rPr>
      </w:pPr>
      <w:r w:rsidRPr="00194E9A">
        <w:rPr>
          <w:sz w:val="16"/>
          <w:szCs w:val="27"/>
        </w:rPr>
        <w:t>В пункте 4.3 слова «0,1 процента» заменить словами «0,3 процента».</w:t>
      </w:r>
    </w:p>
    <w:p w:rsidR="00194E9A" w:rsidRPr="00194E9A" w:rsidRDefault="00194E9A" w:rsidP="00194E9A">
      <w:pPr>
        <w:numPr>
          <w:ilvl w:val="1"/>
          <w:numId w:val="27"/>
        </w:numPr>
        <w:ind w:left="0" w:firstLine="709"/>
        <w:jc w:val="both"/>
        <w:rPr>
          <w:sz w:val="16"/>
          <w:szCs w:val="27"/>
        </w:rPr>
      </w:pPr>
      <w:r w:rsidRPr="00194E9A">
        <w:rPr>
          <w:sz w:val="16"/>
          <w:szCs w:val="27"/>
        </w:rPr>
        <w:t>В пункте 4.4 слова «0,1 процента» заменить словами «0,3 процента».</w:t>
      </w:r>
    </w:p>
    <w:p w:rsidR="00194E9A" w:rsidRPr="00194E9A" w:rsidRDefault="00194E9A" w:rsidP="00194E9A">
      <w:pPr>
        <w:numPr>
          <w:ilvl w:val="1"/>
          <w:numId w:val="27"/>
        </w:numPr>
        <w:ind w:left="0" w:firstLine="709"/>
        <w:jc w:val="both"/>
        <w:rPr>
          <w:sz w:val="16"/>
          <w:szCs w:val="27"/>
        </w:rPr>
      </w:pPr>
      <w:r w:rsidRPr="00194E9A">
        <w:rPr>
          <w:sz w:val="16"/>
          <w:szCs w:val="27"/>
        </w:rPr>
        <w:t>В пункте 4.5 слова «0,1 процента» заменить словами «0,3 процента».</w:t>
      </w:r>
    </w:p>
    <w:p w:rsidR="00194E9A" w:rsidRPr="00194E9A" w:rsidRDefault="00194E9A" w:rsidP="00194E9A">
      <w:pPr>
        <w:numPr>
          <w:ilvl w:val="1"/>
          <w:numId w:val="27"/>
        </w:numPr>
        <w:ind w:left="0" w:firstLine="709"/>
        <w:jc w:val="both"/>
        <w:rPr>
          <w:sz w:val="16"/>
          <w:szCs w:val="27"/>
        </w:rPr>
      </w:pPr>
      <w:r w:rsidRPr="00194E9A">
        <w:rPr>
          <w:sz w:val="16"/>
          <w:szCs w:val="27"/>
        </w:rPr>
        <w:t>В пункте 4.6 слова «0,1 процента» заменить словами «0,3 процента».</w:t>
      </w:r>
    </w:p>
    <w:p w:rsidR="00194E9A" w:rsidRPr="00194E9A" w:rsidRDefault="00194E9A" w:rsidP="00194E9A">
      <w:pPr>
        <w:pStyle w:val="a7"/>
        <w:numPr>
          <w:ilvl w:val="0"/>
          <w:numId w:val="27"/>
        </w:numPr>
        <w:spacing w:before="0" w:beforeAutospacing="0" w:after="0" w:afterAutospacing="0"/>
        <w:ind w:left="0" w:firstLine="709"/>
        <w:jc w:val="both"/>
        <w:rPr>
          <w:color w:val="000000"/>
          <w:sz w:val="16"/>
          <w:szCs w:val="27"/>
        </w:rPr>
      </w:pPr>
      <w:r w:rsidRPr="00194E9A">
        <w:rPr>
          <w:color w:val="000000"/>
          <w:sz w:val="16"/>
          <w:szCs w:val="27"/>
        </w:rPr>
        <w:t>Опубликовать настоящее решение в периодическом печатном издании «</w:t>
      </w:r>
      <w:proofErr w:type="spellStart"/>
      <w:r w:rsidRPr="00194E9A">
        <w:rPr>
          <w:color w:val="000000"/>
          <w:sz w:val="16"/>
          <w:szCs w:val="27"/>
        </w:rPr>
        <w:t>Посевнинский</w:t>
      </w:r>
      <w:proofErr w:type="spellEnd"/>
      <w:r w:rsidRPr="00194E9A">
        <w:rPr>
          <w:color w:val="000000"/>
          <w:sz w:val="16"/>
          <w:szCs w:val="27"/>
        </w:rPr>
        <w:t xml:space="preserve"> вестник» и на официальном сайте администрации рабочего поселка Посевная </w:t>
      </w:r>
      <w:proofErr w:type="spellStart"/>
      <w:r w:rsidRPr="00194E9A">
        <w:rPr>
          <w:color w:val="000000"/>
          <w:sz w:val="16"/>
          <w:szCs w:val="27"/>
        </w:rPr>
        <w:t>Черепановского</w:t>
      </w:r>
      <w:proofErr w:type="spellEnd"/>
      <w:r w:rsidRPr="00194E9A">
        <w:rPr>
          <w:color w:val="000000"/>
          <w:sz w:val="16"/>
          <w:szCs w:val="27"/>
        </w:rPr>
        <w:t xml:space="preserve"> района Новосибирской области.</w:t>
      </w:r>
    </w:p>
    <w:p w:rsidR="00194E9A" w:rsidRPr="00194E9A" w:rsidRDefault="00194E9A" w:rsidP="00194E9A">
      <w:pPr>
        <w:numPr>
          <w:ilvl w:val="0"/>
          <w:numId w:val="27"/>
        </w:numPr>
        <w:ind w:left="0" w:firstLine="709"/>
        <w:jc w:val="both"/>
        <w:rPr>
          <w:sz w:val="16"/>
          <w:szCs w:val="27"/>
        </w:rPr>
      </w:pPr>
      <w:r w:rsidRPr="00194E9A">
        <w:rPr>
          <w:sz w:val="16"/>
          <w:szCs w:val="27"/>
        </w:rPr>
        <w:t>Настоящее решение вступает в силу по истечении одного месяца со дня их официального опубликования и не ранее 1-го числа очередного налогового периода.</w:t>
      </w:r>
    </w:p>
    <w:p w:rsidR="00194E9A" w:rsidRPr="00194E9A" w:rsidRDefault="00194E9A" w:rsidP="00194E9A">
      <w:pPr>
        <w:jc w:val="both"/>
        <w:rPr>
          <w:sz w:val="16"/>
          <w:szCs w:val="28"/>
        </w:rPr>
      </w:pPr>
    </w:p>
    <w:p w:rsidR="00194E9A" w:rsidRPr="00194E9A" w:rsidRDefault="00194E9A" w:rsidP="00194E9A">
      <w:pPr>
        <w:tabs>
          <w:tab w:val="left" w:pos="700"/>
        </w:tabs>
        <w:jc w:val="both"/>
        <w:rPr>
          <w:sz w:val="16"/>
          <w:szCs w:val="27"/>
        </w:rPr>
      </w:pPr>
      <w:r w:rsidRPr="00194E9A">
        <w:rPr>
          <w:sz w:val="16"/>
          <w:szCs w:val="27"/>
        </w:rPr>
        <w:t xml:space="preserve">Глава рабочего поселка Посевная </w:t>
      </w:r>
    </w:p>
    <w:p w:rsidR="00194E9A" w:rsidRPr="00194E9A" w:rsidRDefault="00194E9A" w:rsidP="00194E9A">
      <w:pPr>
        <w:tabs>
          <w:tab w:val="left" w:pos="700"/>
        </w:tabs>
        <w:jc w:val="both"/>
        <w:rPr>
          <w:sz w:val="16"/>
          <w:szCs w:val="27"/>
        </w:rPr>
      </w:pPr>
      <w:proofErr w:type="spellStart"/>
      <w:r w:rsidRPr="00194E9A">
        <w:rPr>
          <w:sz w:val="16"/>
          <w:szCs w:val="27"/>
        </w:rPr>
        <w:t>Черепановского</w:t>
      </w:r>
      <w:proofErr w:type="spellEnd"/>
      <w:r w:rsidRPr="00194E9A">
        <w:rPr>
          <w:sz w:val="16"/>
          <w:szCs w:val="27"/>
        </w:rPr>
        <w:t xml:space="preserve"> района Новосибирской области                                          </w:t>
      </w:r>
      <w:proofErr w:type="spellStart"/>
      <w:r w:rsidRPr="00194E9A">
        <w:rPr>
          <w:sz w:val="16"/>
          <w:szCs w:val="27"/>
        </w:rPr>
        <w:t>М.С.Томина</w:t>
      </w:r>
      <w:proofErr w:type="spellEnd"/>
    </w:p>
    <w:p w:rsidR="00194E9A" w:rsidRPr="00194E9A" w:rsidRDefault="00194E9A" w:rsidP="00194E9A">
      <w:pPr>
        <w:tabs>
          <w:tab w:val="left" w:pos="700"/>
        </w:tabs>
        <w:jc w:val="both"/>
        <w:rPr>
          <w:sz w:val="16"/>
          <w:szCs w:val="27"/>
        </w:rPr>
      </w:pPr>
    </w:p>
    <w:p w:rsidR="00194E9A" w:rsidRPr="00194E9A" w:rsidRDefault="00194E9A" w:rsidP="00194E9A">
      <w:pPr>
        <w:tabs>
          <w:tab w:val="left" w:pos="700"/>
        </w:tabs>
        <w:jc w:val="both"/>
        <w:rPr>
          <w:sz w:val="16"/>
          <w:szCs w:val="27"/>
        </w:rPr>
      </w:pPr>
      <w:r w:rsidRPr="00194E9A">
        <w:rPr>
          <w:sz w:val="16"/>
          <w:szCs w:val="27"/>
        </w:rPr>
        <w:t xml:space="preserve">Председатель Совета депутатов </w:t>
      </w:r>
    </w:p>
    <w:p w:rsidR="00194E9A" w:rsidRPr="00194E9A" w:rsidRDefault="00194E9A" w:rsidP="00194E9A">
      <w:pPr>
        <w:tabs>
          <w:tab w:val="left" w:pos="700"/>
        </w:tabs>
        <w:jc w:val="both"/>
        <w:rPr>
          <w:sz w:val="16"/>
          <w:szCs w:val="27"/>
        </w:rPr>
      </w:pPr>
      <w:r w:rsidRPr="00194E9A">
        <w:rPr>
          <w:sz w:val="16"/>
          <w:szCs w:val="27"/>
        </w:rPr>
        <w:t xml:space="preserve">рабочего поселка Посевная </w:t>
      </w:r>
    </w:p>
    <w:p w:rsidR="00194E9A" w:rsidRPr="00194E9A" w:rsidRDefault="00194E9A" w:rsidP="00194E9A">
      <w:pPr>
        <w:tabs>
          <w:tab w:val="left" w:pos="700"/>
        </w:tabs>
        <w:jc w:val="both"/>
        <w:rPr>
          <w:sz w:val="16"/>
          <w:szCs w:val="27"/>
        </w:rPr>
      </w:pPr>
      <w:proofErr w:type="spellStart"/>
      <w:r w:rsidRPr="00194E9A">
        <w:rPr>
          <w:sz w:val="16"/>
          <w:szCs w:val="27"/>
        </w:rPr>
        <w:t>Черепановского</w:t>
      </w:r>
      <w:proofErr w:type="spellEnd"/>
      <w:r w:rsidRPr="00194E9A">
        <w:rPr>
          <w:sz w:val="16"/>
          <w:szCs w:val="27"/>
        </w:rPr>
        <w:t xml:space="preserve"> района Новосибирской области</w:t>
      </w:r>
      <w:r w:rsidRPr="00194E9A">
        <w:rPr>
          <w:sz w:val="16"/>
          <w:szCs w:val="27"/>
        </w:rPr>
        <w:tab/>
        <w:t xml:space="preserve">                                       </w:t>
      </w:r>
      <w:proofErr w:type="spellStart"/>
      <w:r w:rsidRPr="00194E9A">
        <w:rPr>
          <w:sz w:val="16"/>
          <w:szCs w:val="27"/>
        </w:rPr>
        <w:t>В.Н.Муранов</w:t>
      </w:r>
      <w:proofErr w:type="spellEnd"/>
    </w:p>
    <w:p w:rsidR="00194E9A" w:rsidRPr="00194E9A" w:rsidRDefault="00194E9A" w:rsidP="00194E9A">
      <w:pPr>
        <w:jc w:val="both"/>
        <w:rPr>
          <w:b/>
          <w:color w:val="FF0000"/>
          <w:sz w:val="16"/>
          <w:szCs w:val="28"/>
        </w:rPr>
      </w:pPr>
    </w:p>
    <w:p w:rsidR="00194E9A" w:rsidRPr="00194E9A" w:rsidRDefault="00194E9A" w:rsidP="00194E9A">
      <w:pPr>
        <w:jc w:val="center"/>
        <w:rPr>
          <w:b/>
          <w:sz w:val="16"/>
          <w:szCs w:val="28"/>
        </w:rPr>
      </w:pPr>
      <w:r w:rsidRPr="00194E9A">
        <w:rPr>
          <w:b/>
          <w:sz w:val="16"/>
          <w:szCs w:val="28"/>
        </w:rPr>
        <w:t xml:space="preserve">СОВЕТ ДЕПУТАТОВ РАБОЧЕГО ПОСЕЛКА ПОСЕВНАЯ ЧЕРЕПАНОВСКОГО РАЙОНА НОВОСИБИРСКОЙ ОБЛАСТИ </w:t>
      </w:r>
    </w:p>
    <w:p w:rsidR="00194E9A" w:rsidRPr="00194E9A" w:rsidRDefault="00194E9A" w:rsidP="00194E9A">
      <w:pPr>
        <w:jc w:val="center"/>
        <w:rPr>
          <w:b/>
          <w:sz w:val="16"/>
          <w:szCs w:val="28"/>
        </w:rPr>
      </w:pPr>
      <w:r w:rsidRPr="00194E9A">
        <w:rPr>
          <w:b/>
          <w:sz w:val="16"/>
          <w:szCs w:val="28"/>
        </w:rPr>
        <w:t>ШЕСТОГО СОЗЫВА</w:t>
      </w:r>
    </w:p>
    <w:p w:rsidR="00194E9A" w:rsidRPr="00194E9A" w:rsidRDefault="00194E9A" w:rsidP="00194E9A">
      <w:pPr>
        <w:jc w:val="center"/>
        <w:rPr>
          <w:b/>
          <w:sz w:val="16"/>
          <w:szCs w:val="28"/>
        </w:rPr>
      </w:pPr>
    </w:p>
    <w:p w:rsidR="00194E9A" w:rsidRPr="00194E9A" w:rsidRDefault="00194E9A" w:rsidP="00194E9A">
      <w:pPr>
        <w:jc w:val="center"/>
        <w:rPr>
          <w:b/>
          <w:sz w:val="16"/>
          <w:szCs w:val="28"/>
        </w:rPr>
      </w:pPr>
      <w:r w:rsidRPr="00194E9A">
        <w:rPr>
          <w:b/>
          <w:sz w:val="16"/>
          <w:szCs w:val="28"/>
        </w:rPr>
        <w:t>РЕШЕНИЕ</w:t>
      </w:r>
    </w:p>
    <w:p w:rsidR="00194E9A" w:rsidRPr="00194E9A" w:rsidRDefault="00194E9A" w:rsidP="00194E9A">
      <w:pPr>
        <w:jc w:val="center"/>
        <w:rPr>
          <w:sz w:val="16"/>
          <w:szCs w:val="28"/>
        </w:rPr>
      </w:pPr>
      <w:r w:rsidRPr="00194E9A">
        <w:rPr>
          <w:sz w:val="16"/>
          <w:szCs w:val="28"/>
        </w:rPr>
        <w:t>пятьдесят первой сессии</w:t>
      </w:r>
    </w:p>
    <w:p w:rsidR="00194E9A" w:rsidRPr="00194E9A" w:rsidRDefault="00194E9A" w:rsidP="00194E9A">
      <w:pPr>
        <w:rPr>
          <w:b/>
          <w:sz w:val="16"/>
          <w:szCs w:val="28"/>
        </w:rPr>
      </w:pPr>
    </w:p>
    <w:p w:rsidR="00194E9A" w:rsidRPr="00194E9A" w:rsidRDefault="00194E9A" w:rsidP="00194E9A">
      <w:pPr>
        <w:rPr>
          <w:sz w:val="16"/>
          <w:szCs w:val="28"/>
        </w:rPr>
      </w:pPr>
      <w:r w:rsidRPr="00194E9A">
        <w:rPr>
          <w:sz w:val="16"/>
          <w:szCs w:val="28"/>
        </w:rPr>
        <w:t xml:space="preserve">от 31.05.2024г                                                                                      </w:t>
      </w:r>
      <w:r w:rsidRPr="00194E9A">
        <w:rPr>
          <w:sz w:val="16"/>
          <w:szCs w:val="28"/>
        </w:rPr>
        <w:tab/>
      </w:r>
      <w:r w:rsidRPr="00194E9A">
        <w:rPr>
          <w:sz w:val="16"/>
          <w:szCs w:val="28"/>
        </w:rPr>
        <w:tab/>
        <w:t xml:space="preserve">                 № 3</w:t>
      </w:r>
    </w:p>
    <w:p w:rsidR="00194E9A" w:rsidRPr="00194E9A" w:rsidRDefault="00194E9A" w:rsidP="00194E9A">
      <w:pPr>
        <w:rPr>
          <w:sz w:val="16"/>
          <w:szCs w:val="28"/>
        </w:rPr>
      </w:pPr>
    </w:p>
    <w:p w:rsidR="00194E9A" w:rsidRPr="00194E9A" w:rsidRDefault="00194E9A" w:rsidP="00194E9A">
      <w:pPr>
        <w:shd w:val="clear" w:color="auto" w:fill="FFFFFF"/>
        <w:tabs>
          <w:tab w:val="left" w:leader="underscore" w:pos="2179"/>
        </w:tabs>
        <w:jc w:val="center"/>
        <w:rPr>
          <w:sz w:val="16"/>
          <w:szCs w:val="28"/>
        </w:rPr>
      </w:pPr>
      <w:r w:rsidRPr="00194E9A">
        <w:rPr>
          <w:sz w:val="16"/>
          <w:szCs w:val="28"/>
        </w:rPr>
        <w:t xml:space="preserve">О внесении изменений в Устав городского поселения рабочего поселка Посевная </w:t>
      </w:r>
      <w:proofErr w:type="spellStart"/>
      <w:r w:rsidRPr="00194E9A">
        <w:rPr>
          <w:sz w:val="16"/>
          <w:szCs w:val="28"/>
        </w:rPr>
        <w:t>Черепановского</w:t>
      </w:r>
      <w:proofErr w:type="spellEnd"/>
      <w:r w:rsidRPr="00194E9A">
        <w:rPr>
          <w:sz w:val="16"/>
          <w:szCs w:val="28"/>
        </w:rPr>
        <w:t xml:space="preserve"> муниципального района Новосибирской области, принятии проекта муниципального правового акта о внесении изменений в устав городского поселения рабочего поселка Посевная </w:t>
      </w:r>
      <w:proofErr w:type="spellStart"/>
      <w:r w:rsidRPr="00194E9A">
        <w:rPr>
          <w:sz w:val="16"/>
          <w:szCs w:val="28"/>
        </w:rPr>
        <w:t>Черепановского</w:t>
      </w:r>
      <w:proofErr w:type="spellEnd"/>
      <w:r w:rsidRPr="00194E9A">
        <w:rPr>
          <w:sz w:val="16"/>
          <w:szCs w:val="28"/>
        </w:rPr>
        <w:t xml:space="preserve"> муниципального района Новосибирской области.</w:t>
      </w:r>
    </w:p>
    <w:p w:rsidR="00194E9A" w:rsidRPr="00194E9A" w:rsidRDefault="00194E9A" w:rsidP="00194E9A">
      <w:pPr>
        <w:shd w:val="clear" w:color="auto" w:fill="FFFFFF"/>
        <w:tabs>
          <w:tab w:val="left" w:leader="underscore" w:pos="-6521"/>
        </w:tabs>
        <w:ind w:firstLine="567"/>
        <w:jc w:val="both"/>
        <w:rPr>
          <w:spacing w:val="-1"/>
          <w:sz w:val="16"/>
          <w:szCs w:val="28"/>
        </w:rPr>
      </w:pPr>
    </w:p>
    <w:p w:rsidR="00194E9A" w:rsidRPr="00194E9A" w:rsidRDefault="00194E9A" w:rsidP="00194E9A">
      <w:pPr>
        <w:shd w:val="clear" w:color="auto" w:fill="FFFFFF"/>
        <w:tabs>
          <w:tab w:val="left" w:leader="underscore" w:pos="2179"/>
        </w:tabs>
        <w:ind w:firstLine="710"/>
        <w:jc w:val="both"/>
        <w:rPr>
          <w:color w:val="000000"/>
          <w:spacing w:val="-1"/>
          <w:sz w:val="16"/>
          <w:szCs w:val="28"/>
        </w:rPr>
      </w:pPr>
      <w:r w:rsidRPr="00194E9A">
        <w:rPr>
          <w:color w:val="000000"/>
          <w:spacing w:val="-1"/>
          <w:sz w:val="16"/>
          <w:szCs w:val="28"/>
        </w:rPr>
        <w:t xml:space="preserve">В соответствии со ст. 7, 35, 44 Федерального закона от 06.10.2003 № 131-ФЗ «Об общих принципах организации местного самоуправления в Российской Федерации», Совет депутатов рабочего поселка Посевная </w:t>
      </w:r>
      <w:proofErr w:type="spellStart"/>
      <w:r w:rsidRPr="00194E9A">
        <w:rPr>
          <w:color w:val="000000"/>
          <w:spacing w:val="-1"/>
          <w:sz w:val="16"/>
          <w:szCs w:val="28"/>
        </w:rPr>
        <w:t>Черепановского</w:t>
      </w:r>
      <w:proofErr w:type="spellEnd"/>
      <w:r w:rsidRPr="00194E9A">
        <w:rPr>
          <w:color w:val="000000"/>
          <w:spacing w:val="-1"/>
          <w:sz w:val="16"/>
          <w:szCs w:val="28"/>
        </w:rPr>
        <w:t xml:space="preserve"> района Новосибирской области</w:t>
      </w:r>
    </w:p>
    <w:p w:rsidR="00194E9A" w:rsidRPr="00194E9A" w:rsidRDefault="00194E9A" w:rsidP="00194E9A">
      <w:pPr>
        <w:pStyle w:val="af6"/>
        <w:ind w:left="139" w:firstLine="900"/>
        <w:jc w:val="both"/>
        <w:rPr>
          <w:rFonts w:ascii="Times New Roman" w:hAnsi="Times New Roman" w:cs="Times New Roman"/>
          <w:sz w:val="16"/>
          <w:szCs w:val="28"/>
        </w:rPr>
      </w:pPr>
      <w:r w:rsidRPr="00194E9A">
        <w:rPr>
          <w:rFonts w:ascii="Times New Roman" w:hAnsi="Times New Roman" w:cs="Times New Roman"/>
          <w:b/>
          <w:sz w:val="16"/>
          <w:szCs w:val="28"/>
        </w:rPr>
        <w:t>РЕШИЛ</w:t>
      </w:r>
      <w:r w:rsidRPr="00194E9A">
        <w:rPr>
          <w:rFonts w:ascii="Times New Roman" w:hAnsi="Times New Roman" w:cs="Times New Roman"/>
          <w:sz w:val="16"/>
          <w:szCs w:val="28"/>
        </w:rPr>
        <w:t>:</w:t>
      </w:r>
    </w:p>
    <w:p w:rsidR="00194E9A" w:rsidRPr="00194E9A" w:rsidRDefault="00194E9A" w:rsidP="00194E9A">
      <w:pPr>
        <w:pStyle w:val="af6"/>
        <w:numPr>
          <w:ilvl w:val="0"/>
          <w:numId w:val="28"/>
        </w:numPr>
        <w:ind w:left="0" w:firstLine="709"/>
        <w:jc w:val="both"/>
        <w:rPr>
          <w:rFonts w:ascii="Times New Roman" w:hAnsi="Times New Roman" w:cs="Times New Roman"/>
          <w:sz w:val="16"/>
          <w:szCs w:val="28"/>
        </w:rPr>
      </w:pPr>
      <w:r w:rsidRPr="00194E9A">
        <w:rPr>
          <w:rFonts w:ascii="Times New Roman" w:hAnsi="Times New Roman"/>
          <w:sz w:val="16"/>
          <w:szCs w:val="28"/>
        </w:rPr>
        <w:lastRenderedPageBreak/>
        <w:t xml:space="preserve">Принять проект муниципального правового акта «О внесении изменений в Устав городского поселения рабочего поселка Посевная </w:t>
      </w:r>
      <w:proofErr w:type="spellStart"/>
      <w:r w:rsidRPr="00194E9A">
        <w:rPr>
          <w:rFonts w:ascii="Times New Roman" w:hAnsi="Times New Roman"/>
          <w:sz w:val="16"/>
          <w:szCs w:val="28"/>
        </w:rPr>
        <w:t>Черепановского</w:t>
      </w:r>
      <w:proofErr w:type="spellEnd"/>
      <w:r w:rsidRPr="00194E9A">
        <w:rPr>
          <w:rFonts w:ascii="Times New Roman" w:hAnsi="Times New Roman"/>
          <w:sz w:val="16"/>
          <w:szCs w:val="28"/>
        </w:rPr>
        <w:t xml:space="preserve"> муниципального района Новосибирской области»:</w:t>
      </w:r>
    </w:p>
    <w:p w:rsidR="00194E9A" w:rsidRPr="00194E9A" w:rsidRDefault="00194E9A" w:rsidP="00194E9A">
      <w:pPr>
        <w:ind w:left="709"/>
        <w:jc w:val="both"/>
        <w:rPr>
          <w:sz w:val="16"/>
          <w:szCs w:val="28"/>
        </w:rPr>
      </w:pPr>
    </w:p>
    <w:p w:rsidR="00194E9A" w:rsidRPr="00194E9A" w:rsidRDefault="00194E9A" w:rsidP="00194E9A">
      <w:pPr>
        <w:shd w:val="clear" w:color="auto" w:fill="FFFFFF"/>
        <w:ind w:firstLine="567"/>
        <w:jc w:val="both"/>
        <w:rPr>
          <w:b/>
          <w:sz w:val="16"/>
          <w:szCs w:val="28"/>
        </w:rPr>
      </w:pPr>
      <w:r w:rsidRPr="00194E9A">
        <w:rPr>
          <w:b/>
          <w:sz w:val="16"/>
          <w:szCs w:val="28"/>
        </w:rPr>
        <w:t>1.1. Статью 32 дополнить пунктом 67 следующего содержания:</w:t>
      </w:r>
    </w:p>
    <w:p w:rsidR="00194E9A" w:rsidRPr="00194E9A" w:rsidRDefault="00194E9A" w:rsidP="00194E9A">
      <w:pPr>
        <w:shd w:val="clear" w:color="auto" w:fill="FFFFFF"/>
        <w:ind w:firstLine="567"/>
        <w:jc w:val="both"/>
        <w:rPr>
          <w:sz w:val="16"/>
          <w:szCs w:val="28"/>
        </w:rPr>
      </w:pPr>
      <w:r w:rsidRPr="00194E9A">
        <w:rPr>
          <w:sz w:val="16"/>
          <w:szCs w:val="28"/>
        </w:rPr>
        <w:t xml:space="preserve">"67) </w:t>
      </w:r>
      <w:r w:rsidRPr="00194E9A">
        <w:rPr>
          <w:sz w:val="16"/>
          <w:szCs w:val="28"/>
          <w:shd w:val="clear" w:color="auto" w:fill="FFFFFF"/>
        </w:rPr>
        <w:t>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194E9A" w:rsidRPr="00194E9A" w:rsidRDefault="00194E9A" w:rsidP="00194E9A">
      <w:pPr>
        <w:ind w:firstLine="709"/>
        <w:jc w:val="both"/>
        <w:rPr>
          <w:sz w:val="16"/>
          <w:szCs w:val="28"/>
        </w:rPr>
      </w:pPr>
    </w:p>
    <w:p w:rsidR="00194E9A" w:rsidRPr="00194E9A" w:rsidRDefault="00194E9A" w:rsidP="00194E9A">
      <w:pPr>
        <w:tabs>
          <w:tab w:val="left" w:pos="1177"/>
        </w:tabs>
        <w:ind w:firstLine="710"/>
        <w:jc w:val="both"/>
        <w:rPr>
          <w:sz w:val="18"/>
          <w:szCs w:val="28"/>
        </w:rPr>
      </w:pPr>
      <w:r w:rsidRPr="00194E9A">
        <w:rPr>
          <w:sz w:val="16"/>
        </w:rPr>
        <w:t xml:space="preserve">2. Обсудить предложенный проект муниципального правового акта на публичных слушаниях. Назначить публичные слушания по проекту муниципального правового акта «О внесении изменений в Устав городского поселения рабочего поселка Посевная </w:t>
      </w:r>
      <w:proofErr w:type="spellStart"/>
      <w:r w:rsidRPr="00194E9A">
        <w:rPr>
          <w:sz w:val="16"/>
        </w:rPr>
        <w:t>Черепановского</w:t>
      </w:r>
      <w:proofErr w:type="spellEnd"/>
      <w:r w:rsidRPr="00194E9A">
        <w:rPr>
          <w:sz w:val="16"/>
        </w:rPr>
        <w:t xml:space="preserve"> муниципального района Новосибирской области» на 17.06.2024 года в 15.00ч. в МКУ ГДК.</w:t>
      </w:r>
    </w:p>
    <w:p w:rsidR="00194E9A" w:rsidRPr="00194E9A" w:rsidRDefault="00194E9A" w:rsidP="00194E9A">
      <w:pPr>
        <w:ind w:firstLine="709"/>
        <w:jc w:val="both"/>
        <w:rPr>
          <w:sz w:val="14"/>
        </w:rPr>
      </w:pPr>
      <w:r w:rsidRPr="00194E9A">
        <w:rPr>
          <w:sz w:val="16"/>
          <w:szCs w:val="28"/>
        </w:rPr>
        <w:t xml:space="preserve">5. Настоящее решение вступает в силу после государственной регистрации и опубликования </w:t>
      </w:r>
      <w:r w:rsidRPr="00194E9A">
        <w:rPr>
          <w:color w:val="000000"/>
          <w:spacing w:val="1"/>
          <w:sz w:val="16"/>
          <w:szCs w:val="28"/>
        </w:rPr>
        <w:t xml:space="preserve">в информационном печатном издании </w:t>
      </w:r>
      <w:r w:rsidRPr="00194E9A">
        <w:rPr>
          <w:sz w:val="16"/>
          <w:szCs w:val="28"/>
        </w:rPr>
        <w:t>«</w:t>
      </w:r>
      <w:proofErr w:type="spellStart"/>
      <w:r w:rsidRPr="00194E9A">
        <w:rPr>
          <w:sz w:val="16"/>
          <w:szCs w:val="28"/>
        </w:rPr>
        <w:t>Посевнинский</w:t>
      </w:r>
      <w:proofErr w:type="spellEnd"/>
      <w:r w:rsidRPr="00194E9A">
        <w:rPr>
          <w:sz w:val="16"/>
          <w:szCs w:val="28"/>
        </w:rPr>
        <w:t xml:space="preserve"> вестник».</w:t>
      </w:r>
    </w:p>
    <w:p w:rsidR="00194E9A" w:rsidRPr="00194E9A" w:rsidRDefault="00194E9A" w:rsidP="00194E9A">
      <w:pPr>
        <w:ind w:firstLine="709"/>
        <w:jc w:val="both"/>
        <w:rPr>
          <w:sz w:val="16"/>
          <w:szCs w:val="28"/>
        </w:rPr>
      </w:pPr>
    </w:p>
    <w:p w:rsidR="00194E9A" w:rsidRPr="00194E9A" w:rsidRDefault="00194E9A" w:rsidP="00194E9A">
      <w:pPr>
        <w:ind w:firstLine="709"/>
        <w:jc w:val="both"/>
        <w:rPr>
          <w:sz w:val="16"/>
          <w:szCs w:val="28"/>
        </w:rPr>
      </w:pPr>
    </w:p>
    <w:p w:rsidR="00194E9A" w:rsidRPr="00194E9A" w:rsidRDefault="00194E9A" w:rsidP="00194E9A">
      <w:pPr>
        <w:ind w:firstLine="709"/>
        <w:jc w:val="both"/>
        <w:rPr>
          <w:sz w:val="16"/>
          <w:szCs w:val="28"/>
        </w:rPr>
      </w:pPr>
    </w:p>
    <w:p w:rsidR="00194E9A" w:rsidRPr="00194E9A" w:rsidRDefault="00194E9A" w:rsidP="00194E9A">
      <w:pPr>
        <w:tabs>
          <w:tab w:val="left" w:pos="700"/>
        </w:tabs>
        <w:jc w:val="both"/>
        <w:rPr>
          <w:sz w:val="16"/>
          <w:szCs w:val="28"/>
        </w:rPr>
      </w:pPr>
      <w:r w:rsidRPr="00194E9A">
        <w:rPr>
          <w:sz w:val="16"/>
          <w:szCs w:val="28"/>
        </w:rPr>
        <w:t xml:space="preserve">Глава рабочего поселка Посевная </w:t>
      </w:r>
    </w:p>
    <w:p w:rsidR="00194E9A" w:rsidRPr="00194E9A" w:rsidRDefault="00194E9A" w:rsidP="00194E9A">
      <w:pPr>
        <w:tabs>
          <w:tab w:val="left" w:pos="700"/>
        </w:tabs>
        <w:jc w:val="both"/>
        <w:rPr>
          <w:sz w:val="16"/>
          <w:szCs w:val="28"/>
        </w:rPr>
      </w:pPr>
      <w:proofErr w:type="spellStart"/>
      <w:r w:rsidRPr="00194E9A">
        <w:rPr>
          <w:sz w:val="16"/>
          <w:szCs w:val="28"/>
        </w:rPr>
        <w:t>Черепановского</w:t>
      </w:r>
      <w:proofErr w:type="spellEnd"/>
      <w:r w:rsidRPr="00194E9A">
        <w:rPr>
          <w:sz w:val="16"/>
          <w:szCs w:val="28"/>
        </w:rPr>
        <w:t xml:space="preserve"> района Новосибирской области                                          </w:t>
      </w:r>
      <w:proofErr w:type="spellStart"/>
      <w:r w:rsidRPr="00194E9A">
        <w:rPr>
          <w:sz w:val="16"/>
          <w:szCs w:val="28"/>
        </w:rPr>
        <w:t>М.С.Томина</w:t>
      </w:r>
      <w:proofErr w:type="spellEnd"/>
    </w:p>
    <w:p w:rsidR="00194E9A" w:rsidRPr="00194E9A" w:rsidRDefault="00194E9A" w:rsidP="00194E9A">
      <w:pPr>
        <w:tabs>
          <w:tab w:val="left" w:pos="700"/>
        </w:tabs>
        <w:jc w:val="both"/>
        <w:rPr>
          <w:sz w:val="16"/>
          <w:szCs w:val="28"/>
        </w:rPr>
      </w:pPr>
    </w:p>
    <w:p w:rsidR="00194E9A" w:rsidRPr="00194E9A" w:rsidRDefault="00194E9A" w:rsidP="00194E9A">
      <w:pPr>
        <w:tabs>
          <w:tab w:val="left" w:pos="700"/>
        </w:tabs>
        <w:jc w:val="both"/>
        <w:rPr>
          <w:sz w:val="16"/>
          <w:szCs w:val="28"/>
        </w:rPr>
      </w:pPr>
      <w:r w:rsidRPr="00194E9A">
        <w:rPr>
          <w:sz w:val="16"/>
          <w:szCs w:val="28"/>
        </w:rPr>
        <w:t xml:space="preserve">Председатель Совета депутатов </w:t>
      </w:r>
    </w:p>
    <w:p w:rsidR="00194E9A" w:rsidRPr="00194E9A" w:rsidRDefault="00194E9A" w:rsidP="00194E9A">
      <w:pPr>
        <w:tabs>
          <w:tab w:val="left" w:pos="700"/>
        </w:tabs>
        <w:jc w:val="both"/>
        <w:rPr>
          <w:sz w:val="16"/>
          <w:szCs w:val="28"/>
        </w:rPr>
      </w:pPr>
      <w:r w:rsidRPr="00194E9A">
        <w:rPr>
          <w:sz w:val="16"/>
          <w:szCs w:val="28"/>
        </w:rPr>
        <w:t xml:space="preserve">рабочего поселка Посевная </w:t>
      </w:r>
    </w:p>
    <w:p w:rsidR="00194E9A" w:rsidRPr="00194E9A" w:rsidRDefault="00194E9A" w:rsidP="00194E9A">
      <w:pPr>
        <w:tabs>
          <w:tab w:val="left" w:pos="700"/>
        </w:tabs>
        <w:jc w:val="both"/>
        <w:rPr>
          <w:sz w:val="16"/>
          <w:szCs w:val="28"/>
        </w:rPr>
      </w:pPr>
      <w:proofErr w:type="spellStart"/>
      <w:r w:rsidRPr="00194E9A">
        <w:rPr>
          <w:sz w:val="16"/>
          <w:szCs w:val="28"/>
        </w:rPr>
        <w:t>Черепановского</w:t>
      </w:r>
      <w:proofErr w:type="spellEnd"/>
      <w:r w:rsidRPr="00194E9A">
        <w:rPr>
          <w:sz w:val="16"/>
          <w:szCs w:val="28"/>
        </w:rPr>
        <w:t xml:space="preserve"> района Новосибирской области</w:t>
      </w:r>
      <w:r w:rsidRPr="00194E9A">
        <w:rPr>
          <w:sz w:val="16"/>
          <w:szCs w:val="28"/>
        </w:rPr>
        <w:tab/>
        <w:t xml:space="preserve">                               </w:t>
      </w:r>
      <w:proofErr w:type="spellStart"/>
      <w:r w:rsidRPr="00194E9A">
        <w:rPr>
          <w:sz w:val="16"/>
          <w:szCs w:val="28"/>
        </w:rPr>
        <w:t>В.Н.Муранов</w:t>
      </w:r>
      <w:proofErr w:type="spellEnd"/>
      <w:r w:rsidRPr="00194E9A">
        <w:rPr>
          <w:sz w:val="16"/>
          <w:szCs w:val="28"/>
        </w:rPr>
        <w:t xml:space="preserve"> </w:t>
      </w:r>
    </w:p>
    <w:p w:rsidR="00194E9A" w:rsidRPr="00194E9A" w:rsidRDefault="00194E9A" w:rsidP="00CE0E20">
      <w:pPr>
        <w:rPr>
          <w:sz w:val="10"/>
          <w:szCs w:val="18"/>
        </w:rPr>
      </w:pPr>
    </w:p>
    <w:p w:rsidR="00194E9A" w:rsidRPr="00194E9A" w:rsidRDefault="00194E9A" w:rsidP="00194E9A">
      <w:pPr>
        <w:jc w:val="center"/>
        <w:rPr>
          <w:b/>
          <w:sz w:val="16"/>
          <w:szCs w:val="28"/>
        </w:rPr>
      </w:pPr>
      <w:r w:rsidRPr="00194E9A">
        <w:rPr>
          <w:b/>
          <w:sz w:val="16"/>
          <w:szCs w:val="28"/>
        </w:rPr>
        <w:t xml:space="preserve">СОВЕТ ДЕПУТАТОВ РАБОЧЕГО ПОСЕЛКА ПОСЕВНАЯ ЧЕРЕПАНОВСКОГО РАЙОНА НОВОСИБИРСКОЙ ОБЛАСТИ </w:t>
      </w:r>
    </w:p>
    <w:p w:rsidR="00194E9A" w:rsidRPr="00194E9A" w:rsidRDefault="00194E9A" w:rsidP="00194E9A">
      <w:pPr>
        <w:jc w:val="center"/>
        <w:rPr>
          <w:b/>
          <w:sz w:val="16"/>
          <w:szCs w:val="28"/>
        </w:rPr>
      </w:pPr>
      <w:r w:rsidRPr="00194E9A">
        <w:rPr>
          <w:b/>
          <w:sz w:val="16"/>
          <w:szCs w:val="28"/>
        </w:rPr>
        <w:t>ШЕСТОГО СОЗЫВА</w:t>
      </w:r>
    </w:p>
    <w:p w:rsidR="00194E9A" w:rsidRPr="00194E9A" w:rsidRDefault="00194E9A" w:rsidP="00194E9A">
      <w:pPr>
        <w:jc w:val="center"/>
        <w:rPr>
          <w:b/>
          <w:sz w:val="16"/>
          <w:szCs w:val="28"/>
        </w:rPr>
      </w:pPr>
    </w:p>
    <w:p w:rsidR="00194E9A" w:rsidRPr="00194E9A" w:rsidRDefault="00194E9A" w:rsidP="00194E9A">
      <w:pPr>
        <w:jc w:val="center"/>
        <w:rPr>
          <w:b/>
          <w:sz w:val="16"/>
          <w:szCs w:val="28"/>
        </w:rPr>
      </w:pPr>
      <w:r w:rsidRPr="00194E9A">
        <w:rPr>
          <w:b/>
          <w:sz w:val="16"/>
          <w:szCs w:val="28"/>
        </w:rPr>
        <w:t>РЕШЕНИЕ</w:t>
      </w:r>
    </w:p>
    <w:p w:rsidR="00194E9A" w:rsidRPr="00194E9A" w:rsidRDefault="00194E9A" w:rsidP="00194E9A">
      <w:pPr>
        <w:jc w:val="center"/>
        <w:rPr>
          <w:sz w:val="16"/>
          <w:szCs w:val="28"/>
        </w:rPr>
      </w:pPr>
      <w:r w:rsidRPr="00194E9A">
        <w:rPr>
          <w:sz w:val="16"/>
          <w:szCs w:val="28"/>
        </w:rPr>
        <w:t>пятьдесят первой сессии</w:t>
      </w:r>
    </w:p>
    <w:p w:rsidR="00194E9A" w:rsidRPr="00194E9A" w:rsidRDefault="00194E9A" w:rsidP="00194E9A">
      <w:pPr>
        <w:rPr>
          <w:b/>
          <w:sz w:val="16"/>
          <w:szCs w:val="28"/>
        </w:rPr>
      </w:pPr>
    </w:p>
    <w:p w:rsidR="00194E9A" w:rsidRPr="00194E9A" w:rsidRDefault="00194E9A" w:rsidP="00194E9A">
      <w:pPr>
        <w:rPr>
          <w:sz w:val="16"/>
          <w:szCs w:val="28"/>
        </w:rPr>
      </w:pPr>
      <w:r w:rsidRPr="00194E9A">
        <w:rPr>
          <w:sz w:val="16"/>
          <w:szCs w:val="28"/>
        </w:rPr>
        <w:t xml:space="preserve">от 31.05.2024г                                                                                      </w:t>
      </w:r>
      <w:r w:rsidRPr="00194E9A">
        <w:rPr>
          <w:sz w:val="16"/>
          <w:szCs w:val="28"/>
        </w:rPr>
        <w:tab/>
      </w:r>
      <w:r w:rsidRPr="00194E9A">
        <w:rPr>
          <w:sz w:val="16"/>
          <w:szCs w:val="28"/>
        </w:rPr>
        <w:tab/>
        <w:t xml:space="preserve">           № 4</w:t>
      </w:r>
    </w:p>
    <w:p w:rsidR="00194E9A" w:rsidRPr="00194E9A" w:rsidRDefault="00194E9A" w:rsidP="00194E9A">
      <w:pPr>
        <w:pStyle w:val="ConsPlusTitle"/>
        <w:widowControl/>
        <w:jc w:val="center"/>
        <w:rPr>
          <w:b w:val="0"/>
          <w:sz w:val="16"/>
          <w:szCs w:val="28"/>
        </w:rPr>
      </w:pPr>
    </w:p>
    <w:p w:rsidR="00194E9A" w:rsidRPr="00194E9A" w:rsidRDefault="00194E9A" w:rsidP="00194E9A">
      <w:pPr>
        <w:pStyle w:val="ConsPlusNormal1"/>
        <w:jc w:val="center"/>
        <w:rPr>
          <w:sz w:val="16"/>
        </w:rPr>
      </w:pPr>
      <w:r w:rsidRPr="00194E9A">
        <w:rPr>
          <w:sz w:val="16"/>
        </w:rPr>
        <w:t xml:space="preserve">Об установлении минимальной стоимости движимого и иного имущества, не относящегося к недвижимому имуществу, подлежащему учету в реестре муниципального имущества рабочего поселка Посевная </w:t>
      </w:r>
      <w:proofErr w:type="spellStart"/>
      <w:r w:rsidRPr="00194E9A">
        <w:rPr>
          <w:sz w:val="16"/>
        </w:rPr>
        <w:t>Черепановского</w:t>
      </w:r>
      <w:proofErr w:type="spellEnd"/>
      <w:r w:rsidRPr="00194E9A">
        <w:rPr>
          <w:sz w:val="16"/>
        </w:rPr>
        <w:t xml:space="preserve"> района Новосибирской области</w:t>
      </w:r>
    </w:p>
    <w:p w:rsidR="00194E9A" w:rsidRPr="00194E9A" w:rsidRDefault="00194E9A" w:rsidP="00194E9A">
      <w:pPr>
        <w:pStyle w:val="ConsPlusNormal1"/>
        <w:jc w:val="both"/>
        <w:rPr>
          <w:sz w:val="16"/>
        </w:rPr>
      </w:pPr>
    </w:p>
    <w:p w:rsidR="00194E9A" w:rsidRPr="00194E9A" w:rsidRDefault="00194E9A" w:rsidP="00194E9A">
      <w:pPr>
        <w:autoSpaceDE w:val="0"/>
        <w:autoSpaceDN w:val="0"/>
        <w:adjustRightInd w:val="0"/>
        <w:ind w:firstLine="540"/>
        <w:jc w:val="both"/>
        <w:rPr>
          <w:sz w:val="16"/>
          <w:szCs w:val="28"/>
        </w:rPr>
      </w:pPr>
      <w:r w:rsidRPr="00194E9A">
        <w:rPr>
          <w:sz w:val="16"/>
          <w:szCs w:val="28"/>
        </w:rPr>
        <w:tab/>
        <w:t xml:space="preserve">На основании части 5 статьи 51 Федерального закона от 06.10 2003 года № 131-ФЗ «Об общих принципах организации местного самоуправления в Российской Федерации», приказа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 устава рабочего поселка Посевная </w:t>
      </w:r>
      <w:proofErr w:type="spellStart"/>
      <w:r w:rsidRPr="00194E9A">
        <w:rPr>
          <w:sz w:val="16"/>
          <w:szCs w:val="28"/>
        </w:rPr>
        <w:t>Черепановского</w:t>
      </w:r>
      <w:proofErr w:type="spellEnd"/>
      <w:r w:rsidRPr="00194E9A">
        <w:rPr>
          <w:sz w:val="16"/>
          <w:szCs w:val="28"/>
        </w:rPr>
        <w:t xml:space="preserve"> района Новосибирской области,  Совет депутатов рабочего поселка Посевная </w:t>
      </w:r>
      <w:proofErr w:type="spellStart"/>
      <w:r w:rsidRPr="00194E9A">
        <w:rPr>
          <w:sz w:val="16"/>
          <w:szCs w:val="28"/>
        </w:rPr>
        <w:t>Черепановского</w:t>
      </w:r>
      <w:proofErr w:type="spellEnd"/>
      <w:r w:rsidRPr="00194E9A">
        <w:rPr>
          <w:sz w:val="16"/>
          <w:szCs w:val="28"/>
        </w:rPr>
        <w:t xml:space="preserve"> района Новосибирской области</w:t>
      </w:r>
    </w:p>
    <w:p w:rsidR="00194E9A" w:rsidRPr="00194E9A" w:rsidRDefault="00194E9A" w:rsidP="00194E9A">
      <w:pPr>
        <w:autoSpaceDE w:val="0"/>
        <w:autoSpaceDN w:val="0"/>
        <w:adjustRightInd w:val="0"/>
        <w:ind w:firstLine="540"/>
        <w:jc w:val="both"/>
        <w:rPr>
          <w:b/>
          <w:sz w:val="16"/>
          <w:szCs w:val="28"/>
        </w:rPr>
      </w:pPr>
      <w:r w:rsidRPr="00194E9A">
        <w:rPr>
          <w:b/>
          <w:sz w:val="16"/>
          <w:szCs w:val="28"/>
        </w:rPr>
        <w:t>РЕШИЛ:</w:t>
      </w:r>
    </w:p>
    <w:p w:rsidR="00194E9A" w:rsidRPr="00194E9A" w:rsidRDefault="00194E9A" w:rsidP="00194E9A">
      <w:pPr>
        <w:pStyle w:val="ConsPlusNormal1"/>
        <w:numPr>
          <w:ilvl w:val="0"/>
          <w:numId w:val="29"/>
        </w:numPr>
        <w:suppressAutoHyphens w:val="0"/>
        <w:autoSpaceDN w:val="0"/>
        <w:adjustRightInd w:val="0"/>
        <w:ind w:left="0" w:firstLine="540"/>
        <w:jc w:val="both"/>
        <w:rPr>
          <w:sz w:val="16"/>
        </w:rPr>
      </w:pPr>
      <w:r w:rsidRPr="00194E9A">
        <w:rPr>
          <w:sz w:val="16"/>
        </w:rPr>
        <w:t xml:space="preserve"> Установить минимальную стоимость движимого и иного имущества, не относящегося к недвижимому имуществу, подлежащего учету в реестре муниципального имущества рабочего поселка Посевная </w:t>
      </w:r>
      <w:proofErr w:type="spellStart"/>
      <w:r w:rsidRPr="00194E9A">
        <w:rPr>
          <w:sz w:val="16"/>
        </w:rPr>
        <w:t>Черепановского</w:t>
      </w:r>
      <w:proofErr w:type="spellEnd"/>
      <w:r w:rsidRPr="00194E9A">
        <w:rPr>
          <w:sz w:val="16"/>
        </w:rPr>
        <w:t xml:space="preserve"> района Новосибирской области, в сумме 1000 (одна тысяча) рублей.</w:t>
      </w:r>
    </w:p>
    <w:p w:rsidR="00194E9A" w:rsidRPr="00194E9A" w:rsidRDefault="00194E9A" w:rsidP="00194E9A">
      <w:pPr>
        <w:pStyle w:val="ConsPlusNormal1"/>
        <w:numPr>
          <w:ilvl w:val="0"/>
          <w:numId w:val="29"/>
        </w:numPr>
        <w:suppressAutoHyphens w:val="0"/>
        <w:autoSpaceDN w:val="0"/>
        <w:adjustRightInd w:val="0"/>
        <w:ind w:left="0" w:firstLine="540"/>
        <w:jc w:val="both"/>
        <w:rPr>
          <w:sz w:val="16"/>
        </w:rPr>
      </w:pPr>
      <w:r w:rsidRPr="00194E9A">
        <w:rPr>
          <w:sz w:val="16"/>
        </w:rPr>
        <w:t xml:space="preserve">Установить, что находящиеся в собственности рабочего поселка Посевная </w:t>
      </w:r>
      <w:proofErr w:type="spellStart"/>
      <w:r w:rsidRPr="00194E9A">
        <w:rPr>
          <w:sz w:val="16"/>
        </w:rPr>
        <w:t>Черепановского</w:t>
      </w:r>
      <w:proofErr w:type="spellEnd"/>
      <w:r w:rsidRPr="00194E9A">
        <w:rPr>
          <w:sz w:val="16"/>
        </w:rPr>
        <w:t xml:space="preserve"> района Новосибирской области акции, доли (вклады) в уставном (складочном) капитале хозяйственного общества или товарищества, а также транспортные средства учитываются в реестре муниципального имущества рабочего поселка Посевная </w:t>
      </w:r>
      <w:proofErr w:type="spellStart"/>
      <w:r w:rsidRPr="00194E9A">
        <w:rPr>
          <w:sz w:val="16"/>
        </w:rPr>
        <w:t>Черепановского</w:t>
      </w:r>
      <w:proofErr w:type="spellEnd"/>
      <w:r w:rsidRPr="00194E9A">
        <w:rPr>
          <w:sz w:val="16"/>
        </w:rPr>
        <w:t xml:space="preserve"> района Новосибирской области независимо от их стоимости.</w:t>
      </w:r>
    </w:p>
    <w:p w:rsidR="00194E9A" w:rsidRPr="00194E9A" w:rsidRDefault="00194E9A" w:rsidP="00194E9A">
      <w:pPr>
        <w:pStyle w:val="ConsPlusNormal1"/>
        <w:numPr>
          <w:ilvl w:val="0"/>
          <w:numId w:val="29"/>
        </w:numPr>
        <w:suppressAutoHyphens w:val="0"/>
        <w:autoSpaceDN w:val="0"/>
        <w:adjustRightInd w:val="0"/>
        <w:ind w:left="0" w:firstLine="540"/>
        <w:jc w:val="both"/>
        <w:rPr>
          <w:sz w:val="16"/>
        </w:rPr>
      </w:pPr>
      <w:r w:rsidRPr="00194E9A">
        <w:rPr>
          <w:sz w:val="16"/>
        </w:rPr>
        <w:t>Опубликовать настоящее решение в периодическом печатном издании «</w:t>
      </w:r>
      <w:proofErr w:type="spellStart"/>
      <w:r w:rsidRPr="00194E9A">
        <w:rPr>
          <w:sz w:val="16"/>
        </w:rPr>
        <w:t>Посевнинский</w:t>
      </w:r>
      <w:proofErr w:type="spellEnd"/>
      <w:r w:rsidRPr="00194E9A">
        <w:rPr>
          <w:sz w:val="16"/>
        </w:rPr>
        <w:t xml:space="preserve"> вестник» и разместить на официальном сайте администрации рабочего поселка Посевная </w:t>
      </w:r>
      <w:proofErr w:type="spellStart"/>
      <w:r w:rsidRPr="00194E9A">
        <w:rPr>
          <w:sz w:val="16"/>
        </w:rPr>
        <w:t>Черепановского</w:t>
      </w:r>
      <w:proofErr w:type="spellEnd"/>
      <w:r w:rsidRPr="00194E9A">
        <w:rPr>
          <w:sz w:val="16"/>
        </w:rPr>
        <w:t xml:space="preserve"> района Новосибирской области.</w:t>
      </w:r>
    </w:p>
    <w:p w:rsidR="00194E9A" w:rsidRPr="00194E9A" w:rsidRDefault="00194E9A" w:rsidP="00194E9A">
      <w:pPr>
        <w:tabs>
          <w:tab w:val="left" w:pos="700"/>
        </w:tabs>
        <w:jc w:val="both"/>
        <w:rPr>
          <w:sz w:val="16"/>
          <w:szCs w:val="27"/>
        </w:rPr>
      </w:pPr>
    </w:p>
    <w:p w:rsidR="00194E9A" w:rsidRPr="00194E9A" w:rsidRDefault="00194E9A" w:rsidP="00194E9A">
      <w:pPr>
        <w:tabs>
          <w:tab w:val="left" w:pos="700"/>
        </w:tabs>
        <w:jc w:val="both"/>
        <w:rPr>
          <w:sz w:val="16"/>
          <w:szCs w:val="27"/>
        </w:rPr>
      </w:pPr>
    </w:p>
    <w:p w:rsidR="00194E9A" w:rsidRPr="00194E9A" w:rsidRDefault="00194E9A" w:rsidP="00194E9A">
      <w:pPr>
        <w:tabs>
          <w:tab w:val="left" w:pos="700"/>
        </w:tabs>
        <w:jc w:val="both"/>
        <w:rPr>
          <w:sz w:val="16"/>
          <w:szCs w:val="27"/>
        </w:rPr>
      </w:pPr>
    </w:p>
    <w:p w:rsidR="00194E9A" w:rsidRPr="00194E9A" w:rsidRDefault="00194E9A" w:rsidP="00194E9A">
      <w:pPr>
        <w:tabs>
          <w:tab w:val="left" w:pos="700"/>
        </w:tabs>
        <w:jc w:val="both"/>
        <w:rPr>
          <w:sz w:val="16"/>
          <w:szCs w:val="27"/>
        </w:rPr>
      </w:pPr>
      <w:r w:rsidRPr="00194E9A">
        <w:rPr>
          <w:sz w:val="16"/>
          <w:szCs w:val="27"/>
        </w:rPr>
        <w:t xml:space="preserve">Глава рабочего поселка Посевная </w:t>
      </w:r>
    </w:p>
    <w:p w:rsidR="00194E9A" w:rsidRPr="00194E9A" w:rsidRDefault="00194E9A" w:rsidP="00194E9A">
      <w:pPr>
        <w:tabs>
          <w:tab w:val="left" w:pos="700"/>
        </w:tabs>
        <w:jc w:val="both"/>
        <w:rPr>
          <w:sz w:val="16"/>
          <w:szCs w:val="27"/>
        </w:rPr>
      </w:pPr>
      <w:proofErr w:type="spellStart"/>
      <w:r w:rsidRPr="00194E9A">
        <w:rPr>
          <w:sz w:val="16"/>
          <w:szCs w:val="27"/>
        </w:rPr>
        <w:t>Черепановского</w:t>
      </w:r>
      <w:proofErr w:type="spellEnd"/>
      <w:r w:rsidRPr="00194E9A">
        <w:rPr>
          <w:sz w:val="16"/>
          <w:szCs w:val="27"/>
        </w:rPr>
        <w:t xml:space="preserve"> района Новосибирской области                                         </w:t>
      </w:r>
      <w:proofErr w:type="spellStart"/>
      <w:r w:rsidRPr="00194E9A">
        <w:rPr>
          <w:sz w:val="16"/>
          <w:szCs w:val="27"/>
        </w:rPr>
        <w:t>М.С.Томина</w:t>
      </w:r>
      <w:proofErr w:type="spellEnd"/>
    </w:p>
    <w:p w:rsidR="00194E9A" w:rsidRPr="00194E9A" w:rsidRDefault="00194E9A" w:rsidP="00194E9A">
      <w:pPr>
        <w:tabs>
          <w:tab w:val="left" w:pos="700"/>
        </w:tabs>
        <w:jc w:val="both"/>
        <w:rPr>
          <w:sz w:val="16"/>
          <w:szCs w:val="27"/>
        </w:rPr>
      </w:pPr>
    </w:p>
    <w:p w:rsidR="00194E9A" w:rsidRPr="00194E9A" w:rsidRDefault="00194E9A" w:rsidP="00194E9A">
      <w:pPr>
        <w:tabs>
          <w:tab w:val="left" w:pos="700"/>
        </w:tabs>
        <w:jc w:val="both"/>
        <w:rPr>
          <w:sz w:val="16"/>
          <w:szCs w:val="27"/>
        </w:rPr>
      </w:pPr>
    </w:p>
    <w:p w:rsidR="00194E9A" w:rsidRPr="00194E9A" w:rsidRDefault="00194E9A" w:rsidP="00194E9A">
      <w:pPr>
        <w:tabs>
          <w:tab w:val="left" w:pos="700"/>
        </w:tabs>
        <w:jc w:val="both"/>
        <w:rPr>
          <w:sz w:val="16"/>
          <w:szCs w:val="27"/>
        </w:rPr>
      </w:pPr>
      <w:r w:rsidRPr="00194E9A">
        <w:rPr>
          <w:sz w:val="16"/>
          <w:szCs w:val="27"/>
        </w:rPr>
        <w:t xml:space="preserve">Председатель Совета депутатов </w:t>
      </w:r>
    </w:p>
    <w:p w:rsidR="00194E9A" w:rsidRPr="00194E9A" w:rsidRDefault="00194E9A" w:rsidP="00194E9A">
      <w:pPr>
        <w:tabs>
          <w:tab w:val="left" w:pos="700"/>
        </w:tabs>
        <w:jc w:val="both"/>
        <w:rPr>
          <w:sz w:val="16"/>
          <w:szCs w:val="27"/>
        </w:rPr>
      </w:pPr>
      <w:r w:rsidRPr="00194E9A">
        <w:rPr>
          <w:sz w:val="16"/>
          <w:szCs w:val="27"/>
        </w:rPr>
        <w:t xml:space="preserve">рабочего поселка Посевная </w:t>
      </w:r>
    </w:p>
    <w:p w:rsidR="00194E9A" w:rsidRPr="00194E9A" w:rsidRDefault="00194E9A" w:rsidP="00194E9A">
      <w:pPr>
        <w:tabs>
          <w:tab w:val="left" w:pos="700"/>
        </w:tabs>
        <w:jc w:val="both"/>
        <w:rPr>
          <w:sz w:val="16"/>
          <w:szCs w:val="27"/>
        </w:rPr>
      </w:pPr>
      <w:proofErr w:type="spellStart"/>
      <w:r w:rsidRPr="00194E9A">
        <w:rPr>
          <w:sz w:val="16"/>
          <w:szCs w:val="27"/>
        </w:rPr>
        <w:t>Черепановского</w:t>
      </w:r>
      <w:proofErr w:type="spellEnd"/>
      <w:r w:rsidRPr="00194E9A">
        <w:rPr>
          <w:sz w:val="16"/>
          <w:szCs w:val="27"/>
        </w:rPr>
        <w:t xml:space="preserve"> района Новосибирской области</w:t>
      </w:r>
      <w:r w:rsidRPr="00194E9A">
        <w:rPr>
          <w:sz w:val="16"/>
          <w:szCs w:val="27"/>
        </w:rPr>
        <w:tab/>
        <w:t xml:space="preserve">                                      </w:t>
      </w:r>
      <w:proofErr w:type="spellStart"/>
      <w:r w:rsidRPr="00194E9A">
        <w:rPr>
          <w:sz w:val="16"/>
          <w:szCs w:val="27"/>
        </w:rPr>
        <w:t>В.Н.Муранов</w:t>
      </w:r>
      <w:proofErr w:type="spellEnd"/>
    </w:p>
    <w:p w:rsidR="00194E9A" w:rsidRPr="00194E9A" w:rsidRDefault="00194E9A" w:rsidP="00CE0E20">
      <w:pPr>
        <w:rPr>
          <w:sz w:val="10"/>
          <w:szCs w:val="18"/>
        </w:rPr>
      </w:pPr>
    </w:p>
    <w:p w:rsidR="00194E9A" w:rsidRPr="00194E9A" w:rsidRDefault="00194E9A" w:rsidP="00194E9A">
      <w:pPr>
        <w:jc w:val="center"/>
        <w:rPr>
          <w:b/>
          <w:sz w:val="16"/>
          <w:szCs w:val="28"/>
        </w:rPr>
      </w:pPr>
      <w:r w:rsidRPr="00194E9A">
        <w:rPr>
          <w:b/>
          <w:sz w:val="16"/>
          <w:szCs w:val="28"/>
        </w:rPr>
        <w:t xml:space="preserve">СОВЕТ ДЕПУТАТОВ РАБОЧЕГО ПОСЕЛКА ПОСЕВНАЯ ЧЕРЕПАНОВСКОГО РАЙОНА НОВОСИБИРСКОЙ ОБЛАСТИ </w:t>
      </w:r>
    </w:p>
    <w:p w:rsidR="00194E9A" w:rsidRPr="00194E9A" w:rsidRDefault="00194E9A" w:rsidP="00194E9A">
      <w:pPr>
        <w:jc w:val="center"/>
        <w:rPr>
          <w:b/>
          <w:sz w:val="16"/>
          <w:szCs w:val="28"/>
        </w:rPr>
      </w:pPr>
      <w:r w:rsidRPr="00194E9A">
        <w:rPr>
          <w:b/>
          <w:sz w:val="16"/>
          <w:szCs w:val="28"/>
        </w:rPr>
        <w:t>ШЕСТОГО СОЗЫВА</w:t>
      </w:r>
    </w:p>
    <w:p w:rsidR="00194E9A" w:rsidRPr="00194E9A" w:rsidRDefault="00194E9A" w:rsidP="00194E9A">
      <w:pPr>
        <w:jc w:val="center"/>
        <w:rPr>
          <w:b/>
          <w:sz w:val="16"/>
          <w:szCs w:val="28"/>
        </w:rPr>
      </w:pPr>
    </w:p>
    <w:p w:rsidR="00194E9A" w:rsidRPr="00194E9A" w:rsidRDefault="00194E9A" w:rsidP="00194E9A">
      <w:pPr>
        <w:jc w:val="center"/>
        <w:rPr>
          <w:b/>
          <w:sz w:val="16"/>
          <w:szCs w:val="28"/>
        </w:rPr>
      </w:pPr>
      <w:r w:rsidRPr="00194E9A">
        <w:rPr>
          <w:b/>
          <w:sz w:val="16"/>
          <w:szCs w:val="28"/>
        </w:rPr>
        <w:t>РЕШЕНИЕ</w:t>
      </w:r>
    </w:p>
    <w:p w:rsidR="00194E9A" w:rsidRPr="00194E9A" w:rsidRDefault="00194E9A" w:rsidP="00194E9A">
      <w:pPr>
        <w:jc w:val="center"/>
        <w:rPr>
          <w:sz w:val="16"/>
          <w:szCs w:val="28"/>
        </w:rPr>
      </w:pPr>
      <w:r w:rsidRPr="00194E9A">
        <w:rPr>
          <w:sz w:val="16"/>
          <w:szCs w:val="28"/>
        </w:rPr>
        <w:t>пятьдесят первой сессии</w:t>
      </w:r>
    </w:p>
    <w:p w:rsidR="00194E9A" w:rsidRPr="00194E9A" w:rsidRDefault="00194E9A" w:rsidP="00194E9A">
      <w:pPr>
        <w:rPr>
          <w:b/>
          <w:sz w:val="16"/>
          <w:szCs w:val="28"/>
        </w:rPr>
      </w:pPr>
    </w:p>
    <w:p w:rsidR="00194E9A" w:rsidRPr="00194E9A" w:rsidRDefault="00194E9A" w:rsidP="00194E9A">
      <w:pPr>
        <w:rPr>
          <w:sz w:val="16"/>
          <w:szCs w:val="28"/>
        </w:rPr>
      </w:pPr>
      <w:r w:rsidRPr="00194E9A">
        <w:rPr>
          <w:sz w:val="16"/>
          <w:szCs w:val="28"/>
        </w:rPr>
        <w:t xml:space="preserve">от 31.05.2024г                                                                                      </w:t>
      </w:r>
      <w:r w:rsidRPr="00194E9A">
        <w:rPr>
          <w:sz w:val="16"/>
          <w:szCs w:val="28"/>
        </w:rPr>
        <w:tab/>
      </w:r>
      <w:r w:rsidRPr="00194E9A">
        <w:rPr>
          <w:sz w:val="16"/>
          <w:szCs w:val="28"/>
        </w:rPr>
        <w:tab/>
        <w:t xml:space="preserve">       № 5</w:t>
      </w:r>
    </w:p>
    <w:p w:rsidR="00194E9A" w:rsidRPr="00194E9A" w:rsidRDefault="00194E9A" w:rsidP="00194E9A">
      <w:pPr>
        <w:jc w:val="center"/>
        <w:rPr>
          <w:rFonts w:ascii="Arial" w:hAnsi="Arial" w:cs="Arial"/>
          <w:sz w:val="16"/>
          <w:szCs w:val="28"/>
        </w:rPr>
      </w:pPr>
    </w:p>
    <w:p w:rsidR="00194E9A" w:rsidRPr="00194E9A" w:rsidRDefault="00194E9A" w:rsidP="00194E9A">
      <w:pPr>
        <w:jc w:val="center"/>
        <w:rPr>
          <w:sz w:val="16"/>
          <w:szCs w:val="28"/>
        </w:rPr>
      </w:pPr>
      <w:r w:rsidRPr="00194E9A">
        <w:rPr>
          <w:sz w:val="16"/>
          <w:szCs w:val="28"/>
        </w:rPr>
        <w:t xml:space="preserve">Об исполнении бюджета рабочего поселка Посевная </w:t>
      </w:r>
      <w:proofErr w:type="spellStart"/>
      <w:r w:rsidRPr="00194E9A">
        <w:rPr>
          <w:sz w:val="16"/>
          <w:szCs w:val="28"/>
        </w:rPr>
        <w:t>Черепановского</w:t>
      </w:r>
      <w:proofErr w:type="spellEnd"/>
      <w:r w:rsidRPr="00194E9A">
        <w:rPr>
          <w:sz w:val="16"/>
          <w:szCs w:val="28"/>
        </w:rPr>
        <w:t xml:space="preserve"> района Новосибирской области за 2023 года</w:t>
      </w:r>
    </w:p>
    <w:p w:rsidR="00194E9A" w:rsidRPr="00194E9A" w:rsidRDefault="00194E9A" w:rsidP="00194E9A">
      <w:pPr>
        <w:rPr>
          <w:sz w:val="16"/>
          <w:szCs w:val="28"/>
        </w:rPr>
      </w:pPr>
    </w:p>
    <w:p w:rsidR="00194E9A" w:rsidRPr="00194E9A" w:rsidRDefault="00194E9A" w:rsidP="00194E9A">
      <w:pPr>
        <w:ind w:firstLine="709"/>
        <w:jc w:val="both"/>
        <w:rPr>
          <w:sz w:val="16"/>
          <w:szCs w:val="28"/>
        </w:rPr>
      </w:pPr>
      <w:r w:rsidRPr="00194E9A">
        <w:rPr>
          <w:sz w:val="16"/>
          <w:szCs w:val="28"/>
        </w:rPr>
        <w:t xml:space="preserve">В соответствии с пунктом 5 статьи 264.2 Бюджетного кодекса Российской Федерации, частью 1 статьи 14 Федерального закона от 06.10.2003г №131-ФЗ «Об общих принципах организации местного самоуправления в Российской Федерации», </w:t>
      </w:r>
      <w:r w:rsidRPr="00194E9A">
        <w:rPr>
          <w:color w:val="000000"/>
          <w:spacing w:val="-1"/>
          <w:sz w:val="16"/>
          <w:szCs w:val="28"/>
        </w:rPr>
        <w:t xml:space="preserve">Совет депутатов рабочего поселка Посевная </w:t>
      </w:r>
      <w:proofErr w:type="spellStart"/>
      <w:r w:rsidRPr="00194E9A">
        <w:rPr>
          <w:color w:val="000000"/>
          <w:spacing w:val="-1"/>
          <w:sz w:val="16"/>
          <w:szCs w:val="28"/>
        </w:rPr>
        <w:t>Черепановского</w:t>
      </w:r>
      <w:proofErr w:type="spellEnd"/>
      <w:r w:rsidRPr="00194E9A">
        <w:rPr>
          <w:color w:val="000000"/>
          <w:spacing w:val="-1"/>
          <w:sz w:val="16"/>
          <w:szCs w:val="28"/>
        </w:rPr>
        <w:t xml:space="preserve"> района Новосибирской области</w:t>
      </w:r>
    </w:p>
    <w:p w:rsidR="00194E9A" w:rsidRPr="00194E9A" w:rsidRDefault="00194E9A" w:rsidP="00194E9A">
      <w:pPr>
        <w:ind w:firstLine="709"/>
        <w:jc w:val="both"/>
        <w:rPr>
          <w:b/>
          <w:sz w:val="16"/>
          <w:szCs w:val="28"/>
        </w:rPr>
      </w:pPr>
      <w:r w:rsidRPr="00194E9A">
        <w:rPr>
          <w:b/>
          <w:sz w:val="16"/>
          <w:szCs w:val="28"/>
        </w:rPr>
        <w:t>РЕШИЛ:</w:t>
      </w:r>
    </w:p>
    <w:p w:rsidR="00194E9A" w:rsidRPr="00194E9A" w:rsidRDefault="00194E9A" w:rsidP="00194E9A">
      <w:pPr>
        <w:pStyle w:val="a8"/>
        <w:numPr>
          <w:ilvl w:val="0"/>
          <w:numId w:val="5"/>
        </w:numPr>
        <w:spacing w:after="0" w:line="240" w:lineRule="auto"/>
        <w:ind w:left="0" w:firstLine="709"/>
        <w:jc w:val="both"/>
        <w:rPr>
          <w:sz w:val="16"/>
          <w:szCs w:val="28"/>
        </w:rPr>
      </w:pPr>
      <w:r w:rsidRPr="00194E9A">
        <w:rPr>
          <w:sz w:val="16"/>
          <w:szCs w:val="28"/>
        </w:rPr>
        <w:t>Утвердить отчет об исполнения бюджета рабочего поселка Посевная</w:t>
      </w:r>
      <w:r w:rsidRPr="00194E9A" w:rsidDel="004907C5">
        <w:rPr>
          <w:sz w:val="16"/>
          <w:szCs w:val="28"/>
        </w:rPr>
        <w:t xml:space="preserve"> </w:t>
      </w:r>
      <w:proofErr w:type="spellStart"/>
      <w:r w:rsidRPr="00194E9A">
        <w:rPr>
          <w:sz w:val="16"/>
          <w:szCs w:val="28"/>
        </w:rPr>
        <w:t>Черепановского</w:t>
      </w:r>
      <w:proofErr w:type="spellEnd"/>
      <w:r w:rsidRPr="00194E9A">
        <w:rPr>
          <w:sz w:val="16"/>
          <w:szCs w:val="28"/>
        </w:rPr>
        <w:t xml:space="preserve"> района Новосибирской области за 2023 год:</w:t>
      </w:r>
    </w:p>
    <w:p w:rsidR="00194E9A" w:rsidRPr="00194E9A" w:rsidRDefault="00194E9A" w:rsidP="00194E9A">
      <w:pPr>
        <w:ind w:firstLine="709"/>
        <w:jc w:val="both"/>
        <w:rPr>
          <w:sz w:val="16"/>
          <w:szCs w:val="28"/>
        </w:rPr>
      </w:pPr>
      <w:r w:rsidRPr="00194E9A">
        <w:rPr>
          <w:sz w:val="16"/>
          <w:szCs w:val="28"/>
        </w:rPr>
        <w:t xml:space="preserve">объем доходов бюджета рабочего поселка Посевная </w:t>
      </w:r>
      <w:proofErr w:type="spellStart"/>
      <w:r w:rsidRPr="00194E9A">
        <w:rPr>
          <w:sz w:val="16"/>
          <w:szCs w:val="28"/>
        </w:rPr>
        <w:t>Черепановского</w:t>
      </w:r>
      <w:proofErr w:type="spellEnd"/>
      <w:r w:rsidRPr="00194E9A">
        <w:rPr>
          <w:sz w:val="16"/>
          <w:szCs w:val="28"/>
        </w:rPr>
        <w:t xml:space="preserve"> района Новосибирской области в сумме 80 965 162,40 рублей</w:t>
      </w:r>
    </w:p>
    <w:p w:rsidR="00194E9A" w:rsidRPr="00194E9A" w:rsidRDefault="00194E9A" w:rsidP="00194E9A">
      <w:pPr>
        <w:ind w:firstLine="709"/>
        <w:jc w:val="both"/>
        <w:rPr>
          <w:sz w:val="16"/>
          <w:szCs w:val="28"/>
        </w:rPr>
      </w:pPr>
      <w:r w:rsidRPr="00194E9A">
        <w:rPr>
          <w:sz w:val="16"/>
          <w:szCs w:val="28"/>
        </w:rPr>
        <w:t>объем расходов бюджета рабочего поселка Посевная</w:t>
      </w:r>
      <w:r w:rsidRPr="00194E9A" w:rsidDel="004907C5">
        <w:rPr>
          <w:sz w:val="16"/>
          <w:szCs w:val="28"/>
        </w:rPr>
        <w:t xml:space="preserve"> </w:t>
      </w:r>
      <w:proofErr w:type="spellStart"/>
      <w:r w:rsidRPr="00194E9A">
        <w:rPr>
          <w:sz w:val="16"/>
          <w:szCs w:val="28"/>
        </w:rPr>
        <w:t>Черепановского</w:t>
      </w:r>
      <w:proofErr w:type="spellEnd"/>
      <w:r w:rsidRPr="00194E9A">
        <w:rPr>
          <w:sz w:val="16"/>
          <w:szCs w:val="28"/>
        </w:rPr>
        <w:t xml:space="preserve"> района Новосибирской области в сумме 73 515 654,65 рублей</w:t>
      </w:r>
    </w:p>
    <w:p w:rsidR="00194E9A" w:rsidRPr="00194E9A" w:rsidRDefault="00194E9A" w:rsidP="00194E9A">
      <w:pPr>
        <w:ind w:firstLine="709"/>
        <w:jc w:val="both"/>
        <w:rPr>
          <w:sz w:val="16"/>
          <w:szCs w:val="28"/>
        </w:rPr>
      </w:pPr>
      <w:r w:rsidRPr="00194E9A">
        <w:rPr>
          <w:sz w:val="16"/>
          <w:szCs w:val="28"/>
        </w:rPr>
        <w:t>профицит бюджета рабочего поселка Посевная</w:t>
      </w:r>
      <w:r w:rsidRPr="00194E9A" w:rsidDel="004907C5">
        <w:rPr>
          <w:sz w:val="16"/>
          <w:szCs w:val="28"/>
        </w:rPr>
        <w:t xml:space="preserve"> </w:t>
      </w:r>
      <w:proofErr w:type="spellStart"/>
      <w:r w:rsidRPr="00194E9A">
        <w:rPr>
          <w:sz w:val="16"/>
          <w:szCs w:val="28"/>
        </w:rPr>
        <w:t>Черепановского</w:t>
      </w:r>
      <w:proofErr w:type="spellEnd"/>
      <w:r w:rsidRPr="00194E9A">
        <w:rPr>
          <w:sz w:val="16"/>
          <w:szCs w:val="28"/>
        </w:rPr>
        <w:t xml:space="preserve"> района Новосибирской области в сумме 7 449 507,75 рублей</w:t>
      </w:r>
    </w:p>
    <w:p w:rsidR="00194E9A" w:rsidRPr="00194E9A" w:rsidRDefault="00194E9A" w:rsidP="00194E9A">
      <w:pPr>
        <w:pStyle w:val="a8"/>
        <w:numPr>
          <w:ilvl w:val="0"/>
          <w:numId w:val="5"/>
        </w:numPr>
        <w:spacing w:after="0" w:line="240" w:lineRule="auto"/>
        <w:ind w:left="0" w:firstLine="709"/>
        <w:jc w:val="both"/>
        <w:rPr>
          <w:sz w:val="16"/>
          <w:szCs w:val="28"/>
        </w:rPr>
      </w:pPr>
      <w:r w:rsidRPr="00194E9A">
        <w:rPr>
          <w:sz w:val="16"/>
          <w:szCs w:val="28"/>
        </w:rPr>
        <w:t>Утвердить доходы бюджета рабочего поселка Посевная</w:t>
      </w:r>
      <w:r w:rsidRPr="00194E9A" w:rsidDel="004907C5">
        <w:rPr>
          <w:sz w:val="16"/>
          <w:szCs w:val="28"/>
        </w:rPr>
        <w:t xml:space="preserve"> </w:t>
      </w:r>
      <w:proofErr w:type="spellStart"/>
      <w:r w:rsidRPr="00194E9A">
        <w:rPr>
          <w:sz w:val="16"/>
          <w:szCs w:val="28"/>
        </w:rPr>
        <w:t>Черепановского</w:t>
      </w:r>
      <w:proofErr w:type="spellEnd"/>
      <w:r w:rsidRPr="00194E9A">
        <w:rPr>
          <w:sz w:val="16"/>
          <w:szCs w:val="28"/>
        </w:rPr>
        <w:t xml:space="preserve"> района Новосибирской области по кодам классификации доходов бюджета за 2023 года, согласно приложению №1 настоящего решения.</w:t>
      </w:r>
    </w:p>
    <w:p w:rsidR="00194E9A" w:rsidRPr="00194E9A" w:rsidRDefault="00194E9A" w:rsidP="00194E9A">
      <w:pPr>
        <w:pStyle w:val="a8"/>
        <w:numPr>
          <w:ilvl w:val="0"/>
          <w:numId w:val="5"/>
        </w:numPr>
        <w:spacing w:after="0" w:line="240" w:lineRule="auto"/>
        <w:ind w:left="0" w:firstLine="709"/>
        <w:jc w:val="both"/>
        <w:rPr>
          <w:sz w:val="16"/>
          <w:szCs w:val="28"/>
        </w:rPr>
      </w:pPr>
      <w:r w:rsidRPr="00194E9A">
        <w:rPr>
          <w:sz w:val="16"/>
          <w:szCs w:val="28"/>
        </w:rPr>
        <w:t>Утвердить расходы бюджета рабочего поселка Посевная</w:t>
      </w:r>
      <w:r w:rsidRPr="00194E9A" w:rsidDel="004907C5">
        <w:rPr>
          <w:sz w:val="16"/>
          <w:szCs w:val="28"/>
        </w:rPr>
        <w:t xml:space="preserve"> </w:t>
      </w:r>
      <w:proofErr w:type="spellStart"/>
      <w:r w:rsidRPr="00194E9A">
        <w:rPr>
          <w:sz w:val="16"/>
          <w:szCs w:val="28"/>
        </w:rPr>
        <w:t>Черепановского</w:t>
      </w:r>
      <w:proofErr w:type="spellEnd"/>
      <w:r w:rsidRPr="00194E9A">
        <w:rPr>
          <w:sz w:val="16"/>
          <w:szCs w:val="28"/>
        </w:rPr>
        <w:t xml:space="preserve"> района Новосибирской области по разделам, подразделам классификации расходов бюджетов за 2023 года, согласно приложению №2 настоящего решения.</w:t>
      </w:r>
    </w:p>
    <w:p w:rsidR="00194E9A" w:rsidRPr="00194E9A" w:rsidRDefault="00194E9A" w:rsidP="00194E9A">
      <w:pPr>
        <w:pStyle w:val="a8"/>
        <w:numPr>
          <w:ilvl w:val="0"/>
          <w:numId w:val="5"/>
        </w:numPr>
        <w:spacing w:after="0" w:line="240" w:lineRule="auto"/>
        <w:ind w:left="0" w:firstLine="709"/>
        <w:jc w:val="both"/>
        <w:rPr>
          <w:sz w:val="16"/>
          <w:szCs w:val="28"/>
        </w:rPr>
      </w:pPr>
      <w:r w:rsidRPr="00194E9A">
        <w:rPr>
          <w:sz w:val="16"/>
          <w:szCs w:val="28"/>
        </w:rPr>
        <w:t>Утвердить расходы бюджета рабочего поселка Посевная</w:t>
      </w:r>
      <w:r w:rsidRPr="00194E9A" w:rsidDel="004907C5">
        <w:rPr>
          <w:sz w:val="16"/>
          <w:szCs w:val="28"/>
        </w:rPr>
        <w:t xml:space="preserve"> </w:t>
      </w:r>
      <w:proofErr w:type="spellStart"/>
      <w:r w:rsidRPr="00194E9A">
        <w:rPr>
          <w:sz w:val="16"/>
          <w:szCs w:val="28"/>
        </w:rPr>
        <w:t>Черепановского</w:t>
      </w:r>
      <w:proofErr w:type="spellEnd"/>
      <w:r w:rsidRPr="00194E9A">
        <w:rPr>
          <w:sz w:val="16"/>
          <w:szCs w:val="28"/>
        </w:rPr>
        <w:t xml:space="preserve"> района Новосибирской области по ведомственной структуре расходов за 2023 года, согласно приложению № 3 настоящего решения.</w:t>
      </w:r>
    </w:p>
    <w:p w:rsidR="00194E9A" w:rsidRPr="00194E9A" w:rsidRDefault="00194E9A" w:rsidP="00194E9A">
      <w:pPr>
        <w:pStyle w:val="a8"/>
        <w:numPr>
          <w:ilvl w:val="0"/>
          <w:numId w:val="5"/>
        </w:numPr>
        <w:spacing w:after="0" w:line="240" w:lineRule="auto"/>
        <w:ind w:left="0" w:firstLine="709"/>
        <w:jc w:val="both"/>
        <w:rPr>
          <w:sz w:val="16"/>
          <w:szCs w:val="28"/>
        </w:rPr>
      </w:pPr>
      <w:r w:rsidRPr="00194E9A">
        <w:rPr>
          <w:sz w:val="16"/>
          <w:szCs w:val="28"/>
        </w:rPr>
        <w:lastRenderedPageBreak/>
        <w:t>Утвердить источники финансирования дефицита бюджета по кодам классификации источников финансирования дефицита бюджета, согласно приложению № 4 настоящего решения.</w:t>
      </w:r>
    </w:p>
    <w:p w:rsidR="00194E9A" w:rsidRPr="00194E9A" w:rsidRDefault="00194E9A" w:rsidP="00194E9A">
      <w:pPr>
        <w:pStyle w:val="a8"/>
        <w:numPr>
          <w:ilvl w:val="0"/>
          <w:numId w:val="5"/>
        </w:numPr>
        <w:spacing w:after="0" w:line="240" w:lineRule="auto"/>
        <w:ind w:left="0" w:firstLine="709"/>
        <w:jc w:val="both"/>
        <w:rPr>
          <w:sz w:val="16"/>
          <w:szCs w:val="28"/>
        </w:rPr>
      </w:pPr>
      <w:r w:rsidRPr="00194E9A">
        <w:rPr>
          <w:sz w:val="16"/>
          <w:szCs w:val="28"/>
        </w:rPr>
        <w:t>Направить настоящее решение Главе рабочего поселка Посевная</w:t>
      </w:r>
      <w:r w:rsidRPr="00194E9A" w:rsidDel="004907C5">
        <w:rPr>
          <w:sz w:val="16"/>
          <w:szCs w:val="28"/>
        </w:rPr>
        <w:t xml:space="preserve"> </w:t>
      </w:r>
      <w:proofErr w:type="spellStart"/>
      <w:r w:rsidRPr="00194E9A">
        <w:rPr>
          <w:sz w:val="16"/>
          <w:szCs w:val="28"/>
        </w:rPr>
        <w:t>Черепановского</w:t>
      </w:r>
      <w:proofErr w:type="spellEnd"/>
      <w:r w:rsidRPr="00194E9A">
        <w:rPr>
          <w:sz w:val="16"/>
          <w:szCs w:val="28"/>
        </w:rPr>
        <w:t xml:space="preserve"> района Новосибирской области для подписания и опубликования</w:t>
      </w:r>
    </w:p>
    <w:p w:rsidR="00194E9A" w:rsidRPr="00194E9A" w:rsidRDefault="00194E9A" w:rsidP="00194E9A">
      <w:pPr>
        <w:pStyle w:val="a8"/>
        <w:numPr>
          <w:ilvl w:val="0"/>
          <w:numId w:val="5"/>
        </w:numPr>
        <w:spacing w:after="0" w:line="240" w:lineRule="auto"/>
        <w:ind w:left="0" w:firstLine="709"/>
        <w:jc w:val="both"/>
        <w:rPr>
          <w:sz w:val="16"/>
          <w:szCs w:val="28"/>
        </w:rPr>
      </w:pPr>
      <w:r w:rsidRPr="00194E9A">
        <w:rPr>
          <w:sz w:val="16"/>
          <w:szCs w:val="28"/>
        </w:rPr>
        <w:t>Данное решение вступает в силу после его официального опубликования в печатном издании «</w:t>
      </w:r>
      <w:proofErr w:type="spellStart"/>
      <w:r w:rsidRPr="00194E9A">
        <w:rPr>
          <w:sz w:val="16"/>
          <w:szCs w:val="28"/>
        </w:rPr>
        <w:t>Посевнинский</w:t>
      </w:r>
      <w:proofErr w:type="spellEnd"/>
      <w:r w:rsidRPr="00194E9A">
        <w:rPr>
          <w:sz w:val="16"/>
          <w:szCs w:val="28"/>
        </w:rPr>
        <w:t xml:space="preserve"> вестник».</w:t>
      </w:r>
    </w:p>
    <w:p w:rsidR="00194E9A" w:rsidRPr="00194E9A" w:rsidRDefault="00194E9A" w:rsidP="00194E9A">
      <w:pPr>
        <w:jc w:val="both"/>
        <w:rPr>
          <w:color w:val="FF0000"/>
          <w:sz w:val="14"/>
        </w:rPr>
      </w:pPr>
    </w:p>
    <w:p w:rsidR="00194E9A" w:rsidRPr="00194E9A" w:rsidRDefault="00194E9A" w:rsidP="00194E9A">
      <w:pPr>
        <w:jc w:val="both"/>
        <w:rPr>
          <w:sz w:val="14"/>
        </w:rPr>
      </w:pPr>
      <w:r w:rsidRPr="00194E9A">
        <w:rPr>
          <w:sz w:val="14"/>
        </w:rPr>
        <w:t xml:space="preserve">    </w:t>
      </w:r>
    </w:p>
    <w:p w:rsidR="00194E9A" w:rsidRPr="00194E9A" w:rsidRDefault="00194E9A" w:rsidP="00194E9A">
      <w:pPr>
        <w:tabs>
          <w:tab w:val="left" w:pos="700"/>
        </w:tabs>
        <w:jc w:val="both"/>
        <w:rPr>
          <w:sz w:val="16"/>
          <w:szCs w:val="28"/>
        </w:rPr>
      </w:pPr>
      <w:r w:rsidRPr="00194E9A">
        <w:rPr>
          <w:sz w:val="16"/>
          <w:szCs w:val="28"/>
        </w:rPr>
        <w:t xml:space="preserve">Глава рабочего поселка Посевная </w:t>
      </w:r>
    </w:p>
    <w:p w:rsidR="00194E9A" w:rsidRPr="00194E9A" w:rsidRDefault="00194E9A" w:rsidP="00194E9A">
      <w:pPr>
        <w:tabs>
          <w:tab w:val="left" w:pos="700"/>
        </w:tabs>
        <w:jc w:val="both"/>
        <w:rPr>
          <w:sz w:val="16"/>
          <w:szCs w:val="28"/>
        </w:rPr>
      </w:pPr>
      <w:proofErr w:type="spellStart"/>
      <w:r w:rsidRPr="00194E9A">
        <w:rPr>
          <w:sz w:val="16"/>
          <w:szCs w:val="28"/>
        </w:rPr>
        <w:t>Черепановского</w:t>
      </w:r>
      <w:proofErr w:type="spellEnd"/>
      <w:r w:rsidRPr="00194E9A">
        <w:rPr>
          <w:sz w:val="16"/>
          <w:szCs w:val="28"/>
        </w:rPr>
        <w:t xml:space="preserve"> района Новосибирской области                               </w:t>
      </w:r>
      <w:proofErr w:type="spellStart"/>
      <w:r w:rsidRPr="00194E9A">
        <w:rPr>
          <w:sz w:val="16"/>
          <w:szCs w:val="28"/>
        </w:rPr>
        <w:t>М.С.Томина</w:t>
      </w:r>
      <w:proofErr w:type="spellEnd"/>
    </w:p>
    <w:p w:rsidR="00194E9A" w:rsidRPr="00194E9A" w:rsidRDefault="00194E9A" w:rsidP="00194E9A">
      <w:pPr>
        <w:tabs>
          <w:tab w:val="left" w:pos="700"/>
        </w:tabs>
        <w:jc w:val="both"/>
        <w:rPr>
          <w:sz w:val="16"/>
          <w:szCs w:val="28"/>
        </w:rPr>
      </w:pPr>
    </w:p>
    <w:p w:rsidR="00194E9A" w:rsidRPr="00194E9A" w:rsidRDefault="00194E9A" w:rsidP="00194E9A">
      <w:pPr>
        <w:tabs>
          <w:tab w:val="left" w:pos="700"/>
        </w:tabs>
        <w:jc w:val="both"/>
        <w:rPr>
          <w:sz w:val="16"/>
          <w:szCs w:val="28"/>
        </w:rPr>
      </w:pPr>
      <w:r w:rsidRPr="00194E9A">
        <w:rPr>
          <w:sz w:val="16"/>
          <w:szCs w:val="28"/>
        </w:rPr>
        <w:t xml:space="preserve">Председатель Совета депутатов </w:t>
      </w:r>
    </w:p>
    <w:p w:rsidR="00194E9A" w:rsidRPr="00194E9A" w:rsidRDefault="00194E9A" w:rsidP="00194E9A">
      <w:pPr>
        <w:tabs>
          <w:tab w:val="left" w:pos="700"/>
        </w:tabs>
        <w:jc w:val="both"/>
        <w:rPr>
          <w:sz w:val="16"/>
          <w:szCs w:val="28"/>
        </w:rPr>
      </w:pPr>
      <w:r w:rsidRPr="00194E9A">
        <w:rPr>
          <w:sz w:val="16"/>
          <w:szCs w:val="28"/>
        </w:rPr>
        <w:t xml:space="preserve">рабочего поселка Посевная </w:t>
      </w:r>
    </w:p>
    <w:p w:rsidR="00194E9A" w:rsidRPr="00194E9A" w:rsidRDefault="00194E9A" w:rsidP="00194E9A">
      <w:pPr>
        <w:tabs>
          <w:tab w:val="left" w:pos="700"/>
        </w:tabs>
        <w:jc w:val="both"/>
        <w:rPr>
          <w:sz w:val="16"/>
          <w:szCs w:val="28"/>
        </w:rPr>
      </w:pPr>
      <w:proofErr w:type="spellStart"/>
      <w:r w:rsidRPr="00194E9A">
        <w:rPr>
          <w:sz w:val="16"/>
          <w:szCs w:val="28"/>
        </w:rPr>
        <w:t>Черепановского</w:t>
      </w:r>
      <w:proofErr w:type="spellEnd"/>
      <w:r w:rsidRPr="00194E9A">
        <w:rPr>
          <w:sz w:val="16"/>
          <w:szCs w:val="28"/>
        </w:rPr>
        <w:t xml:space="preserve"> района Новосибирской области</w:t>
      </w:r>
      <w:r w:rsidRPr="00194E9A">
        <w:rPr>
          <w:sz w:val="16"/>
          <w:szCs w:val="28"/>
        </w:rPr>
        <w:tab/>
        <w:t xml:space="preserve">                     </w:t>
      </w:r>
      <w:proofErr w:type="spellStart"/>
      <w:r w:rsidRPr="00194E9A">
        <w:rPr>
          <w:sz w:val="16"/>
          <w:szCs w:val="28"/>
        </w:rPr>
        <w:t>В.Н.Муранов</w:t>
      </w:r>
      <w:proofErr w:type="spellEnd"/>
    </w:p>
    <w:p w:rsidR="00194E9A" w:rsidRPr="00194E9A" w:rsidRDefault="00194E9A" w:rsidP="00194E9A">
      <w:pPr>
        <w:jc w:val="both"/>
        <w:rPr>
          <w:sz w:val="14"/>
        </w:rPr>
      </w:pPr>
    </w:p>
    <w:p w:rsidR="00194E9A" w:rsidRPr="00194E9A" w:rsidRDefault="00194E9A" w:rsidP="00194E9A">
      <w:pPr>
        <w:jc w:val="both"/>
        <w:rPr>
          <w:sz w:val="14"/>
        </w:rPr>
      </w:pPr>
    </w:p>
    <w:p w:rsidR="00194E9A" w:rsidRPr="00194E9A" w:rsidRDefault="00194E9A" w:rsidP="00194E9A">
      <w:pPr>
        <w:jc w:val="both"/>
        <w:rPr>
          <w:sz w:val="14"/>
        </w:rPr>
      </w:pPr>
    </w:p>
    <w:p w:rsidR="00194E9A" w:rsidRPr="00194E9A" w:rsidRDefault="00194E9A" w:rsidP="00194E9A">
      <w:pPr>
        <w:jc w:val="both"/>
        <w:rPr>
          <w:sz w:val="14"/>
        </w:rPr>
      </w:pPr>
    </w:p>
    <w:p w:rsidR="00194E9A" w:rsidRPr="00194E9A" w:rsidRDefault="00194E9A" w:rsidP="00194E9A">
      <w:pPr>
        <w:jc w:val="both"/>
        <w:rPr>
          <w:sz w:val="14"/>
        </w:rPr>
      </w:pPr>
    </w:p>
    <w:p w:rsidR="00194E9A" w:rsidRPr="00194E9A" w:rsidRDefault="00194E9A" w:rsidP="00194E9A">
      <w:pPr>
        <w:jc w:val="both"/>
        <w:rPr>
          <w:sz w:val="14"/>
        </w:rPr>
      </w:pPr>
    </w:p>
    <w:p w:rsidR="00194E9A" w:rsidRPr="00194E9A" w:rsidRDefault="00194E9A" w:rsidP="00194E9A">
      <w:pPr>
        <w:jc w:val="both"/>
        <w:rPr>
          <w:sz w:val="14"/>
        </w:rPr>
      </w:pPr>
    </w:p>
    <w:p w:rsidR="00194E9A" w:rsidRPr="00194E9A" w:rsidRDefault="00194E9A" w:rsidP="00194E9A">
      <w:pPr>
        <w:jc w:val="both"/>
        <w:rPr>
          <w:sz w:val="14"/>
        </w:rPr>
      </w:pPr>
    </w:p>
    <w:p w:rsidR="00194E9A" w:rsidRPr="00194E9A" w:rsidRDefault="00194E9A" w:rsidP="00194E9A">
      <w:pPr>
        <w:jc w:val="both"/>
        <w:rPr>
          <w:sz w:val="14"/>
        </w:rPr>
      </w:pPr>
    </w:p>
    <w:p w:rsidR="00194E9A" w:rsidRPr="00194E9A" w:rsidRDefault="00194E9A" w:rsidP="00194E9A">
      <w:pPr>
        <w:jc w:val="both"/>
        <w:rPr>
          <w:sz w:val="14"/>
        </w:rPr>
      </w:pPr>
    </w:p>
    <w:p w:rsidR="00194E9A" w:rsidRPr="00194E9A" w:rsidRDefault="00194E9A" w:rsidP="00194E9A">
      <w:pPr>
        <w:pStyle w:val="a7"/>
        <w:spacing w:before="0" w:beforeAutospacing="0" w:after="0" w:afterAutospacing="0"/>
        <w:ind w:firstLine="709"/>
        <w:jc w:val="right"/>
        <w:rPr>
          <w:color w:val="000000"/>
          <w:sz w:val="16"/>
          <w:szCs w:val="28"/>
        </w:rPr>
      </w:pPr>
      <w:r w:rsidRPr="00194E9A">
        <w:rPr>
          <w:color w:val="000000"/>
          <w:sz w:val="16"/>
          <w:szCs w:val="28"/>
        </w:rPr>
        <w:t>Приложение № 1</w:t>
      </w:r>
    </w:p>
    <w:p w:rsidR="00194E9A" w:rsidRPr="00194E9A" w:rsidRDefault="00194E9A" w:rsidP="00194E9A">
      <w:pPr>
        <w:pStyle w:val="a7"/>
        <w:spacing w:before="0" w:beforeAutospacing="0" w:after="0" w:afterAutospacing="0"/>
        <w:ind w:firstLine="709"/>
        <w:jc w:val="right"/>
        <w:rPr>
          <w:color w:val="000000"/>
          <w:sz w:val="16"/>
          <w:szCs w:val="28"/>
        </w:rPr>
      </w:pPr>
      <w:r w:rsidRPr="00194E9A">
        <w:rPr>
          <w:color w:val="000000"/>
          <w:sz w:val="16"/>
          <w:szCs w:val="28"/>
        </w:rPr>
        <w:t>к решению Совета депутатов</w:t>
      </w:r>
    </w:p>
    <w:p w:rsidR="00194E9A" w:rsidRPr="00194E9A" w:rsidRDefault="00194E9A" w:rsidP="00194E9A">
      <w:pPr>
        <w:pStyle w:val="a7"/>
        <w:spacing w:before="0" w:beforeAutospacing="0" w:after="0" w:afterAutospacing="0"/>
        <w:ind w:firstLine="709"/>
        <w:jc w:val="right"/>
        <w:rPr>
          <w:color w:val="000000"/>
          <w:sz w:val="16"/>
          <w:szCs w:val="28"/>
        </w:rPr>
      </w:pPr>
      <w:r w:rsidRPr="00194E9A">
        <w:rPr>
          <w:color w:val="000000"/>
          <w:sz w:val="16"/>
          <w:szCs w:val="28"/>
        </w:rPr>
        <w:t>рабочего поселка Посевная</w:t>
      </w:r>
    </w:p>
    <w:p w:rsidR="00194E9A" w:rsidRPr="00194E9A" w:rsidRDefault="00194E9A" w:rsidP="00194E9A">
      <w:pPr>
        <w:pStyle w:val="a7"/>
        <w:spacing w:before="0" w:beforeAutospacing="0" w:after="0" w:afterAutospacing="0"/>
        <w:ind w:firstLine="709"/>
        <w:jc w:val="right"/>
        <w:rPr>
          <w:color w:val="000000"/>
          <w:sz w:val="16"/>
          <w:szCs w:val="28"/>
        </w:rPr>
      </w:pPr>
      <w:proofErr w:type="spellStart"/>
      <w:r w:rsidRPr="00194E9A">
        <w:rPr>
          <w:color w:val="000000"/>
          <w:sz w:val="16"/>
          <w:szCs w:val="28"/>
        </w:rPr>
        <w:t>Черепановского</w:t>
      </w:r>
      <w:proofErr w:type="spellEnd"/>
      <w:r w:rsidRPr="00194E9A">
        <w:rPr>
          <w:color w:val="000000"/>
          <w:sz w:val="16"/>
          <w:szCs w:val="28"/>
        </w:rPr>
        <w:t xml:space="preserve"> района</w:t>
      </w:r>
    </w:p>
    <w:p w:rsidR="00194E9A" w:rsidRPr="00194E9A" w:rsidRDefault="00194E9A" w:rsidP="00194E9A">
      <w:pPr>
        <w:pStyle w:val="a7"/>
        <w:spacing w:before="0" w:beforeAutospacing="0" w:after="0" w:afterAutospacing="0"/>
        <w:ind w:firstLine="709"/>
        <w:jc w:val="right"/>
        <w:rPr>
          <w:color w:val="000000"/>
          <w:sz w:val="16"/>
          <w:szCs w:val="28"/>
        </w:rPr>
      </w:pPr>
      <w:r w:rsidRPr="00194E9A">
        <w:rPr>
          <w:color w:val="000000"/>
          <w:sz w:val="16"/>
          <w:szCs w:val="28"/>
        </w:rPr>
        <w:t>Новосибирской области</w:t>
      </w:r>
    </w:p>
    <w:p w:rsidR="00194E9A" w:rsidRPr="00194E9A" w:rsidRDefault="00194E9A" w:rsidP="00194E9A">
      <w:pPr>
        <w:pStyle w:val="a7"/>
        <w:spacing w:before="0" w:beforeAutospacing="0" w:after="0" w:afterAutospacing="0"/>
        <w:ind w:firstLine="709"/>
        <w:jc w:val="right"/>
        <w:rPr>
          <w:color w:val="000000"/>
          <w:sz w:val="16"/>
          <w:szCs w:val="28"/>
        </w:rPr>
      </w:pPr>
      <w:r w:rsidRPr="00194E9A">
        <w:rPr>
          <w:color w:val="000000"/>
          <w:sz w:val="16"/>
          <w:szCs w:val="28"/>
        </w:rPr>
        <w:t>от 31.05.2024 г. №5</w:t>
      </w:r>
    </w:p>
    <w:p w:rsidR="00194E9A" w:rsidRPr="00194E9A" w:rsidRDefault="00194E9A" w:rsidP="00194E9A">
      <w:pPr>
        <w:jc w:val="both"/>
        <w:rPr>
          <w:sz w:val="14"/>
        </w:rPr>
      </w:pPr>
    </w:p>
    <w:tbl>
      <w:tblPr>
        <w:tblpPr w:leftFromText="180" w:rightFromText="180" w:vertAnchor="text" w:horzAnchor="page" w:tblpX="251" w:tblpY="194"/>
        <w:tblW w:w="12561" w:type="dxa"/>
        <w:tblLayout w:type="fixed"/>
        <w:tblLook w:val="04A0" w:firstRow="1" w:lastRow="0" w:firstColumn="1" w:lastColumn="0" w:noHBand="0" w:noVBand="1"/>
      </w:tblPr>
      <w:tblGrid>
        <w:gridCol w:w="11590"/>
        <w:gridCol w:w="236"/>
        <w:gridCol w:w="236"/>
        <w:gridCol w:w="237"/>
        <w:gridCol w:w="262"/>
      </w:tblGrid>
      <w:tr w:rsidR="00194E9A" w:rsidRPr="00194E9A" w:rsidTr="00844414">
        <w:trPr>
          <w:gridAfter w:val="4"/>
          <w:wAfter w:w="971" w:type="dxa"/>
          <w:trHeight w:val="1201"/>
        </w:trPr>
        <w:tc>
          <w:tcPr>
            <w:tcW w:w="11590" w:type="dxa"/>
            <w:tcBorders>
              <w:top w:val="nil"/>
              <w:left w:val="nil"/>
              <w:right w:val="nil"/>
            </w:tcBorders>
            <w:shd w:val="clear" w:color="auto" w:fill="auto"/>
            <w:noWrap/>
            <w:vAlign w:val="bottom"/>
            <w:hideMark/>
          </w:tcPr>
          <w:p w:rsidR="00194E9A" w:rsidRPr="00194E9A" w:rsidRDefault="00194E9A" w:rsidP="00844414">
            <w:pPr>
              <w:pBdr>
                <w:top w:val="single" w:sz="8" w:space="0" w:color="auto"/>
                <w:bottom w:val="single" w:sz="8" w:space="0" w:color="auto"/>
              </w:pBdr>
              <w:spacing w:before="100" w:beforeAutospacing="1" w:afterAutospacing="1"/>
              <w:jc w:val="center"/>
              <w:textAlignment w:val="center"/>
              <w:rPr>
                <w:b/>
                <w:bCs/>
                <w:color w:val="000000"/>
                <w:sz w:val="12"/>
                <w:szCs w:val="22"/>
              </w:rPr>
            </w:pPr>
            <w:r w:rsidRPr="00194E9A">
              <w:rPr>
                <w:b/>
                <w:bCs/>
                <w:color w:val="000000"/>
                <w:sz w:val="12"/>
                <w:szCs w:val="22"/>
              </w:rPr>
              <w:t xml:space="preserve">     Доходы бюджета  рабочего поселка Посевная </w:t>
            </w:r>
            <w:proofErr w:type="spellStart"/>
            <w:r w:rsidRPr="00194E9A">
              <w:rPr>
                <w:b/>
                <w:bCs/>
                <w:color w:val="000000"/>
                <w:sz w:val="12"/>
                <w:szCs w:val="22"/>
              </w:rPr>
              <w:t>Черепановского</w:t>
            </w:r>
            <w:proofErr w:type="spellEnd"/>
            <w:r w:rsidRPr="00194E9A">
              <w:rPr>
                <w:b/>
                <w:bCs/>
                <w:color w:val="000000"/>
                <w:sz w:val="12"/>
                <w:szCs w:val="22"/>
              </w:rPr>
              <w:t xml:space="preserve"> района Новосибирской области по кодам классификации доходов бюджетов за 2023 года</w:t>
            </w:r>
          </w:p>
        </w:tc>
      </w:tr>
      <w:tr w:rsidR="00194E9A" w:rsidRPr="00194E9A" w:rsidTr="00844414">
        <w:trPr>
          <w:gridAfter w:val="4"/>
          <w:wAfter w:w="971" w:type="dxa"/>
          <w:trHeight w:val="80"/>
        </w:trPr>
        <w:tc>
          <w:tcPr>
            <w:tcW w:w="11590" w:type="dxa"/>
            <w:tcBorders>
              <w:top w:val="nil"/>
              <w:left w:val="nil"/>
              <w:right w:val="nil"/>
            </w:tcBorders>
            <w:shd w:val="clear" w:color="auto" w:fill="auto"/>
            <w:noWrap/>
            <w:vAlign w:val="bottom"/>
            <w:hideMark/>
          </w:tcPr>
          <w:p w:rsidR="00194E9A" w:rsidRPr="00194E9A" w:rsidRDefault="00194E9A" w:rsidP="00844414">
            <w:pPr>
              <w:rPr>
                <w:b/>
                <w:bCs/>
                <w:color w:val="000000"/>
                <w:sz w:val="12"/>
                <w:szCs w:val="22"/>
              </w:rPr>
            </w:pPr>
          </w:p>
        </w:tc>
      </w:tr>
      <w:tr w:rsidR="00194E9A" w:rsidRPr="00194E9A" w:rsidTr="00844414">
        <w:trPr>
          <w:trHeight w:val="80"/>
        </w:trPr>
        <w:tc>
          <w:tcPr>
            <w:tcW w:w="11590" w:type="dxa"/>
            <w:tcBorders>
              <w:top w:val="nil"/>
              <w:left w:val="nil"/>
              <w:bottom w:val="nil"/>
              <w:right w:val="nil"/>
            </w:tcBorders>
            <w:shd w:val="clear" w:color="auto" w:fill="auto"/>
            <w:noWrap/>
            <w:vAlign w:val="bottom"/>
            <w:hideMark/>
          </w:tcPr>
          <w:p w:rsidR="00194E9A" w:rsidRPr="00194E9A" w:rsidRDefault="00194E9A" w:rsidP="00844414">
            <w:pPr>
              <w:rPr>
                <w:color w:val="000000"/>
                <w:sz w:val="10"/>
                <w:szCs w:val="18"/>
              </w:rPr>
            </w:pPr>
          </w:p>
        </w:tc>
        <w:tc>
          <w:tcPr>
            <w:tcW w:w="236" w:type="dxa"/>
            <w:tcBorders>
              <w:top w:val="nil"/>
              <w:left w:val="nil"/>
              <w:bottom w:val="nil"/>
              <w:right w:val="nil"/>
            </w:tcBorders>
            <w:shd w:val="clear" w:color="auto" w:fill="auto"/>
            <w:noWrap/>
            <w:vAlign w:val="bottom"/>
            <w:hideMark/>
          </w:tcPr>
          <w:p w:rsidR="00194E9A" w:rsidRPr="00194E9A" w:rsidRDefault="00194E9A" w:rsidP="00844414">
            <w:pPr>
              <w:rPr>
                <w:color w:val="000000"/>
                <w:sz w:val="10"/>
                <w:szCs w:val="18"/>
              </w:rPr>
            </w:pPr>
            <w:r w:rsidRPr="00194E9A">
              <w:rPr>
                <w:color w:val="000000"/>
                <w:sz w:val="10"/>
                <w:szCs w:val="18"/>
              </w:rPr>
              <w:t> </w:t>
            </w:r>
          </w:p>
        </w:tc>
        <w:tc>
          <w:tcPr>
            <w:tcW w:w="236" w:type="dxa"/>
            <w:tcBorders>
              <w:top w:val="nil"/>
              <w:left w:val="nil"/>
              <w:bottom w:val="nil"/>
              <w:right w:val="nil"/>
            </w:tcBorders>
            <w:shd w:val="clear" w:color="auto" w:fill="auto"/>
            <w:noWrap/>
            <w:vAlign w:val="bottom"/>
            <w:hideMark/>
          </w:tcPr>
          <w:p w:rsidR="00194E9A" w:rsidRPr="00194E9A" w:rsidRDefault="00194E9A" w:rsidP="00844414">
            <w:pPr>
              <w:rPr>
                <w:color w:val="000000"/>
                <w:sz w:val="10"/>
                <w:szCs w:val="18"/>
              </w:rPr>
            </w:pPr>
            <w:r w:rsidRPr="00194E9A">
              <w:rPr>
                <w:color w:val="000000"/>
                <w:sz w:val="10"/>
                <w:szCs w:val="18"/>
              </w:rPr>
              <w:t> </w:t>
            </w:r>
          </w:p>
        </w:tc>
        <w:tc>
          <w:tcPr>
            <w:tcW w:w="237" w:type="dxa"/>
            <w:tcBorders>
              <w:top w:val="nil"/>
              <w:left w:val="nil"/>
              <w:bottom w:val="nil"/>
              <w:right w:val="nil"/>
            </w:tcBorders>
            <w:shd w:val="clear" w:color="auto" w:fill="auto"/>
            <w:noWrap/>
            <w:vAlign w:val="bottom"/>
            <w:hideMark/>
          </w:tcPr>
          <w:p w:rsidR="00194E9A" w:rsidRPr="00194E9A" w:rsidRDefault="00194E9A" w:rsidP="00844414">
            <w:pPr>
              <w:rPr>
                <w:color w:val="000000"/>
                <w:sz w:val="10"/>
                <w:szCs w:val="18"/>
              </w:rPr>
            </w:pPr>
            <w:r w:rsidRPr="00194E9A">
              <w:rPr>
                <w:color w:val="000000"/>
                <w:sz w:val="10"/>
                <w:szCs w:val="18"/>
              </w:rPr>
              <w:t> </w:t>
            </w:r>
          </w:p>
        </w:tc>
        <w:tc>
          <w:tcPr>
            <w:tcW w:w="262" w:type="dxa"/>
            <w:tcBorders>
              <w:top w:val="nil"/>
              <w:left w:val="nil"/>
              <w:bottom w:val="nil"/>
              <w:right w:val="nil"/>
            </w:tcBorders>
            <w:shd w:val="clear" w:color="auto" w:fill="auto"/>
            <w:noWrap/>
            <w:vAlign w:val="bottom"/>
            <w:hideMark/>
          </w:tcPr>
          <w:p w:rsidR="00194E9A" w:rsidRPr="00194E9A" w:rsidRDefault="00194E9A" w:rsidP="00844414">
            <w:pPr>
              <w:rPr>
                <w:color w:val="000000"/>
                <w:sz w:val="10"/>
                <w:szCs w:val="18"/>
              </w:rPr>
            </w:pPr>
            <w:r w:rsidRPr="00194E9A">
              <w:rPr>
                <w:color w:val="000000"/>
                <w:sz w:val="10"/>
                <w:szCs w:val="18"/>
              </w:rPr>
              <w:t> </w:t>
            </w:r>
          </w:p>
        </w:tc>
      </w:tr>
    </w:tbl>
    <w:p w:rsidR="00194E9A" w:rsidRPr="00194E9A" w:rsidRDefault="00194E9A" w:rsidP="00194E9A">
      <w:pPr>
        <w:jc w:val="both"/>
        <w:rPr>
          <w:sz w:val="14"/>
        </w:rPr>
      </w:pPr>
    </w:p>
    <w:tbl>
      <w:tblPr>
        <w:tblW w:w="11624" w:type="dxa"/>
        <w:tblInd w:w="-585" w:type="dxa"/>
        <w:tblLook w:val="04A0" w:firstRow="1" w:lastRow="0" w:firstColumn="1" w:lastColumn="0" w:noHBand="0" w:noVBand="1"/>
      </w:tblPr>
      <w:tblGrid>
        <w:gridCol w:w="3544"/>
        <w:gridCol w:w="850"/>
        <w:gridCol w:w="2268"/>
        <w:gridCol w:w="1702"/>
        <w:gridCol w:w="1559"/>
        <w:gridCol w:w="1701"/>
      </w:tblGrid>
      <w:tr w:rsidR="00194E9A" w:rsidRPr="00194E9A" w:rsidTr="00194E9A">
        <w:trPr>
          <w:trHeight w:val="259"/>
        </w:trPr>
        <w:tc>
          <w:tcPr>
            <w:tcW w:w="354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Наименование показателя</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Код строки</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Код дохода по бюджетной классификации</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Утвержденные бюджетные назначения</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Исполнено</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Неисполненные назначения</w:t>
            </w:r>
          </w:p>
        </w:tc>
      </w:tr>
      <w:tr w:rsidR="00194E9A" w:rsidRPr="00194E9A" w:rsidTr="00194E9A">
        <w:trPr>
          <w:trHeight w:val="240"/>
        </w:trPr>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194E9A" w:rsidRPr="00194E9A" w:rsidRDefault="00194E9A" w:rsidP="00844414">
            <w:pPr>
              <w:rPr>
                <w:rFonts w:ascii="Arial CYR" w:hAnsi="Arial CYR" w:cs="Arial CYR"/>
                <w:color w:val="000000"/>
                <w:sz w:val="16"/>
                <w:szCs w:val="16"/>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194E9A" w:rsidRPr="00194E9A" w:rsidRDefault="00194E9A" w:rsidP="00844414">
            <w:pPr>
              <w:rPr>
                <w:rFonts w:ascii="Arial CYR" w:hAnsi="Arial CYR" w:cs="Arial CYR"/>
                <w:color w:val="000000"/>
                <w:sz w:val="16"/>
                <w:szCs w:val="16"/>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194E9A" w:rsidRPr="00194E9A" w:rsidRDefault="00194E9A" w:rsidP="00844414">
            <w:pPr>
              <w:rPr>
                <w:rFonts w:ascii="Arial CYR" w:hAnsi="Arial CYR" w:cs="Arial CYR"/>
                <w:color w:val="000000"/>
                <w:sz w:val="16"/>
                <w:szCs w:val="16"/>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rsidR="00194E9A" w:rsidRPr="00194E9A" w:rsidRDefault="00194E9A" w:rsidP="00844414">
            <w:pPr>
              <w:rPr>
                <w:rFonts w:ascii="Arial CYR" w:hAnsi="Arial CYR" w:cs="Arial CYR"/>
                <w:color w:val="000000"/>
                <w:sz w:val="16"/>
                <w:szCs w:val="16"/>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194E9A" w:rsidRPr="00194E9A" w:rsidRDefault="00194E9A" w:rsidP="00844414">
            <w:pPr>
              <w:rPr>
                <w:rFonts w:ascii="Arial CYR" w:hAnsi="Arial CYR" w:cs="Arial CYR"/>
                <w:color w:val="000000"/>
                <w:sz w:val="16"/>
                <w:szCs w:val="16"/>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194E9A" w:rsidRPr="00194E9A" w:rsidRDefault="00194E9A" w:rsidP="00844414">
            <w:pPr>
              <w:rPr>
                <w:rFonts w:ascii="Arial CYR" w:hAnsi="Arial CYR" w:cs="Arial CYR"/>
                <w:color w:val="000000"/>
                <w:sz w:val="16"/>
                <w:szCs w:val="16"/>
              </w:rPr>
            </w:pPr>
          </w:p>
        </w:tc>
      </w:tr>
      <w:tr w:rsidR="00194E9A" w:rsidRPr="00194E9A" w:rsidTr="00194E9A">
        <w:trPr>
          <w:trHeight w:val="285"/>
        </w:trPr>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194E9A" w:rsidRPr="00194E9A" w:rsidRDefault="00194E9A" w:rsidP="00844414">
            <w:pPr>
              <w:rPr>
                <w:rFonts w:ascii="Arial CYR" w:hAnsi="Arial CYR" w:cs="Arial CYR"/>
                <w:color w:val="000000"/>
                <w:sz w:val="16"/>
                <w:szCs w:val="16"/>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194E9A" w:rsidRPr="00194E9A" w:rsidRDefault="00194E9A" w:rsidP="00844414">
            <w:pPr>
              <w:rPr>
                <w:rFonts w:ascii="Arial CYR" w:hAnsi="Arial CYR" w:cs="Arial CYR"/>
                <w:color w:val="000000"/>
                <w:sz w:val="16"/>
                <w:szCs w:val="16"/>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194E9A" w:rsidRPr="00194E9A" w:rsidRDefault="00194E9A" w:rsidP="00844414">
            <w:pPr>
              <w:rPr>
                <w:rFonts w:ascii="Arial CYR" w:hAnsi="Arial CYR" w:cs="Arial CYR"/>
                <w:color w:val="000000"/>
                <w:sz w:val="16"/>
                <w:szCs w:val="16"/>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rsidR="00194E9A" w:rsidRPr="00194E9A" w:rsidRDefault="00194E9A" w:rsidP="00844414">
            <w:pPr>
              <w:rPr>
                <w:rFonts w:ascii="Arial CYR" w:hAnsi="Arial CYR" w:cs="Arial CYR"/>
                <w:color w:val="000000"/>
                <w:sz w:val="16"/>
                <w:szCs w:val="16"/>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194E9A" w:rsidRPr="00194E9A" w:rsidRDefault="00194E9A" w:rsidP="00844414">
            <w:pPr>
              <w:rPr>
                <w:rFonts w:ascii="Arial CYR" w:hAnsi="Arial CYR" w:cs="Arial CYR"/>
                <w:color w:val="000000"/>
                <w:sz w:val="16"/>
                <w:szCs w:val="16"/>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194E9A" w:rsidRPr="00194E9A" w:rsidRDefault="00194E9A" w:rsidP="00844414">
            <w:pPr>
              <w:rPr>
                <w:rFonts w:ascii="Arial CYR" w:hAnsi="Arial CYR" w:cs="Arial CYR"/>
                <w:color w:val="000000"/>
                <w:sz w:val="16"/>
                <w:szCs w:val="16"/>
              </w:rPr>
            </w:pPr>
          </w:p>
        </w:tc>
      </w:tr>
      <w:tr w:rsidR="00194E9A" w:rsidRPr="00194E9A" w:rsidTr="00194E9A">
        <w:trPr>
          <w:trHeight w:val="285"/>
        </w:trPr>
        <w:tc>
          <w:tcPr>
            <w:tcW w:w="3544" w:type="dxa"/>
            <w:tcBorders>
              <w:top w:val="nil"/>
              <w:left w:val="single" w:sz="4" w:space="0" w:color="000000"/>
              <w:bottom w:val="single" w:sz="4" w:space="0" w:color="000000"/>
              <w:right w:val="single" w:sz="4" w:space="0" w:color="000000"/>
            </w:tcBorders>
            <w:shd w:val="clear" w:color="auto" w:fill="auto"/>
            <w:noWrap/>
            <w:vAlign w:val="center"/>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1</w:t>
            </w:r>
          </w:p>
        </w:tc>
        <w:tc>
          <w:tcPr>
            <w:tcW w:w="850" w:type="dxa"/>
            <w:tcBorders>
              <w:top w:val="nil"/>
              <w:left w:val="nil"/>
              <w:bottom w:val="single" w:sz="8" w:space="0" w:color="000000"/>
              <w:right w:val="single" w:sz="4" w:space="0" w:color="000000"/>
            </w:tcBorders>
            <w:shd w:val="clear" w:color="auto" w:fill="auto"/>
            <w:noWrap/>
            <w:vAlign w:val="center"/>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w:t>
            </w:r>
          </w:p>
        </w:tc>
        <w:tc>
          <w:tcPr>
            <w:tcW w:w="2268" w:type="dxa"/>
            <w:tcBorders>
              <w:top w:val="nil"/>
              <w:left w:val="nil"/>
              <w:bottom w:val="single" w:sz="8" w:space="0" w:color="000000"/>
              <w:right w:val="single" w:sz="4" w:space="0" w:color="000000"/>
            </w:tcBorders>
            <w:shd w:val="clear" w:color="auto" w:fill="auto"/>
            <w:noWrap/>
            <w:vAlign w:val="center"/>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3</w:t>
            </w:r>
          </w:p>
        </w:tc>
        <w:tc>
          <w:tcPr>
            <w:tcW w:w="1702" w:type="dxa"/>
            <w:tcBorders>
              <w:top w:val="nil"/>
              <w:left w:val="nil"/>
              <w:bottom w:val="single" w:sz="8" w:space="0" w:color="000000"/>
              <w:right w:val="single" w:sz="4" w:space="0" w:color="000000"/>
            </w:tcBorders>
            <w:shd w:val="clear" w:color="auto" w:fill="auto"/>
            <w:noWrap/>
            <w:vAlign w:val="center"/>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4</w:t>
            </w:r>
          </w:p>
        </w:tc>
        <w:tc>
          <w:tcPr>
            <w:tcW w:w="1559" w:type="dxa"/>
            <w:tcBorders>
              <w:top w:val="nil"/>
              <w:left w:val="nil"/>
              <w:bottom w:val="single" w:sz="8" w:space="0" w:color="000000"/>
              <w:right w:val="single" w:sz="4" w:space="0" w:color="000000"/>
            </w:tcBorders>
            <w:shd w:val="clear" w:color="auto" w:fill="auto"/>
            <w:noWrap/>
            <w:vAlign w:val="center"/>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w:t>
            </w:r>
          </w:p>
        </w:tc>
        <w:tc>
          <w:tcPr>
            <w:tcW w:w="1701" w:type="dxa"/>
            <w:tcBorders>
              <w:top w:val="nil"/>
              <w:left w:val="nil"/>
              <w:bottom w:val="single" w:sz="8" w:space="0" w:color="000000"/>
              <w:right w:val="single" w:sz="4" w:space="0" w:color="000000"/>
            </w:tcBorders>
            <w:shd w:val="clear" w:color="auto" w:fill="auto"/>
            <w:noWrap/>
            <w:vAlign w:val="center"/>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6</w:t>
            </w:r>
          </w:p>
        </w:tc>
      </w:tr>
      <w:tr w:rsidR="00194E9A" w:rsidRPr="00194E9A" w:rsidTr="00194E9A">
        <w:trPr>
          <w:trHeight w:val="34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Доходы бюджета - всего</w:t>
            </w:r>
          </w:p>
        </w:tc>
        <w:tc>
          <w:tcPr>
            <w:tcW w:w="85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x</w:t>
            </w:r>
          </w:p>
        </w:tc>
        <w:tc>
          <w:tcPr>
            <w:tcW w:w="1702"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103 577 667,86</w:t>
            </w:r>
          </w:p>
        </w:tc>
        <w:tc>
          <w:tcPr>
            <w:tcW w:w="1559"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80 965 162,40</w:t>
            </w:r>
          </w:p>
        </w:tc>
        <w:tc>
          <w:tcPr>
            <w:tcW w:w="1701"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22 612 505,46</w:t>
            </w:r>
          </w:p>
        </w:tc>
      </w:tr>
      <w:tr w:rsidR="00194E9A" w:rsidRPr="00194E9A" w:rsidTr="00194E9A">
        <w:trPr>
          <w:trHeight w:val="300"/>
        </w:trPr>
        <w:tc>
          <w:tcPr>
            <w:tcW w:w="3544" w:type="dxa"/>
            <w:tcBorders>
              <w:top w:val="nil"/>
              <w:left w:val="single" w:sz="4" w:space="0" w:color="000000"/>
              <w:bottom w:val="nil"/>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в том числе:</w:t>
            </w:r>
          </w:p>
        </w:tc>
        <w:tc>
          <w:tcPr>
            <w:tcW w:w="850" w:type="dxa"/>
            <w:tcBorders>
              <w:top w:val="nil"/>
              <w:left w:val="nil"/>
              <w:bottom w:val="nil"/>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 </w:t>
            </w:r>
          </w:p>
        </w:tc>
        <w:tc>
          <w:tcPr>
            <w:tcW w:w="2268" w:type="dxa"/>
            <w:tcBorders>
              <w:top w:val="nil"/>
              <w:left w:val="nil"/>
              <w:bottom w:val="nil"/>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 </w:t>
            </w:r>
          </w:p>
        </w:tc>
        <w:tc>
          <w:tcPr>
            <w:tcW w:w="1702" w:type="dxa"/>
            <w:tcBorders>
              <w:top w:val="nil"/>
              <w:left w:val="nil"/>
              <w:bottom w:val="nil"/>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 </w:t>
            </w:r>
          </w:p>
        </w:tc>
        <w:tc>
          <w:tcPr>
            <w:tcW w:w="1559" w:type="dxa"/>
            <w:tcBorders>
              <w:top w:val="nil"/>
              <w:left w:val="nil"/>
              <w:bottom w:val="nil"/>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 </w:t>
            </w:r>
          </w:p>
        </w:tc>
        <w:tc>
          <w:tcPr>
            <w:tcW w:w="1701" w:type="dxa"/>
            <w:tcBorders>
              <w:top w:val="nil"/>
              <w:left w:val="nil"/>
              <w:bottom w:val="nil"/>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 </w:t>
            </w:r>
          </w:p>
        </w:tc>
      </w:tr>
      <w:tr w:rsidR="00194E9A" w:rsidRPr="00194E9A" w:rsidTr="00194E9A">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ind w:firstLineChars="200" w:firstLine="320"/>
              <w:rPr>
                <w:rFonts w:ascii="Arial CYR" w:hAnsi="Arial CYR" w:cs="Arial CYR"/>
                <w:color w:val="000000"/>
                <w:sz w:val="16"/>
                <w:szCs w:val="16"/>
              </w:rPr>
            </w:pPr>
            <w:r w:rsidRPr="00194E9A">
              <w:rPr>
                <w:rFonts w:ascii="Arial CYR" w:hAnsi="Arial CYR" w:cs="Arial CYR"/>
                <w:color w:val="000000"/>
                <w:sz w:val="16"/>
                <w:szCs w:val="16"/>
              </w:rPr>
              <w:t xml:space="preserve">  НАЛОГОВЫЕ И НЕНАЛОГОВЫЕ ДОХОДЫ</w:t>
            </w:r>
          </w:p>
        </w:tc>
        <w:tc>
          <w:tcPr>
            <w:tcW w:w="850"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000 1 00 00000 00 0000 000</w:t>
            </w:r>
          </w:p>
        </w:tc>
        <w:tc>
          <w:tcPr>
            <w:tcW w:w="1702"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13 898 892,00</w:t>
            </w:r>
          </w:p>
        </w:tc>
        <w:tc>
          <w:tcPr>
            <w:tcW w:w="1559"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14 146 095,56</w:t>
            </w:r>
          </w:p>
        </w:tc>
        <w:tc>
          <w:tcPr>
            <w:tcW w:w="1701"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444 796,88</w:t>
            </w:r>
          </w:p>
        </w:tc>
      </w:tr>
      <w:tr w:rsidR="00194E9A" w:rsidRPr="00194E9A" w:rsidTr="00194E9A">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ind w:firstLineChars="200" w:firstLine="320"/>
              <w:rPr>
                <w:rFonts w:ascii="Arial CYR" w:hAnsi="Arial CYR" w:cs="Arial CYR"/>
                <w:color w:val="000000"/>
                <w:sz w:val="16"/>
                <w:szCs w:val="16"/>
              </w:rPr>
            </w:pPr>
            <w:r w:rsidRPr="00194E9A">
              <w:rPr>
                <w:rFonts w:ascii="Arial CYR" w:hAnsi="Arial CYR" w:cs="Arial CYR"/>
                <w:color w:val="000000"/>
                <w:sz w:val="16"/>
                <w:szCs w:val="16"/>
              </w:rPr>
              <w:t xml:space="preserve">  НАЛОГИ НА ПРИБЫЛЬ, ДОХОДЫ</w:t>
            </w:r>
          </w:p>
        </w:tc>
        <w:tc>
          <w:tcPr>
            <w:tcW w:w="850"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000 1 01 00000 00 0000 000</w:t>
            </w:r>
          </w:p>
        </w:tc>
        <w:tc>
          <w:tcPr>
            <w:tcW w:w="1702"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4 464 900,00</w:t>
            </w:r>
          </w:p>
        </w:tc>
        <w:tc>
          <w:tcPr>
            <w:tcW w:w="1559"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4 682 826,04</w:t>
            </w:r>
          </w:p>
        </w:tc>
        <w:tc>
          <w:tcPr>
            <w:tcW w:w="1701"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194E9A">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ind w:firstLineChars="200" w:firstLine="320"/>
              <w:rPr>
                <w:rFonts w:ascii="Arial CYR" w:hAnsi="Arial CYR" w:cs="Arial CYR"/>
                <w:color w:val="000000"/>
                <w:sz w:val="16"/>
                <w:szCs w:val="16"/>
              </w:rPr>
            </w:pPr>
            <w:r w:rsidRPr="00194E9A">
              <w:rPr>
                <w:rFonts w:ascii="Arial CYR" w:hAnsi="Arial CYR" w:cs="Arial CYR"/>
                <w:color w:val="000000"/>
                <w:sz w:val="16"/>
                <w:szCs w:val="16"/>
              </w:rPr>
              <w:t xml:space="preserve">  Налог на доходы физических лиц</w:t>
            </w:r>
          </w:p>
        </w:tc>
        <w:tc>
          <w:tcPr>
            <w:tcW w:w="850"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000 1 01 02000 01 0000 110</w:t>
            </w:r>
          </w:p>
        </w:tc>
        <w:tc>
          <w:tcPr>
            <w:tcW w:w="1702"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4 464 900,00</w:t>
            </w:r>
          </w:p>
        </w:tc>
        <w:tc>
          <w:tcPr>
            <w:tcW w:w="1559"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4 682 826,04</w:t>
            </w:r>
          </w:p>
        </w:tc>
        <w:tc>
          <w:tcPr>
            <w:tcW w:w="1701"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194E9A">
        <w:trPr>
          <w:trHeight w:val="159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ind w:firstLineChars="200" w:firstLine="320"/>
              <w:rPr>
                <w:rFonts w:ascii="Arial CYR" w:hAnsi="Arial CYR" w:cs="Arial CYR"/>
                <w:color w:val="000000"/>
                <w:sz w:val="16"/>
                <w:szCs w:val="16"/>
              </w:rPr>
            </w:pPr>
            <w:r w:rsidRPr="00194E9A">
              <w:rPr>
                <w:rFonts w:ascii="Arial CYR" w:hAnsi="Arial CYR" w:cs="Arial CYR"/>
                <w:color w:val="000000"/>
                <w:sz w:val="16"/>
                <w:szCs w:val="16"/>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850"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000 1 01 02010 01 0000 110</w:t>
            </w:r>
          </w:p>
        </w:tc>
        <w:tc>
          <w:tcPr>
            <w:tcW w:w="1702"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4 464 900,00</w:t>
            </w:r>
          </w:p>
        </w:tc>
        <w:tc>
          <w:tcPr>
            <w:tcW w:w="1559"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4 527 845,44</w:t>
            </w:r>
          </w:p>
        </w:tc>
        <w:tc>
          <w:tcPr>
            <w:tcW w:w="1701"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194E9A">
        <w:trPr>
          <w:trHeight w:val="181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ind w:firstLineChars="200" w:firstLine="320"/>
              <w:rPr>
                <w:rFonts w:ascii="Arial CYR" w:hAnsi="Arial CYR" w:cs="Arial CYR"/>
                <w:color w:val="000000"/>
                <w:sz w:val="16"/>
                <w:szCs w:val="16"/>
              </w:rPr>
            </w:pPr>
            <w:r w:rsidRPr="00194E9A">
              <w:rPr>
                <w:rFonts w:ascii="Arial CYR" w:hAnsi="Arial CYR" w:cs="Arial CYR"/>
                <w:color w:val="000000"/>
                <w:sz w:val="16"/>
                <w:szCs w:val="16"/>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850"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000 1 01 02020 01 0000 110</w:t>
            </w:r>
          </w:p>
        </w:tc>
        <w:tc>
          <w:tcPr>
            <w:tcW w:w="1702"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c>
          <w:tcPr>
            <w:tcW w:w="1559"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124,50</w:t>
            </w:r>
          </w:p>
        </w:tc>
        <w:tc>
          <w:tcPr>
            <w:tcW w:w="1701"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194E9A">
        <w:trPr>
          <w:trHeight w:val="69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ind w:firstLineChars="200" w:firstLine="320"/>
              <w:rPr>
                <w:rFonts w:ascii="Arial CYR" w:hAnsi="Arial CYR" w:cs="Arial CYR"/>
                <w:color w:val="000000"/>
                <w:sz w:val="16"/>
                <w:szCs w:val="16"/>
              </w:rPr>
            </w:pPr>
            <w:r w:rsidRPr="00194E9A">
              <w:rPr>
                <w:rFonts w:ascii="Arial CYR" w:hAnsi="Arial CYR" w:cs="Arial CYR"/>
                <w:color w:val="000000"/>
                <w:sz w:val="16"/>
                <w:szCs w:val="16"/>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50"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000 1 01 02030 01 0000 110</w:t>
            </w:r>
          </w:p>
        </w:tc>
        <w:tc>
          <w:tcPr>
            <w:tcW w:w="1702"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c>
          <w:tcPr>
            <w:tcW w:w="1559"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154 856,10</w:t>
            </w:r>
          </w:p>
        </w:tc>
        <w:tc>
          <w:tcPr>
            <w:tcW w:w="1701"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194E9A">
        <w:trPr>
          <w:trHeight w:val="46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ind w:firstLineChars="200" w:firstLine="320"/>
              <w:rPr>
                <w:rFonts w:ascii="Arial CYR" w:hAnsi="Arial CYR" w:cs="Arial CYR"/>
                <w:color w:val="000000"/>
                <w:sz w:val="16"/>
                <w:szCs w:val="16"/>
              </w:rPr>
            </w:pPr>
            <w:r w:rsidRPr="00194E9A">
              <w:rPr>
                <w:rFonts w:ascii="Arial CYR" w:hAnsi="Arial CYR" w:cs="Arial CYR"/>
                <w:color w:val="000000"/>
                <w:sz w:val="16"/>
                <w:szCs w:val="16"/>
              </w:rPr>
              <w:lastRenderedPageBreak/>
              <w:t xml:space="preserve">  НАЛОГИ НА ТОВАРЫ (РАБОТЫ, УСЛУГИ), РЕАЛИЗУЕМЫЕ НА ТЕРРИТОРИИ РОССИЙСКОЙ ФЕДЕРАЦИИ</w:t>
            </w:r>
          </w:p>
        </w:tc>
        <w:tc>
          <w:tcPr>
            <w:tcW w:w="850"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000 1 03 00000 00 0000 000</w:t>
            </w:r>
          </w:p>
        </w:tc>
        <w:tc>
          <w:tcPr>
            <w:tcW w:w="1702"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2 199 070,00</w:t>
            </w:r>
          </w:p>
        </w:tc>
        <w:tc>
          <w:tcPr>
            <w:tcW w:w="1559"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2 246 424,79</w:t>
            </w:r>
          </w:p>
        </w:tc>
        <w:tc>
          <w:tcPr>
            <w:tcW w:w="1701"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194E9A">
        <w:trPr>
          <w:trHeight w:val="46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ind w:firstLineChars="200" w:firstLine="320"/>
              <w:rPr>
                <w:rFonts w:ascii="Arial CYR" w:hAnsi="Arial CYR" w:cs="Arial CYR"/>
                <w:color w:val="000000"/>
                <w:sz w:val="16"/>
                <w:szCs w:val="16"/>
              </w:rPr>
            </w:pPr>
            <w:r w:rsidRPr="00194E9A">
              <w:rPr>
                <w:rFonts w:ascii="Arial CYR" w:hAnsi="Arial CYR" w:cs="Arial CYR"/>
                <w:color w:val="000000"/>
                <w:sz w:val="16"/>
                <w:szCs w:val="16"/>
              </w:rPr>
              <w:t xml:space="preserve">  Акцизы по подакцизным товарам (продукции), производимым на территории Российской Федерации</w:t>
            </w:r>
          </w:p>
        </w:tc>
        <w:tc>
          <w:tcPr>
            <w:tcW w:w="850"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000 1 03 02000 01 0000 110</w:t>
            </w:r>
          </w:p>
        </w:tc>
        <w:tc>
          <w:tcPr>
            <w:tcW w:w="1702"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2 199 070,00</w:t>
            </w:r>
          </w:p>
        </w:tc>
        <w:tc>
          <w:tcPr>
            <w:tcW w:w="1559"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2 246 424,79</w:t>
            </w:r>
          </w:p>
        </w:tc>
        <w:tc>
          <w:tcPr>
            <w:tcW w:w="1701"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194E9A">
        <w:trPr>
          <w:trHeight w:val="114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ind w:firstLineChars="200" w:firstLine="320"/>
              <w:rPr>
                <w:rFonts w:ascii="Arial CYR" w:hAnsi="Arial CYR" w:cs="Arial CYR"/>
                <w:color w:val="000000"/>
                <w:sz w:val="16"/>
                <w:szCs w:val="16"/>
              </w:rPr>
            </w:pPr>
            <w:r w:rsidRPr="00194E9A">
              <w:rPr>
                <w:rFonts w:ascii="Arial CYR" w:hAnsi="Arial CYR" w:cs="Arial CYR"/>
                <w:color w:val="000000"/>
                <w:sz w:val="16"/>
                <w:szCs w:val="16"/>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000 1 03 02230 01 0000 110</w:t>
            </w:r>
          </w:p>
        </w:tc>
        <w:tc>
          <w:tcPr>
            <w:tcW w:w="1702"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993 030,00</w:t>
            </w:r>
          </w:p>
        </w:tc>
        <w:tc>
          <w:tcPr>
            <w:tcW w:w="1559"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1 163 995,22</w:t>
            </w:r>
          </w:p>
        </w:tc>
        <w:tc>
          <w:tcPr>
            <w:tcW w:w="1701"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194E9A">
        <w:trPr>
          <w:trHeight w:val="181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ind w:firstLineChars="200" w:firstLine="320"/>
              <w:rPr>
                <w:rFonts w:ascii="Arial CYR" w:hAnsi="Arial CYR" w:cs="Arial CYR"/>
                <w:color w:val="000000"/>
                <w:sz w:val="16"/>
                <w:szCs w:val="16"/>
              </w:rPr>
            </w:pPr>
            <w:r w:rsidRPr="00194E9A">
              <w:rPr>
                <w:rFonts w:ascii="Arial CYR" w:hAnsi="Arial CYR" w:cs="Arial CYR"/>
                <w:color w:val="000000"/>
                <w:sz w:val="16"/>
                <w:szCs w:val="16"/>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0"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000 1 03 02231 01 0000 110</w:t>
            </w:r>
          </w:p>
        </w:tc>
        <w:tc>
          <w:tcPr>
            <w:tcW w:w="1702"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993 030,00</w:t>
            </w:r>
          </w:p>
        </w:tc>
        <w:tc>
          <w:tcPr>
            <w:tcW w:w="1559"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1 163 995,22</w:t>
            </w:r>
          </w:p>
        </w:tc>
        <w:tc>
          <w:tcPr>
            <w:tcW w:w="1701"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194E9A">
        <w:trPr>
          <w:trHeight w:val="136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ind w:firstLineChars="200" w:firstLine="320"/>
              <w:rPr>
                <w:rFonts w:ascii="Arial CYR" w:hAnsi="Arial CYR" w:cs="Arial CYR"/>
                <w:color w:val="000000"/>
                <w:sz w:val="16"/>
                <w:szCs w:val="16"/>
              </w:rPr>
            </w:pPr>
            <w:r w:rsidRPr="00194E9A">
              <w:rPr>
                <w:rFonts w:ascii="Arial CYR" w:hAnsi="Arial CYR" w:cs="Arial CYR"/>
                <w:color w:val="000000"/>
                <w:sz w:val="16"/>
                <w:szCs w:val="16"/>
              </w:rPr>
              <w:t xml:space="preserve">  Доходы от уплаты акцизов на моторные масла для дизельных и (или) карбюраторных (</w:t>
            </w:r>
            <w:proofErr w:type="spellStart"/>
            <w:r w:rsidRPr="00194E9A">
              <w:rPr>
                <w:rFonts w:ascii="Arial CYR" w:hAnsi="Arial CYR" w:cs="Arial CYR"/>
                <w:color w:val="000000"/>
                <w:sz w:val="16"/>
                <w:szCs w:val="16"/>
              </w:rPr>
              <w:t>инжекторных</w:t>
            </w:r>
            <w:proofErr w:type="spellEnd"/>
            <w:r w:rsidRPr="00194E9A">
              <w:rPr>
                <w:rFonts w:ascii="Arial CYR" w:hAnsi="Arial CYR" w:cs="Arial CYR"/>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000 1 03 02240 01 0000 110</w:t>
            </w:r>
          </w:p>
        </w:tc>
        <w:tc>
          <w:tcPr>
            <w:tcW w:w="1702"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6 040,00</w:t>
            </w:r>
          </w:p>
        </w:tc>
        <w:tc>
          <w:tcPr>
            <w:tcW w:w="1559"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6 079,40</w:t>
            </w:r>
          </w:p>
        </w:tc>
        <w:tc>
          <w:tcPr>
            <w:tcW w:w="1701"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194E9A">
        <w:trPr>
          <w:trHeight w:val="204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ind w:firstLineChars="200" w:firstLine="320"/>
              <w:rPr>
                <w:rFonts w:ascii="Arial CYR" w:hAnsi="Arial CYR" w:cs="Arial CYR"/>
                <w:color w:val="000000"/>
                <w:sz w:val="16"/>
                <w:szCs w:val="16"/>
              </w:rPr>
            </w:pPr>
            <w:r w:rsidRPr="00194E9A">
              <w:rPr>
                <w:rFonts w:ascii="Arial CYR" w:hAnsi="Arial CYR" w:cs="Arial CYR"/>
                <w:color w:val="000000"/>
                <w:sz w:val="16"/>
                <w:szCs w:val="16"/>
              </w:rPr>
              <w:t xml:space="preserve">  Доходы от уплаты акцизов на моторные масла для дизельных и (или) карбюраторных (</w:t>
            </w:r>
            <w:proofErr w:type="spellStart"/>
            <w:r w:rsidRPr="00194E9A">
              <w:rPr>
                <w:rFonts w:ascii="Arial CYR" w:hAnsi="Arial CYR" w:cs="Arial CYR"/>
                <w:color w:val="000000"/>
                <w:sz w:val="16"/>
                <w:szCs w:val="16"/>
              </w:rPr>
              <w:t>инжекторных</w:t>
            </w:r>
            <w:proofErr w:type="spellEnd"/>
            <w:r w:rsidRPr="00194E9A">
              <w:rPr>
                <w:rFonts w:ascii="Arial CYR" w:hAnsi="Arial CYR" w:cs="Arial CYR"/>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0"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000 1 03 02241 01 0000 110</w:t>
            </w:r>
          </w:p>
        </w:tc>
        <w:tc>
          <w:tcPr>
            <w:tcW w:w="1702"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6 040,00</w:t>
            </w:r>
          </w:p>
        </w:tc>
        <w:tc>
          <w:tcPr>
            <w:tcW w:w="1559"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6 079,40</w:t>
            </w:r>
          </w:p>
        </w:tc>
        <w:tc>
          <w:tcPr>
            <w:tcW w:w="1701"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194E9A">
        <w:trPr>
          <w:trHeight w:val="114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ind w:firstLineChars="200" w:firstLine="320"/>
              <w:rPr>
                <w:rFonts w:ascii="Arial CYR" w:hAnsi="Arial CYR" w:cs="Arial CYR"/>
                <w:color w:val="000000"/>
                <w:sz w:val="16"/>
                <w:szCs w:val="16"/>
              </w:rPr>
            </w:pPr>
            <w:r w:rsidRPr="00194E9A">
              <w:rPr>
                <w:rFonts w:ascii="Arial CYR" w:hAnsi="Arial CYR" w:cs="Arial CYR"/>
                <w:color w:val="000000"/>
                <w:sz w:val="16"/>
                <w:szCs w:val="16"/>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000 1 03 02250 01 0000 110</w:t>
            </w:r>
          </w:p>
        </w:tc>
        <w:tc>
          <w:tcPr>
            <w:tcW w:w="1702"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1 200 000,00</w:t>
            </w:r>
          </w:p>
        </w:tc>
        <w:tc>
          <w:tcPr>
            <w:tcW w:w="1559"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1 203 079,74</w:t>
            </w:r>
          </w:p>
        </w:tc>
        <w:tc>
          <w:tcPr>
            <w:tcW w:w="1701"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194E9A">
        <w:trPr>
          <w:trHeight w:val="181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ind w:firstLineChars="200" w:firstLine="320"/>
              <w:rPr>
                <w:rFonts w:ascii="Arial CYR" w:hAnsi="Arial CYR" w:cs="Arial CYR"/>
                <w:color w:val="000000"/>
                <w:sz w:val="16"/>
                <w:szCs w:val="16"/>
              </w:rPr>
            </w:pPr>
            <w:r w:rsidRPr="00194E9A">
              <w:rPr>
                <w:rFonts w:ascii="Arial CYR" w:hAnsi="Arial CYR" w:cs="Arial CYR"/>
                <w:color w:val="000000"/>
                <w:sz w:val="16"/>
                <w:szCs w:val="16"/>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0"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000 1 03 02251 01 0000 110</w:t>
            </w:r>
          </w:p>
        </w:tc>
        <w:tc>
          <w:tcPr>
            <w:tcW w:w="1702"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1 200 000,00</w:t>
            </w:r>
          </w:p>
        </w:tc>
        <w:tc>
          <w:tcPr>
            <w:tcW w:w="1559"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1 203 079,74</w:t>
            </w:r>
          </w:p>
        </w:tc>
        <w:tc>
          <w:tcPr>
            <w:tcW w:w="1701"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194E9A">
        <w:trPr>
          <w:trHeight w:val="114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ind w:firstLineChars="200" w:firstLine="320"/>
              <w:rPr>
                <w:rFonts w:ascii="Arial CYR" w:hAnsi="Arial CYR" w:cs="Arial CYR"/>
                <w:color w:val="000000"/>
                <w:sz w:val="16"/>
                <w:szCs w:val="16"/>
              </w:rPr>
            </w:pPr>
            <w:r w:rsidRPr="00194E9A">
              <w:rPr>
                <w:rFonts w:ascii="Arial CYR" w:hAnsi="Arial CYR" w:cs="Arial CYR"/>
                <w:color w:val="000000"/>
                <w:sz w:val="16"/>
                <w:szCs w:val="16"/>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000 1 03 02260 01 0000 110</w:t>
            </w:r>
          </w:p>
        </w:tc>
        <w:tc>
          <w:tcPr>
            <w:tcW w:w="1702"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c>
          <w:tcPr>
            <w:tcW w:w="1559"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-126 729,57</w:t>
            </w:r>
          </w:p>
        </w:tc>
        <w:tc>
          <w:tcPr>
            <w:tcW w:w="1701"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194E9A">
        <w:trPr>
          <w:trHeight w:val="181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ind w:firstLineChars="200" w:firstLine="320"/>
              <w:rPr>
                <w:rFonts w:ascii="Arial CYR" w:hAnsi="Arial CYR" w:cs="Arial CYR"/>
                <w:color w:val="000000"/>
                <w:sz w:val="16"/>
                <w:szCs w:val="16"/>
              </w:rPr>
            </w:pPr>
            <w:r w:rsidRPr="00194E9A">
              <w:rPr>
                <w:rFonts w:ascii="Arial CYR" w:hAnsi="Arial CYR" w:cs="Arial CYR"/>
                <w:color w:val="000000"/>
                <w:sz w:val="16"/>
                <w:szCs w:val="16"/>
              </w:rPr>
              <w:lastRenderedPageBreak/>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0"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000 1 03 02261 01 0000 110</w:t>
            </w:r>
          </w:p>
        </w:tc>
        <w:tc>
          <w:tcPr>
            <w:tcW w:w="1702"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c>
          <w:tcPr>
            <w:tcW w:w="1559"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-126 729,57</w:t>
            </w:r>
          </w:p>
        </w:tc>
        <w:tc>
          <w:tcPr>
            <w:tcW w:w="1701"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194E9A">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ind w:firstLineChars="200" w:firstLine="320"/>
              <w:rPr>
                <w:rFonts w:ascii="Arial CYR" w:hAnsi="Arial CYR" w:cs="Arial CYR"/>
                <w:color w:val="000000"/>
                <w:sz w:val="16"/>
                <w:szCs w:val="16"/>
              </w:rPr>
            </w:pPr>
            <w:r w:rsidRPr="00194E9A">
              <w:rPr>
                <w:rFonts w:ascii="Arial CYR" w:hAnsi="Arial CYR" w:cs="Arial CYR"/>
                <w:color w:val="000000"/>
                <w:sz w:val="16"/>
                <w:szCs w:val="16"/>
              </w:rPr>
              <w:t xml:space="preserve">  НАЛОГИ НА СОВОКУПНЫЙ ДОХОД</w:t>
            </w:r>
          </w:p>
        </w:tc>
        <w:tc>
          <w:tcPr>
            <w:tcW w:w="850"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000 1 05 00000 00 0000 000</w:t>
            </w:r>
          </w:p>
        </w:tc>
        <w:tc>
          <w:tcPr>
            <w:tcW w:w="1702"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c>
          <w:tcPr>
            <w:tcW w:w="1559"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128,50</w:t>
            </w:r>
          </w:p>
        </w:tc>
        <w:tc>
          <w:tcPr>
            <w:tcW w:w="1701"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194E9A">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ind w:firstLineChars="200" w:firstLine="320"/>
              <w:rPr>
                <w:rFonts w:ascii="Arial CYR" w:hAnsi="Arial CYR" w:cs="Arial CYR"/>
                <w:color w:val="000000"/>
                <w:sz w:val="16"/>
                <w:szCs w:val="16"/>
              </w:rPr>
            </w:pPr>
            <w:r w:rsidRPr="00194E9A">
              <w:rPr>
                <w:rFonts w:ascii="Arial CYR" w:hAnsi="Arial CYR" w:cs="Arial CYR"/>
                <w:color w:val="000000"/>
                <w:sz w:val="16"/>
                <w:szCs w:val="16"/>
              </w:rPr>
              <w:t xml:space="preserve">  Единый сельскохозяйственный налог</w:t>
            </w:r>
          </w:p>
        </w:tc>
        <w:tc>
          <w:tcPr>
            <w:tcW w:w="850"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000 1 05 03000 01 0000 110</w:t>
            </w:r>
          </w:p>
        </w:tc>
        <w:tc>
          <w:tcPr>
            <w:tcW w:w="1702"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c>
          <w:tcPr>
            <w:tcW w:w="1559"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128,50</w:t>
            </w:r>
          </w:p>
        </w:tc>
        <w:tc>
          <w:tcPr>
            <w:tcW w:w="1701"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194E9A">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ind w:firstLineChars="200" w:firstLine="320"/>
              <w:rPr>
                <w:rFonts w:ascii="Arial CYR" w:hAnsi="Arial CYR" w:cs="Arial CYR"/>
                <w:color w:val="000000"/>
                <w:sz w:val="16"/>
                <w:szCs w:val="16"/>
              </w:rPr>
            </w:pPr>
            <w:r w:rsidRPr="00194E9A">
              <w:rPr>
                <w:rFonts w:ascii="Arial CYR" w:hAnsi="Arial CYR" w:cs="Arial CYR"/>
                <w:color w:val="000000"/>
                <w:sz w:val="16"/>
                <w:szCs w:val="16"/>
              </w:rPr>
              <w:t xml:space="preserve">  Единый сельскохозяйственный налог</w:t>
            </w:r>
          </w:p>
        </w:tc>
        <w:tc>
          <w:tcPr>
            <w:tcW w:w="850"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000 1 05 03010 01 0000 110</w:t>
            </w:r>
          </w:p>
        </w:tc>
        <w:tc>
          <w:tcPr>
            <w:tcW w:w="1702"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c>
          <w:tcPr>
            <w:tcW w:w="1559"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128,50</w:t>
            </w:r>
          </w:p>
        </w:tc>
        <w:tc>
          <w:tcPr>
            <w:tcW w:w="1701"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194E9A">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ind w:firstLineChars="200" w:firstLine="320"/>
              <w:rPr>
                <w:rFonts w:ascii="Arial CYR" w:hAnsi="Arial CYR" w:cs="Arial CYR"/>
                <w:color w:val="000000"/>
                <w:sz w:val="16"/>
                <w:szCs w:val="16"/>
              </w:rPr>
            </w:pPr>
            <w:r w:rsidRPr="00194E9A">
              <w:rPr>
                <w:rFonts w:ascii="Arial CYR" w:hAnsi="Arial CYR" w:cs="Arial CYR"/>
                <w:color w:val="000000"/>
                <w:sz w:val="16"/>
                <w:szCs w:val="16"/>
              </w:rPr>
              <w:t xml:space="preserve">  НАЛОГИ НА ИМУЩЕСТВО</w:t>
            </w:r>
          </w:p>
        </w:tc>
        <w:tc>
          <w:tcPr>
            <w:tcW w:w="850"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000 1 06 00000 00 0000 000</w:t>
            </w:r>
          </w:p>
        </w:tc>
        <w:tc>
          <w:tcPr>
            <w:tcW w:w="1702"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2 091 092,00</w:t>
            </w:r>
          </w:p>
        </w:tc>
        <w:tc>
          <w:tcPr>
            <w:tcW w:w="1559"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1 682 272,45</w:t>
            </w:r>
          </w:p>
        </w:tc>
        <w:tc>
          <w:tcPr>
            <w:tcW w:w="1701"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408 819,55</w:t>
            </w:r>
          </w:p>
        </w:tc>
      </w:tr>
      <w:tr w:rsidR="00194E9A" w:rsidRPr="00194E9A" w:rsidTr="00194E9A">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ind w:firstLineChars="200" w:firstLine="320"/>
              <w:rPr>
                <w:rFonts w:ascii="Arial CYR" w:hAnsi="Arial CYR" w:cs="Arial CYR"/>
                <w:color w:val="000000"/>
                <w:sz w:val="16"/>
                <w:szCs w:val="16"/>
              </w:rPr>
            </w:pPr>
            <w:r w:rsidRPr="00194E9A">
              <w:rPr>
                <w:rFonts w:ascii="Arial CYR" w:hAnsi="Arial CYR" w:cs="Arial CYR"/>
                <w:color w:val="000000"/>
                <w:sz w:val="16"/>
                <w:szCs w:val="16"/>
              </w:rPr>
              <w:t xml:space="preserve">  Налог на имущество физических лиц</w:t>
            </w:r>
          </w:p>
        </w:tc>
        <w:tc>
          <w:tcPr>
            <w:tcW w:w="850"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000 1 06 01000 00 0000 110</w:t>
            </w:r>
          </w:p>
        </w:tc>
        <w:tc>
          <w:tcPr>
            <w:tcW w:w="1702"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501 500,00</w:t>
            </w:r>
          </w:p>
        </w:tc>
        <w:tc>
          <w:tcPr>
            <w:tcW w:w="1559"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436 701,66</w:t>
            </w:r>
          </w:p>
        </w:tc>
        <w:tc>
          <w:tcPr>
            <w:tcW w:w="1701"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64 798,34</w:t>
            </w:r>
          </w:p>
        </w:tc>
      </w:tr>
      <w:tr w:rsidR="00194E9A" w:rsidRPr="00194E9A" w:rsidTr="00194E9A">
        <w:trPr>
          <w:trHeight w:val="69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ind w:firstLineChars="200" w:firstLine="320"/>
              <w:rPr>
                <w:rFonts w:ascii="Arial CYR" w:hAnsi="Arial CYR" w:cs="Arial CYR"/>
                <w:color w:val="000000"/>
                <w:sz w:val="16"/>
                <w:szCs w:val="16"/>
              </w:rPr>
            </w:pPr>
            <w:r w:rsidRPr="00194E9A">
              <w:rPr>
                <w:rFonts w:ascii="Arial CYR" w:hAnsi="Arial CYR" w:cs="Arial CYR"/>
                <w:color w:val="000000"/>
                <w:sz w:val="16"/>
                <w:szCs w:val="16"/>
              </w:rPr>
              <w:t xml:space="preserve">  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850"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000 1 06 01030 13 0000 110</w:t>
            </w:r>
          </w:p>
        </w:tc>
        <w:tc>
          <w:tcPr>
            <w:tcW w:w="1702"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501 500,00</w:t>
            </w:r>
          </w:p>
        </w:tc>
        <w:tc>
          <w:tcPr>
            <w:tcW w:w="1559"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436 701,66</w:t>
            </w:r>
          </w:p>
        </w:tc>
        <w:tc>
          <w:tcPr>
            <w:tcW w:w="1701"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64 798,34</w:t>
            </w:r>
          </w:p>
        </w:tc>
      </w:tr>
      <w:tr w:rsidR="00194E9A" w:rsidRPr="00194E9A" w:rsidTr="00194E9A">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ind w:firstLineChars="200" w:firstLine="320"/>
              <w:rPr>
                <w:rFonts w:ascii="Arial CYR" w:hAnsi="Arial CYR" w:cs="Arial CYR"/>
                <w:color w:val="000000"/>
                <w:sz w:val="16"/>
                <w:szCs w:val="16"/>
              </w:rPr>
            </w:pPr>
            <w:r w:rsidRPr="00194E9A">
              <w:rPr>
                <w:rFonts w:ascii="Arial CYR" w:hAnsi="Arial CYR" w:cs="Arial CYR"/>
                <w:color w:val="000000"/>
                <w:sz w:val="16"/>
                <w:szCs w:val="16"/>
              </w:rPr>
              <w:t xml:space="preserve">  Земельный налог</w:t>
            </w:r>
          </w:p>
        </w:tc>
        <w:tc>
          <w:tcPr>
            <w:tcW w:w="850"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000 1 06 06000 00 0000 110</w:t>
            </w:r>
          </w:p>
        </w:tc>
        <w:tc>
          <w:tcPr>
            <w:tcW w:w="1702"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1 589 592,00</w:t>
            </w:r>
          </w:p>
        </w:tc>
        <w:tc>
          <w:tcPr>
            <w:tcW w:w="1559"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1 245 570,79</w:t>
            </w:r>
          </w:p>
        </w:tc>
        <w:tc>
          <w:tcPr>
            <w:tcW w:w="1701"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344 021,21</w:t>
            </w:r>
          </w:p>
        </w:tc>
      </w:tr>
      <w:tr w:rsidR="00194E9A" w:rsidRPr="00194E9A" w:rsidTr="00194E9A">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ind w:firstLineChars="200" w:firstLine="320"/>
              <w:rPr>
                <w:rFonts w:ascii="Arial CYR" w:hAnsi="Arial CYR" w:cs="Arial CYR"/>
                <w:color w:val="000000"/>
                <w:sz w:val="16"/>
                <w:szCs w:val="16"/>
              </w:rPr>
            </w:pPr>
            <w:r w:rsidRPr="00194E9A">
              <w:rPr>
                <w:rFonts w:ascii="Arial CYR" w:hAnsi="Arial CYR" w:cs="Arial CYR"/>
                <w:color w:val="000000"/>
                <w:sz w:val="16"/>
                <w:szCs w:val="16"/>
              </w:rPr>
              <w:t xml:space="preserve">  Земельный налог с организаций</w:t>
            </w:r>
          </w:p>
        </w:tc>
        <w:tc>
          <w:tcPr>
            <w:tcW w:w="850"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000 1 06 06030 00 0000 110</w:t>
            </w:r>
          </w:p>
        </w:tc>
        <w:tc>
          <w:tcPr>
            <w:tcW w:w="1702"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789 592,00</w:t>
            </w:r>
          </w:p>
        </w:tc>
        <w:tc>
          <w:tcPr>
            <w:tcW w:w="1559"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784 844,32</w:t>
            </w:r>
          </w:p>
        </w:tc>
        <w:tc>
          <w:tcPr>
            <w:tcW w:w="1701"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4 747,68</w:t>
            </w:r>
          </w:p>
        </w:tc>
      </w:tr>
      <w:tr w:rsidR="00194E9A" w:rsidRPr="00194E9A" w:rsidTr="00194E9A">
        <w:trPr>
          <w:trHeight w:val="46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ind w:firstLineChars="200" w:firstLine="320"/>
              <w:rPr>
                <w:rFonts w:ascii="Arial CYR" w:hAnsi="Arial CYR" w:cs="Arial CYR"/>
                <w:color w:val="000000"/>
                <w:sz w:val="16"/>
                <w:szCs w:val="16"/>
              </w:rPr>
            </w:pPr>
            <w:r w:rsidRPr="00194E9A">
              <w:rPr>
                <w:rFonts w:ascii="Arial CYR" w:hAnsi="Arial CYR" w:cs="Arial CYR"/>
                <w:color w:val="000000"/>
                <w:sz w:val="16"/>
                <w:szCs w:val="16"/>
              </w:rPr>
              <w:t xml:space="preserve">  Земельный налог с организаций, обладающих земельным участком, расположенным в границах городских поселений</w:t>
            </w:r>
          </w:p>
        </w:tc>
        <w:tc>
          <w:tcPr>
            <w:tcW w:w="850"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000 1 06 06033 13 0000 110</w:t>
            </w:r>
          </w:p>
        </w:tc>
        <w:tc>
          <w:tcPr>
            <w:tcW w:w="1702"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789 592,00</w:t>
            </w:r>
          </w:p>
        </w:tc>
        <w:tc>
          <w:tcPr>
            <w:tcW w:w="1559"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784 844,32</w:t>
            </w:r>
          </w:p>
        </w:tc>
        <w:tc>
          <w:tcPr>
            <w:tcW w:w="1701"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4 747,68</w:t>
            </w:r>
          </w:p>
        </w:tc>
      </w:tr>
      <w:tr w:rsidR="00194E9A" w:rsidRPr="00194E9A" w:rsidTr="00194E9A">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ind w:firstLineChars="200" w:firstLine="320"/>
              <w:rPr>
                <w:rFonts w:ascii="Arial CYR" w:hAnsi="Arial CYR" w:cs="Arial CYR"/>
                <w:color w:val="000000"/>
                <w:sz w:val="16"/>
                <w:szCs w:val="16"/>
              </w:rPr>
            </w:pPr>
            <w:r w:rsidRPr="00194E9A">
              <w:rPr>
                <w:rFonts w:ascii="Arial CYR" w:hAnsi="Arial CYR" w:cs="Arial CYR"/>
                <w:color w:val="000000"/>
                <w:sz w:val="16"/>
                <w:szCs w:val="16"/>
              </w:rPr>
              <w:t xml:space="preserve">  Земельный налог с физических лиц</w:t>
            </w:r>
          </w:p>
        </w:tc>
        <w:tc>
          <w:tcPr>
            <w:tcW w:w="850"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000 1 06 06040 00 0000 110</w:t>
            </w:r>
          </w:p>
        </w:tc>
        <w:tc>
          <w:tcPr>
            <w:tcW w:w="1702"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800 000,00</w:t>
            </w:r>
          </w:p>
        </w:tc>
        <w:tc>
          <w:tcPr>
            <w:tcW w:w="1559"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460 726,47</w:t>
            </w:r>
          </w:p>
        </w:tc>
        <w:tc>
          <w:tcPr>
            <w:tcW w:w="1701"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339 273,53</w:t>
            </w:r>
          </w:p>
        </w:tc>
      </w:tr>
      <w:tr w:rsidR="00194E9A" w:rsidRPr="00194E9A" w:rsidTr="00194E9A">
        <w:trPr>
          <w:trHeight w:val="46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ind w:firstLineChars="200" w:firstLine="320"/>
              <w:rPr>
                <w:rFonts w:ascii="Arial CYR" w:hAnsi="Arial CYR" w:cs="Arial CYR"/>
                <w:color w:val="000000"/>
                <w:sz w:val="16"/>
                <w:szCs w:val="16"/>
              </w:rPr>
            </w:pPr>
            <w:r w:rsidRPr="00194E9A">
              <w:rPr>
                <w:rFonts w:ascii="Arial CYR" w:hAnsi="Arial CYR" w:cs="Arial CYR"/>
                <w:color w:val="000000"/>
                <w:sz w:val="16"/>
                <w:szCs w:val="16"/>
              </w:rPr>
              <w:t xml:space="preserve">  Земельный налог с физических лиц, обладающих земельным участком, расположенным в границах городских поселений</w:t>
            </w:r>
          </w:p>
        </w:tc>
        <w:tc>
          <w:tcPr>
            <w:tcW w:w="850"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000 1 06 06043 13 0000 110</w:t>
            </w:r>
          </w:p>
        </w:tc>
        <w:tc>
          <w:tcPr>
            <w:tcW w:w="1702"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800 000,00</w:t>
            </w:r>
          </w:p>
        </w:tc>
        <w:tc>
          <w:tcPr>
            <w:tcW w:w="1559"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460 726,47</w:t>
            </w:r>
          </w:p>
        </w:tc>
        <w:tc>
          <w:tcPr>
            <w:tcW w:w="1701"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339 273,53</w:t>
            </w:r>
          </w:p>
        </w:tc>
      </w:tr>
      <w:tr w:rsidR="00194E9A" w:rsidRPr="00194E9A" w:rsidTr="00194E9A">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ind w:firstLineChars="200" w:firstLine="320"/>
              <w:rPr>
                <w:rFonts w:ascii="Arial CYR" w:hAnsi="Arial CYR" w:cs="Arial CYR"/>
                <w:color w:val="000000"/>
                <w:sz w:val="16"/>
                <w:szCs w:val="16"/>
              </w:rPr>
            </w:pPr>
            <w:r w:rsidRPr="00194E9A">
              <w:rPr>
                <w:rFonts w:ascii="Arial CYR" w:hAnsi="Arial CYR" w:cs="Arial CYR"/>
                <w:color w:val="000000"/>
                <w:sz w:val="16"/>
                <w:szCs w:val="16"/>
              </w:rPr>
              <w:t xml:space="preserve">  ГОСУДАРСТВЕННАЯ ПОШЛИНА</w:t>
            </w:r>
          </w:p>
        </w:tc>
        <w:tc>
          <w:tcPr>
            <w:tcW w:w="850"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000 1 08 00000 00 0000 000</w:t>
            </w:r>
          </w:p>
        </w:tc>
        <w:tc>
          <w:tcPr>
            <w:tcW w:w="1702"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6 000,00</w:t>
            </w:r>
          </w:p>
        </w:tc>
        <w:tc>
          <w:tcPr>
            <w:tcW w:w="1559"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7 000,00</w:t>
            </w:r>
          </w:p>
        </w:tc>
        <w:tc>
          <w:tcPr>
            <w:tcW w:w="1701"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194E9A">
        <w:trPr>
          <w:trHeight w:val="69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ind w:firstLineChars="200" w:firstLine="320"/>
              <w:rPr>
                <w:rFonts w:ascii="Arial CYR" w:hAnsi="Arial CYR" w:cs="Arial CYR"/>
                <w:color w:val="000000"/>
                <w:sz w:val="16"/>
                <w:szCs w:val="16"/>
              </w:rPr>
            </w:pPr>
            <w:r w:rsidRPr="00194E9A">
              <w:rPr>
                <w:rFonts w:ascii="Arial CYR" w:hAnsi="Arial CYR" w:cs="Arial CYR"/>
                <w:color w:val="000000"/>
                <w:sz w:val="16"/>
                <w:szCs w:val="16"/>
              </w:rPr>
              <w:t xml:space="preserve">  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850"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000 1 08 04000 01 0000 110</w:t>
            </w:r>
          </w:p>
        </w:tc>
        <w:tc>
          <w:tcPr>
            <w:tcW w:w="1702"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6 000,00</w:t>
            </w:r>
          </w:p>
        </w:tc>
        <w:tc>
          <w:tcPr>
            <w:tcW w:w="1559"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7 000,00</w:t>
            </w:r>
          </w:p>
        </w:tc>
        <w:tc>
          <w:tcPr>
            <w:tcW w:w="1701"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194E9A">
        <w:trPr>
          <w:trHeight w:val="114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ind w:firstLineChars="200" w:firstLine="320"/>
              <w:rPr>
                <w:rFonts w:ascii="Arial CYR" w:hAnsi="Arial CYR" w:cs="Arial CYR"/>
                <w:color w:val="000000"/>
                <w:sz w:val="16"/>
                <w:szCs w:val="16"/>
              </w:rPr>
            </w:pPr>
            <w:r w:rsidRPr="00194E9A">
              <w:rPr>
                <w:rFonts w:ascii="Arial CYR" w:hAnsi="Arial CYR" w:cs="Arial CYR"/>
                <w:color w:val="000000"/>
                <w:sz w:val="16"/>
                <w:szCs w:val="16"/>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850"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000 1 08 04020 01 0000 110</w:t>
            </w:r>
          </w:p>
        </w:tc>
        <w:tc>
          <w:tcPr>
            <w:tcW w:w="1702"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6 000,00</w:t>
            </w:r>
          </w:p>
        </w:tc>
        <w:tc>
          <w:tcPr>
            <w:tcW w:w="1559"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7 000,00</w:t>
            </w:r>
          </w:p>
        </w:tc>
        <w:tc>
          <w:tcPr>
            <w:tcW w:w="1701"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194E9A">
        <w:trPr>
          <w:trHeight w:val="46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ind w:firstLineChars="200" w:firstLine="320"/>
              <w:rPr>
                <w:rFonts w:ascii="Arial CYR" w:hAnsi="Arial CYR" w:cs="Arial CYR"/>
                <w:color w:val="000000"/>
                <w:sz w:val="16"/>
                <w:szCs w:val="16"/>
              </w:rPr>
            </w:pPr>
            <w:r w:rsidRPr="00194E9A">
              <w:rPr>
                <w:rFonts w:ascii="Arial CYR" w:hAnsi="Arial CYR" w:cs="Arial CYR"/>
                <w:color w:val="000000"/>
                <w:sz w:val="16"/>
                <w:szCs w:val="16"/>
              </w:rPr>
              <w:t xml:space="preserve">  ЗАДОЛЖЕННОСТЬ И ПЕРЕРАСЧЕТЫ ПО ОТМЕНЕННЫМ НАЛОГАМ, СБОРАМ И ИНЫМ ОБЯЗАТЕЛЬНЫМ ПЛАТЕЖАМ</w:t>
            </w:r>
          </w:p>
        </w:tc>
        <w:tc>
          <w:tcPr>
            <w:tcW w:w="850"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000 1 09 00000 00 0000 000</w:t>
            </w:r>
          </w:p>
        </w:tc>
        <w:tc>
          <w:tcPr>
            <w:tcW w:w="1702"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c>
          <w:tcPr>
            <w:tcW w:w="1559"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48,47</w:t>
            </w:r>
          </w:p>
        </w:tc>
        <w:tc>
          <w:tcPr>
            <w:tcW w:w="1701"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194E9A">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ind w:firstLineChars="200" w:firstLine="320"/>
              <w:rPr>
                <w:rFonts w:ascii="Arial CYR" w:hAnsi="Arial CYR" w:cs="Arial CYR"/>
                <w:color w:val="000000"/>
                <w:sz w:val="16"/>
                <w:szCs w:val="16"/>
              </w:rPr>
            </w:pPr>
            <w:r w:rsidRPr="00194E9A">
              <w:rPr>
                <w:rFonts w:ascii="Arial CYR" w:hAnsi="Arial CYR" w:cs="Arial CYR"/>
                <w:color w:val="000000"/>
                <w:sz w:val="16"/>
                <w:szCs w:val="16"/>
              </w:rPr>
              <w:t xml:space="preserve">  Налоги на имущество</w:t>
            </w:r>
          </w:p>
        </w:tc>
        <w:tc>
          <w:tcPr>
            <w:tcW w:w="850"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000 1 09 04000 00 0000 110</w:t>
            </w:r>
          </w:p>
        </w:tc>
        <w:tc>
          <w:tcPr>
            <w:tcW w:w="1702"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c>
          <w:tcPr>
            <w:tcW w:w="1559"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48,47</w:t>
            </w:r>
          </w:p>
        </w:tc>
        <w:tc>
          <w:tcPr>
            <w:tcW w:w="1701"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194E9A">
        <w:trPr>
          <w:trHeight w:val="46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ind w:firstLineChars="200" w:firstLine="320"/>
              <w:rPr>
                <w:rFonts w:ascii="Arial CYR" w:hAnsi="Arial CYR" w:cs="Arial CYR"/>
                <w:color w:val="000000"/>
                <w:sz w:val="16"/>
                <w:szCs w:val="16"/>
              </w:rPr>
            </w:pPr>
            <w:r w:rsidRPr="00194E9A">
              <w:rPr>
                <w:rFonts w:ascii="Arial CYR" w:hAnsi="Arial CYR" w:cs="Arial CYR"/>
                <w:color w:val="000000"/>
                <w:sz w:val="16"/>
                <w:szCs w:val="16"/>
              </w:rPr>
              <w:t xml:space="preserve">  Земельный налог (по обязательствам, возникшим до 1 января 2006 года)</w:t>
            </w:r>
          </w:p>
        </w:tc>
        <w:tc>
          <w:tcPr>
            <w:tcW w:w="850"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000 1 09 04050 00 0000 110</w:t>
            </w:r>
          </w:p>
        </w:tc>
        <w:tc>
          <w:tcPr>
            <w:tcW w:w="1702"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c>
          <w:tcPr>
            <w:tcW w:w="1559"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48,47</w:t>
            </w:r>
          </w:p>
        </w:tc>
        <w:tc>
          <w:tcPr>
            <w:tcW w:w="1701"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194E9A">
        <w:trPr>
          <w:trHeight w:val="69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ind w:firstLineChars="200" w:firstLine="320"/>
              <w:rPr>
                <w:rFonts w:ascii="Arial CYR" w:hAnsi="Arial CYR" w:cs="Arial CYR"/>
                <w:color w:val="000000"/>
                <w:sz w:val="16"/>
                <w:szCs w:val="16"/>
              </w:rPr>
            </w:pPr>
            <w:r w:rsidRPr="00194E9A">
              <w:rPr>
                <w:rFonts w:ascii="Arial CYR" w:hAnsi="Arial CYR" w:cs="Arial CYR"/>
                <w:color w:val="000000"/>
                <w:sz w:val="16"/>
                <w:szCs w:val="16"/>
              </w:rPr>
              <w:t xml:space="preserve">  Земельный налог (по обязательствам, возникшим до 1 января 2006 года), мобилизуемый на территориях городских поселений</w:t>
            </w:r>
          </w:p>
        </w:tc>
        <w:tc>
          <w:tcPr>
            <w:tcW w:w="850"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000 1 09 04053 13 0000 110</w:t>
            </w:r>
          </w:p>
        </w:tc>
        <w:tc>
          <w:tcPr>
            <w:tcW w:w="1702"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c>
          <w:tcPr>
            <w:tcW w:w="1559"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48,47</w:t>
            </w:r>
          </w:p>
        </w:tc>
        <w:tc>
          <w:tcPr>
            <w:tcW w:w="1701"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194E9A">
        <w:trPr>
          <w:trHeight w:val="69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ind w:firstLineChars="200" w:firstLine="320"/>
              <w:rPr>
                <w:rFonts w:ascii="Arial CYR" w:hAnsi="Arial CYR" w:cs="Arial CYR"/>
                <w:color w:val="000000"/>
                <w:sz w:val="16"/>
                <w:szCs w:val="16"/>
              </w:rPr>
            </w:pPr>
            <w:r w:rsidRPr="00194E9A">
              <w:rPr>
                <w:rFonts w:ascii="Arial CYR" w:hAnsi="Arial CYR" w:cs="Arial CYR"/>
                <w:color w:val="000000"/>
                <w:sz w:val="16"/>
                <w:szCs w:val="16"/>
              </w:rPr>
              <w:t xml:space="preserve">  ДОХОДЫ ОТ ИСПОЛЬЗОВАНИЯ ИМУЩЕСТВА, НАХОДЯЩЕГОСЯ В ГОСУДАРСТВЕННОЙ И МУНИЦИПАЛЬНОЙ СОБСТВЕННОСТИ</w:t>
            </w:r>
          </w:p>
        </w:tc>
        <w:tc>
          <w:tcPr>
            <w:tcW w:w="850"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000 1 11 00000 00 0000 000</w:t>
            </w:r>
          </w:p>
        </w:tc>
        <w:tc>
          <w:tcPr>
            <w:tcW w:w="1702"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4 731 000,00</w:t>
            </w:r>
          </w:p>
        </w:tc>
        <w:tc>
          <w:tcPr>
            <w:tcW w:w="1559"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5 081 082,51</w:t>
            </w:r>
          </w:p>
        </w:tc>
        <w:tc>
          <w:tcPr>
            <w:tcW w:w="1701"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194E9A">
        <w:trPr>
          <w:trHeight w:val="136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ind w:firstLineChars="200" w:firstLine="320"/>
              <w:rPr>
                <w:rFonts w:ascii="Arial CYR" w:hAnsi="Arial CYR" w:cs="Arial CYR"/>
                <w:color w:val="000000"/>
                <w:sz w:val="16"/>
                <w:szCs w:val="16"/>
              </w:rPr>
            </w:pPr>
            <w:r w:rsidRPr="00194E9A">
              <w:rPr>
                <w:rFonts w:ascii="Arial CYR" w:hAnsi="Arial CYR" w:cs="Arial CYR"/>
                <w:color w:val="000000"/>
                <w:sz w:val="16"/>
                <w:szCs w:val="16"/>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50"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000 1 11 05000 00 0000 120</w:t>
            </w:r>
          </w:p>
        </w:tc>
        <w:tc>
          <w:tcPr>
            <w:tcW w:w="1702"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4 171 000,00</w:t>
            </w:r>
          </w:p>
        </w:tc>
        <w:tc>
          <w:tcPr>
            <w:tcW w:w="1559"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4 399 812,44</w:t>
            </w:r>
          </w:p>
        </w:tc>
        <w:tc>
          <w:tcPr>
            <w:tcW w:w="1701"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194E9A">
        <w:trPr>
          <w:trHeight w:val="114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ind w:firstLineChars="200" w:firstLine="320"/>
              <w:rPr>
                <w:rFonts w:ascii="Arial CYR" w:hAnsi="Arial CYR" w:cs="Arial CYR"/>
                <w:color w:val="000000"/>
                <w:sz w:val="16"/>
                <w:szCs w:val="16"/>
              </w:rPr>
            </w:pPr>
            <w:r w:rsidRPr="00194E9A">
              <w:rPr>
                <w:rFonts w:ascii="Arial CYR" w:hAnsi="Arial CYR" w:cs="Arial CYR"/>
                <w:color w:val="000000"/>
                <w:sz w:val="16"/>
                <w:szCs w:val="16"/>
              </w:rPr>
              <w:lastRenderedPageBreak/>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850"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000 1 11 05010 00 0000 120</w:t>
            </w:r>
          </w:p>
        </w:tc>
        <w:tc>
          <w:tcPr>
            <w:tcW w:w="1702"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909 000,00</w:t>
            </w:r>
          </w:p>
        </w:tc>
        <w:tc>
          <w:tcPr>
            <w:tcW w:w="1559"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1 002 995,04</w:t>
            </w:r>
          </w:p>
        </w:tc>
        <w:tc>
          <w:tcPr>
            <w:tcW w:w="1701"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194E9A">
        <w:trPr>
          <w:trHeight w:val="136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ind w:firstLineChars="200" w:firstLine="320"/>
              <w:rPr>
                <w:rFonts w:ascii="Arial CYR" w:hAnsi="Arial CYR" w:cs="Arial CYR"/>
                <w:color w:val="000000"/>
                <w:sz w:val="16"/>
                <w:szCs w:val="16"/>
              </w:rPr>
            </w:pPr>
            <w:r w:rsidRPr="00194E9A">
              <w:rPr>
                <w:rFonts w:ascii="Arial CYR" w:hAnsi="Arial CYR" w:cs="Arial CYR"/>
                <w:color w:val="000000"/>
                <w:sz w:val="16"/>
                <w:szCs w:val="16"/>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850"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000 1 11 05013 13 0000 120</w:t>
            </w:r>
          </w:p>
        </w:tc>
        <w:tc>
          <w:tcPr>
            <w:tcW w:w="1702"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909 000,00</w:t>
            </w:r>
          </w:p>
        </w:tc>
        <w:tc>
          <w:tcPr>
            <w:tcW w:w="1559"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1 002 995,04</w:t>
            </w:r>
          </w:p>
        </w:tc>
        <w:tc>
          <w:tcPr>
            <w:tcW w:w="1701"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194E9A">
        <w:trPr>
          <w:trHeight w:val="114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ind w:firstLineChars="200" w:firstLine="320"/>
              <w:rPr>
                <w:rFonts w:ascii="Arial CYR" w:hAnsi="Arial CYR" w:cs="Arial CYR"/>
                <w:color w:val="000000"/>
                <w:sz w:val="16"/>
                <w:szCs w:val="16"/>
              </w:rPr>
            </w:pPr>
            <w:r w:rsidRPr="00194E9A">
              <w:rPr>
                <w:rFonts w:ascii="Arial CYR" w:hAnsi="Arial CYR" w:cs="Arial CYR"/>
                <w:color w:val="000000"/>
                <w:sz w:val="16"/>
                <w:szCs w:val="16"/>
              </w:rPr>
              <w:t xml:space="preserve">  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850"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000 1 11 05020 00 0000 120</w:t>
            </w:r>
          </w:p>
        </w:tc>
        <w:tc>
          <w:tcPr>
            <w:tcW w:w="1702"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2 854 500,00</w:t>
            </w:r>
          </w:p>
        </w:tc>
        <w:tc>
          <w:tcPr>
            <w:tcW w:w="1559"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2 952 646,40</w:t>
            </w:r>
          </w:p>
        </w:tc>
        <w:tc>
          <w:tcPr>
            <w:tcW w:w="1701"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194E9A">
        <w:trPr>
          <w:trHeight w:val="114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ind w:firstLineChars="200" w:firstLine="320"/>
              <w:rPr>
                <w:rFonts w:ascii="Arial CYR" w:hAnsi="Arial CYR" w:cs="Arial CYR"/>
                <w:color w:val="000000"/>
                <w:sz w:val="16"/>
                <w:szCs w:val="16"/>
              </w:rPr>
            </w:pPr>
            <w:r w:rsidRPr="00194E9A">
              <w:rPr>
                <w:rFonts w:ascii="Arial CYR" w:hAnsi="Arial CYR" w:cs="Arial CYR"/>
                <w:color w:val="000000"/>
                <w:sz w:val="16"/>
                <w:szCs w:val="16"/>
              </w:rPr>
              <w:t xml:space="preserve">  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850"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000 1 11 05025 13 0000 120</w:t>
            </w:r>
          </w:p>
        </w:tc>
        <w:tc>
          <w:tcPr>
            <w:tcW w:w="1702"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2 854 500,00</w:t>
            </w:r>
          </w:p>
        </w:tc>
        <w:tc>
          <w:tcPr>
            <w:tcW w:w="1559"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2 952 646,40</w:t>
            </w:r>
          </w:p>
        </w:tc>
        <w:tc>
          <w:tcPr>
            <w:tcW w:w="1701"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194E9A">
        <w:trPr>
          <w:trHeight w:val="136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ind w:firstLineChars="200" w:firstLine="320"/>
              <w:rPr>
                <w:rFonts w:ascii="Arial CYR" w:hAnsi="Arial CYR" w:cs="Arial CYR"/>
                <w:color w:val="000000"/>
                <w:sz w:val="16"/>
                <w:szCs w:val="16"/>
              </w:rPr>
            </w:pPr>
            <w:r w:rsidRPr="00194E9A">
              <w:rPr>
                <w:rFonts w:ascii="Arial CYR" w:hAnsi="Arial CYR" w:cs="Arial CYR"/>
                <w:color w:val="000000"/>
                <w:sz w:val="16"/>
                <w:szCs w:val="16"/>
              </w:rPr>
              <w:t xml:space="preserve">  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850"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000 1 11 05030 00 0000 120</w:t>
            </w:r>
          </w:p>
        </w:tc>
        <w:tc>
          <w:tcPr>
            <w:tcW w:w="1702"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407 500,00</w:t>
            </w:r>
          </w:p>
        </w:tc>
        <w:tc>
          <w:tcPr>
            <w:tcW w:w="1559"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444 171,00</w:t>
            </w:r>
          </w:p>
        </w:tc>
        <w:tc>
          <w:tcPr>
            <w:tcW w:w="1701"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194E9A">
        <w:trPr>
          <w:trHeight w:val="114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ind w:firstLineChars="200" w:firstLine="320"/>
              <w:rPr>
                <w:rFonts w:ascii="Arial CYR" w:hAnsi="Arial CYR" w:cs="Arial CYR"/>
                <w:color w:val="000000"/>
                <w:sz w:val="16"/>
                <w:szCs w:val="16"/>
              </w:rPr>
            </w:pPr>
            <w:r w:rsidRPr="00194E9A">
              <w:rPr>
                <w:rFonts w:ascii="Arial CYR" w:hAnsi="Arial CYR" w:cs="Arial CYR"/>
                <w:color w:val="000000"/>
                <w:sz w:val="16"/>
                <w:szCs w:val="16"/>
              </w:rPr>
              <w:t xml:space="preserve">  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850"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000 1 11 05035 13 0000 120</w:t>
            </w:r>
          </w:p>
        </w:tc>
        <w:tc>
          <w:tcPr>
            <w:tcW w:w="1702"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407 500,00</w:t>
            </w:r>
          </w:p>
        </w:tc>
        <w:tc>
          <w:tcPr>
            <w:tcW w:w="1559"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444 171,00</w:t>
            </w:r>
          </w:p>
        </w:tc>
        <w:tc>
          <w:tcPr>
            <w:tcW w:w="1701"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194E9A">
        <w:trPr>
          <w:trHeight w:val="136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ind w:firstLineChars="200" w:firstLine="320"/>
              <w:rPr>
                <w:rFonts w:ascii="Arial CYR" w:hAnsi="Arial CYR" w:cs="Arial CYR"/>
                <w:color w:val="000000"/>
                <w:sz w:val="16"/>
                <w:szCs w:val="16"/>
              </w:rPr>
            </w:pPr>
            <w:r w:rsidRPr="00194E9A">
              <w:rPr>
                <w:rFonts w:ascii="Arial CYR" w:hAnsi="Arial CYR" w:cs="Arial CYR"/>
                <w:color w:val="000000"/>
                <w:sz w:val="16"/>
                <w:szCs w:val="16"/>
              </w:rPr>
              <w:t xml:space="preserve">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50"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000 1 11 09000 00 0000 120</w:t>
            </w:r>
          </w:p>
        </w:tc>
        <w:tc>
          <w:tcPr>
            <w:tcW w:w="1702"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560 000,00</w:t>
            </w:r>
          </w:p>
        </w:tc>
        <w:tc>
          <w:tcPr>
            <w:tcW w:w="1559"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681 270,07</w:t>
            </w:r>
          </w:p>
        </w:tc>
        <w:tc>
          <w:tcPr>
            <w:tcW w:w="1701"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194E9A">
        <w:trPr>
          <w:trHeight w:val="136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ind w:firstLineChars="200" w:firstLine="320"/>
              <w:rPr>
                <w:rFonts w:ascii="Arial CYR" w:hAnsi="Arial CYR" w:cs="Arial CYR"/>
                <w:color w:val="000000"/>
                <w:sz w:val="16"/>
                <w:szCs w:val="16"/>
              </w:rPr>
            </w:pPr>
            <w:r w:rsidRPr="00194E9A">
              <w:rPr>
                <w:rFonts w:ascii="Arial CYR" w:hAnsi="Arial CYR" w:cs="Arial CYR"/>
                <w:color w:val="000000"/>
                <w:sz w:val="16"/>
                <w:szCs w:val="16"/>
              </w:rPr>
              <w:t xml:space="preserve">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50"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000 1 11 09040 00 0000 120</w:t>
            </w:r>
          </w:p>
        </w:tc>
        <w:tc>
          <w:tcPr>
            <w:tcW w:w="1702"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560 000,00</w:t>
            </w:r>
          </w:p>
        </w:tc>
        <w:tc>
          <w:tcPr>
            <w:tcW w:w="1559"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681 270,07</w:t>
            </w:r>
          </w:p>
        </w:tc>
        <w:tc>
          <w:tcPr>
            <w:tcW w:w="1701"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194E9A">
        <w:trPr>
          <w:trHeight w:val="136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ind w:firstLineChars="200" w:firstLine="320"/>
              <w:rPr>
                <w:rFonts w:ascii="Arial CYR" w:hAnsi="Arial CYR" w:cs="Arial CYR"/>
                <w:color w:val="000000"/>
                <w:sz w:val="16"/>
                <w:szCs w:val="16"/>
              </w:rPr>
            </w:pPr>
            <w:r w:rsidRPr="00194E9A">
              <w:rPr>
                <w:rFonts w:ascii="Arial CYR" w:hAnsi="Arial CYR" w:cs="Arial CYR"/>
                <w:color w:val="000000"/>
                <w:sz w:val="16"/>
                <w:szCs w:val="16"/>
              </w:rPr>
              <w:t xml:space="preserve">  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50"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000 1 11 09045 13 0000 120</w:t>
            </w:r>
          </w:p>
        </w:tc>
        <w:tc>
          <w:tcPr>
            <w:tcW w:w="1702"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560 000,00</w:t>
            </w:r>
          </w:p>
        </w:tc>
        <w:tc>
          <w:tcPr>
            <w:tcW w:w="1559"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681 270,07</w:t>
            </w:r>
          </w:p>
        </w:tc>
        <w:tc>
          <w:tcPr>
            <w:tcW w:w="1701"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194E9A">
        <w:trPr>
          <w:trHeight w:val="46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ind w:firstLineChars="200" w:firstLine="320"/>
              <w:rPr>
                <w:rFonts w:ascii="Arial CYR" w:hAnsi="Arial CYR" w:cs="Arial CYR"/>
                <w:color w:val="000000"/>
                <w:sz w:val="16"/>
                <w:szCs w:val="16"/>
              </w:rPr>
            </w:pPr>
            <w:r w:rsidRPr="00194E9A">
              <w:rPr>
                <w:rFonts w:ascii="Arial CYR" w:hAnsi="Arial CYR" w:cs="Arial CYR"/>
                <w:color w:val="000000"/>
                <w:sz w:val="16"/>
                <w:szCs w:val="16"/>
              </w:rPr>
              <w:t xml:space="preserve">  ДОХОДЫ ОТ ОКАЗАНИЯ ПЛАТНЫХ УСЛУГ И КОМПЕНСАЦИИ ЗАТРАТ ГОСУДАРСТВА</w:t>
            </w:r>
          </w:p>
        </w:tc>
        <w:tc>
          <w:tcPr>
            <w:tcW w:w="850"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000 1 13 00000 00 0000 000</w:t>
            </w:r>
          </w:p>
        </w:tc>
        <w:tc>
          <w:tcPr>
            <w:tcW w:w="1702"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226 800,00</w:t>
            </w:r>
          </w:p>
        </w:tc>
        <w:tc>
          <w:tcPr>
            <w:tcW w:w="1559"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255 224,00</w:t>
            </w:r>
          </w:p>
        </w:tc>
        <w:tc>
          <w:tcPr>
            <w:tcW w:w="1701"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194E9A">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ind w:firstLineChars="200" w:firstLine="320"/>
              <w:rPr>
                <w:rFonts w:ascii="Arial CYR" w:hAnsi="Arial CYR" w:cs="Arial CYR"/>
                <w:color w:val="000000"/>
                <w:sz w:val="16"/>
                <w:szCs w:val="16"/>
              </w:rPr>
            </w:pPr>
            <w:r w:rsidRPr="00194E9A">
              <w:rPr>
                <w:rFonts w:ascii="Arial CYR" w:hAnsi="Arial CYR" w:cs="Arial CYR"/>
                <w:color w:val="000000"/>
                <w:sz w:val="16"/>
                <w:szCs w:val="16"/>
              </w:rPr>
              <w:t xml:space="preserve">  Доходы от оказания платных услуг (работ)</w:t>
            </w:r>
          </w:p>
        </w:tc>
        <w:tc>
          <w:tcPr>
            <w:tcW w:w="850"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000 1 13 01000 00 0000 130</w:t>
            </w:r>
          </w:p>
        </w:tc>
        <w:tc>
          <w:tcPr>
            <w:tcW w:w="1702"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57 700,00</w:t>
            </w:r>
          </w:p>
        </w:tc>
        <w:tc>
          <w:tcPr>
            <w:tcW w:w="1559"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79 984,00</w:t>
            </w:r>
          </w:p>
        </w:tc>
        <w:tc>
          <w:tcPr>
            <w:tcW w:w="1701"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194E9A">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ind w:firstLineChars="200" w:firstLine="320"/>
              <w:rPr>
                <w:rFonts w:ascii="Arial CYR" w:hAnsi="Arial CYR" w:cs="Arial CYR"/>
                <w:color w:val="000000"/>
                <w:sz w:val="16"/>
                <w:szCs w:val="16"/>
              </w:rPr>
            </w:pPr>
            <w:r w:rsidRPr="00194E9A">
              <w:rPr>
                <w:rFonts w:ascii="Arial CYR" w:hAnsi="Arial CYR" w:cs="Arial CYR"/>
                <w:color w:val="000000"/>
                <w:sz w:val="16"/>
                <w:szCs w:val="16"/>
              </w:rPr>
              <w:t xml:space="preserve">  Прочие доходы от оказания платных услуг (работ)</w:t>
            </w:r>
          </w:p>
        </w:tc>
        <w:tc>
          <w:tcPr>
            <w:tcW w:w="850"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000 1 13 01990 00 0000 130</w:t>
            </w:r>
          </w:p>
        </w:tc>
        <w:tc>
          <w:tcPr>
            <w:tcW w:w="1702"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57 700,00</w:t>
            </w:r>
          </w:p>
        </w:tc>
        <w:tc>
          <w:tcPr>
            <w:tcW w:w="1559"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79 984,00</w:t>
            </w:r>
          </w:p>
        </w:tc>
        <w:tc>
          <w:tcPr>
            <w:tcW w:w="1701"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194E9A">
        <w:trPr>
          <w:trHeight w:val="46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ind w:firstLineChars="200" w:firstLine="320"/>
              <w:rPr>
                <w:rFonts w:ascii="Arial CYR" w:hAnsi="Arial CYR" w:cs="Arial CYR"/>
                <w:color w:val="000000"/>
                <w:sz w:val="16"/>
                <w:szCs w:val="16"/>
              </w:rPr>
            </w:pPr>
            <w:r w:rsidRPr="00194E9A">
              <w:rPr>
                <w:rFonts w:ascii="Arial CYR" w:hAnsi="Arial CYR" w:cs="Arial CYR"/>
                <w:color w:val="000000"/>
                <w:sz w:val="16"/>
                <w:szCs w:val="16"/>
              </w:rPr>
              <w:t xml:space="preserve">  Прочие доходы от оказания платных услуг (работ) получателями средств бюджетов городских поселений</w:t>
            </w:r>
          </w:p>
        </w:tc>
        <w:tc>
          <w:tcPr>
            <w:tcW w:w="850"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000 1 13 01995 13 0000 130</w:t>
            </w:r>
          </w:p>
        </w:tc>
        <w:tc>
          <w:tcPr>
            <w:tcW w:w="1702"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57 700,00</w:t>
            </w:r>
          </w:p>
        </w:tc>
        <w:tc>
          <w:tcPr>
            <w:tcW w:w="1559"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79 984,00</w:t>
            </w:r>
          </w:p>
        </w:tc>
        <w:tc>
          <w:tcPr>
            <w:tcW w:w="1701"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194E9A">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ind w:firstLineChars="200" w:firstLine="320"/>
              <w:rPr>
                <w:rFonts w:ascii="Arial CYR" w:hAnsi="Arial CYR" w:cs="Arial CYR"/>
                <w:color w:val="000000"/>
                <w:sz w:val="16"/>
                <w:szCs w:val="16"/>
              </w:rPr>
            </w:pPr>
            <w:r w:rsidRPr="00194E9A">
              <w:rPr>
                <w:rFonts w:ascii="Arial CYR" w:hAnsi="Arial CYR" w:cs="Arial CYR"/>
                <w:color w:val="000000"/>
                <w:sz w:val="16"/>
                <w:szCs w:val="16"/>
              </w:rPr>
              <w:t xml:space="preserve">  Доходы от компенсации затрат государства</w:t>
            </w:r>
          </w:p>
        </w:tc>
        <w:tc>
          <w:tcPr>
            <w:tcW w:w="850"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000 1 13 02000 00 0000 130</w:t>
            </w:r>
          </w:p>
        </w:tc>
        <w:tc>
          <w:tcPr>
            <w:tcW w:w="1702"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169 100,00</w:t>
            </w:r>
          </w:p>
        </w:tc>
        <w:tc>
          <w:tcPr>
            <w:tcW w:w="1559"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175 240,00</w:t>
            </w:r>
          </w:p>
        </w:tc>
        <w:tc>
          <w:tcPr>
            <w:tcW w:w="1701"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194E9A">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ind w:firstLineChars="200" w:firstLine="320"/>
              <w:rPr>
                <w:rFonts w:ascii="Arial CYR" w:hAnsi="Arial CYR" w:cs="Arial CYR"/>
                <w:color w:val="000000"/>
                <w:sz w:val="16"/>
                <w:szCs w:val="16"/>
              </w:rPr>
            </w:pPr>
            <w:r w:rsidRPr="00194E9A">
              <w:rPr>
                <w:rFonts w:ascii="Arial CYR" w:hAnsi="Arial CYR" w:cs="Arial CYR"/>
                <w:color w:val="000000"/>
                <w:sz w:val="16"/>
                <w:szCs w:val="16"/>
              </w:rPr>
              <w:lastRenderedPageBreak/>
              <w:t xml:space="preserve">  Прочие доходы от компенсации затрат государства</w:t>
            </w:r>
          </w:p>
        </w:tc>
        <w:tc>
          <w:tcPr>
            <w:tcW w:w="850"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000 1 13 02990 00 0000 130</w:t>
            </w:r>
          </w:p>
        </w:tc>
        <w:tc>
          <w:tcPr>
            <w:tcW w:w="1702"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169 100,00</w:t>
            </w:r>
          </w:p>
        </w:tc>
        <w:tc>
          <w:tcPr>
            <w:tcW w:w="1559"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175 240,00</w:t>
            </w:r>
          </w:p>
        </w:tc>
        <w:tc>
          <w:tcPr>
            <w:tcW w:w="1701"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194E9A">
        <w:trPr>
          <w:trHeight w:val="46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ind w:firstLineChars="200" w:firstLine="320"/>
              <w:rPr>
                <w:rFonts w:ascii="Arial CYR" w:hAnsi="Arial CYR" w:cs="Arial CYR"/>
                <w:color w:val="000000"/>
                <w:sz w:val="16"/>
                <w:szCs w:val="16"/>
              </w:rPr>
            </w:pPr>
            <w:r w:rsidRPr="00194E9A">
              <w:rPr>
                <w:rFonts w:ascii="Arial CYR" w:hAnsi="Arial CYR" w:cs="Arial CYR"/>
                <w:color w:val="000000"/>
                <w:sz w:val="16"/>
                <w:szCs w:val="16"/>
              </w:rPr>
              <w:t xml:space="preserve">  Прочие доходы от компенсации затрат бюджетов городских поселений</w:t>
            </w:r>
          </w:p>
        </w:tc>
        <w:tc>
          <w:tcPr>
            <w:tcW w:w="850"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000 1 13 02995 13 0000 130</w:t>
            </w:r>
          </w:p>
        </w:tc>
        <w:tc>
          <w:tcPr>
            <w:tcW w:w="1702"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169 100,00</w:t>
            </w:r>
          </w:p>
        </w:tc>
        <w:tc>
          <w:tcPr>
            <w:tcW w:w="1559"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175 240,00</w:t>
            </w:r>
          </w:p>
        </w:tc>
        <w:tc>
          <w:tcPr>
            <w:tcW w:w="1701"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194E9A">
        <w:trPr>
          <w:trHeight w:val="46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ind w:firstLineChars="200" w:firstLine="320"/>
              <w:rPr>
                <w:rFonts w:ascii="Arial CYR" w:hAnsi="Arial CYR" w:cs="Arial CYR"/>
                <w:color w:val="000000"/>
                <w:sz w:val="16"/>
                <w:szCs w:val="16"/>
              </w:rPr>
            </w:pPr>
            <w:r w:rsidRPr="00194E9A">
              <w:rPr>
                <w:rFonts w:ascii="Arial CYR" w:hAnsi="Arial CYR" w:cs="Arial CYR"/>
                <w:color w:val="000000"/>
                <w:sz w:val="16"/>
                <w:szCs w:val="16"/>
              </w:rPr>
              <w:t xml:space="preserve">  ДОХОДЫ ОТ ПРОДАЖИ МАТЕРИАЛЬНЫХ И НЕМАТЕРИАЛЬНЫХ АКТИВОВ</w:t>
            </w:r>
          </w:p>
        </w:tc>
        <w:tc>
          <w:tcPr>
            <w:tcW w:w="850"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000 1 14 00000 00 0000 000</w:t>
            </w:r>
          </w:p>
        </w:tc>
        <w:tc>
          <w:tcPr>
            <w:tcW w:w="1702"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30 000,00</w:t>
            </w:r>
          </w:p>
        </w:tc>
        <w:tc>
          <w:tcPr>
            <w:tcW w:w="1559"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72 273,79</w:t>
            </w:r>
          </w:p>
        </w:tc>
        <w:tc>
          <w:tcPr>
            <w:tcW w:w="1701"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194E9A">
        <w:trPr>
          <w:trHeight w:val="46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ind w:firstLineChars="200" w:firstLine="320"/>
              <w:rPr>
                <w:rFonts w:ascii="Arial CYR" w:hAnsi="Arial CYR" w:cs="Arial CYR"/>
                <w:color w:val="000000"/>
                <w:sz w:val="16"/>
                <w:szCs w:val="16"/>
              </w:rPr>
            </w:pPr>
            <w:r w:rsidRPr="00194E9A">
              <w:rPr>
                <w:rFonts w:ascii="Arial CYR" w:hAnsi="Arial CYR" w:cs="Arial CYR"/>
                <w:color w:val="000000"/>
                <w:sz w:val="16"/>
                <w:szCs w:val="16"/>
              </w:rPr>
              <w:t xml:space="preserve">  Доходы от продажи земельных участков, находящихся в государственной и муниципальной собственности</w:t>
            </w:r>
          </w:p>
        </w:tc>
        <w:tc>
          <w:tcPr>
            <w:tcW w:w="850"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000 1 14 06000 00 0000 430</w:t>
            </w:r>
          </w:p>
        </w:tc>
        <w:tc>
          <w:tcPr>
            <w:tcW w:w="1702"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30 000,00</w:t>
            </w:r>
          </w:p>
        </w:tc>
        <w:tc>
          <w:tcPr>
            <w:tcW w:w="1559"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72 273,79</w:t>
            </w:r>
          </w:p>
        </w:tc>
        <w:tc>
          <w:tcPr>
            <w:tcW w:w="1701"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194E9A">
        <w:trPr>
          <w:trHeight w:val="46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ind w:firstLineChars="200" w:firstLine="320"/>
              <w:rPr>
                <w:rFonts w:ascii="Arial CYR" w:hAnsi="Arial CYR" w:cs="Arial CYR"/>
                <w:color w:val="000000"/>
                <w:sz w:val="16"/>
                <w:szCs w:val="16"/>
              </w:rPr>
            </w:pPr>
            <w:r w:rsidRPr="00194E9A">
              <w:rPr>
                <w:rFonts w:ascii="Arial CYR" w:hAnsi="Arial CYR" w:cs="Arial CYR"/>
                <w:color w:val="000000"/>
                <w:sz w:val="16"/>
                <w:szCs w:val="16"/>
              </w:rPr>
              <w:t xml:space="preserve">  Доходы от продажи земельных участков, государственная собственность на которые не разграничена</w:t>
            </w:r>
          </w:p>
        </w:tc>
        <w:tc>
          <w:tcPr>
            <w:tcW w:w="850"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000 1 14 06010 00 0000 430</w:t>
            </w:r>
          </w:p>
        </w:tc>
        <w:tc>
          <w:tcPr>
            <w:tcW w:w="1702"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30 000,00</w:t>
            </w:r>
          </w:p>
        </w:tc>
        <w:tc>
          <w:tcPr>
            <w:tcW w:w="1559"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72 273,79</w:t>
            </w:r>
          </w:p>
        </w:tc>
        <w:tc>
          <w:tcPr>
            <w:tcW w:w="1701"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194E9A">
        <w:trPr>
          <w:trHeight w:val="69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ind w:firstLineChars="200" w:firstLine="320"/>
              <w:rPr>
                <w:rFonts w:ascii="Arial CYR" w:hAnsi="Arial CYR" w:cs="Arial CYR"/>
                <w:color w:val="000000"/>
                <w:sz w:val="16"/>
                <w:szCs w:val="16"/>
              </w:rPr>
            </w:pPr>
            <w:r w:rsidRPr="00194E9A">
              <w:rPr>
                <w:rFonts w:ascii="Arial CYR" w:hAnsi="Arial CYR" w:cs="Arial CYR"/>
                <w:color w:val="000000"/>
                <w:sz w:val="16"/>
                <w:szCs w:val="16"/>
              </w:rPr>
              <w:t xml:space="preserve">  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850"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000 1 14 06013 13 0000 430</w:t>
            </w:r>
          </w:p>
        </w:tc>
        <w:tc>
          <w:tcPr>
            <w:tcW w:w="1702"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30 000,00</w:t>
            </w:r>
          </w:p>
        </w:tc>
        <w:tc>
          <w:tcPr>
            <w:tcW w:w="1559"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72 273,79</w:t>
            </w:r>
          </w:p>
        </w:tc>
        <w:tc>
          <w:tcPr>
            <w:tcW w:w="1701"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194E9A">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ind w:firstLineChars="200" w:firstLine="320"/>
              <w:rPr>
                <w:rFonts w:ascii="Arial CYR" w:hAnsi="Arial CYR" w:cs="Arial CYR"/>
                <w:color w:val="000000"/>
                <w:sz w:val="16"/>
                <w:szCs w:val="16"/>
              </w:rPr>
            </w:pPr>
            <w:r w:rsidRPr="00194E9A">
              <w:rPr>
                <w:rFonts w:ascii="Arial CYR" w:hAnsi="Arial CYR" w:cs="Arial CYR"/>
                <w:color w:val="000000"/>
                <w:sz w:val="16"/>
                <w:szCs w:val="16"/>
              </w:rPr>
              <w:t xml:space="preserve">  ПРОЧИЕ НЕНАЛОГОВЫЕ ДОХОДЫ</w:t>
            </w:r>
          </w:p>
        </w:tc>
        <w:tc>
          <w:tcPr>
            <w:tcW w:w="850"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000 1 17 00000 00 0000 000</w:t>
            </w:r>
          </w:p>
        </w:tc>
        <w:tc>
          <w:tcPr>
            <w:tcW w:w="1702"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150 030,00</w:t>
            </w:r>
          </w:p>
        </w:tc>
        <w:tc>
          <w:tcPr>
            <w:tcW w:w="1559"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118 815,01</w:t>
            </w:r>
          </w:p>
        </w:tc>
        <w:tc>
          <w:tcPr>
            <w:tcW w:w="1701"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35 977,33</w:t>
            </w:r>
          </w:p>
        </w:tc>
      </w:tr>
      <w:tr w:rsidR="00194E9A" w:rsidRPr="00194E9A" w:rsidTr="00194E9A">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ind w:firstLineChars="200" w:firstLine="320"/>
              <w:rPr>
                <w:rFonts w:ascii="Arial CYR" w:hAnsi="Arial CYR" w:cs="Arial CYR"/>
                <w:color w:val="000000"/>
                <w:sz w:val="16"/>
                <w:szCs w:val="16"/>
              </w:rPr>
            </w:pPr>
            <w:r w:rsidRPr="00194E9A">
              <w:rPr>
                <w:rFonts w:ascii="Arial CYR" w:hAnsi="Arial CYR" w:cs="Arial CYR"/>
                <w:color w:val="000000"/>
                <w:sz w:val="16"/>
                <w:szCs w:val="16"/>
              </w:rPr>
              <w:t xml:space="preserve">  Невыясненные поступления</w:t>
            </w:r>
          </w:p>
        </w:tc>
        <w:tc>
          <w:tcPr>
            <w:tcW w:w="850"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000 1 17 01000 00 0000 180</w:t>
            </w:r>
          </w:p>
        </w:tc>
        <w:tc>
          <w:tcPr>
            <w:tcW w:w="1702"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c>
          <w:tcPr>
            <w:tcW w:w="1559"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4 762,34</w:t>
            </w:r>
          </w:p>
        </w:tc>
        <w:tc>
          <w:tcPr>
            <w:tcW w:w="1701"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194E9A">
        <w:trPr>
          <w:trHeight w:val="46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ind w:firstLineChars="200" w:firstLine="320"/>
              <w:rPr>
                <w:rFonts w:ascii="Arial CYR" w:hAnsi="Arial CYR" w:cs="Arial CYR"/>
                <w:color w:val="000000"/>
                <w:sz w:val="16"/>
                <w:szCs w:val="16"/>
              </w:rPr>
            </w:pPr>
            <w:r w:rsidRPr="00194E9A">
              <w:rPr>
                <w:rFonts w:ascii="Arial CYR" w:hAnsi="Arial CYR" w:cs="Arial CYR"/>
                <w:color w:val="000000"/>
                <w:sz w:val="16"/>
                <w:szCs w:val="16"/>
              </w:rPr>
              <w:t xml:space="preserve">  Невыясненные поступления, зачисляемые в бюджеты городских поселений</w:t>
            </w:r>
          </w:p>
        </w:tc>
        <w:tc>
          <w:tcPr>
            <w:tcW w:w="850"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000 1 17 01050 13 0000 180</w:t>
            </w:r>
          </w:p>
        </w:tc>
        <w:tc>
          <w:tcPr>
            <w:tcW w:w="1702"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c>
          <w:tcPr>
            <w:tcW w:w="1559"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4 762,34</w:t>
            </w:r>
          </w:p>
        </w:tc>
        <w:tc>
          <w:tcPr>
            <w:tcW w:w="1701"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194E9A">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ind w:firstLineChars="200" w:firstLine="320"/>
              <w:rPr>
                <w:rFonts w:ascii="Arial CYR" w:hAnsi="Arial CYR" w:cs="Arial CYR"/>
                <w:color w:val="000000"/>
                <w:sz w:val="16"/>
                <w:szCs w:val="16"/>
              </w:rPr>
            </w:pPr>
            <w:r w:rsidRPr="00194E9A">
              <w:rPr>
                <w:rFonts w:ascii="Arial CYR" w:hAnsi="Arial CYR" w:cs="Arial CYR"/>
                <w:color w:val="000000"/>
                <w:sz w:val="16"/>
                <w:szCs w:val="16"/>
              </w:rPr>
              <w:t xml:space="preserve">  Инициативные платежи</w:t>
            </w:r>
          </w:p>
        </w:tc>
        <w:tc>
          <w:tcPr>
            <w:tcW w:w="850"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000 1 17 15000 00 0000 150</w:t>
            </w:r>
          </w:p>
        </w:tc>
        <w:tc>
          <w:tcPr>
            <w:tcW w:w="1702"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150 030,00</w:t>
            </w:r>
          </w:p>
        </w:tc>
        <w:tc>
          <w:tcPr>
            <w:tcW w:w="1559"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114 052,67</w:t>
            </w:r>
          </w:p>
        </w:tc>
        <w:tc>
          <w:tcPr>
            <w:tcW w:w="1701"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35 977,33</w:t>
            </w:r>
          </w:p>
        </w:tc>
      </w:tr>
      <w:tr w:rsidR="00194E9A" w:rsidRPr="00194E9A" w:rsidTr="00194E9A">
        <w:trPr>
          <w:trHeight w:val="46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ind w:firstLineChars="200" w:firstLine="320"/>
              <w:rPr>
                <w:rFonts w:ascii="Arial CYR" w:hAnsi="Arial CYR" w:cs="Arial CYR"/>
                <w:color w:val="000000"/>
                <w:sz w:val="16"/>
                <w:szCs w:val="16"/>
              </w:rPr>
            </w:pPr>
            <w:r w:rsidRPr="00194E9A">
              <w:rPr>
                <w:rFonts w:ascii="Arial CYR" w:hAnsi="Arial CYR" w:cs="Arial CYR"/>
                <w:color w:val="000000"/>
                <w:sz w:val="16"/>
                <w:szCs w:val="16"/>
              </w:rPr>
              <w:t xml:space="preserve">  Инициативные платежи, зачисляемые в бюджеты городских поселений</w:t>
            </w:r>
          </w:p>
        </w:tc>
        <w:tc>
          <w:tcPr>
            <w:tcW w:w="850"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000 1 17 15030 13 0000 150</w:t>
            </w:r>
          </w:p>
        </w:tc>
        <w:tc>
          <w:tcPr>
            <w:tcW w:w="1702"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150 030,00</w:t>
            </w:r>
          </w:p>
        </w:tc>
        <w:tc>
          <w:tcPr>
            <w:tcW w:w="1559"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114 052,67</w:t>
            </w:r>
          </w:p>
        </w:tc>
        <w:tc>
          <w:tcPr>
            <w:tcW w:w="1701"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35 977,33</w:t>
            </w:r>
          </w:p>
        </w:tc>
      </w:tr>
      <w:tr w:rsidR="00194E9A" w:rsidRPr="00194E9A" w:rsidTr="00194E9A">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ind w:firstLineChars="200" w:firstLine="320"/>
              <w:rPr>
                <w:rFonts w:ascii="Arial CYR" w:hAnsi="Arial CYR" w:cs="Arial CYR"/>
                <w:color w:val="000000"/>
                <w:sz w:val="16"/>
                <w:szCs w:val="16"/>
              </w:rPr>
            </w:pPr>
            <w:r w:rsidRPr="00194E9A">
              <w:rPr>
                <w:rFonts w:ascii="Arial CYR" w:hAnsi="Arial CYR" w:cs="Arial CYR"/>
                <w:color w:val="000000"/>
                <w:sz w:val="16"/>
                <w:szCs w:val="16"/>
              </w:rPr>
              <w:t xml:space="preserve">  БЕЗВОЗМЕЗДНЫЕ ПОСТУПЛЕНИЯ</w:t>
            </w:r>
          </w:p>
        </w:tc>
        <w:tc>
          <w:tcPr>
            <w:tcW w:w="850"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000 2 00 00000 00 0000 000</w:t>
            </w:r>
          </w:p>
        </w:tc>
        <w:tc>
          <w:tcPr>
            <w:tcW w:w="1702"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89 678 775,86</w:t>
            </w:r>
          </w:p>
        </w:tc>
        <w:tc>
          <w:tcPr>
            <w:tcW w:w="1559"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66 819 066,84</w:t>
            </w:r>
          </w:p>
        </w:tc>
        <w:tc>
          <w:tcPr>
            <w:tcW w:w="1701"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22 859 709,02</w:t>
            </w:r>
          </w:p>
        </w:tc>
      </w:tr>
      <w:tr w:rsidR="00194E9A" w:rsidRPr="00194E9A" w:rsidTr="00194E9A">
        <w:trPr>
          <w:trHeight w:val="46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ind w:firstLineChars="200" w:firstLine="320"/>
              <w:rPr>
                <w:rFonts w:ascii="Arial CYR" w:hAnsi="Arial CYR" w:cs="Arial CYR"/>
                <w:color w:val="000000"/>
                <w:sz w:val="16"/>
                <w:szCs w:val="16"/>
              </w:rPr>
            </w:pPr>
            <w:r w:rsidRPr="00194E9A">
              <w:rPr>
                <w:rFonts w:ascii="Arial CYR" w:hAnsi="Arial CYR" w:cs="Arial CYR"/>
                <w:color w:val="000000"/>
                <w:sz w:val="16"/>
                <w:szCs w:val="16"/>
              </w:rPr>
              <w:t xml:space="preserve">  БЕЗВОЗМЕЗДНЫЕ ПОСТУПЛЕНИЯ ОТ ДРУГИХ БЮДЖЕТОВ БЮДЖЕТНОЙ СИСТЕМЫ РОССИЙСКОЙ ФЕДЕРАЦИИ</w:t>
            </w:r>
          </w:p>
        </w:tc>
        <w:tc>
          <w:tcPr>
            <w:tcW w:w="850"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000 2 02 00000 00 0000 000</w:t>
            </w:r>
          </w:p>
        </w:tc>
        <w:tc>
          <w:tcPr>
            <w:tcW w:w="1702"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89 658 775,86</w:t>
            </w:r>
          </w:p>
        </w:tc>
        <w:tc>
          <w:tcPr>
            <w:tcW w:w="1559"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66 799 066,84</w:t>
            </w:r>
          </w:p>
        </w:tc>
        <w:tc>
          <w:tcPr>
            <w:tcW w:w="1701"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22 859 709,02</w:t>
            </w:r>
          </w:p>
        </w:tc>
      </w:tr>
      <w:tr w:rsidR="00194E9A" w:rsidRPr="00194E9A" w:rsidTr="00194E9A">
        <w:trPr>
          <w:trHeight w:val="46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ind w:firstLineChars="200" w:firstLine="320"/>
              <w:rPr>
                <w:rFonts w:ascii="Arial CYR" w:hAnsi="Arial CYR" w:cs="Arial CYR"/>
                <w:color w:val="000000"/>
                <w:sz w:val="16"/>
                <w:szCs w:val="16"/>
              </w:rPr>
            </w:pPr>
            <w:r w:rsidRPr="00194E9A">
              <w:rPr>
                <w:rFonts w:ascii="Arial CYR" w:hAnsi="Arial CYR" w:cs="Arial CYR"/>
                <w:color w:val="000000"/>
                <w:sz w:val="16"/>
                <w:szCs w:val="16"/>
              </w:rPr>
              <w:t xml:space="preserve">  Дотации бюджетам бюджетной системы Российской Федерации</w:t>
            </w:r>
          </w:p>
        </w:tc>
        <w:tc>
          <w:tcPr>
            <w:tcW w:w="850"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000 2 02 10000 00 0000 150</w:t>
            </w:r>
          </w:p>
        </w:tc>
        <w:tc>
          <w:tcPr>
            <w:tcW w:w="1702"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11 029 700,00</w:t>
            </w:r>
          </w:p>
        </w:tc>
        <w:tc>
          <w:tcPr>
            <w:tcW w:w="1559"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11 029 700,00</w:t>
            </w:r>
          </w:p>
        </w:tc>
        <w:tc>
          <w:tcPr>
            <w:tcW w:w="1701"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194E9A">
        <w:trPr>
          <w:trHeight w:val="69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ind w:firstLineChars="200" w:firstLine="320"/>
              <w:rPr>
                <w:rFonts w:ascii="Arial CYR" w:hAnsi="Arial CYR" w:cs="Arial CYR"/>
                <w:color w:val="000000"/>
                <w:sz w:val="16"/>
                <w:szCs w:val="16"/>
              </w:rPr>
            </w:pPr>
            <w:r w:rsidRPr="00194E9A">
              <w:rPr>
                <w:rFonts w:ascii="Arial CYR" w:hAnsi="Arial CYR" w:cs="Arial CYR"/>
                <w:color w:val="000000"/>
                <w:sz w:val="16"/>
                <w:szCs w:val="16"/>
              </w:rPr>
              <w:t xml:space="preserve">  Дотации на выравнивание бюджетной обеспеченности из бюджетов муниципальных районов, городских округов с внутригородским делением</w:t>
            </w:r>
          </w:p>
        </w:tc>
        <w:tc>
          <w:tcPr>
            <w:tcW w:w="850"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000 2 02 16001 00 0000 150</w:t>
            </w:r>
          </w:p>
        </w:tc>
        <w:tc>
          <w:tcPr>
            <w:tcW w:w="1702"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11 029 700,00</w:t>
            </w:r>
          </w:p>
        </w:tc>
        <w:tc>
          <w:tcPr>
            <w:tcW w:w="1559"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11 029 700,00</w:t>
            </w:r>
          </w:p>
        </w:tc>
        <w:tc>
          <w:tcPr>
            <w:tcW w:w="1701"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194E9A">
        <w:trPr>
          <w:trHeight w:val="69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ind w:firstLineChars="200" w:firstLine="320"/>
              <w:rPr>
                <w:rFonts w:ascii="Arial CYR" w:hAnsi="Arial CYR" w:cs="Arial CYR"/>
                <w:color w:val="000000"/>
                <w:sz w:val="16"/>
                <w:szCs w:val="16"/>
              </w:rPr>
            </w:pPr>
            <w:r w:rsidRPr="00194E9A">
              <w:rPr>
                <w:rFonts w:ascii="Arial CYR" w:hAnsi="Arial CYR" w:cs="Arial CYR"/>
                <w:color w:val="000000"/>
                <w:sz w:val="16"/>
                <w:szCs w:val="16"/>
              </w:rPr>
              <w:t xml:space="preserve">  Дотации бюджетам городских поселений на выравнивание бюджетной обеспеченности из бюджетов муниципальных районов</w:t>
            </w:r>
          </w:p>
        </w:tc>
        <w:tc>
          <w:tcPr>
            <w:tcW w:w="850"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000 2 02 16001 13 0000 150</w:t>
            </w:r>
          </w:p>
        </w:tc>
        <w:tc>
          <w:tcPr>
            <w:tcW w:w="1702"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11 029 700,00</w:t>
            </w:r>
          </w:p>
        </w:tc>
        <w:tc>
          <w:tcPr>
            <w:tcW w:w="1559"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11 029 700,00</w:t>
            </w:r>
          </w:p>
        </w:tc>
        <w:tc>
          <w:tcPr>
            <w:tcW w:w="1701"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194E9A">
        <w:trPr>
          <w:trHeight w:val="46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ind w:firstLineChars="200" w:firstLine="320"/>
              <w:rPr>
                <w:rFonts w:ascii="Arial CYR" w:hAnsi="Arial CYR" w:cs="Arial CYR"/>
                <w:color w:val="000000"/>
                <w:sz w:val="16"/>
                <w:szCs w:val="16"/>
              </w:rPr>
            </w:pPr>
            <w:r w:rsidRPr="00194E9A">
              <w:rPr>
                <w:rFonts w:ascii="Arial CYR" w:hAnsi="Arial CYR" w:cs="Arial CYR"/>
                <w:color w:val="000000"/>
                <w:sz w:val="16"/>
                <w:szCs w:val="16"/>
              </w:rPr>
              <w:t xml:space="preserve">  Субсидии бюджетам бюджетной системы Российской Федерации (межбюджетные субсидии)</w:t>
            </w:r>
          </w:p>
        </w:tc>
        <w:tc>
          <w:tcPr>
            <w:tcW w:w="850"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000 2 02 20000 00 0000 150</w:t>
            </w:r>
          </w:p>
        </w:tc>
        <w:tc>
          <w:tcPr>
            <w:tcW w:w="1702"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69 501 390,35</w:t>
            </w:r>
          </w:p>
        </w:tc>
        <w:tc>
          <w:tcPr>
            <w:tcW w:w="1559"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46 641 681,33</w:t>
            </w:r>
          </w:p>
        </w:tc>
        <w:tc>
          <w:tcPr>
            <w:tcW w:w="1701"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22 859 709,02</w:t>
            </w:r>
          </w:p>
        </w:tc>
      </w:tr>
      <w:tr w:rsidR="00194E9A" w:rsidRPr="00194E9A" w:rsidTr="00194E9A">
        <w:trPr>
          <w:trHeight w:val="46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ind w:firstLineChars="200" w:firstLine="320"/>
              <w:rPr>
                <w:rFonts w:ascii="Arial CYR" w:hAnsi="Arial CYR" w:cs="Arial CYR"/>
                <w:color w:val="000000"/>
                <w:sz w:val="16"/>
                <w:szCs w:val="16"/>
              </w:rPr>
            </w:pPr>
            <w:r w:rsidRPr="00194E9A">
              <w:rPr>
                <w:rFonts w:ascii="Arial CYR" w:hAnsi="Arial CYR" w:cs="Arial CYR"/>
                <w:color w:val="000000"/>
                <w:sz w:val="16"/>
                <w:szCs w:val="16"/>
              </w:rPr>
              <w:t xml:space="preserve">  Субсидии бюджетам на </w:t>
            </w:r>
            <w:proofErr w:type="spellStart"/>
            <w:r w:rsidRPr="00194E9A">
              <w:rPr>
                <w:rFonts w:ascii="Arial CYR" w:hAnsi="Arial CYR" w:cs="Arial CYR"/>
                <w:color w:val="000000"/>
                <w:sz w:val="16"/>
                <w:szCs w:val="16"/>
              </w:rPr>
              <w:t>софинансирование</w:t>
            </w:r>
            <w:proofErr w:type="spellEnd"/>
            <w:r w:rsidRPr="00194E9A">
              <w:rPr>
                <w:rFonts w:ascii="Arial CYR" w:hAnsi="Arial CYR" w:cs="Arial CYR"/>
                <w:color w:val="000000"/>
                <w:sz w:val="16"/>
                <w:szCs w:val="16"/>
              </w:rPr>
              <w:t xml:space="preserve"> капитальных вложений в объекты муниципальной собственности</w:t>
            </w:r>
          </w:p>
        </w:tc>
        <w:tc>
          <w:tcPr>
            <w:tcW w:w="850"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000 2 02 20077 00 0000 150</w:t>
            </w:r>
          </w:p>
        </w:tc>
        <w:tc>
          <w:tcPr>
            <w:tcW w:w="1702"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22 500 000,00</w:t>
            </w:r>
          </w:p>
        </w:tc>
        <w:tc>
          <w:tcPr>
            <w:tcW w:w="1559"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c>
          <w:tcPr>
            <w:tcW w:w="1701"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22 500 000,00</w:t>
            </w:r>
          </w:p>
        </w:tc>
      </w:tr>
      <w:tr w:rsidR="00194E9A" w:rsidRPr="00194E9A" w:rsidTr="00194E9A">
        <w:trPr>
          <w:trHeight w:val="69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ind w:firstLineChars="200" w:firstLine="320"/>
              <w:rPr>
                <w:rFonts w:ascii="Arial CYR" w:hAnsi="Arial CYR" w:cs="Arial CYR"/>
                <w:color w:val="000000"/>
                <w:sz w:val="16"/>
                <w:szCs w:val="16"/>
              </w:rPr>
            </w:pPr>
            <w:r w:rsidRPr="00194E9A">
              <w:rPr>
                <w:rFonts w:ascii="Arial CYR" w:hAnsi="Arial CYR" w:cs="Arial CYR"/>
                <w:color w:val="000000"/>
                <w:sz w:val="16"/>
                <w:szCs w:val="16"/>
              </w:rPr>
              <w:t xml:space="preserve">  Субсидии бюджетам городских поселений на </w:t>
            </w:r>
            <w:proofErr w:type="spellStart"/>
            <w:r w:rsidRPr="00194E9A">
              <w:rPr>
                <w:rFonts w:ascii="Arial CYR" w:hAnsi="Arial CYR" w:cs="Arial CYR"/>
                <w:color w:val="000000"/>
                <w:sz w:val="16"/>
                <w:szCs w:val="16"/>
              </w:rPr>
              <w:t>софинансирование</w:t>
            </w:r>
            <w:proofErr w:type="spellEnd"/>
            <w:r w:rsidRPr="00194E9A">
              <w:rPr>
                <w:rFonts w:ascii="Arial CYR" w:hAnsi="Arial CYR" w:cs="Arial CYR"/>
                <w:color w:val="000000"/>
                <w:sz w:val="16"/>
                <w:szCs w:val="16"/>
              </w:rPr>
              <w:t xml:space="preserve"> капитальных вложений в объекты муниципальной собственности</w:t>
            </w:r>
          </w:p>
        </w:tc>
        <w:tc>
          <w:tcPr>
            <w:tcW w:w="850"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000 2 02 20077 13 0000 150</w:t>
            </w:r>
          </w:p>
        </w:tc>
        <w:tc>
          <w:tcPr>
            <w:tcW w:w="1702"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22 500 000,00</w:t>
            </w:r>
          </w:p>
        </w:tc>
        <w:tc>
          <w:tcPr>
            <w:tcW w:w="1559"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c>
          <w:tcPr>
            <w:tcW w:w="1701"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22 500 000,00</w:t>
            </w:r>
          </w:p>
        </w:tc>
      </w:tr>
      <w:tr w:rsidR="00194E9A" w:rsidRPr="00194E9A" w:rsidTr="00194E9A">
        <w:trPr>
          <w:trHeight w:val="136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ind w:firstLineChars="200" w:firstLine="320"/>
              <w:rPr>
                <w:rFonts w:ascii="Arial CYR" w:hAnsi="Arial CYR" w:cs="Arial CYR"/>
                <w:color w:val="000000"/>
                <w:sz w:val="16"/>
                <w:szCs w:val="16"/>
              </w:rPr>
            </w:pPr>
            <w:r w:rsidRPr="00194E9A">
              <w:rPr>
                <w:rFonts w:ascii="Arial CYR" w:hAnsi="Arial CYR" w:cs="Arial CYR"/>
                <w:color w:val="000000"/>
                <w:sz w:val="16"/>
                <w:szCs w:val="16"/>
              </w:rPr>
              <w:t xml:space="preserve">  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850"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000 2 02 20216 00 0000 150</w:t>
            </w:r>
          </w:p>
        </w:tc>
        <w:tc>
          <w:tcPr>
            <w:tcW w:w="1702"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7 550 000,00</w:t>
            </w:r>
          </w:p>
        </w:tc>
        <w:tc>
          <w:tcPr>
            <w:tcW w:w="1559"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7 550 000,00</w:t>
            </w:r>
          </w:p>
        </w:tc>
        <w:tc>
          <w:tcPr>
            <w:tcW w:w="1701"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194E9A">
        <w:trPr>
          <w:trHeight w:val="136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ind w:firstLineChars="200" w:firstLine="320"/>
              <w:rPr>
                <w:rFonts w:ascii="Arial CYR" w:hAnsi="Arial CYR" w:cs="Arial CYR"/>
                <w:color w:val="000000"/>
                <w:sz w:val="16"/>
                <w:szCs w:val="16"/>
              </w:rPr>
            </w:pPr>
            <w:r w:rsidRPr="00194E9A">
              <w:rPr>
                <w:rFonts w:ascii="Arial CYR" w:hAnsi="Arial CYR" w:cs="Arial CYR"/>
                <w:color w:val="000000"/>
                <w:sz w:val="16"/>
                <w:szCs w:val="16"/>
              </w:rPr>
              <w:t xml:space="preserve">  Субсидии бюджетам городских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850"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000 2 02 20216 13 0000 150</w:t>
            </w:r>
          </w:p>
        </w:tc>
        <w:tc>
          <w:tcPr>
            <w:tcW w:w="1702"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7 550 000,00</w:t>
            </w:r>
          </w:p>
        </w:tc>
        <w:tc>
          <w:tcPr>
            <w:tcW w:w="1559"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7 550 000,00</w:t>
            </w:r>
          </w:p>
        </w:tc>
        <w:tc>
          <w:tcPr>
            <w:tcW w:w="1701"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194E9A">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ind w:firstLineChars="200" w:firstLine="320"/>
              <w:rPr>
                <w:rFonts w:ascii="Arial CYR" w:hAnsi="Arial CYR" w:cs="Arial CYR"/>
                <w:color w:val="000000"/>
                <w:sz w:val="16"/>
                <w:szCs w:val="16"/>
              </w:rPr>
            </w:pPr>
            <w:r w:rsidRPr="00194E9A">
              <w:rPr>
                <w:rFonts w:ascii="Arial CYR" w:hAnsi="Arial CYR" w:cs="Arial CYR"/>
                <w:color w:val="000000"/>
                <w:sz w:val="16"/>
                <w:szCs w:val="16"/>
              </w:rPr>
              <w:t xml:space="preserve">  Прочие субсидии</w:t>
            </w:r>
          </w:p>
        </w:tc>
        <w:tc>
          <w:tcPr>
            <w:tcW w:w="850"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000 2 02 29999 00 0000 150</w:t>
            </w:r>
          </w:p>
        </w:tc>
        <w:tc>
          <w:tcPr>
            <w:tcW w:w="1702"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39 451 390,35</w:t>
            </w:r>
          </w:p>
        </w:tc>
        <w:tc>
          <w:tcPr>
            <w:tcW w:w="1559"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39 091 681,33</w:t>
            </w:r>
          </w:p>
        </w:tc>
        <w:tc>
          <w:tcPr>
            <w:tcW w:w="1701"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359 709,02</w:t>
            </w:r>
          </w:p>
        </w:tc>
      </w:tr>
      <w:tr w:rsidR="00194E9A" w:rsidRPr="00194E9A" w:rsidTr="00194E9A">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ind w:firstLineChars="200" w:firstLine="320"/>
              <w:rPr>
                <w:rFonts w:ascii="Arial CYR" w:hAnsi="Arial CYR" w:cs="Arial CYR"/>
                <w:color w:val="000000"/>
                <w:sz w:val="16"/>
                <w:szCs w:val="16"/>
              </w:rPr>
            </w:pPr>
            <w:r w:rsidRPr="00194E9A">
              <w:rPr>
                <w:rFonts w:ascii="Arial CYR" w:hAnsi="Arial CYR" w:cs="Arial CYR"/>
                <w:color w:val="000000"/>
                <w:sz w:val="16"/>
                <w:szCs w:val="16"/>
              </w:rPr>
              <w:t xml:space="preserve">  Прочие субсидии бюджетам городских поселений</w:t>
            </w:r>
          </w:p>
        </w:tc>
        <w:tc>
          <w:tcPr>
            <w:tcW w:w="850"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000 2 02 29999 13 0000 150</w:t>
            </w:r>
          </w:p>
        </w:tc>
        <w:tc>
          <w:tcPr>
            <w:tcW w:w="1702"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39 451 390,35</w:t>
            </w:r>
          </w:p>
        </w:tc>
        <w:tc>
          <w:tcPr>
            <w:tcW w:w="1559"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39 091 681,33</w:t>
            </w:r>
          </w:p>
        </w:tc>
        <w:tc>
          <w:tcPr>
            <w:tcW w:w="1701"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359 709,02</w:t>
            </w:r>
          </w:p>
        </w:tc>
      </w:tr>
      <w:tr w:rsidR="00194E9A" w:rsidRPr="00194E9A" w:rsidTr="00194E9A">
        <w:trPr>
          <w:trHeight w:val="46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ind w:firstLineChars="200" w:firstLine="320"/>
              <w:rPr>
                <w:rFonts w:ascii="Arial CYR" w:hAnsi="Arial CYR" w:cs="Arial CYR"/>
                <w:color w:val="000000"/>
                <w:sz w:val="16"/>
                <w:szCs w:val="16"/>
              </w:rPr>
            </w:pPr>
            <w:r w:rsidRPr="00194E9A">
              <w:rPr>
                <w:rFonts w:ascii="Arial CYR" w:hAnsi="Arial CYR" w:cs="Arial CYR"/>
                <w:color w:val="000000"/>
                <w:sz w:val="16"/>
                <w:szCs w:val="16"/>
              </w:rPr>
              <w:t xml:space="preserve">  Субвенции бюджетам бюджетной системы Российской Федерации</w:t>
            </w:r>
          </w:p>
        </w:tc>
        <w:tc>
          <w:tcPr>
            <w:tcW w:w="850"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000 2 02 30000 00 0000 150</w:t>
            </w:r>
          </w:p>
        </w:tc>
        <w:tc>
          <w:tcPr>
            <w:tcW w:w="1702"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346 041,82</w:t>
            </w:r>
          </w:p>
        </w:tc>
        <w:tc>
          <w:tcPr>
            <w:tcW w:w="1559"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346 041,82</w:t>
            </w:r>
          </w:p>
        </w:tc>
        <w:tc>
          <w:tcPr>
            <w:tcW w:w="1701"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194E9A">
        <w:trPr>
          <w:trHeight w:val="69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ind w:firstLineChars="200" w:firstLine="320"/>
              <w:rPr>
                <w:rFonts w:ascii="Arial CYR" w:hAnsi="Arial CYR" w:cs="Arial CYR"/>
                <w:color w:val="000000"/>
                <w:sz w:val="16"/>
                <w:szCs w:val="16"/>
              </w:rPr>
            </w:pPr>
            <w:r w:rsidRPr="00194E9A">
              <w:rPr>
                <w:rFonts w:ascii="Arial CYR" w:hAnsi="Arial CYR" w:cs="Arial CYR"/>
                <w:color w:val="000000"/>
                <w:sz w:val="16"/>
                <w:szCs w:val="16"/>
              </w:rPr>
              <w:lastRenderedPageBreak/>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850"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000 2 02 35118 00 0000 150</w:t>
            </w:r>
          </w:p>
        </w:tc>
        <w:tc>
          <w:tcPr>
            <w:tcW w:w="1702"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346 041,82</w:t>
            </w:r>
          </w:p>
        </w:tc>
        <w:tc>
          <w:tcPr>
            <w:tcW w:w="1559"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346 041,82</w:t>
            </w:r>
          </w:p>
        </w:tc>
        <w:tc>
          <w:tcPr>
            <w:tcW w:w="1701"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194E9A">
        <w:trPr>
          <w:trHeight w:val="91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ind w:firstLineChars="200" w:firstLine="320"/>
              <w:rPr>
                <w:rFonts w:ascii="Arial CYR" w:hAnsi="Arial CYR" w:cs="Arial CYR"/>
                <w:color w:val="000000"/>
                <w:sz w:val="16"/>
                <w:szCs w:val="16"/>
              </w:rPr>
            </w:pPr>
            <w:r w:rsidRPr="00194E9A">
              <w:rPr>
                <w:rFonts w:ascii="Arial CYR" w:hAnsi="Arial CYR" w:cs="Arial CYR"/>
                <w:color w:val="000000"/>
                <w:sz w:val="16"/>
                <w:szCs w:val="16"/>
              </w:rPr>
              <w:t xml:space="preserve">  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850"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000 2 02 35118 13 0000 150</w:t>
            </w:r>
          </w:p>
        </w:tc>
        <w:tc>
          <w:tcPr>
            <w:tcW w:w="1702"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346 041,82</w:t>
            </w:r>
          </w:p>
        </w:tc>
        <w:tc>
          <w:tcPr>
            <w:tcW w:w="1559"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346 041,82</w:t>
            </w:r>
          </w:p>
        </w:tc>
        <w:tc>
          <w:tcPr>
            <w:tcW w:w="1701"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194E9A">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ind w:firstLineChars="200" w:firstLine="320"/>
              <w:rPr>
                <w:rFonts w:ascii="Arial CYR" w:hAnsi="Arial CYR" w:cs="Arial CYR"/>
                <w:color w:val="000000"/>
                <w:sz w:val="16"/>
                <w:szCs w:val="16"/>
              </w:rPr>
            </w:pPr>
            <w:r w:rsidRPr="00194E9A">
              <w:rPr>
                <w:rFonts w:ascii="Arial CYR" w:hAnsi="Arial CYR" w:cs="Arial CYR"/>
                <w:color w:val="000000"/>
                <w:sz w:val="16"/>
                <w:szCs w:val="16"/>
              </w:rPr>
              <w:t xml:space="preserve">  Иные межбюджетные трансферты</w:t>
            </w:r>
          </w:p>
        </w:tc>
        <w:tc>
          <w:tcPr>
            <w:tcW w:w="850"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000 2 02 40000 00 0000 150</w:t>
            </w:r>
          </w:p>
        </w:tc>
        <w:tc>
          <w:tcPr>
            <w:tcW w:w="1702"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8 781 643,69</w:t>
            </w:r>
          </w:p>
        </w:tc>
        <w:tc>
          <w:tcPr>
            <w:tcW w:w="1559"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8 781 643,69</w:t>
            </w:r>
          </w:p>
        </w:tc>
        <w:tc>
          <w:tcPr>
            <w:tcW w:w="1701"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194E9A">
        <w:trPr>
          <w:trHeight w:val="91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ind w:firstLineChars="200" w:firstLine="320"/>
              <w:rPr>
                <w:rFonts w:ascii="Arial CYR" w:hAnsi="Arial CYR" w:cs="Arial CYR"/>
                <w:color w:val="000000"/>
                <w:sz w:val="16"/>
                <w:szCs w:val="16"/>
              </w:rPr>
            </w:pPr>
            <w:r w:rsidRPr="00194E9A">
              <w:rPr>
                <w:rFonts w:ascii="Arial CYR" w:hAnsi="Arial CYR" w:cs="Arial CYR"/>
                <w:color w:val="000000"/>
                <w:sz w:val="16"/>
                <w:szCs w:val="16"/>
              </w:rPr>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850"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000 2 02 40014 00 0000 150</w:t>
            </w:r>
          </w:p>
        </w:tc>
        <w:tc>
          <w:tcPr>
            <w:tcW w:w="1702"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8 694 252,32</w:t>
            </w:r>
          </w:p>
        </w:tc>
        <w:tc>
          <w:tcPr>
            <w:tcW w:w="1559"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8 694 252,32</w:t>
            </w:r>
          </w:p>
        </w:tc>
        <w:tc>
          <w:tcPr>
            <w:tcW w:w="1701"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194E9A">
        <w:trPr>
          <w:trHeight w:val="114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ind w:firstLineChars="200" w:firstLine="320"/>
              <w:rPr>
                <w:rFonts w:ascii="Arial CYR" w:hAnsi="Arial CYR" w:cs="Arial CYR"/>
                <w:color w:val="000000"/>
                <w:sz w:val="16"/>
                <w:szCs w:val="16"/>
              </w:rPr>
            </w:pPr>
            <w:r w:rsidRPr="00194E9A">
              <w:rPr>
                <w:rFonts w:ascii="Arial CYR" w:hAnsi="Arial CYR" w:cs="Arial CYR"/>
                <w:color w:val="000000"/>
                <w:sz w:val="16"/>
                <w:szCs w:val="16"/>
              </w:rPr>
              <w:t xml:space="preserve">  Межбюджетные трансферты,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50"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000 2 02 40014 13 0000 150</w:t>
            </w:r>
          </w:p>
        </w:tc>
        <w:tc>
          <w:tcPr>
            <w:tcW w:w="1702"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8 694 252,32</w:t>
            </w:r>
          </w:p>
        </w:tc>
        <w:tc>
          <w:tcPr>
            <w:tcW w:w="1559"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8 694 252,32</w:t>
            </w:r>
          </w:p>
        </w:tc>
        <w:tc>
          <w:tcPr>
            <w:tcW w:w="1701"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194E9A">
        <w:trPr>
          <w:trHeight w:val="46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ind w:firstLineChars="200" w:firstLine="320"/>
              <w:rPr>
                <w:rFonts w:ascii="Arial CYR" w:hAnsi="Arial CYR" w:cs="Arial CYR"/>
                <w:color w:val="000000"/>
                <w:sz w:val="16"/>
                <w:szCs w:val="16"/>
              </w:rPr>
            </w:pPr>
            <w:r w:rsidRPr="00194E9A">
              <w:rPr>
                <w:rFonts w:ascii="Arial CYR" w:hAnsi="Arial CYR" w:cs="Arial CYR"/>
                <w:color w:val="000000"/>
                <w:sz w:val="16"/>
                <w:szCs w:val="16"/>
              </w:rPr>
              <w:t xml:space="preserve">  Прочие межбюджетные трансферты, передаваемые бюджетам</w:t>
            </w:r>
          </w:p>
        </w:tc>
        <w:tc>
          <w:tcPr>
            <w:tcW w:w="850"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000 2 02 49999 00 0000 150</w:t>
            </w:r>
          </w:p>
        </w:tc>
        <w:tc>
          <w:tcPr>
            <w:tcW w:w="1702"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87 391,37</w:t>
            </w:r>
          </w:p>
        </w:tc>
        <w:tc>
          <w:tcPr>
            <w:tcW w:w="1559"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87 391,37</w:t>
            </w:r>
          </w:p>
        </w:tc>
        <w:tc>
          <w:tcPr>
            <w:tcW w:w="1701"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194E9A">
        <w:trPr>
          <w:trHeight w:val="46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ind w:firstLineChars="200" w:firstLine="320"/>
              <w:rPr>
                <w:rFonts w:ascii="Arial CYR" w:hAnsi="Arial CYR" w:cs="Arial CYR"/>
                <w:color w:val="000000"/>
                <w:sz w:val="16"/>
                <w:szCs w:val="16"/>
              </w:rPr>
            </w:pPr>
            <w:r w:rsidRPr="00194E9A">
              <w:rPr>
                <w:rFonts w:ascii="Arial CYR" w:hAnsi="Arial CYR" w:cs="Arial CYR"/>
                <w:color w:val="000000"/>
                <w:sz w:val="16"/>
                <w:szCs w:val="16"/>
              </w:rPr>
              <w:t xml:space="preserve">  Прочие межбюджетные трансферты, передаваемые бюджетам городских поселений</w:t>
            </w:r>
          </w:p>
        </w:tc>
        <w:tc>
          <w:tcPr>
            <w:tcW w:w="850"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000 2 02 49999 13 0000 150</w:t>
            </w:r>
          </w:p>
        </w:tc>
        <w:tc>
          <w:tcPr>
            <w:tcW w:w="1702"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87 391,37</w:t>
            </w:r>
          </w:p>
        </w:tc>
        <w:tc>
          <w:tcPr>
            <w:tcW w:w="1559"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87 391,37</w:t>
            </w:r>
          </w:p>
        </w:tc>
        <w:tc>
          <w:tcPr>
            <w:tcW w:w="1701"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194E9A">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ind w:firstLineChars="200" w:firstLine="320"/>
              <w:rPr>
                <w:rFonts w:ascii="Arial CYR" w:hAnsi="Arial CYR" w:cs="Arial CYR"/>
                <w:color w:val="000000"/>
                <w:sz w:val="16"/>
                <w:szCs w:val="16"/>
              </w:rPr>
            </w:pPr>
            <w:r w:rsidRPr="00194E9A">
              <w:rPr>
                <w:rFonts w:ascii="Arial CYR" w:hAnsi="Arial CYR" w:cs="Arial CYR"/>
                <w:color w:val="000000"/>
                <w:sz w:val="16"/>
                <w:szCs w:val="16"/>
              </w:rPr>
              <w:t xml:space="preserve">  ПРОЧИЕ БЕЗВОЗМЕЗДНЫЕ ПОСТУПЛЕНИЯ</w:t>
            </w:r>
          </w:p>
        </w:tc>
        <w:tc>
          <w:tcPr>
            <w:tcW w:w="850"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000 2 07 00000 00 0000 000</w:t>
            </w:r>
          </w:p>
        </w:tc>
        <w:tc>
          <w:tcPr>
            <w:tcW w:w="1702"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20 000,00</w:t>
            </w:r>
          </w:p>
        </w:tc>
        <w:tc>
          <w:tcPr>
            <w:tcW w:w="1559"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20 000,00</w:t>
            </w:r>
          </w:p>
        </w:tc>
        <w:tc>
          <w:tcPr>
            <w:tcW w:w="1701"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194E9A">
        <w:trPr>
          <w:trHeight w:val="46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ind w:firstLineChars="200" w:firstLine="320"/>
              <w:rPr>
                <w:rFonts w:ascii="Arial CYR" w:hAnsi="Arial CYR" w:cs="Arial CYR"/>
                <w:color w:val="000000"/>
                <w:sz w:val="16"/>
                <w:szCs w:val="16"/>
              </w:rPr>
            </w:pPr>
            <w:r w:rsidRPr="00194E9A">
              <w:rPr>
                <w:rFonts w:ascii="Arial CYR" w:hAnsi="Arial CYR" w:cs="Arial CYR"/>
                <w:color w:val="000000"/>
                <w:sz w:val="16"/>
                <w:szCs w:val="16"/>
              </w:rPr>
              <w:t xml:space="preserve">  Прочие безвозмездные поступления в бюджеты городских поселений</w:t>
            </w:r>
          </w:p>
        </w:tc>
        <w:tc>
          <w:tcPr>
            <w:tcW w:w="850"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000 2 07 05000 13 0000 150</w:t>
            </w:r>
          </w:p>
        </w:tc>
        <w:tc>
          <w:tcPr>
            <w:tcW w:w="1702"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20 000,00</w:t>
            </w:r>
          </w:p>
        </w:tc>
        <w:tc>
          <w:tcPr>
            <w:tcW w:w="1559"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20 000,00</w:t>
            </w:r>
          </w:p>
        </w:tc>
        <w:tc>
          <w:tcPr>
            <w:tcW w:w="1701"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194E9A">
        <w:trPr>
          <w:trHeight w:val="46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ind w:firstLineChars="200" w:firstLine="320"/>
              <w:rPr>
                <w:rFonts w:ascii="Arial CYR" w:hAnsi="Arial CYR" w:cs="Arial CYR"/>
                <w:color w:val="000000"/>
                <w:sz w:val="16"/>
                <w:szCs w:val="16"/>
              </w:rPr>
            </w:pPr>
            <w:r w:rsidRPr="00194E9A">
              <w:rPr>
                <w:rFonts w:ascii="Arial CYR" w:hAnsi="Arial CYR" w:cs="Arial CYR"/>
                <w:color w:val="000000"/>
                <w:sz w:val="16"/>
                <w:szCs w:val="16"/>
              </w:rPr>
              <w:t xml:space="preserve">  Прочие безвозмездные поступления в бюджеты городских поселений</w:t>
            </w:r>
          </w:p>
        </w:tc>
        <w:tc>
          <w:tcPr>
            <w:tcW w:w="850"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000 2 07 05030 13 0000 150</w:t>
            </w:r>
          </w:p>
        </w:tc>
        <w:tc>
          <w:tcPr>
            <w:tcW w:w="1702"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20 000,00</w:t>
            </w:r>
          </w:p>
        </w:tc>
        <w:tc>
          <w:tcPr>
            <w:tcW w:w="1559"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20 000,00</w:t>
            </w:r>
          </w:p>
        </w:tc>
        <w:tc>
          <w:tcPr>
            <w:tcW w:w="1701"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bl>
    <w:p w:rsidR="00194E9A" w:rsidRPr="00194E9A" w:rsidRDefault="00194E9A" w:rsidP="00194E9A">
      <w:pPr>
        <w:jc w:val="both"/>
        <w:rPr>
          <w:sz w:val="14"/>
        </w:rPr>
      </w:pPr>
    </w:p>
    <w:p w:rsidR="00194E9A" w:rsidRPr="00194E9A" w:rsidRDefault="00194E9A" w:rsidP="00194E9A">
      <w:pPr>
        <w:jc w:val="both"/>
        <w:rPr>
          <w:sz w:val="14"/>
        </w:rPr>
      </w:pPr>
    </w:p>
    <w:p w:rsidR="00194E9A" w:rsidRPr="00194E9A" w:rsidRDefault="00194E9A" w:rsidP="00194E9A">
      <w:pPr>
        <w:jc w:val="both"/>
        <w:rPr>
          <w:sz w:val="14"/>
        </w:rPr>
      </w:pPr>
    </w:p>
    <w:p w:rsidR="00194E9A" w:rsidRPr="00194E9A" w:rsidRDefault="00194E9A" w:rsidP="00194E9A">
      <w:pPr>
        <w:jc w:val="both"/>
        <w:rPr>
          <w:sz w:val="14"/>
        </w:rPr>
      </w:pPr>
    </w:p>
    <w:p w:rsidR="00194E9A" w:rsidRPr="00194E9A" w:rsidRDefault="00194E9A" w:rsidP="00194E9A">
      <w:pPr>
        <w:jc w:val="both"/>
        <w:rPr>
          <w:sz w:val="14"/>
        </w:rPr>
      </w:pPr>
    </w:p>
    <w:p w:rsidR="00194E9A" w:rsidRPr="00194E9A" w:rsidRDefault="00194E9A" w:rsidP="00194E9A">
      <w:pPr>
        <w:jc w:val="both"/>
        <w:rPr>
          <w:sz w:val="14"/>
        </w:rPr>
      </w:pPr>
    </w:p>
    <w:p w:rsidR="00194E9A" w:rsidRPr="00194E9A" w:rsidRDefault="00194E9A" w:rsidP="00194E9A">
      <w:pPr>
        <w:jc w:val="both"/>
        <w:rPr>
          <w:sz w:val="14"/>
        </w:rPr>
      </w:pPr>
    </w:p>
    <w:p w:rsidR="00194E9A" w:rsidRPr="00194E9A" w:rsidRDefault="00194E9A" w:rsidP="00194E9A">
      <w:pPr>
        <w:jc w:val="both"/>
        <w:rPr>
          <w:sz w:val="14"/>
        </w:rPr>
      </w:pPr>
    </w:p>
    <w:p w:rsidR="00194E9A" w:rsidRPr="00194E9A" w:rsidRDefault="00194E9A" w:rsidP="00194E9A">
      <w:pPr>
        <w:jc w:val="both"/>
        <w:rPr>
          <w:sz w:val="14"/>
        </w:rPr>
      </w:pPr>
    </w:p>
    <w:p w:rsidR="00194E9A" w:rsidRPr="00194E9A" w:rsidRDefault="00194E9A" w:rsidP="00194E9A">
      <w:pPr>
        <w:pStyle w:val="a7"/>
        <w:spacing w:before="0" w:beforeAutospacing="0" w:after="0" w:afterAutospacing="0"/>
        <w:ind w:firstLine="709"/>
        <w:jc w:val="right"/>
        <w:rPr>
          <w:color w:val="000000"/>
          <w:sz w:val="16"/>
          <w:szCs w:val="28"/>
        </w:rPr>
      </w:pPr>
      <w:r w:rsidRPr="00194E9A">
        <w:rPr>
          <w:color w:val="000000"/>
          <w:sz w:val="16"/>
          <w:szCs w:val="28"/>
        </w:rPr>
        <w:t>Приложение № 2</w:t>
      </w:r>
    </w:p>
    <w:p w:rsidR="00194E9A" w:rsidRPr="00194E9A" w:rsidRDefault="00194E9A" w:rsidP="00194E9A">
      <w:pPr>
        <w:pStyle w:val="a7"/>
        <w:spacing w:before="0" w:beforeAutospacing="0" w:after="0" w:afterAutospacing="0"/>
        <w:ind w:firstLine="709"/>
        <w:jc w:val="right"/>
        <w:rPr>
          <w:color w:val="000000"/>
          <w:sz w:val="16"/>
          <w:szCs w:val="28"/>
        </w:rPr>
      </w:pPr>
      <w:r w:rsidRPr="00194E9A">
        <w:rPr>
          <w:color w:val="000000"/>
          <w:sz w:val="16"/>
          <w:szCs w:val="28"/>
        </w:rPr>
        <w:t>к решению Совета депутатов</w:t>
      </w:r>
    </w:p>
    <w:p w:rsidR="00194E9A" w:rsidRPr="00194E9A" w:rsidRDefault="00194E9A" w:rsidP="00194E9A">
      <w:pPr>
        <w:pStyle w:val="a7"/>
        <w:spacing w:before="0" w:beforeAutospacing="0" w:after="0" w:afterAutospacing="0"/>
        <w:ind w:firstLine="709"/>
        <w:jc w:val="right"/>
        <w:rPr>
          <w:color w:val="000000"/>
          <w:sz w:val="16"/>
          <w:szCs w:val="28"/>
        </w:rPr>
      </w:pPr>
      <w:r w:rsidRPr="00194E9A">
        <w:rPr>
          <w:color w:val="000000"/>
          <w:sz w:val="16"/>
          <w:szCs w:val="28"/>
        </w:rPr>
        <w:t>рабочего поселка Посевная</w:t>
      </w:r>
    </w:p>
    <w:p w:rsidR="00194E9A" w:rsidRPr="00194E9A" w:rsidRDefault="00194E9A" w:rsidP="00194E9A">
      <w:pPr>
        <w:pStyle w:val="a7"/>
        <w:spacing w:before="0" w:beforeAutospacing="0" w:after="0" w:afterAutospacing="0"/>
        <w:ind w:firstLine="709"/>
        <w:jc w:val="right"/>
        <w:rPr>
          <w:color w:val="000000"/>
          <w:sz w:val="16"/>
          <w:szCs w:val="28"/>
        </w:rPr>
      </w:pPr>
      <w:proofErr w:type="spellStart"/>
      <w:r w:rsidRPr="00194E9A">
        <w:rPr>
          <w:color w:val="000000"/>
          <w:sz w:val="16"/>
          <w:szCs w:val="28"/>
        </w:rPr>
        <w:t>Черепановского</w:t>
      </w:r>
      <w:proofErr w:type="spellEnd"/>
      <w:r w:rsidRPr="00194E9A">
        <w:rPr>
          <w:color w:val="000000"/>
          <w:sz w:val="16"/>
          <w:szCs w:val="28"/>
        </w:rPr>
        <w:t xml:space="preserve"> района</w:t>
      </w:r>
    </w:p>
    <w:p w:rsidR="00194E9A" w:rsidRPr="00194E9A" w:rsidRDefault="00194E9A" w:rsidP="00194E9A">
      <w:pPr>
        <w:pStyle w:val="a7"/>
        <w:spacing w:before="0" w:beforeAutospacing="0" w:after="0" w:afterAutospacing="0"/>
        <w:ind w:firstLine="709"/>
        <w:jc w:val="right"/>
        <w:rPr>
          <w:color w:val="000000"/>
          <w:sz w:val="16"/>
          <w:szCs w:val="28"/>
        </w:rPr>
      </w:pPr>
      <w:r w:rsidRPr="00194E9A">
        <w:rPr>
          <w:color w:val="000000"/>
          <w:sz w:val="16"/>
          <w:szCs w:val="28"/>
        </w:rPr>
        <w:t>Новосибирской области</w:t>
      </w:r>
    </w:p>
    <w:p w:rsidR="00194E9A" w:rsidRPr="00194E9A" w:rsidRDefault="00194E9A" w:rsidP="00194E9A">
      <w:pPr>
        <w:pStyle w:val="a7"/>
        <w:spacing w:before="0" w:beforeAutospacing="0" w:after="0" w:afterAutospacing="0"/>
        <w:ind w:firstLine="709"/>
        <w:jc w:val="right"/>
        <w:rPr>
          <w:color w:val="000000"/>
          <w:sz w:val="16"/>
          <w:szCs w:val="28"/>
        </w:rPr>
      </w:pPr>
      <w:r w:rsidRPr="00194E9A">
        <w:rPr>
          <w:color w:val="000000"/>
          <w:sz w:val="16"/>
          <w:szCs w:val="28"/>
        </w:rPr>
        <w:t>от 31.05.2024 г. №5</w:t>
      </w:r>
    </w:p>
    <w:p w:rsidR="00194E9A" w:rsidRPr="00194E9A" w:rsidRDefault="00194E9A" w:rsidP="00194E9A">
      <w:pPr>
        <w:rPr>
          <w:sz w:val="14"/>
        </w:rPr>
      </w:pPr>
    </w:p>
    <w:tbl>
      <w:tblPr>
        <w:tblpPr w:leftFromText="180" w:rightFromText="180" w:vertAnchor="text" w:horzAnchor="margin" w:tblpXSpec="center" w:tblpY="68"/>
        <w:tblW w:w="10881" w:type="dxa"/>
        <w:tblLook w:val="04A0" w:firstRow="1" w:lastRow="0" w:firstColumn="1" w:lastColumn="0" w:noHBand="0" w:noVBand="1"/>
      </w:tblPr>
      <w:tblGrid>
        <w:gridCol w:w="10881"/>
      </w:tblGrid>
      <w:tr w:rsidR="00194E9A" w:rsidRPr="00194E9A" w:rsidTr="00844414">
        <w:trPr>
          <w:trHeight w:val="282"/>
        </w:trPr>
        <w:tc>
          <w:tcPr>
            <w:tcW w:w="10881" w:type="dxa"/>
            <w:tcBorders>
              <w:top w:val="nil"/>
              <w:left w:val="nil"/>
              <w:right w:val="nil"/>
            </w:tcBorders>
            <w:shd w:val="clear" w:color="auto" w:fill="auto"/>
            <w:noWrap/>
            <w:vAlign w:val="bottom"/>
            <w:hideMark/>
          </w:tcPr>
          <w:p w:rsidR="00194E9A" w:rsidRPr="00194E9A" w:rsidRDefault="00194E9A" w:rsidP="00844414">
            <w:pPr>
              <w:jc w:val="center"/>
              <w:rPr>
                <w:b/>
                <w:bCs/>
                <w:color w:val="000000"/>
                <w:sz w:val="12"/>
                <w:szCs w:val="22"/>
              </w:rPr>
            </w:pPr>
            <w:r w:rsidRPr="00194E9A">
              <w:rPr>
                <w:b/>
                <w:bCs/>
                <w:color w:val="000000"/>
                <w:sz w:val="12"/>
                <w:szCs w:val="22"/>
              </w:rPr>
              <w:t xml:space="preserve">Расходы бюджета  рабочего поселка Посевная </w:t>
            </w:r>
            <w:proofErr w:type="spellStart"/>
            <w:r w:rsidRPr="00194E9A">
              <w:rPr>
                <w:b/>
                <w:bCs/>
                <w:color w:val="000000"/>
                <w:sz w:val="12"/>
                <w:szCs w:val="22"/>
              </w:rPr>
              <w:t>Черепановского</w:t>
            </w:r>
            <w:proofErr w:type="spellEnd"/>
            <w:r w:rsidRPr="00194E9A">
              <w:rPr>
                <w:b/>
                <w:bCs/>
                <w:color w:val="000000"/>
                <w:sz w:val="12"/>
                <w:szCs w:val="22"/>
              </w:rPr>
              <w:t xml:space="preserve"> района Новосибирской области </w:t>
            </w:r>
          </w:p>
        </w:tc>
      </w:tr>
    </w:tbl>
    <w:p w:rsidR="00194E9A" w:rsidRPr="00194E9A" w:rsidRDefault="00194E9A" w:rsidP="00194E9A">
      <w:pPr>
        <w:jc w:val="center"/>
        <w:rPr>
          <w:b/>
          <w:sz w:val="12"/>
          <w:szCs w:val="22"/>
        </w:rPr>
      </w:pPr>
      <w:r w:rsidRPr="00194E9A">
        <w:rPr>
          <w:b/>
          <w:sz w:val="12"/>
          <w:szCs w:val="22"/>
        </w:rPr>
        <w:t>по разделам, подразделам классификации расходов бюджета за 2023 год.</w:t>
      </w:r>
    </w:p>
    <w:p w:rsidR="00194E9A" w:rsidRPr="00194E9A" w:rsidRDefault="00194E9A" w:rsidP="00194E9A">
      <w:pPr>
        <w:jc w:val="center"/>
        <w:rPr>
          <w:b/>
          <w:sz w:val="12"/>
          <w:szCs w:val="22"/>
        </w:rPr>
      </w:pPr>
    </w:p>
    <w:tbl>
      <w:tblPr>
        <w:tblW w:w="11199" w:type="dxa"/>
        <w:tblInd w:w="-601" w:type="dxa"/>
        <w:tblLayout w:type="fixed"/>
        <w:tblLook w:val="04A0" w:firstRow="1" w:lastRow="0" w:firstColumn="1" w:lastColumn="0" w:noHBand="0" w:noVBand="1"/>
      </w:tblPr>
      <w:tblGrid>
        <w:gridCol w:w="3544"/>
        <w:gridCol w:w="851"/>
        <w:gridCol w:w="2410"/>
        <w:gridCol w:w="1417"/>
        <w:gridCol w:w="1701"/>
        <w:gridCol w:w="1276"/>
      </w:tblGrid>
      <w:tr w:rsidR="00194E9A" w:rsidRPr="00194E9A" w:rsidTr="00844414">
        <w:trPr>
          <w:trHeight w:val="240"/>
        </w:trPr>
        <w:tc>
          <w:tcPr>
            <w:tcW w:w="354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Наименование показателя</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Код строки</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Код расхода по бюджетной классификации</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Утвержденные бюджетные назначения</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Исполнено</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Неисполненные назначения</w:t>
            </w:r>
          </w:p>
        </w:tc>
      </w:tr>
      <w:tr w:rsidR="00194E9A" w:rsidRPr="00194E9A" w:rsidTr="00844414">
        <w:trPr>
          <w:trHeight w:val="240"/>
        </w:trPr>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194E9A" w:rsidRPr="00194E9A" w:rsidRDefault="00194E9A" w:rsidP="00844414">
            <w:pPr>
              <w:rPr>
                <w:rFonts w:ascii="Arial CYR" w:hAnsi="Arial CYR" w:cs="Arial CYR"/>
                <w:color w:val="000000"/>
                <w:sz w:val="16"/>
                <w:szCs w:val="16"/>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194E9A" w:rsidRPr="00194E9A" w:rsidRDefault="00194E9A" w:rsidP="00844414">
            <w:pPr>
              <w:rPr>
                <w:rFonts w:ascii="Arial CYR" w:hAnsi="Arial CYR" w:cs="Arial CYR"/>
                <w:color w:val="000000"/>
                <w:sz w:val="16"/>
                <w:szCs w:val="16"/>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194E9A" w:rsidRPr="00194E9A" w:rsidRDefault="00194E9A" w:rsidP="00844414">
            <w:pPr>
              <w:rPr>
                <w:rFonts w:ascii="Arial CYR" w:hAnsi="Arial CYR" w:cs="Arial CYR"/>
                <w:color w:val="000000"/>
                <w:sz w:val="16"/>
                <w:szCs w:val="16"/>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194E9A" w:rsidRPr="00194E9A" w:rsidRDefault="00194E9A" w:rsidP="00844414">
            <w:pPr>
              <w:rPr>
                <w:rFonts w:ascii="Arial CYR" w:hAnsi="Arial CYR" w:cs="Arial CYR"/>
                <w:color w:val="000000"/>
                <w:sz w:val="16"/>
                <w:szCs w:val="16"/>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194E9A" w:rsidRPr="00194E9A" w:rsidRDefault="00194E9A" w:rsidP="00844414">
            <w:pPr>
              <w:rPr>
                <w:rFonts w:ascii="Arial CYR" w:hAnsi="Arial CYR" w:cs="Arial CYR"/>
                <w:color w:val="000000"/>
                <w:sz w:val="16"/>
                <w:szCs w:val="16"/>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194E9A" w:rsidRPr="00194E9A" w:rsidRDefault="00194E9A" w:rsidP="00844414">
            <w:pPr>
              <w:rPr>
                <w:rFonts w:ascii="Arial CYR" w:hAnsi="Arial CYR" w:cs="Arial CYR"/>
                <w:color w:val="000000"/>
                <w:sz w:val="16"/>
                <w:szCs w:val="16"/>
              </w:rPr>
            </w:pPr>
          </w:p>
        </w:tc>
      </w:tr>
      <w:tr w:rsidR="00194E9A" w:rsidRPr="00194E9A" w:rsidTr="00844414">
        <w:trPr>
          <w:trHeight w:val="222"/>
        </w:trPr>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194E9A" w:rsidRPr="00194E9A" w:rsidRDefault="00194E9A" w:rsidP="00844414">
            <w:pPr>
              <w:rPr>
                <w:rFonts w:ascii="Arial CYR" w:hAnsi="Arial CYR" w:cs="Arial CYR"/>
                <w:color w:val="000000"/>
                <w:sz w:val="16"/>
                <w:szCs w:val="16"/>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194E9A" w:rsidRPr="00194E9A" w:rsidRDefault="00194E9A" w:rsidP="00844414">
            <w:pPr>
              <w:rPr>
                <w:rFonts w:ascii="Arial CYR" w:hAnsi="Arial CYR" w:cs="Arial CYR"/>
                <w:color w:val="000000"/>
                <w:sz w:val="16"/>
                <w:szCs w:val="16"/>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194E9A" w:rsidRPr="00194E9A" w:rsidRDefault="00194E9A" w:rsidP="00844414">
            <w:pPr>
              <w:rPr>
                <w:rFonts w:ascii="Arial CYR" w:hAnsi="Arial CYR" w:cs="Arial CYR"/>
                <w:color w:val="000000"/>
                <w:sz w:val="16"/>
                <w:szCs w:val="16"/>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194E9A" w:rsidRPr="00194E9A" w:rsidRDefault="00194E9A" w:rsidP="00844414">
            <w:pPr>
              <w:rPr>
                <w:rFonts w:ascii="Arial CYR" w:hAnsi="Arial CYR" w:cs="Arial CYR"/>
                <w:color w:val="000000"/>
                <w:sz w:val="16"/>
                <w:szCs w:val="16"/>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194E9A" w:rsidRPr="00194E9A" w:rsidRDefault="00194E9A" w:rsidP="00844414">
            <w:pPr>
              <w:rPr>
                <w:rFonts w:ascii="Arial CYR" w:hAnsi="Arial CYR" w:cs="Arial CYR"/>
                <w:color w:val="000000"/>
                <w:sz w:val="16"/>
                <w:szCs w:val="16"/>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194E9A" w:rsidRPr="00194E9A" w:rsidRDefault="00194E9A" w:rsidP="00844414">
            <w:pPr>
              <w:rPr>
                <w:rFonts w:ascii="Arial CYR" w:hAnsi="Arial CYR" w:cs="Arial CYR"/>
                <w:color w:val="000000"/>
                <w:sz w:val="16"/>
                <w:szCs w:val="16"/>
              </w:rPr>
            </w:pPr>
          </w:p>
        </w:tc>
      </w:tr>
      <w:tr w:rsidR="00194E9A" w:rsidRPr="00194E9A" w:rsidTr="00844414">
        <w:trPr>
          <w:trHeight w:val="240"/>
        </w:trPr>
        <w:tc>
          <w:tcPr>
            <w:tcW w:w="3544" w:type="dxa"/>
            <w:tcBorders>
              <w:top w:val="nil"/>
              <w:left w:val="single" w:sz="4" w:space="0" w:color="000000"/>
              <w:bottom w:val="single" w:sz="4" w:space="0" w:color="000000"/>
              <w:right w:val="single" w:sz="4" w:space="0" w:color="000000"/>
            </w:tcBorders>
            <w:shd w:val="clear" w:color="auto" w:fill="auto"/>
            <w:noWrap/>
            <w:vAlign w:val="center"/>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1</w:t>
            </w:r>
          </w:p>
        </w:tc>
        <w:tc>
          <w:tcPr>
            <w:tcW w:w="851" w:type="dxa"/>
            <w:tcBorders>
              <w:top w:val="nil"/>
              <w:left w:val="nil"/>
              <w:bottom w:val="single" w:sz="8" w:space="0" w:color="000000"/>
              <w:right w:val="single" w:sz="4" w:space="0" w:color="000000"/>
            </w:tcBorders>
            <w:shd w:val="clear" w:color="auto" w:fill="auto"/>
            <w:noWrap/>
            <w:vAlign w:val="center"/>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w:t>
            </w:r>
          </w:p>
        </w:tc>
        <w:tc>
          <w:tcPr>
            <w:tcW w:w="2410" w:type="dxa"/>
            <w:tcBorders>
              <w:top w:val="nil"/>
              <w:left w:val="nil"/>
              <w:bottom w:val="single" w:sz="8" w:space="0" w:color="000000"/>
              <w:right w:val="single" w:sz="4" w:space="0" w:color="000000"/>
            </w:tcBorders>
            <w:shd w:val="clear" w:color="auto" w:fill="auto"/>
            <w:noWrap/>
            <w:vAlign w:val="center"/>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3</w:t>
            </w:r>
          </w:p>
        </w:tc>
        <w:tc>
          <w:tcPr>
            <w:tcW w:w="1417" w:type="dxa"/>
            <w:tcBorders>
              <w:top w:val="nil"/>
              <w:left w:val="nil"/>
              <w:bottom w:val="single" w:sz="8" w:space="0" w:color="000000"/>
              <w:right w:val="single" w:sz="4" w:space="0" w:color="000000"/>
            </w:tcBorders>
            <w:shd w:val="clear" w:color="auto" w:fill="auto"/>
            <w:noWrap/>
            <w:vAlign w:val="center"/>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4</w:t>
            </w:r>
          </w:p>
        </w:tc>
        <w:tc>
          <w:tcPr>
            <w:tcW w:w="1701" w:type="dxa"/>
            <w:tcBorders>
              <w:top w:val="nil"/>
              <w:left w:val="nil"/>
              <w:bottom w:val="single" w:sz="8" w:space="0" w:color="000000"/>
              <w:right w:val="single" w:sz="4" w:space="0" w:color="000000"/>
            </w:tcBorders>
            <w:shd w:val="clear" w:color="auto" w:fill="auto"/>
            <w:noWrap/>
            <w:vAlign w:val="center"/>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w:t>
            </w:r>
          </w:p>
        </w:tc>
        <w:tc>
          <w:tcPr>
            <w:tcW w:w="1276" w:type="dxa"/>
            <w:tcBorders>
              <w:top w:val="nil"/>
              <w:left w:val="nil"/>
              <w:bottom w:val="single" w:sz="8" w:space="0" w:color="000000"/>
              <w:right w:val="single" w:sz="4" w:space="0" w:color="000000"/>
            </w:tcBorders>
            <w:shd w:val="clear" w:color="auto" w:fill="auto"/>
            <w:noWrap/>
            <w:vAlign w:val="center"/>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6</w:t>
            </w:r>
          </w:p>
        </w:tc>
      </w:tr>
      <w:tr w:rsidR="00194E9A" w:rsidRPr="00194E9A" w:rsidTr="00844414">
        <w:trPr>
          <w:trHeight w:val="33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Расходы бюджета - всего</w:t>
            </w:r>
          </w:p>
        </w:tc>
        <w:tc>
          <w:tcPr>
            <w:tcW w:w="851"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x</w:t>
            </w:r>
          </w:p>
        </w:tc>
        <w:tc>
          <w:tcPr>
            <w:tcW w:w="1417"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106 213 745,57</w:t>
            </w:r>
          </w:p>
        </w:tc>
        <w:tc>
          <w:tcPr>
            <w:tcW w:w="1701"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73 515 654,65</w:t>
            </w:r>
          </w:p>
        </w:tc>
        <w:tc>
          <w:tcPr>
            <w:tcW w:w="1276" w:type="dxa"/>
            <w:tcBorders>
              <w:top w:val="nil"/>
              <w:left w:val="nil"/>
              <w:bottom w:val="single" w:sz="4" w:space="0" w:color="000000"/>
              <w:right w:val="single" w:sz="8"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32 698 090,92</w:t>
            </w:r>
          </w:p>
        </w:tc>
      </w:tr>
      <w:tr w:rsidR="00194E9A" w:rsidRPr="00194E9A" w:rsidTr="00844414">
        <w:trPr>
          <w:trHeight w:val="240"/>
        </w:trPr>
        <w:tc>
          <w:tcPr>
            <w:tcW w:w="3544" w:type="dxa"/>
            <w:tcBorders>
              <w:top w:val="nil"/>
              <w:left w:val="single" w:sz="4" w:space="0" w:color="000000"/>
              <w:bottom w:val="nil"/>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в том числе:</w:t>
            </w:r>
          </w:p>
        </w:tc>
        <w:tc>
          <w:tcPr>
            <w:tcW w:w="851" w:type="dxa"/>
            <w:tcBorders>
              <w:top w:val="nil"/>
              <w:left w:val="nil"/>
              <w:bottom w:val="nil"/>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 </w:t>
            </w:r>
          </w:p>
        </w:tc>
        <w:tc>
          <w:tcPr>
            <w:tcW w:w="2410" w:type="dxa"/>
            <w:tcBorders>
              <w:top w:val="nil"/>
              <w:left w:val="nil"/>
              <w:bottom w:val="nil"/>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 </w:t>
            </w:r>
          </w:p>
        </w:tc>
        <w:tc>
          <w:tcPr>
            <w:tcW w:w="1417" w:type="dxa"/>
            <w:tcBorders>
              <w:top w:val="nil"/>
              <w:left w:val="nil"/>
              <w:bottom w:val="nil"/>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 </w:t>
            </w:r>
          </w:p>
        </w:tc>
        <w:tc>
          <w:tcPr>
            <w:tcW w:w="1701" w:type="dxa"/>
            <w:tcBorders>
              <w:top w:val="nil"/>
              <w:left w:val="nil"/>
              <w:bottom w:val="nil"/>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 </w:t>
            </w:r>
          </w:p>
        </w:tc>
        <w:tc>
          <w:tcPr>
            <w:tcW w:w="1276" w:type="dxa"/>
            <w:tcBorders>
              <w:top w:val="nil"/>
              <w:left w:val="nil"/>
              <w:bottom w:val="nil"/>
              <w:right w:val="single" w:sz="8"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 </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ОБЩЕГОСУДАРСТВЕННЫЕ ВОПРОСЫ</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000 0100 00 0 00 00000 000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11 437 865,90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10 153 186,80</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1 284 679,10</w:t>
            </w:r>
          </w:p>
        </w:tc>
      </w:tr>
      <w:tr w:rsidR="00194E9A" w:rsidRPr="00194E9A" w:rsidTr="00844414">
        <w:trPr>
          <w:trHeight w:val="46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Функционирование высшего должностного лица субъекта Российской Федерации и муниципального образования</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000 0102 00 0 00 00000 000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1 101 431,37</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951 502,67</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149 928,70</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000 0102 95 0 00 01110 000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1 082 340,93</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932 412,23</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149 928,70</w:t>
            </w:r>
          </w:p>
        </w:tc>
      </w:tr>
      <w:tr w:rsidR="00194E9A" w:rsidRPr="00194E9A" w:rsidTr="00844414">
        <w:trPr>
          <w:trHeight w:val="91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000 0102 95 0 00 01110 100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1 082 340,93</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932 412,23</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149 928,70</w:t>
            </w:r>
          </w:p>
        </w:tc>
      </w:tr>
      <w:tr w:rsidR="00194E9A" w:rsidRPr="00194E9A" w:rsidTr="00844414">
        <w:trPr>
          <w:trHeight w:val="46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000 0102 95 0 00 01110 120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1 082 340,93</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932 412,23</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149 928,70</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lastRenderedPageBreak/>
              <w:t xml:space="preserve">  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000 0102 95 0 00 01110 121</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836 404,53</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725 759,58</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110 644,95</w:t>
            </w:r>
          </w:p>
        </w:tc>
      </w:tr>
      <w:tr w:rsidR="00194E9A" w:rsidRPr="00194E9A" w:rsidTr="00844414">
        <w:trPr>
          <w:trHeight w:val="69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000 0102 95 0 00 01110 129</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245 936,40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206 652,65</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39 283,75</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000 0102 95 0 00 70510 000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19 090,44</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19 090,44</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91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000 0102 95 0 00 70510 100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19 090,44</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19 090,44</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46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000 0102 95 0 00 70510 120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19 090,44</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19 090,44</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000 0102 95 0 00 70510 121</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9 549,06</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9 549,06</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69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000 0102 95 0 00 70510 129</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9 541,38</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9 541,38</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69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000 0104 00 0 00 00000 000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7 886 114,55</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7 227 627,21</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658 487,34</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000 0104 95 0 00 02110 000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5 153 016,60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4 874 429,41</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278 587,19</w:t>
            </w:r>
          </w:p>
        </w:tc>
      </w:tr>
      <w:tr w:rsidR="00194E9A" w:rsidRPr="00194E9A" w:rsidTr="00844414">
        <w:trPr>
          <w:trHeight w:val="91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000 0104 95 0 00 02110 100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5 153 016,60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4 874 429,41</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278 587,19</w:t>
            </w:r>
          </w:p>
        </w:tc>
      </w:tr>
      <w:tr w:rsidR="00194E9A" w:rsidRPr="00194E9A" w:rsidTr="00844414">
        <w:trPr>
          <w:trHeight w:val="46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000 0104 95 0 00 02110 120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5 153 016,60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4 874 429,41</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278 587,19</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000 0104 95 0 00 02110 121</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3 960 257,03</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3 754 438,79</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205 818,24</w:t>
            </w:r>
          </w:p>
        </w:tc>
      </w:tr>
      <w:tr w:rsidR="00194E9A" w:rsidRPr="00194E9A" w:rsidTr="00844414">
        <w:trPr>
          <w:trHeight w:val="69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000 0104 95 0 00 02110 129</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1 192 759,57</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1 119 990,62</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72 768,95</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000 0104 95 0 00 02190 000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2 370 835,01</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1 990 934,86</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379 900,15</w:t>
            </w:r>
          </w:p>
        </w:tc>
      </w:tr>
      <w:tr w:rsidR="00194E9A" w:rsidRPr="00194E9A" w:rsidTr="00844414">
        <w:trPr>
          <w:trHeight w:val="46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000 0104 95 0 00 02190 200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2 072 035,01</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1 756 424,75</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315 610,26</w:t>
            </w:r>
          </w:p>
        </w:tc>
      </w:tr>
      <w:tr w:rsidR="00194E9A" w:rsidRPr="00194E9A" w:rsidTr="00844414">
        <w:trPr>
          <w:trHeight w:val="46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000 0104 95 0 00 02190 240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2 072 035,01</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1 756 424,75</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315 610,26</w:t>
            </w:r>
          </w:p>
        </w:tc>
      </w:tr>
      <w:tr w:rsidR="00194E9A" w:rsidRPr="00194E9A" w:rsidTr="00844414">
        <w:trPr>
          <w:trHeight w:val="46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Закупка товаров, работ и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000 0104 95 0 00 02190 242</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323 170,00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297 098,52</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26 071,48</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000 0104 95 0 00 02190 244</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1 431 503,86</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1 147 143,72</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284 360,14</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Закупка энергетических ресурсов</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000 0104 95 0 00 02190 247</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317 361,15</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312 182,51</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5 178,64</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000 0104 95 0 00 02190 800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298 800,00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234 510,11</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64 289,89</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000 0104 95 0 00 02190 850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298 800,00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234 510,11</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64 289,89</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Уплата налога на имущество организаций и земельного налога</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000 0104 95 0 00 02190 851</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25 000,00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9 740,00</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15 260,00</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Уплата прочих налогов, сборов</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000 0104 95 0 00 02190 852</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256 800,00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219 770,00</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37 030,00</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Уплата иных платежей</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000 0104 95 0 00 02190 853</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17 000,00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5 000,11</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11 999,89</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000 0104 95 0 00 70510 000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250 262,94</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250 262,94</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91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000 0104 95 0 00 70510 100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250 262,94</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250 262,94</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46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000 0104 95 0 00 70510 120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250 262,94</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250 262,94</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000 0104 95 0 00 70510 121</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189 727,31</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189 727,31</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69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000 0104 95 0 00 70510 129</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60 535,63</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60 535,63</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000 0104 95 0 00 85870 000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112 000,00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112 000,00</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Межбюджетные трансферты</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000 0104 95 0 00 85870 500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112 000,00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112 000,00</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Иные межбюджетные трансферты</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000 0104 95 0 00 85870 540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112 000,00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112 000,00</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69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Обеспечение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000 0106 00 0 00 00000 000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50 900,00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50 900,00</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000 0106 95 0 00 85850 000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50 900,00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50 900,00</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Межбюджетные трансферты</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000 0106 95 0 00 85850 500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50 900,00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50 900,00</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Иные межбюджетные трансферты</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000 0106 95 0 00 85850 540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50 900,00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50 900,00</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Резервные фонды</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000 0111 00 0 00 00000 000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5 000,00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5 000,00</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000 0111 95 0 00 21540 000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5 000,00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5 000,00</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000 0111 95 0 00 21540 800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5 000,00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5 000,00</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Резервные средства</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000 0111 95 0 00 21540 870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5 000,00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5 000,00</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Другие общегосударственные вопросы</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000 0113 00 0 00 00000 000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2 394 419,98</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1 923 156,92</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471 263,06</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000 0113 95 0 00 03190 000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370 000,00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370 000,00</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46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000 0113 95 0 00 03190 200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370 000,00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370 000,00</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46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000 0113 95 0 00 03190 240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370 000,00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370 000,00</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000 0113 95 0 00 03190 244</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370 000,00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370 000,00</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000 0113 95 0 00 21190 000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2 024 419,98</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1 553 156,92</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471 263,06</w:t>
            </w:r>
          </w:p>
        </w:tc>
      </w:tr>
      <w:tr w:rsidR="00194E9A" w:rsidRPr="00194E9A" w:rsidTr="00844414">
        <w:trPr>
          <w:trHeight w:val="46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000 0113 95 0 00 21190 200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2 024 419,98</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1 553 156,92</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471 263,06</w:t>
            </w:r>
          </w:p>
        </w:tc>
      </w:tr>
      <w:tr w:rsidR="00194E9A" w:rsidRPr="00194E9A" w:rsidTr="00844414">
        <w:trPr>
          <w:trHeight w:val="46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000 0113 95 0 00 21190 240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2 024 419,98</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1 553 156,92</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471 263,06</w:t>
            </w:r>
          </w:p>
        </w:tc>
      </w:tr>
      <w:tr w:rsidR="00194E9A" w:rsidRPr="00194E9A" w:rsidTr="00844414">
        <w:trPr>
          <w:trHeight w:val="46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Закупка товаров, работ и услуг в целях капитального ремонта государственного (муниципального) имущества</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000 0113 95 0 00 21190 243</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1 500 000,00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1 182 173,58</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317 826,42</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000 0113 95 0 00 21190 244</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524 419,98</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370 983,34</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153 436,64</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НАЦИОНАЛЬНАЯ ОБОРОНА</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000 0200 00 0 00 00000 000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346 041,82</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346 041,82</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Мобилизационная и вневойсковая подготовка</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000 0203 00 0 00 00000 000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346 041,82</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346 041,82</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000 0203 95 0 00 51180 000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346 041,82</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346 041,82</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91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000 0203 95 0 00 51180 100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342 441,82</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342 441,82</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46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000 0203 95 0 00 51180 120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342 441,82</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342 441,82</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000 0203 95 0 00 51180 121</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263 449,64</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263 449,64</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69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000 0203 95 0 00 51180 129</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78 992,18</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78 992,18</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46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000 0203 95 0 00 51180 200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3 600,00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3 600,00</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46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000 0203 95 0 00 51180 240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3 600,00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3 600,00</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000 0203 95 0 00 51180 244</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3 600,00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3 600,00</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46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НАЦИОНАЛЬНАЯ БЕЗОПАСНОСТЬ И ПРАВООХРАНИТЕЛЬНАЯ ДЕЯТЕЛЬНОСТЬ</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000 0300 00 0 00 00000 000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1 366 153,37</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1 250 125,37</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116 028,00</w:t>
            </w:r>
          </w:p>
        </w:tc>
      </w:tr>
      <w:tr w:rsidR="00194E9A" w:rsidRPr="00194E9A" w:rsidTr="00844414">
        <w:trPr>
          <w:trHeight w:val="46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lastRenderedPageBreak/>
              <w:t xml:space="preserve">  Защита населения и территории от чрезвычайных ситуаций природного и техногенного характера, пожарная безопасность</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000 0310 00 0 00 00000 000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1 366 153,37</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1 250 125,37</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116 028,00</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000 0310 95 0 00 15150 000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87 391,37</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87 391,37</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46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000 0310 95 0 00 15150 200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87 391,37</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87 391,37</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46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000 0310 95 0 00 15150 240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87 391,37</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87 391,37</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000 0310 95 0 00 15150 244</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87 391,37</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87 391,37</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000 0310 95 0 00 25190 000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751 668,00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635 640,00</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116 028,00</w:t>
            </w:r>
          </w:p>
        </w:tc>
      </w:tr>
      <w:tr w:rsidR="00194E9A" w:rsidRPr="00194E9A" w:rsidTr="00844414">
        <w:trPr>
          <w:trHeight w:val="46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000 0310 95 0 00 25190 200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751 668,00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635 640,00</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116 028,00</w:t>
            </w:r>
          </w:p>
        </w:tc>
      </w:tr>
      <w:tr w:rsidR="00194E9A" w:rsidRPr="00194E9A" w:rsidTr="00844414">
        <w:trPr>
          <w:trHeight w:val="46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000 0310 95 0 00 25190 240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751 668,00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635 640,00</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116 028,00</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000 0310 95 0 00 25190 244</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751 668,00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635 640,00</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116 028,00</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000 0310 95 0 00 85860 000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527 094,00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527 094,00</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Межбюджетные трансферты</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000 0310 95 0 00 85860 500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527 094,00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527 094,00</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Иные межбюджетные трансферты</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000 0310 95 0 00 85860 540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527 094,00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527 094,00</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НАЦИОНАЛЬНАЯ ЭКОНОМИКА</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000 0400 00 0 00 00000 000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15 522 651,73</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7 821 800,49</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7 700 851,24</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Водное хозяйство</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000 0406 00 0 00 00000 000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509 684,00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509 684,00</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000 0406 95 0 00 70870 000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500 000,00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500 000,00</w:t>
            </w:r>
          </w:p>
        </w:tc>
      </w:tr>
      <w:tr w:rsidR="00194E9A" w:rsidRPr="00194E9A" w:rsidTr="00844414">
        <w:trPr>
          <w:trHeight w:val="46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000 0406 95 0 00 70870 200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500 000,00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500 000,00</w:t>
            </w:r>
          </w:p>
        </w:tc>
      </w:tr>
      <w:tr w:rsidR="00194E9A" w:rsidRPr="00194E9A" w:rsidTr="00844414">
        <w:trPr>
          <w:trHeight w:val="46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000 0406 95 0 00 70870 240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500 000,00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500 000,00</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000 0406 95 0 00 70870 244</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500 000,00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500 000,00</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0406 95 0 00 S0870 000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9 684,00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9 684,00</w:t>
            </w:r>
          </w:p>
        </w:tc>
      </w:tr>
      <w:tr w:rsidR="00194E9A" w:rsidRPr="00194E9A" w:rsidTr="00844414">
        <w:trPr>
          <w:trHeight w:val="46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0406 95 0 00 S0870 200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9 684,00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9 684,00</w:t>
            </w:r>
          </w:p>
        </w:tc>
      </w:tr>
      <w:tr w:rsidR="00194E9A" w:rsidRPr="00194E9A" w:rsidTr="00844414">
        <w:trPr>
          <w:trHeight w:val="46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0406 95 0 00 S0870 240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9 684,00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9 684,00</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0406 95 0 00 S0870 244</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9 684,00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9 684,00</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Дорожное хозяйство (дорожные фонды)</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000 0409 00 0 00 00000 000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15 009 967,73</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7 821 800,49</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7 188 167,24</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000 0409 95 0 00 44090 000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7 383 704,73</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195 537,49</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7 188 167,24</w:t>
            </w:r>
          </w:p>
        </w:tc>
      </w:tr>
      <w:tr w:rsidR="00194E9A" w:rsidRPr="00194E9A" w:rsidTr="00844414">
        <w:trPr>
          <w:trHeight w:val="46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000 0409 95 0 00 44090 200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7 383 704,73</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195 537,49</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7 188 167,24</w:t>
            </w:r>
          </w:p>
        </w:tc>
      </w:tr>
      <w:tr w:rsidR="00194E9A" w:rsidRPr="00194E9A" w:rsidTr="00844414">
        <w:trPr>
          <w:trHeight w:val="46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000 0409 95 0 00 44090 240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7 383 704,73</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195 537,49</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7 188 167,24</w:t>
            </w:r>
          </w:p>
        </w:tc>
      </w:tr>
      <w:tr w:rsidR="00194E9A" w:rsidRPr="00194E9A" w:rsidTr="00844414">
        <w:trPr>
          <w:trHeight w:val="46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Закупка товаров, работ и услуг в целях капитального ремонта государственного (муниципального) имущества</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000 0409 95 0 00 44090 243</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5 800 000,00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5 800 000,00</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000 0409 95 0 00 44090 244</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1 583 704,73</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195 537,49</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1 388 167,24</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000 0409 95 0 00 70760 000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7 550 000,00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7 550 000,00</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46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000 0409 95 0 00 70760 200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7 550 000,00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7 550 000,00</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46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000 0409 95 0 00 70760 240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7 550 000,00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7 550 000,00</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000 0409 95 0 00 70760 244</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7 550 000,00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7 550 000,00</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0409 95 0 00 S0760 000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76 263,00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76 263,00</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46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0409 95 0 00 S0760 200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76 263,00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76 263,00</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46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lastRenderedPageBreak/>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0409 95 0 00 S0760 240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76 263,00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76 263,00</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0409 95 0 00 S0760 244</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76 263,00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76 263,00</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Другие вопросы в области национальной экономики</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000 0412 00 0 00 00000 000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3 000,00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3 000,00</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000 0412 01 0 00 14120 000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3 000,00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3 000,00</w:t>
            </w:r>
          </w:p>
        </w:tc>
      </w:tr>
      <w:tr w:rsidR="00194E9A" w:rsidRPr="00194E9A" w:rsidTr="00844414">
        <w:trPr>
          <w:trHeight w:val="46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000 0412 01 0 00 14120 200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3 000,00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3 000,00</w:t>
            </w:r>
          </w:p>
        </w:tc>
      </w:tr>
      <w:tr w:rsidR="00194E9A" w:rsidRPr="00194E9A" w:rsidTr="00844414">
        <w:trPr>
          <w:trHeight w:val="46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000 0412 01 0 00 14120 240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3 000,00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3 000,00</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000 0412 01 0 00 14120 244</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3 000,00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3 000,00</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ЖИЛИЩНО-КОММУНАЛЬНОЕ ХОЗЯЙСТВО</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000 0500 00 0 00 00000 000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45 267 306,53</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21 914 207,12</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23 353 099,41</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Жилищное хозяйство</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000 0501 00 0 00 00000 000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191 545,12</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191 545,12</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000 0501 95 0 00 25050 000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191 545,12</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191 545,12</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46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000 0501 95 0 00 25050 200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190 890,64</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190 890,64</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46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000 0501 95 0 00 25050 240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190 890,64</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190 890,64</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000 0501 95 0 00 25050 244</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190 890,64</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190 890,64</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000 0501 95 0 00 25050 800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654,48</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654,48</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000 0501 95 0 00 25050 850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654,48</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654,48</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Уплата иных платежей</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000 0501 95 0 00 25050 853</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654,48</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654,48</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Коммунальное хозяйство</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000 0502 00 0 00 00000 000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41 249 609,64</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18 669 406,00</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22 580 203,64</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000 0502 95 0 00 42190 000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1 650 518,25</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1 496 654,93</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153 863,32</w:t>
            </w:r>
          </w:p>
        </w:tc>
      </w:tr>
      <w:tr w:rsidR="00194E9A" w:rsidRPr="00194E9A" w:rsidTr="00844414">
        <w:trPr>
          <w:trHeight w:val="46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000 0502 95 0 00 42190 200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601 078,25</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447 214,93</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153 863,32</w:t>
            </w:r>
          </w:p>
        </w:tc>
      </w:tr>
      <w:tr w:rsidR="00194E9A" w:rsidRPr="00194E9A" w:rsidTr="00844414">
        <w:trPr>
          <w:trHeight w:val="46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000 0502 95 0 00 42190 240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601 078,25</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447 214,93</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153 863,32</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000 0502 95 0 00 42190 244</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601 078,25</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447 214,93</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153 863,32</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000 0502 95 0 00 42190 800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1 049 440,00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1 049 440,00</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69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000 0502 95 0 00 42190 810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1 049 440,00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1 049 440,00</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91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000 0502 95 0 00 42190 813</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1 049 440,00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1 049 440,00</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000 0502 95 0 00 70490 000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8 999 400,00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8 999 400,00</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000 0502 95 0 00 70490 800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8 999 400,00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8 999 400,00</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69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000 0502 95 0 00 70490 810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8 999 400,00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8 999 400,00</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91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000 0502 95 0 00 70490 811</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8 999 400,00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8 999 400,00</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000 0502 95 0 00 70510 000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5 000 000,00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5 000 000,00</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46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000 0502 95 0 00 70510 200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5 000 000,00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5 000 000,00</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46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000 0502 95 0 00 70510 240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5 000 000,00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5 000 000,00</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lastRenderedPageBreak/>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000 0502 95 0 00 70510 244</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5 000 000,00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5 000 000,00</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000 0502 95 0 00 70600 000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2 942 304,47</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2 942 068,73</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235,74</w:t>
            </w:r>
          </w:p>
        </w:tc>
      </w:tr>
      <w:tr w:rsidR="00194E9A" w:rsidRPr="00194E9A" w:rsidTr="00844414">
        <w:trPr>
          <w:trHeight w:val="46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000 0502 95 0 00 70600 200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2 942 304,47</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2 942 068,73</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235,74</w:t>
            </w:r>
          </w:p>
        </w:tc>
      </w:tr>
      <w:tr w:rsidR="00194E9A" w:rsidRPr="00194E9A" w:rsidTr="00844414">
        <w:trPr>
          <w:trHeight w:val="46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000 0502 95 0 00 70600 240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2 942 304,47</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2 942 068,73</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235,74</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000 0502 95 0 00 70600 244</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2 942 304,47</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2 942 068,73</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235,74</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000 0502 95 0 00 71010 000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22 000 000,00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22 000 000,00</w:t>
            </w:r>
          </w:p>
        </w:tc>
      </w:tr>
      <w:tr w:rsidR="00194E9A" w:rsidRPr="00194E9A" w:rsidTr="00844414">
        <w:trPr>
          <w:trHeight w:val="46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Капитальные вложения в объекты государственной (муниципальной) собственности</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000 0502 95 0 00 71010 400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22 000 000,00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22 000 000,00</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Бюджетные инвестиции</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000 0502 95 0 00 71010 410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22 000 000,00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22 000 000,00</w:t>
            </w:r>
          </w:p>
        </w:tc>
      </w:tr>
      <w:tr w:rsidR="00194E9A" w:rsidRPr="00194E9A" w:rsidTr="00844414">
        <w:trPr>
          <w:trHeight w:val="69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Бюджетные инвестиции в объекты капитального строительства государственной (муниципальной) собственности</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000 0502 95 0 00 71010 414</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22 000 000,00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22 000 000,00</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0502 95 0 00 S0490 000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174 300,39</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174 300,33</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0,06</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0502 95 0 00 S0490 800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174 300,39</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174 300,33</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0,06</w:t>
            </w:r>
          </w:p>
        </w:tc>
      </w:tr>
      <w:tr w:rsidR="00194E9A" w:rsidRPr="00194E9A" w:rsidTr="00844414">
        <w:trPr>
          <w:trHeight w:val="69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0502 95 0 00 S0490 810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174 300,39</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174 300,33</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0,06</w:t>
            </w:r>
          </w:p>
        </w:tc>
      </w:tr>
      <w:tr w:rsidR="00194E9A" w:rsidRPr="00194E9A" w:rsidTr="00844414">
        <w:trPr>
          <w:trHeight w:val="91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0502 95 0 00 S0490 811</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174 300,39</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174 300,33</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0,06</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0502 95 0 00 S0600 000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56 986,53</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56 982,01</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4,52</w:t>
            </w:r>
          </w:p>
        </w:tc>
      </w:tr>
      <w:tr w:rsidR="00194E9A" w:rsidRPr="00194E9A" w:rsidTr="00844414">
        <w:trPr>
          <w:trHeight w:val="46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0502 95 0 00 S0600 200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56 986,53</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56 982,01</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4,52</w:t>
            </w:r>
          </w:p>
        </w:tc>
      </w:tr>
      <w:tr w:rsidR="00194E9A" w:rsidRPr="00194E9A" w:rsidTr="00844414">
        <w:trPr>
          <w:trHeight w:val="46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0502 95 0 00 S0600 240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56 986,53</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56 982,01</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4,52</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0502 95 0 00 S0600 244</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56 986,53</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56 982,01</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4,52</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0502 95 0 00 S1010 000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426 100,00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426 100,00</w:t>
            </w:r>
          </w:p>
        </w:tc>
      </w:tr>
      <w:tr w:rsidR="00194E9A" w:rsidRPr="00194E9A" w:rsidTr="00844414">
        <w:trPr>
          <w:trHeight w:val="46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Капитальные вложения в объекты государственной (муниципальной) собственности</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0502 95 0 00 S1010 400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426 100,00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426 100,00</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Бюджетные инвестиции</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0502 95 0 00 S1010 410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426 100,00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426 100,00</w:t>
            </w:r>
          </w:p>
        </w:tc>
      </w:tr>
      <w:tr w:rsidR="00194E9A" w:rsidRPr="00194E9A" w:rsidTr="00844414">
        <w:trPr>
          <w:trHeight w:val="69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Бюджетные инвестиции в объекты капитального строительства государственной (муниципальной) собственности</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0502 95 0 00 S1010 414</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426 100,00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426 100,00</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Благоустройство</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000 0503 00 0 00 00000 000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3 826 151,77</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3 053 256,00</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772 895,77</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000 0503 95 0 00 61190 000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1 140 000,00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943 875,50</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196 124,50</w:t>
            </w:r>
          </w:p>
        </w:tc>
      </w:tr>
      <w:tr w:rsidR="00194E9A" w:rsidRPr="00194E9A" w:rsidTr="00844414">
        <w:trPr>
          <w:trHeight w:val="46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000 0503 95 0 00 61190 200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1 140 000,00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943 875,50</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196 124,50</w:t>
            </w:r>
          </w:p>
        </w:tc>
      </w:tr>
      <w:tr w:rsidR="00194E9A" w:rsidRPr="00194E9A" w:rsidTr="00844414">
        <w:trPr>
          <w:trHeight w:val="46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000 0503 95 0 00 61190 240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1 140 000,00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943 875,50</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196 124,50</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000 0503 95 0 00 61190 244</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440 000,00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400 000,00</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40 000,00</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Закупка энергетических ресурсов</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000 0503 95 0 00 61190 247</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700 000,00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543 875,50</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156 124,50</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000 0503 95 0 00 65190 000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516 118,57</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459 380,50</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56 738,07</w:t>
            </w:r>
          </w:p>
        </w:tc>
      </w:tr>
      <w:tr w:rsidR="00194E9A" w:rsidRPr="00194E9A" w:rsidTr="00844414">
        <w:trPr>
          <w:trHeight w:val="91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000 0503 95 0 00 65190 100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50 000,00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50 000,00</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Расходы на выплаты персоналу казенных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000 0503 95 0 00 65190 110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50 000,00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50 000,00</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Фонд оплаты труда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000 0503 95 0 00 65190 111</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38 402,00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38 402,00</w:t>
            </w:r>
          </w:p>
        </w:tc>
      </w:tr>
      <w:tr w:rsidR="00194E9A" w:rsidRPr="00194E9A" w:rsidTr="00844414">
        <w:trPr>
          <w:trHeight w:val="69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lastRenderedPageBreak/>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000 0503 95 0 00 65190 119</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11 598,00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11 598,00</w:t>
            </w:r>
          </w:p>
        </w:tc>
      </w:tr>
      <w:tr w:rsidR="00194E9A" w:rsidRPr="00194E9A" w:rsidTr="00844414">
        <w:trPr>
          <w:trHeight w:val="46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000 0503 95 0 00 65190 200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466 118,57</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459 380,50</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6 738,07</w:t>
            </w:r>
          </w:p>
        </w:tc>
      </w:tr>
      <w:tr w:rsidR="00194E9A" w:rsidRPr="00194E9A" w:rsidTr="00844414">
        <w:trPr>
          <w:trHeight w:val="46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000 0503 95 0 00 65190 240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466 118,57</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459 380,50</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6 738,07</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000 0503 95 0 00 65190 244</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466 118,57</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459 380,50</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6 738,07</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000 0503 95 0 00 70240 000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1 500 000,00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1 140 526,72</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359 473,28</w:t>
            </w:r>
          </w:p>
        </w:tc>
      </w:tr>
      <w:tr w:rsidR="00194E9A" w:rsidRPr="00194E9A" w:rsidTr="00844414">
        <w:trPr>
          <w:trHeight w:val="46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000 0503 95 0 00 70240 200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1 500 000,00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1 140 526,72</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359 473,28</w:t>
            </w:r>
          </w:p>
        </w:tc>
      </w:tr>
      <w:tr w:rsidR="00194E9A" w:rsidRPr="00194E9A" w:rsidTr="00844414">
        <w:trPr>
          <w:trHeight w:val="46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000 0503 95 0 00 70240 240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1 500 000,00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1 140 526,72</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359 473,28</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000 0503 95 0 00 70240 244</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1 500 000,00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1 140 526,72</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359 473,28</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0503 95 0 00 S0240 000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670 033,20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509 473,28</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160 559,92</w:t>
            </w:r>
          </w:p>
        </w:tc>
      </w:tr>
      <w:tr w:rsidR="00194E9A" w:rsidRPr="00194E9A" w:rsidTr="00844414">
        <w:trPr>
          <w:trHeight w:val="46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0503 95 0 00 S0240 200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670 033,20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509 473,28</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160 559,92</w:t>
            </w:r>
          </w:p>
        </w:tc>
      </w:tr>
      <w:tr w:rsidR="00194E9A" w:rsidRPr="00194E9A" w:rsidTr="00844414">
        <w:trPr>
          <w:trHeight w:val="46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0503 95 0 00 S0240 240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670 033,20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509 473,28</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160 559,92</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0503 95 0 00 S0240 244</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670 033,20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509 473,28</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160 559,92</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КУЛЬТУРА, КИНЕМАТОГРАФИЯ</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000 0800 00 0 00 00000 000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31 811 021,07</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31 576 253,37</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234 767,70</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Культура</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000 0801 00 0 00 00000 000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31 811 021,07</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31 576 253,37</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234 767,70</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000 0801 95 0 00 04120 000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8 480 857,06</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8 480 857,05</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0,01</w:t>
            </w:r>
          </w:p>
        </w:tc>
      </w:tr>
      <w:tr w:rsidR="00194E9A" w:rsidRPr="00194E9A" w:rsidTr="00844414">
        <w:trPr>
          <w:trHeight w:val="91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000 0801 95 0 00 04120 100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8 480 857,06</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8 480 857,05</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0,01</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Расходы на выплаты персоналу казенных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000 0801 95 0 00 04120 110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8 480 857,06</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8 480 857,05</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0,01</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Фонд оплаты труда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000 0801 95 0 00 04120 111</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6 459 724,45</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6 459 724,44</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0,01</w:t>
            </w:r>
          </w:p>
        </w:tc>
      </w:tr>
      <w:tr w:rsidR="00194E9A" w:rsidRPr="00194E9A" w:rsidTr="00844414">
        <w:trPr>
          <w:trHeight w:val="69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000 0801 95 0 00 04120 119</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2 021 132,61</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2 021 132,61</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000 0801 95 0 00 04590 000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2 218 105,51</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1 983 337,82</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234 767,69</w:t>
            </w:r>
          </w:p>
        </w:tc>
      </w:tr>
      <w:tr w:rsidR="00194E9A" w:rsidRPr="00194E9A" w:rsidTr="00844414">
        <w:trPr>
          <w:trHeight w:val="46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000 0801 95 0 00 04590 200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2 067 905,51</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1 837 163,82</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230 741,69</w:t>
            </w:r>
          </w:p>
        </w:tc>
      </w:tr>
      <w:tr w:rsidR="00194E9A" w:rsidRPr="00194E9A" w:rsidTr="00844414">
        <w:trPr>
          <w:trHeight w:val="46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000 0801 95 0 00 04590 240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2 067 905,51</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1 837 163,82</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230 741,69</w:t>
            </w:r>
          </w:p>
        </w:tc>
      </w:tr>
      <w:tr w:rsidR="00194E9A" w:rsidRPr="00194E9A" w:rsidTr="00844414">
        <w:trPr>
          <w:trHeight w:val="46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Закупка товаров, работ и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000 0801 95 0 00 04590 242</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86 188,00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76 952,00</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9 236,00</w:t>
            </w:r>
          </w:p>
        </w:tc>
      </w:tr>
      <w:tr w:rsidR="00194E9A" w:rsidRPr="00194E9A" w:rsidTr="00844414">
        <w:trPr>
          <w:trHeight w:val="46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Закупка товаров, работ и услуг в целях капитального ремонта государственного (муниципального) имущества</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000 0801 95 0 00 04590 243</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350 000,00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350 000,00</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000 0801 95 0 00 04590 244</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449 019,51</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300 957,62</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148 061,89</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Закупка энергетических ресурсов</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000 0801 95 0 00 04590 247</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1 182 698,00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1 109 254,20</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73 443,80</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000 0801 95 0 00 04590 800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150 200,00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146 174,00</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4 026,00</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000 0801 95 0 00 04590 850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150 200,00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146 174,00</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4 026,00</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Уплата налога на имущество организаций и земельного налога</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000 0801 95 0 00 04590 851</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150 000,00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146 174,00</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3 826,00</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Уплата иных платежей</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000 0801 95 0 00 04590 853</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200,00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200,00</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000 0801 95 0 00 70510 000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1 547 532,50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1 547 532,50</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91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000 0801 95 0 00 70510 100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1 313 814,50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1 313 814,50</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Расходы на выплаты персоналу казенных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000 0801 95 0 00 70510 110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1 313 814,50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1 313 814,50</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Фонд оплаты труда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000 0801 95 0 00 70510 111</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1 063 064,77</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1 063 064,77</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69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000 0801 95 0 00 70510 119</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250 749,73</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250 749,73</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46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000 0801 95 0 00 70510 200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233 718,00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233 718,00</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46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000 0801 95 0 00 70510 240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233 718,00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233 718,00</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000 0801 95 0 00 70510 244</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233 718,00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233 718,00</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000 0801 95 0 00 70660 000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19 192 800,00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19 192 800,00</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46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000 0801 95 0 00 70660 200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19 192 800,00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19 192 800,00</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46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000 0801 95 0 00 70660 240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19 192 800,00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19 192 800,00</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46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Закупка товаров, работ и услуг в целях капитального ремонта государственного (муниципального) имущества</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000 0801 95 0 00 70660 243</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19 192 800,00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19 192 800,00</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0801 95 0 00 S0660 000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371 726,00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371 726,00</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46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0801 95 0 00 S0660 200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371 726,00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371 726,00</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46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0801 95 0 00 S0660 240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371 726,00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371 726,00</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46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Закупка товаров, работ и услуг в целях капитального ремонта государственного (муниципального) имущества</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0801 95 0 00 S0660 243</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371 726,00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371 726,00</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СОЦИАЛЬНАЯ ПОЛИТИКА</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000 1000 00 0 00 00000 000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462 705,15</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454 039,68</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8 665,47</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Пенсионное обеспечение</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000 1001 00 0 00 00000 000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462 705,15</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454 039,68</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8 665,47</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000 1001 95 0 00 12110 000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462 705,15</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454 039,68</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8 665,47</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000 1001 95 0 00 12110 300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462 705,15</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454 039,68</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8 665,47</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Публичные нормативные социальные выплаты гражданам</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000 1001 95 0 00 12110 310</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462 705,15</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454 039,68</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8 665,47</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Иные пенсии, социальные доплаты к пенсиям</w:t>
            </w:r>
          </w:p>
        </w:tc>
        <w:tc>
          <w:tcPr>
            <w:tcW w:w="85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000 1001 95 0 00 12110 312</w:t>
            </w:r>
          </w:p>
        </w:tc>
        <w:tc>
          <w:tcPr>
            <w:tcW w:w="1417"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462 705,15</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454 039,68</w:t>
            </w:r>
          </w:p>
        </w:tc>
        <w:tc>
          <w:tcPr>
            <w:tcW w:w="1276"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8 665,47</w:t>
            </w:r>
          </w:p>
        </w:tc>
      </w:tr>
      <w:tr w:rsidR="00194E9A" w:rsidRPr="00194E9A" w:rsidTr="00844414">
        <w:trPr>
          <w:trHeight w:val="480"/>
        </w:trPr>
        <w:tc>
          <w:tcPr>
            <w:tcW w:w="3544"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Результат исполнения бюджета (дефицит / профицит)</w:t>
            </w:r>
          </w:p>
        </w:tc>
        <w:tc>
          <w:tcPr>
            <w:tcW w:w="851" w:type="dxa"/>
            <w:tcBorders>
              <w:top w:val="single" w:sz="8" w:space="0" w:color="000000"/>
              <w:left w:val="nil"/>
              <w:bottom w:val="single" w:sz="8"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450</w:t>
            </w:r>
          </w:p>
        </w:tc>
        <w:tc>
          <w:tcPr>
            <w:tcW w:w="2410" w:type="dxa"/>
            <w:tcBorders>
              <w:top w:val="single" w:sz="8" w:space="0" w:color="000000"/>
              <w:left w:val="nil"/>
              <w:bottom w:val="single" w:sz="8"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x</w:t>
            </w:r>
          </w:p>
        </w:tc>
        <w:tc>
          <w:tcPr>
            <w:tcW w:w="1417" w:type="dxa"/>
            <w:tcBorders>
              <w:top w:val="single" w:sz="8" w:space="0" w:color="000000"/>
              <w:left w:val="nil"/>
              <w:bottom w:val="single" w:sz="8"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-2 636 077,71</w:t>
            </w:r>
          </w:p>
        </w:tc>
        <w:tc>
          <w:tcPr>
            <w:tcW w:w="1701" w:type="dxa"/>
            <w:tcBorders>
              <w:top w:val="single" w:sz="8" w:space="0" w:color="000000"/>
              <w:left w:val="nil"/>
              <w:bottom w:val="single" w:sz="8"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7 449 507,75</w:t>
            </w:r>
          </w:p>
        </w:tc>
        <w:tc>
          <w:tcPr>
            <w:tcW w:w="1276" w:type="dxa"/>
            <w:tcBorders>
              <w:top w:val="single" w:sz="8" w:space="0" w:color="000000"/>
              <w:left w:val="nil"/>
              <w:bottom w:val="single" w:sz="8" w:space="0" w:color="000000"/>
              <w:right w:val="single" w:sz="8"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x</w:t>
            </w:r>
          </w:p>
        </w:tc>
      </w:tr>
    </w:tbl>
    <w:p w:rsidR="00194E9A" w:rsidRPr="00194E9A" w:rsidRDefault="00194E9A" w:rsidP="00194E9A">
      <w:pPr>
        <w:jc w:val="center"/>
        <w:rPr>
          <w:sz w:val="12"/>
          <w:szCs w:val="22"/>
        </w:rPr>
      </w:pPr>
    </w:p>
    <w:p w:rsidR="00194E9A" w:rsidRPr="00194E9A" w:rsidRDefault="00194E9A" w:rsidP="00194E9A">
      <w:pPr>
        <w:jc w:val="center"/>
        <w:rPr>
          <w:sz w:val="12"/>
          <w:szCs w:val="22"/>
        </w:rPr>
      </w:pPr>
    </w:p>
    <w:p w:rsidR="00194E9A" w:rsidRPr="00194E9A" w:rsidRDefault="00194E9A" w:rsidP="00194E9A">
      <w:pPr>
        <w:jc w:val="center"/>
        <w:rPr>
          <w:sz w:val="12"/>
          <w:szCs w:val="22"/>
        </w:rPr>
      </w:pPr>
    </w:p>
    <w:p w:rsidR="00194E9A" w:rsidRPr="00194E9A" w:rsidRDefault="00194E9A" w:rsidP="00194E9A">
      <w:pPr>
        <w:jc w:val="center"/>
        <w:rPr>
          <w:sz w:val="12"/>
          <w:szCs w:val="22"/>
        </w:rPr>
      </w:pPr>
    </w:p>
    <w:p w:rsidR="00194E9A" w:rsidRPr="00194E9A" w:rsidRDefault="00194E9A" w:rsidP="00194E9A">
      <w:pPr>
        <w:jc w:val="center"/>
        <w:rPr>
          <w:sz w:val="12"/>
          <w:szCs w:val="22"/>
        </w:rPr>
      </w:pPr>
    </w:p>
    <w:p w:rsidR="00194E9A" w:rsidRPr="00194E9A" w:rsidRDefault="00194E9A" w:rsidP="00194E9A">
      <w:pPr>
        <w:jc w:val="center"/>
        <w:rPr>
          <w:sz w:val="12"/>
          <w:szCs w:val="22"/>
        </w:rPr>
      </w:pPr>
    </w:p>
    <w:p w:rsidR="00194E9A" w:rsidRPr="00194E9A" w:rsidRDefault="00194E9A" w:rsidP="00194E9A">
      <w:pPr>
        <w:jc w:val="center"/>
        <w:rPr>
          <w:sz w:val="12"/>
          <w:szCs w:val="22"/>
        </w:rPr>
      </w:pPr>
    </w:p>
    <w:p w:rsidR="00194E9A" w:rsidRPr="00194E9A" w:rsidRDefault="00194E9A" w:rsidP="00194E9A">
      <w:pPr>
        <w:jc w:val="center"/>
        <w:rPr>
          <w:sz w:val="12"/>
          <w:szCs w:val="22"/>
        </w:rPr>
      </w:pPr>
    </w:p>
    <w:p w:rsidR="00194E9A" w:rsidRPr="00194E9A" w:rsidRDefault="00194E9A" w:rsidP="00194E9A">
      <w:pPr>
        <w:jc w:val="center"/>
        <w:rPr>
          <w:sz w:val="12"/>
          <w:szCs w:val="22"/>
        </w:rPr>
      </w:pPr>
    </w:p>
    <w:p w:rsidR="00194E9A" w:rsidRPr="00194E9A" w:rsidRDefault="00194E9A" w:rsidP="00194E9A">
      <w:pPr>
        <w:jc w:val="center"/>
        <w:rPr>
          <w:sz w:val="12"/>
          <w:szCs w:val="22"/>
        </w:rPr>
      </w:pPr>
    </w:p>
    <w:p w:rsidR="00194E9A" w:rsidRPr="00194E9A" w:rsidRDefault="00194E9A" w:rsidP="00194E9A">
      <w:pPr>
        <w:pStyle w:val="a7"/>
        <w:spacing w:before="0" w:beforeAutospacing="0" w:after="0" w:afterAutospacing="0"/>
        <w:ind w:firstLine="709"/>
        <w:jc w:val="right"/>
        <w:rPr>
          <w:color w:val="000000"/>
          <w:sz w:val="16"/>
          <w:szCs w:val="28"/>
          <w:lang w:val="en-US"/>
        </w:rPr>
      </w:pPr>
      <w:r w:rsidRPr="00194E9A">
        <w:rPr>
          <w:color w:val="000000"/>
          <w:sz w:val="16"/>
          <w:szCs w:val="28"/>
        </w:rPr>
        <w:t>Приложение № 3</w:t>
      </w:r>
    </w:p>
    <w:p w:rsidR="00194E9A" w:rsidRPr="00194E9A" w:rsidRDefault="00194E9A" w:rsidP="00194E9A">
      <w:pPr>
        <w:pStyle w:val="a7"/>
        <w:spacing w:before="0" w:beforeAutospacing="0" w:after="0" w:afterAutospacing="0"/>
        <w:ind w:firstLine="709"/>
        <w:jc w:val="right"/>
        <w:rPr>
          <w:color w:val="000000"/>
          <w:sz w:val="16"/>
          <w:szCs w:val="28"/>
        </w:rPr>
      </w:pPr>
      <w:r w:rsidRPr="00194E9A">
        <w:rPr>
          <w:color w:val="000000"/>
          <w:sz w:val="16"/>
          <w:szCs w:val="28"/>
        </w:rPr>
        <w:t>к решению Совета депутатов</w:t>
      </w:r>
    </w:p>
    <w:p w:rsidR="00194E9A" w:rsidRPr="00194E9A" w:rsidRDefault="00194E9A" w:rsidP="00194E9A">
      <w:pPr>
        <w:pStyle w:val="a7"/>
        <w:spacing w:before="0" w:beforeAutospacing="0" w:after="0" w:afterAutospacing="0"/>
        <w:ind w:firstLine="709"/>
        <w:jc w:val="right"/>
        <w:rPr>
          <w:color w:val="000000"/>
          <w:sz w:val="16"/>
          <w:szCs w:val="28"/>
        </w:rPr>
      </w:pPr>
      <w:r w:rsidRPr="00194E9A">
        <w:rPr>
          <w:color w:val="000000"/>
          <w:sz w:val="16"/>
          <w:szCs w:val="28"/>
        </w:rPr>
        <w:t>рабочего поселка Посевная</w:t>
      </w:r>
    </w:p>
    <w:p w:rsidR="00194E9A" w:rsidRPr="00194E9A" w:rsidRDefault="00194E9A" w:rsidP="00194E9A">
      <w:pPr>
        <w:pStyle w:val="a7"/>
        <w:spacing w:before="0" w:beforeAutospacing="0" w:after="0" w:afterAutospacing="0"/>
        <w:ind w:firstLine="709"/>
        <w:jc w:val="right"/>
        <w:rPr>
          <w:color w:val="000000"/>
          <w:sz w:val="16"/>
          <w:szCs w:val="28"/>
        </w:rPr>
      </w:pPr>
      <w:proofErr w:type="spellStart"/>
      <w:r w:rsidRPr="00194E9A">
        <w:rPr>
          <w:color w:val="000000"/>
          <w:sz w:val="16"/>
          <w:szCs w:val="28"/>
        </w:rPr>
        <w:t>Черепановского</w:t>
      </w:r>
      <w:proofErr w:type="spellEnd"/>
      <w:r w:rsidRPr="00194E9A">
        <w:rPr>
          <w:color w:val="000000"/>
          <w:sz w:val="16"/>
          <w:szCs w:val="28"/>
        </w:rPr>
        <w:t xml:space="preserve"> района</w:t>
      </w:r>
    </w:p>
    <w:p w:rsidR="00194E9A" w:rsidRPr="00194E9A" w:rsidRDefault="00194E9A" w:rsidP="00194E9A">
      <w:pPr>
        <w:pStyle w:val="a7"/>
        <w:spacing w:before="0" w:beforeAutospacing="0" w:after="0" w:afterAutospacing="0"/>
        <w:ind w:firstLine="709"/>
        <w:jc w:val="right"/>
        <w:rPr>
          <w:color w:val="000000"/>
          <w:sz w:val="16"/>
          <w:szCs w:val="28"/>
        </w:rPr>
      </w:pPr>
      <w:r w:rsidRPr="00194E9A">
        <w:rPr>
          <w:color w:val="000000"/>
          <w:sz w:val="16"/>
          <w:szCs w:val="28"/>
        </w:rPr>
        <w:t>Новосибирской области</w:t>
      </w:r>
    </w:p>
    <w:p w:rsidR="00194E9A" w:rsidRPr="00194E9A" w:rsidRDefault="00194E9A" w:rsidP="00194E9A">
      <w:pPr>
        <w:pStyle w:val="a7"/>
        <w:spacing w:before="0" w:beforeAutospacing="0" w:after="0" w:afterAutospacing="0"/>
        <w:ind w:firstLine="709"/>
        <w:jc w:val="right"/>
        <w:rPr>
          <w:color w:val="000000"/>
          <w:sz w:val="16"/>
          <w:szCs w:val="28"/>
        </w:rPr>
      </w:pPr>
      <w:r w:rsidRPr="00194E9A">
        <w:rPr>
          <w:color w:val="000000"/>
          <w:sz w:val="16"/>
          <w:szCs w:val="28"/>
        </w:rPr>
        <w:t>от 31.05.2024 г. №5</w:t>
      </w:r>
    </w:p>
    <w:p w:rsidR="00194E9A" w:rsidRPr="00194E9A" w:rsidRDefault="00194E9A" w:rsidP="00194E9A">
      <w:pPr>
        <w:jc w:val="center"/>
        <w:rPr>
          <w:sz w:val="12"/>
          <w:szCs w:val="22"/>
        </w:rPr>
      </w:pPr>
    </w:p>
    <w:tbl>
      <w:tblPr>
        <w:tblpPr w:leftFromText="180" w:rightFromText="180" w:vertAnchor="text" w:horzAnchor="margin" w:tblpX="-777" w:tblpY="5"/>
        <w:tblW w:w="11199" w:type="dxa"/>
        <w:tblLook w:val="04A0" w:firstRow="1" w:lastRow="0" w:firstColumn="1" w:lastColumn="0" w:noHBand="0" w:noVBand="1"/>
      </w:tblPr>
      <w:tblGrid>
        <w:gridCol w:w="11199"/>
      </w:tblGrid>
      <w:tr w:rsidR="00194E9A" w:rsidRPr="00194E9A" w:rsidTr="00844414">
        <w:trPr>
          <w:trHeight w:val="142"/>
        </w:trPr>
        <w:tc>
          <w:tcPr>
            <w:tcW w:w="11199" w:type="dxa"/>
            <w:tcBorders>
              <w:top w:val="nil"/>
              <w:left w:val="nil"/>
              <w:right w:val="nil"/>
            </w:tcBorders>
            <w:shd w:val="clear" w:color="auto" w:fill="auto"/>
            <w:noWrap/>
            <w:vAlign w:val="bottom"/>
            <w:hideMark/>
          </w:tcPr>
          <w:p w:rsidR="00194E9A" w:rsidRPr="00194E9A" w:rsidRDefault="00194E9A" w:rsidP="00844414">
            <w:pPr>
              <w:pBdr>
                <w:top w:val="single" w:sz="8" w:space="0" w:color="auto"/>
                <w:bottom w:val="single" w:sz="8" w:space="0" w:color="auto"/>
              </w:pBdr>
              <w:spacing w:before="100" w:beforeAutospacing="1" w:afterAutospacing="1"/>
              <w:jc w:val="center"/>
              <w:textAlignment w:val="center"/>
              <w:rPr>
                <w:b/>
                <w:bCs/>
                <w:color w:val="000000"/>
                <w:sz w:val="12"/>
                <w:szCs w:val="22"/>
              </w:rPr>
            </w:pPr>
            <w:r w:rsidRPr="00194E9A">
              <w:rPr>
                <w:b/>
                <w:bCs/>
                <w:color w:val="000000"/>
                <w:sz w:val="12"/>
                <w:szCs w:val="22"/>
              </w:rPr>
              <w:t xml:space="preserve">Расходам бюджета  рабочего поселка Посевная  </w:t>
            </w:r>
            <w:proofErr w:type="spellStart"/>
            <w:r w:rsidRPr="00194E9A">
              <w:rPr>
                <w:b/>
                <w:bCs/>
                <w:color w:val="000000"/>
                <w:sz w:val="12"/>
                <w:szCs w:val="22"/>
              </w:rPr>
              <w:t>Черепановского</w:t>
            </w:r>
            <w:proofErr w:type="spellEnd"/>
            <w:r w:rsidRPr="00194E9A">
              <w:rPr>
                <w:b/>
                <w:bCs/>
                <w:color w:val="000000"/>
                <w:sz w:val="12"/>
                <w:szCs w:val="22"/>
              </w:rPr>
              <w:t xml:space="preserve"> района Новосибирской области</w:t>
            </w:r>
          </w:p>
        </w:tc>
      </w:tr>
    </w:tbl>
    <w:p w:rsidR="00194E9A" w:rsidRPr="00194E9A" w:rsidRDefault="00194E9A" w:rsidP="00194E9A">
      <w:pPr>
        <w:jc w:val="center"/>
        <w:rPr>
          <w:sz w:val="10"/>
          <w:szCs w:val="18"/>
        </w:rPr>
      </w:pPr>
      <w:r w:rsidRPr="00194E9A">
        <w:rPr>
          <w:b/>
          <w:sz w:val="12"/>
          <w:szCs w:val="22"/>
        </w:rPr>
        <w:t>по ведомственной структуре расходов за 2023 год</w:t>
      </w:r>
      <w:r w:rsidRPr="00194E9A">
        <w:rPr>
          <w:sz w:val="12"/>
          <w:szCs w:val="22"/>
        </w:rPr>
        <w:t>.</w:t>
      </w:r>
    </w:p>
    <w:p w:rsidR="00194E9A" w:rsidRPr="00194E9A" w:rsidRDefault="00194E9A" w:rsidP="00194E9A">
      <w:pPr>
        <w:jc w:val="center"/>
        <w:rPr>
          <w:sz w:val="12"/>
          <w:szCs w:val="22"/>
        </w:rPr>
      </w:pPr>
    </w:p>
    <w:p w:rsidR="00194E9A" w:rsidRPr="00194E9A" w:rsidRDefault="00194E9A" w:rsidP="00194E9A">
      <w:pPr>
        <w:ind w:hanging="284"/>
        <w:rPr>
          <w:sz w:val="12"/>
          <w:szCs w:val="22"/>
        </w:rPr>
      </w:pPr>
    </w:p>
    <w:tbl>
      <w:tblPr>
        <w:tblW w:w="11341" w:type="dxa"/>
        <w:tblInd w:w="-743" w:type="dxa"/>
        <w:tblLook w:val="04A0" w:firstRow="1" w:lastRow="0" w:firstColumn="1" w:lastColumn="0" w:noHBand="0" w:noVBand="1"/>
      </w:tblPr>
      <w:tblGrid>
        <w:gridCol w:w="3261"/>
        <w:gridCol w:w="992"/>
        <w:gridCol w:w="2410"/>
        <w:gridCol w:w="1701"/>
        <w:gridCol w:w="1560"/>
        <w:gridCol w:w="1417"/>
      </w:tblGrid>
      <w:tr w:rsidR="00194E9A" w:rsidRPr="00194E9A" w:rsidTr="00844414">
        <w:trPr>
          <w:trHeight w:val="240"/>
        </w:trPr>
        <w:tc>
          <w:tcPr>
            <w:tcW w:w="326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Наименование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Код строки</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Код расхода по бюджетной классификации</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Утвержденные бюджетные назначения</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Исполнено</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Неисполненные назначения</w:t>
            </w:r>
          </w:p>
        </w:tc>
      </w:tr>
      <w:tr w:rsidR="00194E9A" w:rsidRPr="00194E9A" w:rsidTr="00844414">
        <w:trPr>
          <w:trHeight w:val="240"/>
        </w:trPr>
        <w:tc>
          <w:tcPr>
            <w:tcW w:w="3261" w:type="dxa"/>
            <w:vMerge/>
            <w:tcBorders>
              <w:top w:val="single" w:sz="4" w:space="0" w:color="000000"/>
              <w:left w:val="single" w:sz="4" w:space="0" w:color="000000"/>
              <w:bottom w:val="single" w:sz="4" w:space="0" w:color="000000"/>
              <w:right w:val="single" w:sz="4" w:space="0" w:color="000000"/>
            </w:tcBorders>
            <w:vAlign w:val="center"/>
            <w:hideMark/>
          </w:tcPr>
          <w:p w:rsidR="00194E9A" w:rsidRPr="00194E9A" w:rsidRDefault="00194E9A" w:rsidP="00844414">
            <w:pPr>
              <w:rPr>
                <w:rFonts w:ascii="Arial CYR" w:hAnsi="Arial CYR" w:cs="Arial CYR"/>
                <w:color w:val="000000"/>
                <w:sz w:val="16"/>
                <w:szCs w:val="16"/>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194E9A" w:rsidRPr="00194E9A" w:rsidRDefault="00194E9A" w:rsidP="00844414">
            <w:pPr>
              <w:rPr>
                <w:rFonts w:ascii="Arial CYR" w:hAnsi="Arial CYR" w:cs="Arial CYR"/>
                <w:color w:val="000000"/>
                <w:sz w:val="16"/>
                <w:szCs w:val="16"/>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194E9A" w:rsidRPr="00194E9A" w:rsidRDefault="00194E9A" w:rsidP="00844414">
            <w:pPr>
              <w:rPr>
                <w:rFonts w:ascii="Arial CYR" w:hAnsi="Arial CYR" w:cs="Arial CYR"/>
                <w:color w:val="000000"/>
                <w:sz w:val="16"/>
                <w:szCs w:val="16"/>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194E9A" w:rsidRPr="00194E9A" w:rsidRDefault="00194E9A" w:rsidP="00844414">
            <w:pPr>
              <w:rPr>
                <w:rFonts w:ascii="Arial CYR" w:hAnsi="Arial CYR" w:cs="Arial CYR"/>
                <w:color w:val="000000"/>
                <w:sz w:val="16"/>
                <w:szCs w:val="16"/>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194E9A" w:rsidRPr="00194E9A" w:rsidRDefault="00194E9A" w:rsidP="00844414">
            <w:pPr>
              <w:rPr>
                <w:rFonts w:ascii="Arial CYR" w:hAnsi="Arial CYR" w:cs="Arial CYR"/>
                <w:color w:val="000000"/>
                <w:sz w:val="16"/>
                <w:szCs w:val="16"/>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194E9A" w:rsidRPr="00194E9A" w:rsidRDefault="00194E9A" w:rsidP="00844414">
            <w:pPr>
              <w:rPr>
                <w:rFonts w:ascii="Arial CYR" w:hAnsi="Arial CYR" w:cs="Arial CYR"/>
                <w:color w:val="000000"/>
                <w:sz w:val="16"/>
                <w:szCs w:val="16"/>
              </w:rPr>
            </w:pPr>
          </w:p>
        </w:tc>
      </w:tr>
      <w:tr w:rsidR="00194E9A" w:rsidRPr="00194E9A" w:rsidTr="00844414">
        <w:trPr>
          <w:trHeight w:val="222"/>
        </w:trPr>
        <w:tc>
          <w:tcPr>
            <w:tcW w:w="3261" w:type="dxa"/>
            <w:vMerge/>
            <w:tcBorders>
              <w:top w:val="single" w:sz="4" w:space="0" w:color="000000"/>
              <w:left w:val="single" w:sz="4" w:space="0" w:color="000000"/>
              <w:bottom w:val="single" w:sz="4" w:space="0" w:color="000000"/>
              <w:right w:val="single" w:sz="4" w:space="0" w:color="000000"/>
            </w:tcBorders>
            <w:vAlign w:val="center"/>
            <w:hideMark/>
          </w:tcPr>
          <w:p w:rsidR="00194E9A" w:rsidRPr="00194E9A" w:rsidRDefault="00194E9A" w:rsidP="00844414">
            <w:pPr>
              <w:rPr>
                <w:rFonts w:ascii="Arial CYR" w:hAnsi="Arial CYR" w:cs="Arial CYR"/>
                <w:color w:val="000000"/>
                <w:sz w:val="16"/>
                <w:szCs w:val="16"/>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194E9A" w:rsidRPr="00194E9A" w:rsidRDefault="00194E9A" w:rsidP="00844414">
            <w:pPr>
              <w:rPr>
                <w:rFonts w:ascii="Arial CYR" w:hAnsi="Arial CYR" w:cs="Arial CYR"/>
                <w:color w:val="000000"/>
                <w:sz w:val="16"/>
                <w:szCs w:val="16"/>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194E9A" w:rsidRPr="00194E9A" w:rsidRDefault="00194E9A" w:rsidP="00844414">
            <w:pPr>
              <w:rPr>
                <w:rFonts w:ascii="Arial CYR" w:hAnsi="Arial CYR" w:cs="Arial CYR"/>
                <w:color w:val="000000"/>
                <w:sz w:val="16"/>
                <w:szCs w:val="16"/>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194E9A" w:rsidRPr="00194E9A" w:rsidRDefault="00194E9A" w:rsidP="00844414">
            <w:pPr>
              <w:rPr>
                <w:rFonts w:ascii="Arial CYR" w:hAnsi="Arial CYR" w:cs="Arial CYR"/>
                <w:color w:val="000000"/>
                <w:sz w:val="16"/>
                <w:szCs w:val="16"/>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194E9A" w:rsidRPr="00194E9A" w:rsidRDefault="00194E9A" w:rsidP="00844414">
            <w:pPr>
              <w:rPr>
                <w:rFonts w:ascii="Arial CYR" w:hAnsi="Arial CYR" w:cs="Arial CYR"/>
                <w:color w:val="000000"/>
                <w:sz w:val="16"/>
                <w:szCs w:val="16"/>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194E9A" w:rsidRPr="00194E9A" w:rsidRDefault="00194E9A" w:rsidP="00844414">
            <w:pPr>
              <w:rPr>
                <w:rFonts w:ascii="Arial CYR" w:hAnsi="Arial CYR" w:cs="Arial CYR"/>
                <w:color w:val="000000"/>
                <w:sz w:val="16"/>
                <w:szCs w:val="16"/>
              </w:rPr>
            </w:pPr>
          </w:p>
        </w:tc>
      </w:tr>
      <w:tr w:rsidR="00194E9A" w:rsidRPr="00194E9A" w:rsidTr="00844414">
        <w:trPr>
          <w:trHeight w:val="240"/>
        </w:trPr>
        <w:tc>
          <w:tcPr>
            <w:tcW w:w="3261" w:type="dxa"/>
            <w:tcBorders>
              <w:top w:val="nil"/>
              <w:left w:val="single" w:sz="4" w:space="0" w:color="000000"/>
              <w:bottom w:val="single" w:sz="4" w:space="0" w:color="000000"/>
              <w:right w:val="single" w:sz="4" w:space="0" w:color="000000"/>
            </w:tcBorders>
            <w:shd w:val="clear" w:color="auto" w:fill="auto"/>
            <w:noWrap/>
            <w:vAlign w:val="center"/>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1</w:t>
            </w:r>
          </w:p>
        </w:tc>
        <w:tc>
          <w:tcPr>
            <w:tcW w:w="992" w:type="dxa"/>
            <w:tcBorders>
              <w:top w:val="nil"/>
              <w:left w:val="nil"/>
              <w:bottom w:val="single" w:sz="8" w:space="0" w:color="000000"/>
              <w:right w:val="single" w:sz="4" w:space="0" w:color="000000"/>
            </w:tcBorders>
            <w:shd w:val="clear" w:color="auto" w:fill="auto"/>
            <w:noWrap/>
            <w:vAlign w:val="center"/>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w:t>
            </w:r>
          </w:p>
        </w:tc>
        <w:tc>
          <w:tcPr>
            <w:tcW w:w="2410" w:type="dxa"/>
            <w:tcBorders>
              <w:top w:val="nil"/>
              <w:left w:val="nil"/>
              <w:bottom w:val="single" w:sz="8" w:space="0" w:color="000000"/>
              <w:right w:val="single" w:sz="4" w:space="0" w:color="000000"/>
            </w:tcBorders>
            <w:shd w:val="clear" w:color="auto" w:fill="auto"/>
            <w:noWrap/>
            <w:vAlign w:val="center"/>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3</w:t>
            </w:r>
          </w:p>
        </w:tc>
        <w:tc>
          <w:tcPr>
            <w:tcW w:w="1701" w:type="dxa"/>
            <w:tcBorders>
              <w:top w:val="nil"/>
              <w:left w:val="nil"/>
              <w:bottom w:val="single" w:sz="8" w:space="0" w:color="000000"/>
              <w:right w:val="single" w:sz="4" w:space="0" w:color="000000"/>
            </w:tcBorders>
            <w:shd w:val="clear" w:color="auto" w:fill="auto"/>
            <w:noWrap/>
            <w:vAlign w:val="center"/>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4</w:t>
            </w:r>
          </w:p>
        </w:tc>
        <w:tc>
          <w:tcPr>
            <w:tcW w:w="1560" w:type="dxa"/>
            <w:tcBorders>
              <w:top w:val="nil"/>
              <w:left w:val="nil"/>
              <w:bottom w:val="single" w:sz="8" w:space="0" w:color="000000"/>
              <w:right w:val="single" w:sz="4" w:space="0" w:color="000000"/>
            </w:tcBorders>
            <w:shd w:val="clear" w:color="auto" w:fill="auto"/>
            <w:noWrap/>
            <w:vAlign w:val="center"/>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w:t>
            </w:r>
          </w:p>
        </w:tc>
        <w:tc>
          <w:tcPr>
            <w:tcW w:w="1417" w:type="dxa"/>
            <w:tcBorders>
              <w:top w:val="nil"/>
              <w:left w:val="nil"/>
              <w:bottom w:val="single" w:sz="8" w:space="0" w:color="000000"/>
              <w:right w:val="single" w:sz="4" w:space="0" w:color="000000"/>
            </w:tcBorders>
            <w:shd w:val="clear" w:color="auto" w:fill="auto"/>
            <w:noWrap/>
            <w:vAlign w:val="center"/>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6</w:t>
            </w:r>
          </w:p>
        </w:tc>
      </w:tr>
      <w:tr w:rsidR="00194E9A" w:rsidRPr="00194E9A" w:rsidTr="00844414">
        <w:trPr>
          <w:trHeight w:val="33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lastRenderedPageBreak/>
              <w:t>Расходы бюджета - всего</w:t>
            </w:r>
          </w:p>
        </w:tc>
        <w:tc>
          <w:tcPr>
            <w:tcW w:w="992"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x</w:t>
            </w:r>
          </w:p>
        </w:tc>
        <w:tc>
          <w:tcPr>
            <w:tcW w:w="1701"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106 213 745,57</w:t>
            </w:r>
          </w:p>
        </w:tc>
        <w:tc>
          <w:tcPr>
            <w:tcW w:w="1560"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73 515 654,65</w:t>
            </w:r>
          </w:p>
        </w:tc>
        <w:tc>
          <w:tcPr>
            <w:tcW w:w="1417" w:type="dxa"/>
            <w:tcBorders>
              <w:top w:val="nil"/>
              <w:left w:val="nil"/>
              <w:bottom w:val="single" w:sz="4" w:space="0" w:color="000000"/>
              <w:right w:val="single" w:sz="8"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32 698 090,92</w:t>
            </w:r>
          </w:p>
        </w:tc>
      </w:tr>
      <w:tr w:rsidR="00194E9A" w:rsidRPr="00194E9A" w:rsidTr="00844414">
        <w:trPr>
          <w:trHeight w:val="240"/>
        </w:trPr>
        <w:tc>
          <w:tcPr>
            <w:tcW w:w="3261" w:type="dxa"/>
            <w:tcBorders>
              <w:top w:val="nil"/>
              <w:left w:val="single" w:sz="4" w:space="0" w:color="000000"/>
              <w:bottom w:val="nil"/>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в том числе:</w:t>
            </w:r>
          </w:p>
        </w:tc>
        <w:tc>
          <w:tcPr>
            <w:tcW w:w="992" w:type="dxa"/>
            <w:tcBorders>
              <w:top w:val="nil"/>
              <w:left w:val="nil"/>
              <w:bottom w:val="nil"/>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 </w:t>
            </w:r>
          </w:p>
        </w:tc>
        <w:tc>
          <w:tcPr>
            <w:tcW w:w="2410" w:type="dxa"/>
            <w:tcBorders>
              <w:top w:val="nil"/>
              <w:left w:val="nil"/>
              <w:bottom w:val="nil"/>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 </w:t>
            </w:r>
          </w:p>
        </w:tc>
        <w:tc>
          <w:tcPr>
            <w:tcW w:w="1701" w:type="dxa"/>
            <w:tcBorders>
              <w:top w:val="nil"/>
              <w:left w:val="nil"/>
              <w:bottom w:val="nil"/>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 </w:t>
            </w:r>
          </w:p>
        </w:tc>
        <w:tc>
          <w:tcPr>
            <w:tcW w:w="1560" w:type="dxa"/>
            <w:tcBorders>
              <w:top w:val="nil"/>
              <w:left w:val="nil"/>
              <w:bottom w:val="nil"/>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 </w:t>
            </w:r>
          </w:p>
        </w:tc>
        <w:tc>
          <w:tcPr>
            <w:tcW w:w="1417" w:type="dxa"/>
            <w:tcBorders>
              <w:top w:val="nil"/>
              <w:left w:val="nil"/>
              <w:bottom w:val="nil"/>
              <w:right w:val="single" w:sz="8"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 </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ОБЩЕГОСУДАРСТВЕННЫЕ ВОПРОСЫ</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555 0100 00 0 00 00000 000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11 437 865,90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10 153 186,80</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1 284 679,10</w:t>
            </w:r>
          </w:p>
        </w:tc>
      </w:tr>
      <w:tr w:rsidR="00194E9A" w:rsidRPr="00194E9A" w:rsidTr="00844414">
        <w:trPr>
          <w:trHeight w:val="465"/>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Функционирование высшего должностного лица субъекта Российской Федерации и муниципального образования</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555 0102 00 0 00 00000 000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1 101 431,37</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951 502,67</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149 928,70</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555 0102 95 0 00 01110 000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1 082 340,93</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932 412,23</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149 928,70</w:t>
            </w:r>
          </w:p>
        </w:tc>
      </w:tr>
      <w:tr w:rsidR="00194E9A" w:rsidRPr="00194E9A" w:rsidTr="00844414">
        <w:trPr>
          <w:trHeight w:val="915"/>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555 0102 95 0 00 01110 100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1 082 340,93</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932 412,23</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149 928,70</w:t>
            </w:r>
          </w:p>
        </w:tc>
      </w:tr>
      <w:tr w:rsidR="00194E9A" w:rsidRPr="00194E9A" w:rsidTr="00844414">
        <w:trPr>
          <w:trHeight w:val="465"/>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555 0102 95 0 00 01110 120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1 082 340,93</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932 412,23</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149 928,70</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Фонд оплаты труда государственных (муниципальных) органов</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555 0102 95 0 00 01110 121</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836 404,53</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725 759,58</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110 644,95</w:t>
            </w:r>
          </w:p>
        </w:tc>
      </w:tr>
      <w:tr w:rsidR="00194E9A" w:rsidRPr="00194E9A" w:rsidTr="00844414">
        <w:trPr>
          <w:trHeight w:val="69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555 0102 95 0 00 01110 129</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245 936,40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206 652,65</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39 283,75</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555 0102 95 0 00 70510 000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19 090,44</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19 090,44</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915"/>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555 0102 95 0 00 70510 100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19 090,44</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19 090,44</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465"/>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555 0102 95 0 00 70510 120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19 090,44</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19 090,44</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Фонд оплаты труда государственных (муниципальных) органов</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555 0102 95 0 00 70510 121</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9 549,06</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9 549,06</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69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555 0102 95 0 00 70510 129</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9 541,38</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9 541,38</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69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555 0104 00 0 00 00000 000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7 886 114,55</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7 227 627,21</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658 487,34</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555 0104 95 0 00 02110 000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5 153 016,60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4 874 429,41</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278 587,19</w:t>
            </w:r>
          </w:p>
        </w:tc>
      </w:tr>
      <w:tr w:rsidR="00194E9A" w:rsidRPr="00194E9A" w:rsidTr="00844414">
        <w:trPr>
          <w:trHeight w:val="915"/>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555 0104 95 0 00 02110 100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5 153 016,60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4 874 429,41</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278 587,19</w:t>
            </w:r>
          </w:p>
        </w:tc>
      </w:tr>
      <w:tr w:rsidR="00194E9A" w:rsidRPr="00194E9A" w:rsidTr="00844414">
        <w:trPr>
          <w:trHeight w:val="465"/>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555 0104 95 0 00 02110 120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5 153 016,60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4 874 429,41</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278 587,19</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Фонд оплаты труда государственных (муниципальных) органов</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555 0104 95 0 00 02110 121</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3 960 257,03</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3 754 438,79</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205 818,24</w:t>
            </w:r>
          </w:p>
        </w:tc>
      </w:tr>
      <w:tr w:rsidR="00194E9A" w:rsidRPr="00194E9A" w:rsidTr="00844414">
        <w:trPr>
          <w:trHeight w:val="69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555 0104 95 0 00 02110 129</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1 192 759,57</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1 119 990,62</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72 768,95</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555 0104 95 0 00 02190 000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2 370 835,01</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1 990 934,86</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379 900,15</w:t>
            </w:r>
          </w:p>
        </w:tc>
      </w:tr>
      <w:tr w:rsidR="00194E9A" w:rsidRPr="00194E9A" w:rsidTr="00844414">
        <w:trPr>
          <w:trHeight w:val="465"/>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555 0104 95 0 00 02190 200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2 072 035,01</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1 756 424,75</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315 610,26</w:t>
            </w:r>
          </w:p>
        </w:tc>
      </w:tr>
      <w:tr w:rsidR="00194E9A" w:rsidRPr="00194E9A" w:rsidTr="00844414">
        <w:trPr>
          <w:trHeight w:val="465"/>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555 0104 95 0 00 02190 240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2 072 035,01</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1 756 424,75</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315 610,26</w:t>
            </w:r>
          </w:p>
        </w:tc>
      </w:tr>
      <w:tr w:rsidR="00194E9A" w:rsidRPr="00194E9A" w:rsidTr="00844414">
        <w:trPr>
          <w:trHeight w:val="465"/>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lastRenderedPageBreak/>
              <w:t xml:space="preserve">  Закупка товаров, работ и услуг в сфере информационно-коммуникационных технологий</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555 0104 95 0 00 02190 242</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323 170,00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297 098,52</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26 071,48</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555 0104 95 0 00 02190 244</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1 431 503,86</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1 147 143,72</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284 360,14</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Закупка энергетических ресурсов</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555 0104 95 0 00 02190 247</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317 361,15</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312 182,51</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5 178,64</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Иные бюджетные ассигнования</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555 0104 95 0 00 02190 800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298 800,00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234 510,11</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64 289,89</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Уплата налогов, сборов и иных платежей</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555 0104 95 0 00 02190 850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298 800,00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234 510,11</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64 289,89</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Уплата налога на имущество организаций и земельного налога</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555 0104 95 0 00 02190 851</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25 000,00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9 740,00</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15 260,00</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Уплата прочих налогов, сборов</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555 0104 95 0 00 02190 852</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256 800,00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219 770,00</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37 030,00</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Уплата иных платежей</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555 0104 95 0 00 02190 853</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17 000,00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5 000,11</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11 999,89</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555 0104 95 0 00 70510 000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250 262,94</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250 262,94</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915"/>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555 0104 95 0 00 70510 100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250 262,94</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250 262,94</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465"/>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555 0104 95 0 00 70510 120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250 262,94</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250 262,94</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Фонд оплаты труда государственных (муниципальных) органов</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555 0104 95 0 00 70510 121</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189 727,31</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189 727,31</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69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55 0104 95 0 00 70510 129</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60 535,63</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60 535,63</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555 0104 95 0 00 85870 000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112 000,00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112 000,00</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Межбюджетные трансферты</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555 0104 95 0 00 85870 500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112 000,00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112 000,00</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Иные межбюджетные трансферты</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555 0104 95 0 00 85870 540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112 000,00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112 000,00</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69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Обеспечение деятельности финансовых, налоговых и таможенных органов и органов финансового (финансово-бюджетного) надзора</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555 0106 00 0 00 00000 000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50 900,00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50 900,00</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555 0106 95 0 00 85850 000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50 900,00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50 900,00</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Межбюджетные трансферты</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555 0106 95 0 00 85850 500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50 900,00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50 900,00</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Иные межбюджетные трансферты</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555 0106 95 0 00 85850 540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50 900,00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50 900,00</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Резервные фонды</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555 0111 00 0 00 00000 000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5 000,00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5 000,00</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555 0111 95 0 00 21540 000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5 000,00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5 000,00</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Иные бюджетные ассигнования</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555 0111 95 0 00 21540 800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5 000,00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5 000,00</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Резервные средства</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555 0111 95 0 00 21540 870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5 000,00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5 000,00</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Другие общегосударственные вопросы</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555 0113 00 0 00 00000 000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2 394 419,98</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1 923 156,92</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471 263,06</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555 0113 95 0 00 03190 000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370 000,00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370 000,00</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465"/>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555 0113 95 0 00 03190 200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370 000,00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370 000,00</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465"/>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555 0113 95 0 00 03190 240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370 000,00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370 000,00</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555 0113 95 0 00 03190 244</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370 000,00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370 000,00</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555 0113 95 0 00 21190 000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2 024 419,98</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1 553 156,92</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471 263,06</w:t>
            </w:r>
          </w:p>
        </w:tc>
      </w:tr>
      <w:tr w:rsidR="00194E9A" w:rsidRPr="00194E9A" w:rsidTr="00844414">
        <w:trPr>
          <w:trHeight w:val="465"/>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555 0113 95 0 00 21190 200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2 024 419,98</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1 553 156,92</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471 263,06</w:t>
            </w:r>
          </w:p>
        </w:tc>
      </w:tr>
      <w:tr w:rsidR="00194E9A" w:rsidRPr="00194E9A" w:rsidTr="00844414">
        <w:trPr>
          <w:trHeight w:val="465"/>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555 0113 95 0 00 21190 240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2 024 419,98</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1 553 156,92</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471 263,06</w:t>
            </w:r>
          </w:p>
        </w:tc>
      </w:tr>
      <w:tr w:rsidR="00194E9A" w:rsidRPr="00194E9A" w:rsidTr="00844414">
        <w:trPr>
          <w:trHeight w:val="465"/>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Закупка товаров, работ и услуг в целях капитального ремонта государственного (муниципального) имущества</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555 0113 95 0 00 21190 243</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1 500 000,00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1 182 173,58</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317 826,42</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555 0113 95 0 00 21190 244</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524 419,98</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370 983,34</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153 436,64</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lastRenderedPageBreak/>
              <w:t xml:space="preserve">  НАЦИОНАЛЬНАЯ ОБОРОНА</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555 0200 00 0 00 00000 000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346 041,82</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346 041,82</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Мобилизационная и вневойсковая подготовка</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555 0203 00 0 00 00000 000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346 041,82</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346 041,82</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555 0203 95 0 00 51180 000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346 041,82</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346 041,82</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915"/>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555 0203 95 0 00 51180 100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342 441,82</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342 441,82</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465"/>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555 0203 95 0 00 51180 120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342 441,82</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342 441,82</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Фонд оплаты труда государственных (муниципальных) органов</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555 0203 95 0 00 51180 121</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263 449,64</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263 449,64</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69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555 0203 95 0 00 51180 129</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78 992,18</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78 992,18</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465"/>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555 0203 95 0 00 51180 200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3 600,00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3 600,00</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465"/>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555 0203 95 0 00 51180 240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3 600,00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3 600,00</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555 0203 95 0 00 51180 244</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3 600,00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3 600,00</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465"/>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НАЦИОНАЛЬНАЯ БЕЗОПАСНОСТЬ И ПРАВООХРАНИТЕЛЬНАЯ ДЕЯТЕЛЬНОСТЬ</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555 0300 00 0 00 00000 000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1 366 153,37</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1 250 125,37</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116 028,00</w:t>
            </w:r>
          </w:p>
        </w:tc>
      </w:tr>
      <w:tr w:rsidR="00194E9A" w:rsidRPr="00194E9A" w:rsidTr="00844414">
        <w:trPr>
          <w:trHeight w:val="465"/>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Защита населения и территории от чрезвычайных ситуаций природного и техногенного характера, пожарная безопасность</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555 0310 00 0 00 00000 000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1 366 153,37</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1 250 125,37</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116 028,00</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555 0310 95 0 00 15150 000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87 391,37</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87 391,37</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465"/>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555 0310 95 0 00 15150 200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87 391,37</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87 391,37</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465"/>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555 0310 95 0 00 15150 240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87 391,37</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87 391,37</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555 0310 95 0 00 15150 244</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87 391,37</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87 391,37</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555 0310 95 0 00 25190 000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751 668,00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635 640,00</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116 028,00</w:t>
            </w:r>
          </w:p>
        </w:tc>
      </w:tr>
      <w:tr w:rsidR="00194E9A" w:rsidRPr="00194E9A" w:rsidTr="00844414">
        <w:trPr>
          <w:trHeight w:val="465"/>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555 0310 95 0 00 25190 200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751 668,00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635 640,00</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116 028,00</w:t>
            </w:r>
          </w:p>
        </w:tc>
      </w:tr>
      <w:tr w:rsidR="00194E9A" w:rsidRPr="00194E9A" w:rsidTr="00844414">
        <w:trPr>
          <w:trHeight w:val="465"/>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555 0310 95 0 00 25190 240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751 668,00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635 640,00</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116 028,00</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555 0310 95 0 00 25190 244</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751 668,00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635 640,00</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116 028,00</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555 0310 95 0 00 85860 000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527 094,00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527 094,00</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Межбюджетные трансферты</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555 0310 95 0 00 85860 500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527 094,00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527 094,00</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Иные межбюджетные трансферты</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555 0310 95 0 00 85860 540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527 094,00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527 094,00</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НАЦИОНАЛЬНАЯ ЭКОНОМИКА</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555 0400 00 0 00 00000 000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15 522 651,73</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7 821 800,49</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7 700 851,24</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Водное хозяйство</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555 0406 00 0 00 00000 000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509 684,00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509 684,00</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555 0406 95 0 00 70870 000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500 000,00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500 000,00</w:t>
            </w:r>
          </w:p>
        </w:tc>
      </w:tr>
      <w:tr w:rsidR="00194E9A" w:rsidRPr="00194E9A" w:rsidTr="00844414">
        <w:trPr>
          <w:trHeight w:val="465"/>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555 0406 95 0 00 70870 200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500 000,00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500 000,00</w:t>
            </w:r>
          </w:p>
        </w:tc>
      </w:tr>
      <w:tr w:rsidR="00194E9A" w:rsidRPr="00194E9A" w:rsidTr="00844414">
        <w:trPr>
          <w:trHeight w:val="465"/>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555 0406 95 0 00 70870 240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500 000,00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500 000,00</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555 0406 95 0 00 70870 244</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500 000,00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500 000,00</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0406 95 0 00 S0870 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9 684,00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9 684,00</w:t>
            </w:r>
          </w:p>
        </w:tc>
      </w:tr>
      <w:tr w:rsidR="00194E9A" w:rsidRPr="00194E9A" w:rsidTr="00844414">
        <w:trPr>
          <w:trHeight w:val="465"/>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0406 95 0 00 S0870 200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9 684,00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9 684,00</w:t>
            </w:r>
          </w:p>
        </w:tc>
      </w:tr>
      <w:tr w:rsidR="00194E9A" w:rsidRPr="00194E9A" w:rsidTr="00844414">
        <w:trPr>
          <w:trHeight w:val="465"/>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lastRenderedPageBreak/>
              <w:t xml:space="preserve">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0406 95 0 00 S0870 240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9 684,00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9 684,00</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0406 95 0 00 S0870 244</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9 684,00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9 684,00</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Дорожное хозяйство (дорожные фонды)</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555 0409 00 0 00 00000 000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15 009 967,73</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7 821 800,49</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7 188 167,24</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555 0409 95 0 00 44090 000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7 383 704,73</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195 537,49</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7 188 167,24</w:t>
            </w:r>
          </w:p>
        </w:tc>
      </w:tr>
      <w:tr w:rsidR="00194E9A" w:rsidRPr="00194E9A" w:rsidTr="00844414">
        <w:trPr>
          <w:trHeight w:val="465"/>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555 0409 95 0 00 44090 200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7 383 704,73</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195 537,49</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7 188 167,24</w:t>
            </w:r>
          </w:p>
        </w:tc>
      </w:tr>
      <w:tr w:rsidR="00194E9A" w:rsidRPr="00194E9A" w:rsidTr="00844414">
        <w:trPr>
          <w:trHeight w:val="465"/>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555 0409 95 0 00 44090 240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7 383 704,73</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195 537,49</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7 188 167,24</w:t>
            </w:r>
          </w:p>
        </w:tc>
      </w:tr>
      <w:tr w:rsidR="00194E9A" w:rsidRPr="00194E9A" w:rsidTr="00844414">
        <w:trPr>
          <w:trHeight w:val="465"/>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Закупка товаров, работ и услуг в целях капитального ремонта государственного (муниципального) имущества</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555 0409 95 0 00 44090 243</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5 800 000,00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5 800 000,00</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555 0409 95 0 00 44090 244</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1 583 704,73</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195 537,49</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1 388 167,24</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555 0409 95 0 00 70760 000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7 550 000,00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7 550 000,00</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465"/>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555 0409 95 0 00 70760 200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7 550 000,00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7 550 000,00</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465"/>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555 0409 95 0 00 70760 240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7 550 000,00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7 550 000,00</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555 0409 95 0 00 70760 244</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7 550 000,00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7 550 000,00</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0409 95 0 00 S0760 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76 263,00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76 263,00</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465"/>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0409 95 0 00 S0760 200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76 263,00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76 263,00</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465"/>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0409 95 0 00 S0760 240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76 263,00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76 263,00</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0409 95 0 00 S0760 244</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76 263,00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76 263,00</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Другие вопросы в области национальной экономики</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555 0412 00 0 00 00000 000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3 000,00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3 000,00</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555 0412 01 0 00 14120 000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3 000,00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3 000,00</w:t>
            </w:r>
          </w:p>
        </w:tc>
      </w:tr>
      <w:tr w:rsidR="00194E9A" w:rsidRPr="00194E9A" w:rsidTr="00844414">
        <w:trPr>
          <w:trHeight w:val="465"/>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555 0412 01 0 00 14120 200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3 000,00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3 000,00</w:t>
            </w:r>
          </w:p>
        </w:tc>
      </w:tr>
      <w:tr w:rsidR="00194E9A" w:rsidRPr="00194E9A" w:rsidTr="00844414">
        <w:trPr>
          <w:trHeight w:val="465"/>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555 0412 01 0 00 14120 240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3 000,00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3 000,00</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555 0412 01 0 00 14120 244</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3 000,00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3 000,00</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ЖИЛИЩНО-КОММУНАЛЬНОЕ ХОЗЯЙСТВО</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555 0500 00 0 00 00000 000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45 267 306,53</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21 914 207,12</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23 353 099,41</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Жилищное хозяйство</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555 0501 00 0 00 00000 000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191 545,12</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191 545,12</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555 0501 95 0 00 25050 000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191 545,12</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191 545,12</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465"/>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555 0501 95 0 00 25050 200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190 890,64</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190 890,64</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465"/>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555 0501 95 0 00 25050 240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190 890,64</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190 890,64</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555 0501 95 0 00 25050 244</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190 890,64</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190 890,64</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Иные бюджетные ассигнования</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555 0501 95 0 00 25050 800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654,48</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654,48</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Уплата налогов, сборов и иных платежей</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555 0501 95 0 00 25050 850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654,48</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654,48</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Уплата иных платежей</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555 0501 95 0 00 25050 853</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654,48</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654,48</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Коммунальное хозяйство</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555 0502 00 0 00 00000 000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41 249 609,64</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18 669 406,00</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22 580 203,64</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555 0502 95 0 00 42190 000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1 650 518,25</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1 496 654,93</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153 863,32</w:t>
            </w:r>
          </w:p>
        </w:tc>
      </w:tr>
      <w:tr w:rsidR="00194E9A" w:rsidRPr="00194E9A" w:rsidTr="00844414">
        <w:trPr>
          <w:trHeight w:val="465"/>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555 0502 95 0 00 42190 200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601 078,25</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447 214,93</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153 863,32</w:t>
            </w:r>
          </w:p>
        </w:tc>
      </w:tr>
      <w:tr w:rsidR="00194E9A" w:rsidRPr="00194E9A" w:rsidTr="00844414">
        <w:trPr>
          <w:trHeight w:val="465"/>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555 0502 95 0 00 42190 240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601 078,25</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447 214,93</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153 863,32</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555 0502 95 0 00 42190 244</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601 078,25</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447 214,93</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153 863,32</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lastRenderedPageBreak/>
              <w:t xml:space="preserve">  Иные бюджетные ассигнования</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555 0502 95 0 00 42190 800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1 049 440,00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1 049 440,00</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69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555 0502 95 0 00 42190 810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1 049 440,00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1 049 440,00</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915"/>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555 0502 95 0 00 42190 813</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1 049 440,00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1 049 440,00</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555 0502 95 0 00 70490 000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8 999 400,00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8 999 400,00</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Иные бюджетные ассигнования</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555 0502 95 0 00 70490 800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8 999 400,00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8 999 400,00</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69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555 0502 95 0 00 70490 810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8 999 400,00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8 999 400,00</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915"/>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555 0502 95 0 00 70490 811</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8 999 400,00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8 999 400,00</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555 0502 95 0 00 70510 000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5 000 000,00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5 000 000,00</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465"/>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555 0502 95 0 00 70510 200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5 000 000,00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5 000 000,00</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465"/>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555 0502 95 0 00 70510 240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5 000 000,00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5 000 000,00</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555 0502 95 0 00 70510 244</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5 000 000,00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5 000 000,00</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555 0502 95 0 00 70600 000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2 942 304,47</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2 942 068,73</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235,74</w:t>
            </w:r>
          </w:p>
        </w:tc>
      </w:tr>
      <w:tr w:rsidR="00194E9A" w:rsidRPr="00194E9A" w:rsidTr="00844414">
        <w:trPr>
          <w:trHeight w:val="465"/>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555 0502 95 0 00 70600 200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2 942 304,47</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2 942 068,73</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235,74</w:t>
            </w:r>
          </w:p>
        </w:tc>
      </w:tr>
      <w:tr w:rsidR="00194E9A" w:rsidRPr="00194E9A" w:rsidTr="00844414">
        <w:trPr>
          <w:trHeight w:val="465"/>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555 0502 95 0 00 70600 240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2 942 304,47</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2 942 068,73</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235,74</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555 0502 95 0 00 70600 244</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2 942 304,47</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2 942 068,73</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235,74</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555 0502 95 0 00 71010 000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22 000 000,00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22 000 000,00</w:t>
            </w:r>
          </w:p>
        </w:tc>
      </w:tr>
      <w:tr w:rsidR="00194E9A" w:rsidRPr="00194E9A" w:rsidTr="00844414">
        <w:trPr>
          <w:trHeight w:val="465"/>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Капитальные вложения в объекты государственной (муниципальной) собственности</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555 0502 95 0 00 71010 400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22 000 000,00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22 000 000,00</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Бюджетные инвестиции</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555 0502 95 0 00 71010 410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22 000 000,00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22 000 000,00</w:t>
            </w:r>
          </w:p>
        </w:tc>
      </w:tr>
      <w:tr w:rsidR="00194E9A" w:rsidRPr="00194E9A" w:rsidTr="00844414">
        <w:trPr>
          <w:trHeight w:val="69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Бюджетные инвестиции в объекты капитального строительства государственной (муниципальной) собственности</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555 0502 95 0 00 71010 414</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22 000 000,00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22 000 000,00</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0502 95 0 00 S0490 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174 300,39</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174 300,33</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0,06</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Иные бюджетные ассигнования</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0502 95 0 00 S0490 800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174 300,39</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174 300,33</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0,06</w:t>
            </w:r>
          </w:p>
        </w:tc>
      </w:tr>
      <w:tr w:rsidR="00194E9A" w:rsidRPr="00194E9A" w:rsidTr="00844414">
        <w:trPr>
          <w:trHeight w:val="69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0502 95 0 00 S0490 810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174 300,39</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174 300,33</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0,06</w:t>
            </w:r>
          </w:p>
        </w:tc>
      </w:tr>
      <w:tr w:rsidR="00194E9A" w:rsidRPr="00194E9A" w:rsidTr="00844414">
        <w:trPr>
          <w:trHeight w:val="915"/>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0502 95 0 00 S0490 811</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174 300,39</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174 300,33</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0,06</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0502 95 0 00 S0600 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56 986,53</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56 982,01</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4,52</w:t>
            </w:r>
          </w:p>
        </w:tc>
      </w:tr>
      <w:tr w:rsidR="00194E9A" w:rsidRPr="00194E9A" w:rsidTr="00844414">
        <w:trPr>
          <w:trHeight w:val="465"/>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0502 95 0 00 S0600 200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56 986,53</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56 982,01</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4,52</w:t>
            </w:r>
          </w:p>
        </w:tc>
      </w:tr>
      <w:tr w:rsidR="00194E9A" w:rsidRPr="00194E9A" w:rsidTr="00844414">
        <w:trPr>
          <w:trHeight w:val="465"/>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0502 95 0 00 S0600 240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56 986,53</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56 982,01</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4,52</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0502 95 0 00 S0600 244</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56 986,53</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56 982,01</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4,52</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lastRenderedPageBreak/>
              <w:t xml:space="preserve">  </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0502 95 0 00 S1010 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426 100,00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426 100,00</w:t>
            </w:r>
          </w:p>
        </w:tc>
      </w:tr>
      <w:tr w:rsidR="00194E9A" w:rsidRPr="00194E9A" w:rsidTr="00844414">
        <w:trPr>
          <w:trHeight w:val="465"/>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Капитальные вложения в объекты государственной (муниципальной) собственности</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0502 95 0 00 S1010 400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426 100,00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426 100,00</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Бюджетные инвестиции</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0502 95 0 00 S1010 410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426 100,00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426 100,00</w:t>
            </w:r>
          </w:p>
        </w:tc>
      </w:tr>
      <w:tr w:rsidR="00194E9A" w:rsidRPr="00194E9A" w:rsidTr="00844414">
        <w:trPr>
          <w:trHeight w:val="69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Бюджетные инвестиции в объекты капитального строительства государственной (муниципальной) собственности</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0502 95 0 00 S1010 414</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426 100,00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426 100,00</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Благоустройство</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555 0503 00 0 00 00000 000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3 826 151,77</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3 053 256,00</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772 895,77</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555 0503 95 0 00 61190 000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1 140 000,00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943 875,50</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196 124,50</w:t>
            </w:r>
          </w:p>
        </w:tc>
      </w:tr>
      <w:tr w:rsidR="00194E9A" w:rsidRPr="00194E9A" w:rsidTr="00844414">
        <w:trPr>
          <w:trHeight w:val="465"/>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555 0503 95 0 00 61190 200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1 140 000,00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943 875,50</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196 124,50</w:t>
            </w:r>
          </w:p>
        </w:tc>
      </w:tr>
      <w:tr w:rsidR="00194E9A" w:rsidRPr="00194E9A" w:rsidTr="00844414">
        <w:trPr>
          <w:trHeight w:val="465"/>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555 0503 95 0 00 61190 240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1 140 000,00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943 875,50</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196 124,50</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555 0503 95 0 00 61190 244</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440 000,00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400 000,00</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40 000,00</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Закупка энергетических ресурсов</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555 0503 95 0 00 61190 247</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700 000,00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543 875,50</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156 124,50</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555 0503 95 0 00 65190 000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516 118,57</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459 380,50</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56 738,07</w:t>
            </w:r>
          </w:p>
        </w:tc>
      </w:tr>
      <w:tr w:rsidR="00194E9A" w:rsidRPr="00194E9A" w:rsidTr="00844414">
        <w:trPr>
          <w:trHeight w:val="915"/>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555 0503 95 0 00 65190 100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50 000,00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50 000,00</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Расходы на выплаты персоналу казенных учреждений</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555 0503 95 0 00 65190 110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50 000,00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50 000,00</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Фонд оплаты труда учреждений</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555 0503 95 0 00 65190 111</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38 402,00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38 402,00</w:t>
            </w:r>
          </w:p>
        </w:tc>
      </w:tr>
      <w:tr w:rsidR="00194E9A" w:rsidRPr="00194E9A" w:rsidTr="00844414">
        <w:trPr>
          <w:trHeight w:val="69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555 0503 95 0 00 65190 119</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11 598,00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11 598,00</w:t>
            </w:r>
          </w:p>
        </w:tc>
      </w:tr>
      <w:tr w:rsidR="00194E9A" w:rsidRPr="00194E9A" w:rsidTr="00844414">
        <w:trPr>
          <w:trHeight w:val="465"/>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555 0503 95 0 00 65190 200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466 118,57</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459 380,50</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6 738,07</w:t>
            </w:r>
          </w:p>
        </w:tc>
      </w:tr>
      <w:tr w:rsidR="00194E9A" w:rsidRPr="00194E9A" w:rsidTr="00844414">
        <w:trPr>
          <w:trHeight w:val="465"/>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555 0503 95 0 00 65190 240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466 118,57</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459 380,50</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6 738,07</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555 0503 95 0 00 65190 244</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466 118,57</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459 380,50</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6 738,07</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555 0503 95 0 00 70240 000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1 500 000,00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1 140 526,72</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359 473,28</w:t>
            </w:r>
          </w:p>
        </w:tc>
      </w:tr>
      <w:tr w:rsidR="00194E9A" w:rsidRPr="00194E9A" w:rsidTr="00844414">
        <w:trPr>
          <w:trHeight w:val="465"/>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555 0503 95 0 00 70240 200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1 500 000,00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1 140 526,72</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359 473,28</w:t>
            </w:r>
          </w:p>
        </w:tc>
      </w:tr>
      <w:tr w:rsidR="00194E9A" w:rsidRPr="00194E9A" w:rsidTr="00844414">
        <w:trPr>
          <w:trHeight w:val="465"/>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555 0503 95 0 00 70240 240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1 500 000,00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1 140 526,72</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359 473,28</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555 0503 95 0 00 70240 244</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1 500 000,00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1 140 526,72</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359 473,28</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0503 95 0 00 S0240 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670 033,20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509 473,28</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160 559,92</w:t>
            </w:r>
          </w:p>
        </w:tc>
      </w:tr>
      <w:tr w:rsidR="00194E9A" w:rsidRPr="00194E9A" w:rsidTr="00844414">
        <w:trPr>
          <w:trHeight w:val="465"/>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0503 95 0 00 S0240 200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670 033,20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509 473,28</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160 559,92</w:t>
            </w:r>
          </w:p>
        </w:tc>
      </w:tr>
      <w:tr w:rsidR="00194E9A" w:rsidRPr="00194E9A" w:rsidTr="00844414">
        <w:trPr>
          <w:trHeight w:val="465"/>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0503 95 0 00 S0240 240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670 033,20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509 473,28</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160 559,92</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0503 95 0 00 S0240 244</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670 033,20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509 473,28</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160 559,92</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КУЛЬТУРА, КИНЕМАТОГРАФИЯ</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555 0800 00 0 00 00000 000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31 811 021,07</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31 576 253,37</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234 767,70</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Культура</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555 0801 00 0 00 00000 000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31 811 021,07</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31 576 253,37</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234 767,70</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555 0801 95 0 00 04120 000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8 480 857,06</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8 480 857,05</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0,01</w:t>
            </w:r>
          </w:p>
        </w:tc>
      </w:tr>
      <w:tr w:rsidR="00194E9A" w:rsidRPr="00194E9A" w:rsidTr="00844414">
        <w:trPr>
          <w:trHeight w:val="915"/>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555 0801 95 0 00 04120 100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8 480 857,06</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8 480 857,05</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0,01</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lastRenderedPageBreak/>
              <w:t xml:space="preserve">  Расходы на выплаты персоналу казенных учреждений</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555 0801 95 0 00 04120 110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8 480 857,06</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8 480 857,05</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0,01</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Фонд оплаты труда учреждений</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555 0801 95 0 00 04120 111</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6 459 724,45</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6 459 724,44</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0,01</w:t>
            </w:r>
          </w:p>
        </w:tc>
      </w:tr>
      <w:tr w:rsidR="00194E9A" w:rsidRPr="00194E9A" w:rsidTr="00844414">
        <w:trPr>
          <w:trHeight w:val="69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555 0801 95 0 00 04120 119</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2 021 132,61</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2 021 132,61</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555 0801 95 0 00 04590 000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2 218 105,51</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1 983 337,82</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234 767,69</w:t>
            </w:r>
          </w:p>
        </w:tc>
      </w:tr>
      <w:tr w:rsidR="00194E9A" w:rsidRPr="00194E9A" w:rsidTr="00844414">
        <w:trPr>
          <w:trHeight w:val="465"/>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555 0801 95 0 00 04590 200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2 067 905,51</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1 837 163,82</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230 741,69</w:t>
            </w:r>
          </w:p>
        </w:tc>
      </w:tr>
      <w:tr w:rsidR="00194E9A" w:rsidRPr="00194E9A" w:rsidTr="00844414">
        <w:trPr>
          <w:trHeight w:val="465"/>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555 0801 95 0 00 04590 240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2 067 905,51</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1 837 163,82</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230 741,69</w:t>
            </w:r>
          </w:p>
        </w:tc>
      </w:tr>
      <w:tr w:rsidR="00194E9A" w:rsidRPr="00194E9A" w:rsidTr="00844414">
        <w:trPr>
          <w:trHeight w:val="465"/>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Закупка товаров, работ и услуг в сфере информационно-коммуникационных технологий</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555 0801 95 0 00 04590 242</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86 188,00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76 952,00</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9 236,00</w:t>
            </w:r>
          </w:p>
        </w:tc>
      </w:tr>
      <w:tr w:rsidR="00194E9A" w:rsidRPr="00194E9A" w:rsidTr="00844414">
        <w:trPr>
          <w:trHeight w:val="465"/>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Закупка товаров, работ и услуг в целях капитального ремонта государственного (муниципального) имущества</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555 0801 95 0 00 04590 243</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350 000,00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350 000,00</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555 0801 95 0 00 04590 244</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449 019,51</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300 957,62</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148 061,89</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Закупка энергетических ресурсов</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555 0801 95 0 00 04590 247</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1 182 698,00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1 109 254,20</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73 443,80</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Иные бюджетные ассигнования</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555 0801 95 0 00 04590 800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150 200,00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146 174,00</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4 026,00</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Уплата налогов, сборов и иных платежей</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555 0801 95 0 00 04590 850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150 200,00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146 174,00</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4 026,00</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Уплата налога на имущество организаций и земельного налога</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555 0801 95 0 00 04590 851</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150 000,00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146 174,00</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3 826,00</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Уплата иных платежей</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555 0801 95 0 00 04590 853</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200,00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200,00</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555 0801 95 0 00 70510 000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1 547 532,50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1 547 532,50</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915"/>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555 0801 95 0 00 70510 100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1 313 814,50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1 313 814,50</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Расходы на выплаты персоналу казенных учреждений</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555 0801 95 0 00 70510 110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1 313 814,50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1 313 814,50</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Фонд оплаты труда учреждений</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555 0801 95 0 00 70510 111</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1 063 064,77</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1 063 064,77</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69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555 0801 95 0 00 70510 119</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250 749,73</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250 749,73</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465"/>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555 0801 95 0 00 70510 200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233 718,00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233 718,00</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465"/>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555 0801 95 0 00 70510 240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233 718,00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233 718,00</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555 0801 95 0 00 70510 244</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233 718,00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233 718,00</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555 0801 95 0 00 70660 000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19 192 800,00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19 192 800,00</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465"/>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555 0801 95 0 00 70660 200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19 192 800,00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19 192 800,00</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465"/>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555 0801 95 0 00 70660 240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19 192 800,00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19 192 800,00</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465"/>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Закупка товаров, работ и услуг в целях капитального ремонта государственного (муниципального) имущества</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555 0801 95 0 00 70660 243</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19 192 800,00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19 192 800,00</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0801 95 0 00 S0660 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371 726,00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371 726,00</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465"/>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0801 95 0 00 S0660 200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371 726,00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371 726,00</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465"/>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0801 95 0 00 S0660 240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371 726,00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371 726,00</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465"/>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Закупка товаров, работ и услуг в целях капитального ремонта государственного (муниципального) имущества</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0801 95 0 00 S0660 243</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371 726,00</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371 726,00</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СОЦИАЛЬНАЯ ПОЛИТИКА</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555 1000 00 0 00 00000 000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462 705,15</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454 039,68</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8 665,47</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lastRenderedPageBreak/>
              <w:t xml:space="preserve">  Пенсионное обеспечение</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555 1001 00 0 00 00000 000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462 705,15</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454 039,68</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8 665,47</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555 1001 95 0 00 12110 000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462 705,15</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454 039,68</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8 665,47</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Социальное обеспечение и иные выплаты населению</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555 1001 95 0 00 12110 300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462 705,15</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454 039,68</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8 665,47</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Публичные нормативные социальные выплаты гражданам</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555 1001 95 0 00 12110 310</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462 705,15</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454 039,68</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8 665,47</w:t>
            </w:r>
          </w:p>
        </w:tc>
      </w:tr>
      <w:tr w:rsidR="00194E9A" w:rsidRPr="00194E9A" w:rsidTr="00844414">
        <w:trPr>
          <w:trHeight w:val="300"/>
        </w:trPr>
        <w:tc>
          <w:tcPr>
            <w:tcW w:w="3261"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Иные пенсии, социальные доплаты к пенсиям</w:t>
            </w:r>
          </w:p>
        </w:tc>
        <w:tc>
          <w:tcPr>
            <w:tcW w:w="992"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555 1001 95 0 00 12110 312</w:t>
            </w:r>
          </w:p>
        </w:tc>
        <w:tc>
          <w:tcPr>
            <w:tcW w:w="1701"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462 705,15</w:t>
            </w:r>
          </w:p>
        </w:tc>
        <w:tc>
          <w:tcPr>
            <w:tcW w:w="1560" w:type="dxa"/>
            <w:tcBorders>
              <w:top w:val="nil"/>
              <w:left w:val="nil"/>
              <w:bottom w:val="single" w:sz="4" w:space="0" w:color="000000"/>
              <w:right w:val="single" w:sz="4"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454 039,68</w:t>
            </w:r>
          </w:p>
        </w:tc>
        <w:tc>
          <w:tcPr>
            <w:tcW w:w="1417" w:type="dxa"/>
            <w:tcBorders>
              <w:top w:val="nil"/>
              <w:left w:val="nil"/>
              <w:bottom w:val="single" w:sz="4" w:space="0" w:color="000000"/>
              <w:right w:val="single" w:sz="8" w:space="0" w:color="000000"/>
            </w:tcBorders>
            <w:shd w:val="clear" w:color="auto" w:fill="auto"/>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8 665,47</w:t>
            </w:r>
          </w:p>
        </w:tc>
      </w:tr>
      <w:tr w:rsidR="00194E9A" w:rsidRPr="00194E9A" w:rsidTr="00844414">
        <w:trPr>
          <w:trHeight w:val="480"/>
        </w:trPr>
        <w:tc>
          <w:tcPr>
            <w:tcW w:w="3261"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Результат исполнения бюджета (дефицит / профицит)</w:t>
            </w:r>
          </w:p>
        </w:tc>
        <w:tc>
          <w:tcPr>
            <w:tcW w:w="992" w:type="dxa"/>
            <w:tcBorders>
              <w:top w:val="single" w:sz="8" w:space="0" w:color="000000"/>
              <w:left w:val="nil"/>
              <w:bottom w:val="single" w:sz="8"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450</w:t>
            </w:r>
          </w:p>
        </w:tc>
        <w:tc>
          <w:tcPr>
            <w:tcW w:w="2410" w:type="dxa"/>
            <w:tcBorders>
              <w:top w:val="single" w:sz="8" w:space="0" w:color="000000"/>
              <w:left w:val="nil"/>
              <w:bottom w:val="single" w:sz="8" w:space="0" w:color="000000"/>
              <w:right w:val="single" w:sz="4"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x</w:t>
            </w:r>
          </w:p>
        </w:tc>
        <w:tc>
          <w:tcPr>
            <w:tcW w:w="1701" w:type="dxa"/>
            <w:tcBorders>
              <w:top w:val="single" w:sz="8" w:space="0" w:color="000000"/>
              <w:left w:val="nil"/>
              <w:bottom w:val="single" w:sz="8"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-2 636 077,71</w:t>
            </w:r>
          </w:p>
        </w:tc>
        <w:tc>
          <w:tcPr>
            <w:tcW w:w="1560" w:type="dxa"/>
            <w:tcBorders>
              <w:top w:val="single" w:sz="8" w:space="0" w:color="000000"/>
              <w:left w:val="nil"/>
              <w:bottom w:val="single" w:sz="8"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7 449 507,75</w:t>
            </w:r>
          </w:p>
        </w:tc>
        <w:tc>
          <w:tcPr>
            <w:tcW w:w="1417" w:type="dxa"/>
            <w:tcBorders>
              <w:top w:val="single" w:sz="8" w:space="0" w:color="000000"/>
              <w:left w:val="nil"/>
              <w:bottom w:val="single" w:sz="8" w:space="0" w:color="000000"/>
              <w:right w:val="single" w:sz="8"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x</w:t>
            </w:r>
          </w:p>
        </w:tc>
      </w:tr>
    </w:tbl>
    <w:p w:rsidR="00194E9A" w:rsidRPr="00194E9A" w:rsidRDefault="00194E9A" w:rsidP="00194E9A">
      <w:pPr>
        <w:ind w:hanging="284"/>
        <w:rPr>
          <w:sz w:val="12"/>
          <w:szCs w:val="22"/>
        </w:rPr>
      </w:pPr>
    </w:p>
    <w:p w:rsidR="00194E9A" w:rsidRPr="00194E9A" w:rsidRDefault="00194E9A" w:rsidP="00194E9A">
      <w:pPr>
        <w:ind w:hanging="284"/>
        <w:rPr>
          <w:sz w:val="12"/>
          <w:szCs w:val="22"/>
        </w:rPr>
      </w:pPr>
    </w:p>
    <w:p w:rsidR="00194E9A" w:rsidRPr="00194E9A" w:rsidRDefault="00194E9A" w:rsidP="00194E9A">
      <w:pPr>
        <w:ind w:hanging="284"/>
        <w:rPr>
          <w:sz w:val="12"/>
          <w:szCs w:val="22"/>
        </w:rPr>
      </w:pPr>
    </w:p>
    <w:p w:rsidR="00194E9A" w:rsidRPr="00194E9A" w:rsidRDefault="00194E9A" w:rsidP="00194E9A">
      <w:pPr>
        <w:ind w:hanging="284"/>
        <w:rPr>
          <w:sz w:val="12"/>
          <w:szCs w:val="22"/>
        </w:rPr>
      </w:pPr>
    </w:p>
    <w:p w:rsidR="00194E9A" w:rsidRPr="00194E9A" w:rsidRDefault="00194E9A" w:rsidP="00194E9A">
      <w:pPr>
        <w:ind w:hanging="284"/>
        <w:rPr>
          <w:sz w:val="12"/>
          <w:szCs w:val="22"/>
        </w:rPr>
      </w:pPr>
    </w:p>
    <w:p w:rsidR="00194E9A" w:rsidRPr="00194E9A" w:rsidRDefault="00194E9A" w:rsidP="00194E9A">
      <w:pPr>
        <w:ind w:hanging="284"/>
        <w:rPr>
          <w:sz w:val="12"/>
          <w:szCs w:val="22"/>
        </w:rPr>
      </w:pPr>
    </w:p>
    <w:p w:rsidR="00194E9A" w:rsidRPr="00194E9A" w:rsidRDefault="00194E9A" w:rsidP="00194E9A">
      <w:pPr>
        <w:ind w:hanging="284"/>
        <w:rPr>
          <w:sz w:val="12"/>
          <w:szCs w:val="22"/>
        </w:rPr>
      </w:pPr>
    </w:p>
    <w:p w:rsidR="00194E9A" w:rsidRPr="00194E9A" w:rsidRDefault="00194E9A" w:rsidP="00194E9A">
      <w:pPr>
        <w:ind w:hanging="284"/>
        <w:rPr>
          <w:sz w:val="12"/>
          <w:szCs w:val="22"/>
        </w:rPr>
      </w:pPr>
    </w:p>
    <w:p w:rsidR="00194E9A" w:rsidRPr="00194E9A" w:rsidRDefault="00194E9A" w:rsidP="00194E9A">
      <w:pPr>
        <w:ind w:hanging="284"/>
        <w:rPr>
          <w:sz w:val="12"/>
          <w:szCs w:val="22"/>
        </w:rPr>
      </w:pPr>
    </w:p>
    <w:p w:rsidR="00194E9A" w:rsidRPr="00194E9A" w:rsidRDefault="00194E9A" w:rsidP="00194E9A">
      <w:pPr>
        <w:ind w:hanging="284"/>
        <w:rPr>
          <w:sz w:val="12"/>
          <w:szCs w:val="22"/>
        </w:rPr>
      </w:pPr>
    </w:p>
    <w:p w:rsidR="00194E9A" w:rsidRPr="00194E9A" w:rsidRDefault="00194E9A" w:rsidP="00194E9A">
      <w:pPr>
        <w:ind w:hanging="284"/>
        <w:rPr>
          <w:sz w:val="12"/>
          <w:szCs w:val="22"/>
        </w:rPr>
      </w:pPr>
    </w:p>
    <w:p w:rsidR="00194E9A" w:rsidRPr="00194E9A" w:rsidRDefault="00194E9A" w:rsidP="00194E9A">
      <w:pPr>
        <w:ind w:hanging="284"/>
        <w:rPr>
          <w:sz w:val="12"/>
          <w:szCs w:val="22"/>
        </w:rPr>
      </w:pPr>
    </w:p>
    <w:p w:rsidR="00194E9A" w:rsidRPr="00194E9A" w:rsidRDefault="00194E9A" w:rsidP="00194E9A">
      <w:pPr>
        <w:ind w:hanging="284"/>
        <w:rPr>
          <w:sz w:val="12"/>
          <w:szCs w:val="22"/>
        </w:rPr>
      </w:pPr>
    </w:p>
    <w:p w:rsidR="00194E9A" w:rsidRPr="00194E9A" w:rsidRDefault="00194E9A" w:rsidP="00194E9A">
      <w:pPr>
        <w:ind w:hanging="284"/>
        <w:rPr>
          <w:sz w:val="12"/>
          <w:szCs w:val="22"/>
        </w:rPr>
      </w:pPr>
    </w:p>
    <w:p w:rsidR="00194E9A" w:rsidRPr="00194E9A" w:rsidRDefault="00194E9A" w:rsidP="00194E9A">
      <w:pPr>
        <w:ind w:hanging="284"/>
        <w:rPr>
          <w:sz w:val="12"/>
          <w:szCs w:val="22"/>
        </w:rPr>
      </w:pPr>
    </w:p>
    <w:tbl>
      <w:tblPr>
        <w:tblpPr w:leftFromText="180" w:rightFromText="180" w:vertAnchor="text" w:horzAnchor="page" w:tblpX="7198" w:tblpY="-847"/>
        <w:tblW w:w="4420" w:type="dxa"/>
        <w:tblLook w:val="04A0" w:firstRow="1" w:lastRow="0" w:firstColumn="1" w:lastColumn="0" w:noHBand="0" w:noVBand="1"/>
      </w:tblPr>
      <w:tblGrid>
        <w:gridCol w:w="4420"/>
      </w:tblGrid>
      <w:tr w:rsidR="00194E9A" w:rsidRPr="00194E9A" w:rsidTr="00844414">
        <w:trPr>
          <w:trHeight w:val="315"/>
        </w:trPr>
        <w:tc>
          <w:tcPr>
            <w:tcW w:w="4420" w:type="dxa"/>
            <w:vMerge w:val="restart"/>
            <w:tcBorders>
              <w:top w:val="nil"/>
              <w:left w:val="nil"/>
              <w:bottom w:val="nil"/>
              <w:right w:val="nil"/>
            </w:tcBorders>
            <w:shd w:val="clear" w:color="000000" w:fill="FFFFFF"/>
            <w:vAlign w:val="bottom"/>
            <w:hideMark/>
          </w:tcPr>
          <w:p w:rsidR="00194E9A" w:rsidRPr="00194E9A" w:rsidRDefault="00194E9A" w:rsidP="00844414">
            <w:pPr>
              <w:pStyle w:val="a7"/>
              <w:spacing w:before="0" w:beforeAutospacing="0" w:after="0" w:afterAutospacing="0"/>
              <w:ind w:firstLine="709"/>
              <w:jc w:val="right"/>
              <w:rPr>
                <w:color w:val="000000"/>
                <w:sz w:val="16"/>
                <w:szCs w:val="28"/>
              </w:rPr>
            </w:pPr>
            <w:r w:rsidRPr="00194E9A">
              <w:rPr>
                <w:color w:val="000000"/>
                <w:sz w:val="16"/>
                <w:szCs w:val="28"/>
              </w:rPr>
              <w:t>Приложение № 4</w:t>
            </w:r>
          </w:p>
          <w:p w:rsidR="00194E9A" w:rsidRPr="00194E9A" w:rsidRDefault="00194E9A" w:rsidP="00844414">
            <w:pPr>
              <w:pStyle w:val="a7"/>
              <w:spacing w:before="0" w:beforeAutospacing="0" w:after="0" w:afterAutospacing="0"/>
              <w:ind w:firstLine="709"/>
              <w:jc w:val="right"/>
              <w:rPr>
                <w:color w:val="000000"/>
                <w:sz w:val="16"/>
                <w:szCs w:val="28"/>
              </w:rPr>
            </w:pPr>
            <w:r w:rsidRPr="00194E9A">
              <w:rPr>
                <w:color w:val="000000"/>
                <w:sz w:val="16"/>
                <w:szCs w:val="28"/>
              </w:rPr>
              <w:t>к решению Совета депутатов</w:t>
            </w:r>
          </w:p>
          <w:p w:rsidR="00194E9A" w:rsidRPr="00194E9A" w:rsidRDefault="00194E9A" w:rsidP="00844414">
            <w:pPr>
              <w:pStyle w:val="a7"/>
              <w:spacing w:before="0" w:beforeAutospacing="0" w:after="0" w:afterAutospacing="0"/>
              <w:ind w:firstLine="709"/>
              <w:jc w:val="right"/>
              <w:rPr>
                <w:color w:val="000000"/>
                <w:sz w:val="16"/>
                <w:szCs w:val="28"/>
              </w:rPr>
            </w:pPr>
            <w:r w:rsidRPr="00194E9A">
              <w:rPr>
                <w:color w:val="000000"/>
                <w:sz w:val="16"/>
                <w:szCs w:val="28"/>
              </w:rPr>
              <w:t>рабочего поселка Посевная</w:t>
            </w:r>
          </w:p>
          <w:p w:rsidR="00194E9A" w:rsidRPr="00194E9A" w:rsidRDefault="00194E9A" w:rsidP="00844414">
            <w:pPr>
              <w:pStyle w:val="a7"/>
              <w:spacing w:before="0" w:beforeAutospacing="0" w:after="0" w:afterAutospacing="0"/>
              <w:ind w:firstLine="709"/>
              <w:jc w:val="right"/>
              <w:rPr>
                <w:color w:val="000000"/>
                <w:sz w:val="16"/>
                <w:szCs w:val="28"/>
              </w:rPr>
            </w:pPr>
            <w:proofErr w:type="spellStart"/>
            <w:r w:rsidRPr="00194E9A">
              <w:rPr>
                <w:color w:val="000000"/>
                <w:sz w:val="16"/>
                <w:szCs w:val="28"/>
              </w:rPr>
              <w:t>Черепановского</w:t>
            </w:r>
            <w:proofErr w:type="spellEnd"/>
            <w:r w:rsidRPr="00194E9A">
              <w:rPr>
                <w:color w:val="000000"/>
                <w:sz w:val="16"/>
                <w:szCs w:val="28"/>
              </w:rPr>
              <w:t xml:space="preserve"> района</w:t>
            </w:r>
          </w:p>
          <w:p w:rsidR="00194E9A" w:rsidRPr="00194E9A" w:rsidRDefault="00194E9A" w:rsidP="00844414">
            <w:pPr>
              <w:pStyle w:val="a7"/>
              <w:spacing w:before="0" w:beforeAutospacing="0" w:after="0" w:afterAutospacing="0"/>
              <w:ind w:firstLine="709"/>
              <w:jc w:val="right"/>
              <w:rPr>
                <w:color w:val="000000"/>
                <w:sz w:val="16"/>
                <w:szCs w:val="28"/>
              </w:rPr>
            </w:pPr>
            <w:r w:rsidRPr="00194E9A">
              <w:rPr>
                <w:color w:val="000000"/>
                <w:sz w:val="16"/>
                <w:szCs w:val="28"/>
              </w:rPr>
              <w:t>Новосибирской области</w:t>
            </w:r>
          </w:p>
          <w:p w:rsidR="00194E9A" w:rsidRPr="00194E9A" w:rsidRDefault="00194E9A" w:rsidP="00844414">
            <w:pPr>
              <w:pStyle w:val="a7"/>
              <w:spacing w:before="0" w:beforeAutospacing="0" w:after="0" w:afterAutospacing="0"/>
              <w:ind w:firstLine="709"/>
              <w:jc w:val="right"/>
              <w:rPr>
                <w:color w:val="000000"/>
                <w:sz w:val="16"/>
                <w:szCs w:val="28"/>
              </w:rPr>
            </w:pPr>
            <w:r w:rsidRPr="00194E9A">
              <w:rPr>
                <w:color w:val="000000"/>
                <w:sz w:val="16"/>
                <w:szCs w:val="28"/>
              </w:rPr>
              <w:t>от 31.05.2024 г. №5</w:t>
            </w:r>
          </w:p>
          <w:p w:rsidR="00194E9A" w:rsidRPr="00194E9A" w:rsidRDefault="00194E9A" w:rsidP="00844414">
            <w:pPr>
              <w:jc w:val="center"/>
              <w:rPr>
                <w:sz w:val="14"/>
              </w:rPr>
            </w:pPr>
          </w:p>
        </w:tc>
      </w:tr>
      <w:tr w:rsidR="00194E9A" w:rsidRPr="00194E9A" w:rsidTr="00844414">
        <w:trPr>
          <w:trHeight w:val="315"/>
        </w:trPr>
        <w:tc>
          <w:tcPr>
            <w:tcW w:w="4420" w:type="dxa"/>
            <w:vMerge/>
            <w:tcBorders>
              <w:top w:val="nil"/>
              <w:left w:val="nil"/>
              <w:bottom w:val="nil"/>
              <w:right w:val="nil"/>
            </w:tcBorders>
            <w:vAlign w:val="center"/>
            <w:hideMark/>
          </w:tcPr>
          <w:p w:rsidR="00194E9A" w:rsidRPr="00194E9A" w:rsidRDefault="00194E9A" w:rsidP="00844414">
            <w:pPr>
              <w:rPr>
                <w:sz w:val="14"/>
              </w:rPr>
            </w:pPr>
          </w:p>
        </w:tc>
      </w:tr>
      <w:tr w:rsidR="00194E9A" w:rsidRPr="00194E9A" w:rsidTr="00844414">
        <w:trPr>
          <w:trHeight w:val="315"/>
        </w:trPr>
        <w:tc>
          <w:tcPr>
            <w:tcW w:w="4420" w:type="dxa"/>
            <w:vMerge/>
            <w:tcBorders>
              <w:top w:val="nil"/>
              <w:left w:val="nil"/>
              <w:bottom w:val="nil"/>
              <w:right w:val="nil"/>
            </w:tcBorders>
            <w:vAlign w:val="center"/>
            <w:hideMark/>
          </w:tcPr>
          <w:p w:rsidR="00194E9A" w:rsidRPr="00194E9A" w:rsidRDefault="00194E9A" w:rsidP="00844414">
            <w:pPr>
              <w:rPr>
                <w:sz w:val="14"/>
              </w:rPr>
            </w:pPr>
          </w:p>
        </w:tc>
      </w:tr>
      <w:tr w:rsidR="00194E9A" w:rsidRPr="00194E9A" w:rsidTr="00844414">
        <w:trPr>
          <w:trHeight w:val="315"/>
        </w:trPr>
        <w:tc>
          <w:tcPr>
            <w:tcW w:w="4420" w:type="dxa"/>
            <w:vMerge/>
            <w:tcBorders>
              <w:top w:val="nil"/>
              <w:left w:val="nil"/>
              <w:bottom w:val="nil"/>
              <w:right w:val="nil"/>
            </w:tcBorders>
            <w:vAlign w:val="center"/>
            <w:hideMark/>
          </w:tcPr>
          <w:p w:rsidR="00194E9A" w:rsidRPr="00194E9A" w:rsidRDefault="00194E9A" w:rsidP="00844414">
            <w:pPr>
              <w:rPr>
                <w:sz w:val="14"/>
              </w:rPr>
            </w:pPr>
          </w:p>
        </w:tc>
      </w:tr>
      <w:tr w:rsidR="00194E9A" w:rsidRPr="00194E9A" w:rsidTr="00844414">
        <w:trPr>
          <w:trHeight w:val="690"/>
        </w:trPr>
        <w:tc>
          <w:tcPr>
            <w:tcW w:w="4420" w:type="dxa"/>
            <w:vMerge/>
            <w:tcBorders>
              <w:top w:val="nil"/>
              <w:left w:val="nil"/>
              <w:bottom w:val="nil"/>
              <w:right w:val="nil"/>
            </w:tcBorders>
            <w:vAlign w:val="center"/>
            <w:hideMark/>
          </w:tcPr>
          <w:p w:rsidR="00194E9A" w:rsidRPr="00194E9A" w:rsidRDefault="00194E9A" w:rsidP="00844414">
            <w:pPr>
              <w:rPr>
                <w:sz w:val="14"/>
              </w:rPr>
            </w:pPr>
          </w:p>
        </w:tc>
      </w:tr>
    </w:tbl>
    <w:p w:rsidR="00194E9A" w:rsidRPr="00194E9A" w:rsidRDefault="00194E9A" w:rsidP="00194E9A">
      <w:pPr>
        <w:ind w:hanging="284"/>
        <w:rPr>
          <w:sz w:val="12"/>
          <w:szCs w:val="22"/>
        </w:rPr>
      </w:pPr>
    </w:p>
    <w:p w:rsidR="00194E9A" w:rsidRPr="00194E9A" w:rsidRDefault="00194E9A" w:rsidP="00194E9A">
      <w:pPr>
        <w:ind w:hanging="284"/>
        <w:rPr>
          <w:sz w:val="12"/>
          <w:szCs w:val="22"/>
        </w:rPr>
      </w:pPr>
    </w:p>
    <w:p w:rsidR="00194E9A" w:rsidRPr="00194E9A" w:rsidRDefault="00194E9A" w:rsidP="00194E9A">
      <w:pPr>
        <w:ind w:hanging="284"/>
        <w:rPr>
          <w:sz w:val="12"/>
          <w:szCs w:val="22"/>
        </w:rPr>
      </w:pPr>
    </w:p>
    <w:p w:rsidR="00194E9A" w:rsidRPr="00194E9A" w:rsidRDefault="00194E9A" w:rsidP="00194E9A">
      <w:pPr>
        <w:ind w:hanging="284"/>
        <w:rPr>
          <w:sz w:val="12"/>
          <w:szCs w:val="22"/>
        </w:rPr>
      </w:pPr>
    </w:p>
    <w:p w:rsidR="00194E9A" w:rsidRPr="00194E9A" w:rsidRDefault="00194E9A" w:rsidP="00194E9A">
      <w:pPr>
        <w:ind w:hanging="284"/>
        <w:rPr>
          <w:sz w:val="12"/>
          <w:szCs w:val="22"/>
        </w:rPr>
      </w:pPr>
    </w:p>
    <w:tbl>
      <w:tblPr>
        <w:tblpPr w:leftFromText="180" w:rightFromText="180" w:vertAnchor="text" w:horzAnchor="margin" w:tblpX="-635" w:tblpY="93"/>
        <w:tblW w:w="10997" w:type="dxa"/>
        <w:tblLook w:val="04A0" w:firstRow="1" w:lastRow="0" w:firstColumn="1" w:lastColumn="0" w:noHBand="0" w:noVBand="1"/>
      </w:tblPr>
      <w:tblGrid>
        <w:gridCol w:w="10997"/>
      </w:tblGrid>
      <w:tr w:rsidR="00194E9A" w:rsidRPr="00194E9A" w:rsidTr="00844414">
        <w:trPr>
          <w:trHeight w:val="166"/>
        </w:trPr>
        <w:tc>
          <w:tcPr>
            <w:tcW w:w="10997" w:type="dxa"/>
            <w:tcBorders>
              <w:top w:val="nil"/>
              <w:left w:val="nil"/>
              <w:right w:val="nil"/>
            </w:tcBorders>
            <w:shd w:val="clear" w:color="auto" w:fill="auto"/>
            <w:noWrap/>
            <w:vAlign w:val="bottom"/>
            <w:hideMark/>
          </w:tcPr>
          <w:p w:rsidR="00194E9A" w:rsidRPr="00194E9A" w:rsidRDefault="00194E9A" w:rsidP="00844414">
            <w:pPr>
              <w:tabs>
                <w:tab w:val="left" w:pos="3990"/>
              </w:tabs>
              <w:jc w:val="center"/>
              <w:rPr>
                <w:sz w:val="12"/>
                <w:szCs w:val="22"/>
              </w:rPr>
            </w:pPr>
            <w:r w:rsidRPr="00194E9A">
              <w:rPr>
                <w:b/>
                <w:bCs/>
                <w:color w:val="000000"/>
                <w:sz w:val="12"/>
                <w:szCs w:val="22"/>
              </w:rPr>
              <w:t xml:space="preserve">Источники финансирования дефицита бюджета рабочего поселка Посевная </w:t>
            </w:r>
            <w:proofErr w:type="spellStart"/>
            <w:r w:rsidRPr="00194E9A">
              <w:rPr>
                <w:b/>
                <w:bCs/>
                <w:color w:val="000000"/>
                <w:sz w:val="12"/>
                <w:szCs w:val="22"/>
              </w:rPr>
              <w:t>Черепановского</w:t>
            </w:r>
            <w:proofErr w:type="spellEnd"/>
            <w:r w:rsidRPr="00194E9A">
              <w:rPr>
                <w:b/>
                <w:bCs/>
                <w:color w:val="000000"/>
                <w:sz w:val="12"/>
                <w:szCs w:val="22"/>
              </w:rPr>
              <w:t xml:space="preserve"> района Новосибирской области </w:t>
            </w:r>
            <w:r w:rsidRPr="00194E9A">
              <w:rPr>
                <w:b/>
                <w:sz w:val="12"/>
                <w:szCs w:val="22"/>
              </w:rPr>
              <w:t>за 2023 год</w:t>
            </w:r>
            <w:r w:rsidRPr="00194E9A">
              <w:rPr>
                <w:sz w:val="12"/>
                <w:szCs w:val="22"/>
              </w:rPr>
              <w:t>.</w:t>
            </w:r>
          </w:p>
          <w:p w:rsidR="00194E9A" w:rsidRPr="00194E9A" w:rsidRDefault="00194E9A" w:rsidP="00844414">
            <w:pPr>
              <w:pBdr>
                <w:top w:val="single" w:sz="8" w:space="0" w:color="auto"/>
                <w:bottom w:val="single" w:sz="8" w:space="0" w:color="auto"/>
              </w:pBdr>
              <w:spacing w:before="100" w:beforeAutospacing="1" w:afterAutospacing="1"/>
              <w:jc w:val="center"/>
              <w:textAlignment w:val="center"/>
              <w:rPr>
                <w:b/>
                <w:bCs/>
                <w:color w:val="000000"/>
                <w:sz w:val="12"/>
                <w:szCs w:val="22"/>
              </w:rPr>
            </w:pPr>
          </w:p>
        </w:tc>
      </w:tr>
    </w:tbl>
    <w:p w:rsidR="00194E9A" w:rsidRPr="00194E9A" w:rsidRDefault="00194E9A" w:rsidP="00194E9A">
      <w:pPr>
        <w:ind w:hanging="284"/>
        <w:rPr>
          <w:sz w:val="12"/>
          <w:szCs w:val="22"/>
        </w:rPr>
      </w:pPr>
    </w:p>
    <w:tbl>
      <w:tblPr>
        <w:tblW w:w="11199" w:type="dxa"/>
        <w:tblInd w:w="-601" w:type="dxa"/>
        <w:tblLayout w:type="fixed"/>
        <w:tblLook w:val="04A0" w:firstRow="1" w:lastRow="0" w:firstColumn="1" w:lastColumn="0" w:noHBand="0" w:noVBand="1"/>
      </w:tblPr>
      <w:tblGrid>
        <w:gridCol w:w="3544"/>
        <w:gridCol w:w="993"/>
        <w:gridCol w:w="2409"/>
        <w:gridCol w:w="1560"/>
        <w:gridCol w:w="1417"/>
        <w:gridCol w:w="1276"/>
      </w:tblGrid>
      <w:tr w:rsidR="00194E9A" w:rsidRPr="00194E9A" w:rsidTr="00844414">
        <w:trPr>
          <w:trHeight w:val="270"/>
        </w:trPr>
        <w:tc>
          <w:tcPr>
            <w:tcW w:w="354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Наименование показателя</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Код строки</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Код источника финансирования дефицита бюджета по бюджетной классификации</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Утвержденные бюджетные назначения</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Исполнено</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Неисполненные назначения</w:t>
            </w:r>
          </w:p>
        </w:tc>
      </w:tr>
      <w:tr w:rsidR="00194E9A" w:rsidRPr="00194E9A" w:rsidTr="00844414">
        <w:trPr>
          <w:trHeight w:val="240"/>
        </w:trPr>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194E9A" w:rsidRPr="00194E9A" w:rsidRDefault="00194E9A" w:rsidP="00844414">
            <w:pPr>
              <w:rPr>
                <w:rFonts w:ascii="Arial CYR" w:hAnsi="Arial CYR" w:cs="Arial CYR"/>
                <w:color w:val="000000"/>
                <w:sz w:val="16"/>
                <w:szCs w:val="16"/>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194E9A" w:rsidRPr="00194E9A" w:rsidRDefault="00194E9A" w:rsidP="00844414">
            <w:pPr>
              <w:rPr>
                <w:rFonts w:ascii="Arial CYR" w:hAnsi="Arial CYR" w:cs="Arial CYR"/>
                <w:color w:val="000000"/>
                <w:sz w:val="16"/>
                <w:szCs w:val="16"/>
              </w:rPr>
            </w:pPr>
          </w:p>
        </w:tc>
        <w:tc>
          <w:tcPr>
            <w:tcW w:w="2409" w:type="dxa"/>
            <w:vMerge/>
            <w:tcBorders>
              <w:top w:val="single" w:sz="4" w:space="0" w:color="000000"/>
              <w:left w:val="single" w:sz="4" w:space="0" w:color="000000"/>
              <w:bottom w:val="single" w:sz="4" w:space="0" w:color="000000"/>
              <w:right w:val="single" w:sz="4" w:space="0" w:color="000000"/>
            </w:tcBorders>
            <w:vAlign w:val="center"/>
            <w:hideMark/>
          </w:tcPr>
          <w:p w:rsidR="00194E9A" w:rsidRPr="00194E9A" w:rsidRDefault="00194E9A" w:rsidP="00844414">
            <w:pPr>
              <w:rPr>
                <w:rFonts w:ascii="Arial CYR" w:hAnsi="Arial CYR" w:cs="Arial CYR"/>
                <w:color w:val="000000"/>
                <w:sz w:val="16"/>
                <w:szCs w:val="16"/>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194E9A" w:rsidRPr="00194E9A" w:rsidRDefault="00194E9A" w:rsidP="00844414">
            <w:pPr>
              <w:rPr>
                <w:rFonts w:ascii="Arial CYR" w:hAnsi="Arial CYR" w:cs="Arial CYR"/>
                <w:color w:val="000000"/>
                <w:sz w:val="16"/>
                <w:szCs w:val="16"/>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194E9A" w:rsidRPr="00194E9A" w:rsidRDefault="00194E9A" w:rsidP="00844414">
            <w:pPr>
              <w:rPr>
                <w:rFonts w:ascii="Arial CYR" w:hAnsi="Arial CYR" w:cs="Arial CYR"/>
                <w:color w:val="000000"/>
                <w:sz w:val="16"/>
                <w:szCs w:val="16"/>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194E9A" w:rsidRPr="00194E9A" w:rsidRDefault="00194E9A" w:rsidP="00844414">
            <w:pPr>
              <w:rPr>
                <w:rFonts w:ascii="Arial CYR" w:hAnsi="Arial CYR" w:cs="Arial CYR"/>
                <w:color w:val="000000"/>
                <w:sz w:val="16"/>
                <w:szCs w:val="16"/>
              </w:rPr>
            </w:pPr>
          </w:p>
        </w:tc>
      </w:tr>
      <w:tr w:rsidR="00194E9A" w:rsidRPr="00194E9A" w:rsidTr="00844414">
        <w:trPr>
          <w:trHeight w:val="240"/>
        </w:trPr>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194E9A" w:rsidRPr="00194E9A" w:rsidRDefault="00194E9A" w:rsidP="00844414">
            <w:pPr>
              <w:rPr>
                <w:rFonts w:ascii="Arial CYR" w:hAnsi="Arial CYR" w:cs="Arial CYR"/>
                <w:color w:val="000000"/>
                <w:sz w:val="16"/>
                <w:szCs w:val="16"/>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194E9A" w:rsidRPr="00194E9A" w:rsidRDefault="00194E9A" w:rsidP="00844414">
            <w:pPr>
              <w:rPr>
                <w:rFonts w:ascii="Arial CYR" w:hAnsi="Arial CYR" w:cs="Arial CYR"/>
                <w:color w:val="000000"/>
                <w:sz w:val="16"/>
                <w:szCs w:val="16"/>
              </w:rPr>
            </w:pPr>
          </w:p>
        </w:tc>
        <w:tc>
          <w:tcPr>
            <w:tcW w:w="2409" w:type="dxa"/>
            <w:vMerge/>
            <w:tcBorders>
              <w:top w:val="single" w:sz="4" w:space="0" w:color="000000"/>
              <w:left w:val="single" w:sz="4" w:space="0" w:color="000000"/>
              <w:bottom w:val="single" w:sz="4" w:space="0" w:color="000000"/>
              <w:right w:val="single" w:sz="4" w:space="0" w:color="000000"/>
            </w:tcBorders>
            <w:vAlign w:val="center"/>
            <w:hideMark/>
          </w:tcPr>
          <w:p w:rsidR="00194E9A" w:rsidRPr="00194E9A" w:rsidRDefault="00194E9A" w:rsidP="00844414">
            <w:pPr>
              <w:rPr>
                <w:rFonts w:ascii="Arial CYR" w:hAnsi="Arial CYR" w:cs="Arial CYR"/>
                <w:color w:val="000000"/>
                <w:sz w:val="16"/>
                <w:szCs w:val="16"/>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194E9A" w:rsidRPr="00194E9A" w:rsidRDefault="00194E9A" w:rsidP="00844414">
            <w:pPr>
              <w:rPr>
                <w:rFonts w:ascii="Arial CYR" w:hAnsi="Arial CYR" w:cs="Arial CYR"/>
                <w:color w:val="000000"/>
                <w:sz w:val="16"/>
                <w:szCs w:val="16"/>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194E9A" w:rsidRPr="00194E9A" w:rsidRDefault="00194E9A" w:rsidP="00844414">
            <w:pPr>
              <w:rPr>
                <w:rFonts w:ascii="Arial CYR" w:hAnsi="Arial CYR" w:cs="Arial CYR"/>
                <w:color w:val="000000"/>
                <w:sz w:val="16"/>
                <w:szCs w:val="16"/>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194E9A" w:rsidRPr="00194E9A" w:rsidRDefault="00194E9A" w:rsidP="00844414">
            <w:pPr>
              <w:rPr>
                <w:rFonts w:ascii="Arial CYR" w:hAnsi="Arial CYR" w:cs="Arial CYR"/>
                <w:color w:val="000000"/>
                <w:sz w:val="16"/>
                <w:szCs w:val="16"/>
              </w:rPr>
            </w:pPr>
          </w:p>
        </w:tc>
      </w:tr>
      <w:tr w:rsidR="00194E9A" w:rsidRPr="00194E9A" w:rsidTr="00844414">
        <w:trPr>
          <w:trHeight w:val="225"/>
        </w:trPr>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194E9A" w:rsidRPr="00194E9A" w:rsidRDefault="00194E9A" w:rsidP="00844414">
            <w:pPr>
              <w:rPr>
                <w:rFonts w:ascii="Arial CYR" w:hAnsi="Arial CYR" w:cs="Arial CYR"/>
                <w:color w:val="000000"/>
                <w:sz w:val="16"/>
                <w:szCs w:val="16"/>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194E9A" w:rsidRPr="00194E9A" w:rsidRDefault="00194E9A" w:rsidP="00844414">
            <w:pPr>
              <w:rPr>
                <w:rFonts w:ascii="Arial CYR" w:hAnsi="Arial CYR" w:cs="Arial CYR"/>
                <w:color w:val="000000"/>
                <w:sz w:val="16"/>
                <w:szCs w:val="16"/>
              </w:rPr>
            </w:pPr>
          </w:p>
        </w:tc>
        <w:tc>
          <w:tcPr>
            <w:tcW w:w="2409" w:type="dxa"/>
            <w:vMerge/>
            <w:tcBorders>
              <w:top w:val="single" w:sz="4" w:space="0" w:color="000000"/>
              <w:left w:val="single" w:sz="4" w:space="0" w:color="000000"/>
              <w:bottom w:val="single" w:sz="4" w:space="0" w:color="000000"/>
              <w:right w:val="single" w:sz="4" w:space="0" w:color="000000"/>
            </w:tcBorders>
            <w:vAlign w:val="center"/>
            <w:hideMark/>
          </w:tcPr>
          <w:p w:rsidR="00194E9A" w:rsidRPr="00194E9A" w:rsidRDefault="00194E9A" w:rsidP="00844414">
            <w:pPr>
              <w:rPr>
                <w:rFonts w:ascii="Arial CYR" w:hAnsi="Arial CYR" w:cs="Arial CYR"/>
                <w:color w:val="000000"/>
                <w:sz w:val="16"/>
                <w:szCs w:val="16"/>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194E9A" w:rsidRPr="00194E9A" w:rsidRDefault="00194E9A" w:rsidP="00844414">
            <w:pPr>
              <w:rPr>
                <w:rFonts w:ascii="Arial CYR" w:hAnsi="Arial CYR" w:cs="Arial CYR"/>
                <w:color w:val="000000"/>
                <w:sz w:val="16"/>
                <w:szCs w:val="16"/>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194E9A" w:rsidRPr="00194E9A" w:rsidRDefault="00194E9A" w:rsidP="00844414">
            <w:pPr>
              <w:rPr>
                <w:rFonts w:ascii="Arial CYR" w:hAnsi="Arial CYR" w:cs="Arial CYR"/>
                <w:color w:val="000000"/>
                <w:sz w:val="16"/>
                <w:szCs w:val="16"/>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194E9A" w:rsidRPr="00194E9A" w:rsidRDefault="00194E9A" w:rsidP="00844414">
            <w:pPr>
              <w:rPr>
                <w:rFonts w:ascii="Arial CYR" w:hAnsi="Arial CYR" w:cs="Arial CYR"/>
                <w:color w:val="000000"/>
                <w:sz w:val="16"/>
                <w:szCs w:val="16"/>
              </w:rPr>
            </w:pPr>
          </w:p>
        </w:tc>
      </w:tr>
      <w:tr w:rsidR="00194E9A" w:rsidRPr="00194E9A" w:rsidTr="00844414">
        <w:trPr>
          <w:trHeight w:val="210"/>
        </w:trPr>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194E9A" w:rsidRPr="00194E9A" w:rsidRDefault="00194E9A" w:rsidP="00844414">
            <w:pPr>
              <w:rPr>
                <w:rFonts w:ascii="Arial CYR" w:hAnsi="Arial CYR" w:cs="Arial CYR"/>
                <w:color w:val="000000"/>
                <w:sz w:val="16"/>
                <w:szCs w:val="16"/>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194E9A" w:rsidRPr="00194E9A" w:rsidRDefault="00194E9A" w:rsidP="00844414">
            <w:pPr>
              <w:rPr>
                <w:rFonts w:ascii="Arial CYR" w:hAnsi="Arial CYR" w:cs="Arial CYR"/>
                <w:color w:val="000000"/>
                <w:sz w:val="16"/>
                <w:szCs w:val="16"/>
              </w:rPr>
            </w:pPr>
          </w:p>
        </w:tc>
        <w:tc>
          <w:tcPr>
            <w:tcW w:w="2409" w:type="dxa"/>
            <w:vMerge/>
            <w:tcBorders>
              <w:top w:val="single" w:sz="4" w:space="0" w:color="000000"/>
              <w:left w:val="single" w:sz="4" w:space="0" w:color="000000"/>
              <w:bottom w:val="single" w:sz="4" w:space="0" w:color="000000"/>
              <w:right w:val="single" w:sz="4" w:space="0" w:color="000000"/>
            </w:tcBorders>
            <w:vAlign w:val="center"/>
            <w:hideMark/>
          </w:tcPr>
          <w:p w:rsidR="00194E9A" w:rsidRPr="00194E9A" w:rsidRDefault="00194E9A" w:rsidP="00844414">
            <w:pPr>
              <w:rPr>
                <w:rFonts w:ascii="Arial CYR" w:hAnsi="Arial CYR" w:cs="Arial CYR"/>
                <w:color w:val="000000"/>
                <w:sz w:val="16"/>
                <w:szCs w:val="16"/>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194E9A" w:rsidRPr="00194E9A" w:rsidRDefault="00194E9A" w:rsidP="00844414">
            <w:pPr>
              <w:rPr>
                <w:rFonts w:ascii="Arial CYR" w:hAnsi="Arial CYR" w:cs="Arial CYR"/>
                <w:color w:val="000000"/>
                <w:sz w:val="16"/>
                <w:szCs w:val="16"/>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194E9A" w:rsidRPr="00194E9A" w:rsidRDefault="00194E9A" w:rsidP="00844414">
            <w:pPr>
              <w:rPr>
                <w:rFonts w:ascii="Arial CYR" w:hAnsi="Arial CYR" w:cs="Arial CYR"/>
                <w:color w:val="000000"/>
                <w:sz w:val="16"/>
                <w:szCs w:val="16"/>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194E9A" w:rsidRPr="00194E9A" w:rsidRDefault="00194E9A" w:rsidP="00844414">
            <w:pPr>
              <w:rPr>
                <w:rFonts w:ascii="Arial CYR" w:hAnsi="Arial CYR" w:cs="Arial CYR"/>
                <w:color w:val="000000"/>
                <w:sz w:val="16"/>
                <w:szCs w:val="16"/>
              </w:rPr>
            </w:pPr>
          </w:p>
        </w:tc>
      </w:tr>
      <w:tr w:rsidR="00194E9A" w:rsidRPr="00194E9A" w:rsidTr="00844414">
        <w:trPr>
          <w:trHeight w:val="240"/>
        </w:trPr>
        <w:tc>
          <w:tcPr>
            <w:tcW w:w="3544" w:type="dxa"/>
            <w:tcBorders>
              <w:top w:val="nil"/>
              <w:left w:val="single" w:sz="4" w:space="0" w:color="000000"/>
              <w:bottom w:val="single" w:sz="4" w:space="0" w:color="000000"/>
              <w:right w:val="single" w:sz="4" w:space="0" w:color="000000"/>
            </w:tcBorders>
            <w:shd w:val="clear" w:color="auto" w:fill="auto"/>
            <w:noWrap/>
            <w:vAlign w:val="center"/>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1</w:t>
            </w:r>
          </w:p>
        </w:tc>
        <w:tc>
          <w:tcPr>
            <w:tcW w:w="993" w:type="dxa"/>
            <w:tcBorders>
              <w:top w:val="nil"/>
              <w:left w:val="nil"/>
              <w:bottom w:val="single" w:sz="8" w:space="0" w:color="000000"/>
              <w:right w:val="single" w:sz="4" w:space="0" w:color="000000"/>
            </w:tcBorders>
            <w:shd w:val="clear" w:color="auto" w:fill="auto"/>
            <w:noWrap/>
            <w:vAlign w:val="center"/>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2</w:t>
            </w:r>
          </w:p>
        </w:tc>
        <w:tc>
          <w:tcPr>
            <w:tcW w:w="2409" w:type="dxa"/>
            <w:tcBorders>
              <w:top w:val="nil"/>
              <w:left w:val="nil"/>
              <w:bottom w:val="single" w:sz="8" w:space="0" w:color="000000"/>
              <w:right w:val="single" w:sz="4" w:space="0" w:color="000000"/>
            </w:tcBorders>
            <w:shd w:val="clear" w:color="auto" w:fill="auto"/>
            <w:noWrap/>
            <w:vAlign w:val="center"/>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3</w:t>
            </w:r>
          </w:p>
        </w:tc>
        <w:tc>
          <w:tcPr>
            <w:tcW w:w="1560" w:type="dxa"/>
            <w:tcBorders>
              <w:top w:val="nil"/>
              <w:left w:val="nil"/>
              <w:bottom w:val="single" w:sz="8" w:space="0" w:color="000000"/>
              <w:right w:val="single" w:sz="4" w:space="0" w:color="000000"/>
            </w:tcBorders>
            <w:shd w:val="clear" w:color="auto" w:fill="auto"/>
            <w:noWrap/>
            <w:vAlign w:val="center"/>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4</w:t>
            </w:r>
          </w:p>
        </w:tc>
        <w:tc>
          <w:tcPr>
            <w:tcW w:w="1417" w:type="dxa"/>
            <w:tcBorders>
              <w:top w:val="nil"/>
              <w:left w:val="nil"/>
              <w:bottom w:val="single" w:sz="8" w:space="0" w:color="000000"/>
              <w:right w:val="single" w:sz="4" w:space="0" w:color="000000"/>
            </w:tcBorders>
            <w:shd w:val="clear" w:color="auto" w:fill="auto"/>
            <w:noWrap/>
            <w:vAlign w:val="center"/>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w:t>
            </w:r>
          </w:p>
        </w:tc>
        <w:tc>
          <w:tcPr>
            <w:tcW w:w="1276" w:type="dxa"/>
            <w:tcBorders>
              <w:top w:val="nil"/>
              <w:left w:val="nil"/>
              <w:bottom w:val="single" w:sz="8" w:space="0" w:color="000000"/>
              <w:right w:val="single" w:sz="4" w:space="0" w:color="000000"/>
            </w:tcBorders>
            <w:shd w:val="clear" w:color="auto" w:fill="auto"/>
            <w:noWrap/>
            <w:vAlign w:val="center"/>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6</w:t>
            </w:r>
          </w:p>
        </w:tc>
      </w:tr>
      <w:tr w:rsidR="00194E9A" w:rsidRPr="00194E9A" w:rsidTr="00844414">
        <w:trPr>
          <w:trHeight w:val="36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Источники финансирования дефицита бюджета - всего</w:t>
            </w:r>
          </w:p>
        </w:tc>
        <w:tc>
          <w:tcPr>
            <w:tcW w:w="993" w:type="dxa"/>
            <w:tcBorders>
              <w:top w:val="nil"/>
              <w:left w:val="nil"/>
              <w:bottom w:val="single" w:sz="4" w:space="0" w:color="000000"/>
              <w:right w:val="single" w:sz="4" w:space="0" w:color="000000"/>
            </w:tcBorders>
            <w:shd w:val="clear" w:color="auto" w:fill="auto"/>
            <w:noWrap/>
            <w:vAlign w:val="center"/>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500</w:t>
            </w:r>
          </w:p>
        </w:tc>
        <w:tc>
          <w:tcPr>
            <w:tcW w:w="2409" w:type="dxa"/>
            <w:tcBorders>
              <w:top w:val="nil"/>
              <w:left w:val="nil"/>
              <w:bottom w:val="single" w:sz="4" w:space="0" w:color="000000"/>
              <w:right w:val="single" w:sz="4" w:space="0" w:color="000000"/>
            </w:tcBorders>
            <w:shd w:val="clear" w:color="auto" w:fill="auto"/>
            <w:noWrap/>
            <w:vAlign w:val="center"/>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x</w:t>
            </w:r>
          </w:p>
        </w:tc>
        <w:tc>
          <w:tcPr>
            <w:tcW w:w="1560"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2 636 077,71</w:t>
            </w:r>
          </w:p>
        </w:tc>
        <w:tc>
          <w:tcPr>
            <w:tcW w:w="1417"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-7 449 507,75</w:t>
            </w:r>
          </w:p>
        </w:tc>
        <w:tc>
          <w:tcPr>
            <w:tcW w:w="1276" w:type="dxa"/>
            <w:tcBorders>
              <w:top w:val="nil"/>
              <w:left w:val="nil"/>
              <w:bottom w:val="single" w:sz="4" w:space="0" w:color="000000"/>
              <w:right w:val="single" w:sz="8"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10 085 585,46</w:t>
            </w:r>
          </w:p>
        </w:tc>
      </w:tr>
      <w:tr w:rsidR="00194E9A" w:rsidRPr="00194E9A" w:rsidTr="00844414">
        <w:trPr>
          <w:trHeight w:val="24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ind w:firstLineChars="200" w:firstLine="320"/>
              <w:rPr>
                <w:rFonts w:ascii="Arial CYR" w:hAnsi="Arial CYR" w:cs="Arial CYR"/>
                <w:color w:val="000000"/>
                <w:sz w:val="16"/>
                <w:szCs w:val="16"/>
              </w:rPr>
            </w:pPr>
            <w:r w:rsidRPr="00194E9A">
              <w:rPr>
                <w:rFonts w:ascii="Arial CYR" w:hAnsi="Arial CYR" w:cs="Arial CYR"/>
                <w:color w:val="000000"/>
                <w:sz w:val="16"/>
                <w:szCs w:val="16"/>
              </w:rPr>
              <w:t>в том числе:</w:t>
            </w:r>
          </w:p>
        </w:tc>
        <w:tc>
          <w:tcPr>
            <w:tcW w:w="993" w:type="dxa"/>
            <w:tcBorders>
              <w:top w:val="nil"/>
              <w:left w:val="nil"/>
              <w:bottom w:val="single" w:sz="4" w:space="0" w:color="000000"/>
              <w:right w:val="single" w:sz="4" w:space="0" w:color="000000"/>
            </w:tcBorders>
            <w:shd w:val="clear" w:color="auto" w:fill="auto"/>
            <w:noWrap/>
            <w:vAlign w:val="center"/>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 </w:t>
            </w:r>
          </w:p>
        </w:tc>
        <w:tc>
          <w:tcPr>
            <w:tcW w:w="2409" w:type="dxa"/>
            <w:tcBorders>
              <w:top w:val="nil"/>
              <w:left w:val="nil"/>
              <w:bottom w:val="single" w:sz="4" w:space="0" w:color="000000"/>
              <w:right w:val="single" w:sz="4" w:space="0" w:color="000000"/>
            </w:tcBorders>
            <w:shd w:val="clear" w:color="auto" w:fill="auto"/>
            <w:noWrap/>
            <w:vAlign w:val="center"/>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 </w:t>
            </w:r>
          </w:p>
        </w:tc>
        <w:tc>
          <w:tcPr>
            <w:tcW w:w="1560" w:type="dxa"/>
            <w:tcBorders>
              <w:top w:val="nil"/>
              <w:left w:val="nil"/>
              <w:bottom w:val="single" w:sz="4" w:space="0" w:color="000000"/>
              <w:right w:val="single" w:sz="4" w:space="0" w:color="000000"/>
            </w:tcBorders>
            <w:shd w:val="clear" w:color="auto" w:fill="auto"/>
            <w:noWrap/>
            <w:vAlign w:val="center"/>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 </w:t>
            </w:r>
          </w:p>
        </w:tc>
        <w:tc>
          <w:tcPr>
            <w:tcW w:w="1417" w:type="dxa"/>
            <w:tcBorders>
              <w:top w:val="nil"/>
              <w:left w:val="nil"/>
              <w:bottom w:val="single" w:sz="4" w:space="0" w:color="000000"/>
              <w:right w:val="single" w:sz="4" w:space="0" w:color="000000"/>
            </w:tcBorders>
            <w:shd w:val="clear" w:color="auto" w:fill="auto"/>
            <w:noWrap/>
            <w:vAlign w:val="center"/>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 </w:t>
            </w:r>
          </w:p>
        </w:tc>
        <w:tc>
          <w:tcPr>
            <w:tcW w:w="1276" w:type="dxa"/>
            <w:tcBorders>
              <w:top w:val="nil"/>
              <w:left w:val="nil"/>
              <w:bottom w:val="single" w:sz="4" w:space="0" w:color="000000"/>
              <w:right w:val="single" w:sz="8" w:space="0" w:color="000000"/>
            </w:tcBorders>
            <w:shd w:val="clear" w:color="auto" w:fill="auto"/>
            <w:noWrap/>
            <w:vAlign w:val="center"/>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 </w:t>
            </w:r>
          </w:p>
        </w:tc>
      </w:tr>
      <w:tr w:rsidR="00194E9A" w:rsidRPr="00194E9A" w:rsidTr="00844414">
        <w:trPr>
          <w:trHeight w:val="36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источники внутреннего финансирования бюджета</w:t>
            </w:r>
          </w:p>
        </w:tc>
        <w:tc>
          <w:tcPr>
            <w:tcW w:w="993" w:type="dxa"/>
            <w:tcBorders>
              <w:top w:val="nil"/>
              <w:left w:val="nil"/>
              <w:bottom w:val="single" w:sz="4" w:space="0" w:color="000000"/>
              <w:right w:val="single" w:sz="4" w:space="0" w:color="000000"/>
            </w:tcBorders>
            <w:shd w:val="clear" w:color="auto" w:fill="auto"/>
            <w:noWrap/>
            <w:vAlign w:val="center"/>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520</w:t>
            </w:r>
          </w:p>
        </w:tc>
        <w:tc>
          <w:tcPr>
            <w:tcW w:w="2409" w:type="dxa"/>
            <w:tcBorders>
              <w:top w:val="nil"/>
              <w:left w:val="nil"/>
              <w:bottom w:val="single" w:sz="4" w:space="0" w:color="000000"/>
              <w:right w:val="single" w:sz="4" w:space="0" w:color="000000"/>
            </w:tcBorders>
            <w:shd w:val="clear" w:color="auto" w:fill="auto"/>
            <w:noWrap/>
            <w:vAlign w:val="center"/>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x</w:t>
            </w:r>
          </w:p>
        </w:tc>
        <w:tc>
          <w:tcPr>
            <w:tcW w:w="1560"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c>
          <w:tcPr>
            <w:tcW w:w="1276" w:type="dxa"/>
            <w:tcBorders>
              <w:top w:val="nil"/>
              <w:left w:val="nil"/>
              <w:bottom w:val="single" w:sz="4" w:space="0" w:color="000000"/>
              <w:right w:val="single" w:sz="8"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240"/>
        </w:trPr>
        <w:tc>
          <w:tcPr>
            <w:tcW w:w="3544" w:type="dxa"/>
            <w:tcBorders>
              <w:top w:val="nil"/>
              <w:left w:val="single" w:sz="4" w:space="0" w:color="000000"/>
              <w:bottom w:val="nil"/>
              <w:right w:val="single" w:sz="8" w:space="0" w:color="000000"/>
            </w:tcBorders>
            <w:shd w:val="clear" w:color="auto" w:fill="auto"/>
            <w:vAlign w:val="bottom"/>
            <w:hideMark/>
          </w:tcPr>
          <w:p w:rsidR="00194E9A" w:rsidRPr="00194E9A" w:rsidRDefault="00194E9A" w:rsidP="00844414">
            <w:pPr>
              <w:ind w:firstLineChars="200" w:firstLine="320"/>
              <w:rPr>
                <w:rFonts w:ascii="Arial CYR" w:hAnsi="Arial CYR" w:cs="Arial CYR"/>
                <w:color w:val="000000"/>
                <w:sz w:val="16"/>
                <w:szCs w:val="16"/>
              </w:rPr>
            </w:pPr>
            <w:r w:rsidRPr="00194E9A">
              <w:rPr>
                <w:rFonts w:ascii="Arial CYR" w:hAnsi="Arial CYR" w:cs="Arial CYR"/>
                <w:color w:val="000000"/>
                <w:sz w:val="16"/>
                <w:szCs w:val="16"/>
              </w:rPr>
              <w:t>из них:</w:t>
            </w:r>
          </w:p>
        </w:tc>
        <w:tc>
          <w:tcPr>
            <w:tcW w:w="993" w:type="dxa"/>
            <w:tcBorders>
              <w:top w:val="nil"/>
              <w:left w:val="nil"/>
              <w:bottom w:val="single" w:sz="4" w:space="0" w:color="000000"/>
              <w:right w:val="single" w:sz="4" w:space="0" w:color="000000"/>
            </w:tcBorders>
            <w:shd w:val="clear" w:color="auto" w:fill="auto"/>
            <w:noWrap/>
            <w:vAlign w:val="center"/>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 </w:t>
            </w:r>
          </w:p>
        </w:tc>
        <w:tc>
          <w:tcPr>
            <w:tcW w:w="2409" w:type="dxa"/>
            <w:tcBorders>
              <w:top w:val="nil"/>
              <w:left w:val="nil"/>
              <w:bottom w:val="single" w:sz="4" w:space="0" w:color="000000"/>
              <w:right w:val="single" w:sz="4" w:space="0" w:color="000000"/>
            </w:tcBorders>
            <w:shd w:val="clear" w:color="auto" w:fill="auto"/>
            <w:noWrap/>
            <w:vAlign w:val="center"/>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 </w:t>
            </w:r>
          </w:p>
        </w:tc>
        <w:tc>
          <w:tcPr>
            <w:tcW w:w="1560" w:type="dxa"/>
            <w:tcBorders>
              <w:top w:val="nil"/>
              <w:left w:val="nil"/>
              <w:bottom w:val="single" w:sz="4" w:space="0" w:color="000000"/>
              <w:right w:val="single" w:sz="4" w:space="0" w:color="000000"/>
            </w:tcBorders>
            <w:shd w:val="clear" w:color="auto" w:fill="auto"/>
            <w:noWrap/>
            <w:vAlign w:val="center"/>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 </w:t>
            </w:r>
          </w:p>
        </w:tc>
        <w:tc>
          <w:tcPr>
            <w:tcW w:w="1417" w:type="dxa"/>
            <w:tcBorders>
              <w:top w:val="nil"/>
              <w:left w:val="nil"/>
              <w:bottom w:val="single" w:sz="4" w:space="0" w:color="000000"/>
              <w:right w:val="single" w:sz="4" w:space="0" w:color="000000"/>
            </w:tcBorders>
            <w:shd w:val="clear" w:color="auto" w:fill="auto"/>
            <w:noWrap/>
            <w:vAlign w:val="center"/>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 </w:t>
            </w:r>
          </w:p>
        </w:tc>
        <w:tc>
          <w:tcPr>
            <w:tcW w:w="1276" w:type="dxa"/>
            <w:tcBorders>
              <w:top w:val="nil"/>
              <w:left w:val="nil"/>
              <w:bottom w:val="single" w:sz="4" w:space="0" w:color="000000"/>
              <w:right w:val="single" w:sz="8" w:space="0" w:color="000000"/>
            </w:tcBorders>
            <w:shd w:val="clear" w:color="auto" w:fill="auto"/>
            <w:noWrap/>
            <w:vAlign w:val="center"/>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 </w:t>
            </w:r>
          </w:p>
        </w:tc>
      </w:tr>
      <w:tr w:rsidR="00194E9A" w:rsidRPr="00194E9A" w:rsidTr="00844414">
        <w:trPr>
          <w:trHeight w:val="282"/>
        </w:trPr>
        <w:tc>
          <w:tcPr>
            <w:tcW w:w="3544"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w:hAnsi="Arial" w:cs="Arial"/>
                <w:color w:val="000000"/>
                <w:sz w:val="10"/>
                <w:szCs w:val="16"/>
              </w:rPr>
            </w:pPr>
            <w:r w:rsidRPr="00194E9A">
              <w:rPr>
                <w:rFonts w:ascii="Arial" w:hAnsi="Arial" w:cs="Arial"/>
                <w:color w:val="000000"/>
                <w:sz w:val="10"/>
                <w:szCs w:val="16"/>
              </w:rPr>
              <w:t>источники внешнего финансирования бюджета</w:t>
            </w:r>
          </w:p>
        </w:tc>
        <w:tc>
          <w:tcPr>
            <w:tcW w:w="993" w:type="dxa"/>
            <w:tcBorders>
              <w:top w:val="nil"/>
              <w:left w:val="nil"/>
              <w:bottom w:val="single" w:sz="4" w:space="0" w:color="000000"/>
              <w:right w:val="single" w:sz="4" w:space="0" w:color="000000"/>
            </w:tcBorders>
            <w:shd w:val="clear" w:color="auto" w:fill="auto"/>
            <w:noWrap/>
            <w:vAlign w:val="center"/>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620</w:t>
            </w:r>
          </w:p>
        </w:tc>
        <w:tc>
          <w:tcPr>
            <w:tcW w:w="2409" w:type="dxa"/>
            <w:tcBorders>
              <w:top w:val="nil"/>
              <w:left w:val="nil"/>
              <w:bottom w:val="single" w:sz="4" w:space="0" w:color="000000"/>
              <w:right w:val="single" w:sz="4" w:space="0" w:color="000000"/>
            </w:tcBorders>
            <w:shd w:val="clear" w:color="auto" w:fill="auto"/>
            <w:noWrap/>
            <w:vAlign w:val="center"/>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x</w:t>
            </w:r>
          </w:p>
        </w:tc>
        <w:tc>
          <w:tcPr>
            <w:tcW w:w="1560"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c>
          <w:tcPr>
            <w:tcW w:w="1276" w:type="dxa"/>
            <w:tcBorders>
              <w:top w:val="nil"/>
              <w:left w:val="nil"/>
              <w:bottom w:val="single" w:sz="4" w:space="0" w:color="000000"/>
              <w:right w:val="single" w:sz="8"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0,00</w:t>
            </w:r>
          </w:p>
        </w:tc>
      </w:tr>
      <w:tr w:rsidR="00194E9A" w:rsidRPr="00194E9A" w:rsidTr="00844414">
        <w:trPr>
          <w:trHeight w:val="259"/>
        </w:trPr>
        <w:tc>
          <w:tcPr>
            <w:tcW w:w="3544" w:type="dxa"/>
            <w:tcBorders>
              <w:top w:val="nil"/>
              <w:left w:val="single" w:sz="4" w:space="0" w:color="000000"/>
              <w:bottom w:val="single" w:sz="4" w:space="0" w:color="000000"/>
              <w:right w:val="single" w:sz="8" w:space="0" w:color="000000"/>
            </w:tcBorders>
            <w:shd w:val="clear" w:color="auto" w:fill="auto"/>
            <w:noWrap/>
            <w:vAlign w:val="bottom"/>
            <w:hideMark/>
          </w:tcPr>
          <w:p w:rsidR="00194E9A" w:rsidRPr="00194E9A" w:rsidRDefault="00194E9A" w:rsidP="00844414">
            <w:pPr>
              <w:rPr>
                <w:rFonts w:ascii="Arial" w:hAnsi="Arial" w:cs="Arial"/>
                <w:color w:val="000000"/>
                <w:sz w:val="10"/>
                <w:szCs w:val="16"/>
              </w:rPr>
            </w:pPr>
            <w:r w:rsidRPr="00194E9A">
              <w:rPr>
                <w:rFonts w:ascii="Arial" w:hAnsi="Arial" w:cs="Arial"/>
                <w:color w:val="000000"/>
                <w:sz w:val="10"/>
                <w:szCs w:val="16"/>
              </w:rPr>
              <w:t>из них:</w:t>
            </w:r>
          </w:p>
        </w:tc>
        <w:tc>
          <w:tcPr>
            <w:tcW w:w="993" w:type="dxa"/>
            <w:tcBorders>
              <w:top w:val="nil"/>
              <w:left w:val="nil"/>
              <w:bottom w:val="single" w:sz="4" w:space="0" w:color="000000"/>
              <w:right w:val="single" w:sz="4" w:space="0" w:color="000000"/>
            </w:tcBorders>
            <w:shd w:val="clear" w:color="auto" w:fill="auto"/>
            <w:noWrap/>
            <w:vAlign w:val="center"/>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 </w:t>
            </w:r>
          </w:p>
        </w:tc>
        <w:tc>
          <w:tcPr>
            <w:tcW w:w="2409" w:type="dxa"/>
            <w:tcBorders>
              <w:top w:val="nil"/>
              <w:left w:val="nil"/>
              <w:bottom w:val="single" w:sz="4" w:space="0" w:color="000000"/>
              <w:right w:val="single" w:sz="4" w:space="0" w:color="000000"/>
            </w:tcBorders>
            <w:shd w:val="clear" w:color="auto" w:fill="auto"/>
            <w:noWrap/>
            <w:vAlign w:val="center"/>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 </w:t>
            </w:r>
          </w:p>
        </w:tc>
        <w:tc>
          <w:tcPr>
            <w:tcW w:w="1560" w:type="dxa"/>
            <w:tcBorders>
              <w:top w:val="nil"/>
              <w:left w:val="nil"/>
              <w:bottom w:val="single" w:sz="4" w:space="0" w:color="000000"/>
              <w:right w:val="single" w:sz="4" w:space="0" w:color="000000"/>
            </w:tcBorders>
            <w:shd w:val="clear" w:color="auto" w:fill="auto"/>
            <w:noWrap/>
            <w:vAlign w:val="center"/>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 </w:t>
            </w:r>
          </w:p>
        </w:tc>
        <w:tc>
          <w:tcPr>
            <w:tcW w:w="1417" w:type="dxa"/>
            <w:tcBorders>
              <w:top w:val="nil"/>
              <w:left w:val="nil"/>
              <w:bottom w:val="single" w:sz="4" w:space="0" w:color="000000"/>
              <w:right w:val="single" w:sz="4" w:space="0" w:color="000000"/>
            </w:tcBorders>
            <w:shd w:val="clear" w:color="auto" w:fill="auto"/>
            <w:noWrap/>
            <w:vAlign w:val="center"/>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 </w:t>
            </w:r>
          </w:p>
        </w:tc>
        <w:tc>
          <w:tcPr>
            <w:tcW w:w="1276" w:type="dxa"/>
            <w:tcBorders>
              <w:top w:val="nil"/>
              <w:left w:val="nil"/>
              <w:bottom w:val="single" w:sz="4" w:space="0" w:color="000000"/>
              <w:right w:val="single" w:sz="8" w:space="0" w:color="000000"/>
            </w:tcBorders>
            <w:shd w:val="clear" w:color="auto" w:fill="auto"/>
            <w:noWrap/>
            <w:vAlign w:val="center"/>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 </w:t>
            </w:r>
          </w:p>
        </w:tc>
      </w:tr>
      <w:tr w:rsidR="00194E9A" w:rsidRPr="00194E9A" w:rsidTr="00844414">
        <w:trPr>
          <w:trHeight w:val="282"/>
        </w:trPr>
        <w:tc>
          <w:tcPr>
            <w:tcW w:w="3544" w:type="dxa"/>
            <w:tcBorders>
              <w:top w:val="nil"/>
              <w:left w:val="single" w:sz="4" w:space="0" w:color="000000"/>
              <w:bottom w:val="single" w:sz="4" w:space="0" w:color="000000"/>
              <w:right w:val="single" w:sz="8" w:space="0" w:color="000000"/>
            </w:tcBorders>
            <w:shd w:val="clear" w:color="000000" w:fill="FFFFFF"/>
            <w:vAlign w:val="bottom"/>
            <w:hideMark/>
          </w:tcPr>
          <w:p w:rsidR="00194E9A" w:rsidRPr="00194E9A" w:rsidRDefault="00194E9A" w:rsidP="00844414">
            <w:pPr>
              <w:rPr>
                <w:rFonts w:ascii="Arial" w:hAnsi="Arial" w:cs="Arial"/>
                <w:color w:val="000000"/>
                <w:sz w:val="10"/>
                <w:szCs w:val="16"/>
              </w:rPr>
            </w:pPr>
            <w:r w:rsidRPr="00194E9A">
              <w:rPr>
                <w:rFonts w:ascii="Arial" w:hAnsi="Arial" w:cs="Arial"/>
                <w:color w:val="000000"/>
                <w:sz w:val="10"/>
                <w:szCs w:val="16"/>
              </w:rPr>
              <w:t>Изменение остатков средств</w:t>
            </w:r>
          </w:p>
        </w:tc>
        <w:tc>
          <w:tcPr>
            <w:tcW w:w="993" w:type="dxa"/>
            <w:tcBorders>
              <w:top w:val="nil"/>
              <w:left w:val="nil"/>
              <w:bottom w:val="single" w:sz="4" w:space="0" w:color="000000"/>
              <w:right w:val="single" w:sz="4" w:space="0" w:color="000000"/>
            </w:tcBorders>
            <w:shd w:val="clear" w:color="auto" w:fill="auto"/>
            <w:noWrap/>
            <w:vAlign w:val="center"/>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700</w:t>
            </w:r>
          </w:p>
        </w:tc>
        <w:tc>
          <w:tcPr>
            <w:tcW w:w="2409" w:type="dxa"/>
            <w:tcBorders>
              <w:top w:val="nil"/>
              <w:left w:val="nil"/>
              <w:bottom w:val="single" w:sz="4" w:space="0" w:color="000000"/>
              <w:right w:val="single" w:sz="4" w:space="0" w:color="000000"/>
            </w:tcBorders>
            <w:shd w:val="clear" w:color="auto" w:fill="auto"/>
            <w:noWrap/>
            <w:vAlign w:val="center"/>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 </w:t>
            </w:r>
          </w:p>
        </w:tc>
        <w:tc>
          <w:tcPr>
            <w:tcW w:w="1560"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2 636 077,71</w:t>
            </w:r>
          </w:p>
        </w:tc>
        <w:tc>
          <w:tcPr>
            <w:tcW w:w="1417"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-7 449 507,75</w:t>
            </w:r>
          </w:p>
        </w:tc>
        <w:tc>
          <w:tcPr>
            <w:tcW w:w="1276" w:type="dxa"/>
            <w:tcBorders>
              <w:top w:val="nil"/>
              <w:left w:val="nil"/>
              <w:bottom w:val="single" w:sz="4" w:space="0" w:color="000000"/>
              <w:right w:val="single" w:sz="8"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10 085 585,46</w:t>
            </w:r>
          </w:p>
        </w:tc>
      </w:tr>
      <w:tr w:rsidR="00194E9A" w:rsidRPr="00194E9A" w:rsidTr="00844414">
        <w:trPr>
          <w:trHeight w:val="465"/>
        </w:trPr>
        <w:tc>
          <w:tcPr>
            <w:tcW w:w="3544" w:type="dxa"/>
            <w:tcBorders>
              <w:top w:val="nil"/>
              <w:left w:val="single" w:sz="4" w:space="0" w:color="000000"/>
              <w:bottom w:val="single" w:sz="4" w:space="0" w:color="000000"/>
              <w:right w:val="single" w:sz="8" w:space="0" w:color="000000"/>
            </w:tcBorders>
            <w:shd w:val="clear" w:color="000000" w:fill="FFFFFF"/>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Изменение остатков средств на счетах по учету средств бюджетов</w:t>
            </w:r>
          </w:p>
        </w:tc>
        <w:tc>
          <w:tcPr>
            <w:tcW w:w="993" w:type="dxa"/>
            <w:tcBorders>
              <w:top w:val="nil"/>
              <w:left w:val="nil"/>
              <w:bottom w:val="single" w:sz="4" w:space="0" w:color="000000"/>
              <w:right w:val="single" w:sz="4" w:space="0" w:color="000000"/>
            </w:tcBorders>
            <w:shd w:val="clear" w:color="auto" w:fill="auto"/>
            <w:noWrap/>
            <w:vAlign w:val="center"/>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700</w:t>
            </w:r>
          </w:p>
        </w:tc>
        <w:tc>
          <w:tcPr>
            <w:tcW w:w="2409" w:type="dxa"/>
            <w:tcBorders>
              <w:top w:val="nil"/>
              <w:left w:val="nil"/>
              <w:bottom w:val="single" w:sz="4" w:space="0" w:color="000000"/>
              <w:right w:val="single" w:sz="4" w:space="0" w:color="000000"/>
            </w:tcBorders>
            <w:shd w:val="clear" w:color="auto" w:fill="auto"/>
            <w:noWrap/>
            <w:vAlign w:val="center"/>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000 01 05 00 00 00 0000 000</w:t>
            </w:r>
          </w:p>
        </w:tc>
        <w:tc>
          <w:tcPr>
            <w:tcW w:w="1560"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2 636 077,71</w:t>
            </w:r>
          </w:p>
        </w:tc>
        <w:tc>
          <w:tcPr>
            <w:tcW w:w="1417"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-7 449 507,75</w:t>
            </w:r>
          </w:p>
        </w:tc>
        <w:tc>
          <w:tcPr>
            <w:tcW w:w="1276" w:type="dxa"/>
            <w:tcBorders>
              <w:top w:val="nil"/>
              <w:left w:val="nil"/>
              <w:bottom w:val="single" w:sz="4" w:space="0" w:color="000000"/>
              <w:right w:val="single" w:sz="8"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10 085 585,46</w:t>
            </w:r>
          </w:p>
        </w:tc>
      </w:tr>
      <w:tr w:rsidR="00194E9A" w:rsidRPr="00194E9A" w:rsidTr="00844414">
        <w:trPr>
          <w:trHeight w:val="282"/>
        </w:trPr>
        <w:tc>
          <w:tcPr>
            <w:tcW w:w="3544"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w:hAnsi="Arial" w:cs="Arial"/>
                <w:color w:val="000000"/>
                <w:sz w:val="10"/>
                <w:szCs w:val="16"/>
              </w:rPr>
            </w:pPr>
            <w:r w:rsidRPr="00194E9A">
              <w:rPr>
                <w:rFonts w:ascii="Arial" w:hAnsi="Arial" w:cs="Arial"/>
                <w:color w:val="000000"/>
                <w:sz w:val="10"/>
                <w:szCs w:val="16"/>
              </w:rPr>
              <w:t>увеличение остатков средств, всего</w:t>
            </w:r>
          </w:p>
        </w:tc>
        <w:tc>
          <w:tcPr>
            <w:tcW w:w="993" w:type="dxa"/>
            <w:tcBorders>
              <w:top w:val="nil"/>
              <w:left w:val="nil"/>
              <w:bottom w:val="single" w:sz="4" w:space="0" w:color="000000"/>
              <w:right w:val="single" w:sz="4" w:space="0" w:color="000000"/>
            </w:tcBorders>
            <w:shd w:val="clear" w:color="auto" w:fill="auto"/>
            <w:noWrap/>
            <w:vAlign w:val="center"/>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710</w:t>
            </w:r>
          </w:p>
        </w:tc>
        <w:tc>
          <w:tcPr>
            <w:tcW w:w="2409" w:type="dxa"/>
            <w:tcBorders>
              <w:top w:val="nil"/>
              <w:left w:val="nil"/>
              <w:bottom w:val="single" w:sz="4" w:space="0" w:color="000000"/>
              <w:right w:val="single" w:sz="4" w:space="0" w:color="000000"/>
            </w:tcBorders>
            <w:shd w:val="clear" w:color="auto" w:fill="auto"/>
            <w:noWrap/>
            <w:vAlign w:val="center"/>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 </w:t>
            </w:r>
          </w:p>
        </w:tc>
        <w:tc>
          <w:tcPr>
            <w:tcW w:w="1560"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-103 167 893,33</w:t>
            </w:r>
          </w:p>
        </w:tc>
        <w:tc>
          <w:tcPr>
            <w:tcW w:w="1417"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-80 965 162,40</w:t>
            </w:r>
          </w:p>
        </w:tc>
        <w:tc>
          <w:tcPr>
            <w:tcW w:w="1276" w:type="dxa"/>
            <w:tcBorders>
              <w:top w:val="nil"/>
              <w:left w:val="nil"/>
              <w:bottom w:val="single" w:sz="4" w:space="0" w:color="000000"/>
              <w:right w:val="single" w:sz="8"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X</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Увеличение остатков средств бюджетов</w:t>
            </w:r>
          </w:p>
        </w:tc>
        <w:tc>
          <w:tcPr>
            <w:tcW w:w="993" w:type="dxa"/>
            <w:tcBorders>
              <w:top w:val="nil"/>
              <w:left w:val="nil"/>
              <w:bottom w:val="single" w:sz="4" w:space="0" w:color="000000"/>
              <w:right w:val="single" w:sz="4" w:space="0" w:color="000000"/>
            </w:tcBorders>
            <w:shd w:val="clear" w:color="auto" w:fill="auto"/>
            <w:noWrap/>
            <w:vAlign w:val="center"/>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710</w:t>
            </w:r>
          </w:p>
        </w:tc>
        <w:tc>
          <w:tcPr>
            <w:tcW w:w="2409" w:type="dxa"/>
            <w:tcBorders>
              <w:top w:val="nil"/>
              <w:left w:val="nil"/>
              <w:bottom w:val="single" w:sz="4" w:space="0" w:color="000000"/>
              <w:right w:val="single" w:sz="4" w:space="0" w:color="000000"/>
            </w:tcBorders>
            <w:shd w:val="clear" w:color="auto" w:fill="auto"/>
            <w:noWrap/>
            <w:vAlign w:val="center"/>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000 01 05 00 00 00 0000 500</w:t>
            </w:r>
          </w:p>
        </w:tc>
        <w:tc>
          <w:tcPr>
            <w:tcW w:w="1560"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-103 167 893,33</w:t>
            </w:r>
          </w:p>
        </w:tc>
        <w:tc>
          <w:tcPr>
            <w:tcW w:w="1417"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-80 965 162,40</w:t>
            </w:r>
          </w:p>
        </w:tc>
        <w:tc>
          <w:tcPr>
            <w:tcW w:w="1276" w:type="dxa"/>
            <w:tcBorders>
              <w:top w:val="nil"/>
              <w:left w:val="nil"/>
              <w:bottom w:val="single" w:sz="4" w:space="0" w:color="000000"/>
              <w:right w:val="single" w:sz="8"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X</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Увеличение прочих остатков средств бюджетов</w:t>
            </w:r>
          </w:p>
        </w:tc>
        <w:tc>
          <w:tcPr>
            <w:tcW w:w="993" w:type="dxa"/>
            <w:tcBorders>
              <w:top w:val="nil"/>
              <w:left w:val="nil"/>
              <w:bottom w:val="single" w:sz="4" w:space="0" w:color="000000"/>
              <w:right w:val="single" w:sz="4" w:space="0" w:color="000000"/>
            </w:tcBorders>
            <w:shd w:val="clear" w:color="auto" w:fill="auto"/>
            <w:noWrap/>
            <w:vAlign w:val="center"/>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710</w:t>
            </w:r>
          </w:p>
        </w:tc>
        <w:tc>
          <w:tcPr>
            <w:tcW w:w="2409" w:type="dxa"/>
            <w:tcBorders>
              <w:top w:val="nil"/>
              <w:left w:val="nil"/>
              <w:bottom w:val="single" w:sz="4" w:space="0" w:color="000000"/>
              <w:right w:val="single" w:sz="4" w:space="0" w:color="000000"/>
            </w:tcBorders>
            <w:shd w:val="clear" w:color="auto" w:fill="auto"/>
            <w:noWrap/>
            <w:vAlign w:val="center"/>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000 01 05 02 00 00 0000 500</w:t>
            </w:r>
          </w:p>
        </w:tc>
        <w:tc>
          <w:tcPr>
            <w:tcW w:w="1560"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-103 167 893,33</w:t>
            </w:r>
          </w:p>
        </w:tc>
        <w:tc>
          <w:tcPr>
            <w:tcW w:w="1417"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-80 965 162,40</w:t>
            </w:r>
          </w:p>
        </w:tc>
        <w:tc>
          <w:tcPr>
            <w:tcW w:w="1276" w:type="dxa"/>
            <w:tcBorders>
              <w:top w:val="nil"/>
              <w:left w:val="nil"/>
              <w:bottom w:val="single" w:sz="4" w:space="0" w:color="000000"/>
              <w:right w:val="single" w:sz="8"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X</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Увеличение прочих остатков денежных средств бюджетов</w:t>
            </w:r>
          </w:p>
        </w:tc>
        <w:tc>
          <w:tcPr>
            <w:tcW w:w="993" w:type="dxa"/>
            <w:tcBorders>
              <w:top w:val="nil"/>
              <w:left w:val="nil"/>
              <w:bottom w:val="single" w:sz="4" w:space="0" w:color="000000"/>
              <w:right w:val="single" w:sz="4" w:space="0" w:color="000000"/>
            </w:tcBorders>
            <w:shd w:val="clear" w:color="auto" w:fill="auto"/>
            <w:noWrap/>
            <w:vAlign w:val="center"/>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710</w:t>
            </w:r>
          </w:p>
        </w:tc>
        <w:tc>
          <w:tcPr>
            <w:tcW w:w="2409" w:type="dxa"/>
            <w:tcBorders>
              <w:top w:val="nil"/>
              <w:left w:val="nil"/>
              <w:bottom w:val="single" w:sz="4" w:space="0" w:color="000000"/>
              <w:right w:val="single" w:sz="4" w:space="0" w:color="000000"/>
            </w:tcBorders>
            <w:shd w:val="clear" w:color="auto" w:fill="auto"/>
            <w:noWrap/>
            <w:vAlign w:val="center"/>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000 01 05 02 01 00 0000 510</w:t>
            </w:r>
          </w:p>
        </w:tc>
        <w:tc>
          <w:tcPr>
            <w:tcW w:w="1560"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-103 167 893,33</w:t>
            </w:r>
          </w:p>
        </w:tc>
        <w:tc>
          <w:tcPr>
            <w:tcW w:w="1417"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-80 965 162,40</w:t>
            </w:r>
          </w:p>
        </w:tc>
        <w:tc>
          <w:tcPr>
            <w:tcW w:w="1276" w:type="dxa"/>
            <w:tcBorders>
              <w:top w:val="nil"/>
              <w:left w:val="nil"/>
              <w:bottom w:val="single" w:sz="4" w:space="0" w:color="000000"/>
              <w:right w:val="single" w:sz="8"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X</w:t>
            </w:r>
          </w:p>
        </w:tc>
      </w:tr>
      <w:tr w:rsidR="00194E9A" w:rsidRPr="00194E9A" w:rsidTr="00844414">
        <w:trPr>
          <w:trHeight w:val="46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Увеличение прочих остатков денежных средств бюджетов городских поселений</w:t>
            </w:r>
          </w:p>
        </w:tc>
        <w:tc>
          <w:tcPr>
            <w:tcW w:w="993" w:type="dxa"/>
            <w:tcBorders>
              <w:top w:val="nil"/>
              <w:left w:val="nil"/>
              <w:bottom w:val="single" w:sz="4" w:space="0" w:color="000000"/>
              <w:right w:val="single" w:sz="4" w:space="0" w:color="000000"/>
            </w:tcBorders>
            <w:shd w:val="clear" w:color="auto" w:fill="auto"/>
            <w:noWrap/>
            <w:vAlign w:val="center"/>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710</w:t>
            </w:r>
          </w:p>
        </w:tc>
        <w:tc>
          <w:tcPr>
            <w:tcW w:w="2409" w:type="dxa"/>
            <w:tcBorders>
              <w:top w:val="nil"/>
              <w:left w:val="nil"/>
              <w:bottom w:val="single" w:sz="4" w:space="0" w:color="000000"/>
              <w:right w:val="single" w:sz="4" w:space="0" w:color="000000"/>
            </w:tcBorders>
            <w:shd w:val="clear" w:color="auto" w:fill="auto"/>
            <w:noWrap/>
            <w:vAlign w:val="center"/>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000 01 05 02 01 13 0000 510</w:t>
            </w:r>
          </w:p>
        </w:tc>
        <w:tc>
          <w:tcPr>
            <w:tcW w:w="1560"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-103 167 893,33</w:t>
            </w:r>
          </w:p>
        </w:tc>
        <w:tc>
          <w:tcPr>
            <w:tcW w:w="1417"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-80 965 162,40</w:t>
            </w:r>
          </w:p>
        </w:tc>
        <w:tc>
          <w:tcPr>
            <w:tcW w:w="1276" w:type="dxa"/>
            <w:tcBorders>
              <w:top w:val="nil"/>
              <w:left w:val="nil"/>
              <w:bottom w:val="single" w:sz="4" w:space="0" w:color="000000"/>
              <w:right w:val="single" w:sz="8"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X</w:t>
            </w:r>
          </w:p>
        </w:tc>
      </w:tr>
      <w:tr w:rsidR="00194E9A" w:rsidRPr="00194E9A" w:rsidTr="00844414">
        <w:trPr>
          <w:trHeight w:val="282"/>
        </w:trPr>
        <w:tc>
          <w:tcPr>
            <w:tcW w:w="3544"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w:hAnsi="Arial" w:cs="Arial"/>
                <w:color w:val="000000"/>
                <w:sz w:val="10"/>
                <w:szCs w:val="16"/>
              </w:rPr>
            </w:pPr>
            <w:r w:rsidRPr="00194E9A">
              <w:rPr>
                <w:rFonts w:ascii="Arial" w:hAnsi="Arial" w:cs="Arial"/>
                <w:color w:val="000000"/>
                <w:sz w:val="10"/>
                <w:szCs w:val="16"/>
              </w:rPr>
              <w:t>уменьшение остатков средств, всего</w:t>
            </w:r>
          </w:p>
        </w:tc>
        <w:tc>
          <w:tcPr>
            <w:tcW w:w="993" w:type="dxa"/>
            <w:tcBorders>
              <w:top w:val="nil"/>
              <w:left w:val="nil"/>
              <w:bottom w:val="single" w:sz="4" w:space="0" w:color="000000"/>
              <w:right w:val="single" w:sz="4" w:space="0" w:color="000000"/>
            </w:tcBorders>
            <w:shd w:val="clear" w:color="auto" w:fill="auto"/>
            <w:noWrap/>
            <w:vAlign w:val="center"/>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720</w:t>
            </w:r>
          </w:p>
        </w:tc>
        <w:tc>
          <w:tcPr>
            <w:tcW w:w="2409" w:type="dxa"/>
            <w:tcBorders>
              <w:top w:val="nil"/>
              <w:left w:val="nil"/>
              <w:bottom w:val="single" w:sz="4" w:space="0" w:color="000000"/>
              <w:right w:val="single" w:sz="4" w:space="0" w:color="000000"/>
            </w:tcBorders>
            <w:shd w:val="clear" w:color="auto" w:fill="auto"/>
            <w:noWrap/>
            <w:vAlign w:val="center"/>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 </w:t>
            </w:r>
          </w:p>
        </w:tc>
        <w:tc>
          <w:tcPr>
            <w:tcW w:w="1560"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106 213 745,57</w:t>
            </w:r>
          </w:p>
        </w:tc>
        <w:tc>
          <w:tcPr>
            <w:tcW w:w="1417"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73 515 654,65</w:t>
            </w:r>
          </w:p>
        </w:tc>
        <w:tc>
          <w:tcPr>
            <w:tcW w:w="1276" w:type="dxa"/>
            <w:tcBorders>
              <w:top w:val="nil"/>
              <w:left w:val="nil"/>
              <w:bottom w:val="single" w:sz="4" w:space="0" w:color="000000"/>
              <w:right w:val="single" w:sz="8"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X</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Уменьшение остатков средств бюджетов</w:t>
            </w:r>
          </w:p>
        </w:tc>
        <w:tc>
          <w:tcPr>
            <w:tcW w:w="993" w:type="dxa"/>
            <w:tcBorders>
              <w:top w:val="nil"/>
              <w:left w:val="nil"/>
              <w:bottom w:val="single" w:sz="4" w:space="0" w:color="000000"/>
              <w:right w:val="single" w:sz="4" w:space="0" w:color="000000"/>
            </w:tcBorders>
            <w:shd w:val="clear" w:color="auto" w:fill="auto"/>
            <w:noWrap/>
            <w:vAlign w:val="center"/>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720</w:t>
            </w:r>
          </w:p>
        </w:tc>
        <w:tc>
          <w:tcPr>
            <w:tcW w:w="2409" w:type="dxa"/>
            <w:tcBorders>
              <w:top w:val="nil"/>
              <w:left w:val="nil"/>
              <w:bottom w:val="single" w:sz="4" w:space="0" w:color="000000"/>
              <w:right w:val="single" w:sz="4" w:space="0" w:color="000000"/>
            </w:tcBorders>
            <w:shd w:val="clear" w:color="auto" w:fill="auto"/>
            <w:noWrap/>
            <w:vAlign w:val="center"/>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000 01 05 00 00 00 0000 600</w:t>
            </w:r>
          </w:p>
        </w:tc>
        <w:tc>
          <w:tcPr>
            <w:tcW w:w="1560"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106 213 745,57</w:t>
            </w:r>
          </w:p>
        </w:tc>
        <w:tc>
          <w:tcPr>
            <w:tcW w:w="1417"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73 515 654,65</w:t>
            </w:r>
          </w:p>
        </w:tc>
        <w:tc>
          <w:tcPr>
            <w:tcW w:w="1276" w:type="dxa"/>
            <w:tcBorders>
              <w:top w:val="nil"/>
              <w:left w:val="nil"/>
              <w:bottom w:val="single" w:sz="4" w:space="0" w:color="000000"/>
              <w:right w:val="single" w:sz="8"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X</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Уменьшение прочих остатков средств бюджетов</w:t>
            </w:r>
          </w:p>
        </w:tc>
        <w:tc>
          <w:tcPr>
            <w:tcW w:w="993" w:type="dxa"/>
            <w:tcBorders>
              <w:top w:val="nil"/>
              <w:left w:val="nil"/>
              <w:bottom w:val="single" w:sz="4" w:space="0" w:color="000000"/>
              <w:right w:val="single" w:sz="4" w:space="0" w:color="000000"/>
            </w:tcBorders>
            <w:shd w:val="clear" w:color="auto" w:fill="auto"/>
            <w:noWrap/>
            <w:vAlign w:val="center"/>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720</w:t>
            </w:r>
          </w:p>
        </w:tc>
        <w:tc>
          <w:tcPr>
            <w:tcW w:w="2409" w:type="dxa"/>
            <w:tcBorders>
              <w:top w:val="nil"/>
              <w:left w:val="nil"/>
              <w:bottom w:val="single" w:sz="4" w:space="0" w:color="000000"/>
              <w:right w:val="single" w:sz="4" w:space="0" w:color="000000"/>
            </w:tcBorders>
            <w:shd w:val="clear" w:color="auto" w:fill="auto"/>
            <w:noWrap/>
            <w:vAlign w:val="center"/>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000 01 05 02 00 00 0000 600</w:t>
            </w:r>
          </w:p>
        </w:tc>
        <w:tc>
          <w:tcPr>
            <w:tcW w:w="1560"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106 213 745,57</w:t>
            </w:r>
          </w:p>
        </w:tc>
        <w:tc>
          <w:tcPr>
            <w:tcW w:w="1417"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73 515 654,65</w:t>
            </w:r>
          </w:p>
        </w:tc>
        <w:tc>
          <w:tcPr>
            <w:tcW w:w="1276" w:type="dxa"/>
            <w:tcBorders>
              <w:top w:val="nil"/>
              <w:left w:val="nil"/>
              <w:bottom w:val="single" w:sz="4" w:space="0" w:color="000000"/>
              <w:right w:val="single" w:sz="8"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X</w:t>
            </w:r>
          </w:p>
        </w:tc>
      </w:tr>
      <w:tr w:rsidR="00194E9A" w:rsidRPr="00194E9A" w:rsidTr="00844414">
        <w:trPr>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Уменьшение прочих остатков денежных средств бюджетов</w:t>
            </w:r>
          </w:p>
        </w:tc>
        <w:tc>
          <w:tcPr>
            <w:tcW w:w="993" w:type="dxa"/>
            <w:tcBorders>
              <w:top w:val="nil"/>
              <w:left w:val="nil"/>
              <w:bottom w:val="single" w:sz="4" w:space="0" w:color="000000"/>
              <w:right w:val="single" w:sz="4" w:space="0" w:color="000000"/>
            </w:tcBorders>
            <w:shd w:val="clear" w:color="auto" w:fill="auto"/>
            <w:noWrap/>
            <w:vAlign w:val="center"/>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720</w:t>
            </w:r>
          </w:p>
        </w:tc>
        <w:tc>
          <w:tcPr>
            <w:tcW w:w="2409" w:type="dxa"/>
            <w:tcBorders>
              <w:top w:val="nil"/>
              <w:left w:val="nil"/>
              <w:bottom w:val="single" w:sz="4" w:space="0" w:color="000000"/>
              <w:right w:val="single" w:sz="4" w:space="0" w:color="000000"/>
            </w:tcBorders>
            <w:shd w:val="clear" w:color="auto" w:fill="auto"/>
            <w:noWrap/>
            <w:vAlign w:val="center"/>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000 01 05 02 01 00 0000 610</w:t>
            </w:r>
          </w:p>
        </w:tc>
        <w:tc>
          <w:tcPr>
            <w:tcW w:w="1560"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106 213 745,57</w:t>
            </w:r>
          </w:p>
        </w:tc>
        <w:tc>
          <w:tcPr>
            <w:tcW w:w="1417"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73 515 654,65</w:t>
            </w:r>
          </w:p>
        </w:tc>
        <w:tc>
          <w:tcPr>
            <w:tcW w:w="1276" w:type="dxa"/>
            <w:tcBorders>
              <w:top w:val="nil"/>
              <w:left w:val="nil"/>
              <w:bottom w:val="single" w:sz="4" w:space="0" w:color="000000"/>
              <w:right w:val="single" w:sz="8"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X</w:t>
            </w:r>
          </w:p>
        </w:tc>
      </w:tr>
      <w:tr w:rsidR="00194E9A" w:rsidRPr="00194E9A" w:rsidTr="00844414">
        <w:trPr>
          <w:trHeight w:val="46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194E9A" w:rsidRPr="00194E9A" w:rsidRDefault="00194E9A" w:rsidP="00844414">
            <w:pPr>
              <w:rPr>
                <w:rFonts w:ascii="Arial CYR" w:hAnsi="Arial CYR" w:cs="Arial CYR"/>
                <w:color w:val="000000"/>
                <w:sz w:val="16"/>
                <w:szCs w:val="16"/>
              </w:rPr>
            </w:pPr>
            <w:r w:rsidRPr="00194E9A">
              <w:rPr>
                <w:rFonts w:ascii="Arial CYR" w:hAnsi="Arial CYR" w:cs="Arial CYR"/>
                <w:color w:val="000000"/>
                <w:sz w:val="16"/>
                <w:szCs w:val="16"/>
              </w:rPr>
              <w:t xml:space="preserve">  Уменьшение прочих остатков денежных средств бюджетов городских поселений</w:t>
            </w:r>
          </w:p>
        </w:tc>
        <w:tc>
          <w:tcPr>
            <w:tcW w:w="993" w:type="dxa"/>
            <w:tcBorders>
              <w:top w:val="nil"/>
              <w:left w:val="nil"/>
              <w:bottom w:val="single" w:sz="4" w:space="0" w:color="000000"/>
              <w:right w:val="single" w:sz="4" w:space="0" w:color="000000"/>
            </w:tcBorders>
            <w:shd w:val="clear" w:color="auto" w:fill="auto"/>
            <w:noWrap/>
            <w:vAlign w:val="center"/>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720</w:t>
            </w:r>
          </w:p>
        </w:tc>
        <w:tc>
          <w:tcPr>
            <w:tcW w:w="2409" w:type="dxa"/>
            <w:tcBorders>
              <w:top w:val="nil"/>
              <w:left w:val="nil"/>
              <w:bottom w:val="single" w:sz="4" w:space="0" w:color="000000"/>
              <w:right w:val="single" w:sz="4" w:space="0" w:color="000000"/>
            </w:tcBorders>
            <w:shd w:val="clear" w:color="auto" w:fill="auto"/>
            <w:noWrap/>
            <w:vAlign w:val="center"/>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000 01 05 02 01 13 0000 610</w:t>
            </w:r>
          </w:p>
        </w:tc>
        <w:tc>
          <w:tcPr>
            <w:tcW w:w="1560"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106 213 745,57</w:t>
            </w:r>
          </w:p>
        </w:tc>
        <w:tc>
          <w:tcPr>
            <w:tcW w:w="1417" w:type="dxa"/>
            <w:tcBorders>
              <w:top w:val="nil"/>
              <w:left w:val="nil"/>
              <w:bottom w:val="single" w:sz="4" w:space="0" w:color="000000"/>
              <w:right w:val="single" w:sz="4" w:space="0" w:color="000000"/>
            </w:tcBorders>
            <w:shd w:val="clear" w:color="auto" w:fill="auto"/>
            <w:noWrap/>
            <w:vAlign w:val="bottom"/>
            <w:hideMark/>
          </w:tcPr>
          <w:p w:rsidR="00194E9A" w:rsidRPr="00194E9A" w:rsidRDefault="00194E9A" w:rsidP="00844414">
            <w:pPr>
              <w:jc w:val="right"/>
              <w:rPr>
                <w:rFonts w:ascii="Arial CYR" w:hAnsi="Arial CYR" w:cs="Arial CYR"/>
                <w:color w:val="000000"/>
                <w:sz w:val="16"/>
                <w:szCs w:val="16"/>
              </w:rPr>
            </w:pPr>
            <w:r w:rsidRPr="00194E9A">
              <w:rPr>
                <w:rFonts w:ascii="Arial CYR" w:hAnsi="Arial CYR" w:cs="Arial CYR"/>
                <w:color w:val="000000"/>
                <w:sz w:val="16"/>
                <w:szCs w:val="16"/>
              </w:rPr>
              <w:t>73 515 654,65</w:t>
            </w:r>
          </w:p>
        </w:tc>
        <w:tc>
          <w:tcPr>
            <w:tcW w:w="1276" w:type="dxa"/>
            <w:tcBorders>
              <w:top w:val="nil"/>
              <w:left w:val="nil"/>
              <w:bottom w:val="single" w:sz="4" w:space="0" w:color="000000"/>
              <w:right w:val="single" w:sz="8" w:space="0" w:color="000000"/>
            </w:tcBorders>
            <w:shd w:val="clear" w:color="auto" w:fill="auto"/>
            <w:noWrap/>
            <w:vAlign w:val="bottom"/>
            <w:hideMark/>
          </w:tcPr>
          <w:p w:rsidR="00194E9A" w:rsidRPr="00194E9A" w:rsidRDefault="00194E9A" w:rsidP="00844414">
            <w:pPr>
              <w:jc w:val="center"/>
              <w:rPr>
                <w:rFonts w:ascii="Arial CYR" w:hAnsi="Arial CYR" w:cs="Arial CYR"/>
                <w:color w:val="000000"/>
                <w:sz w:val="16"/>
                <w:szCs w:val="16"/>
              </w:rPr>
            </w:pPr>
            <w:r w:rsidRPr="00194E9A">
              <w:rPr>
                <w:rFonts w:ascii="Arial CYR" w:hAnsi="Arial CYR" w:cs="Arial CYR"/>
                <w:color w:val="000000"/>
                <w:sz w:val="16"/>
                <w:szCs w:val="16"/>
              </w:rPr>
              <w:t>X</w:t>
            </w:r>
          </w:p>
        </w:tc>
      </w:tr>
    </w:tbl>
    <w:p w:rsidR="00194E9A" w:rsidRPr="00194E9A" w:rsidRDefault="00194E9A" w:rsidP="00194E9A">
      <w:pPr>
        <w:ind w:hanging="284"/>
        <w:rPr>
          <w:sz w:val="12"/>
          <w:szCs w:val="22"/>
        </w:rPr>
      </w:pPr>
    </w:p>
    <w:p w:rsidR="00194E9A" w:rsidRPr="00194E9A" w:rsidRDefault="00194E9A" w:rsidP="00194E9A">
      <w:pPr>
        <w:ind w:hanging="284"/>
        <w:rPr>
          <w:sz w:val="12"/>
          <w:szCs w:val="22"/>
        </w:rPr>
      </w:pPr>
    </w:p>
    <w:p w:rsidR="00194E9A" w:rsidRPr="00194E9A" w:rsidRDefault="00194E9A" w:rsidP="00194E9A">
      <w:pPr>
        <w:ind w:hanging="284"/>
        <w:rPr>
          <w:sz w:val="12"/>
          <w:szCs w:val="22"/>
        </w:rPr>
      </w:pPr>
    </w:p>
    <w:p w:rsidR="00194E9A" w:rsidRPr="00194E9A" w:rsidRDefault="00194E9A" w:rsidP="00194E9A">
      <w:pPr>
        <w:ind w:hanging="284"/>
        <w:rPr>
          <w:sz w:val="12"/>
          <w:szCs w:val="22"/>
        </w:rPr>
      </w:pPr>
    </w:p>
    <w:p w:rsidR="00194E9A" w:rsidRPr="00194E9A" w:rsidRDefault="00194E9A" w:rsidP="00194E9A">
      <w:pPr>
        <w:ind w:hanging="284"/>
        <w:rPr>
          <w:sz w:val="12"/>
          <w:szCs w:val="22"/>
        </w:rPr>
      </w:pPr>
    </w:p>
    <w:p w:rsidR="00194E9A" w:rsidRPr="00194E9A" w:rsidRDefault="00194E9A" w:rsidP="00194E9A">
      <w:pPr>
        <w:ind w:hanging="284"/>
        <w:rPr>
          <w:sz w:val="12"/>
          <w:szCs w:val="22"/>
        </w:rPr>
      </w:pPr>
    </w:p>
    <w:p w:rsidR="00194E9A" w:rsidRPr="00194E9A" w:rsidRDefault="00194E9A" w:rsidP="00194E9A">
      <w:pPr>
        <w:ind w:hanging="284"/>
        <w:rPr>
          <w:sz w:val="12"/>
          <w:szCs w:val="22"/>
        </w:rPr>
      </w:pPr>
    </w:p>
    <w:p w:rsidR="00194E9A" w:rsidRPr="00194E9A" w:rsidRDefault="00194E9A" w:rsidP="00194E9A">
      <w:pPr>
        <w:ind w:hanging="284"/>
        <w:rPr>
          <w:sz w:val="12"/>
          <w:szCs w:val="22"/>
        </w:rPr>
      </w:pPr>
    </w:p>
    <w:p w:rsidR="00194E9A" w:rsidRPr="00194E9A" w:rsidRDefault="00194E9A" w:rsidP="00194E9A">
      <w:pPr>
        <w:ind w:hanging="284"/>
        <w:rPr>
          <w:sz w:val="12"/>
          <w:szCs w:val="22"/>
        </w:rPr>
      </w:pPr>
    </w:p>
    <w:p w:rsidR="00194E9A" w:rsidRPr="00194E9A" w:rsidRDefault="00194E9A" w:rsidP="00194E9A">
      <w:pPr>
        <w:jc w:val="center"/>
        <w:rPr>
          <w:b/>
          <w:sz w:val="16"/>
          <w:szCs w:val="28"/>
        </w:rPr>
      </w:pPr>
      <w:r w:rsidRPr="00194E9A">
        <w:rPr>
          <w:b/>
          <w:sz w:val="16"/>
          <w:szCs w:val="28"/>
        </w:rPr>
        <w:lastRenderedPageBreak/>
        <w:t xml:space="preserve">СОВЕТ ДЕПУТАТОВ РАБОЧЕГО ПОСЕЛКА ПОСЕВНАЯ ЧЕРЕПАНОВСКОГО РАЙОНА НОВОСИБИРСКОЙ ОБЛАСТИ </w:t>
      </w:r>
    </w:p>
    <w:p w:rsidR="00194E9A" w:rsidRPr="00194E9A" w:rsidRDefault="00194E9A" w:rsidP="00194E9A">
      <w:pPr>
        <w:jc w:val="center"/>
        <w:rPr>
          <w:b/>
          <w:sz w:val="16"/>
          <w:szCs w:val="28"/>
        </w:rPr>
      </w:pPr>
      <w:r w:rsidRPr="00194E9A">
        <w:rPr>
          <w:b/>
          <w:sz w:val="16"/>
          <w:szCs w:val="28"/>
        </w:rPr>
        <w:t>ШЕСТОГО СОЗЫВА</w:t>
      </w:r>
    </w:p>
    <w:p w:rsidR="00194E9A" w:rsidRPr="00194E9A" w:rsidRDefault="00194E9A" w:rsidP="00194E9A">
      <w:pPr>
        <w:jc w:val="center"/>
        <w:rPr>
          <w:b/>
          <w:sz w:val="16"/>
          <w:szCs w:val="28"/>
        </w:rPr>
      </w:pPr>
    </w:p>
    <w:p w:rsidR="00194E9A" w:rsidRPr="00194E9A" w:rsidRDefault="00194E9A" w:rsidP="00194E9A">
      <w:pPr>
        <w:jc w:val="center"/>
        <w:rPr>
          <w:b/>
          <w:sz w:val="16"/>
          <w:szCs w:val="28"/>
        </w:rPr>
      </w:pPr>
      <w:r w:rsidRPr="00194E9A">
        <w:rPr>
          <w:b/>
          <w:sz w:val="16"/>
          <w:szCs w:val="28"/>
        </w:rPr>
        <w:t>РЕШЕНИЕ</w:t>
      </w:r>
    </w:p>
    <w:p w:rsidR="00194E9A" w:rsidRPr="00194E9A" w:rsidRDefault="00194E9A" w:rsidP="00194E9A">
      <w:pPr>
        <w:jc w:val="center"/>
        <w:rPr>
          <w:sz w:val="16"/>
          <w:szCs w:val="28"/>
        </w:rPr>
      </w:pPr>
      <w:r w:rsidRPr="00194E9A">
        <w:rPr>
          <w:sz w:val="16"/>
          <w:szCs w:val="28"/>
        </w:rPr>
        <w:t>пятьдесят первой сессии</w:t>
      </w:r>
    </w:p>
    <w:p w:rsidR="00194E9A" w:rsidRPr="00194E9A" w:rsidRDefault="00194E9A" w:rsidP="00194E9A">
      <w:pPr>
        <w:rPr>
          <w:b/>
          <w:sz w:val="16"/>
          <w:szCs w:val="28"/>
        </w:rPr>
      </w:pPr>
    </w:p>
    <w:p w:rsidR="00194E9A" w:rsidRPr="00194E9A" w:rsidRDefault="00194E9A" w:rsidP="00194E9A">
      <w:pPr>
        <w:rPr>
          <w:sz w:val="16"/>
          <w:szCs w:val="28"/>
        </w:rPr>
      </w:pPr>
      <w:r w:rsidRPr="00194E9A">
        <w:rPr>
          <w:sz w:val="16"/>
          <w:szCs w:val="28"/>
        </w:rPr>
        <w:t xml:space="preserve">от 31.05.2024г                                                                                      </w:t>
      </w:r>
      <w:r w:rsidRPr="00194E9A">
        <w:rPr>
          <w:sz w:val="16"/>
          <w:szCs w:val="28"/>
        </w:rPr>
        <w:tab/>
      </w:r>
      <w:r w:rsidRPr="00194E9A">
        <w:rPr>
          <w:sz w:val="16"/>
          <w:szCs w:val="28"/>
        </w:rPr>
        <w:tab/>
        <w:t xml:space="preserve">                 № 6</w:t>
      </w:r>
    </w:p>
    <w:p w:rsidR="00194E9A" w:rsidRPr="00194E9A" w:rsidRDefault="00194E9A" w:rsidP="00194E9A">
      <w:pPr>
        <w:tabs>
          <w:tab w:val="left" w:pos="5124"/>
        </w:tabs>
        <w:jc w:val="center"/>
        <w:rPr>
          <w:sz w:val="16"/>
          <w:szCs w:val="28"/>
        </w:rPr>
      </w:pPr>
    </w:p>
    <w:p w:rsidR="00194E9A" w:rsidRPr="00194E9A" w:rsidRDefault="00194E9A" w:rsidP="00194E9A">
      <w:pPr>
        <w:pStyle w:val="ConsPlusTitle"/>
        <w:tabs>
          <w:tab w:val="left" w:pos="5124"/>
        </w:tabs>
        <w:ind w:firstLine="567"/>
        <w:jc w:val="center"/>
        <w:rPr>
          <w:b w:val="0"/>
          <w:sz w:val="16"/>
          <w:szCs w:val="28"/>
        </w:rPr>
      </w:pPr>
      <w:r w:rsidRPr="00194E9A">
        <w:rPr>
          <w:b w:val="0"/>
          <w:sz w:val="16"/>
          <w:szCs w:val="28"/>
        </w:rPr>
        <w:t xml:space="preserve">Об утверждении Положения о бюджетном процессе в рабочем поселке Посевная </w:t>
      </w:r>
      <w:proofErr w:type="spellStart"/>
      <w:r w:rsidRPr="00194E9A">
        <w:rPr>
          <w:b w:val="0"/>
          <w:sz w:val="16"/>
          <w:szCs w:val="28"/>
        </w:rPr>
        <w:t>Черепановского</w:t>
      </w:r>
      <w:proofErr w:type="spellEnd"/>
      <w:r w:rsidRPr="00194E9A">
        <w:rPr>
          <w:b w:val="0"/>
          <w:sz w:val="16"/>
          <w:szCs w:val="28"/>
        </w:rPr>
        <w:t xml:space="preserve"> района Новосибирской области</w:t>
      </w:r>
    </w:p>
    <w:p w:rsidR="00194E9A" w:rsidRPr="00194E9A" w:rsidRDefault="00194E9A" w:rsidP="00194E9A">
      <w:pPr>
        <w:pStyle w:val="ConsPlusTitle"/>
        <w:tabs>
          <w:tab w:val="left" w:pos="5124"/>
        </w:tabs>
        <w:ind w:firstLine="567"/>
        <w:jc w:val="both"/>
        <w:rPr>
          <w:sz w:val="16"/>
          <w:szCs w:val="28"/>
        </w:rPr>
      </w:pPr>
    </w:p>
    <w:p w:rsidR="00194E9A" w:rsidRPr="00194E9A" w:rsidRDefault="00194E9A" w:rsidP="00194E9A">
      <w:pPr>
        <w:jc w:val="both"/>
        <w:outlineLvl w:val="0"/>
        <w:rPr>
          <w:b/>
          <w:sz w:val="16"/>
          <w:szCs w:val="28"/>
        </w:rPr>
      </w:pPr>
      <w:r w:rsidRPr="00194E9A">
        <w:rPr>
          <w:sz w:val="16"/>
          <w:szCs w:val="28"/>
        </w:rPr>
        <w:tab/>
        <w:t xml:space="preserve">Согласно Федеральному закону от 06.10.2003г. №131-ФЗ "Об общих принципах организации местного самоуправления в Российской Федерации", руководствуясь Бюджетным кодексом Российской Федерации, Уставом городского поселения рабочего поселка Посевная </w:t>
      </w:r>
      <w:proofErr w:type="spellStart"/>
      <w:r w:rsidRPr="00194E9A">
        <w:rPr>
          <w:sz w:val="16"/>
          <w:szCs w:val="28"/>
        </w:rPr>
        <w:t>Черепановского</w:t>
      </w:r>
      <w:proofErr w:type="spellEnd"/>
      <w:r w:rsidRPr="00194E9A">
        <w:rPr>
          <w:sz w:val="16"/>
          <w:szCs w:val="28"/>
        </w:rPr>
        <w:t xml:space="preserve"> муниципального района Новосибирской области, Совет депутатов рабочего поселка Посевная </w:t>
      </w:r>
      <w:proofErr w:type="spellStart"/>
      <w:r w:rsidRPr="00194E9A">
        <w:rPr>
          <w:sz w:val="16"/>
          <w:szCs w:val="28"/>
        </w:rPr>
        <w:t>Черепановского</w:t>
      </w:r>
      <w:proofErr w:type="spellEnd"/>
      <w:r w:rsidRPr="00194E9A">
        <w:rPr>
          <w:sz w:val="16"/>
          <w:szCs w:val="28"/>
        </w:rPr>
        <w:t xml:space="preserve"> района Новосибирской области</w:t>
      </w:r>
    </w:p>
    <w:p w:rsidR="00194E9A" w:rsidRPr="00194E9A" w:rsidRDefault="00194E9A" w:rsidP="00194E9A">
      <w:pPr>
        <w:tabs>
          <w:tab w:val="left" w:pos="5124"/>
        </w:tabs>
        <w:ind w:firstLine="567"/>
        <w:jc w:val="both"/>
        <w:rPr>
          <w:b/>
          <w:sz w:val="16"/>
          <w:szCs w:val="28"/>
        </w:rPr>
      </w:pPr>
      <w:r w:rsidRPr="00194E9A">
        <w:rPr>
          <w:b/>
          <w:sz w:val="16"/>
          <w:szCs w:val="28"/>
        </w:rPr>
        <w:t>РЕШИЛ:</w:t>
      </w:r>
    </w:p>
    <w:p w:rsidR="00194E9A" w:rsidRPr="00194E9A" w:rsidRDefault="00194E9A" w:rsidP="00194E9A">
      <w:pPr>
        <w:pStyle w:val="a8"/>
        <w:keepLines/>
        <w:widowControl w:val="0"/>
        <w:numPr>
          <w:ilvl w:val="0"/>
          <w:numId w:val="34"/>
        </w:numPr>
        <w:tabs>
          <w:tab w:val="left" w:pos="0"/>
        </w:tabs>
        <w:spacing w:after="0" w:line="240" w:lineRule="auto"/>
        <w:ind w:left="0" w:firstLine="709"/>
        <w:contextualSpacing w:val="0"/>
        <w:jc w:val="both"/>
        <w:rPr>
          <w:rFonts w:ascii="Times New Roman" w:hAnsi="Times New Roman" w:cs="Times New Roman"/>
          <w:b/>
          <w:sz w:val="16"/>
          <w:szCs w:val="28"/>
        </w:rPr>
      </w:pPr>
      <w:r w:rsidRPr="00194E9A">
        <w:rPr>
          <w:rFonts w:ascii="Times New Roman" w:hAnsi="Times New Roman" w:cs="Times New Roman"/>
          <w:sz w:val="16"/>
          <w:szCs w:val="28"/>
        </w:rPr>
        <w:t xml:space="preserve">Утвердить Положение о бюджетном процессе в рабочем поселке Посевная </w:t>
      </w:r>
      <w:proofErr w:type="spellStart"/>
      <w:r w:rsidRPr="00194E9A">
        <w:rPr>
          <w:rFonts w:ascii="Times New Roman" w:hAnsi="Times New Roman" w:cs="Times New Roman"/>
          <w:sz w:val="16"/>
          <w:szCs w:val="28"/>
        </w:rPr>
        <w:t>Черепановского</w:t>
      </w:r>
      <w:proofErr w:type="spellEnd"/>
      <w:r w:rsidRPr="00194E9A">
        <w:rPr>
          <w:rFonts w:ascii="Times New Roman" w:hAnsi="Times New Roman" w:cs="Times New Roman"/>
          <w:sz w:val="16"/>
          <w:szCs w:val="28"/>
        </w:rPr>
        <w:t xml:space="preserve"> района Новосибирской области, согласно </w:t>
      </w:r>
      <w:proofErr w:type="gramStart"/>
      <w:r w:rsidRPr="00194E9A">
        <w:rPr>
          <w:rFonts w:ascii="Times New Roman" w:hAnsi="Times New Roman" w:cs="Times New Roman"/>
          <w:sz w:val="16"/>
          <w:szCs w:val="28"/>
        </w:rPr>
        <w:t>приложению</w:t>
      </w:r>
      <w:proofErr w:type="gramEnd"/>
      <w:r w:rsidRPr="00194E9A">
        <w:rPr>
          <w:rFonts w:ascii="Times New Roman" w:hAnsi="Times New Roman" w:cs="Times New Roman"/>
          <w:sz w:val="16"/>
          <w:szCs w:val="28"/>
        </w:rPr>
        <w:t xml:space="preserve"> к настоящему решению.</w:t>
      </w:r>
    </w:p>
    <w:p w:rsidR="00194E9A" w:rsidRPr="00194E9A" w:rsidRDefault="00194E9A" w:rsidP="00194E9A">
      <w:pPr>
        <w:pStyle w:val="a8"/>
        <w:keepLines/>
        <w:widowControl w:val="0"/>
        <w:numPr>
          <w:ilvl w:val="0"/>
          <w:numId w:val="34"/>
        </w:numPr>
        <w:tabs>
          <w:tab w:val="left" w:pos="0"/>
        </w:tabs>
        <w:spacing w:after="0" w:line="240" w:lineRule="auto"/>
        <w:ind w:left="0" w:firstLine="709"/>
        <w:contextualSpacing w:val="0"/>
        <w:jc w:val="both"/>
        <w:rPr>
          <w:rFonts w:ascii="Times New Roman" w:hAnsi="Times New Roman" w:cs="Times New Roman"/>
          <w:b/>
          <w:sz w:val="16"/>
          <w:szCs w:val="28"/>
        </w:rPr>
      </w:pPr>
      <w:r w:rsidRPr="00194E9A">
        <w:rPr>
          <w:rFonts w:ascii="Times New Roman" w:hAnsi="Times New Roman" w:cs="Times New Roman"/>
          <w:sz w:val="16"/>
          <w:szCs w:val="28"/>
        </w:rPr>
        <w:t xml:space="preserve">Признать утратившими силу решение Совета депутатов рабочего поселка Посевная </w:t>
      </w:r>
      <w:proofErr w:type="spellStart"/>
      <w:r w:rsidRPr="00194E9A">
        <w:rPr>
          <w:rFonts w:ascii="Times New Roman" w:hAnsi="Times New Roman" w:cs="Times New Roman"/>
          <w:sz w:val="16"/>
          <w:szCs w:val="28"/>
        </w:rPr>
        <w:t>Черепановского</w:t>
      </w:r>
      <w:proofErr w:type="spellEnd"/>
      <w:r w:rsidRPr="00194E9A">
        <w:rPr>
          <w:rFonts w:ascii="Times New Roman" w:hAnsi="Times New Roman" w:cs="Times New Roman"/>
          <w:sz w:val="16"/>
          <w:szCs w:val="28"/>
        </w:rPr>
        <w:t xml:space="preserve"> района Новосибирской области от 28.11.2014г. № 2 «Об утверждении Положения «О бюджетном процессе в рабочем поселке Посевная </w:t>
      </w:r>
      <w:proofErr w:type="spellStart"/>
      <w:r w:rsidRPr="00194E9A">
        <w:rPr>
          <w:rFonts w:ascii="Times New Roman" w:hAnsi="Times New Roman" w:cs="Times New Roman"/>
          <w:sz w:val="16"/>
          <w:szCs w:val="28"/>
        </w:rPr>
        <w:t>Черепановского</w:t>
      </w:r>
      <w:proofErr w:type="spellEnd"/>
      <w:r w:rsidRPr="00194E9A">
        <w:rPr>
          <w:rFonts w:ascii="Times New Roman" w:hAnsi="Times New Roman" w:cs="Times New Roman"/>
          <w:sz w:val="16"/>
          <w:szCs w:val="28"/>
        </w:rPr>
        <w:t xml:space="preserve"> района Новосибирской области»»;</w:t>
      </w:r>
    </w:p>
    <w:p w:rsidR="00194E9A" w:rsidRPr="00194E9A" w:rsidRDefault="00194E9A" w:rsidP="00194E9A">
      <w:pPr>
        <w:pStyle w:val="ConsPlusNormal1"/>
        <w:tabs>
          <w:tab w:val="left" w:pos="5124"/>
        </w:tabs>
        <w:ind w:firstLine="709"/>
        <w:jc w:val="both"/>
        <w:rPr>
          <w:sz w:val="16"/>
        </w:rPr>
      </w:pPr>
      <w:r w:rsidRPr="00194E9A">
        <w:rPr>
          <w:sz w:val="16"/>
        </w:rPr>
        <w:t>3. Опубликовать настоящее решение в периодическом печатном издании «</w:t>
      </w:r>
      <w:proofErr w:type="spellStart"/>
      <w:r w:rsidRPr="00194E9A">
        <w:rPr>
          <w:sz w:val="16"/>
        </w:rPr>
        <w:t>Посевнинский</w:t>
      </w:r>
      <w:proofErr w:type="spellEnd"/>
      <w:r w:rsidRPr="00194E9A">
        <w:rPr>
          <w:sz w:val="16"/>
        </w:rPr>
        <w:t xml:space="preserve"> вестник» и разместить на официальном сайте администрации рабочего поселка Посевная </w:t>
      </w:r>
      <w:proofErr w:type="spellStart"/>
      <w:r w:rsidRPr="00194E9A">
        <w:rPr>
          <w:sz w:val="16"/>
        </w:rPr>
        <w:t>Черепановского</w:t>
      </w:r>
      <w:proofErr w:type="spellEnd"/>
      <w:r w:rsidRPr="00194E9A">
        <w:rPr>
          <w:sz w:val="16"/>
        </w:rPr>
        <w:t xml:space="preserve"> района Новосибирской области.</w:t>
      </w:r>
    </w:p>
    <w:p w:rsidR="00194E9A" w:rsidRPr="00194E9A" w:rsidRDefault="00194E9A" w:rsidP="00194E9A">
      <w:pPr>
        <w:tabs>
          <w:tab w:val="left" w:pos="700"/>
        </w:tabs>
        <w:jc w:val="both"/>
        <w:rPr>
          <w:sz w:val="16"/>
          <w:szCs w:val="27"/>
        </w:rPr>
      </w:pPr>
    </w:p>
    <w:p w:rsidR="00194E9A" w:rsidRPr="00194E9A" w:rsidRDefault="00194E9A" w:rsidP="00194E9A">
      <w:pPr>
        <w:tabs>
          <w:tab w:val="left" w:pos="700"/>
        </w:tabs>
        <w:jc w:val="both"/>
        <w:rPr>
          <w:sz w:val="16"/>
          <w:szCs w:val="27"/>
        </w:rPr>
      </w:pPr>
    </w:p>
    <w:p w:rsidR="00194E9A" w:rsidRPr="00194E9A" w:rsidRDefault="00194E9A" w:rsidP="00194E9A">
      <w:pPr>
        <w:tabs>
          <w:tab w:val="left" w:pos="700"/>
        </w:tabs>
        <w:jc w:val="both"/>
        <w:rPr>
          <w:sz w:val="16"/>
          <w:szCs w:val="27"/>
        </w:rPr>
      </w:pPr>
    </w:p>
    <w:p w:rsidR="00194E9A" w:rsidRPr="00194E9A" w:rsidRDefault="00194E9A" w:rsidP="00194E9A">
      <w:pPr>
        <w:tabs>
          <w:tab w:val="left" w:pos="700"/>
        </w:tabs>
        <w:jc w:val="both"/>
        <w:rPr>
          <w:sz w:val="16"/>
          <w:szCs w:val="27"/>
        </w:rPr>
      </w:pPr>
    </w:p>
    <w:p w:rsidR="00194E9A" w:rsidRPr="00194E9A" w:rsidRDefault="00194E9A" w:rsidP="00194E9A">
      <w:pPr>
        <w:tabs>
          <w:tab w:val="left" w:pos="700"/>
        </w:tabs>
        <w:jc w:val="both"/>
        <w:rPr>
          <w:sz w:val="16"/>
          <w:szCs w:val="27"/>
        </w:rPr>
      </w:pPr>
    </w:p>
    <w:p w:rsidR="00194E9A" w:rsidRPr="00194E9A" w:rsidRDefault="00194E9A" w:rsidP="00194E9A">
      <w:pPr>
        <w:tabs>
          <w:tab w:val="left" w:pos="700"/>
        </w:tabs>
        <w:jc w:val="both"/>
        <w:rPr>
          <w:sz w:val="16"/>
          <w:szCs w:val="27"/>
        </w:rPr>
      </w:pPr>
    </w:p>
    <w:p w:rsidR="00194E9A" w:rsidRPr="00194E9A" w:rsidRDefault="00194E9A" w:rsidP="00194E9A">
      <w:pPr>
        <w:tabs>
          <w:tab w:val="left" w:pos="700"/>
        </w:tabs>
        <w:jc w:val="both"/>
        <w:rPr>
          <w:sz w:val="16"/>
          <w:szCs w:val="27"/>
        </w:rPr>
      </w:pPr>
    </w:p>
    <w:p w:rsidR="00194E9A" w:rsidRPr="00194E9A" w:rsidRDefault="00194E9A" w:rsidP="00194E9A">
      <w:pPr>
        <w:tabs>
          <w:tab w:val="left" w:pos="700"/>
        </w:tabs>
        <w:jc w:val="both"/>
        <w:rPr>
          <w:sz w:val="16"/>
          <w:szCs w:val="27"/>
        </w:rPr>
      </w:pPr>
      <w:r w:rsidRPr="00194E9A">
        <w:rPr>
          <w:sz w:val="16"/>
          <w:szCs w:val="27"/>
        </w:rPr>
        <w:t xml:space="preserve">Глава рабочего поселка Посевная </w:t>
      </w:r>
    </w:p>
    <w:p w:rsidR="00194E9A" w:rsidRPr="00194E9A" w:rsidRDefault="00194E9A" w:rsidP="00194E9A">
      <w:pPr>
        <w:tabs>
          <w:tab w:val="left" w:pos="700"/>
        </w:tabs>
        <w:jc w:val="both"/>
        <w:rPr>
          <w:sz w:val="16"/>
          <w:szCs w:val="27"/>
        </w:rPr>
      </w:pPr>
      <w:proofErr w:type="spellStart"/>
      <w:r w:rsidRPr="00194E9A">
        <w:rPr>
          <w:sz w:val="16"/>
          <w:szCs w:val="27"/>
        </w:rPr>
        <w:t>Черепановского</w:t>
      </w:r>
      <w:proofErr w:type="spellEnd"/>
      <w:r w:rsidRPr="00194E9A">
        <w:rPr>
          <w:sz w:val="16"/>
          <w:szCs w:val="27"/>
        </w:rPr>
        <w:t xml:space="preserve"> района Новосибирской области                                          </w:t>
      </w:r>
      <w:proofErr w:type="spellStart"/>
      <w:r w:rsidRPr="00194E9A">
        <w:rPr>
          <w:sz w:val="16"/>
          <w:szCs w:val="27"/>
        </w:rPr>
        <w:t>М.С.Томина</w:t>
      </w:r>
      <w:proofErr w:type="spellEnd"/>
    </w:p>
    <w:p w:rsidR="00194E9A" w:rsidRPr="00194E9A" w:rsidRDefault="00194E9A" w:rsidP="00194E9A">
      <w:pPr>
        <w:tabs>
          <w:tab w:val="left" w:pos="700"/>
        </w:tabs>
        <w:jc w:val="both"/>
        <w:rPr>
          <w:sz w:val="16"/>
          <w:szCs w:val="27"/>
        </w:rPr>
      </w:pPr>
    </w:p>
    <w:p w:rsidR="00194E9A" w:rsidRPr="00194E9A" w:rsidRDefault="00194E9A" w:rsidP="00194E9A">
      <w:pPr>
        <w:tabs>
          <w:tab w:val="left" w:pos="700"/>
        </w:tabs>
        <w:jc w:val="both"/>
        <w:rPr>
          <w:sz w:val="16"/>
          <w:szCs w:val="27"/>
        </w:rPr>
      </w:pPr>
      <w:r w:rsidRPr="00194E9A">
        <w:rPr>
          <w:sz w:val="16"/>
          <w:szCs w:val="27"/>
        </w:rPr>
        <w:t xml:space="preserve">Председатель Совета депутатов </w:t>
      </w:r>
    </w:p>
    <w:p w:rsidR="00194E9A" w:rsidRPr="00194E9A" w:rsidRDefault="00194E9A" w:rsidP="00194E9A">
      <w:pPr>
        <w:tabs>
          <w:tab w:val="left" w:pos="700"/>
        </w:tabs>
        <w:jc w:val="both"/>
        <w:rPr>
          <w:sz w:val="16"/>
          <w:szCs w:val="27"/>
        </w:rPr>
      </w:pPr>
      <w:r w:rsidRPr="00194E9A">
        <w:rPr>
          <w:sz w:val="16"/>
          <w:szCs w:val="27"/>
        </w:rPr>
        <w:t xml:space="preserve">рабочего поселка Посевная </w:t>
      </w:r>
    </w:p>
    <w:p w:rsidR="00194E9A" w:rsidRPr="00194E9A" w:rsidRDefault="00194E9A" w:rsidP="00194E9A">
      <w:pPr>
        <w:tabs>
          <w:tab w:val="left" w:pos="700"/>
        </w:tabs>
        <w:jc w:val="both"/>
        <w:rPr>
          <w:sz w:val="16"/>
          <w:szCs w:val="27"/>
        </w:rPr>
      </w:pPr>
      <w:proofErr w:type="spellStart"/>
      <w:r w:rsidRPr="00194E9A">
        <w:rPr>
          <w:sz w:val="16"/>
          <w:szCs w:val="27"/>
        </w:rPr>
        <w:t>Черепановского</w:t>
      </w:r>
      <w:proofErr w:type="spellEnd"/>
      <w:r w:rsidRPr="00194E9A">
        <w:rPr>
          <w:sz w:val="16"/>
          <w:szCs w:val="27"/>
        </w:rPr>
        <w:t xml:space="preserve"> района Новосибирской области</w:t>
      </w:r>
      <w:r w:rsidRPr="00194E9A">
        <w:rPr>
          <w:sz w:val="16"/>
          <w:szCs w:val="27"/>
        </w:rPr>
        <w:tab/>
        <w:t xml:space="preserve">                                       </w:t>
      </w:r>
      <w:proofErr w:type="spellStart"/>
      <w:r w:rsidRPr="00194E9A">
        <w:rPr>
          <w:sz w:val="16"/>
          <w:szCs w:val="27"/>
        </w:rPr>
        <w:t>В.Н.Муранов</w:t>
      </w:r>
      <w:proofErr w:type="spellEnd"/>
    </w:p>
    <w:p w:rsidR="00194E9A" w:rsidRPr="00194E9A" w:rsidRDefault="00194E9A" w:rsidP="00194E9A">
      <w:pPr>
        <w:autoSpaceDE w:val="0"/>
        <w:autoSpaceDN w:val="0"/>
        <w:adjustRightInd w:val="0"/>
        <w:jc w:val="right"/>
        <w:rPr>
          <w:sz w:val="16"/>
          <w:szCs w:val="28"/>
        </w:rPr>
      </w:pPr>
    </w:p>
    <w:p w:rsidR="00194E9A" w:rsidRPr="00194E9A" w:rsidRDefault="00194E9A" w:rsidP="00194E9A">
      <w:pPr>
        <w:autoSpaceDE w:val="0"/>
        <w:autoSpaceDN w:val="0"/>
        <w:adjustRightInd w:val="0"/>
        <w:jc w:val="right"/>
        <w:rPr>
          <w:sz w:val="16"/>
          <w:szCs w:val="28"/>
        </w:rPr>
      </w:pPr>
    </w:p>
    <w:p w:rsidR="00194E9A" w:rsidRPr="00194E9A" w:rsidRDefault="00194E9A" w:rsidP="00194E9A">
      <w:pPr>
        <w:autoSpaceDE w:val="0"/>
        <w:autoSpaceDN w:val="0"/>
        <w:adjustRightInd w:val="0"/>
        <w:jc w:val="right"/>
        <w:rPr>
          <w:sz w:val="16"/>
          <w:szCs w:val="28"/>
        </w:rPr>
      </w:pPr>
    </w:p>
    <w:p w:rsidR="00194E9A" w:rsidRPr="00194E9A" w:rsidRDefault="00194E9A" w:rsidP="00194E9A">
      <w:pPr>
        <w:autoSpaceDE w:val="0"/>
        <w:autoSpaceDN w:val="0"/>
        <w:adjustRightInd w:val="0"/>
        <w:jc w:val="right"/>
        <w:rPr>
          <w:sz w:val="16"/>
          <w:szCs w:val="28"/>
        </w:rPr>
      </w:pPr>
    </w:p>
    <w:p w:rsidR="00194E9A" w:rsidRPr="00194E9A" w:rsidRDefault="00194E9A" w:rsidP="00194E9A">
      <w:pPr>
        <w:autoSpaceDE w:val="0"/>
        <w:autoSpaceDN w:val="0"/>
        <w:adjustRightInd w:val="0"/>
        <w:jc w:val="right"/>
        <w:rPr>
          <w:sz w:val="16"/>
          <w:szCs w:val="28"/>
        </w:rPr>
      </w:pPr>
    </w:p>
    <w:p w:rsidR="00194E9A" w:rsidRPr="00194E9A" w:rsidRDefault="00194E9A" w:rsidP="00194E9A">
      <w:pPr>
        <w:autoSpaceDE w:val="0"/>
        <w:autoSpaceDN w:val="0"/>
        <w:adjustRightInd w:val="0"/>
        <w:jc w:val="right"/>
        <w:rPr>
          <w:sz w:val="16"/>
          <w:szCs w:val="28"/>
        </w:rPr>
      </w:pPr>
    </w:p>
    <w:p w:rsidR="00194E9A" w:rsidRPr="00194E9A" w:rsidRDefault="00194E9A" w:rsidP="00194E9A">
      <w:pPr>
        <w:autoSpaceDE w:val="0"/>
        <w:autoSpaceDN w:val="0"/>
        <w:adjustRightInd w:val="0"/>
        <w:jc w:val="right"/>
        <w:rPr>
          <w:sz w:val="16"/>
          <w:szCs w:val="28"/>
        </w:rPr>
      </w:pPr>
      <w:r w:rsidRPr="00194E9A">
        <w:rPr>
          <w:sz w:val="16"/>
          <w:szCs w:val="28"/>
        </w:rPr>
        <w:t>Приложение</w:t>
      </w:r>
    </w:p>
    <w:p w:rsidR="00194E9A" w:rsidRPr="00194E9A" w:rsidRDefault="00194E9A" w:rsidP="00194E9A">
      <w:pPr>
        <w:autoSpaceDE w:val="0"/>
        <w:autoSpaceDN w:val="0"/>
        <w:adjustRightInd w:val="0"/>
        <w:jc w:val="right"/>
        <w:rPr>
          <w:sz w:val="16"/>
          <w:szCs w:val="28"/>
        </w:rPr>
      </w:pPr>
      <w:r w:rsidRPr="00194E9A">
        <w:rPr>
          <w:sz w:val="16"/>
          <w:szCs w:val="28"/>
        </w:rPr>
        <w:t xml:space="preserve"> к решению Совета депутатов</w:t>
      </w:r>
    </w:p>
    <w:p w:rsidR="00194E9A" w:rsidRPr="00194E9A" w:rsidRDefault="00194E9A" w:rsidP="00194E9A">
      <w:pPr>
        <w:autoSpaceDE w:val="0"/>
        <w:autoSpaceDN w:val="0"/>
        <w:adjustRightInd w:val="0"/>
        <w:jc w:val="right"/>
        <w:rPr>
          <w:sz w:val="16"/>
          <w:szCs w:val="28"/>
        </w:rPr>
      </w:pPr>
      <w:r w:rsidRPr="00194E9A">
        <w:rPr>
          <w:sz w:val="16"/>
          <w:szCs w:val="28"/>
        </w:rPr>
        <w:t xml:space="preserve"> рабочего поселка Посевная</w:t>
      </w:r>
    </w:p>
    <w:p w:rsidR="00194E9A" w:rsidRPr="00194E9A" w:rsidRDefault="00194E9A" w:rsidP="00194E9A">
      <w:pPr>
        <w:autoSpaceDE w:val="0"/>
        <w:autoSpaceDN w:val="0"/>
        <w:adjustRightInd w:val="0"/>
        <w:jc w:val="right"/>
        <w:rPr>
          <w:sz w:val="16"/>
          <w:szCs w:val="28"/>
        </w:rPr>
      </w:pPr>
      <w:proofErr w:type="spellStart"/>
      <w:r w:rsidRPr="00194E9A">
        <w:rPr>
          <w:sz w:val="16"/>
          <w:szCs w:val="28"/>
        </w:rPr>
        <w:t>Черепановского</w:t>
      </w:r>
      <w:proofErr w:type="spellEnd"/>
      <w:r w:rsidRPr="00194E9A">
        <w:rPr>
          <w:sz w:val="16"/>
          <w:szCs w:val="28"/>
        </w:rPr>
        <w:t xml:space="preserve"> района</w:t>
      </w:r>
    </w:p>
    <w:p w:rsidR="00194E9A" w:rsidRPr="00194E9A" w:rsidRDefault="00194E9A" w:rsidP="00194E9A">
      <w:pPr>
        <w:autoSpaceDE w:val="0"/>
        <w:autoSpaceDN w:val="0"/>
        <w:adjustRightInd w:val="0"/>
        <w:jc w:val="right"/>
        <w:rPr>
          <w:sz w:val="16"/>
          <w:szCs w:val="28"/>
        </w:rPr>
      </w:pPr>
      <w:r w:rsidRPr="00194E9A">
        <w:rPr>
          <w:sz w:val="16"/>
          <w:szCs w:val="28"/>
        </w:rPr>
        <w:t>Новосибирской области</w:t>
      </w:r>
    </w:p>
    <w:p w:rsidR="00194E9A" w:rsidRPr="00194E9A" w:rsidRDefault="00194E9A" w:rsidP="00194E9A">
      <w:pPr>
        <w:autoSpaceDE w:val="0"/>
        <w:autoSpaceDN w:val="0"/>
        <w:adjustRightInd w:val="0"/>
        <w:jc w:val="right"/>
        <w:rPr>
          <w:sz w:val="16"/>
          <w:szCs w:val="28"/>
        </w:rPr>
      </w:pPr>
      <w:r w:rsidRPr="00194E9A">
        <w:rPr>
          <w:sz w:val="16"/>
          <w:szCs w:val="28"/>
        </w:rPr>
        <w:t xml:space="preserve"> от 31.05.2024 г. № 6</w:t>
      </w:r>
    </w:p>
    <w:p w:rsidR="00194E9A" w:rsidRPr="00194E9A" w:rsidRDefault="00194E9A" w:rsidP="00194E9A">
      <w:pPr>
        <w:autoSpaceDE w:val="0"/>
        <w:autoSpaceDN w:val="0"/>
        <w:adjustRightInd w:val="0"/>
        <w:jc w:val="center"/>
        <w:rPr>
          <w:b/>
          <w:bCs/>
          <w:sz w:val="16"/>
          <w:szCs w:val="28"/>
        </w:rPr>
      </w:pPr>
    </w:p>
    <w:p w:rsidR="00194E9A" w:rsidRPr="00194E9A" w:rsidRDefault="00194E9A" w:rsidP="00194E9A">
      <w:pPr>
        <w:autoSpaceDE w:val="0"/>
        <w:autoSpaceDN w:val="0"/>
        <w:adjustRightInd w:val="0"/>
        <w:jc w:val="center"/>
        <w:rPr>
          <w:b/>
          <w:bCs/>
          <w:sz w:val="16"/>
          <w:szCs w:val="28"/>
        </w:rPr>
      </w:pPr>
      <w:r w:rsidRPr="00194E9A">
        <w:rPr>
          <w:b/>
          <w:bCs/>
          <w:sz w:val="16"/>
          <w:szCs w:val="28"/>
        </w:rPr>
        <w:t xml:space="preserve">Положение </w:t>
      </w:r>
    </w:p>
    <w:p w:rsidR="00194E9A" w:rsidRPr="00194E9A" w:rsidRDefault="00194E9A" w:rsidP="00194E9A">
      <w:pPr>
        <w:autoSpaceDE w:val="0"/>
        <w:autoSpaceDN w:val="0"/>
        <w:adjustRightInd w:val="0"/>
        <w:jc w:val="center"/>
        <w:rPr>
          <w:b/>
          <w:bCs/>
          <w:sz w:val="16"/>
          <w:szCs w:val="28"/>
        </w:rPr>
      </w:pPr>
      <w:r w:rsidRPr="00194E9A">
        <w:rPr>
          <w:b/>
          <w:bCs/>
          <w:sz w:val="16"/>
          <w:szCs w:val="28"/>
        </w:rPr>
        <w:t>О бюджетном процессе в рабочем поселке Посевная</w:t>
      </w:r>
    </w:p>
    <w:p w:rsidR="00194E9A" w:rsidRPr="00194E9A" w:rsidRDefault="00194E9A" w:rsidP="00194E9A">
      <w:pPr>
        <w:autoSpaceDE w:val="0"/>
        <w:autoSpaceDN w:val="0"/>
        <w:adjustRightInd w:val="0"/>
        <w:jc w:val="center"/>
        <w:rPr>
          <w:b/>
          <w:bCs/>
          <w:sz w:val="16"/>
          <w:szCs w:val="28"/>
        </w:rPr>
      </w:pPr>
      <w:proofErr w:type="spellStart"/>
      <w:r w:rsidRPr="00194E9A">
        <w:rPr>
          <w:b/>
          <w:bCs/>
          <w:sz w:val="16"/>
          <w:szCs w:val="28"/>
        </w:rPr>
        <w:t>Черепановского</w:t>
      </w:r>
      <w:proofErr w:type="spellEnd"/>
      <w:r w:rsidRPr="00194E9A">
        <w:rPr>
          <w:b/>
          <w:bCs/>
          <w:sz w:val="16"/>
          <w:szCs w:val="28"/>
        </w:rPr>
        <w:t xml:space="preserve"> района Новосибирской области</w:t>
      </w:r>
    </w:p>
    <w:p w:rsidR="00194E9A" w:rsidRPr="00194E9A" w:rsidRDefault="00194E9A" w:rsidP="00194E9A">
      <w:pPr>
        <w:autoSpaceDE w:val="0"/>
        <w:autoSpaceDN w:val="0"/>
        <w:adjustRightInd w:val="0"/>
        <w:jc w:val="center"/>
        <w:rPr>
          <w:b/>
          <w:bCs/>
          <w:sz w:val="16"/>
          <w:szCs w:val="28"/>
        </w:rPr>
      </w:pPr>
    </w:p>
    <w:p w:rsidR="00194E9A" w:rsidRPr="00194E9A" w:rsidRDefault="00194E9A" w:rsidP="00194E9A">
      <w:pPr>
        <w:autoSpaceDE w:val="0"/>
        <w:autoSpaceDN w:val="0"/>
        <w:adjustRightInd w:val="0"/>
        <w:jc w:val="center"/>
        <w:rPr>
          <w:b/>
          <w:bCs/>
          <w:sz w:val="16"/>
          <w:szCs w:val="28"/>
        </w:rPr>
      </w:pPr>
      <w:r w:rsidRPr="00194E9A">
        <w:rPr>
          <w:b/>
          <w:bCs/>
          <w:sz w:val="16"/>
          <w:szCs w:val="28"/>
        </w:rPr>
        <w:t>Глава 1. ОБЩИЕ ПОЛОЖЕНИЯ</w:t>
      </w:r>
    </w:p>
    <w:p w:rsidR="00194E9A" w:rsidRPr="00194E9A" w:rsidRDefault="00194E9A" w:rsidP="00194E9A">
      <w:pPr>
        <w:autoSpaceDE w:val="0"/>
        <w:autoSpaceDN w:val="0"/>
        <w:adjustRightInd w:val="0"/>
        <w:ind w:firstLine="540"/>
        <w:jc w:val="both"/>
        <w:rPr>
          <w:sz w:val="16"/>
          <w:szCs w:val="28"/>
        </w:rPr>
      </w:pPr>
    </w:p>
    <w:p w:rsidR="00194E9A" w:rsidRPr="00194E9A" w:rsidRDefault="00194E9A" w:rsidP="00194E9A">
      <w:pPr>
        <w:autoSpaceDE w:val="0"/>
        <w:autoSpaceDN w:val="0"/>
        <w:adjustRightInd w:val="0"/>
        <w:ind w:firstLine="540"/>
        <w:jc w:val="both"/>
        <w:rPr>
          <w:b/>
          <w:bCs/>
          <w:sz w:val="16"/>
          <w:szCs w:val="28"/>
        </w:rPr>
      </w:pPr>
      <w:r w:rsidRPr="00194E9A">
        <w:rPr>
          <w:b/>
          <w:bCs/>
          <w:sz w:val="16"/>
          <w:szCs w:val="28"/>
        </w:rPr>
        <w:t>Статья 1. Предмет регулирования настоящего Положения</w:t>
      </w:r>
    </w:p>
    <w:p w:rsidR="00194E9A" w:rsidRPr="00194E9A" w:rsidRDefault="00194E9A" w:rsidP="00194E9A">
      <w:pPr>
        <w:autoSpaceDE w:val="0"/>
        <w:autoSpaceDN w:val="0"/>
        <w:adjustRightInd w:val="0"/>
        <w:ind w:firstLine="540"/>
        <w:jc w:val="both"/>
        <w:rPr>
          <w:sz w:val="16"/>
          <w:szCs w:val="28"/>
        </w:rPr>
      </w:pPr>
    </w:p>
    <w:p w:rsidR="00194E9A" w:rsidRPr="00194E9A" w:rsidRDefault="00194E9A" w:rsidP="00194E9A">
      <w:pPr>
        <w:autoSpaceDE w:val="0"/>
        <w:autoSpaceDN w:val="0"/>
        <w:adjustRightInd w:val="0"/>
        <w:ind w:firstLine="540"/>
        <w:jc w:val="both"/>
        <w:rPr>
          <w:sz w:val="16"/>
          <w:szCs w:val="28"/>
        </w:rPr>
      </w:pPr>
      <w:r w:rsidRPr="00194E9A">
        <w:rPr>
          <w:sz w:val="16"/>
          <w:szCs w:val="28"/>
        </w:rPr>
        <w:t xml:space="preserve">Настоящее Положение регулирует бюджетные правоотношения в рабочем поселке Посевная </w:t>
      </w:r>
      <w:proofErr w:type="spellStart"/>
      <w:r w:rsidRPr="00194E9A">
        <w:rPr>
          <w:sz w:val="16"/>
          <w:szCs w:val="28"/>
        </w:rPr>
        <w:t>Черепановского</w:t>
      </w:r>
      <w:proofErr w:type="spellEnd"/>
      <w:r w:rsidRPr="00194E9A">
        <w:rPr>
          <w:sz w:val="16"/>
          <w:szCs w:val="28"/>
        </w:rPr>
        <w:t xml:space="preserve">  района Новосибирской области (далее - муниципальное образование) , возникающие в процессе составления и рассмотрения проекта бюджета  рабочего поселка Посевная </w:t>
      </w:r>
      <w:proofErr w:type="spellStart"/>
      <w:r w:rsidRPr="00194E9A">
        <w:rPr>
          <w:sz w:val="16"/>
          <w:szCs w:val="28"/>
        </w:rPr>
        <w:t>Черепановского</w:t>
      </w:r>
      <w:proofErr w:type="spellEnd"/>
      <w:r w:rsidRPr="00194E9A">
        <w:rPr>
          <w:sz w:val="16"/>
          <w:szCs w:val="28"/>
        </w:rPr>
        <w:t xml:space="preserve">  района Новосибирской области, утверждения бюджета рабочего поселка Посевная </w:t>
      </w:r>
      <w:proofErr w:type="spellStart"/>
      <w:r w:rsidRPr="00194E9A">
        <w:rPr>
          <w:sz w:val="16"/>
          <w:szCs w:val="28"/>
        </w:rPr>
        <w:t>Черепановского</w:t>
      </w:r>
      <w:proofErr w:type="spellEnd"/>
      <w:r w:rsidRPr="00194E9A">
        <w:rPr>
          <w:sz w:val="16"/>
          <w:szCs w:val="28"/>
        </w:rPr>
        <w:t xml:space="preserve">  района Новосибирской области (далее - местный бюджет), исполнения местного бюджета, управления муниципальным долгом  муниципального образования, осуществления контроля за исполнением местного бюджета, внешней проверки, рассмотрения и утверждения отчетов об исполнении местного бюджета, а также определяет состав участников бюджетного процесса рабочего поселка Посевная </w:t>
      </w:r>
      <w:proofErr w:type="spellStart"/>
      <w:r w:rsidRPr="00194E9A">
        <w:rPr>
          <w:sz w:val="16"/>
          <w:szCs w:val="28"/>
        </w:rPr>
        <w:t>Черепановского</w:t>
      </w:r>
      <w:proofErr w:type="spellEnd"/>
      <w:r w:rsidRPr="00194E9A">
        <w:rPr>
          <w:sz w:val="16"/>
          <w:szCs w:val="28"/>
        </w:rPr>
        <w:t xml:space="preserve">  района Новосибирской области и их бюджетные полномочия.</w:t>
      </w:r>
    </w:p>
    <w:p w:rsidR="00194E9A" w:rsidRPr="00194E9A" w:rsidRDefault="00194E9A" w:rsidP="00194E9A">
      <w:pPr>
        <w:autoSpaceDE w:val="0"/>
        <w:autoSpaceDN w:val="0"/>
        <w:adjustRightInd w:val="0"/>
        <w:ind w:firstLine="540"/>
        <w:jc w:val="both"/>
        <w:rPr>
          <w:sz w:val="16"/>
          <w:szCs w:val="28"/>
        </w:rPr>
      </w:pPr>
    </w:p>
    <w:p w:rsidR="00194E9A" w:rsidRPr="00194E9A" w:rsidRDefault="00194E9A" w:rsidP="00194E9A">
      <w:pPr>
        <w:autoSpaceDE w:val="0"/>
        <w:autoSpaceDN w:val="0"/>
        <w:adjustRightInd w:val="0"/>
        <w:ind w:firstLine="540"/>
        <w:jc w:val="both"/>
        <w:rPr>
          <w:b/>
          <w:bCs/>
          <w:sz w:val="16"/>
          <w:szCs w:val="28"/>
        </w:rPr>
      </w:pPr>
      <w:r w:rsidRPr="00194E9A">
        <w:rPr>
          <w:b/>
          <w:bCs/>
          <w:sz w:val="16"/>
          <w:szCs w:val="28"/>
        </w:rPr>
        <w:t xml:space="preserve">Статья 2. Правовая основа бюджетного процесса в </w:t>
      </w:r>
      <w:r w:rsidRPr="00194E9A">
        <w:rPr>
          <w:b/>
          <w:sz w:val="16"/>
          <w:szCs w:val="28"/>
        </w:rPr>
        <w:t xml:space="preserve">рабочем поселке Посевная </w:t>
      </w:r>
      <w:proofErr w:type="spellStart"/>
      <w:r w:rsidRPr="00194E9A">
        <w:rPr>
          <w:b/>
          <w:sz w:val="16"/>
          <w:szCs w:val="28"/>
        </w:rPr>
        <w:t>Черепановского</w:t>
      </w:r>
      <w:proofErr w:type="spellEnd"/>
      <w:r w:rsidRPr="00194E9A">
        <w:rPr>
          <w:b/>
          <w:sz w:val="16"/>
          <w:szCs w:val="28"/>
        </w:rPr>
        <w:t xml:space="preserve"> района </w:t>
      </w:r>
      <w:r w:rsidRPr="00194E9A">
        <w:rPr>
          <w:b/>
          <w:bCs/>
          <w:sz w:val="16"/>
          <w:szCs w:val="28"/>
        </w:rPr>
        <w:t>Новосибирской области</w:t>
      </w:r>
    </w:p>
    <w:p w:rsidR="00194E9A" w:rsidRPr="00194E9A" w:rsidRDefault="00194E9A" w:rsidP="00194E9A">
      <w:pPr>
        <w:autoSpaceDE w:val="0"/>
        <w:autoSpaceDN w:val="0"/>
        <w:adjustRightInd w:val="0"/>
        <w:ind w:firstLine="540"/>
        <w:jc w:val="both"/>
        <w:rPr>
          <w:sz w:val="16"/>
          <w:szCs w:val="28"/>
        </w:rPr>
      </w:pPr>
    </w:p>
    <w:p w:rsidR="00194E9A" w:rsidRPr="00194E9A" w:rsidRDefault="00194E9A" w:rsidP="00194E9A">
      <w:pPr>
        <w:autoSpaceDE w:val="0"/>
        <w:autoSpaceDN w:val="0"/>
        <w:adjustRightInd w:val="0"/>
        <w:ind w:firstLine="540"/>
        <w:jc w:val="both"/>
        <w:rPr>
          <w:sz w:val="16"/>
          <w:szCs w:val="28"/>
        </w:rPr>
      </w:pPr>
      <w:r w:rsidRPr="00194E9A">
        <w:rPr>
          <w:sz w:val="16"/>
          <w:szCs w:val="28"/>
        </w:rPr>
        <w:t xml:space="preserve">1. Правовую основу бюджетного процесса в рабочем поселке Посевная </w:t>
      </w:r>
      <w:proofErr w:type="spellStart"/>
      <w:r w:rsidRPr="00194E9A">
        <w:rPr>
          <w:sz w:val="16"/>
          <w:szCs w:val="28"/>
        </w:rPr>
        <w:t>Черепановского</w:t>
      </w:r>
      <w:proofErr w:type="spellEnd"/>
      <w:r w:rsidRPr="00194E9A">
        <w:rPr>
          <w:sz w:val="16"/>
          <w:szCs w:val="28"/>
        </w:rPr>
        <w:t xml:space="preserve">  района Новосибирской области составляют Конституция Российской Федерации, Бюджетный кодекс Российской Федерации, федеральные законы и иные нормативные правовые акты Российской Федерации, Законы и иные нормативные правовые акты Новосибирской области, Устав городского поселения рабочего поселка Посевная </w:t>
      </w:r>
      <w:proofErr w:type="spellStart"/>
      <w:r w:rsidRPr="00194E9A">
        <w:rPr>
          <w:sz w:val="16"/>
          <w:szCs w:val="28"/>
        </w:rPr>
        <w:t>Черепановского</w:t>
      </w:r>
      <w:proofErr w:type="spellEnd"/>
      <w:r w:rsidRPr="00194E9A">
        <w:rPr>
          <w:sz w:val="16"/>
          <w:szCs w:val="28"/>
        </w:rPr>
        <w:t xml:space="preserve">  муниципального района Новосибирской области, нормативные правовые акты органов местного самоуправления муниципального образования, регулирующие бюджетные правоотношения.</w:t>
      </w:r>
    </w:p>
    <w:p w:rsidR="00194E9A" w:rsidRPr="00194E9A" w:rsidRDefault="00194E9A" w:rsidP="00194E9A">
      <w:pPr>
        <w:autoSpaceDE w:val="0"/>
        <w:autoSpaceDN w:val="0"/>
        <w:adjustRightInd w:val="0"/>
        <w:spacing w:before="200"/>
        <w:ind w:firstLine="540"/>
        <w:jc w:val="both"/>
        <w:rPr>
          <w:sz w:val="16"/>
          <w:szCs w:val="28"/>
        </w:rPr>
      </w:pPr>
      <w:r w:rsidRPr="00194E9A">
        <w:rPr>
          <w:sz w:val="16"/>
          <w:szCs w:val="28"/>
        </w:rPr>
        <w:t xml:space="preserve">2. Нормативные правовые акты органов местного самоуправления рабочего поселка Посевная </w:t>
      </w:r>
      <w:proofErr w:type="spellStart"/>
      <w:r w:rsidRPr="00194E9A">
        <w:rPr>
          <w:sz w:val="16"/>
          <w:szCs w:val="28"/>
        </w:rPr>
        <w:t>Черепановского</w:t>
      </w:r>
      <w:proofErr w:type="spellEnd"/>
      <w:r w:rsidRPr="00194E9A">
        <w:rPr>
          <w:sz w:val="16"/>
          <w:szCs w:val="28"/>
        </w:rPr>
        <w:t xml:space="preserve"> района Новосибирской области, регулирующие бюджетные правоотношения, должны соответствовать федеральному законодательству, законодательству Новосибирской области и настоящему Положению. В случае противоречия настоящему Положению иного нормативного правового акта органов местного самоуправления, применяется настоящее Положение.</w:t>
      </w:r>
    </w:p>
    <w:p w:rsidR="00194E9A" w:rsidRPr="00194E9A" w:rsidRDefault="00194E9A" w:rsidP="00194E9A">
      <w:pPr>
        <w:autoSpaceDE w:val="0"/>
        <w:autoSpaceDN w:val="0"/>
        <w:adjustRightInd w:val="0"/>
        <w:spacing w:before="200"/>
        <w:ind w:firstLine="540"/>
        <w:jc w:val="both"/>
        <w:rPr>
          <w:sz w:val="16"/>
          <w:szCs w:val="28"/>
        </w:rPr>
      </w:pPr>
      <w:r w:rsidRPr="00194E9A">
        <w:rPr>
          <w:sz w:val="16"/>
          <w:szCs w:val="28"/>
        </w:rPr>
        <w:t xml:space="preserve">3. Во исполнение настоящего Положения, иных нормативных правовых актов органов местного самоуправления рабочего поселка Посевная </w:t>
      </w:r>
      <w:proofErr w:type="spellStart"/>
      <w:r w:rsidRPr="00194E9A">
        <w:rPr>
          <w:sz w:val="16"/>
          <w:szCs w:val="28"/>
        </w:rPr>
        <w:t>Черепановского</w:t>
      </w:r>
      <w:proofErr w:type="spellEnd"/>
      <w:r w:rsidRPr="00194E9A">
        <w:rPr>
          <w:sz w:val="16"/>
          <w:szCs w:val="28"/>
        </w:rPr>
        <w:t xml:space="preserve"> района Новосибирской области, регулирующих бюджетные правоотношения, органы местного самоуправления рабочего поселка Посевная </w:t>
      </w:r>
      <w:proofErr w:type="spellStart"/>
      <w:r w:rsidRPr="00194E9A">
        <w:rPr>
          <w:sz w:val="16"/>
          <w:szCs w:val="28"/>
        </w:rPr>
        <w:t>Черепановского</w:t>
      </w:r>
      <w:proofErr w:type="spellEnd"/>
      <w:r w:rsidRPr="00194E9A">
        <w:rPr>
          <w:sz w:val="16"/>
          <w:szCs w:val="28"/>
        </w:rPr>
        <w:t xml:space="preserve"> района Новосибирской области принимают нормативные правовые акты, регулирующие бюджетные правоотношения, в пределах своей компетенции.</w:t>
      </w:r>
    </w:p>
    <w:p w:rsidR="00194E9A" w:rsidRPr="00194E9A" w:rsidRDefault="00194E9A" w:rsidP="00194E9A">
      <w:pPr>
        <w:autoSpaceDE w:val="0"/>
        <w:autoSpaceDN w:val="0"/>
        <w:adjustRightInd w:val="0"/>
        <w:ind w:firstLine="540"/>
        <w:jc w:val="both"/>
        <w:rPr>
          <w:sz w:val="16"/>
          <w:szCs w:val="28"/>
        </w:rPr>
      </w:pPr>
    </w:p>
    <w:p w:rsidR="00194E9A" w:rsidRPr="00194E9A" w:rsidRDefault="00194E9A" w:rsidP="00194E9A">
      <w:pPr>
        <w:autoSpaceDE w:val="0"/>
        <w:autoSpaceDN w:val="0"/>
        <w:adjustRightInd w:val="0"/>
        <w:jc w:val="center"/>
        <w:rPr>
          <w:b/>
          <w:bCs/>
          <w:sz w:val="16"/>
          <w:szCs w:val="28"/>
        </w:rPr>
      </w:pPr>
      <w:r w:rsidRPr="00194E9A">
        <w:rPr>
          <w:b/>
          <w:bCs/>
          <w:sz w:val="16"/>
          <w:szCs w:val="28"/>
        </w:rPr>
        <w:lastRenderedPageBreak/>
        <w:t>Глава 2. ПОЛНОМОЧИЯ УЧАСТНИКОВ БЮДЖЕТНОГО</w:t>
      </w:r>
    </w:p>
    <w:p w:rsidR="00194E9A" w:rsidRPr="00194E9A" w:rsidRDefault="00194E9A" w:rsidP="00194E9A">
      <w:pPr>
        <w:autoSpaceDE w:val="0"/>
        <w:autoSpaceDN w:val="0"/>
        <w:adjustRightInd w:val="0"/>
        <w:jc w:val="center"/>
        <w:rPr>
          <w:b/>
          <w:bCs/>
          <w:sz w:val="16"/>
          <w:szCs w:val="28"/>
        </w:rPr>
      </w:pPr>
      <w:r w:rsidRPr="00194E9A">
        <w:rPr>
          <w:b/>
          <w:bCs/>
          <w:sz w:val="16"/>
          <w:szCs w:val="28"/>
        </w:rPr>
        <w:t xml:space="preserve">ПРОЦЕССА В </w:t>
      </w:r>
      <w:r w:rsidRPr="00194E9A">
        <w:rPr>
          <w:b/>
          <w:sz w:val="16"/>
          <w:szCs w:val="28"/>
        </w:rPr>
        <w:t xml:space="preserve">РАБОЧЕМ ПОСЕЛКЕ ПОСЕВНАЯ ЧЕРЕПАНОВСКОГО РАЙОНА </w:t>
      </w:r>
      <w:r w:rsidRPr="00194E9A">
        <w:rPr>
          <w:b/>
          <w:bCs/>
          <w:sz w:val="16"/>
          <w:szCs w:val="28"/>
        </w:rPr>
        <w:t>НОВОСИБИРСКОЙ ОБЛАСТИ</w:t>
      </w:r>
    </w:p>
    <w:p w:rsidR="00194E9A" w:rsidRPr="00194E9A" w:rsidRDefault="00194E9A" w:rsidP="00194E9A">
      <w:pPr>
        <w:autoSpaceDE w:val="0"/>
        <w:autoSpaceDN w:val="0"/>
        <w:adjustRightInd w:val="0"/>
        <w:ind w:firstLine="540"/>
        <w:jc w:val="both"/>
        <w:rPr>
          <w:sz w:val="16"/>
          <w:szCs w:val="28"/>
        </w:rPr>
      </w:pPr>
    </w:p>
    <w:p w:rsidR="00194E9A" w:rsidRPr="00194E9A" w:rsidRDefault="00194E9A" w:rsidP="00194E9A">
      <w:pPr>
        <w:autoSpaceDE w:val="0"/>
        <w:autoSpaceDN w:val="0"/>
        <w:adjustRightInd w:val="0"/>
        <w:ind w:firstLine="540"/>
        <w:jc w:val="both"/>
        <w:rPr>
          <w:b/>
          <w:bCs/>
          <w:sz w:val="16"/>
          <w:szCs w:val="28"/>
        </w:rPr>
      </w:pPr>
      <w:r w:rsidRPr="00194E9A">
        <w:rPr>
          <w:b/>
          <w:bCs/>
          <w:sz w:val="16"/>
          <w:szCs w:val="28"/>
        </w:rPr>
        <w:t xml:space="preserve">Статья 3. Участники бюджетного процесса в </w:t>
      </w:r>
      <w:r w:rsidRPr="00194E9A">
        <w:rPr>
          <w:b/>
          <w:sz w:val="16"/>
          <w:szCs w:val="28"/>
        </w:rPr>
        <w:t xml:space="preserve">рабочем поселке Посевная </w:t>
      </w:r>
      <w:proofErr w:type="spellStart"/>
      <w:r w:rsidRPr="00194E9A">
        <w:rPr>
          <w:b/>
          <w:sz w:val="16"/>
          <w:szCs w:val="28"/>
        </w:rPr>
        <w:t>Черепановского</w:t>
      </w:r>
      <w:proofErr w:type="spellEnd"/>
      <w:r w:rsidRPr="00194E9A">
        <w:rPr>
          <w:b/>
          <w:sz w:val="16"/>
          <w:szCs w:val="28"/>
        </w:rPr>
        <w:t xml:space="preserve"> района </w:t>
      </w:r>
      <w:r w:rsidRPr="00194E9A">
        <w:rPr>
          <w:b/>
          <w:bCs/>
          <w:sz w:val="16"/>
          <w:szCs w:val="28"/>
        </w:rPr>
        <w:t>Новосибирской области</w:t>
      </w:r>
    </w:p>
    <w:p w:rsidR="00194E9A" w:rsidRPr="00194E9A" w:rsidRDefault="00194E9A" w:rsidP="00194E9A">
      <w:pPr>
        <w:autoSpaceDE w:val="0"/>
        <w:autoSpaceDN w:val="0"/>
        <w:adjustRightInd w:val="0"/>
        <w:ind w:firstLine="540"/>
        <w:jc w:val="both"/>
        <w:rPr>
          <w:sz w:val="16"/>
          <w:szCs w:val="28"/>
        </w:rPr>
      </w:pPr>
    </w:p>
    <w:p w:rsidR="00194E9A" w:rsidRPr="00194E9A" w:rsidRDefault="00194E9A" w:rsidP="00194E9A">
      <w:pPr>
        <w:autoSpaceDE w:val="0"/>
        <w:autoSpaceDN w:val="0"/>
        <w:adjustRightInd w:val="0"/>
        <w:ind w:firstLine="540"/>
        <w:jc w:val="both"/>
        <w:rPr>
          <w:sz w:val="16"/>
          <w:szCs w:val="28"/>
        </w:rPr>
      </w:pPr>
      <w:r w:rsidRPr="00194E9A">
        <w:rPr>
          <w:sz w:val="16"/>
          <w:szCs w:val="28"/>
        </w:rPr>
        <w:t xml:space="preserve">1. Участниками бюджетного процесса в рабочем поселке Посевная </w:t>
      </w:r>
      <w:proofErr w:type="spellStart"/>
      <w:r w:rsidRPr="00194E9A">
        <w:rPr>
          <w:sz w:val="16"/>
          <w:szCs w:val="28"/>
        </w:rPr>
        <w:t>Черепановского</w:t>
      </w:r>
      <w:proofErr w:type="spellEnd"/>
      <w:r w:rsidRPr="00194E9A">
        <w:rPr>
          <w:sz w:val="16"/>
          <w:szCs w:val="28"/>
        </w:rPr>
        <w:t xml:space="preserve"> района Новосибирской области являются:</w:t>
      </w:r>
    </w:p>
    <w:p w:rsidR="00194E9A" w:rsidRPr="00194E9A" w:rsidRDefault="00194E9A" w:rsidP="00194E9A">
      <w:pPr>
        <w:autoSpaceDE w:val="0"/>
        <w:autoSpaceDN w:val="0"/>
        <w:adjustRightInd w:val="0"/>
        <w:ind w:firstLine="567"/>
        <w:jc w:val="both"/>
        <w:outlineLvl w:val="1"/>
        <w:rPr>
          <w:sz w:val="16"/>
          <w:szCs w:val="28"/>
        </w:rPr>
      </w:pPr>
      <w:r w:rsidRPr="00194E9A">
        <w:rPr>
          <w:sz w:val="16"/>
          <w:szCs w:val="28"/>
        </w:rPr>
        <w:t xml:space="preserve">1) Глава рабочего поселка Посевная </w:t>
      </w:r>
      <w:proofErr w:type="spellStart"/>
      <w:r w:rsidRPr="00194E9A">
        <w:rPr>
          <w:sz w:val="16"/>
          <w:szCs w:val="28"/>
        </w:rPr>
        <w:t>Черепановского</w:t>
      </w:r>
      <w:proofErr w:type="spellEnd"/>
      <w:r w:rsidRPr="00194E9A">
        <w:rPr>
          <w:sz w:val="16"/>
          <w:szCs w:val="28"/>
        </w:rPr>
        <w:t xml:space="preserve"> района Новосибирской области (далее - Глава муниципального образования);</w:t>
      </w:r>
    </w:p>
    <w:p w:rsidR="00194E9A" w:rsidRPr="00194E9A" w:rsidRDefault="00194E9A" w:rsidP="00194E9A">
      <w:pPr>
        <w:autoSpaceDE w:val="0"/>
        <w:autoSpaceDN w:val="0"/>
        <w:adjustRightInd w:val="0"/>
        <w:ind w:firstLine="567"/>
        <w:jc w:val="both"/>
        <w:outlineLvl w:val="1"/>
        <w:rPr>
          <w:sz w:val="16"/>
          <w:szCs w:val="28"/>
        </w:rPr>
      </w:pPr>
      <w:r w:rsidRPr="00194E9A">
        <w:rPr>
          <w:sz w:val="16"/>
          <w:szCs w:val="28"/>
        </w:rPr>
        <w:t xml:space="preserve">2) Совет депутатов рабочего поселка Посевная </w:t>
      </w:r>
      <w:proofErr w:type="spellStart"/>
      <w:r w:rsidRPr="00194E9A">
        <w:rPr>
          <w:sz w:val="16"/>
          <w:szCs w:val="28"/>
        </w:rPr>
        <w:t>Черепановского</w:t>
      </w:r>
      <w:proofErr w:type="spellEnd"/>
      <w:r w:rsidRPr="00194E9A">
        <w:rPr>
          <w:sz w:val="16"/>
          <w:szCs w:val="28"/>
        </w:rPr>
        <w:t xml:space="preserve"> района Новосибирской области (далее – Совет депутатов муниципального образования);</w:t>
      </w:r>
    </w:p>
    <w:p w:rsidR="00194E9A" w:rsidRPr="00194E9A" w:rsidRDefault="00194E9A" w:rsidP="00194E9A">
      <w:pPr>
        <w:autoSpaceDE w:val="0"/>
        <w:autoSpaceDN w:val="0"/>
        <w:adjustRightInd w:val="0"/>
        <w:ind w:firstLine="567"/>
        <w:jc w:val="both"/>
        <w:outlineLvl w:val="1"/>
        <w:rPr>
          <w:sz w:val="16"/>
          <w:szCs w:val="28"/>
        </w:rPr>
      </w:pPr>
      <w:r w:rsidRPr="00194E9A">
        <w:rPr>
          <w:sz w:val="16"/>
          <w:szCs w:val="28"/>
        </w:rPr>
        <w:t xml:space="preserve">3) Администрация рабочего поселка Посевная </w:t>
      </w:r>
      <w:proofErr w:type="spellStart"/>
      <w:r w:rsidRPr="00194E9A">
        <w:rPr>
          <w:sz w:val="16"/>
          <w:szCs w:val="28"/>
        </w:rPr>
        <w:t>Черепановского</w:t>
      </w:r>
      <w:proofErr w:type="spellEnd"/>
      <w:r w:rsidRPr="00194E9A">
        <w:rPr>
          <w:sz w:val="16"/>
          <w:szCs w:val="28"/>
        </w:rPr>
        <w:t xml:space="preserve"> района Новосибирской области (далее - администрация муниципального образования);</w:t>
      </w:r>
    </w:p>
    <w:p w:rsidR="00194E9A" w:rsidRPr="00194E9A" w:rsidRDefault="00194E9A" w:rsidP="00194E9A">
      <w:pPr>
        <w:autoSpaceDE w:val="0"/>
        <w:autoSpaceDN w:val="0"/>
        <w:adjustRightInd w:val="0"/>
        <w:ind w:firstLine="567"/>
        <w:jc w:val="both"/>
        <w:rPr>
          <w:sz w:val="16"/>
          <w:szCs w:val="28"/>
        </w:rPr>
      </w:pPr>
      <w:r w:rsidRPr="00194E9A">
        <w:rPr>
          <w:sz w:val="16"/>
          <w:szCs w:val="28"/>
        </w:rPr>
        <w:t xml:space="preserve">4)Финансовый орган рабочего поселка Посевная </w:t>
      </w:r>
      <w:proofErr w:type="spellStart"/>
      <w:r w:rsidRPr="00194E9A">
        <w:rPr>
          <w:sz w:val="16"/>
          <w:szCs w:val="28"/>
        </w:rPr>
        <w:t>Черепановского</w:t>
      </w:r>
      <w:proofErr w:type="spellEnd"/>
      <w:r w:rsidRPr="00194E9A">
        <w:rPr>
          <w:sz w:val="16"/>
          <w:szCs w:val="28"/>
        </w:rPr>
        <w:t xml:space="preserve"> района Новосибирской области (администрация муниципального образования) (далее – финансовый орган муниципального образования);</w:t>
      </w:r>
    </w:p>
    <w:p w:rsidR="00194E9A" w:rsidRPr="00194E9A" w:rsidRDefault="00194E9A" w:rsidP="00194E9A">
      <w:pPr>
        <w:autoSpaceDE w:val="0"/>
        <w:autoSpaceDN w:val="0"/>
        <w:adjustRightInd w:val="0"/>
        <w:ind w:firstLine="567"/>
        <w:jc w:val="both"/>
        <w:rPr>
          <w:sz w:val="16"/>
          <w:szCs w:val="28"/>
        </w:rPr>
      </w:pPr>
      <w:r w:rsidRPr="00194E9A">
        <w:rPr>
          <w:sz w:val="16"/>
          <w:szCs w:val="28"/>
        </w:rPr>
        <w:t xml:space="preserve">5) Орган рабочего поселка Посевная </w:t>
      </w:r>
      <w:proofErr w:type="spellStart"/>
      <w:r w:rsidRPr="00194E9A">
        <w:rPr>
          <w:sz w:val="16"/>
          <w:szCs w:val="28"/>
        </w:rPr>
        <w:t>Черепановского</w:t>
      </w:r>
      <w:proofErr w:type="spellEnd"/>
      <w:r w:rsidRPr="00194E9A">
        <w:rPr>
          <w:sz w:val="16"/>
          <w:szCs w:val="28"/>
        </w:rPr>
        <w:t xml:space="preserve"> района Новосибирской области, уполномоченный в сфере внутреннего муниципального финансового контроля в рабочем поселке Посевная </w:t>
      </w:r>
      <w:proofErr w:type="spellStart"/>
      <w:r w:rsidRPr="00194E9A">
        <w:rPr>
          <w:sz w:val="16"/>
          <w:szCs w:val="28"/>
        </w:rPr>
        <w:t>Черепановского</w:t>
      </w:r>
      <w:proofErr w:type="spellEnd"/>
      <w:r w:rsidRPr="00194E9A">
        <w:rPr>
          <w:sz w:val="16"/>
          <w:szCs w:val="28"/>
        </w:rPr>
        <w:t xml:space="preserve"> района Новосибирской области (далее – орган контроля);</w:t>
      </w:r>
    </w:p>
    <w:p w:rsidR="00194E9A" w:rsidRPr="00194E9A" w:rsidRDefault="00194E9A" w:rsidP="00194E9A">
      <w:pPr>
        <w:autoSpaceDE w:val="0"/>
        <w:autoSpaceDN w:val="0"/>
        <w:adjustRightInd w:val="0"/>
        <w:ind w:firstLine="567"/>
        <w:jc w:val="both"/>
        <w:outlineLvl w:val="1"/>
        <w:rPr>
          <w:sz w:val="16"/>
          <w:szCs w:val="28"/>
        </w:rPr>
      </w:pPr>
      <w:r w:rsidRPr="00194E9A">
        <w:rPr>
          <w:sz w:val="16"/>
          <w:szCs w:val="28"/>
        </w:rPr>
        <w:t xml:space="preserve">6) Контрольно-счетный орган </w:t>
      </w:r>
      <w:proofErr w:type="spellStart"/>
      <w:r w:rsidRPr="00194E9A">
        <w:rPr>
          <w:sz w:val="16"/>
          <w:szCs w:val="28"/>
        </w:rPr>
        <w:t>Черепановского</w:t>
      </w:r>
      <w:proofErr w:type="spellEnd"/>
      <w:r w:rsidRPr="00194E9A">
        <w:rPr>
          <w:sz w:val="16"/>
          <w:szCs w:val="28"/>
        </w:rPr>
        <w:t xml:space="preserve"> района Новосибирской области (далее – контрольно-счетный орган);</w:t>
      </w:r>
    </w:p>
    <w:p w:rsidR="00194E9A" w:rsidRPr="00194E9A" w:rsidRDefault="00194E9A" w:rsidP="00194E9A">
      <w:pPr>
        <w:autoSpaceDE w:val="0"/>
        <w:autoSpaceDN w:val="0"/>
        <w:adjustRightInd w:val="0"/>
        <w:ind w:firstLine="567"/>
        <w:jc w:val="both"/>
        <w:outlineLvl w:val="1"/>
        <w:rPr>
          <w:sz w:val="16"/>
          <w:szCs w:val="28"/>
        </w:rPr>
      </w:pPr>
      <w:r w:rsidRPr="00194E9A">
        <w:rPr>
          <w:sz w:val="16"/>
          <w:szCs w:val="28"/>
        </w:rPr>
        <w:t>7) Главный распорядитель (распорядитель) средств местного бюджета;</w:t>
      </w:r>
    </w:p>
    <w:p w:rsidR="00194E9A" w:rsidRPr="00194E9A" w:rsidRDefault="00194E9A" w:rsidP="00194E9A">
      <w:pPr>
        <w:autoSpaceDE w:val="0"/>
        <w:autoSpaceDN w:val="0"/>
        <w:adjustRightInd w:val="0"/>
        <w:ind w:firstLine="567"/>
        <w:jc w:val="both"/>
        <w:outlineLvl w:val="1"/>
        <w:rPr>
          <w:sz w:val="16"/>
          <w:szCs w:val="28"/>
        </w:rPr>
      </w:pPr>
      <w:r w:rsidRPr="00194E9A">
        <w:rPr>
          <w:sz w:val="16"/>
          <w:szCs w:val="28"/>
        </w:rPr>
        <w:t>8) Главные администраторы (администраторы) доходов местного бюджета;</w:t>
      </w:r>
    </w:p>
    <w:p w:rsidR="00194E9A" w:rsidRPr="00194E9A" w:rsidRDefault="00194E9A" w:rsidP="00194E9A">
      <w:pPr>
        <w:autoSpaceDE w:val="0"/>
        <w:autoSpaceDN w:val="0"/>
        <w:adjustRightInd w:val="0"/>
        <w:ind w:firstLine="567"/>
        <w:jc w:val="both"/>
        <w:outlineLvl w:val="1"/>
        <w:rPr>
          <w:sz w:val="16"/>
          <w:szCs w:val="28"/>
        </w:rPr>
      </w:pPr>
      <w:r w:rsidRPr="00194E9A">
        <w:rPr>
          <w:sz w:val="16"/>
          <w:szCs w:val="28"/>
        </w:rPr>
        <w:t>9) Главные администраторы (администраторы) источников финансирования дефицита местного бюджета;</w:t>
      </w:r>
    </w:p>
    <w:p w:rsidR="00194E9A" w:rsidRPr="00194E9A" w:rsidRDefault="00194E9A" w:rsidP="00194E9A">
      <w:pPr>
        <w:autoSpaceDE w:val="0"/>
        <w:autoSpaceDN w:val="0"/>
        <w:adjustRightInd w:val="0"/>
        <w:ind w:firstLine="567"/>
        <w:jc w:val="both"/>
        <w:outlineLvl w:val="1"/>
        <w:rPr>
          <w:sz w:val="16"/>
          <w:szCs w:val="28"/>
        </w:rPr>
      </w:pPr>
      <w:r w:rsidRPr="00194E9A">
        <w:rPr>
          <w:sz w:val="16"/>
          <w:szCs w:val="28"/>
        </w:rPr>
        <w:t>10) Получатели средств местного бюджета;</w:t>
      </w:r>
    </w:p>
    <w:p w:rsidR="00194E9A" w:rsidRPr="00194E9A" w:rsidRDefault="00194E9A" w:rsidP="00194E9A">
      <w:pPr>
        <w:autoSpaceDE w:val="0"/>
        <w:autoSpaceDN w:val="0"/>
        <w:adjustRightInd w:val="0"/>
        <w:ind w:firstLine="567"/>
        <w:jc w:val="both"/>
        <w:outlineLvl w:val="1"/>
        <w:rPr>
          <w:sz w:val="16"/>
          <w:szCs w:val="28"/>
        </w:rPr>
      </w:pPr>
      <w:r w:rsidRPr="00194E9A">
        <w:rPr>
          <w:sz w:val="16"/>
          <w:szCs w:val="28"/>
        </w:rPr>
        <w:t xml:space="preserve">11) Территориальный орган </w:t>
      </w:r>
      <w:r w:rsidRPr="00194E9A">
        <w:rPr>
          <w:sz w:val="16"/>
          <w:szCs w:val="28"/>
          <w:shd w:val="clear" w:color="auto" w:fill="FFFFFF"/>
        </w:rPr>
        <w:t>Федерального казначейства, осуществляющий бюджетные полномочия по казначейскому обслуживанию исполнения местного бюджета.</w:t>
      </w:r>
    </w:p>
    <w:p w:rsidR="00194E9A" w:rsidRPr="00194E9A" w:rsidRDefault="00194E9A" w:rsidP="00194E9A">
      <w:pPr>
        <w:tabs>
          <w:tab w:val="left" w:pos="993"/>
        </w:tabs>
        <w:autoSpaceDE w:val="0"/>
        <w:autoSpaceDN w:val="0"/>
        <w:adjustRightInd w:val="0"/>
        <w:ind w:firstLine="709"/>
        <w:jc w:val="both"/>
        <w:outlineLvl w:val="1"/>
        <w:rPr>
          <w:sz w:val="16"/>
          <w:szCs w:val="28"/>
        </w:rPr>
      </w:pPr>
      <w:r w:rsidRPr="00194E9A">
        <w:rPr>
          <w:sz w:val="16"/>
          <w:szCs w:val="28"/>
        </w:rPr>
        <w:t>2. Бюджетные полномочия участников бюджетного процесса муниципального образования</w:t>
      </w:r>
      <w:r w:rsidRPr="00194E9A">
        <w:rPr>
          <w:b/>
          <w:sz w:val="16"/>
          <w:szCs w:val="28"/>
        </w:rPr>
        <w:t xml:space="preserve"> </w:t>
      </w:r>
      <w:r w:rsidRPr="00194E9A">
        <w:rPr>
          <w:sz w:val="16"/>
          <w:szCs w:val="28"/>
        </w:rPr>
        <w:t xml:space="preserve">определяются Бюджетным кодексом Российской Федерации, Уставом городского поселения рабочего поселка Посевная </w:t>
      </w:r>
      <w:proofErr w:type="spellStart"/>
      <w:r w:rsidRPr="00194E9A">
        <w:rPr>
          <w:sz w:val="16"/>
          <w:szCs w:val="28"/>
        </w:rPr>
        <w:t>Черепановского</w:t>
      </w:r>
      <w:proofErr w:type="spellEnd"/>
      <w:r w:rsidRPr="00194E9A">
        <w:rPr>
          <w:sz w:val="16"/>
          <w:szCs w:val="28"/>
        </w:rPr>
        <w:t xml:space="preserve">   муниципального района Новосибирской области, настоящим Положением и иными нормативными правовыми актами, регулирующими бюджетные правоотношения.</w:t>
      </w:r>
    </w:p>
    <w:p w:rsidR="00194E9A" w:rsidRPr="00194E9A" w:rsidRDefault="00194E9A" w:rsidP="00194E9A">
      <w:pPr>
        <w:tabs>
          <w:tab w:val="left" w:pos="5529"/>
        </w:tabs>
        <w:autoSpaceDE w:val="0"/>
        <w:autoSpaceDN w:val="0"/>
        <w:adjustRightInd w:val="0"/>
        <w:ind w:firstLine="540"/>
        <w:jc w:val="both"/>
        <w:rPr>
          <w:i/>
          <w:sz w:val="16"/>
          <w:szCs w:val="28"/>
        </w:rPr>
      </w:pPr>
    </w:p>
    <w:p w:rsidR="00194E9A" w:rsidRPr="00194E9A" w:rsidRDefault="00194E9A" w:rsidP="00194E9A">
      <w:pPr>
        <w:autoSpaceDE w:val="0"/>
        <w:autoSpaceDN w:val="0"/>
        <w:adjustRightInd w:val="0"/>
        <w:ind w:firstLine="709"/>
        <w:jc w:val="both"/>
        <w:outlineLvl w:val="3"/>
        <w:rPr>
          <w:b/>
          <w:sz w:val="16"/>
          <w:szCs w:val="28"/>
        </w:rPr>
      </w:pPr>
      <w:r w:rsidRPr="00194E9A">
        <w:rPr>
          <w:b/>
          <w:bCs/>
          <w:sz w:val="16"/>
          <w:szCs w:val="28"/>
        </w:rPr>
        <w:t>Статья 4.</w:t>
      </w:r>
      <w:r w:rsidRPr="00194E9A">
        <w:rPr>
          <w:b/>
          <w:sz w:val="16"/>
          <w:szCs w:val="28"/>
        </w:rPr>
        <w:t xml:space="preserve"> Бюджетные полномочия Главы муниципального образования </w:t>
      </w:r>
      <w:r w:rsidRPr="00194E9A">
        <w:rPr>
          <w:sz w:val="16"/>
          <w:szCs w:val="28"/>
        </w:rPr>
        <w:t xml:space="preserve"> </w:t>
      </w:r>
    </w:p>
    <w:p w:rsidR="00194E9A" w:rsidRPr="00194E9A" w:rsidRDefault="00194E9A" w:rsidP="00194E9A">
      <w:pPr>
        <w:autoSpaceDE w:val="0"/>
        <w:autoSpaceDN w:val="0"/>
        <w:adjustRightInd w:val="0"/>
        <w:ind w:firstLine="709"/>
        <w:jc w:val="both"/>
        <w:outlineLvl w:val="3"/>
        <w:rPr>
          <w:sz w:val="16"/>
          <w:szCs w:val="28"/>
        </w:rPr>
      </w:pPr>
      <w:r w:rsidRPr="00194E9A">
        <w:rPr>
          <w:sz w:val="16"/>
          <w:szCs w:val="28"/>
        </w:rPr>
        <w:t>1.Исполнение обязательств по реализации плана восстановления платежеспособности муниципального образования.</w:t>
      </w:r>
    </w:p>
    <w:p w:rsidR="00194E9A" w:rsidRPr="00194E9A" w:rsidRDefault="00194E9A" w:rsidP="00194E9A">
      <w:pPr>
        <w:autoSpaceDE w:val="0"/>
        <w:autoSpaceDN w:val="0"/>
        <w:adjustRightInd w:val="0"/>
        <w:ind w:firstLine="709"/>
        <w:jc w:val="both"/>
        <w:outlineLvl w:val="3"/>
        <w:rPr>
          <w:sz w:val="16"/>
          <w:szCs w:val="28"/>
        </w:rPr>
      </w:pPr>
      <w:r w:rsidRPr="00194E9A">
        <w:rPr>
          <w:sz w:val="16"/>
          <w:szCs w:val="28"/>
        </w:rPr>
        <w:t xml:space="preserve">2.Заключение соглашений с финансовым органом субъекта Российской Федерации о мерах по восстановлению платежеспособности муниципального образования. </w:t>
      </w:r>
    </w:p>
    <w:p w:rsidR="00194E9A" w:rsidRPr="00194E9A" w:rsidRDefault="00194E9A" w:rsidP="00194E9A">
      <w:pPr>
        <w:autoSpaceDE w:val="0"/>
        <w:autoSpaceDN w:val="0"/>
        <w:adjustRightInd w:val="0"/>
        <w:ind w:firstLine="540"/>
        <w:jc w:val="both"/>
        <w:rPr>
          <w:sz w:val="16"/>
          <w:szCs w:val="28"/>
        </w:rPr>
      </w:pPr>
    </w:p>
    <w:p w:rsidR="00194E9A" w:rsidRPr="00194E9A" w:rsidRDefault="00194E9A" w:rsidP="00194E9A">
      <w:pPr>
        <w:autoSpaceDE w:val="0"/>
        <w:autoSpaceDN w:val="0"/>
        <w:adjustRightInd w:val="0"/>
        <w:ind w:firstLine="540"/>
        <w:jc w:val="both"/>
        <w:rPr>
          <w:b/>
          <w:bCs/>
          <w:sz w:val="16"/>
          <w:szCs w:val="28"/>
        </w:rPr>
      </w:pPr>
      <w:r w:rsidRPr="00194E9A">
        <w:rPr>
          <w:b/>
          <w:bCs/>
          <w:sz w:val="16"/>
          <w:szCs w:val="28"/>
        </w:rPr>
        <w:t xml:space="preserve">Статья 5. Бюджетные полномочия </w:t>
      </w:r>
      <w:r w:rsidRPr="00194E9A">
        <w:rPr>
          <w:b/>
          <w:sz w:val="16"/>
          <w:szCs w:val="28"/>
        </w:rPr>
        <w:t xml:space="preserve">Совета депутатов муниципального образования  </w:t>
      </w:r>
    </w:p>
    <w:p w:rsidR="00194E9A" w:rsidRPr="00194E9A" w:rsidRDefault="00194E9A" w:rsidP="00194E9A">
      <w:pPr>
        <w:autoSpaceDE w:val="0"/>
        <w:autoSpaceDN w:val="0"/>
        <w:adjustRightInd w:val="0"/>
        <w:ind w:firstLine="540"/>
        <w:jc w:val="both"/>
        <w:rPr>
          <w:sz w:val="16"/>
          <w:szCs w:val="28"/>
        </w:rPr>
      </w:pPr>
    </w:p>
    <w:p w:rsidR="00194E9A" w:rsidRPr="00194E9A" w:rsidRDefault="00194E9A" w:rsidP="00194E9A">
      <w:pPr>
        <w:autoSpaceDE w:val="0"/>
        <w:autoSpaceDN w:val="0"/>
        <w:adjustRightInd w:val="0"/>
        <w:ind w:firstLine="540"/>
        <w:jc w:val="both"/>
        <w:rPr>
          <w:sz w:val="16"/>
          <w:szCs w:val="28"/>
        </w:rPr>
      </w:pPr>
      <w:r w:rsidRPr="00194E9A">
        <w:rPr>
          <w:sz w:val="16"/>
          <w:szCs w:val="28"/>
        </w:rPr>
        <w:t>1. К бюджетным полномочиям Совета депутатов муниципального образования</w:t>
      </w:r>
      <w:r w:rsidRPr="00194E9A">
        <w:rPr>
          <w:b/>
          <w:sz w:val="16"/>
          <w:szCs w:val="28"/>
        </w:rPr>
        <w:t xml:space="preserve"> </w:t>
      </w:r>
      <w:r w:rsidRPr="00194E9A">
        <w:rPr>
          <w:sz w:val="16"/>
          <w:szCs w:val="28"/>
        </w:rPr>
        <w:t>относятся:</w:t>
      </w:r>
    </w:p>
    <w:p w:rsidR="00194E9A" w:rsidRPr="00194E9A" w:rsidRDefault="00194E9A" w:rsidP="00194E9A">
      <w:pPr>
        <w:autoSpaceDE w:val="0"/>
        <w:autoSpaceDN w:val="0"/>
        <w:adjustRightInd w:val="0"/>
        <w:spacing w:before="200"/>
        <w:ind w:firstLine="540"/>
        <w:jc w:val="both"/>
        <w:rPr>
          <w:sz w:val="16"/>
          <w:szCs w:val="28"/>
        </w:rPr>
      </w:pPr>
      <w:bookmarkStart w:id="3" w:name="Par70"/>
      <w:bookmarkEnd w:id="3"/>
      <w:r w:rsidRPr="00194E9A">
        <w:rPr>
          <w:sz w:val="16"/>
          <w:szCs w:val="28"/>
        </w:rPr>
        <w:t>1) установление порядка рассмотрения проекта местного бюджета, утверждения местного бюджета, осуществления контроля за его исполнением;</w:t>
      </w:r>
    </w:p>
    <w:p w:rsidR="00194E9A" w:rsidRPr="00194E9A" w:rsidRDefault="00194E9A" w:rsidP="00194E9A">
      <w:pPr>
        <w:autoSpaceDE w:val="0"/>
        <w:autoSpaceDN w:val="0"/>
        <w:adjustRightInd w:val="0"/>
        <w:ind w:firstLine="540"/>
        <w:jc w:val="both"/>
        <w:rPr>
          <w:sz w:val="16"/>
          <w:szCs w:val="28"/>
        </w:rPr>
      </w:pPr>
      <w:r w:rsidRPr="00194E9A">
        <w:rPr>
          <w:sz w:val="16"/>
          <w:szCs w:val="28"/>
        </w:rPr>
        <w:t>2) рассмотрение проекта решения о местном бюджете, принятие решения об утверждении местного бюджета;</w:t>
      </w:r>
    </w:p>
    <w:p w:rsidR="00194E9A" w:rsidRPr="00194E9A" w:rsidRDefault="00194E9A" w:rsidP="00194E9A">
      <w:pPr>
        <w:autoSpaceDE w:val="0"/>
        <w:autoSpaceDN w:val="0"/>
        <w:adjustRightInd w:val="0"/>
        <w:ind w:firstLine="540"/>
        <w:jc w:val="both"/>
        <w:rPr>
          <w:sz w:val="16"/>
          <w:szCs w:val="28"/>
        </w:rPr>
      </w:pPr>
      <w:r w:rsidRPr="00194E9A">
        <w:rPr>
          <w:sz w:val="16"/>
          <w:szCs w:val="28"/>
        </w:rPr>
        <w:t>3) рассмотрение прогноза основных характеристик местного бюджета на очередной финансовый год и плановый период, основных направлений бюджетной и налоговой политики муниципального образования</w:t>
      </w:r>
      <w:r w:rsidRPr="00194E9A">
        <w:rPr>
          <w:b/>
          <w:sz w:val="16"/>
          <w:szCs w:val="28"/>
        </w:rPr>
        <w:t xml:space="preserve"> </w:t>
      </w:r>
      <w:r w:rsidRPr="00194E9A">
        <w:rPr>
          <w:sz w:val="16"/>
          <w:szCs w:val="28"/>
        </w:rPr>
        <w:t>на очередной финансовый год и плановый период; рассмотрение проекта местного бюджета на очередной финансовый год и плановый период;</w:t>
      </w:r>
    </w:p>
    <w:p w:rsidR="00194E9A" w:rsidRPr="00194E9A" w:rsidRDefault="00194E9A" w:rsidP="00194E9A">
      <w:pPr>
        <w:autoSpaceDE w:val="0"/>
        <w:autoSpaceDN w:val="0"/>
        <w:adjustRightInd w:val="0"/>
        <w:ind w:firstLine="540"/>
        <w:jc w:val="both"/>
        <w:rPr>
          <w:sz w:val="16"/>
          <w:szCs w:val="28"/>
        </w:rPr>
      </w:pPr>
      <w:r w:rsidRPr="00194E9A">
        <w:rPr>
          <w:sz w:val="16"/>
          <w:szCs w:val="28"/>
        </w:rPr>
        <w:t>4) проведение публичных слушаний по проекту местного бюджета и годовому отчету об исполнении местного бюджета;</w:t>
      </w:r>
    </w:p>
    <w:p w:rsidR="00194E9A" w:rsidRPr="00194E9A" w:rsidRDefault="00194E9A" w:rsidP="00194E9A">
      <w:pPr>
        <w:autoSpaceDE w:val="0"/>
        <w:autoSpaceDN w:val="0"/>
        <w:adjustRightInd w:val="0"/>
        <w:ind w:firstLine="540"/>
        <w:jc w:val="both"/>
        <w:rPr>
          <w:sz w:val="16"/>
          <w:szCs w:val="28"/>
        </w:rPr>
      </w:pPr>
      <w:r w:rsidRPr="00194E9A">
        <w:rPr>
          <w:sz w:val="16"/>
          <w:szCs w:val="28"/>
        </w:rPr>
        <w:t>5) рассмотрение годового отчета об исполнении местного бюджета, принятие решения об его утверждении;</w:t>
      </w:r>
    </w:p>
    <w:p w:rsidR="00194E9A" w:rsidRPr="00194E9A" w:rsidRDefault="00194E9A" w:rsidP="00194E9A">
      <w:pPr>
        <w:autoSpaceDE w:val="0"/>
        <w:autoSpaceDN w:val="0"/>
        <w:adjustRightInd w:val="0"/>
        <w:ind w:firstLine="540"/>
        <w:jc w:val="both"/>
        <w:rPr>
          <w:sz w:val="16"/>
          <w:szCs w:val="28"/>
        </w:rPr>
      </w:pPr>
      <w:bookmarkStart w:id="4" w:name="Par78"/>
      <w:bookmarkEnd w:id="4"/>
      <w:r w:rsidRPr="00194E9A">
        <w:rPr>
          <w:sz w:val="16"/>
          <w:szCs w:val="28"/>
        </w:rPr>
        <w:t>6) установление налоговых ставок и налоговых льгот по местным налогам, порядка и сроков уплаты местных налогов в соответствии с законодательством Российской Федерации о налогах и сборах;</w:t>
      </w:r>
    </w:p>
    <w:p w:rsidR="00194E9A" w:rsidRPr="00194E9A" w:rsidRDefault="00194E9A" w:rsidP="00194E9A">
      <w:pPr>
        <w:autoSpaceDE w:val="0"/>
        <w:autoSpaceDN w:val="0"/>
        <w:adjustRightInd w:val="0"/>
        <w:ind w:firstLine="540"/>
        <w:jc w:val="both"/>
        <w:rPr>
          <w:sz w:val="16"/>
          <w:szCs w:val="28"/>
        </w:rPr>
      </w:pPr>
      <w:r w:rsidRPr="00194E9A">
        <w:rPr>
          <w:sz w:val="16"/>
          <w:szCs w:val="28"/>
        </w:rPr>
        <w:t>7) установление расходных обязательств муниципального образования;</w:t>
      </w:r>
    </w:p>
    <w:p w:rsidR="00194E9A" w:rsidRPr="00194E9A" w:rsidRDefault="00194E9A" w:rsidP="00194E9A">
      <w:pPr>
        <w:autoSpaceDE w:val="0"/>
        <w:autoSpaceDN w:val="0"/>
        <w:adjustRightInd w:val="0"/>
        <w:ind w:firstLine="540"/>
        <w:jc w:val="both"/>
        <w:rPr>
          <w:sz w:val="16"/>
          <w:szCs w:val="28"/>
        </w:rPr>
      </w:pPr>
      <w:r w:rsidRPr="00194E9A">
        <w:rPr>
          <w:sz w:val="16"/>
          <w:szCs w:val="28"/>
        </w:rPr>
        <w:t>8)установление нормативов отчислений доходов между бюджетами бюджетной системы Российской Федерации, не установленные бюджетным законодательством, в местный бюджет от отдельных налоговых и неналоговых доходов;</w:t>
      </w:r>
    </w:p>
    <w:p w:rsidR="00194E9A" w:rsidRPr="00194E9A" w:rsidRDefault="00194E9A" w:rsidP="00194E9A">
      <w:pPr>
        <w:autoSpaceDE w:val="0"/>
        <w:autoSpaceDN w:val="0"/>
        <w:adjustRightInd w:val="0"/>
        <w:ind w:firstLine="540"/>
        <w:jc w:val="both"/>
        <w:rPr>
          <w:sz w:val="16"/>
          <w:szCs w:val="28"/>
        </w:rPr>
      </w:pPr>
      <w:r w:rsidRPr="00194E9A">
        <w:rPr>
          <w:sz w:val="16"/>
          <w:szCs w:val="28"/>
        </w:rPr>
        <w:t>9) установление целей, порядка и условий предоставления субсидий из местного бюджета;</w:t>
      </w:r>
    </w:p>
    <w:p w:rsidR="00194E9A" w:rsidRPr="00194E9A" w:rsidRDefault="00194E9A" w:rsidP="00194E9A">
      <w:pPr>
        <w:autoSpaceDE w:val="0"/>
        <w:autoSpaceDN w:val="0"/>
        <w:adjustRightInd w:val="0"/>
        <w:ind w:firstLine="540"/>
        <w:jc w:val="both"/>
        <w:rPr>
          <w:sz w:val="16"/>
          <w:szCs w:val="28"/>
        </w:rPr>
      </w:pPr>
      <w:r w:rsidRPr="00194E9A">
        <w:rPr>
          <w:sz w:val="16"/>
          <w:szCs w:val="28"/>
        </w:rPr>
        <w:t>10) установление целей, порядка и условий предоставления иных межбюджетных трансфертов из местного бюджета;</w:t>
      </w:r>
    </w:p>
    <w:p w:rsidR="00194E9A" w:rsidRPr="00194E9A" w:rsidRDefault="00194E9A" w:rsidP="00194E9A">
      <w:pPr>
        <w:autoSpaceDE w:val="0"/>
        <w:autoSpaceDN w:val="0"/>
        <w:adjustRightInd w:val="0"/>
        <w:ind w:firstLine="540"/>
        <w:jc w:val="both"/>
        <w:outlineLvl w:val="3"/>
        <w:rPr>
          <w:sz w:val="16"/>
          <w:szCs w:val="28"/>
        </w:rPr>
      </w:pPr>
      <w:r w:rsidRPr="00194E9A">
        <w:rPr>
          <w:sz w:val="16"/>
          <w:szCs w:val="28"/>
        </w:rPr>
        <w:t>11) в случаях, предусмотренных законодательством Российской Федерации, установление ответственности за нарушение нормативных правовых актов муниципального образования</w:t>
      </w:r>
      <w:r w:rsidRPr="00194E9A">
        <w:rPr>
          <w:b/>
          <w:sz w:val="16"/>
          <w:szCs w:val="28"/>
        </w:rPr>
        <w:t xml:space="preserve"> </w:t>
      </w:r>
      <w:r w:rsidRPr="00194E9A">
        <w:rPr>
          <w:sz w:val="16"/>
          <w:szCs w:val="28"/>
        </w:rPr>
        <w:t>по вопросам регулирования бюджетных правоотношений;</w:t>
      </w:r>
    </w:p>
    <w:p w:rsidR="00194E9A" w:rsidRPr="00194E9A" w:rsidRDefault="00194E9A" w:rsidP="00194E9A">
      <w:pPr>
        <w:autoSpaceDE w:val="0"/>
        <w:autoSpaceDN w:val="0"/>
        <w:adjustRightInd w:val="0"/>
        <w:ind w:firstLine="540"/>
        <w:jc w:val="both"/>
        <w:rPr>
          <w:sz w:val="16"/>
          <w:szCs w:val="28"/>
        </w:rPr>
      </w:pPr>
      <w:r w:rsidRPr="00194E9A">
        <w:rPr>
          <w:sz w:val="16"/>
          <w:szCs w:val="28"/>
        </w:rPr>
        <w:t>12)утверждение плана восстановления платежеспособности муниципального образования;</w:t>
      </w:r>
    </w:p>
    <w:p w:rsidR="00194E9A" w:rsidRPr="00194E9A" w:rsidRDefault="00194E9A" w:rsidP="00194E9A">
      <w:pPr>
        <w:autoSpaceDE w:val="0"/>
        <w:autoSpaceDN w:val="0"/>
        <w:adjustRightInd w:val="0"/>
        <w:ind w:firstLine="540"/>
        <w:jc w:val="both"/>
        <w:rPr>
          <w:sz w:val="16"/>
          <w:szCs w:val="28"/>
        </w:rPr>
      </w:pPr>
      <w:r w:rsidRPr="00194E9A">
        <w:rPr>
          <w:sz w:val="16"/>
          <w:szCs w:val="28"/>
        </w:rPr>
        <w:t>13) осуществление иных полномочий в соответствии с федеральным законодательством, законодательством Новосибирской области, нормативными правовыми актами органов местного самоуправления муниципального образования</w:t>
      </w:r>
      <w:r w:rsidRPr="00194E9A">
        <w:rPr>
          <w:b/>
          <w:sz w:val="16"/>
          <w:szCs w:val="28"/>
        </w:rPr>
        <w:t>.</w:t>
      </w:r>
    </w:p>
    <w:p w:rsidR="00194E9A" w:rsidRPr="00194E9A" w:rsidRDefault="00194E9A" w:rsidP="00194E9A">
      <w:pPr>
        <w:autoSpaceDE w:val="0"/>
        <w:autoSpaceDN w:val="0"/>
        <w:adjustRightInd w:val="0"/>
        <w:ind w:firstLine="540"/>
        <w:jc w:val="both"/>
        <w:rPr>
          <w:sz w:val="16"/>
          <w:szCs w:val="28"/>
        </w:rPr>
      </w:pPr>
      <w:r w:rsidRPr="00194E9A">
        <w:rPr>
          <w:sz w:val="16"/>
          <w:szCs w:val="28"/>
        </w:rPr>
        <w:t>2. Реализация пунктов 1, 2, 5, 7, 9, 10, 11, 13 части 1 настоящей статьи осуществляется путем принятия решений.</w:t>
      </w:r>
    </w:p>
    <w:p w:rsidR="00194E9A" w:rsidRPr="00194E9A" w:rsidRDefault="00194E9A" w:rsidP="00194E9A">
      <w:pPr>
        <w:autoSpaceDE w:val="0"/>
        <w:autoSpaceDN w:val="0"/>
        <w:adjustRightInd w:val="0"/>
        <w:ind w:firstLine="540"/>
        <w:jc w:val="both"/>
        <w:rPr>
          <w:sz w:val="16"/>
          <w:szCs w:val="28"/>
        </w:rPr>
      </w:pPr>
    </w:p>
    <w:p w:rsidR="00194E9A" w:rsidRPr="00194E9A" w:rsidRDefault="00194E9A" w:rsidP="00194E9A">
      <w:pPr>
        <w:autoSpaceDE w:val="0"/>
        <w:autoSpaceDN w:val="0"/>
        <w:adjustRightInd w:val="0"/>
        <w:ind w:firstLine="540"/>
        <w:jc w:val="both"/>
        <w:rPr>
          <w:b/>
          <w:bCs/>
          <w:sz w:val="16"/>
          <w:szCs w:val="28"/>
        </w:rPr>
      </w:pPr>
      <w:r w:rsidRPr="00194E9A">
        <w:rPr>
          <w:b/>
          <w:bCs/>
          <w:sz w:val="16"/>
          <w:szCs w:val="28"/>
        </w:rPr>
        <w:t xml:space="preserve">Статья 6. Бюджетные полномочия администрации </w:t>
      </w:r>
      <w:r w:rsidRPr="00194E9A">
        <w:rPr>
          <w:b/>
          <w:sz w:val="16"/>
          <w:szCs w:val="28"/>
        </w:rPr>
        <w:t xml:space="preserve">муниципального образования  </w:t>
      </w:r>
    </w:p>
    <w:p w:rsidR="00194E9A" w:rsidRPr="00194E9A" w:rsidRDefault="00194E9A" w:rsidP="00194E9A">
      <w:pPr>
        <w:autoSpaceDE w:val="0"/>
        <w:autoSpaceDN w:val="0"/>
        <w:adjustRightInd w:val="0"/>
        <w:ind w:firstLine="540"/>
        <w:jc w:val="both"/>
        <w:rPr>
          <w:sz w:val="16"/>
          <w:szCs w:val="28"/>
        </w:rPr>
      </w:pPr>
    </w:p>
    <w:p w:rsidR="00194E9A" w:rsidRPr="00194E9A" w:rsidRDefault="00194E9A" w:rsidP="00194E9A">
      <w:pPr>
        <w:autoSpaceDE w:val="0"/>
        <w:autoSpaceDN w:val="0"/>
        <w:adjustRightInd w:val="0"/>
        <w:ind w:firstLine="540"/>
        <w:jc w:val="both"/>
        <w:rPr>
          <w:sz w:val="16"/>
          <w:szCs w:val="28"/>
        </w:rPr>
      </w:pPr>
      <w:r w:rsidRPr="00194E9A">
        <w:rPr>
          <w:sz w:val="16"/>
          <w:szCs w:val="28"/>
        </w:rPr>
        <w:t xml:space="preserve">К бюджетным полномочиям </w:t>
      </w:r>
      <w:r w:rsidRPr="00194E9A">
        <w:rPr>
          <w:bCs/>
          <w:sz w:val="16"/>
          <w:szCs w:val="28"/>
        </w:rPr>
        <w:t xml:space="preserve">администрации </w:t>
      </w:r>
      <w:r w:rsidRPr="00194E9A">
        <w:rPr>
          <w:sz w:val="16"/>
          <w:szCs w:val="28"/>
        </w:rPr>
        <w:t>муниципального образования</w:t>
      </w:r>
      <w:r w:rsidRPr="00194E9A">
        <w:rPr>
          <w:b/>
          <w:sz w:val="16"/>
          <w:szCs w:val="28"/>
        </w:rPr>
        <w:t xml:space="preserve"> </w:t>
      </w:r>
      <w:r w:rsidRPr="00194E9A">
        <w:rPr>
          <w:sz w:val="16"/>
          <w:szCs w:val="28"/>
        </w:rPr>
        <w:t>относятся:</w:t>
      </w:r>
    </w:p>
    <w:p w:rsidR="00194E9A" w:rsidRPr="00194E9A" w:rsidRDefault="00194E9A" w:rsidP="00194E9A">
      <w:pPr>
        <w:autoSpaceDE w:val="0"/>
        <w:autoSpaceDN w:val="0"/>
        <w:adjustRightInd w:val="0"/>
        <w:spacing w:before="200"/>
        <w:ind w:firstLine="540"/>
        <w:jc w:val="both"/>
        <w:rPr>
          <w:sz w:val="16"/>
          <w:szCs w:val="28"/>
        </w:rPr>
      </w:pPr>
      <w:r w:rsidRPr="00194E9A">
        <w:rPr>
          <w:sz w:val="16"/>
          <w:szCs w:val="28"/>
        </w:rPr>
        <w:t>1) рассмотрение и утверждение основных направлений бюджетной и налоговой политики муниципального образования;</w:t>
      </w:r>
    </w:p>
    <w:p w:rsidR="00194E9A" w:rsidRPr="00194E9A" w:rsidRDefault="00194E9A" w:rsidP="00194E9A">
      <w:pPr>
        <w:autoSpaceDE w:val="0"/>
        <w:autoSpaceDN w:val="0"/>
        <w:adjustRightInd w:val="0"/>
        <w:ind w:firstLine="540"/>
        <w:jc w:val="both"/>
        <w:rPr>
          <w:sz w:val="16"/>
          <w:szCs w:val="28"/>
        </w:rPr>
      </w:pPr>
      <w:r w:rsidRPr="00194E9A">
        <w:rPr>
          <w:sz w:val="16"/>
          <w:szCs w:val="28"/>
        </w:rPr>
        <w:t>2) установление порядка составления проекта местного бюджета и сроков разработки основных характеристик прогноза местного бюджета на очередной финансовый год и плановый период, прогноза местного бюджета на очередной финансовый год, проекта местного бюджета, а также порядка подготовки документов и материалов, представляемых в Совет депутатов муниципального образования одновременно с проектом местного бюджета;</w:t>
      </w:r>
    </w:p>
    <w:p w:rsidR="00194E9A" w:rsidRPr="00194E9A" w:rsidRDefault="00194E9A" w:rsidP="00194E9A">
      <w:pPr>
        <w:autoSpaceDE w:val="0"/>
        <w:autoSpaceDN w:val="0"/>
        <w:adjustRightInd w:val="0"/>
        <w:ind w:firstLine="540"/>
        <w:jc w:val="both"/>
        <w:rPr>
          <w:sz w:val="16"/>
          <w:szCs w:val="28"/>
        </w:rPr>
      </w:pPr>
      <w:r w:rsidRPr="00194E9A">
        <w:rPr>
          <w:sz w:val="16"/>
          <w:szCs w:val="28"/>
        </w:rPr>
        <w:t>3) рассмотрение и одобрение прогноза основных характеристик местного бюджета на очередной финансовый год и плановый период и прогноза местного бюджета на очередной финансовый год;</w:t>
      </w:r>
    </w:p>
    <w:p w:rsidR="00194E9A" w:rsidRPr="00194E9A" w:rsidRDefault="00194E9A" w:rsidP="00194E9A">
      <w:pPr>
        <w:autoSpaceDE w:val="0"/>
        <w:autoSpaceDN w:val="0"/>
        <w:adjustRightInd w:val="0"/>
        <w:ind w:firstLine="540"/>
        <w:jc w:val="both"/>
        <w:rPr>
          <w:sz w:val="16"/>
          <w:szCs w:val="28"/>
        </w:rPr>
      </w:pPr>
      <w:r w:rsidRPr="00194E9A">
        <w:rPr>
          <w:sz w:val="16"/>
          <w:szCs w:val="28"/>
        </w:rPr>
        <w:t>4) обеспечение составления проекта местного бюджета, прогноза основных характеристик местного бюджета на очередной финансовый год и плановый период, прогноза местного бюджета на очередной финансовый год;</w:t>
      </w:r>
    </w:p>
    <w:p w:rsidR="00194E9A" w:rsidRPr="00194E9A" w:rsidRDefault="00194E9A" w:rsidP="00194E9A">
      <w:pPr>
        <w:autoSpaceDE w:val="0"/>
        <w:autoSpaceDN w:val="0"/>
        <w:adjustRightInd w:val="0"/>
        <w:ind w:firstLine="540"/>
        <w:jc w:val="both"/>
        <w:rPr>
          <w:sz w:val="16"/>
          <w:szCs w:val="28"/>
        </w:rPr>
      </w:pPr>
      <w:r w:rsidRPr="00194E9A">
        <w:rPr>
          <w:sz w:val="16"/>
          <w:szCs w:val="28"/>
        </w:rPr>
        <w:t>5) внесение проекта бюджета с необходимыми документами и материалами на утверждение в представительный орган;</w:t>
      </w:r>
    </w:p>
    <w:p w:rsidR="00194E9A" w:rsidRPr="00194E9A" w:rsidRDefault="00194E9A" w:rsidP="00194E9A">
      <w:pPr>
        <w:autoSpaceDE w:val="0"/>
        <w:autoSpaceDN w:val="0"/>
        <w:adjustRightInd w:val="0"/>
        <w:ind w:firstLine="540"/>
        <w:jc w:val="both"/>
        <w:rPr>
          <w:sz w:val="16"/>
          <w:szCs w:val="28"/>
        </w:rPr>
      </w:pPr>
      <w:r w:rsidRPr="00194E9A">
        <w:rPr>
          <w:sz w:val="16"/>
          <w:szCs w:val="28"/>
        </w:rPr>
        <w:t>6) обеспечение исполнения местного бюджета;</w:t>
      </w:r>
    </w:p>
    <w:p w:rsidR="00194E9A" w:rsidRPr="00194E9A" w:rsidRDefault="00194E9A" w:rsidP="00194E9A">
      <w:pPr>
        <w:autoSpaceDE w:val="0"/>
        <w:autoSpaceDN w:val="0"/>
        <w:adjustRightInd w:val="0"/>
        <w:ind w:firstLine="540"/>
        <w:jc w:val="both"/>
        <w:rPr>
          <w:sz w:val="16"/>
          <w:szCs w:val="28"/>
        </w:rPr>
      </w:pPr>
      <w:r w:rsidRPr="00194E9A">
        <w:rPr>
          <w:sz w:val="16"/>
          <w:szCs w:val="28"/>
        </w:rPr>
        <w:t>7) осуществление контроля за исполнением местного бюджета;</w:t>
      </w:r>
    </w:p>
    <w:p w:rsidR="00194E9A" w:rsidRPr="00194E9A" w:rsidRDefault="00194E9A" w:rsidP="00194E9A">
      <w:pPr>
        <w:widowControl w:val="0"/>
        <w:ind w:firstLine="567"/>
        <w:jc w:val="both"/>
        <w:rPr>
          <w:rFonts w:eastAsia="Calibri"/>
          <w:sz w:val="16"/>
          <w:szCs w:val="28"/>
        </w:rPr>
      </w:pPr>
      <w:r w:rsidRPr="00194E9A">
        <w:rPr>
          <w:sz w:val="16"/>
          <w:szCs w:val="28"/>
        </w:rPr>
        <w:t xml:space="preserve">8) </w:t>
      </w:r>
      <w:r w:rsidRPr="00194E9A">
        <w:rPr>
          <w:rFonts w:eastAsia="Calibri"/>
          <w:sz w:val="16"/>
          <w:szCs w:val="28"/>
        </w:rPr>
        <w:t>определение порядка осуществления полномочий органами муниципального финансового контроля по внутреннему муниципальному финансовому контролю;</w:t>
      </w:r>
    </w:p>
    <w:p w:rsidR="00194E9A" w:rsidRPr="00194E9A" w:rsidRDefault="00194E9A" w:rsidP="00194E9A">
      <w:pPr>
        <w:autoSpaceDE w:val="0"/>
        <w:autoSpaceDN w:val="0"/>
        <w:adjustRightInd w:val="0"/>
        <w:ind w:firstLine="540"/>
        <w:jc w:val="both"/>
        <w:rPr>
          <w:sz w:val="16"/>
          <w:szCs w:val="28"/>
        </w:rPr>
      </w:pPr>
      <w:r w:rsidRPr="00194E9A">
        <w:rPr>
          <w:sz w:val="16"/>
          <w:szCs w:val="28"/>
        </w:rPr>
        <w:t>9) обеспечение составления бюджетной отчетности;</w:t>
      </w:r>
    </w:p>
    <w:p w:rsidR="00194E9A" w:rsidRPr="00194E9A" w:rsidRDefault="00194E9A" w:rsidP="00194E9A">
      <w:pPr>
        <w:autoSpaceDE w:val="0"/>
        <w:autoSpaceDN w:val="0"/>
        <w:adjustRightInd w:val="0"/>
        <w:ind w:firstLine="567"/>
        <w:jc w:val="both"/>
        <w:rPr>
          <w:sz w:val="16"/>
          <w:szCs w:val="28"/>
        </w:rPr>
      </w:pPr>
      <w:r w:rsidRPr="00194E9A">
        <w:rPr>
          <w:sz w:val="16"/>
          <w:szCs w:val="28"/>
        </w:rPr>
        <w:t>10)представление отчета об исполнении бюджета на утверждение представительным органом;</w:t>
      </w:r>
    </w:p>
    <w:p w:rsidR="00194E9A" w:rsidRPr="00194E9A" w:rsidRDefault="00194E9A" w:rsidP="00194E9A">
      <w:pPr>
        <w:autoSpaceDE w:val="0"/>
        <w:autoSpaceDN w:val="0"/>
        <w:adjustRightInd w:val="0"/>
        <w:ind w:firstLine="567"/>
        <w:jc w:val="both"/>
        <w:rPr>
          <w:sz w:val="16"/>
          <w:szCs w:val="28"/>
        </w:rPr>
      </w:pPr>
      <w:r w:rsidRPr="00194E9A">
        <w:rPr>
          <w:sz w:val="16"/>
          <w:szCs w:val="28"/>
        </w:rPr>
        <w:t>11)обеспечение управления муниципальным долгом;</w:t>
      </w:r>
    </w:p>
    <w:p w:rsidR="00194E9A" w:rsidRPr="00194E9A" w:rsidRDefault="00194E9A" w:rsidP="00194E9A">
      <w:pPr>
        <w:autoSpaceDE w:val="0"/>
        <w:autoSpaceDN w:val="0"/>
        <w:adjustRightInd w:val="0"/>
        <w:ind w:firstLine="540"/>
        <w:jc w:val="both"/>
        <w:rPr>
          <w:sz w:val="16"/>
          <w:szCs w:val="28"/>
        </w:rPr>
      </w:pPr>
      <w:r w:rsidRPr="00194E9A">
        <w:rPr>
          <w:sz w:val="16"/>
          <w:szCs w:val="28"/>
        </w:rPr>
        <w:t>12) принятие в соответствии с законодательством Российской Федерации, нормативных правовых актов органов местного самоуправления муниципального образования, устанавливающих расходные обязательства муниципального образования;</w:t>
      </w:r>
    </w:p>
    <w:p w:rsidR="00194E9A" w:rsidRPr="00194E9A" w:rsidRDefault="00194E9A" w:rsidP="00194E9A">
      <w:pPr>
        <w:autoSpaceDE w:val="0"/>
        <w:autoSpaceDN w:val="0"/>
        <w:adjustRightInd w:val="0"/>
        <w:ind w:firstLine="540"/>
        <w:jc w:val="both"/>
        <w:rPr>
          <w:sz w:val="16"/>
          <w:szCs w:val="28"/>
        </w:rPr>
      </w:pPr>
      <w:r w:rsidRPr="00194E9A">
        <w:rPr>
          <w:sz w:val="16"/>
          <w:szCs w:val="28"/>
        </w:rPr>
        <w:t>13) исполнение расходных обязательств муниципального образования;</w:t>
      </w:r>
    </w:p>
    <w:p w:rsidR="00194E9A" w:rsidRPr="00194E9A" w:rsidRDefault="00194E9A" w:rsidP="00194E9A">
      <w:pPr>
        <w:autoSpaceDE w:val="0"/>
        <w:autoSpaceDN w:val="0"/>
        <w:adjustRightInd w:val="0"/>
        <w:ind w:firstLine="540"/>
        <w:jc w:val="both"/>
        <w:rPr>
          <w:sz w:val="16"/>
          <w:szCs w:val="28"/>
        </w:rPr>
      </w:pPr>
      <w:r w:rsidRPr="00194E9A">
        <w:rPr>
          <w:sz w:val="16"/>
          <w:szCs w:val="28"/>
        </w:rPr>
        <w:t>14) установление порядка использования бюджетных ассигнований резервного фонда администрации муниципального образования;</w:t>
      </w:r>
    </w:p>
    <w:p w:rsidR="00194E9A" w:rsidRPr="00194E9A" w:rsidRDefault="00194E9A" w:rsidP="00194E9A">
      <w:pPr>
        <w:autoSpaceDE w:val="0"/>
        <w:autoSpaceDN w:val="0"/>
        <w:adjustRightInd w:val="0"/>
        <w:ind w:firstLine="540"/>
        <w:jc w:val="both"/>
        <w:rPr>
          <w:sz w:val="16"/>
          <w:szCs w:val="28"/>
        </w:rPr>
      </w:pPr>
      <w:r w:rsidRPr="00194E9A">
        <w:rPr>
          <w:sz w:val="16"/>
          <w:szCs w:val="28"/>
        </w:rPr>
        <w:lastRenderedPageBreak/>
        <w:t>15) принятие решений по использованию бюджетных ассигнований резервного фонда администрации муниципального образования;</w:t>
      </w:r>
    </w:p>
    <w:p w:rsidR="00194E9A" w:rsidRPr="00194E9A" w:rsidRDefault="00194E9A" w:rsidP="00194E9A">
      <w:pPr>
        <w:autoSpaceDE w:val="0"/>
        <w:autoSpaceDN w:val="0"/>
        <w:adjustRightInd w:val="0"/>
        <w:ind w:firstLine="540"/>
        <w:jc w:val="both"/>
        <w:rPr>
          <w:sz w:val="16"/>
          <w:szCs w:val="28"/>
        </w:rPr>
      </w:pPr>
      <w:r w:rsidRPr="00194E9A">
        <w:rPr>
          <w:sz w:val="16"/>
          <w:szCs w:val="28"/>
        </w:rPr>
        <w:t>16) заключение договоров о предоставлении муниципальных гарантий муниципального образования,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w:t>
      </w:r>
    </w:p>
    <w:p w:rsidR="00194E9A" w:rsidRPr="00194E9A" w:rsidRDefault="00194E9A" w:rsidP="00194E9A">
      <w:pPr>
        <w:autoSpaceDE w:val="0"/>
        <w:autoSpaceDN w:val="0"/>
        <w:adjustRightInd w:val="0"/>
        <w:ind w:firstLine="540"/>
        <w:jc w:val="both"/>
        <w:rPr>
          <w:sz w:val="16"/>
          <w:szCs w:val="28"/>
        </w:rPr>
      </w:pPr>
      <w:r w:rsidRPr="00194E9A">
        <w:rPr>
          <w:sz w:val="16"/>
          <w:szCs w:val="28"/>
        </w:rPr>
        <w:t>17) предоставление муниципальных гарантий муниципального образования;</w:t>
      </w:r>
    </w:p>
    <w:p w:rsidR="00194E9A" w:rsidRPr="00194E9A" w:rsidRDefault="00194E9A" w:rsidP="00194E9A">
      <w:pPr>
        <w:autoSpaceDE w:val="0"/>
        <w:autoSpaceDN w:val="0"/>
        <w:adjustRightInd w:val="0"/>
        <w:ind w:firstLine="540"/>
        <w:jc w:val="both"/>
        <w:rPr>
          <w:sz w:val="16"/>
          <w:szCs w:val="28"/>
        </w:rPr>
      </w:pPr>
      <w:r w:rsidRPr="00194E9A">
        <w:rPr>
          <w:sz w:val="16"/>
          <w:szCs w:val="28"/>
        </w:rPr>
        <w:t>18) принятие нормативных правовых актов о списании с муниципального долга долговых обязательств, выраженных в валюте Российской Федерации, в соответствии с бюджетным законодательством;</w:t>
      </w:r>
    </w:p>
    <w:p w:rsidR="00194E9A" w:rsidRPr="00194E9A" w:rsidRDefault="00194E9A" w:rsidP="00194E9A">
      <w:pPr>
        <w:widowControl w:val="0"/>
        <w:autoSpaceDE w:val="0"/>
        <w:autoSpaceDN w:val="0"/>
        <w:adjustRightInd w:val="0"/>
        <w:ind w:firstLine="540"/>
        <w:jc w:val="both"/>
        <w:rPr>
          <w:sz w:val="16"/>
          <w:szCs w:val="28"/>
        </w:rPr>
      </w:pPr>
      <w:r w:rsidRPr="00194E9A">
        <w:rPr>
          <w:sz w:val="16"/>
          <w:szCs w:val="28"/>
        </w:rPr>
        <w:t>19) принятие решений о списании сумм задолженности по бюджетным кредитам;</w:t>
      </w:r>
    </w:p>
    <w:p w:rsidR="00194E9A" w:rsidRPr="00194E9A" w:rsidRDefault="00194E9A" w:rsidP="00194E9A">
      <w:pPr>
        <w:widowControl w:val="0"/>
        <w:autoSpaceDE w:val="0"/>
        <w:autoSpaceDN w:val="0"/>
        <w:adjustRightInd w:val="0"/>
        <w:ind w:firstLine="540"/>
        <w:jc w:val="both"/>
        <w:rPr>
          <w:sz w:val="16"/>
          <w:szCs w:val="28"/>
        </w:rPr>
      </w:pPr>
      <w:r w:rsidRPr="00194E9A">
        <w:rPr>
          <w:sz w:val="16"/>
          <w:szCs w:val="28"/>
        </w:rPr>
        <w:t>20) установление порядка проведения реструктуризации обязательств (задолженности) по бюджетному кредиту;</w:t>
      </w:r>
    </w:p>
    <w:p w:rsidR="00194E9A" w:rsidRPr="00194E9A" w:rsidRDefault="00194E9A" w:rsidP="00194E9A">
      <w:pPr>
        <w:autoSpaceDE w:val="0"/>
        <w:autoSpaceDN w:val="0"/>
        <w:adjustRightInd w:val="0"/>
        <w:ind w:firstLine="540"/>
        <w:jc w:val="both"/>
        <w:rPr>
          <w:sz w:val="16"/>
          <w:szCs w:val="28"/>
        </w:rPr>
      </w:pPr>
      <w:r w:rsidRPr="00194E9A">
        <w:rPr>
          <w:sz w:val="16"/>
          <w:szCs w:val="28"/>
        </w:rPr>
        <w:t>21) предоставление межбюджетных трансфертов из местного бюджета;</w:t>
      </w:r>
    </w:p>
    <w:p w:rsidR="00194E9A" w:rsidRPr="00194E9A" w:rsidRDefault="00194E9A" w:rsidP="00194E9A">
      <w:pPr>
        <w:autoSpaceDE w:val="0"/>
        <w:autoSpaceDN w:val="0"/>
        <w:adjustRightInd w:val="0"/>
        <w:ind w:firstLine="540"/>
        <w:jc w:val="both"/>
        <w:rPr>
          <w:sz w:val="16"/>
          <w:szCs w:val="28"/>
        </w:rPr>
      </w:pPr>
      <w:r w:rsidRPr="00194E9A">
        <w:rPr>
          <w:sz w:val="16"/>
          <w:szCs w:val="28"/>
        </w:rPr>
        <w:t>22) утверждение порядков финансирования мероприятий, предусмотренных муниципальными программами муниципального образования</w:t>
      </w:r>
      <w:r w:rsidRPr="00194E9A">
        <w:rPr>
          <w:b/>
          <w:sz w:val="16"/>
          <w:szCs w:val="28"/>
        </w:rPr>
        <w:t>.</w:t>
      </w:r>
    </w:p>
    <w:p w:rsidR="00194E9A" w:rsidRPr="00194E9A" w:rsidRDefault="00194E9A" w:rsidP="00194E9A">
      <w:pPr>
        <w:autoSpaceDE w:val="0"/>
        <w:autoSpaceDN w:val="0"/>
        <w:adjustRightInd w:val="0"/>
        <w:ind w:firstLine="540"/>
        <w:jc w:val="both"/>
        <w:rPr>
          <w:sz w:val="16"/>
          <w:szCs w:val="28"/>
        </w:rPr>
      </w:pPr>
      <w:r w:rsidRPr="00194E9A">
        <w:rPr>
          <w:sz w:val="16"/>
          <w:szCs w:val="28"/>
        </w:rPr>
        <w:t>23) установление порядка определения объема и предоставления субсидий некоммерческим организациям, не являющимся муниципальными учреждениями;</w:t>
      </w:r>
    </w:p>
    <w:p w:rsidR="00194E9A" w:rsidRPr="00194E9A" w:rsidRDefault="00194E9A" w:rsidP="00194E9A">
      <w:pPr>
        <w:autoSpaceDE w:val="0"/>
        <w:autoSpaceDN w:val="0"/>
        <w:adjustRightInd w:val="0"/>
        <w:ind w:firstLine="540"/>
        <w:jc w:val="both"/>
        <w:rPr>
          <w:sz w:val="16"/>
          <w:szCs w:val="28"/>
        </w:rPr>
      </w:pPr>
      <w:r w:rsidRPr="00194E9A">
        <w:rPr>
          <w:sz w:val="16"/>
          <w:szCs w:val="28"/>
        </w:rPr>
        <w:t>24) установление предельных объемов размещения муниципальных ценных бумаг муниципального образования на очередной финансовый год и каждый год планового периода по номинальной стоимости;</w:t>
      </w:r>
    </w:p>
    <w:p w:rsidR="00194E9A" w:rsidRPr="00194E9A" w:rsidRDefault="00194E9A" w:rsidP="00194E9A">
      <w:pPr>
        <w:autoSpaceDE w:val="0"/>
        <w:autoSpaceDN w:val="0"/>
        <w:adjustRightInd w:val="0"/>
        <w:ind w:firstLine="540"/>
        <w:jc w:val="both"/>
        <w:rPr>
          <w:sz w:val="16"/>
          <w:szCs w:val="28"/>
        </w:rPr>
      </w:pPr>
      <w:r w:rsidRPr="00194E9A">
        <w:rPr>
          <w:sz w:val="16"/>
          <w:szCs w:val="28"/>
        </w:rPr>
        <w:t>25) представление в Совет депутатов муниципального образования отчета и иной бюджетной отчетности об исполнении местного бюджета;</w:t>
      </w:r>
    </w:p>
    <w:p w:rsidR="00194E9A" w:rsidRPr="00194E9A" w:rsidRDefault="00194E9A" w:rsidP="00194E9A">
      <w:pPr>
        <w:autoSpaceDE w:val="0"/>
        <w:autoSpaceDN w:val="0"/>
        <w:adjustRightInd w:val="0"/>
        <w:ind w:firstLine="540"/>
        <w:jc w:val="both"/>
        <w:rPr>
          <w:sz w:val="16"/>
          <w:szCs w:val="28"/>
        </w:rPr>
      </w:pPr>
      <w:r w:rsidRPr="00194E9A">
        <w:rPr>
          <w:sz w:val="16"/>
          <w:szCs w:val="28"/>
        </w:rPr>
        <w:t>26) установление порядка принятия решения о подготовке и реализации бюджетных инвестиций в объекты муниципальной собственности муниципального образования;</w:t>
      </w:r>
    </w:p>
    <w:p w:rsidR="00194E9A" w:rsidRPr="00194E9A" w:rsidRDefault="00194E9A" w:rsidP="00194E9A">
      <w:pPr>
        <w:autoSpaceDE w:val="0"/>
        <w:autoSpaceDN w:val="0"/>
        <w:adjustRightInd w:val="0"/>
        <w:ind w:firstLine="540"/>
        <w:jc w:val="both"/>
        <w:rPr>
          <w:sz w:val="16"/>
          <w:szCs w:val="28"/>
        </w:rPr>
      </w:pPr>
      <w:r w:rsidRPr="00194E9A">
        <w:rPr>
          <w:sz w:val="16"/>
          <w:szCs w:val="28"/>
        </w:rPr>
        <w:t>27) установление порядка осуществления бюджетных инвестиций в форме капитальных вложений в объекты муниципальной собственности муниципального образования и принятия решений о подготовке и реализации бюджетных инвестиций в указанные объекты;</w:t>
      </w:r>
    </w:p>
    <w:p w:rsidR="00194E9A" w:rsidRPr="00194E9A" w:rsidRDefault="00194E9A" w:rsidP="00194E9A">
      <w:pPr>
        <w:autoSpaceDE w:val="0"/>
        <w:autoSpaceDN w:val="0"/>
        <w:adjustRightInd w:val="0"/>
        <w:ind w:firstLine="540"/>
        <w:jc w:val="both"/>
        <w:rPr>
          <w:sz w:val="16"/>
          <w:szCs w:val="28"/>
        </w:rPr>
      </w:pPr>
      <w:r w:rsidRPr="00194E9A">
        <w:rPr>
          <w:sz w:val="16"/>
          <w:szCs w:val="28"/>
        </w:rPr>
        <w:t>28) обеспечение опубликования ежеквартальных сведений о ходе исполнения местного бюджета;</w:t>
      </w:r>
    </w:p>
    <w:p w:rsidR="00194E9A" w:rsidRPr="00194E9A" w:rsidRDefault="00194E9A" w:rsidP="00194E9A">
      <w:pPr>
        <w:autoSpaceDE w:val="0"/>
        <w:autoSpaceDN w:val="0"/>
        <w:adjustRightInd w:val="0"/>
        <w:ind w:firstLine="540"/>
        <w:jc w:val="both"/>
        <w:rPr>
          <w:sz w:val="16"/>
          <w:szCs w:val="28"/>
        </w:rPr>
      </w:pPr>
      <w:r w:rsidRPr="00194E9A">
        <w:rPr>
          <w:sz w:val="16"/>
          <w:szCs w:val="28"/>
        </w:rPr>
        <w:t>29) принятие решений о заключении от имени муниципального образования</w:t>
      </w:r>
      <w:r w:rsidRPr="00194E9A">
        <w:rPr>
          <w:b/>
          <w:sz w:val="16"/>
          <w:szCs w:val="28"/>
        </w:rPr>
        <w:t xml:space="preserve"> </w:t>
      </w:r>
      <w:r w:rsidRPr="00194E9A">
        <w:rPr>
          <w:sz w:val="16"/>
          <w:szCs w:val="28"/>
        </w:rPr>
        <w:t xml:space="preserve"> муниципальных контрактов,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пределах средств, установленных на соответствующие цели решениями администрации муниципального образования</w:t>
      </w:r>
      <w:r w:rsidRPr="00194E9A">
        <w:rPr>
          <w:b/>
          <w:sz w:val="16"/>
          <w:szCs w:val="28"/>
        </w:rPr>
        <w:t xml:space="preserve"> </w:t>
      </w:r>
      <w:r w:rsidRPr="00194E9A">
        <w:rPr>
          <w:sz w:val="16"/>
          <w:szCs w:val="28"/>
        </w:rPr>
        <w:t xml:space="preserve"> о подготовке и реализации бюджетных инвестиций в объекты муниципальной собственности муниципального образования</w:t>
      </w:r>
      <w:r w:rsidRPr="00194E9A">
        <w:rPr>
          <w:b/>
          <w:sz w:val="16"/>
          <w:szCs w:val="28"/>
        </w:rPr>
        <w:t xml:space="preserve"> </w:t>
      </w:r>
      <w:r w:rsidRPr="00194E9A">
        <w:rPr>
          <w:sz w:val="16"/>
          <w:szCs w:val="28"/>
        </w:rPr>
        <w:t>, на срок реализации указанных решений;</w:t>
      </w:r>
    </w:p>
    <w:p w:rsidR="00194E9A" w:rsidRPr="00194E9A" w:rsidRDefault="00194E9A" w:rsidP="00194E9A">
      <w:pPr>
        <w:autoSpaceDE w:val="0"/>
        <w:autoSpaceDN w:val="0"/>
        <w:adjustRightInd w:val="0"/>
        <w:ind w:firstLine="540"/>
        <w:jc w:val="both"/>
        <w:rPr>
          <w:sz w:val="16"/>
          <w:szCs w:val="28"/>
        </w:rPr>
      </w:pPr>
      <w:r w:rsidRPr="00194E9A">
        <w:rPr>
          <w:sz w:val="16"/>
          <w:szCs w:val="28"/>
        </w:rPr>
        <w:t>30) установление случаев заключения от имени муниципального образования</w:t>
      </w:r>
      <w:r w:rsidRPr="00194E9A">
        <w:rPr>
          <w:b/>
          <w:sz w:val="16"/>
          <w:szCs w:val="28"/>
        </w:rPr>
        <w:t xml:space="preserve"> </w:t>
      </w:r>
      <w:r w:rsidRPr="00194E9A">
        <w:rPr>
          <w:sz w:val="16"/>
          <w:szCs w:val="28"/>
        </w:rPr>
        <w:t>муниципальных контрактов, предусмотренных абзацем третьим части 3 статьи 72 Бюджетного кодекса Российской Федерации, а также пределов средств и сроков, на которые заключаются указанные контракты;</w:t>
      </w:r>
    </w:p>
    <w:p w:rsidR="00194E9A" w:rsidRPr="00194E9A" w:rsidRDefault="00194E9A" w:rsidP="00194E9A">
      <w:pPr>
        <w:autoSpaceDE w:val="0"/>
        <w:autoSpaceDN w:val="0"/>
        <w:adjustRightInd w:val="0"/>
        <w:ind w:firstLine="540"/>
        <w:jc w:val="both"/>
        <w:rPr>
          <w:sz w:val="16"/>
          <w:szCs w:val="28"/>
        </w:rPr>
      </w:pPr>
      <w:r w:rsidRPr="00194E9A">
        <w:rPr>
          <w:sz w:val="16"/>
          <w:szCs w:val="28"/>
        </w:rPr>
        <w:t>31) принятие решений о заключении от имени муниципального образования</w:t>
      </w:r>
      <w:r w:rsidRPr="00194E9A">
        <w:rPr>
          <w:b/>
          <w:sz w:val="16"/>
          <w:szCs w:val="28"/>
        </w:rPr>
        <w:t xml:space="preserve"> </w:t>
      </w:r>
      <w:r w:rsidRPr="00194E9A">
        <w:rPr>
          <w:sz w:val="16"/>
          <w:szCs w:val="28"/>
        </w:rPr>
        <w:t>муниципальных контрактов, предусмотренных абзацем третьим части 3 статьи 72 Бюджетного кодекса Российской Федерации, а также определение порядка принятия указанных решений;</w:t>
      </w:r>
    </w:p>
    <w:p w:rsidR="00194E9A" w:rsidRPr="00194E9A" w:rsidRDefault="00194E9A" w:rsidP="00194E9A">
      <w:pPr>
        <w:autoSpaceDE w:val="0"/>
        <w:autoSpaceDN w:val="0"/>
        <w:adjustRightInd w:val="0"/>
        <w:ind w:firstLine="540"/>
        <w:jc w:val="both"/>
        <w:rPr>
          <w:sz w:val="16"/>
          <w:szCs w:val="28"/>
        </w:rPr>
      </w:pPr>
      <w:r w:rsidRPr="00194E9A">
        <w:rPr>
          <w:sz w:val="16"/>
          <w:szCs w:val="28"/>
        </w:rPr>
        <w:t>32) установление порядка разработки и утверждения, периода действия, а также требований к составу и содержанию бюджетного прогноза муниципального образования</w:t>
      </w:r>
      <w:r w:rsidRPr="00194E9A">
        <w:rPr>
          <w:b/>
          <w:sz w:val="16"/>
          <w:szCs w:val="28"/>
        </w:rPr>
        <w:t xml:space="preserve"> </w:t>
      </w:r>
      <w:r w:rsidRPr="00194E9A">
        <w:rPr>
          <w:sz w:val="16"/>
          <w:szCs w:val="28"/>
        </w:rPr>
        <w:t>на долгосрочный период;</w:t>
      </w:r>
    </w:p>
    <w:p w:rsidR="00194E9A" w:rsidRPr="00194E9A" w:rsidRDefault="00194E9A" w:rsidP="00194E9A">
      <w:pPr>
        <w:autoSpaceDE w:val="0"/>
        <w:autoSpaceDN w:val="0"/>
        <w:adjustRightInd w:val="0"/>
        <w:ind w:firstLine="540"/>
        <w:jc w:val="both"/>
        <w:rPr>
          <w:sz w:val="16"/>
          <w:szCs w:val="28"/>
        </w:rPr>
      </w:pPr>
      <w:r w:rsidRPr="00194E9A">
        <w:rPr>
          <w:sz w:val="16"/>
          <w:szCs w:val="28"/>
        </w:rPr>
        <w:t>33) утверждение бюджетного прогноза (изменений бюджетного прогноза) муниципального образования</w:t>
      </w:r>
      <w:r w:rsidRPr="00194E9A">
        <w:rPr>
          <w:b/>
          <w:sz w:val="16"/>
          <w:szCs w:val="28"/>
        </w:rPr>
        <w:t xml:space="preserve"> </w:t>
      </w:r>
      <w:r w:rsidRPr="00194E9A">
        <w:rPr>
          <w:sz w:val="16"/>
          <w:szCs w:val="28"/>
        </w:rPr>
        <w:t>на долгосрочный период;</w:t>
      </w:r>
    </w:p>
    <w:p w:rsidR="00194E9A" w:rsidRPr="00194E9A" w:rsidRDefault="00194E9A" w:rsidP="00194E9A">
      <w:pPr>
        <w:autoSpaceDE w:val="0"/>
        <w:autoSpaceDN w:val="0"/>
        <w:adjustRightInd w:val="0"/>
        <w:ind w:firstLine="540"/>
        <w:jc w:val="both"/>
        <w:rPr>
          <w:sz w:val="16"/>
          <w:szCs w:val="28"/>
        </w:rPr>
      </w:pPr>
      <w:r w:rsidRPr="00194E9A">
        <w:rPr>
          <w:sz w:val="16"/>
          <w:szCs w:val="28"/>
        </w:rPr>
        <w:t>34) установление порядка формирования и ведения реестра источников доходов местного бюджета;</w:t>
      </w:r>
    </w:p>
    <w:p w:rsidR="00194E9A" w:rsidRPr="00194E9A" w:rsidRDefault="00194E9A" w:rsidP="00194E9A">
      <w:pPr>
        <w:autoSpaceDE w:val="0"/>
        <w:autoSpaceDN w:val="0"/>
        <w:adjustRightInd w:val="0"/>
        <w:ind w:firstLine="540"/>
        <w:jc w:val="both"/>
        <w:rPr>
          <w:sz w:val="16"/>
          <w:szCs w:val="28"/>
        </w:rPr>
      </w:pPr>
      <w:r w:rsidRPr="00194E9A">
        <w:rPr>
          <w:sz w:val="16"/>
          <w:szCs w:val="28"/>
        </w:rPr>
        <w:t>35) установление порядка формирования перечня налоговых расходов муниципального образования;</w:t>
      </w:r>
    </w:p>
    <w:p w:rsidR="00194E9A" w:rsidRPr="00194E9A" w:rsidRDefault="00194E9A" w:rsidP="00194E9A">
      <w:pPr>
        <w:autoSpaceDE w:val="0"/>
        <w:autoSpaceDN w:val="0"/>
        <w:adjustRightInd w:val="0"/>
        <w:ind w:firstLine="540"/>
        <w:jc w:val="both"/>
        <w:rPr>
          <w:sz w:val="16"/>
          <w:szCs w:val="28"/>
        </w:rPr>
      </w:pPr>
      <w:r w:rsidRPr="00194E9A">
        <w:rPr>
          <w:sz w:val="16"/>
          <w:szCs w:val="28"/>
        </w:rPr>
        <w:t>36) установление порядка осуществления оценки налоговых расходов муниципального образования;</w:t>
      </w:r>
    </w:p>
    <w:p w:rsidR="00194E9A" w:rsidRPr="00194E9A" w:rsidRDefault="00194E9A" w:rsidP="00194E9A">
      <w:pPr>
        <w:autoSpaceDE w:val="0"/>
        <w:autoSpaceDN w:val="0"/>
        <w:adjustRightInd w:val="0"/>
        <w:ind w:firstLine="540"/>
        <w:jc w:val="both"/>
        <w:rPr>
          <w:sz w:val="16"/>
          <w:szCs w:val="28"/>
        </w:rPr>
      </w:pPr>
      <w:r w:rsidRPr="00194E9A">
        <w:rPr>
          <w:sz w:val="16"/>
          <w:szCs w:val="28"/>
        </w:rPr>
        <w:t xml:space="preserve">37) утверждение </w:t>
      </w:r>
      <w:r w:rsidRPr="00194E9A">
        <w:rPr>
          <w:sz w:val="16"/>
          <w:szCs w:val="28"/>
          <w:shd w:val="clear" w:color="auto" w:fill="FFFFFF"/>
        </w:rPr>
        <w:t>бюджетного прогноза (изменение бюджетного прогноза) муниципального образования на долгосрочный период;</w:t>
      </w:r>
    </w:p>
    <w:p w:rsidR="00194E9A" w:rsidRPr="00194E9A" w:rsidRDefault="00194E9A" w:rsidP="00194E9A">
      <w:pPr>
        <w:autoSpaceDE w:val="0"/>
        <w:autoSpaceDN w:val="0"/>
        <w:adjustRightInd w:val="0"/>
        <w:ind w:firstLine="540"/>
        <w:jc w:val="both"/>
        <w:rPr>
          <w:sz w:val="16"/>
          <w:szCs w:val="28"/>
        </w:rPr>
      </w:pPr>
      <w:r w:rsidRPr="00194E9A">
        <w:rPr>
          <w:sz w:val="16"/>
          <w:szCs w:val="28"/>
        </w:rPr>
        <w:t>38) осуществление иных полномочий в соответствии с федеральным законодательством, законодательством Новосибирской области, нормативными правовыми актами органов местного самоуправления муниципального образования.</w:t>
      </w:r>
    </w:p>
    <w:p w:rsidR="00194E9A" w:rsidRPr="00194E9A" w:rsidRDefault="00194E9A" w:rsidP="00194E9A">
      <w:pPr>
        <w:autoSpaceDE w:val="0"/>
        <w:autoSpaceDN w:val="0"/>
        <w:adjustRightInd w:val="0"/>
        <w:ind w:firstLine="540"/>
        <w:jc w:val="both"/>
        <w:rPr>
          <w:sz w:val="16"/>
          <w:szCs w:val="28"/>
        </w:rPr>
      </w:pPr>
    </w:p>
    <w:p w:rsidR="00194E9A" w:rsidRPr="00194E9A" w:rsidRDefault="00194E9A" w:rsidP="00194E9A">
      <w:pPr>
        <w:autoSpaceDE w:val="0"/>
        <w:autoSpaceDN w:val="0"/>
        <w:adjustRightInd w:val="0"/>
        <w:ind w:firstLine="540"/>
        <w:jc w:val="both"/>
        <w:rPr>
          <w:b/>
          <w:bCs/>
          <w:sz w:val="16"/>
          <w:szCs w:val="28"/>
        </w:rPr>
      </w:pPr>
      <w:r w:rsidRPr="00194E9A">
        <w:rPr>
          <w:b/>
          <w:bCs/>
          <w:sz w:val="16"/>
          <w:szCs w:val="28"/>
        </w:rPr>
        <w:t>Статья 7. Бюджетные полномочия финансового органа</w:t>
      </w:r>
    </w:p>
    <w:p w:rsidR="00194E9A" w:rsidRPr="00194E9A" w:rsidRDefault="00194E9A" w:rsidP="00194E9A">
      <w:pPr>
        <w:autoSpaceDE w:val="0"/>
        <w:autoSpaceDN w:val="0"/>
        <w:adjustRightInd w:val="0"/>
        <w:ind w:firstLine="540"/>
        <w:jc w:val="both"/>
        <w:rPr>
          <w:sz w:val="16"/>
          <w:szCs w:val="28"/>
        </w:rPr>
      </w:pPr>
    </w:p>
    <w:p w:rsidR="00194E9A" w:rsidRPr="00194E9A" w:rsidRDefault="00194E9A" w:rsidP="00194E9A">
      <w:pPr>
        <w:autoSpaceDE w:val="0"/>
        <w:autoSpaceDN w:val="0"/>
        <w:adjustRightInd w:val="0"/>
        <w:ind w:firstLine="540"/>
        <w:jc w:val="both"/>
        <w:rPr>
          <w:sz w:val="16"/>
          <w:szCs w:val="28"/>
        </w:rPr>
      </w:pPr>
      <w:r w:rsidRPr="00194E9A">
        <w:rPr>
          <w:sz w:val="16"/>
          <w:szCs w:val="28"/>
        </w:rPr>
        <w:t>К бюджетным полномочиям финансового органа относятся:</w:t>
      </w:r>
    </w:p>
    <w:p w:rsidR="00194E9A" w:rsidRPr="00194E9A" w:rsidRDefault="00194E9A" w:rsidP="00194E9A">
      <w:pPr>
        <w:autoSpaceDE w:val="0"/>
        <w:autoSpaceDN w:val="0"/>
        <w:adjustRightInd w:val="0"/>
        <w:ind w:firstLine="540"/>
        <w:jc w:val="both"/>
        <w:rPr>
          <w:sz w:val="16"/>
          <w:szCs w:val="28"/>
        </w:rPr>
      </w:pPr>
      <w:r w:rsidRPr="00194E9A">
        <w:rPr>
          <w:sz w:val="16"/>
          <w:szCs w:val="28"/>
        </w:rPr>
        <w:t>1) разработка и представление в администрацию муниципального образования</w:t>
      </w:r>
      <w:r w:rsidRPr="00194E9A">
        <w:rPr>
          <w:b/>
          <w:sz w:val="16"/>
          <w:szCs w:val="28"/>
        </w:rPr>
        <w:t xml:space="preserve"> </w:t>
      </w:r>
      <w:r w:rsidRPr="00194E9A">
        <w:rPr>
          <w:sz w:val="16"/>
          <w:szCs w:val="28"/>
        </w:rPr>
        <w:t>основных направлений бюджетной, налоговой политики и кредитной политики муниципального образования;</w:t>
      </w:r>
    </w:p>
    <w:p w:rsidR="00194E9A" w:rsidRPr="00194E9A" w:rsidRDefault="00194E9A" w:rsidP="00194E9A">
      <w:pPr>
        <w:autoSpaceDE w:val="0"/>
        <w:autoSpaceDN w:val="0"/>
        <w:adjustRightInd w:val="0"/>
        <w:ind w:firstLine="540"/>
        <w:jc w:val="both"/>
        <w:rPr>
          <w:sz w:val="16"/>
          <w:szCs w:val="28"/>
        </w:rPr>
      </w:pPr>
      <w:r w:rsidRPr="00194E9A">
        <w:rPr>
          <w:sz w:val="16"/>
          <w:szCs w:val="28"/>
        </w:rPr>
        <w:t>2) разработка и представление в администрацию муниципального образования</w:t>
      </w:r>
      <w:r w:rsidRPr="00194E9A">
        <w:rPr>
          <w:b/>
          <w:sz w:val="16"/>
          <w:szCs w:val="28"/>
        </w:rPr>
        <w:t xml:space="preserve"> </w:t>
      </w:r>
      <w:r w:rsidRPr="00194E9A">
        <w:rPr>
          <w:sz w:val="16"/>
          <w:szCs w:val="28"/>
        </w:rPr>
        <w:t>бюджетного прогноза (изменений бюджетного прогноза муниципального образования</w:t>
      </w:r>
      <w:r w:rsidRPr="00194E9A">
        <w:rPr>
          <w:b/>
          <w:sz w:val="16"/>
          <w:szCs w:val="28"/>
        </w:rPr>
        <w:t xml:space="preserve"> </w:t>
      </w:r>
      <w:r w:rsidRPr="00194E9A">
        <w:rPr>
          <w:sz w:val="16"/>
          <w:szCs w:val="28"/>
        </w:rPr>
        <w:t>на долгосрочный период;</w:t>
      </w:r>
    </w:p>
    <w:p w:rsidR="00194E9A" w:rsidRPr="00194E9A" w:rsidRDefault="00194E9A" w:rsidP="00194E9A">
      <w:pPr>
        <w:autoSpaceDE w:val="0"/>
        <w:autoSpaceDN w:val="0"/>
        <w:adjustRightInd w:val="0"/>
        <w:ind w:firstLine="540"/>
        <w:jc w:val="both"/>
        <w:rPr>
          <w:sz w:val="16"/>
          <w:szCs w:val="28"/>
        </w:rPr>
      </w:pPr>
      <w:r w:rsidRPr="00194E9A">
        <w:rPr>
          <w:sz w:val="16"/>
          <w:szCs w:val="28"/>
        </w:rPr>
        <w:t>3) организация составления и составление проекта местного бюджета, представление его в администрацию;</w:t>
      </w:r>
    </w:p>
    <w:p w:rsidR="00194E9A" w:rsidRPr="00194E9A" w:rsidRDefault="00194E9A" w:rsidP="00194E9A">
      <w:pPr>
        <w:autoSpaceDE w:val="0"/>
        <w:autoSpaceDN w:val="0"/>
        <w:adjustRightInd w:val="0"/>
        <w:ind w:firstLine="540"/>
        <w:jc w:val="both"/>
        <w:rPr>
          <w:sz w:val="16"/>
          <w:szCs w:val="28"/>
        </w:rPr>
      </w:pPr>
      <w:r w:rsidRPr="00194E9A">
        <w:rPr>
          <w:sz w:val="16"/>
          <w:szCs w:val="28"/>
        </w:rPr>
        <w:t>4) осуществление методического руководства в области составления и исполнения местного бюджета;</w:t>
      </w:r>
    </w:p>
    <w:p w:rsidR="00194E9A" w:rsidRPr="00194E9A" w:rsidRDefault="00194E9A" w:rsidP="00194E9A">
      <w:pPr>
        <w:autoSpaceDE w:val="0"/>
        <w:autoSpaceDN w:val="0"/>
        <w:adjustRightInd w:val="0"/>
        <w:ind w:firstLine="540"/>
        <w:jc w:val="both"/>
        <w:rPr>
          <w:sz w:val="16"/>
          <w:szCs w:val="28"/>
        </w:rPr>
      </w:pPr>
      <w:r w:rsidRPr="00194E9A">
        <w:rPr>
          <w:sz w:val="16"/>
          <w:szCs w:val="28"/>
        </w:rPr>
        <w:t>5) разработка и представление в администрацию муниципального образования</w:t>
      </w:r>
      <w:r w:rsidRPr="00194E9A">
        <w:rPr>
          <w:b/>
          <w:sz w:val="16"/>
          <w:szCs w:val="28"/>
        </w:rPr>
        <w:t xml:space="preserve"> </w:t>
      </w:r>
      <w:r w:rsidRPr="00194E9A">
        <w:rPr>
          <w:sz w:val="16"/>
          <w:szCs w:val="28"/>
        </w:rPr>
        <w:t>прогноза основных характеристик местного бюджета на очередной финансовый год и плановый период и прогноза местного бюджета на очередной финансовый год;</w:t>
      </w:r>
    </w:p>
    <w:p w:rsidR="00194E9A" w:rsidRPr="00194E9A" w:rsidRDefault="00194E9A" w:rsidP="00194E9A">
      <w:pPr>
        <w:autoSpaceDE w:val="0"/>
        <w:autoSpaceDN w:val="0"/>
        <w:adjustRightInd w:val="0"/>
        <w:ind w:firstLine="540"/>
        <w:jc w:val="both"/>
        <w:rPr>
          <w:sz w:val="16"/>
          <w:szCs w:val="28"/>
        </w:rPr>
      </w:pPr>
      <w:r w:rsidRPr="00194E9A">
        <w:rPr>
          <w:sz w:val="16"/>
          <w:szCs w:val="28"/>
        </w:rPr>
        <w:t>6) разработка нормативов отчислений доходов между бюджетами бюджетной системы Российской Федерации, не установленные бюджетным законодательством в местный бюджет от отдельных налоговых и неналоговых доходов;</w:t>
      </w:r>
    </w:p>
    <w:p w:rsidR="00194E9A" w:rsidRPr="00194E9A" w:rsidRDefault="00194E9A" w:rsidP="00194E9A">
      <w:pPr>
        <w:autoSpaceDE w:val="0"/>
        <w:autoSpaceDN w:val="0"/>
        <w:adjustRightInd w:val="0"/>
        <w:ind w:firstLine="540"/>
        <w:jc w:val="both"/>
        <w:rPr>
          <w:sz w:val="16"/>
          <w:szCs w:val="28"/>
        </w:rPr>
      </w:pPr>
      <w:r w:rsidRPr="00194E9A">
        <w:rPr>
          <w:sz w:val="16"/>
          <w:szCs w:val="28"/>
        </w:rPr>
        <w:t>7) установление порядка составления бюджетной отчетности;</w:t>
      </w:r>
    </w:p>
    <w:p w:rsidR="00194E9A" w:rsidRPr="00194E9A" w:rsidRDefault="00194E9A" w:rsidP="00194E9A">
      <w:pPr>
        <w:autoSpaceDE w:val="0"/>
        <w:autoSpaceDN w:val="0"/>
        <w:adjustRightInd w:val="0"/>
        <w:ind w:firstLine="540"/>
        <w:jc w:val="both"/>
        <w:rPr>
          <w:sz w:val="16"/>
          <w:szCs w:val="28"/>
        </w:rPr>
      </w:pPr>
      <w:r w:rsidRPr="00194E9A">
        <w:rPr>
          <w:sz w:val="16"/>
          <w:szCs w:val="28"/>
        </w:rPr>
        <w:t>8) проектирование предельных объемов бюджетных ассигнований по главным распорядителям средств местного бюджета</w:t>
      </w:r>
    </w:p>
    <w:p w:rsidR="00194E9A" w:rsidRPr="00194E9A" w:rsidRDefault="00194E9A" w:rsidP="00194E9A">
      <w:pPr>
        <w:autoSpaceDE w:val="0"/>
        <w:autoSpaceDN w:val="0"/>
        <w:adjustRightInd w:val="0"/>
        <w:ind w:firstLine="540"/>
        <w:jc w:val="both"/>
        <w:rPr>
          <w:sz w:val="16"/>
          <w:szCs w:val="28"/>
        </w:rPr>
      </w:pPr>
      <w:r w:rsidRPr="00194E9A">
        <w:rPr>
          <w:sz w:val="16"/>
          <w:szCs w:val="28"/>
        </w:rPr>
        <w:t>9) ведение муниципальной долговой книги;</w:t>
      </w:r>
    </w:p>
    <w:p w:rsidR="00194E9A" w:rsidRPr="00194E9A" w:rsidRDefault="00194E9A" w:rsidP="00194E9A">
      <w:pPr>
        <w:autoSpaceDE w:val="0"/>
        <w:autoSpaceDN w:val="0"/>
        <w:adjustRightInd w:val="0"/>
        <w:ind w:firstLine="540"/>
        <w:jc w:val="both"/>
        <w:rPr>
          <w:sz w:val="16"/>
          <w:szCs w:val="28"/>
        </w:rPr>
      </w:pPr>
      <w:r w:rsidRPr="00194E9A">
        <w:rPr>
          <w:sz w:val="16"/>
          <w:szCs w:val="28"/>
        </w:rPr>
        <w:t>10) организация исполнения местного бюджет;</w:t>
      </w:r>
    </w:p>
    <w:p w:rsidR="00194E9A" w:rsidRPr="00194E9A" w:rsidRDefault="00194E9A" w:rsidP="00194E9A">
      <w:pPr>
        <w:autoSpaceDE w:val="0"/>
        <w:autoSpaceDN w:val="0"/>
        <w:adjustRightInd w:val="0"/>
        <w:ind w:firstLine="540"/>
        <w:jc w:val="both"/>
        <w:rPr>
          <w:sz w:val="16"/>
          <w:szCs w:val="28"/>
        </w:rPr>
      </w:pPr>
      <w:r w:rsidRPr="00194E9A">
        <w:rPr>
          <w:sz w:val="16"/>
          <w:szCs w:val="28"/>
        </w:rPr>
        <w:t>11) установление порядка составления и ведения сводной бюджетной росписи местного бюджета, бюджетных росписей главных распорядителей (распорядителей) бюджетных средств, главных администраторов источников финансирования дефицита местного бюджета, а также утверждения (изменения), доведения (отзыва) лимитов бюджетных обязательств при организации исполнения местного бюджета;</w:t>
      </w:r>
    </w:p>
    <w:p w:rsidR="00194E9A" w:rsidRPr="00194E9A" w:rsidRDefault="00194E9A" w:rsidP="00194E9A">
      <w:pPr>
        <w:autoSpaceDE w:val="0"/>
        <w:autoSpaceDN w:val="0"/>
        <w:adjustRightInd w:val="0"/>
        <w:ind w:firstLine="540"/>
        <w:jc w:val="both"/>
        <w:rPr>
          <w:sz w:val="16"/>
          <w:szCs w:val="28"/>
        </w:rPr>
      </w:pPr>
      <w:r w:rsidRPr="00194E9A">
        <w:rPr>
          <w:sz w:val="16"/>
          <w:szCs w:val="28"/>
        </w:rPr>
        <w:t>12)установление порядка составления и ведения бюджетных смет муниципальных казенных учреждений, порядка формирования и ведения обоснований (расчетов) плановых сметных показателей, используемых при составлении и ведении бюджетных смет муниципальных казенных учреждений, порядка составления и ведения планов финансово-хозяйственной деятельности муниципальных бюджетных и автономных учреждений;</w:t>
      </w:r>
    </w:p>
    <w:p w:rsidR="00194E9A" w:rsidRPr="00194E9A" w:rsidRDefault="00194E9A" w:rsidP="00194E9A">
      <w:pPr>
        <w:autoSpaceDE w:val="0"/>
        <w:autoSpaceDN w:val="0"/>
        <w:adjustRightInd w:val="0"/>
        <w:ind w:firstLine="540"/>
        <w:jc w:val="both"/>
        <w:rPr>
          <w:sz w:val="16"/>
          <w:szCs w:val="28"/>
        </w:rPr>
      </w:pPr>
      <w:r w:rsidRPr="00194E9A">
        <w:rPr>
          <w:sz w:val="16"/>
          <w:szCs w:val="28"/>
        </w:rPr>
        <w:t>13)разработка проектов методик распределения и порядка предоставления межбюджетных трансфертов из местного бюджета</w:t>
      </w:r>
    </w:p>
    <w:p w:rsidR="00194E9A" w:rsidRPr="00194E9A" w:rsidRDefault="00194E9A" w:rsidP="00194E9A">
      <w:pPr>
        <w:autoSpaceDE w:val="0"/>
        <w:autoSpaceDN w:val="0"/>
        <w:adjustRightInd w:val="0"/>
        <w:ind w:firstLine="540"/>
        <w:jc w:val="both"/>
        <w:rPr>
          <w:sz w:val="16"/>
          <w:szCs w:val="28"/>
        </w:rPr>
      </w:pPr>
      <w:r w:rsidRPr="00194E9A">
        <w:rPr>
          <w:sz w:val="16"/>
          <w:szCs w:val="28"/>
        </w:rPr>
        <w:t>14) установление единой методологии бюджетного учета, составления, представления и утверждения бюджетной отчетности, а также бухгалтерского учета и бухгалтерской (финансовой) отчетности муниципальных учреждений;</w:t>
      </w:r>
    </w:p>
    <w:p w:rsidR="00194E9A" w:rsidRPr="00194E9A" w:rsidRDefault="00194E9A" w:rsidP="00194E9A">
      <w:pPr>
        <w:autoSpaceDE w:val="0"/>
        <w:autoSpaceDN w:val="0"/>
        <w:adjustRightInd w:val="0"/>
        <w:ind w:firstLine="540"/>
        <w:jc w:val="both"/>
        <w:rPr>
          <w:sz w:val="16"/>
          <w:szCs w:val="28"/>
        </w:rPr>
      </w:pPr>
      <w:r w:rsidRPr="00194E9A">
        <w:rPr>
          <w:sz w:val="16"/>
          <w:szCs w:val="28"/>
        </w:rPr>
        <w:t>15)осуществление методологического руководства по бухгалтерскому учету и отчетности муниципальных учреждений;</w:t>
      </w:r>
    </w:p>
    <w:p w:rsidR="00194E9A" w:rsidRPr="00194E9A" w:rsidRDefault="00194E9A" w:rsidP="00194E9A">
      <w:pPr>
        <w:autoSpaceDE w:val="0"/>
        <w:autoSpaceDN w:val="0"/>
        <w:adjustRightInd w:val="0"/>
        <w:ind w:firstLine="540"/>
        <w:jc w:val="both"/>
        <w:rPr>
          <w:sz w:val="16"/>
          <w:szCs w:val="28"/>
        </w:rPr>
      </w:pPr>
      <w:r w:rsidRPr="00194E9A">
        <w:rPr>
          <w:sz w:val="16"/>
          <w:szCs w:val="28"/>
        </w:rPr>
        <w:t>16)осуществление нормативного и методического обеспечения осуществления (анализа осуществления) внутреннего финансового аудита, проведения финансовыми органами (органами управления государственными внебюджетными фондами), главными администраторами бюджетных средств мониторинга качества финансового менеджмента, а также осуществление методического обеспечения осуществления внутреннего финансового контроля;</w:t>
      </w:r>
    </w:p>
    <w:p w:rsidR="00194E9A" w:rsidRPr="00194E9A" w:rsidRDefault="00194E9A" w:rsidP="00194E9A">
      <w:pPr>
        <w:autoSpaceDE w:val="0"/>
        <w:autoSpaceDN w:val="0"/>
        <w:adjustRightInd w:val="0"/>
        <w:ind w:firstLine="540"/>
        <w:jc w:val="both"/>
        <w:rPr>
          <w:sz w:val="16"/>
          <w:szCs w:val="28"/>
        </w:rPr>
      </w:pPr>
      <w:r w:rsidRPr="00194E9A">
        <w:rPr>
          <w:sz w:val="16"/>
          <w:szCs w:val="28"/>
        </w:rPr>
        <w:t>17) исполнение судебных актов по искам муниципального образования в установленном порядке;</w:t>
      </w:r>
    </w:p>
    <w:p w:rsidR="00194E9A" w:rsidRPr="00194E9A" w:rsidRDefault="00194E9A" w:rsidP="00194E9A">
      <w:pPr>
        <w:autoSpaceDE w:val="0"/>
        <w:autoSpaceDN w:val="0"/>
        <w:adjustRightInd w:val="0"/>
        <w:ind w:firstLine="540"/>
        <w:jc w:val="both"/>
        <w:rPr>
          <w:sz w:val="16"/>
          <w:szCs w:val="28"/>
        </w:rPr>
      </w:pPr>
      <w:r w:rsidRPr="00194E9A">
        <w:rPr>
          <w:sz w:val="16"/>
          <w:szCs w:val="28"/>
        </w:rPr>
        <w:t>18) формирование и ведение реестра источников доходов муниципального образования, реестр источников доходов муниципального образования, а также перечень источников доходов бюджетов бюджетной системы Российской Федерации</w:t>
      </w:r>
    </w:p>
    <w:p w:rsidR="00194E9A" w:rsidRPr="00194E9A" w:rsidRDefault="00194E9A" w:rsidP="00194E9A">
      <w:pPr>
        <w:autoSpaceDE w:val="0"/>
        <w:autoSpaceDN w:val="0"/>
        <w:adjustRightInd w:val="0"/>
        <w:ind w:firstLine="540"/>
        <w:jc w:val="both"/>
        <w:rPr>
          <w:sz w:val="16"/>
          <w:szCs w:val="28"/>
        </w:rPr>
      </w:pPr>
      <w:r w:rsidRPr="00194E9A">
        <w:rPr>
          <w:sz w:val="16"/>
          <w:szCs w:val="28"/>
        </w:rPr>
        <w:t>19) установление порядка составления и ведения кассового плана местного бюджета;</w:t>
      </w:r>
    </w:p>
    <w:p w:rsidR="00194E9A" w:rsidRPr="00194E9A" w:rsidRDefault="00194E9A" w:rsidP="00194E9A">
      <w:pPr>
        <w:autoSpaceDE w:val="0"/>
        <w:autoSpaceDN w:val="0"/>
        <w:adjustRightInd w:val="0"/>
        <w:ind w:firstLine="540"/>
        <w:jc w:val="both"/>
        <w:rPr>
          <w:sz w:val="16"/>
          <w:szCs w:val="28"/>
        </w:rPr>
      </w:pPr>
      <w:r w:rsidRPr="00194E9A">
        <w:rPr>
          <w:sz w:val="16"/>
          <w:szCs w:val="28"/>
        </w:rPr>
        <w:t>20)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194E9A" w:rsidRPr="00194E9A" w:rsidRDefault="00194E9A" w:rsidP="00194E9A">
      <w:pPr>
        <w:autoSpaceDE w:val="0"/>
        <w:autoSpaceDN w:val="0"/>
        <w:adjustRightInd w:val="0"/>
        <w:ind w:firstLine="540"/>
        <w:jc w:val="both"/>
        <w:rPr>
          <w:sz w:val="16"/>
          <w:szCs w:val="28"/>
        </w:rPr>
      </w:pPr>
      <w:r w:rsidRPr="00194E9A">
        <w:rPr>
          <w:sz w:val="16"/>
          <w:szCs w:val="28"/>
        </w:rPr>
        <w:t>21) управление средствами на едином счете местного бюджета;</w:t>
      </w:r>
    </w:p>
    <w:p w:rsidR="00194E9A" w:rsidRPr="00194E9A" w:rsidRDefault="00194E9A" w:rsidP="00194E9A">
      <w:pPr>
        <w:autoSpaceDE w:val="0"/>
        <w:autoSpaceDN w:val="0"/>
        <w:adjustRightInd w:val="0"/>
        <w:ind w:firstLine="540"/>
        <w:jc w:val="both"/>
        <w:rPr>
          <w:sz w:val="16"/>
          <w:szCs w:val="28"/>
        </w:rPr>
      </w:pPr>
      <w:r w:rsidRPr="00194E9A">
        <w:rPr>
          <w:sz w:val="16"/>
          <w:szCs w:val="28"/>
        </w:rPr>
        <w:t>22) ведение реестра расходных обязательств муниципального образования в порядке, установленном администрацией муниципального образования;</w:t>
      </w:r>
    </w:p>
    <w:p w:rsidR="00194E9A" w:rsidRPr="00194E9A" w:rsidRDefault="00194E9A" w:rsidP="00194E9A">
      <w:pPr>
        <w:autoSpaceDE w:val="0"/>
        <w:autoSpaceDN w:val="0"/>
        <w:adjustRightInd w:val="0"/>
        <w:ind w:firstLine="540"/>
        <w:jc w:val="both"/>
        <w:rPr>
          <w:sz w:val="16"/>
          <w:szCs w:val="28"/>
        </w:rPr>
      </w:pPr>
      <w:r w:rsidRPr="00194E9A">
        <w:rPr>
          <w:sz w:val="16"/>
          <w:szCs w:val="28"/>
        </w:rPr>
        <w:lastRenderedPageBreak/>
        <w:t>23) установление порядка составления и представления бюджетной отчетности главных распорядителей средств местного бюджета, главных администраторов доходов местного бюджета, главных администраторов источников финансирования дефицита местного бюджета;</w:t>
      </w:r>
    </w:p>
    <w:p w:rsidR="00194E9A" w:rsidRPr="00194E9A" w:rsidRDefault="00194E9A" w:rsidP="00194E9A">
      <w:pPr>
        <w:autoSpaceDE w:val="0"/>
        <w:autoSpaceDN w:val="0"/>
        <w:adjustRightInd w:val="0"/>
        <w:ind w:firstLine="540"/>
        <w:jc w:val="both"/>
        <w:rPr>
          <w:sz w:val="16"/>
          <w:szCs w:val="28"/>
        </w:rPr>
      </w:pPr>
      <w:r w:rsidRPr="00194E9A">
        <w:rPr>
          <w:sz w:val="16"/>
          <w:szCs w:val="28"/>
        </w:rPr>
        <w:t>24) требование от главных распорядителей, распорядителей и получателей бюджетных средств представления отчетов об использовании средств местного бюджета и иных сведений, связанных с получением, перечислением, зачислением и использованием средств местного бюджета;</w:t>
      </w:r>
    </w:p>
    <w:p w:rsidR="00194E9A" w:rsidRPr="00194E9A" w:rsidRDefault="00194E9A" w:rsidP="00194E9A">
      <w:pPr>
        <w:autoSpaceDE w:val="0"/>
        <w:autoSpaceDN w:val="0"/>
        <w:adjustRightInd w:val="0"/>
        <w:ind w:firstLine="540"/>
        <w:jc w:val="both"/>
        <w:rPr>
          <w:sz w:val="16"/>
          <w:szCs w:val="28"/>
        </w:rPr>
      </w:pPr>
      <w:r w:rsidRPr="00194E9A">
        <w:rPr>
          <w:sz w:val="16"/>
          <w:szCs w:val="28"/>
        </w:rPr>
        <w:t>25) разработка программ муниципальных внутренних заимствований муниципального образования;</w:t>
      </w:r>
    </w:p>
    <w:p w:rsidR="00194E9A" w:rsidRPr="00194E9A" w:rsidRDefault="00194E9A" w:rsidP="00194E9A">
      <w:pPr>
        <w:autoSpaceDE w:val="0"/>
        <w:autoSpaceDN w:val="0"/>
        <w:adjustRightInd w:val="0"/>
        <w:ind w:firstLine="540"/>
        <w:jc w:val="both"/>
        <w:rPr>
          <w:sz w:val="16"/>
          <w:szCs w:val="28"/>
        </w:rPr>
      </w:pPr>
      <w:r w:rsidRPr="00194E9A">
        <w:rPr>
          <w:sz w:val="16"/>
          <w:szCs w:val="28"/>
        </w:rPr>
        <w:t>26) разработка программы муниципальных гарантий муниципального образования в валюте Российской Федерации;</w:t>
      </w:r>
    </w:p>
    <w:p w:rsidR="00194E9A" w:rsidRPr="00194E9A" w:rsidRDefault="00194E9A" w:rsidP="00194E9A">
      <w:pPr>
        <w:autoSpaceDE w:val="0"/>
        <w:autoSpaceDN w:val="0"/>
        <w:adjustRightInd w:val="0"/>
        <w:ind w:firstLine="540"/>
        <w:jc w:val="both"/>
        <w:rPr>
          <w:sz w:val="16"/>
          <w:szCs w:val="28"/>
        </w:rPr>
      </w:pPr>
      <w:r w:rsidRPr="00194E9A">
        <w:rPr>
          <w:sz w:val="16"/>
          <w:szCs w:val="28"/>
        </w:rPr>
        <w:t>27) утверждение перечня кодов подвидов по видам доходов, главными администраторами которых являются органы местного самоуправления муниципального образования;</w:t>
      </w:r>
    </w:p>
    <w:p w:rsidR="00194E9A" w:rsidRPr="00194E9A" w:rsidRDefault="00194E9A" w:rsidP="00194E9A">
      <w:pPr>
        <w:autoSpaceDE w:val="0"/>
        <w:autoSpaceDN w:val="0"/>
        <w:adjustRightInd w:val="0"/>
        <w:ind w:firstLine="540"/>
        <w:jc w:val="both"/>
        <w:rPr>
          <w:sz w:val="16"/>
          <w:szCs w:val="28"/>
        </w:rPr>
      </w:pPr>
      <w:r w:rsidRPr="00194E9A">
        <w:rPr>
          <w:sz w:val="16"/>
          <w:szCs w:val="28"/>
        </w:rPr>
        <w:t>28) формирование и ведение реестра источников доходов местного бюджета;</w:t>
      </w:r>
    </w:p>
    <w:p w:rsidR="00194E9A" w:rsidRPr="00194E9A" w:rsidRDefault="00194E9A" w:rsidP="00194E9A">
      <w:pPr>
        <w:autoSpaceDE w:val="0"/>
        <w:autoSpaceDN w:val="0"/>
        <w:adjustRightInd w:val="0"/>
        <w:ind w:firstLine="540"/>
        <w:jc w:val="both"/>
        <w:rPr>
          <w:sz w:val="16"/>
          <w:szCs w:val="28"/>
        </w:rPr>
      </w:pPr>
      <w:r w:rsidRPr="00194E9A">
        <w:rPr>
          <w:sz w:val="16"/>
          <w:szCs w:val="28"/>
        </w:rPr>
        <w:t>29) утверждение перечня кодов видов источников финансирования дефицита местного бюджета;</w:t>
      </w:r>
    </w:p>
    <w:p w:rsidR="00194E9A" w:rsidRPr="00194E9A" w:rsidRDefault="00194E9A" w:rsidP="00194E9A">
      <w:pPr>
        <w:autoSpaceDE w:val="0"/>
        <w:autoSpaceDN w:val="0"/>
        <w:adjustRightInd w:val="0"/>
        <w:ind w:firstLine="540"/>
        <w:jc w:val="both"/>
        <w:rPr>
          <w:sz w:val="16"/>
          <w:szCs w:val="28"/>
        </w:rPr>
      </w:pPr>
      <w:r w:rsidRPr="00194E9A">
        <w:rPr>
          <w:sz w:val="16"/>
          <w:szCs w:val="28"/>
        </w:rPr>
        <w:t>30) принятие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решений о заключении мировых соглашений с установлением условий урегулирования задолженности должников по денежным обязательствам перед муниципальным образованием способами, предусмотренными нормативными правовыми актами органов местного самоуправления муниципального образования</w:t>
      </w:r>
      <w:r w:rsidRPr="00194E9A">
        <w:rPr>
          <w:b/>
          <w:sz w:val="16"/>
          <w:szCs w:val="28"/>
        </w:rPr>
        <w:t xml:space="preserve"> </w:t>
      </w:r>
      <w:r w:rsidRPr="00194E9A">
        <w:rPr>
          <w:sz w:val="16"/>
          <w:szCs w:val="28"/>
        </w:rPr>
        <w:t xml:space="preserve"> </w:t>
      </w:r>
    </w:p>
    <w:p w:rsidR="00194E9A" w:rsidRPr="00194E9A" w:rsidRDefault="00194E9A" w:rsidP="00194E9A">
      <w:pPr>
        <w:autoSpaceDE w:val="0"/>
        <w:autoSpaceDN w:val="0"/>
        <w:adjustRightInd w:val="0"/>
        <w:ind w:firstLine="540"/>
        <w:jc w:val="both"/>
        <w:rPr>
          <w:sz w:val="16"/>
          <w:szCs w:val="28"/>
        </w:rPr>
      </w:pPr>
      <w:r w:rsidRPr="00194E9A">
        <w:rPr>
          <w:sz w:val="16"/>
          <w:szCs w:val="28"/>
        </w:rPr>
        <w:t>31) установление перечня и кодов целевых статей расходов местного бюджета, если иное не установлено Бюджетным кодексом Российской Федерации;</w:t>
      </w:r>
    </w:p>
    <w:p w:rsidR="00194E9A" w:rsidRPr="00194E9A" w:rsidRDefault="00194E9A" w:rsidP="00194E9A">
      <w:pPr>
        <w:widowControl w:val="0"/>
        <w:autoSpaceDE w:val="0"/>
        <w:autoSpaceDN w:val="0"/>
        <w:adjustRightInd w:val="0"/>
        <w:ind w:firstLine="540"/>
        <w:jc w:val="both"/>
        <w:rPr>
          <w:sz w:val="16"/>
          <w:szCs w:val="28"/>
        </w:rPr>
      </w:pPr>
      <w:r w:rsidRPr="00194E9A">
        <w:rPr>
          <w:sz w:val="16"/>
          <w:szCs w:val="28"/>
        </w:rPr>
        <w:t>32) установление порядка исполнения решений о применении бюджетных мер принуждения за совершение бюджетного нарушения;</w:t>
      </w:r>
    </w:p>
    <w:p w:rsidR="00194E9A" w:rsidRPr="00194E9A" w:rsidRDefault="00194E9A" w:rsidP="00194E9A">
      <w:pPr>
        <w:autoSpaceDE w:val="0"/>
        <w:autoSpaceDN w:val="0"/>
        <w:adjustRightInd w:val="0"/>
        <w:ind w:firstLine="540"/>
        <w:jc w:val="both"/>
        <w:rPr>
          <w:sz w:val="16"/>
          <w:szCs w:val="28"/>
        </w:rPr>
      </w:pPr>
      <w:r w:rsidRPr="00194E9A">
        <w:rPr>
          <w:sz w:val="16"/>
          <w:szCs w:val="28"/>
        </w:rPr>
        <w:t>33) исполнение решения о применении бюджетных мер принуждения, предусмотренных Бюджетным кодексом Российской Федерации, решения об изменении (отмене) указанного решения;</w:t>
      </w:r>
    </w:p>
    <w:p w:rsidR="00194E9A" w:rsidRPr="00194E9A" w:rsidRDefault="00194E9A" w:rsidP="00194E9A">
      <w:pPr>
        <w:widowControl w:val="0"/>
        <w:autoSpaceDE w:val="0"/>
        <w:autoSpaceDN w:val="0"/>
        <w:adjustRightInd w:val="0"/>
        <w:ind w:firstLine="567"/>
        <w:jc w:val="both"/>
        <w:rPr>
          <w:sz w:val="16"/>
          <w:szCs w:val="28"/>
        </w:rPr>
      </w:pPr>
      <w:r w:rsidRPr="00194E9A">
        <w:rPr>
          <w:sz w:val="16"/>
          <w:szCs w:val="28"/>
        </w:rPr>
        <w:t>34) применение бюджетных мер принуждения, предусмотренных Бюджетным кодексом Российской Федерации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о их применении;</w:t>
      </w:r>
    </w:p>
    <w:p w:rsidR="00194E9A" w:rsidRPr="00194E9A" w:rsidRDefault="00194E9A" w:rsidP="00194E9A">
      <w:pPr>
        <w:widowControl w:val="0"/>
        <w:autoSpaceDE w:val="0"/>
        <w:autoSpaceDN w:val="0"/>
        <w:adjustRightInd w:val="0"/>
        <w:ind w:firstLine="567"/>
        <w:jc w:val="both"/>
        <w:rPr>
          <w:sz w:val="16"/>
          <w:szCs w:val="28"/>
        </w:rPr>
      </w:pPr>
      <w:r w:rsidRPr="00194E9A">
        <w:rPr>
          <w:sz w:val="16"/>
          <w:szCs w:val="28"/>
        </w:rPr>
        <w:t>35) установление порядка исполнения решения о применении бюджетных мер принуждения за совершение бюджетного нарушения;</w:t>
      </w:r>
    </w:p>
    <w:p w:rsidR="00194E9A" w:rsidRPr="00194E9A" w:rsidRDefault="00194E9A" w:rsidP="00194E9A">
      <w:pPr>
        <w:widowControl w:val="0"/>
        <w:autoSpaceDE w:val="0"/>
        <w:autoSpaceDN w:val="0"/>
        <w:adjustRightInd w:val="0"/>
        <w:ind w:firstLine="567"/>
        <w:jc w:val="both"/>
        <w:rPr>
          <w:sz w:val="16"/>
          <w:szCs w:val="28"/>
        </w:rPr>
      </w:pPr>
      <w:r w:rsidRPr="00194E9A">
        <w:rPr>
          <w:sz w:val="16"/>
          <w:szCs w:val="28"/>
        </w:rPr>
        <w:t>36) осуществление внутреннего муниципального финансового контроля за не превышением суммы по операции над лимитами бюджетных обязательств и (или) бюджетными ассигнованиями;</w:t>
      </w:r>
    </w:p>
    <w:p w:rsidR="00194E9A" w:rsidRPr="00194E9A" w:rsidRDefault="00194E9A" w:rsidP="00194E9A">
      <w:pPr>
        <w:widowControl w:val="0"/>
        <w:autoSpaceDE w:val="0"/>
        <w:autoSpaceDN w:val="0"/>
        <w:adjustRightInd w:val="0"/>
        <w:ind w:firstLine="567"/>
        <w:jc w:val="both"/>
        <w:rPr>
          <w:sz w:val="16"/>
          <w:szCs w:val="28"/>
        </w:rPr>
      </w:pPr>
      <w:r w:rsidRPr="00194E9A">
        <w:rPr>
          <w:sz w:val="16"/>
          <w:szCs w:val="28"/>
        </w:rPr>
        <w:t>37) осуществление внутреннего муниципального финансового контроля за 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казначейство получателем средств районного бюджета;</w:t>
      </w:r>
    </w:p>
    <w:p w:rsidR="00194E9A" w:rsidRPr="00194E9A" w:rsidRDefault="00194E9A" w:rsidP="00194E9A">
      <w:pPr>
        <w:widowControl w:val="0"/>
        <w:autoSpaceDE w:val="0"/>
        <w:autoSpaceDN w:val="0"/>
        <w:adjustRightInd w:val="0"/>
        <w:ind w:firstLine="567"/>
        <w:jc w:val="both"/>
        <w:rPr>
          <w:sz w:val="16"/>
          <w:szCs w:val="28"/>
        </w:rPr>
      </w:pPr>
      <w:r w:rsidRPr="00194E9A">
        <w:rPr>
          <w:sz w:val="16"/>
          <w:szCs w:val="28"/>
        </w:rPr>
        <w:t>38) осуществление внутреннего муниципального финансового контроля за наличием документов, подтверждающих возникновение денежного обязательства, подлежащего оплате за счет средств районного бюджета;</w:t>
      </w:r>
    </w:p>
    <w:p w:rsidR="00194E9A" w:rsidRPr="00194E9A" w:rsidRDefault="00194E9A" w:rsidP="00194E9A">
      <w:pPr>
        <w:autoSpaceDE w:val="0"/>
        <w:autoSpaceDN w:val="0"/>
        <w:adjustRightInd w:val="0"/>
        <w:ind w:firstLine="540"/>
        <w:jc w:val="both"/>
        <w:rPr>
          <w:sz w:val="16"/>
          <w:szCs w:val="28"/>
        </w:rPr>
      </w:pPr>
      <w:r w:rsidRPr="00194E9A">
        <w:rPr>
          <w:sz w:val="16"/>
          <w:szCs w:val="28"/>
        </w:rPr>
        <w:t>39) осуществление внутреннего муниципального финансового контроля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содержащимся 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реестре контрактов;</w:t>
      </w:r>
    </w:p>
    <w:p w:rsidR="00194E9A" w:rsidRPr="00194E9A" w:rsidRDefault="00194E9A" w:rsidP="00194E9A">
      <w:pPr>
        <w:autoSpaceDE w:val="0"/>
        <w:autoSpaceDN w:val="0"/>
        <w:adjustRightInd w:val="0"/>
        <w:ind w:firstLine="540"/>
        <w:jc w:val="both"/>
        <w:rPr>
          <w:sz w:val="16"/>
          <w:szCs w:val="28"/>
        </w:rPr>
      </w:pPr>
      <w:r w:rsidRPr="00194E9A">
        <w:rPr>
          <w:sz w:val="16"/>
          <w:szCs w:val="28"/>
        </w:rPr>
        <w:t>40) утверждение типовых форм договоров (соглашений) о предоставлении из местного бюджета субсидий (кроме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в том числе грантов в форме субсидий некоммерческим организациям, не являющимся казенными учреждениями, а также дополнительных соглашений к указанным договорам (соглашениям), предусматривающим внесение в них изменений или их расторжение;</w:t>
      </w:r>
    </w:p>
    <w:p w:rsidR="00194E9A" w:rsidRPr="00194E9A" w:rsidRDefault="00194E9A" w:rsidP="00194E9A">
      <w:pPr>
        <w:autoSpaceDE w:val="0"/>
        <w:autoSpaceDN w:val="0"/>
        <w:adjustRightInd w:val="0"/>
        <w:ind w:firstLine="540"/>
        <w:jc w:val="both"/>
        <w:rPr>
          <w:sz w:val="16"/>
          <w:szCs w:val="28"/>
        </w:rPr>
      </w:pPr>
      <w:r w:rsidRPr="00194E9A">
        <w:rPr>
          <w:sz w:val="16"/>
          <w:szCs w:val="28"/>
        </w:rPr>
        <w:t>41) установление порядка проведения мониторинга качества финансового менеджмента, включающего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отношении главных администраторов средств местного бюджета;</w:t>
      </w:r>
    </w:p>
    <w:p w:rsidR="00194E9A" w:rsidRPr="00194E9A" w:rsidRDefault="00194E9A" w:rsidP="00194E9A">
      <w:pPr>
        <w:autoSpaceDE w:val="0"/>
        <w:autoSpaceDN w:val="0"/>
        <w:adjustRightInd w:val="0"/>
        <w:ind w:firstLine="540"/>
        <w:jc w:val="both"/>
        <w:rPr>
          <w:sz w:val="16"/>
          <w:szCs w:val="28"/>
        </w:rPr>
      </w:pPr>
      <w:r w:rsidRPr="00194E9A">
        <w:rPr>
          <w:sz w:val="16"/>
          <w:szCs w:val="28"/>
        </w:rPr>
        <w:t>42) проведение мониторинга качества финансового менеджмента, включающего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отношении главных администраторов средств местного бюджета;</w:t>
      </w:r>
    </w:p>
    <w:p w:rsidR="00194E9A" w:rsidRPr="00194E9A" w:rsidRDefault="00194E9A" w:rsidP="00194E9A">
      <w:pPr>
        <w:autoSpaceDE w:val="0"/>
        <w:autoSpaceDN w:val="0"/>
        <w:adjustRightInd w:val="0"/>
        <w:ind w:firstLine="540"/>
        <w:jc w:val="both"/>
        <w:rPr>
          <w:sz w:val="16"/>
          <w:szCs w:val="28"/>
        </w:rPr>
      </w:pPr>
      <w:r w:rsidRPr="00194E9A">
        <w:rPr>
          <w:sz w:val="16"/>
          <w:szCs w:val="28"/>
        </w:rPr>
        <w:t>43) осуществление иных полномочий в соответствии с федеральным законодательством и нормативными правовыми актами органов местного самоуправления муниципального образования.</w:t>
      </w:r>
    </w:p>
    <w:p w:rsidR="00194E9A" w:rsidRPr="00194E9A" w:rsidRDefault="00194E9A" w:rsidP="00194E9A">
      <w:pPr>
        <w:autoSpaceDE w:val="0"/>
        <w:autoSpaceDN w:val="0"/>
        <w:adjustRightInd w:val="0"/>
        <w:ind w:firstLine="540"/>
        <w:jc w:val="both"/>
        <w:rPr>
          <w:sz w:val="16"/>
          <w:szCs w:val="28"/>
        </w:rPr>
      </w:pPr>
    </w:p>
    <w:p w:rsidR="00194E9A" w:rsidRPr="00194E9A" w:rsidRDefault="00194E9A" w:rsidP="00194E9A">
      <w:pPr>
        <w:autoSpaceDE w:val="0"/>
        <w:autoSpaceDN w:val="0"/>
        <w:adjustRightInd w:val="0"/>
        <w:ind w:firstLine="540"/>
        <w:jc w:val="both"/>
        <w:rPr>
          <w:b/>
          <w:bCs/>
          <w:sz w:val="16"/>
          <w:szCs w:val="28"/>
        </w:rPr>
      </w:pPr>
      <w:r w:rsidRPr="00194E9A">
        <w:rPr>
          <w:b/>
          <w:bCs/>
          <w:sz w:val="16"/>
          <w:szCs w:val="28"/>
        </w:rPr>
        <w:t>Статья 8. Бюджетные полномочия органа контроля администрации</w:t>
      </w:r>
    </w:p>
    <w:p w:rsidR="00194E9A" w:rsidRPr="00194E9A" w:rsidRDefault="00194E9A" w:rsidP="00194E9A">
      <w:pPr>
        <w:autoSpaceDE w:val="0"/>
        <w:autoSpaceDN w:val="0"/>
        <w:adjustRightInd w:val="0"/>
        <w:ind w:firstLine="540"/>
        <w:jc w:val="both"/>
        <w:rPr>
          <w:sz w:val="16"/>
          <w:szCs w:val="28"/>
        </w:rPr>
      </w:pPr>
    </w:p>
    <w:p w:rsidR="00194E9A" w:rsidRPr="00194E9A" w:rsidRDefault="00194E9A" w:rsidP="00194E9A">
      <w:pPr>
        <w:autoSpaceDE w:val="0"/>
        <w:autoSpaceDN w:val="0"/>
        <w:adjustRightInd w:val="0"/>
        <w:ind w:firstLine="540"/>
        <w:jc w:val="both"/>
        <w:rPr>
          <w:sz w:val="16"/>
          <w:szCs w:val="28"/>
        </w:rPr>
      </w:pPr>
      <w:r w:rsidRPr="00194E9A">
        <w:rPr>
          <w:sz w:val="16"/>
          <w:szCs w:val="28"/>
        </w:rPr>
        <w:t>К бюджетным полномочиям органа контроля администрации относятся:</w:t>
      </w:r>
    </w:p>
    <w:p w:rsidR="00194E9A" w:rsidRPr="00194E9A" w:rsidRDefault="00194E9A" w:rsidP="00194E9A">
      <w:pPr>
        <w:autoSpaceDE w:val="0"/>
        <w:autoSpaceDN w:val="0"/>
        <w:adjustRightInd w:val="0"/>
        <w:ind w:firstLine="540"/>
        <w:jc w:val="both"/>
        <w:rPr>
          <w:sz w:val="16"/>
          <w:szCs w:val="28"/>
        </w:rPr>
      </w:pPr>
      <w:r w:rsidRPr="00194E9A">
        <w:rPr>
          <w:sz w:val="16"/>
          <w:szCs w:val="28"/>
        </w:rPr>
        <w:t>1)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 муниципального образования;</w:t>
      </w:r>
    </w:p>
    <w:p w:rsidR="00194E9A" w:rsidRPr="00194E9A" w:rsidRDefault="00194E9A" w:rsidP="00194E9A">
      <w:pPr>
        <w:autoSpaceDE w:val="0"/>
        <w:autoSpaceDN w:val="0"/>
        <w:adjustRightInd w:val="0"/>
        <w:ind w:firstLine="540"/>
        <w:jc w:val="both"/>
        <w:rPr>
          <w:sz w:val="16"/>
          <w:szCs w:val="28"/>
        </w:rPr>
      </w:pPr>
      <w:r w:rsidRPr="00194E9A">
        <w:rPr>
          <w:sz w:val="16"/>
          <w:szCs w:val="28"/>
        </w:rPr>
        <w:t>2)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местного бюджета, муниципальных контрактов;</w:t>
      </w:r>
    </w:p>
    <w:p w:rsidR="00194E9A" w:rsidRPr="00194E9A" w:rsidRDefault="00194E9A" w:rsidP="00194E9A">
      <w:pPr>
        <w:autoSpaceDE w:val="0"/>
        <w:autoSpaceDN w:val="0"/>
        <w:adjustRightInd w:val="0"/>
        <w:ind w:firstLine="540"/>
        <w:jc w:val="both"/>
        <w:rPr>
          <w:sz w:val="16"/>
          <w:szCs w:val="28"/>
        </w:rPr>
      </w:pPr>
      <w:r w:rsidRPr="00194E9A">
        <w:rPr>
          <w:sz w:val="16"/>
          <w:szCs w:val="28"/>
        </w:rPr>
        <w:t>3) контроль за соблюдением условий договоров (соглашений), заключенных в целях исполнения договоров (соглашений) о предоставлении средств из местного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194E9A" w:rsidRPr="00194E9A" w:rsidRDefault="00194E9A" w:rsidP="00194E9A">
      <w:pPr>
        <w:autoSpaceDE w:val="0"/>
        <w:autoSpaceDN w:val="0"/>
        <w:adjustRightInd w:val="0"/>
        <w:ind w:firstLine="540"/>
        <w:jc w:val="both"/>
        <w:rPr>
          <w:sz w:val="16"/>
          <w:szCs w:val="28"/>
        </w:rPr>
      </w:pPr>
      <w:r w:rsidRPr="00194E9A">
        <w:rPr>
          <w:sz w:val="16"/>
          <w:szCs w:val="28"/>
        </w:rPr>
        <w:t>4) контроль за достоверностью отчетов о результатах предоставления и (или) использования бюджетных средств (средств, предоставленных из местного бюджета), в том числе отчетов о реализации муниципальных программ муниципального образования, отчетов об исполнении муниципальных заданий, отчетов о достижении значений показателей результативности предоставления средств из местного бюджета;</w:t>
      </w:r>
    </w:p>
    <w:p w:rsidR="00194E9A" w:rsidRPr="00194E9A" w:rsidRDefault="00194E9A" w:rsidP="00194E9A">
      <w:pPr>
        <w:autoSpaceDE w:val="0"/>
        <w:autoSpaceDN w:val="0"/>
        <w:adjustRightInd w:val="0"/>
        <w:ind w:firstLine="540"/>
        <w:jc w:val="both"/>
        <w:rPr>
          <w:sz w:val="16"/>
          <w:szCs w:val="28"/>
        </w:rPr>
      </w:pPr>
      <w:r w:rsidRPr="00194E9A">
        <w:rPr>
          <w:sz w:val="16"/>
          <w:szCs w:val="28"/>
        </w:rPr>
        <w:t>5)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194E9A" w:rsidRPr="00194E9A" w:rsidRDefault="00194E9A" w:rsidP="00194E9A">
      <w:pPr>
        <w:autoSpaceDE w:val="0"/>
        <w:autoSpaceDN w:val="0"/>
        <w:adjustRightInd w:val="0"/>
        <w:ind w:firstLine="540"/>
        <w:jc w:val="both"/>
        <w:rPr>
          <w:sz w:val="16"/>
          <w:szCs w:val="28"/>
        </w:rPr>
      </w:pPr>
      <w:r w:rsidRPr="00194E9A">
        <w:rPr>
          <w:sz w:val="16"/>
          <w:szCs w:val="28"/>
        </w:rPr>
        <w:t>6) иные полномочия в соответствии с Бюджетным кодексом Российской Федерации.</w:t>
      </w:r>
    </w:p>
    <w:p w:rsidR="00194E9A" w:rsidRPr="00194E9A" w:rsidRDefault="00194E9A" w:rsidP="00194E9A">
      <w:pPr>
        <w:autoSpaceDE w:val="0"/>
        <w:autoSpaceDN w:val="0"/>
        <w:adjustRightInd w:val="0"/>
        <w:ind w:firstLine="540"/>
        <w:jc w:val="both"/>
        <w:rPr>
          <w:b/>
          <w:bCs/>
          <w:sz w:val="16"/>
          <w:szCs w:val="28"/>
        </w:rPr>
      </w:pPr>
    </w:p>
    <w:p w:rsidR="00194E9A" w:rsidRPr="00194E9A" w:rsidRDefault="00194E9A" w:rsidP="00194E9A">
      <w:pPr>
        <w:autoSpaceDE w:val="0"/>
        <w:autoSpaceDN w:val="0"/>
        <w:adjustRightInd w:val="0"/>
        <w:ind w:firstLine="540"/>
        <w:jc w:val="both"/>
        <w:rPr>
          <w:b/>
          <w:bCs/>
          <w:sz w:val="16"/>
          <w:szCs w:val="28"/>
        </w:rPr>
      </w:pPr>
      <w:r w:rsidRPr="00194E9A">
        <w:rPr>
          <w:b/>
          <w:bCs/>
          <w:sz w:val="16"/>
          <w:szCs w:val="28"/>
        </w:rPr>
        <w:t xml:space="preserve">Статья 9. Бюджетные полномочия контрольно-счетного органа </w:t>
      </w:r>
    </w:p>
    <w:p w:rsidR="00194E9A" w:rsidRPr="00194E9A" w:rsidRDefault="00194E9A" w:rsidP="00194E9A">
      <w:pPr>
        <w:autoSpaceDE w:val="0"/>
        <w:autoSpaceDN w:val="0"/>
        <w:adjustRightInd w:val="0"/>
        <w:ind w:firstLine="540"/>
        <w:jc w:val="both"/>
        <w:rPr>
          <w:sz w:val="16"/>
          <w:szCs w:val="28"/>
        </w:rPr>
      </w:pPr>
      <w:r w:rsidRPr="00194E9A">
        <w:rPr>
          <w:sz w:val="16"/>
          <w:szCs w:val="28"/>
        </w:rPr>
        <w:t>1. К полномочиям контрольно-счетного органа относятся:</w:t>
      </w:r>
    </w:p>
    <w:p w:rsidR="00194E9A" w:rsidRPr="00194E9A" w:rsidRDefault="00194E9A" w:rsidP="00194E9A">
      <w:pPr>
        <w:pStyle w:val="s1"/>
        <w:shd w:val="clear" w:color="auto" w:fill="FFFFFF"/>
        <w:spacing w:before="0" w:beforeAutospacing="0" w:after="0" w:afterAutospacing="0"/>
        <w:ind w:firstLine="567"/>
        <w:jc w:val="both"/>
        <w:rPr>
          <w:sz w:val="16"/>
          <w:szCs w:val="28"/>
        </w:rPr>
      </w:pPr>
      <w:r w:rsidRPr="00194E9A">
        <w:rPr>
          <w:sz w:val="16"/>
          <w:szCs w:val="28"/>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194E9A" w:rsidRPr="00194E9A" w:rsidRDefault="00194E9A" w:rsidP="00194E9A">
      <w:pPr>
        <w:pStyle w:val="s1"/>
        <w:shd w:val="clear" w:color="auto" w:fill="FFFFFF"/>
        <w:spacing w:before="0" w:beforeAutospacing="0" w:after="0" w:afterAutospacing="0"/>
        <w:ind w:firstLine="567"/>
        <w:jc w:val="both"/>
        <w:rPr>
          <w:sz w:val="16"/>
          <w:szCs w:val="28"/>
        </w:rPr>
      </w:pPr>
      <w:r w:rsidRPr="00194E9A">
        <w:rPr>
          <w:sz w:val="16"/>
          <w:szCs w:val="28"/>
        </w:rPr>
        <w:t>2) экспертиза проектов местного бюджета, проверка и анализ обоснованности его показателей;</w:t>
      </w:r>
    </w:p>
    <w:p w:rsidR="00194E9A" w:rsidRPr="00194E9A" w:rsidRDefault="00194E9A" w:rsidP="00194E9A">
      <w:pPr>
        <w:pStyle w:val="s1"/>
        <w:shd w:val="clear" w:color="auto" w:fill="FFFFFF"/>
        <w:spacing w:before="0" w:beforeAutospacing="0" w:after="0" w:afterAutospacing="0"/>
        <w:ind w:firstLine="567"/>
        <w:jc w:val="both"/>
        <w:rPr>
          <w:sz w:val="16"/>
          <w:szCs w:val="28"/>
        </w:rPr>
      </w:pPr>
      <w:r w:rsidRPr="00194E9A">
        <w:rPr>
          <w:sz w:val="16"/>
          <w:szCs w:val="28"/>
        </w:rPr>
        <w:t>3) внешняя проверка годового отчета об исполнении местного бюджета;</w:t>
      </w:r>
    </w:p>
    <w:p w:rsidR="00194E9A" w:rsidRPr="00194E9A" w:rsidRDefault="00194E9A" w:rsidP="00194E9A">
      <w:pPr>
        <w:pStyle w:val="s1"/>
        <w:shd w:val="clear" w:color="auto" w:fill="FFFFFF"/>
        <w:spacing w:before="0" w:beforeAutospacing="0" w:after="0" w:afterAutospacing="0"/>
        <w:ind w:firstLine="567"/>
        <w:jc w:val="both"/>
        <w:rPr>
          <w:sz w:val="16"/>
          <w:szCs w:val="28"/>
        </w:rPr>
      </w:pPr>
      <w:r w:rsidRPr="00194E9A">
        <w:rPr>
          <w:sz w:val="16"/>
          <w:szCs w:val="28"/>
        </w:rPr>
        <w:t>4) проведение аудита в сфере закупок товаров, работ и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194E9A" w:rsidRPr="00194E9A" w:rsidRDefault="00194E9A" w:rsidP="00194E9A">
      <w:pPr>
        <w:pStyle w:val="s1"/>
        <w:shd w:val="clear" w:color="auto" w:fill="FFFFFF"/>
        <w:spacing w:before="0" w:beforeAutospacing="0" w:after="0" w:afterAutospacing="0"/>
        <w:ind w:firstLine="567"/>
        <w:jc w:val="both"/>
        <w:rPr>
          <w:sz w:val="16"/>
          <w:szCs w:val="28"/>
        </w:rPr>
      </w:pPr>
      <w:r w:rsidRPr="00194E9A">
        <w:rPr>
          <w:sz w:val="16"/>
          <w:szCs w:val="28"/>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194E9A" w:rsidRPr="00194E9A" w:rsidRDefault="00194E9A" w:rsidP="00194E9A">
      <w:pPr>
        <w:pStyle w:val="s1"/>
        <w:shd w:val="clear" w:color="auto" w:fill="FFFFFF"/>
        <w:spacing w:before="0" w:beforeAutospacing="0" w:after="0" w:afterAutospacing="0"/>
        <w:ind w:firstLine="567"/>
        <w:jc w:val="both"/>
        <w:rPr>
          <w:sz w:val="16"/>
          <w:szCs w:val="28"/>
        </w:rPr>
      </w:pPr>
      <w:r w:rsidRPr="00194E9A">
        <w:rPr>
          <w:sz w:val="16"/>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194E9A" w:rsidRPr="00194E9A" w:rsidRDefault="00194E9A" w:rsidP="00194E9A">
      <w:pPr>
        <w:pStyle w:val="s1"/>
        <w:shd w:val="clear" w:color="auto" w:fill="FFFFFF"/>
        <w:spacing w:before="0" w:beforeAutospacing="0" w:after="0" w:afterAutospacing="0"/>
        <w:ind w:firstLine="567"/>
        <w:jc w:val="both"/>
        <w:rPr>
          <w:sz w:val="16"/>
          <w:szCs w:val="28"/>
        </w:rPr>
      </w:pPr>
      <w:r w:rsidRPr="00194E9A">
        <w:rPr>
          <w:sz w:val="16"/>
          <w:szCs w:val="28"/>
        </w:rPr>
        <w:lastRenderedPageBreak/>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194E9A" w:rsidRPr="00194E9A" w:rsidRDefault="00194E9A" w:rsidP="00194E9A">
      <w:pPr>
        <w:pStyle w:val="s1"/>
        <w:shd w:val="clear" w:color="auto" w:fill="FFFFFF"/>
        <w:spacing w:before="0" w:beforeAutospacing="0" w:after="0" w:afterAutospacing="0"/>
        <w:ind w:firstLine="567"/>
        <w:jc w:val="both"/>
        <w:rPr>
          <w:sz w:val="16"/>
          <w:szCs w:val="28"/>
        </w:rPr>
      </w:pPr>
      <w:r w:rsidRPr="00194E9A">
        <w:rPr>
          <w:sz w:val="16"/>
          <w:szCs w:val="28"/>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194E9A" w:rsidRPr="00194E9A" w:rsidRDefault="00194E9A" w:rsidP="00194E9A">
      <w:pPr>
        <w:pStyle w:val="s1"/>
        <w:shd w:val="clear" w:color="auto" w:fill="FFFFFF"/>
        <w:spacing w:before="0" w:beforeAutospacing="0" w:after="0" w:afterAutospacing="0"/>
        <w:ind w:firstLine="567"/>
        <w:jc w:val="both"/>
        <w:rPr>
          <w:sz w:val="16"/>
          <w:szCs w:val="28"/>
        </w:rPr>
      </w:pPr>
      <w:r w:rsidRPr="00194E9A">
        <w:rPr>
          <w:sz w:val="16"/>
          <w:szCs w:val="28"/>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194E9A" w:rsidRPr="00194E9A" w:rsidRDefault="00194E9A" w:rsidP="00194E9A">
      <w:pPr>
        <w:pStyle w:val="s1"/>
        <w:shd w:val="clear" w:color="auto" w:fill="FFFFFF"/>
        <w:spacing w:before="0" w:beforeAutospacing="0" w:after="0" w:afterAutospacing="0"/>
        <w:ind w:firstLine="567"/>
        <w:jc w:val="both"/>
        <w:rPr>
          <w:sz w:val="16"/>
          <w:szCs w:val="28"/>
        </w:rPr>
      </w:pPr>
      <w:r w:rsidRPr="00194E9A">
        <w:rPr>
          <w:sz w:val="16"/>
          <w:szCs w:val="28"/>
        </w:rPr>
        <w:t>10) осуществление контроля за состоянием муниципального внутреннего и внешнего долга;</w:t>
      </w:r>
    </w:p>
    <w:p w:rsidR="00194E9A" w:rsidRPr="00194E9A" w:rsidRDefault="00194E9A" w:rsidP="00194E9A">
      <w:pPr>
        <w:pStyle w:val="s1"/>
        <w:shd w:val="clear" w:color="auto" w:fill="FFFFFF"/>
        <w:spacing w:before="0" w:beforeAutospacing="0" w:after="0" w:afterAutospacing="0"/>
        <w:ind w:firstLine="567"/>
        <w:jc w:val="both"/>
        <w:rPr>
          <w:sz w:val="16"/>
          <w:szCs w:val="28"/>
        </w:rPr>
      </w:pPr>
      <w:r w:rsidRPr="00194E9A">
        <w:rPr>
          <w:sz w:val="16"/>
          <w:szCs w:val="28"/>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194E9A" w:rsidRPr="00194E9A" w:rsidRDefault="00194E9A" w:rsidP="00194E9A">
      <w:pPr>
        <w:pStyle w:val="s1"/>
        <w:shd w:val="clear" w:color="auto" w:fill="FFFFFF"/>
        <w:spacing w:before="0" w:beforeAutospacing="0" w:after="0" w:afterAutospacing="0"/>
        <w:ind w:firstLine="567"/>
        <w:jc w:val="both"/>
        <w:rPr>
          <w:sz w:val="16"/>
          <w:szCs w:val="28"/>
        </w:rPr>
      </w:pPr>
      <w:r w:rsidRPr="00194E9A">
        <w:rPr>
          <w:sz w:val="16"/>
          <w:szCs w:val="28"/>
        </w:rPr>
        <w:t>12) участие в пределах полномочий в мероприятиях, направленных на противодействие коррупции;</w:t>
      </w:r>
    </w:p>
    <w:p w:rsidR="00194E9A" w:rsidRPr="00194E9A" w:rsidRDefault="00194E9A" w:rsidP="00194E9A">
      <w:pPr>
        <w:pStyle w:val="s1"/>
        <w:shd w:val="clear" w:color="auto" w:fill="FFFFFF"/>
        <w:spacing w:before="0" w:beforeAutospacing="0" w:after="0" w:afterAutospacing="0"/>
        <w:ind w:firstLine="567"/>
        <w:jc w:val="both"/>
        <w:rPr>
          <w:sz w:val="16"/>
          <w:szCs w:val="28"/>
        </w:rPr>
      </w:pPr>
      <w:r w:rsidRPr="00194E9A">
        <w:rPr>
          <w:sz w:val="16"/>
          <w:szCs w:val="28"/>
        </w:rP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194E9A" w:rsidRPr="00194E9A" w:rsidRDefault="00194E9A" w:rsidP="00194E9A">
      <w:pPr>
        <w:autoSpaceDE w:val="0"/>
        <w:autoSpaceDN w:val="0"/>
        <w:adjustRightInd w:val="0"/>
        <w:ind w:firstLine="540"/>
        <w:jc w:val="both"/>
        <w:rPr>
          <w:sz w:val="16"/>
          <w:szCs w:val="28"/>
        </w:rPr>
      </w:pPr>
      <w:r w:rsidRPr="00194E9A">
        <w:rPr>
          <w:sz w:val="16"/>
          <w:szCs w:val="28"/>
        </w:rPr>
        <w:t xml:space="preserve"> 2. Внешний муниципальный финансовый контроль осуществляется </w:t>
      </w:r>
      <w:r w:rsidRPr="00194E9A">
        <w:rPr>
          <w:bCs/>
          <w:sz w:val="16"/>
          <w:szCs w:val="28"/>
        </w:rPr>
        <w:t xml:space="preserve">Контрольно-счетным органом </w:t>
      </w:r>
      <w:proofErr w:type="spellStart"/>
      <w:r w:rsidRPr="00194E9A">
        <w:rPr>
          <w:sz w:val="16"/>
          <w:szCs w:val="28"/>
        </w:rPr>
        <w:t>Черепановского</w:t>
      </w:r>
      <w:proofErr w:type="spellEnd"/>
      <w:r w:rsidRPr="00194E9A">
        <w:rPr>
          <w:sz w:val="16"/>
          <w:szCs w:val="28"/>
        </w:rPr>
        <w:t xml:space="preserve"> </w:t>
      </w:r>
      <w:r w:rsidRPr="00194E9A">
        <w:rPr>
          <w:bCs/>
          <w:sz w:val="16"/>
          <w:szCs w:val="28"/>
        </w:rPr>
        <w:t xml:space="preserve">района Новосибирской области (далее – Контрольно-счетный орган) по Соглашению, заключенному между Советом депутатов </w:t>
      </w:r>
      <w:r w:rsidRPr="00194E9A">
        <w:rPr>
          <w:sz w:val="16"/>
          <w:szCs w:val="28"/>
        </w:rPr>
        <w:t>муниципального образования</w:t>
      </w:r>
      <w:r w:rsidRPr="00194E9A">
        <w:rPr>
          <w:bCs/>
          <w:sz w:val="16"/>
          <w:szCs w:val="28"/>
        </w:rPr>
        <w:t xml:space="preserve">, Советом депутатов </w:t>
      </w:r>
      <w:proofErr w:type="spellStart"/>
      <w:r w:rsidRPr="00194E9A">
        <w:rPr>
          <w:sz w:val="16"/>
          <w:szCs w:val="28"/>
        </w:rPr>
        <w:t>Черепановского</w:t>
      </w:r>
      <w:proofErr w:type="spellEnd"/>
      <w:r w:rsidRPr="00194E9A">
        <w:rPr>
          <w:sz w:val="16"/>
          <w:szCs w:val="28"/>
        </w:rPr>
        <w:t xml:space="preserve"> </w:t>
      </w:r>
      <w:r w:rsidRPr="00194E9A">
        <w:rPr>
          <w:bCs/>
          <w:sz w:val="16"/>
          <w:szCs w:val="28"/>
        </w:rPr>
        <w:t xml:space="preserve">района Новосибирской области на основании решений, принятых Советом депутатов </w:t>
      </w:r>
      <w:r w:rsidRPr="00194E9A">
        <w:rPr>
          <w:sz w:val="16"/>
          <w:szCs w:val="28"/>
        </w:rPr>
        <w:t xml:space="preserve">муниципального образования </w:t>
      </w:r>
      <w:r w:rsidRPr="00194E9A">
        <w:rPr>
          <w:bCs/>
          <w:sz w:val="16"/>
          <w:szCs w:val="28"/>
        </w:rPr>
        <w:t xml:space="preserve">и Советом депутатов </w:t>
      </w:r>
      <w:proofErr w:type="spellStart"/>
      <w:r w:rsidRPr="00194E9A">
        <w:rPr>
          <w:sz w:val="16"/>
          <w:szCs w:val="28"/>
        </w:rPr>
        <w:t>Черепановского</w:t>
      </w:r>
      <w:proofErr w:type="spellEnd"/>
      <w:r w:rsidRPr="00194E9A">
        <w:rPr>
          <w:sz w:val="16"/>
          <w:szCs w:val="28"/>
        </w:rPr>
        <w:t xml:space="preserve"> </w:t>
      </w:r>
      <w:r w:rsidRPr="00194E9A">
        <w:rPr>
          <w:bCs/>
          <w:sz w:val="16"/>
          <w:szCs w:val="28"/>
        </w:rPr>
        <w:t>района Новосибирской области.</w:t>
      </w:r>
    </w:p>
    <w:p w:rsidR="00194E9A" w:rsidRPr="00194E9A" w:rsidRDefault="00194E9A" w:rsidP="00194E9A">
      <w:pPr>
        <w:autoSpaceDE w:val="0"/>
        <w:autoSpaceDN w:val="0"/>
        <w:adjustRightInd w:val="0"/>
        <w:ind w:firstLine="540"/>
        <w:jc w:val="both"/>
        <w:rPr>
          <w:sz w:val="16"/>
          <w:szCs w:val="28"/>
        </w:rPr>
      </w:pPr>
    </w:p>
    <w:p w:rsidR="00194E9A" w:rsidRPr="00194E9A" w:rsidRDefault="00194E9A" w:rsidP="00194E9A">
      <w:pPr>
        <w:autoSpaceDE w:val="0"/>
        <w:autoSpaceDN w:val="0"/>
        <w:adjustRightInd w:val="0"/>
        <w:ind w:firstLine="540"/>
        <w:jc w:val="both"/>
        <w:rPr>
          <w:b/>
          <w:bCs/>
          <w:sz w:val="16"/>
          <w:szCs w:val="28"/>
        </w:rPr>
      </w:pPr>
      <w:r w:rsidRPr="00194E9A">
        <w:rPr>
          <w:b/>
          <w:bCs/>
          <w:sz w:val="16"/>
          <w:szCs w:val="28"/>
        </w:rPr>
        <w:t>Статья 10. Бюджетные полномочия главных распорядителей (распорядителей) средств местного бюджета</w:t>
      </w:r>
    </w:p>
    <w:p w:rsidR="00194E9A" w:rsidRPr="00194E9A" w:rsidRDefault="00194E9A" w:rsidP="00194E9A">
      <w:pPr>
        <w:autoSpaceDE w:val="0"/>
        <w:autoSpaceDN w:val="0"/>
        <w:adjustRightInd w:val="0"/>
        <w:ind w:firstLine="540"/>
        <w:jc w:val="both"/>
        <w:rPr>
          <w:sz w:val="16"/>
          <w:szCs w:val="28"/>
        </w:rPr>
      </w:pPr>
    </w:p>
    <w:p w:rsidR="00194E9A" w:rsidRPr="00194E9A" w:rsidRDefault="00194E9A" w:rsidP="00194E9A">
      <w:pPr>
        <w:pStyle w:val="s1"/>
        <w:shd w:val="clear" w:color="auto" w:fill="FFFFFF"/>
        <w:spacing w:before="0" w:beforeAutospacing="0" w:after="0" w:afterAutospacing="0"/>
        <w:ind w:firstLine="567"/>
        <w:jc w:val="both"/>
        <w:rPr>
          <w:sz w:val="16"/>
          <w:szCs w:val="28"/>
        </w:rPr>
      </w:pPr>
      <w:r w:rsidRPr="00194E9A">
        <w:rPr>
          <w:sz w:val="16"/>
          <w:szCs w:val="28"/>
        </w:rPr>
        <w:t>1. Главный распорядитель бюджетных средств обладает следующими бюджетными полномочиями:</w:t>
      </w:r>
    </w:p>
    <w:p w:rsidR="00194E9A" w:rsidRPr="00194E9A" w:rsidRDefault="00194E9A" w:rsidP="00194E9A">
      <w:pPr>
        <w:pStyle w:val="s1"/>
        <w:shd w:val="clear" w:color="auto" w:fill="FFFFFF"/>
        <w:spacing w:before="0" w:beforeAutospacing="0" w:after="0" w:afterAutospacing="0"/>
        <w:ind w:firstLine="567"/>
        <w:jc w:val="both"/>
        <w:rPr>
          <w:sz w:val="16"/>
          <w:szCs w:val="28"/>
        </w:rPr>
      </w:pPr>
      <w:r w:rsidRPr="00194E9A">
        <w:rPr>
          <w:sz w:val="16"/>
          <w:szCs w:val="28"/>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194E9A" w:rsidRPr="00194E9A" w:rsidRDefault="00194E9A" w:rsidP="00194E9A">
      <w:pPr>
        <w:pStyle w:val="s1"/>
        <w:shd w:val="clear" w:color="auto" w:fill="FFFFFF"/>
        <w:spacing w:before="0" w:beforeAutospacing="0" w:after="0" w:afterAutospacing="0"/>
        <w:ind w:firstLine="567"/>
        <w:jc w:val="both"/>
        <w:rPr>
          <w:sz w:val="16"/>
          <w:szCs w:val="28"/>
        </w:rPr>
      </w:pPr>
      <w:r w:rsidRPr="00194E9A">
        <w:rPr>
          <w:sz w:val="16"/>
          <w:szCs w:val="28"/>
        </w:rPr>
        <w:t>2) формирует перечень подведомственных ему распорядителей и получателей бюджетных средств;</w:t>
      </w:r>
    </w:p>
    <w:p w:rsidR="00194E9A" w:rsidRPr="00194E9A" w:rsidRDefault="00194E9A" w:rsidP="00194E9A">
      <w:pPr>
        <w:pStyle w:val="s1"/>
        <w:shd w:val="clear" w:color="auto" w:fill="FFFFFF"/>
        <w:spacing w:before="0" w:beforeAutospacing="0" w:after="0" w:afterAutospacing="0"/>
        <w:ind w:firstLine="567"/>
        <w:jc w:val="both"/>
        <w:rPr>
          <w:sz w:val="16"/>
          <w:szCs w:val="28"/>
        </w:rPr>
      </w:pPr>
      <w:r w:rsidRPr="00194E9A">
        <w:rPr>
          <w:sz w:val="16"/>
          <w:szCs w:val="28"/>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194E9A" w:rsidRPr="00194E9A" w:rsidRDefault="00194E9A" w:rsidP="00194E9A">
      <w:pPr>
        <w:pStyle w:val="s1"/>
        <w:shd w:val="clear" w:color="auto" w:fill="FFFFFF"/>
        <w:spacing w:before="0" w:beforeAutospacing="0" w:after="0" w:afterAutospacing="0"/>
        <w:ind w:firstLine="567"/>
        <w:jc w:val="both"/>
        <w:rPr>
          <w:sz w:val="16"/>
          <w:szCs w:val="28"/>
        </w:rPr>
      </w:pPr>
      <w:r w:rsidRPr="00194E9A">
        <w:rPr>
          <w:sz w:val="16"/>
          <w:szCs w:val="28"/>
        </w:rPr>
        <w:t>4) осуществляет планирование соответствующих расходов бюджета, составляет обоснования бюджетных ассигнований;</w:t>
      </w:r>
    </w:p>
    <w:p w:rsidR="00194E9A" w:rsidRPr="00194E9A" w:rsidRDefault="00194E9A" w:rsidP="00194E9A">
      <w:pPr>
        <w:pStyle w:val="s1"/>
        <w:shd w:val="clear" w:color="auto" w:fill="FFFFFF"/>
        <w:spacing w:before="0" w:beforeAutospacing="0" w:after="0" w:afterAutospacing="0"/>
        <w:ind w:firstLine="567"/>
        <w:jc w:val="both"/>
        <w:rPr>
          <w:sz w:val="16"/>
          <w:szCs w:val="28"/>
        </w:rPr>
      </w:pPr>
      <w:r w:rsidRPr="00194E9A">
        <w:rPr>
          <w:sz w:val="16"/>
          <w:szCs w:val="28"/>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194E9A" w:rsidRPr="00194E9A" w:rsidRDefault="00194E9A" w:rsidP="00194E9A">
      <w:pPr>
        <w:pStyle w:val="s1"/>
        <w:shd w:val="clear" w:color="auto" w:fill="FFFFFF"/>
        <w:spacing w:before="0" w:beforeAutospacing="0" w:after="0" w:afterAutospacing="0"/>
        <w:ind w:firstLine="567"/>
        <w:jc w:val="both"/>
        <w:rPr>
          <w:sz w:val="16"/>
          <w:szCs w:val="28"/>
        </w:rPr>
      </w:pPr>
      <w:r w:rsidRPr="00194E9A">
        <w:rPr>
          <w:sz w:val="16"/>
          <w:szCs w:val="28"/>
        </w:rPr>
        <w:t>6) вносит предложения по формированию и изменению лимитов бюджетных обязательств;</w:t>
      </w:r>
    </w:p>
    <w:p w:rsidR="00194E9A" w:rsidRPr="00194E9A" w:rsidRDefault="00194E9A" w:rsidP="00194E9A">
      <w:pPr>
        <w:pStyle w:val="s1"/>
        <w:shd w:val="clear" w:color="auto" w:fill="FFFFFF"/>
        <w:spacing w:before="0" w:beforeAutospacing="0" w:after="0" w:afterAutospacing="0"/>
        <w:ind w:firstLine="567"/>
        <w:jc w:val="both"/>
        <w:rPr>
          <w:sz w:val="16"/>
          <w:szCs w:val="28"/>
        </w:rPr>
      </w:pPr>
      <w:r w:rsidRPr="00194E9A">
        <w:rPr>
          <w:sz w:val="16"/>
          <w:szCs w:val="28"/>
        </w:rPr>
        <w:t>7) вносит предложения по формированию и изменению сводной бюджетной росписи;</w:t>
      </w:r>
    </w:p>
    <w:p w:rsidR="00194E9A" w:rsidRPr="00194E9A" w:rsidRDefault="00194E9A" w:rsidP="00194E9A">
      <w:pPr>
        <w:pStyle w:val="s1"/>
        <w:shd w:val="clear" w:color="auto" w:fill="FFFFFF"/>
        <w:spacing w:before="0" w:beforeAutospacing="0" w:after="0" w:afterAutospacing="0"/>
        <w:ind w:firstLine="567"/>
        <w:jc w:val="both"/>
        <w:rPr>
          <w:sz w:val="16"/>
          <w:szCs w:val="28"/>
        </w:rPr>
      </w:pPr>
      <w:r w:rsidRPr="00194E9A">
        <w:rPr>
          <w:sz w:val="16"/>
          <w:szCs w:val="28"/>
        </w:rPr>
        <w:t>8) определяет порядок утверждения бюджетных смет подведомственных получателей бюджетных средств, являющихся казенными учреждениями;</w:t>
      </w:r>
    </w:p>
    <w:p w:rsidR="00194E9A" w:rsidRPr="00194E9A" w:rsidRDefault="00194E9A" w:rsidP="00194E9A">
      <w:pPr>
        <w:pStyle w:val="s1"/>
        <w:shd w:val="clear" w:color="auto" w:fill="FFFFFF"/>
        <w:spacing w:before="0" w:beforeAutospacing="0" w:after="0" w:afterAutospacing="0"/>
        <w:ind w:firstLine="567"/>
        <w:jc w:val="both"/>
        <w:rPr>
          <w:sz w:val="16"/>
          <w:szCs w:val="28"/>
        </w:rPr>
      </w:pPr>
      <w:r w:rsidRPr="00194E9A">
        <w:rPr>
          <w:sz w:val="16"/>
          <w:szCs w:val="28"/>
        </w:rPr>
        <w:t>9) формирует и утверждает муниципальные задания;</w:t>
      </w:r>
    </w:p>
    <w:p w:rsidR="00194E9A" w:rsidRPr="00194E9A" w:rsidRDefault="00194E9A" w:rsidP="00194E9A">
      <w:pPr>
        <w:pStyle w:val="s1"/>
        <w:shd w:val="clear" w:color="auto" w:fill="FFFFFF"/>
        <w:spacing w:before="0" w:beforeAutospacing="0" w:after="0" w:afterAutospacing="0"/>
        <w:ind w:firstLine="567"/>
        <w:jc w:val="both"/>
        <w:rPr>
          <w:sz w:val="16"/>
          <w:szCs w:val="28"/>
        </w:rPr>
      </w:pPr>
      <w:r w:rsidRPr="00194E9A">
        <w:rPr>
          <w:sz w:val="16"/>
          <w:szCs w:val="28"/>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194E9A" w:rsidRPr="00194E9A" w:rsidRDefault="00194E9A" w:rsidP="00194E9A">
      <w:pPr>
        <w:pStyle w:val="s1"/>
        <w:shd w:val="clear" w:color="auto" w:fill="FFFFFF"/>
        <w:spacing w:before="0" w:beforeAutospacing="0" w:after="0" w:afterAutospacing="0"/>
        <w:ind w:firstLine="567"/>
        <w:jc w:val="both"/>
        <w:rPr>
          <w:sz w:val="16"/>
          <w:szCs w:val="28"/>
        </w:rPr>
      </w:pPr>
      <w:r w:rsidRPr="00194E9A">
        <w:rPr>
          <w:sz w:val="16"/>
          <w:szCs w:val="28"/>
        </w:rPr>
        <w:t>11) формирует бюджетную отчетность главного распорядителя бюджетных средств;</w:t>
      </w:r>
    </w:p>
    <w:p w:rsidR="00194E9A" w:rsidRPr="00194E9A" w:rsidRDefault="00194E9A" w:rsidP="00194E9A">
      <w:pPr>
        <w:pStyle w:val="s1"/>
        <w:shd w:val="clear" w:color="auto" w:fill="FFFFFF"/>
        <w:spacing w:before="0" w:beforeAutospacing="0" w:after="0" w:afterAutospacing="0"/>
        <w:ind w:firstLine="567"/>
        <w:jc w:val="both"/>
        <w:rPr>
          <w:sz w:val="16"/>
          <w:szCs w:val="28"/>
        </w:rPr>
      </w:pPr>
      <w:r w:rsidRPr="00194E9A">
        <w:rPr>
          <w:sz w:val="16"/>
          <w:szCs w:val="28"/>
        </w:rPr>
        <w:t>12) отвечает от имени муниципального образования по денежным обязательствам подведомственных ему получателей бюджетных средств;</w:t>
      </w:r>
    </w:p>
    <w:p w:rsidR="00194E9A" w:rsidRPr="00194E9A" w:rsidRDefault="00194E9A" w:rsidP="00194E9A">
      <w:pPr>
        <w:pStyle w:val="s1"/>
        <w:shd w:val="clear" w:color="auto" w:fill="FFFFFF"/>
        <w:spacing w:before="0" w:beforeAutospacing="0" w:after="0" w:afterAutospacing="0"/>
        <w:ind w:firstLine="567"/>
        <w:jc w:val="both"/>
        <w:rPr>
          <w:sz w:val="16"/>
          <w:szCs w:val="28"/>
        </w:rPr>
      </w:pPr>
      <w:r w:rsidRPr="00194E9A">
        <w:rPr>
          <w:sz w:val="16"/>
          <w:szCs w:val="28"/>
        </w:rPr>
        <w:t>13) осуществляет иные бюджетные полномочия, установленные Бюджетным кодексом РФ и принимаемыми в соответствии с ним нормативными правовыми актами (муниципальными правовыми актами), регулирующими бюджетные правоотношения;</w:t>
      </w:r>
    </w:p>
    <w:p w:rsidR="00194E9A" w:rsidRPr="00194E9A" w:rsidRDefault="00194E9A" w:rsidP="00194E9A">
      <w:pPr>
        <w:tabs>
          <w:tab w:val="left" w:pos="-4395"/>
        </w:tabs>
        <w:autoSpaceDE w:val="0"/>
        <w:autoSpaceDN w:val="0"/>
        <w:adjustRightInd w:val="0"/>
        <w:ind w:firstLine="567"/>
        <w:jc w:val="both"/>
        <w:rPr>
          <w:sz w:val="16"/>
          <w:szCs w:val="28"/>
        </w:rPr>
      </w:pPr>
      <w:r w:rsidRPr="00194E9A">
        <w:rPr>
          <w:sz w:val="16"/>
          <w:szCs w:val="28"/>
          <w:shd w:val="clear" w:color="auto" w:fill="FFFFFF"/>
        </w:rPr>
        <w:t>14) выступает в суде от имени муниципального образования в качестве представителя ответчика по искам к муниципальному образованию, по основаниям, установленным частью 3 статьи 158 БК РФ.</w:t>
      </w:r>
    </w:p>
    <w:p w:rsidR="00194E9A" w:rsidRPr="00194E9A" w:rsidRDefault="00194E9A" w:rsidP="00194E9A">
      <w:pPr>
        <w:pStyle w:val="s1"/>
        <w:shd w:val="clear" w:color="auto" w:fill="FFFFFF"/>
        <w:spacing w:before="0" w:beforeAutospacing="0" w:after="0" w:afterAutospacing="0"/>
        <w:ind w:firstLine="567"/>
        <w:jc w:val="both"/>
        <w:rPr>
          <w:sz w:val="16"/>
          <w:szCs w:val="28"/>
        </w:rPr>
      </w:pPr>
      <w:r w:rsidRPr="00194E9A">
        <w:rPr>
          <w:sz w:val="16"/>
          <w:szCs w:val="28"/>
        </w:rPr>
        <w:t>2. Распорядитель бюджетных средств обладает следующими бюджетными полномочиями:</w:t>
      </w:r>
    </w:p>
    <w:p w:rsidR="00194E9A" w:rsidRPr="00194E9A" w:rsidRDefault="00194E9A" w:rsidP="00194E9A">
      <w:pPr>
        <w:pStyle w:val="s1"/>
        <w:shd w:val="clear" w:color="auto" w:fill="FFFFFF"/>
        <w:spacing w:before="0" w:beforeAutospacing="0" w:after="0" w:afterAutospacing="0"/>
        <w:ind w:firstLine="567"/>
        <w:jc w:val="both"/>
        <w:rPr>
          <w:sz w:val="16"/>
          <w:szCs w:val="28"/>
        </w:rPr>
      </w:pPr>
      <w:r w:rsidRPr="00194E9A">
        <w:rPr>
          <w:sz w:val="16"/>
          <w:szCs w:val="28"/>
        </w:rPr>
        <w:t>1) осуществляет планирование соответствующих расходов бюджета;</w:t>
      </w:r>
    </w:p>
    <w:p w:rsidR="00194E9A" w:rsidRPr="00194E9A" w:rsidRDefault="00194E9A" w:rsidP="00194E9A">
      <w:pPr>
        <w:pStyle w:val="s1"/>
        <w:shd w:val="clear" w:color="auto" w:fill="FFFFFF"/>
        <w:spacing w:before="0" w:beforeAutospacing="0" w:after="0" w:afterAutospacing="0"/>
        <w:ind w:firstLine="567"/>
        <w:jc w:val="both"/>
        <w:rPr>
          <w:sz w:val="16"/>
          <w:szCs w:val="28"/>
        </w:rPr>
      </w:pPr>
      <w:r w:rsidRPr="00194E9A">
        <w:rPr>
          <w:sz w:val="16"/>
          <w:szCs w:val="28"/>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194E9A" w:rsidRPr="00194E9A" w:rsidRDefault="00194E9A" w:rsidP="00194E9A">
      <w:pPr>
        <w:pStyle w:val="s1"/>
        <w:shd w:val="clear" w:color="auto" w:fill="FFFFFF"/>
        <w:spacing w:before="0" w:beforeAutospacing="0" w:after="0" w:afterAutospacing="0"/>
        <w:ind w:firstLine="567"/>
        <w:jc w:val="both"/>
        <w:rPr>
          <w:sz w:val="16"/>
          <w:szCs w:val="28"/>
        </w:rPr>
      </w:pPr>
      <w:r w:rsidRPr="00194E9A">
        <w:rPr>
          <w:sz w:val="16"/>
          <w:szCs w:val="28"/>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194E9A" w:rsidRPr="00194E9A" w:rsidRDefault="00194E9A" w:rsidP="00194E9A">
      <w:pPr>
        <w:pStyle w:val="s1"/>
        <w:shd w:val="clear" w:color="auto" w:fill="FFFFFF"/>
        <w:spacing w:before="0" w:beforeAutospacing="0" w:after="0" w:afterAutospacing="0"/>
        <w:ind w:firstLine="567"/>
        <w:jc w:val="both"/>
        <w:rPr>
          <w:sz w:val="16"/>
          <w:szCs w:val="28"/>
        </w:rPr>
      </w:pPr>
      <w:r w:rsidRPr="00194E9A">
        <w:rPr>
          <w:sz w:val="16"/>
          <w:szCs w:val="28"/>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194E9A" w:rsidRPr="00194E9A" w:rsidRDefault="00194E9A" w:rsidP="00194E9A">
      <w:pPr>
        <w:pStyle w:val="s1"/>
        <w:shd w:val="clear" w:color="auto" w:fill="FFFFFF"/>
        <w:spacing w:before="0" w:beforeAutospacing="0" w:after="0" w:afterAutospacing="0"/>
        <w:ind w:firstLine="567"/>
        <w:jc w:val="both"/>
        <w:rPr>
          <w:sz w:val="16"/>
          <w:szCs w:val="28"/>
        </w:rPr>
      </w:pPr>
      <w:r w:rsidRPr="00194E9A">
        <w:rPr>
          <w:sz w:val="16"/>
          <w:szCs w:val="28"/>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194E9A" w:rsidRPr="00194E9A" w:rsidRDefault="00194E9A" w:rsidP="00194E9A">
      <w:pPr>
        <w:pStyle w:val="s1"/>
        <w:shd w:val="clear" w:color="auto" w:fill="FFFFFF"/>
        <w:spacing w:before="0" w:beforeAutospacing="0" w:after="0" w:afterAutospacing="0"/>
        <w:ind w:firstLine="567"/>
        <w:jc w:val="both"/>
        <w:rPr>
          <w:b/>
          <w:sz w:val="16"/>
          <w:szCs w:val="28"/>
        </w:rPr>
      </w:pPr>
      <w:r w:rsidRPr="00194E9A">
        <w:rPr>
          <w:b/>
          <w:sz w:val="16"/>
          <w:szCs w:val="28"/>
        </w:rPr>
        <w:t>Статья 11. Бюджетные полномочия главного администратора (администратор) доходов местного бюджета:</w:t>
      </w:r>
    </w:p>
    <w:p w:rsidR="00194E9A" w:rsidRPr="00194E9A" w:rsidRDefault="00194E9A" w:rsidP="00194E9A">
      <w:pPr>
        <w:pStyle w:val="s1"/>
        <w:shd w:val="clear" w:color="auto" w:fill="FFFFFF"/>
        <w:spacing w:before="0" w:beforeAutospacing="0" w:after="0" w:afterAutospacing="0"/>
        <w:ind w:firstLine="567"/>
        <w:jc w:val="both"/>
        <w:rPr>
          <w:sz w:val="16"/>
          <w:szCs w:val="28"/>
        </w:rPr>
      </w:pPr>
      <w:r w:rsidRPr="00194E9A">
        <w:rPr>
          <w:sz w:val="16"/>
          <w:szCs w:val="28"/>
        </w:rPr>
        <w:t>1) формирует перечень подведомственных ему администраторов доходов местного бюджета;</w:t>
      </w:r>
    </w:p>
    <w:p w:rsidR="00194E9A" w:rsidRPr="00194E9A" w:rsidRDefault="00194E9A" w:rsidP="00194E9A">
      <w:pPr>
        <w:pStyle w:val="s1"/>
        <w:shd w:val="clear" w:color="auto" w:fill="FFFFFF"/>
        <w:spacing w:before="0" w:beforeAutospacing="0" w:after="0" w:afterAutospacing="0"/>
        <w:ind w:firstLine="567"/>
        <w:jc w:val="both"/>
        <w:rPr>
          <w:sz w:val="16"/>
          <w:szCs w:val="28"/>
        </w:rPr>
      </w:pPr>
      <w:r w:rsidRPr="00194E9A">
        <w:rPr>
          <w:sz w:val="16"/>
          <w:szCs w:val="28"/>
        </w:rPr>
        <w:t>2) представляет сведения, необходимые для составления среднесрочного финансового плана и (или) проекта местного бюджета;</w:t>
      </w:r>
    </w:p>
    <w:p w:rsidR="00194E9A" w:rsidRPr="00194E9A" w:rsidRDefault="00194E9A" w:rsidP="00194E9A">
      <w:pPr>
        <w:pStyle w:val="s1"/>
        <w:shd w:val="clear" w:color="auto" w:fill="FFFFFF"/>
        <w:spacing w:before="0" w:beforeAutospacing="0" w:after="0" w:afterAutospacing="0"/>
        <w:ind w:firstLine="567"/>
        <w:jc w:val="both"/>
        <w:rPr>
          <w:sz w:val="16"/>
          <w:szCs w:val="28"/>
        </w:rPr>
      </w:pPr>
      <w:r w:rsidRPr="00194E9A">
        <w:rPr>
          <w:sz w:val="16"/>
          <w:szCs w:val="28"/>
        </w:rPr>
        <w:t>3) представляет сведения для составления и ведения кассового плана;</w:t>
      </w:r>
    </w:p>
    <w:p w:rsidR="00194E9A" w:rsidRPr="00194E9A" w:rsidRDefault="00194E9A" w:rsidP="00194E9A">
      <w:pPr>
        <w:pStyle w:val="s1"/>
        <w:shd w:val="clear" w:color="auto" w:fill="FFFFFF"/>
        <w:spacing w:before="0" w:beforeAutospacing="0" w:after="0" w:afterAutospacing="0"/>
        <w:ind w:firstLine="567"/>
        <w:jc w:val="both"/>
        <w:rPr>
          <w:sz w:val="16"/>
          <w:szCs w:val="28"/>
        </w:rPr>
      </w:pPr>
      <w:r w:rsidRPr="00194E9A">
        <w:rPr>
          <w:sz w:val="16"/>
          <w:szCs w:val="28"/>
        </w:rPr>
        <w:t>4) формирует и представляет бюджетную отчетность главного администратора доходов местного бюджета;</w:t>
      </w:r>
    </w:p>
    <w:p w:rsidR="00194E9A" w:rsidRPr="00194E9A" w:rsidRDefault="00194E9A" w:rsidP="00194E9A">
      <w:pPr>
        <w:pStyle w:val="s1"/>
        <w:shd w:val="clear" w:color="auto" w:fill="FFFFFF"/>
        <w:spacing w:before="0" w:beforeAutospacing="0" w:after="0" w:afterAutospacing="0"/>
        <w:ind w:firstLine="567"/>
        <w:jc w:val="both"/>
        <w:rPr>
          <w:sz w:val="16"/>
          <w:szCs w:val="28"/>
        </w:rPr>
      </w:pPr>
      <w:r w:rsidRPr="00194E9A">
        <w:rPr>
          <w:sz w:val="16"/>
          <w:szCs w:val="28"/>
        </w:rPr>
        <w:t>5) представляет для включения в реестр источников доходов местного бюджета сведения о закрепленных за ним источниках доходов;</w:t>
      </w:r>
    </w:p>
    <w:p w:rsidR="00194E9A" w:rsidRPr="00194E9A" w:rsidRDefault="00194E9A" w:rsidP="00194E9A">
      <w:pPr>
        <w:pStyle w:val="s1"/>
        <w:shd w:val="clear" w:color="auto" w:fill="FFFFFF"/>
        <w:spacing w:before="0" w:beforeAutospacing="0" w:after="0" w:afterAutospacing="0"/>
        <w:ind w:firstLine="567"/>
        <w:jc w:val="both"/>
        <w:rPr>
          <w:sz w:val="16"/>
          <w:szCs w:val="28"/>
        </w:rPr>
      </w:pPr>
      <w:r w:rsidRPr="00194E9A">
        <w:rPr>
          <w:sz w:val="16"/>
          <w:szCs w:val="28"/>
        </w:rPr>
        <w:t>6) утверждает методику прогнозирования поступлений доходов в местный бюджет в соответствии с общими требованиями к такой методике, установленными Правительством Российской Федерации;</w:t>
      </w:r>
    </w:p>
    <w:p w:rsidR="00194E9A" w:rsidRPr="00194E9A" w:rsidRDefault="00194E9A" w:rsidP="00194E9A">
      <w:pPr>
        <w:pStyle w:val="s1"/>
        <w:shd w:val="clear" w:color="auto" w:fill="FFFFFF"/>
        <w:spacing w:before="0" w:beforeAutospacing="0" w:after="0" w:afterAutospacing="0"/>
        <w:ind w:firstLine="567"/>
        <w:jc w:val="both"/>
        <w:rPr>
          <w:sz w:val="16"/>
          <w:szCs w:val="28"/>
        </w:rPr>
      </w:pPr>
      <w:r w:rsidRPr="00194E9A">
        <w:rPr>
          <w:sz w:val="16"/>
          <w:szCs w:val="28"/>
        </w:rPr>
        <w:t>7) осуществляет иные бюджетные полномочия, установленные Бюджетным кодексом РФ и принимаемыми в соответствии с ним муниципальными правовыми актами, регулирующими бюджетные правоотношения.</w:t>
      </w:r>
    </w:p>
    <w:p w:rsidR="00194E9A" w:rsidRPr="00194E9A" w:rsidRDefault="00194E9A" w:rsidP="00194E9A">
      <w:pPr>
        <w:pStyle w:val="s1"/>
        <w:shd w:val="clear" w:color="auto" w:fill="FFFFFF"/>
        <w:spacing w:before="0" w:beforeAutospacing="0" w:after="0" w:afterAutospacing="0"/>
        <w:ind w:firstLine="567"/>
        <w:jc w:val="both"/>
        <w:rPr>
          <w:sz w:val="16"/>
          <w:szCs w:val="28"/>
        </w:rPr>
      </w:pPr>
      <w:r w:rsidRPr="00194E9A">
        <w:rPr>
          <w:sz w:val="16"/>
          <w:szCs w:val="28"/>
        </w:rPr>
        <w:t>2. Администратор доходов местного бюджета обладает следующими бюджетными полномочиями:</w:t>
      </w:r>
    </w:p>
    <w:p w:rsidR="00194E9A" w:rsidRPr="00194E9A" w:rsidRDefault="00194E9A" w:rsidP="00194E9A">
      <w:pPr>
        <w:pStyle w:val="s1"/>
        <w:shd w:val="clear" w:color="auto" w:fill="FFFFFF"/>
        <w:spacing w:before="0" w:beforeAutospacing="0" w:after="0" w:afterAutospacing="0"/>
        <w:ind w:firstLine="567"/>
        <w:jc w:val="both"/>
        <w:rPr>
          <w:sz w:val="16"/>
          <w:szCs w:val="28"/>
        </w:rPr>
      </w:pPr>
      <w:r w:rsidRPr="00194E9A">
        <w:rPr>
          <w:sz w:val="16"/>
          <w:szCs w:val="28"/>
        </w:rPr>
        <w:t>1)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194E9A" w:rsidRPr="00194E9A" w:rsidRDefault="00194E9A" w:rsidP="00194E9A">
      <w:pPr>
        <w:pStyle w:val="s1"/>
        <w:shd w:val="clear" w:color="auto" w:fill="FFFFFF"/>
        <w:spacing w:before="0" w:beforeAutospacing="0" w:after="0" w:afterAutospacing="0"/>
        <w:ind w:firstLine="567"/>
        <w:jc w:val="both"/>
        <w:rPr>
          <w:sz w:val="16"/>
          <w:szCs w:val="28"/>
        </w:rPr>
      </w:pPr>
      <w:r w:rsidRPr="00194E9A">
        <w:rPr>
          <w:sz w:val="16"/>
          <w:szCs w:val="28"/>
        </w:rPr>
        <w:t>2) осуществляет взыскание задолженности по платежам в бюджет, пеней и штрафов;</w:t>
      </w:r>
    </w:p>
    <w:p w:rsidR="00194E9A" w:rsidRPr="00194E9A" w:rsidRDefault="00194E9A" w:rsidP="00194E9A">
      <w:pPr>
        <w:pStyle w:val="s1"/>
        <w:shd w:val="clear" w:color="auto" w:fill="FFFFFF"/>
        <w:spacing w:before="0" w:beforeAutospacing="0" w:after="0" w:afterAutospacing="0"/>
        <w:ind w:firstLine="567"/>
        <w:jc w:val="both"/>
        <w:rPr>
          <w:sz w:val="16"/>
          <w:szCs w:val="28"/>
        </w:rPr>
      </w:pPr>
      <w:r w:rsidRPr="00194E9A">
        <w:rPr>
          <w:sz w:val="16"/>
          <w:szCs w:val="28"/>
        </w:rPr>
        <w:t>3) принимает решение о возврате излишне уплаченных (взысканных) платежей в местный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194E9A" w:rsidRPr="00194E9A" w:rsidRDefault="00194E9A" w:rsidP="00194E9A">
      <w:pPr>
        <w:pStyle w:val="s1"/>
        <w:shd w:val="clear" w:color="auto" w:fill="FFFFFF"/>
        <w:spacing w:before="0" w:beforeAutospacing="0" w:after="0" w:afterAutospacing="0"/>
        <w:ind w:firstLine="567"/>
        <w:jc w:val="both"/>
        <w:rPr>
          <w:sz w:val="16"/>
          <w:szCs w:val="28"/>
        </w:rPr>
      </w:pPr>
      <w:r w:rsidRPr="00194E9A">
        <w:rPr>
          <w:sz w:val="16"/>
          <w:szCs w:val="28"/>
        </w:rPr>
        <w:t>4)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194E9A" w:rsidRPr="00194E9A" w:rsidRDefault="00194E9A" w:rsidP="00194E9A">
      <w:pPr>
        <w:pStyle w:val="s1"/>
        <w:shd w:val="clear" w:color="auto" w:fill="FFFFFF"/>
        <w:spacing w:before="0" w:beforeAutospacing="0" w:after="0" w:afterAutospacing="0"/>
        <w:ind w:firstLine="567"/>
        <w:jc w:val="both"/>
        <w:rPr>
          <w:sz w:val="16"/>
          <w:szCs w:val="28"/>
        </w:rPr>
      </w:pPr>
      <w:r w:rsidRPr="00194E9A">
        <w:rPr>
          <w:sz w:val="16"/>
          <w:szCs w:val="28"/>
        </w:rPr>
        <w:t>5) в случае и порядке, установленных главным администратором доходов местного бюджета формирует и представляет главному администратору доходов местного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194E9A" w:rsidRPr="00194E9A" w:rsidRDefault="00194E9A" w:rsidP="00194E9A">
      <w:pPr>
        <w:pStyle w:val="s1"/>
        <w:shd w:val="clear" w:color="auto" w:fill="FFFFFF"/>
        <w:spacing w:before="0" w:beforeAutospacing="0" w:after="0" w:afterAutospacing="0"/>
        <w:ind w:firstLine="567"/>
        <w:jc w:val="both"/>
        <w:rPr>
          <w:sz w:val="16"/>
          <w:szCs w:val="28"/>
        </w:rPr>
      </w:pPr>
      <w:r w:rsidRPr="00194E9A">
        <w:rPr>
          <w:sz w:val="16"/>
          <w:szCs w:val="28"/>
        </w:rPr>
        <w:t xml:space="preserve">6)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местного бюджета, в Государственную информационную систему о </w:t>
      </w:r>
      <w:r w:rsidRPr="00194E9A">
        <w:rPr>
          <w:sz w:val="16"/>
          <w:szCs w:val="28"/>
        </w:rPr>
        <w:lastRenderedPageBreak/>
        <w:t>государственных и муниципальных платежах в соответствии с порядком, установленным Федеральном законом от 27 июля 2010 года N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rsidR="00194E9A" w:rsidRPr="00194E9A" w:rsidRDefault="00194E9A" w:rsidP="00194E9A">
      <w:pPr>
        <w:pStyle w:val="s1"/>
        <w:shd w:val="clear" w:color="auto" w:fill="FFFFFF"/>
        <w:spacing w:before="0" w:beforeAutospacing="0" w:after="0" w:afterAutospacing="0"/>
        <w:ind w:firstLine="567"/>
        <w:jc w:val="both"/>
        <w:rPr>
          <w:sz w:val="16"/>
          <w:szCs w:val="28"/>
        </w:rPr>
      </w:pPr>
      <w:r w:rsidRPr="00194E9A">
        <w:rPr>
          <w:sz w:val="16"/>
          <w:szCs w:val="28"/>
        </w:rPr>
        <w:t>7) принимает решение о признании безнадежной к взысканию задолженности по платежам в местный бюджет;</w:t>
      </w:r>
    </w:p>
    <w:p w:rsidR="00194E9A" w:rsidRPr="00194E9A" w:rsidRDefault="00194E9A" w:rsidP="00194E9A">
      <w:pPr>
        <w:pStyle w:val="s1"/>
        <w:shd w:val="clear" w:color="auto" w:fill="FFFFFF"/>
        <w:spacing w:before="0" w:beforeAutospacing="0" w:after="0" w:afterAutospacing="0"/>
        <w:ind w:firstLine="567"/>
        <w:jc w:val="both"/>
        <w:rPr>
          <w:sz w:val="16"/>
          <w:szCs w:val="28"/>
        </w:rPr>
      </w:pPr>
      <w:r w:rsidRPr="00194E9A">
        <w:rPr>
          <w:sz w:val="16"/>
          <w:szCs w:val="28"/>
        </w:rPr>
        <w:t>8) осуществляет иные бюджетные полномочия, установленные настоящим Бюджетным кодексом РФ и принимаемыми в соответствии с ним муниципальными правовыми актами, регулирующими бюджетные правоотношения.</w:t>
      </w:r>
    </w:p>
    <w:p w:rsidR="00194E9A" w:rsidRPr="00194E9A" w:rsidRDefault="00194E9A" w:rsidP="00194E9A">
      <w:pPr>
        <w:pStyle w:val="s1"/>
        <w:shd w:val="clear" w:color="auto" w:fill="FFFFFF"/>
        <w:spacing w:before="0" w:beforeAutospacing="0" w:after="0" w:afterAutospacing="0"/>
        <w:ind w:firstLine="567"/>
        <w:jc w:val="both"/>
        <w:rPr>
          <w:b/>
          <w:sz w:val="16"/>
          <w:szCs w:val="28"/>
        </w:rPr>
      </w:pPr>
      <w:r w:rsidRPr="00194E9A">
        <w:rPr>
          <w:b/>
          <w:sz w:val="16"/>
          <w:szCs w:val="28"/>
        </w:rPr>
        <w:t>Статья 12. Бюджетные полномочия главного администратора (администратора) источников финансирования дефицита местного бюджета:</w:t>
      </w:r>
    </w:p>
    <w:p w:rsidR="00194E9A" w:rsidRPr="00194E9A" w:rsidRDefault="00194E9A" w:rsidP="00194E9A">
      <w:pPr>
        <w:pStyle w:val="s1"/>
        <w:shd w:val="clear" w:color="auto" w:fill="FFFFFF"/>
        <w:spacing w:before="0" w:beforeAutospacing="0" w:after="0" w:afterAutospacing="0"/>
        <w:ind w:firstLine="567"/>
        <w:jc w:val="both"/>
        <w:rPr>
          <w:sz w:val="16"/>
          <w:szCs w:val="28"/>
        </w:rPr>
      </w:pPr>
      <w:r w:rsidRPr="00194E9A">
        <w:rPr>
          <w:sz w:val="16"/>
          <w:szCs w:val="28"/>
        </w:rPr>
        <w:t xml:space="preserve"> Главный администратор источников финансирования дефицита местного бюджета обладает следующими бюджетными полномочиями:</w:t>
      </w:r>
    </w:p>
    <w:p w:rsidR="00194E9A" w:rsidRPr="00194E9A" w:rsidRDefault="00194E9A" w:rsidP="00194E9A">
      <w:pPr>
        <w:pStyle w:val="s1"/>
        <w:shd w:val="clear" w:color="auto" w:fill="FFFFFF"/>
        <w:spacing w:before="0" w:beforeAutospacing="0" w:after="0" w:afterAutospacing="0"/>
        <w:ind w:firstLine="567"/>
        <w:jc w:val="both"/>
        <w:rPr>
          <w:sz w:val="16"/>
          <w:szCs w:val="28"/>
        </w:rPr>
      </w:pPr>
      <w:r w:rsidRPr="00194E9A">
        <w:rPr>
          <w:sz w:val="16"/>
          <w:szCs w:val="28"/>
        </w:rPr>
        <w:t>1) формирует перечни подведомственных ему администраторов источников финансирования дефицита местного бюджета;</w:t>
      </w:r>
    </w:p>
    <w:p w:rsidR="00194E9A" w:rsidRPr="00194E9A" w:rsidRDefault="00194E9A" w:rsidP="00194E9A">
      <w:pPr>
        <w:pStyle w:val="s1"/>
        <w:shd w:val="clear" w:color="auto" w:fill="FFFFFF"/>
        <w:spacing w:before="0" w:beforeAutospacing="0" w:after="0" w:afterAutospacing="0"/>
        <w:ind w:firstLine="567"/>
        <w:jc w:val="both"/>
        <w:rPr>
          <w:sz w:val="16"/>
          <w:szCs w:val="28"/>
        </w:rPr>
      </w:pPr>
      <w:r w:rsidRPr="00194E9A">
        <w:rPr>
          <w:sz w:val="16"/>
          <w:szCs w:val="28"/>
        </w:rPr>
        <w:t>2) осуществляет планирование (прогнозирование) поступлений и выплат по источникам финансирования дефицита местного бюджета (за исключением операций по управлению остатками средств на едином счете местного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rsidR="00194E9A" w:rsidRPr="00194E9A" w:rsidRDefault="00194E9A" w:rsidP="00194E9A">
      <w:pPr>
        <w:pStyle w:val="s1"/>
        <w:shd w:val="clear" w:color="auto" w:fill="FFFFFF"/>
        <w:spacing w:before="0" w:beforeAutospacing="0" w:after="0" w:afterAutospacing="0"/>
        <w:ind w:firstLine="567"/>
        <w:jc w:val="both"/>
        <w:rPr>
          <w:sz w:val="16"/>
          <w:szCs w:val="28"/>
        </w:rPr>
      </w:pPr>
      <w:r w:rsidRPr="00194E9A">
        <w:rPr>
          <w:sz w:val="16"/>
          <w:szCs w:val="28"/>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местного бюджета;</w:t>
      </w:r>
    </w:p>
    <w:p w:rsidR="00194E9A" w:rsidRPr="00194E9A" w:rsidRDefault="00194E9A" w:rsidP="00194E9A">
      <w:pPr>
        <w:pStyle w:val="s1"/>
        <w:shd w:val="clear" w:color="auto" w:fill="FFFFFF"/>
        <w:spacing w:before="0" w:beforeAutospacing="0" w:after="0" w:afterAutospacing="0"/>
        <w:ind w:firstLine="567"/>
        <w:jc w:val="both"/>
        <w:rPr>
          <w:sz w:val="16"/>
          <w:szCs w:val="28"/>
        </w:rPr>
      </w:pPr>
      <w:r w:rsidRPr="00194E9A">
        <w:rPr>
          <w:sz w:val="16"/>
          <w:szCs w:val="28"/>
        </w:rPr>
        <w:t>4) распределяет бюджетные ассигнования по подведомственным администраторам источников финансирования дефицита местного бюджета и исполняет соответствующую часть местного бюджета;</w:t>
      </w:r>
    </w:p>
    <w:p w:rsidR="00194E9A" w:rsidRPr="00194E9A" w:rsidRDefault="00194E9A" w:rsidP="00194E9A">
      <w:pPr>
        <w:pStyle w:val="s1"/>
        <w:shd w:val="clear" w:color="auto" w:fill="FFFFFF"/>
        <w:spacing w:before="0" w:beforeAutospacing="0" w:after="0" w:afterAutospacing="0"/>
        <w:ind w:firstLine="567"/>
        <w:jc w:val="both"/>
        <w:rPr>
          <w:sz w:val="16"/>
          <w:szCs w:val="28"/>
        </w:rPr>
      </w:pPr>
      <w:r w:rsidRPr="00194E9A">
        <w:rPr>
          <w:sz w:val="16"/>
          <w:szCs w:val="28"/>
        </w:rPr>
        <w:t>5) формирует бюджетную отчетность главного администратора источников финансирования дефицита местного бюджета;</w:t>
      </w:r>
    </w:p>
    <w:p w:rsidR="00194E9A" w:rsidRPr="00194E9A" w:rsidRDefault="00194E9A" w:rsidP="00194E9A">
      <w:pPr>
        <w:pStyle w:val="s1"/>
        <w:shd w:val="clear" w:color="auto" w:fill="FFFFFF"/>
        <w:spacing w:before="0" w:beforeAutospacing="0" w:after="0" w:afterAutospacing="0"/>
        <w:ind w:firstLine="567"/>
        <w:jc w:val="both"/>
        <w:rPr>
          <w:sz w:val="16"/>
          <w:szCs w:val="28"/>
        </w:rPr>
      </w:pPr>
      <w:r w:rsidRPr="00194E9A">
        <w:rPr>
          <w:sz w:val="16"/>
          <w:szCs w:val="28"/>
        </w:rPr>
        <w:t>6) утверждает методику прогнозирования поступлений по источникам финансирования дефицита местного бюджета в соответствии с общими требованиями к такой методике, установленными Правительством Российской Федерации;</w:t>
      </w:r>
    </w:p>
    <w:p w:rsidR="00194E9A" w:rsidRPr="00194E9A" w:rsidRDefault="00194E9A" w:rsidP="00194E9A">
      <w:pPr>
        <w:pStyle w:val="s1"/>
        <w:shd w:val="clear" w:color="auto" w:fill="FFFFFF"/>
        <w:spacing w:before="0" w:beforeAutospacing="0" w:after="0" w:afterAutospacing="0"/>
        <w:ind w:firstLine="567"/>
        <w:jc w:val="both"/>
        <w:rPr>
          <w:sz w:val="16"/>
          <w:szCs w:val="28"/>
        </w:rPr>
      </w:pPr>
      <w:r w:rsidRPr="00194E9A">
        <w:rPr>
          <w:sz w:val="16"/>
          <w:szCs w:val="28"/>
        </w:rPr>
        <w:t>7) составляет обоснования бюджетных ассигнований.</w:t>
      </w:r>
    </w:p>
    <w:p w:rsidR="00194E9A" w:rsidRPr="00194E9A" w:rsidRDefault="00194E9A" w:rsidP="00194E9A">
      <w:pPr>
        <w:pStyle w:val="s1"/>
        <w:shd w:val="clear" w:color="auto" w:fill="FFFFFF"/>
        <w:spacing w:before="0" w:beforeAutospacing="0" w:after="0" w:afterAutospacing="0"/>
        <w:ind w:firstLine="567"/>
        <w:jc w:val="both"/>
        <w:rPr>
          <w:sz w:val="16"/>
          <w:szCs w:val="28"/>
        </w:rPr>
      </w:pPr>
      <w:r w:rsidRPr="00194E9A">
        <w:rPr>
          <w:sz w:val="16"/>
          <w:szCs w:val="28"/>
        </w:rPr>
        <w:t>2. Администратор источников финансирования дефицита местного бюджета обладает следующими бюджетными полномочиями:</w:t>
      </w:r>
    </w:p>
    <w:p w:rsidR="00194E9A" w:rsidRPr="00194E9A" w:rsidRDefault="00194E9A" w:rsidP="00194E9A">
      <w:pPr>
        <w:pStyle w:val="s1"/>
        <w:shd w:val="clear" w:color="auto" w:fill="FFFFFF"/>
        <w:spacing w:before="0" w:beforeAutospacing="0" w:after="0" w:afterAutospacing="0"/>
        <w:ind w:firstLine="567"/>
        <w:jc w:val="both"/>
        <w:rPr>
          <w:sz w:val="16"/>
          <w:szCs w:val="28"/>
        </w:rPr>
      </w:pPr>
      <w:r w:rsidRPr="00194E9A">
        <w:rPr>
          <w:sz w:val="16"/>
          <w:szCs w:val="28"/>
        </w:rPr>
        <w:t>1) осуществляет планирование (прогнозирование) поступлений и выплат по источникам финансирования дефицита местного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rsidR="00194E9A" w:rsidRPr="00194E9A" w:rsidRDefault="00194E9A" w:rsidP="00194E9A">
      <w:pPr>
        <w:pStyle w:val="s1"/>
        <w:shd w:val="clear" w:color="auto" w:fill="FFFFFF"/>
        <w:spacing w:before="0" w:beforeAutospacing="0" w:after="0" w:afterAutospacing="0"/>
        <w:ind w:firstLine="567"/>
        <w:jc w:val="both"/>
        <w:rPr>
          <w:sz w:val="16"/>
          <w:szCs w:val="28"/>
        </w:rPr>
      </w:pPr>
      <w:r w:rsidRPr="00194E9A">
        <w:rPr>
          <w:sz w:val="16"/>
          <w:szCs w:val="28"/>
        </w:rPr>
        <w:t>2) осуществляет контроль за полнотой и своевременностью поступления в местный бюджет источников финансирования дефицита местного бюджета;</w:t>
      </w:r>
    </w:p>
    <w:p w:rsidR="00194E9A" w:rsidRPr="00194E9A" w:rsidRDefault="00194E9A" w:rsidP="00194E9A">
      <w:pPr>
        <w:pStyle w:val="s1"/>
        <w:shd w:val="clear" w:color="auto" w:fill="FFFFFF"/>
        <w:spacing w:before="0" w:beforeAutospacing="0" w:after="0" w:afterAutospacing="0"/>
        <w:ind w:firstLine="567"/>
        <w:jc w:val="both"/>
        <w:rPr>
          <w:sz w:val="16"/>
          <w:szCs w:val="28"/>
        </w:rPr>
      </w:pPr>
      <w:r w:rsidRPr="00194E9A">
        <w:rPr>
          <w:sz w:val="16"/>
          <w:szCs w:val="28"/>
        </w:rPr>
        <w:t>3) обеспечивает поступления в местный бюджет и выплаты из местного бюджета по источникам финансирования дефицита местного бюджета;</w:t>
      </w:r>
    </w:p>
    <w:p w:rsidR="00194E9A" w:rsidRPr="00194E9A" w:rsidRDefault="00194E9A" w:rsidP="00194E9A">
      <w:pPr>
        <w:pStyle w:val="s1"/>
        <w:shd w:val="clear" w:color="auto" w:fill="FFFFFF"/>
        <w:spacing w:before="0" w:beforeAutospacing="0" w:after="0" w:afterAutospacing="0"/>
        <w:ind w:firstLine="567"/>
        <w:jc w:val="both"/>
        <w:rPr>
          <w:sz w:val="16"/>
          <w:szCs w:val="28"/>
        </w:rPr>
      </w:pPr>
      <w:r w:rsidRPr="00194E9A">
        <w:rPr>
          <w:sz w:val="16"/>
          <w:szCs w:val="28"/>
        </w:rPr>
        <w:t>4) формирует и представляет бюджетную отчетность;</w:t>
      </w:r>
    </w:p>
    <w:p w:rsidR="00194E9A" w:rsidRPr="00194E9A" w:rsidRDefault="00194E9A" w:rsidP="00194E9A">
      <w:pPr>
        <w:pStyle w:val="s1"/>
        <w:shd w:val="clear" w:color="auto" w:fill="FFFFFF"/>
        <w:spacing w:before="0" w:beforeAutospacing="0" w:after="0" w:afterAutospacing="0"/>
        <w:ind w:firstLine="567"/>
        <w:jc w:val="both"/>
        <w:rPr>
          <w:sz w:val="16"/>
          <w:szCs w:val="28"/>
        </w:rPr>
      </w:pPr>
      <w:r w:rsidRPr="00194E9A">
        <w:rPr>
          <w:sz w:val="16"/>
          <w:szCs w:val="28"/>
        </w:rPr>
        <w:t>5) в случае и порядке, установленных соответствующим главным администратором источников финансирования дефицита местного бюджета, осуществляет отдельные бюджетные полномочия главного администратора источников финансирования дефицита местного бюджета, в ведении которого находится;</w:t>
      </w:r>
    </w:p>
    <w:p w:rsidR="00194E9A" w:rsidRPr="00194E9A" w:rsidRDefault="00194E9A" w:rsidP="00194E9A">
      <w:pPr>
        <w:pStyle w:val="s1"/>
        <w:shd w:val="clear" w:color="auto" w:fill="FFFFFF"/>
        <w:spacing w:before="0" w:beforeAutospacing="0" w:after="0" w:afterAutospacing="0"/>
        <w:ind w:firstLine="567"/>
        <w:jc w:val="both"/>
        <w:rPr>
          <w:sz w:val="16"/>
          <w:szCs w:val="28"/>
        </w:rPr>
      </w:pPr>
      <w:r w:rsidRPr="00194E9A">
        <w:rPr>
          <w:sz w:val="16"/>
          <w:szCs w:val="28"/>
        </w:rPr>
        <w:t>6) осуществляет иные бюджетные полномочия, установленные настоящим Кодексом и принимаемыми в соответствии с ним муниципальными правовыми актами, регулирующими бюджетные правоотношения.".</w:t>
      </w:r>
    </w:p>
    <w:p w:rsidR="00194E9A" w:rsidRPr="00194E9A" w:rsidRDefault="00194E9A" w:rsidP="00194E9A">
      <w:pPr>
        <w:autoSpaceDE w:val="0"/>
        <w:autoSpaceDN w:val="0"/>
        <w:adjustRightInd w:val="0"/>
        <w:ind w:firstLine="567"/>
        <w:jc w:val="both"/>
        <w:outlineLvl w:val="1"/>
        <w:rPr>
          <w:rFonts w:eastAsia="Calibri"/>
          <w:b/>
          <w:bCs/>
          <w:sz w:val="16"/>
          <w:szCs w:val="28"/>
          <w:shd w:val="clear" w:color="auto" w:fill="FFFFFF"/>
        </w:rPr>
      </w:pPr>
      <w:r w:rsidRPr="00194E9A">
        <w:rPr>
          <w:rFonts w:eastAsia="Calibri"/>
          <w:b/>
          <w:sz w:val="16"/>
          <w:szCs w:val="28"/>
          <w:shd w:val="clear" w:color="auto" w:fill="FFFFFF"/>
        </w:rPr>
        <w:t xml:space="preserve">Статья </w:t>
      </w:r>
      <w:r w:rsidRPr="00194E9A">
        <w:rPr>
          <w:b/>
          <w:sz w:val="16"/>
          <w:szCs w:val="28"/>
          <w:shd w:val="clear" w:color="auto" w:fill="FFFFFF"/>
        </w:rPr>
        <w:t>13</w:t>
      </w:r>
      <w:r w:rsidRPr="00194E9A">
        <w:rPr>
          <w:rFonts w:eastAsia="Calibri"/>
          <w:b/>
          <w:sz w:val="16"/>
          <w:szCs w:val="28"/>
          <w:shd w:val="clear" w:color="auto" w:fill="FFFFFF"/>
        </w:rPr>
        <w:t>.</w:t>
      </w:r>
      <w:r w:rsidRPr="00194E9A">
        <w:rPr>
          <w:rFonts w:eastAsia="Calibri"/>
          <w:sz w:val="16"/>
          <w:szCs w:val="28"/>
          <w:shd w:val="clear" w:color="auto" w:fill="FFFFFF"/>
        </w:rPr>
        <w:t xml:space="preserve"> </w:t>
      </w:r>
      <w:r w:rsidRPr="00194E9A">
        <w:rPr>
          <w:rFonts w:eastAsia="Calibri"/>
          <w:b/>
          <w:bCs/>
          <w:sz w:val="16"/>
          <w:szCs w:val="28"/>
          <w:shd w:val="clear" w:color="auto" w:fill="FFFFFF"/>
        </w:rPr>
        <w:t>Бюджетные полномочия получателя бюджетных средств</w:t>
      </w:r>
    </w:p>
    <w:p w:rsidR="00194E9A" w:rsidRPr="00194E9A" w:rsidRDefault="00194E9A" w:rsidP="00194E9A">
      <w:pPr>
        <w:pStyle w:val="s1"/>
        <w:shd w:val="clear" w:color="auto" w:fill="FFFFFF"/>
        <w:spacing w:before="0" w:beforeAutospacing="0" w:after="0" w:afterAutospacing="0"/>
        <w:ind w:firstLine="567"/>
        <w:jc w:val="both"/>
        <w:rPr>
          <w:sz w:val="16"/>
          <w:szCs w:val="28"/>
        </w:rPr>
      </w:pPr>
      <w:r w:rsidRPr="00194E9A">
        <w:rPr>
          <w:sz w:val="16"/>
          <w:szCs w:val="28"/>
        </w:rPr>
        <w:t>1. Получатель бюджетных средств обладает следующими бюджетными полномочиями:</w:t>
      </w:r>
    </w:p>
    <w:p w:rsidR="00194E9A" w:rsidRPr="00194E9A" w:rsidRDefault="00194E9A" w:rsidP="00194E9A">
      <w:pPr>
        <w:pStyle w:val="s1"/>
        <w:shd w:val="clear" w:color="auto" w:fill="FFFFFF"/>
        <w:spacing w:before="0" w:beforeAutospacing="0" w:after="0" w:afterAutospacing="0"/>
        <w:ind w:firstLine="567"/>
        <w:jc w:val="both"/>
        <w:rPr>
          <w:sz w:val="16"/>
          <w:szCs w:val="28"/>
        </w:rPr>
      </w:pPr>
      <w:r w:rsidRPr="00194E9A">
        <w:rPr>
          <w:sz w:val="16"/>
          <w:szCs w:val="28"/>
        </w:rPr>
        <w:t>1) составляет и исполняет бюджетную смету;</w:t>
      </w:r>
    </w:p>
    <w:p w:rsidR="00194E9A" w:rsidRPr="00194E9A" w:rsidRDefault="00194E9A" w:rsidP="00194E9A">
      <w:pPr>
        <w:pStyle w:val="s1"/>
        <w:shd w:val="clear" w:color="auto" w:fill="FFFFFF"/>
        <w:spacing w:before="0" w:beforeAutospacing="0" w:after="0" w:afterAutospacing="0"/>
        <w:ind w:firstLine="567"/>
        <w:jc w:val="both"/>
        <w:rPr>
          <w:sz w:val="16"/>
          <w:szCs w:val="28"/>
        </w:rPr>
      </w:pPr>
      <w:r w:rsidRPr="00194E9A">
        <w:rPr>
          <w:sz w:val="16"/>
          <w:szCs w:val="28"/>
        </w:rPr>
        <w:t>2) принимает и (или) исполняет в пределах доведенных лимитов бюджетных обязательств и (или) бюджетных ассигнований бюджетные обязательства;</w:t>
      </w:r>
    </w:p>
    <w:p w:rsidR="00194E9A" w:rsidRPr="00194E9A" w:rsidRDefault="00194E9A" w:rsidP="00194E9A">
      <w:pPr>
        <w:pStyle w:val="s1"/>
        <w:shd w:val="clear" w:color="auto" w:fill="FFFFFF"/>
        <w:spacing w:before="0" w:beforeAutospacing="0" w:after="0" w:afterAutospacing="0"/>
        <w:ind w:firstLine="567"/>
        <w:jc w:val="both"/>
        <w:rPr>
          <w:sz w:val="16"/>
          <w:szCs w:val="28"/>
        </w:rPr>
      </w:pPr>
      <w:r w:rsidRPr="00194E9A">
        <w:rPr>
          <w:sz w:val="16"/>
          <w:szCs w:val="28"/>
        </w:rPr>
        <w:t>3) обеспечивает результативность, целевой характер использования предусмотренных ему бюджетных ассигнований;</w:t>
      </w:r>
    </w:p>
    <w:p w:rsidR="00194E9A" w:rsidRPr="00194E9A" w:rsidRDefault="00194E9A" w:rsidP="00194E9A">
      <w:pPr>
        <w:pStyle w:val="s1"/>
        <w:shd w:val="clear" w:color="auto" w:fill="FFFFFF"/>
        <w:spacing w:before="0" w:beforeAutospacing="0" w:after="0" w:afterAutospacing="0"/>
        <w:ind w:firstLine="567"/>
        <w:jc w:val="both"/>
        <w:rPr>
          <w:sz w:val="16"/>
          <w:szCs w:val="28"/>
        </w:rPr>
      </w:pPr>
      <w:r w:rsidRPr="00194E9A">
        <w:rPr>
          <w:sz w:val="16"/>
          <w:szCs w:val="28"/>
        </w:rPr>
        <w:t>4) вносит соответствующему главному распорядителю (распорядителю) бюджетных средств предложения по изменению бюджетной росписи;</w:t>
      </w:r>
    </w:p>
    <w:p w:rsidR="00194E9A" w:rsidRPr="00194E9A" w:rsidRDefault="00194E9A" w:rsidP="00194E9A">
      <w:pPr>
        <w:pStyle w:val="s1"/>
        <w:shd w:val="clear" w:color="auto" w:fill="FFFFFF"/>
        <w:spacing w:before="0" w:beforeAutospacing="0" w:after="0" w:afterAutospacing="0"/>
        <w:ind w:firstLine="567"/>
        <w:jc w:val="both"/>
        <w:rPr>
          <w:sz w:val="16"/>
          <w:szCs w:val="28"/>
        </w:rPr>
      </w:pPr>
      <w:r w:rsidRPr="00194E9A">
        <w:rPr>
          <w:sz w:val="16"/>
          <w:szCs w:val="28"/>
        </w:rPr>
        <w:t>5) ведет бюджетный учет (обеспечивает ведение бюджетного учета);</w:t>
      </w:r>
    </w:p>
    <w:p w:rsidR="00194E9A" w:rsidRPr="00194E9A" w:rsidRDefault="00194E9A" w:rsidP="00194E9A">
      <w:pPr>
        <w:pStyle w:val="s1"/>
        <w:shd w:val="clear" w:color="auto" w:fill="FFFFFF"/>
        <w:spacing w:before="0" w:beforeAutospacing="0" w:after="0" w:afterAutospacing="0"/>
        <w:ind w:firstLine="567"/>
        <w:jc w:val="both"/>
        <w:rPr>
          <w:sz w:val="16"/>
          <w:szCs w:val="28"/>
        </w:rPr>
      </w:pPr>
      <w:r w:rsidRPr="00194E9A">
        <w:rPr>
          <w:sz w:val="16"/>
          <w:szCs w:val="28"/>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194E9A" w:rsidRPr="00194E9A" w:rsidRDefault="00194E9A" w:rsidP="00194E9A">
      <w:pPr>
        <w:pStyle w:val="s1"/>
        <w:shd w:val="clear" w:color="auto" w:fill="FFFFFF"/>
        <w:spacing w:before="0" w:beforeAutospacing="0" w:after="0" w:afterAutospacing="0"/>
        <w:ind w:firstLine="567"/>
        <w:jc w:val="both"/>
        <w:rPr>
          <w:sz w:val="16"/>
          <w:szCs w:val="28"/>
        </w:rPr>
      </w:pPr>
      <w:r w:rsidRPr="00194E9A">
        <w:rPr>
          <w:sz w:val="16"/>
          <w:szCs w:val="28"/>
        </w:rPr>
        <w:t xml:space="preserve">7) осуществляет иные полномочия, установленные настоящим Бюджетным кодексом Российской Федерации и принятыми в соответствии с </w:t>
      </w:r>
      <w:proofErr w:type="gramStart"/>
      <w:r w:rsidRPr="00194E9A">
        <w:rPr>
          <w:sz w:val="16"/>
          <w:szCs w:val="28"/>
        </w:rPr>
        <w:t>ним  муниципальными</w:t>
      </w:r>
      <w:proofErr w:type="gramEnd"/>
      <w:r w:rsidRPr="00194E9A">
        <w:rPr>
          <w:sz w:val="16"/>
          <w:szCs w:val="28"/>
        </w:rPr>
        <w:t xml:space="preserve"> правовыми актами, регулирующими бюджетные правоотношения.</w:t>
      </w:r>
    </w:p>
    <w:p w:rsidR="00194E9A" w:rsidRPr="00194E9A" w:rsidRDefault="00194E9A" w:rsidP="00194E9A">
      <w:pPr>
        <w:autoSpaceDE w:val="0"/>
        <w:autoSpaceDN w:val="0"/>
        <w:adjustRightInd w:val="0"/>
        <w:spacing w:before="200"/>
        <w:ind w:firstLine="540"/>
        <w:jc w:val="both"/>
        <w:rPr>
          <w:b/>
          <w:bCs/>
          <w:sz w:val="16"/>
          <w:szCs w:val="28"/>
        </w:rPr>
      </w:pPr>
      <w:r w:rsidRPr="00194E9A">
        <w:rPr>
          <w:b/>
          <w:bCs/>
          <w:sz w:val="16"/>
          <w:szCs w:val="28"/>
        </w:rPr>
        <w:t>Глава 3. СОСТАВЛЕНИЕ ПРОЕКТА МЕСТНОГО БЮДЖЕТА</w:t>
      </w:r>
    </w:p>
    <w:p w:rsidR="00194E9A" w:rsidRPr="00194E9A" w:rsidRDefault="00194E9A" w:rsidP="00194E9A">
      <w:pPr>
        <w:autoSpaceDE w:val="0"/>
        <w:autoSpaceDN w:val="0"/>
        <w:adjustRightInd w:val="0"/>
        <w:ind w:firstLine="540"/>
        <w:jc w:val="both"/>
        <w:rPr>
          <w:sz w:val="16"/>
          <w:szCs w:val="28"/>
        </w:rPr>
      </w:pPr>
    </w:p>
    <w:p w:rsidR="00194E9A" w:rsidRPr="00194E9A" w:rsidRDefault="00194E9A" w:rsidP="00194E9A">
      <w:pPr>
        <w:autoSpaceDE w:val="0"/>
        <w:autoSpaceDN w:val="0"/>
        <w:adjustRightInd w:val="0"/>
        <w:ind w:firstLine="540"/>
        <w:jc w:val="both"/>
        <w:rPr>
          <w:b/>
          <w:bCs/>
          <w:sz w:val="16"/>
          <w:szCs w:val="28"/>
        </w:rPr>
      </w:pPr>
      <w:r w:rsidRPr="00194E9A">
        <w:rPr>
          <w:b/>
          <w:bCs/>
          <w:sz w:val="16"/>
          <w:szCs w:val="28"/>
        </w:rPr>
        <w:t>Статья 14. Общие положения</w:t>
      </w:r>
    </w:p>
    <w:p w:rsidR="00194E9A" w:rsidRPr="00194E9A" w:rsidRDefault="00194E9A" w:rsidP="00194E9A">
      <w:pPr>
        <w:autoSpaceDE w:val="0"/>
        <w:autoSpaceDN w:val="0"/>
        <w:adjustRightInd w:val="0"/>
        <w:ind w:firstLine="540"/>
        <w:jc w:val="both"/>
        <w:rPr>
          <w:sz w:val="16"/>
          <w:szCs w:val="28"/>
        </w:rPr>
      </w:pPr>
      <w:r w:rsidRPr="00194E9A">
        <w:rPr>
          <w:sz w:val="16"/>
          <w:szCs w:val="28"/>
        </w:rPr>
        <w:t>1. Проект местного бюджета разрабатывается и утверждается в форме решения Совета депутатов сроком на три года - на очередной финансовый год и плановый период.</w:t>
      </w:r>
    </w:p>
    <w:p w:rsidR="00194E9A" w:rsidRPr="00194E9A" w:rsidRDefault="00194E9A" w:rsidP="00194E9A">
      <w:pPr>
        <w:autoSpaceDE w:val="0"/>
        <w:autoSpaceDN w:val="0"/>
        <w:adjustRightInd w:val="0"/>
        <w:ind w:firstLine="540"/>
        <w:jc w:val="both"/>
        <w:rPr>
          <w:sz w:val="16"/>
          <w:szCs w:val="28"/>
        </w:rPr>
      </w:pPr>
      <w:r w:rsidRPr="00194E9A">
        <w:rPr>
          <w:sz w:val="16"/>
          <w:szCs w:val="28"/>
        </w:rPr>
        <w:t>2. Проект решения о местном бюджете на очередной финансовый год и плановый период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бюджета.</w:t>
      </w:r>
    </w:p>
    <w:p w:rsidR="00194E9A" w:rsidRPr="00194E9A" w:rsidRDefault="00194E9A" w:rsidP="00194E9A">
      <w:pPr>
        <w:autoSpaceDE w:val="0"/>
        <w:autoSpaceDN w:val="0"/>
        <w:adjustRightInd w:val="0"/>
        <w:ind w:firstLine="540"/>
        <w:jc w:val="both"/>
        <w:rPr>
          <w:sz w:val="16"/>
          <w:szCs w:val="28"/>
        </w:rPr>
      </w:pPr>
      <w:r w:rsidRPr="00194E9A">
        <w:rPr>
          <w:sz w:val="16"/>
          <w:szCs w:val="28"/>
        </w:rPr>
        <w:t>Изменение параметров планового периода утвержденного местного бюджета предусматривает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утверждаемого местного бюджета.</w:t>
      </w:r>
    </w:p>
    <w:p w:rsidR="00194E9A" w:rsidRPr="00194E9A" w:rsidRDefault="00194E9A" w:rsidP="00194E9A">
      <w:pPr>
        <w:autoSpaceDE w:val="0"/>
        <w:autoSpaceDN w:val="0"/>
        <w:adjustRightInd w:val="0"/>
        <w:ind w:firstLine="540"/>
        <w:jc w:val="both"/>
        <w:rPr>
          <w:sz w:val="16"/>
          <w:szCs w:val="28"/>
        </w:rPr>
      </w:pPr>
      <w:r w:rsidRPr="00194E9A">
        <w:rPr>
          <w:sz w:val="16"/>
          <w:szCs w:val="28"/>
        </w:rPr>
        <w:t>В случае признания утратившими силу положений решений о местном бюджете на текущий финансовый год и плановый период в части, относящейся к плановому периоду, в соответствии с частью 7 статьи 26 настоящего Положения, проектом решения о местном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местного бюджета.</w:t>
      </w:r>
    </w:p>
    <w:p w:rsidR="00194E9A" w:rsidRPr="00194E9A" w:rsidRDefault="00194E9A" w:rsidP="00194E9A">
      <w:pPr>
        <w:autoSpaceDE w:val="0"/>
        <w:autoSpaceDN w:val="0"/>
        <w:adjustRightInd w:val="0"/>
        <w:ind w:firstLine="540"/>
        <w:jc w:val="both"/>
        <w:rPr>
          <w:sz w:val="16"/>
          <w:szCs w:val="28"/>
        </w:rPr>
      </w:pPr>
      <w:r w:rsidRPr="00194E9A">
        <w:rPr>
          <w:sz w:val="16"/>
          <w:szCs w:val="28"/>
        </w:rPr>
        <w:t>3. Составление проекта местного бюджета начинается не позднее чем за шесть месяцев до начала очередного финансового года.</w:t>
      </w:r>
    </w:p>
    <w:p w:rsidR="00194E9A" w:rsidRPr="00194E9A" w:rsidRDefault="00194E9A" w:rsidP="00194E9A">
      <w:pPr>
        <w:autoSpaceDE w:val="0"/>
        <w:autoSpaceDN w:val="0"/>
        <w:adjustRightInd w:val="0"/>
        <w:ind w:firstLine="540"/>
        <w:jc w:val="both"/>
        <w:rPr>
          <w:sz w:val="16"/>
          <w:szCs w:val="28"/>
        </w:rPr>
      </w:pPr>
      <w:r w:rsidRPr="00194E9A">
        <w:rPr>
          <w:sz w:val="16"/>
          <w:szCs w:val="28"/>
        </w:rPr>
        <w:t>4. Порядок и сроки составления проекта местного бюджета, а также порядок подготовки документов и материалов, представляемых в представительный орган муниципального образования одновременно с проектом местного бюджета, устанавливаются администрацией муниципального образования в соответствии с Бюджетным кодексом Российской Федерации, настоящим Положением и принимаемыми в соответствии с ними нормативными правовыми актами муниципального образования.</w:t>
      </w:r>
    </w:p>
    <w:p w:rsidR="00194E9A" w:rsidRPr="00194E9A" w:rsidRDefault="00194E9A" w:rsidP="00194E9A">
      <w:pPr>
        <w:autoSpaceDE w:val="0"/>
        <w:autoSpaceDN w:val="0"/>
        <w:adjustRightInd w:val="0"/>
        <w:ind w:firstLine="540"/>
        <w:jc w:val="both"/>
        <w:rPr>
          <w:sz w:val="16"/>
          <w:szCs w:val="28"/>
        </w:rPr>
      </w:pPr>
      <w:r w:rsidRPr="00194E9A">
        <w:rPr>
          <w:sz w:val="16"/>
          <w:szCs w:val="28"/>
        </w:rPr>
        <w:t>5. Непосредственное составление проекта местного бюджета осуществляет финансовый орган.</w:t>
      </w:r>
    </w:p>
    <w:p w:rsidR="00194E9A" w:rsidRPr="00194E9A" w:rsidRDefault="00194E9A" w:rsidP="00194E9A">
      <w:pPr>
        <w:autoSpaceDE w:val="0"/>
        <w:autoSpaceDN w:val="0"/>
        <w:adjustRightInd w:val="0"/>
        <w:ind w:firstLine="540"/>
        <w:jc w:val="both"/>
        <w:rPr>
          <w:sz w:val="16"/>
          <w:szCs w:val="28"/>
        </w:rPr>
      </w:pPr>
    </w:p>
    <w:p w:rsidR="00194E9A" w:rsidRPr="00194E9A" w:rsidRDefault="00194E9A" w:rsidP="00194E9A">
      <w:pPr>
        <w:autoSpaceDE w:val="0"/>
        <w:autoSpaceDN w:val="0"/>
        <w:adjustRightInd w:val="0"/>
        <w:ind w:firstLine="540"/>
        <w:jc w:val="both"/>
        <w:rPr>
          <w:b/>
          <w:bCs/>
          <w:sz w:val="16"/>
          <w:szCs w:val="28"/>
        </w:rPr>
      </w:pPr>
      <w:r w:rsidRPr="00194E9A">
        <w:rPr>
          <w:b/>
          <w:bCs/>
          <w:sz w:val="16"/>
          <w:szCs w:val="28"/>
        </w:rPr>
        <w:t>Статья 15. Сведения, необходимые для составления проекта местного бюджета</w:t>
      </w:r>
    </w:p>
    <w:p w:rsidR="00194E9A" w:rsidRPr="00194E9A" w:rsidRDefault="00194E9A" w:rsidP="00194E9A">
      <w:pPr>
        <w:autoSpaceDE w:val="0"/>
        <w:autoSpaceDN w:val="0"/>
        <w:adjustRightInd w:val="0"/>
        <w:ind w:firstLine="540"/>
        <w:jc w:val="both"/>
        <w:rPr>
          <w:sz w:val="16"/>
          <w:szCs w:val="28"/>
        </w:rPr>
      </w:pPr>
    </w:p>
    <w:p w:rsidR="00194E9A" w:rsidRPr="00194E9A" w:rsidRDefault="00194E9A" w:rsidP="00194E9A">
      <w:pPr>
        <w:autoSpaceDE w:val="0"/>
        <w:autoSpaceDN w:val="0"/>
        <w:adjustRightInd w:val="0"/>
        <w:ind w:firstLine="540"/>
        <w:jc w:val="both"/>
        <w:rPr>
          <w:sz w:val="16"/>
          <w:szCs w:val="28"/>
        </w:rPr>
      </w:pPr>
      <w:r w:rsidRPr="00194E9A">
        <w:rPr>
          <w:sz w:val="16"/>
          <w:szCs w:val="28"/>
        </w:rPr>
        <w:t>1. Составление проекта местного бюджета основывается на:</w:t>
      </w:r>
    </w:p>
    <w:p w:rsidR="00194E9A" w:rsidRPr="00194E9A" w:rsidRDefault="00194E9A" w:rsidP="00194E9A">
      <w:pPr>
        <w:autoSpaceDE w:val="0"/>
        <w:autoSpaceDN w:val="0"/>
        <w:adjustRightInd w:val="0"/>
        <w:ind w:firstLine="540"/>
        <w:jc w:val="both"/>
        <w:rPr>
          <w:sz w:val="16"/>
          <w:szCs w:val="28"/>
        </w:rPr>
      </w:pPr>
      <w:r w:rsidRPr="00194E9A">
        <w:rPr>
          <w:sz w:val="16"/>
          <w:szCs w:val="28"/>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194E9A" w:rsidRPr="00194E9A" w:rsidRDefault="00194E9A" w:rsidP="00194E9A">
      <w:pPr>
        <w:autoSpaceDE w:val="0"/>
        <w:autoSpaceDN w:val="0"/>
        <w:adjustRightInd w:val="0"/>
        <w:ind w:firstLine="540"/>
        <w:jc w:val="both"/>
        <w:rPr>
          <w:sz w:val="16"/>
          <w:szCs w:val="28"/>
        </w:rPr>
      </w:pPr>
      <w:r w:rsidRPr="00194E9A">
        <w:rPr>
          <w:sz w:val="16"/>
          <w:szCs w:val="28"/>
        </w:rPr>
        <w:t>2) основных направлениях бюджетной, налоговой и долговой политики Новосибирской области, основных направлениях бюджетной, налоговой и долговой политики (в случае утверждения муниципальных заимствований) муниципального образования;</w:t>
      </w:r>
    </w:p>
    <w:p w:rsidR="00194E9A" w:rsidRPr="00194E9A" w:rsidRDefault="00194E9A" w:rsidP="00194E9A">
      <w:pPr>
        <w:autoSpaceDE w:val="0"/>
        <w:autoSpaceDN w:val="0"/>
        <w:adjustRightInd w:val="0"/>
        <w:ind w:firstLine="540"/>
        <w:jc w:val="both"/>
        <w:rPr>
          <w:sz w:val="16"/>
          <w:szCs w:val="28"/>
        </w:rPr>
      </w:pPr>
      <w:r w:rsidRPr="00194E9A">
        <w:rPr>
          <w:sz w:val="16"/>
          <w:szCs w:val="28"/>
        </w:rPr>
        <w:t>3) прогнозе социально-экономического развития муниципального образования;</w:t>
      </w:r>
    </w:p>
    <w:p w:rsidR="00194E9A" w:rsidRPr="00194E9A" w:rsidRDefault="00194E9A" w:rsidP="00194E9A">
      <w:pPr>
        <w:autoSpaceDE w:val="0"/>
        <w:autoSpaceDN w:val="0"/>
        <w:adjustRightInd w:val="0"/>
        <w:ind w:firstLine="540"/>
        <w:jc w:val="both"/>
        <w:rPr>
          <w:sz w:val="16"/>
          <w:szCs w:val="28"/>
        </w:rPr>
      </w:pPr>
      <w:r w:rsidRPr="00194E9A">
        <w:rPr>
          <w:sz w:val="16"/>
          <w:szCs w:val="28"/>
        </w:rPr>
        <w:lastRenderedPageBreak/>
        <w:t>4) бюджетном прогнозе (проекте бюджетного прогноза, проекте изменений бюджетного прогноза) муниципального образования на долгосрочный период;</w:t>
      </w:r>
    </w:p>
    <w:p w:rsidR="00194E9A" w:rsidRPr="00194E9A" w:rsidRDefault="00194E9A" w:rsidP="00194E9A">
      <w:pPr>
        <w:autoSpaceDE w:val="0"/>
        <w:autoSpaceDN w:val="0"/>
        <w:adjustRightInd w:val="0"/>
        <w:ind w:firstLine="540"/>
        <w:jc w:val="both"/>
        <w:rPr>
          <w:sz w:val="16"/>
          <w:szCs w:val="28"/>
        </w:rPr>
      </w:pPr>
      <w:r w:rsidRPr="00194E9A">
        <w:rPr>
          <w:sz w:val="16"/>
          <w:szCs w:val="28"/>
        </w:rPr>
        <w:t>5) муниципальных правовых актах муниципального образования об утверждении муниципальных программ (о внесении изменений в муниципальные программы).</w:t>
      </w:r>
    </w:p>
    <w:p w:rsidR="00194E9A" w:rsidRPr="00194E9A" w:rsidRDefault="00194E9A" w:rsidP="00194E9A">
      <w:pPr>
        <w:autoSpaceDE w:val="0"/>
        <w:autoSpaceDN w:val="0"/>
        <w:adjustRightInd w:val="0"/>
        <w:ind w:firstLine="540"/>
        <w:jc w:val="both"/>
        <w:rPr>
          <w:sz w:val="16"/>
          <w:szCs w:val="28"/>
        </w:rPr>
      </w:pPr>
      <w:r w:rsidRPr="00194E9A">
        <w:rPr>
          <w:sz w:val="16"/>
          <w:szCs w:val="28"/>
        </w:rPr>
        <w:t>2. К сведениям, необходимым для составления проекта местного бюджета, относятся:</w:t>
      </w:r>
    </w:p>
    <w:p w:rsidR="00194E9A" w:rsidRPr="00194E9A" w:rsidRDefault="00194E9A" w:rsidP="00194E9A">
      <w:pPr>
        <w:autoSpaceDE w:val="0"/>
        <w:autoSpaceDN w:val="0"/>
        <w:adjustRightInd w:val="0"/>
        <w:ind w:firstLine="540"/>
        <w:jc w:val="both"/>
        <w:rPr>
          <w:sz w:val="16"/>
          <w:szCs w:val="28"/>
        </w:rPr>
      </w:pPr>
      <w:r w:rsidRPr="00194E9A">
        <w:rPr>
          <w:sz w:val="16"/>
          <w:szCs w:val="28"/>
        </w:rPr>
        <w:t>1) расчеты администраторов доходов по прогнозируемым объемам поступлений в местный бюджет;</w:t>
      </w:r>
    </w:p>
    <w:p w:rsidR="00194E9A" w:rsidRPr="00194E9A" w:rsidRDefault="00194E9A" w:rsidP="00194E9A">
      <w:pPr>
        <w:autoSpaceDE w:val="0"/>
        <w:autoSpaceDN w:val="0"/>
        <w:adjustRightInd w:val="0"/>
        <w:ind w:firstLine="540"/>
        <w:jc w:val="both"/>
        <w:rPr>
          <w:sz w:val="16"/>
          <w:szCs w:val="28"/>
        </w:rPr>
      </w:pPr>
      <w:r w:rsidRPr="00194E9A">
        <w:rPr>
          <w:sz w:val="16"/>
          <w:szCs w:val="28"/>
        </w:rPr>
        <w:t>2) прогнозируемые объемы межбюджетных трансфертов, получаемых из других бюджетов бюджетной системы Российской Федерации;</w:t>
      </w:r>
    </w:p>
    <w:p w:rsidR="00194E9A" w:rsidRPr="00194E9A" w:rsidRDefault="00194E9A" w:rsidP="00194E9A">
      <w:pPr>
        <w:autoSpaceDE w:val="0"/>
        <w:autoSpaceDN w:val="0"/>
        <w:adjustRightInd w:val="0"/>
        <w:ind w:firstLine="540"/>
        <w:jc w:val="both"/>
        <w:rPr>
          <w:sz w:val="16"/>
          <w:szCs w:val="28"/>
        </w:rPr>
      </w:pPr>
      <w:r w:rsidRPr="00194E9A">
        <w:rPr>
          <w:sz w:val="16"/>
          <w:szCs w:val="28"/>
        </w:rPr>
        <w:t>3) 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w:t>
      </w:r>
      <w:r w:rsidRPr="00194E9A">
        <w:rPr>
          <w:b/>
          <w:sz w:val="16"/>
          <w:szCs w:val="28"/>
        </w:rPr>
        <w:t xml:space="preserve"> </w:t>
      </w:r>
      <w:r w:rsidRPr="00194E9A">
        <w:rPr>
          <w:sz w:val="16"/>
          <w:szCs w:val="28"/>
        </w:rPr>
        <w:t>за текущий финансовый год;</w:t>
      </w:r>
    </w:p>
    <w:p w:rsidR="00194E9A" w:rsidRPr="00194E9A" w:rsidRDefault="00194E9A" w:rsidP="00194E9A">
      <w:pPr>
        <w:autoSpaceDE w:val="0"/>
        <w:autoSpaceDN w:val="0"/>
        <w:adjustRightInd w:val="0"/>
        <w:ind w:firstLine="540"/>
        <w:jc w:val="both"/>
        <w:rPr>
          <w:sz w:val="16"/>
          <w:szCs w:val="28"/>
        </w:rPr>
      </w:pPr>
      <w:r w:rsidRPr="00194E9A">
        <w:rPr>
          <w:sz w:val="16"/>
          <w:szCs w:val="28"/>
        </w:rPr>
        <w:t>4) реестр расходных обязательств муниципального образования;</w:t>
      </w:r>
    </w:p>
    <w:p w:rsidR="00194E9A" w:rsidRPr="00194E9A" w:rsidRDefault="00194E9A" w:rsidP="00194E9A">
      <w:pPr>
        <w:autoSpaceDE w:val="0"/>
        <w:autoSpaceDN w:val="0"/>
        <w:adjustRightInd w:val="0"/>
        <w:ind w:firstLine="540"/>
        <w:jc w:val="both"/>
        <w:rPr>
          <w:sz w:val="16"/>
          <w:szCs w:val="28"/>
        </w:rPr>
      </w:pPr>
      <w:r w:rsidRPr="00194E9A">
        <w:rPr>
          <w:sz w:val="16"/>
          <w:szCs w:val="28"/>
        </w:rPr>
        <w:t>5) ожидаемое исполнение местного бюджета муниципального образования в текущем финансовом году;</w:t>
      </w:r>
    </w:p>
    <w:p w:rsidR="00194E9A" w:rsidRPr="00194E9A" w:rsidRDefault="00194E9A" w:rsidP="00194E9A">
      <w:pPr>
        <w:autoSpaceDE w:val="0"/>
        <w:autoSpaceDN w:val="0"/>
        <w:adjustRightInd w:val="0"/>
        <w:ind w:firstLine="540"/>
        <w:jc w:val="both"/>
        <w:rPr>
          <w:sz w:val="16"/>
          <w:szCs w:val="28"/>
        </w:rPr>
      </w:pPr>
      <w:r w:rsidRPr="00194E9A">
        <w:rPr>
          <w:sz w:val="16"/>
          <w:szCs w:val="28"/>
        </w:rPr>
        <w:t>6) прогноз основных характеристик местного бюджета муниципального образования</w:t>
      </w:r>
      <w:r w:rsidRPr="00194E9A">
        <w:rPr>
          <w:b/>
          <w:sz w:val="16"/>
          <w:szCs w:val="28"/>
        </w:rPr>
        <w:t xml:space="preserve"> </w:t>
      </w:r>
      <w:r w:rsidRPr="00194E9A">
        <w:rPr>
          <w:sz w:val="16"/>
          <w:szCs w:val="28"/>
        </w:rPr>
        <w:t>на очередной финансовый год и плановый период;</w:t>
      </w:r>
    </w:p>
    <w:p w:rsidR="00194E9A" w:rsidRPr="00194E9A" w:rsidRDefault="00194E9A" w:rsidP="00194E9A">
      <w:pPr>
        <w:autoSpaceDE w:val="0"/>
        <w:autoSpaceDN w:val="0"/>
        <w:adjustRightInd w:val="0"/>
        <w:ind w:firstLine="540"/>
        <w:jc w:val="both"/>
        <w:rPr>
          <w:sz w:val="16"/>
          <w:szCs w:val="28"/>
        </w:rPr>
      </w:pPr>
      <w:r w:rsidRPr="00194E9A">
        <w:rPr>
          <w:sz w:val="16"/>
          <w:szCs w:val="28"/>
        </w:rPr>
        <w:t>7) планируемые объемы (изменение объемов) бюджетных ассигнований местного бюджета, распределяемые главным распорядителем средств местного бюджета по кодам классификации расходов бюджетов;</w:t>
      </w:r>
    </w:p>
    <w:p w:rsidR="00194E9A" w:rsidRPr="00194E9A" w:rsidRDefault="00194E9A" w:rsidP="00194E9A">
      <w:pPr>
        <w:autoSpaceDE w:val="0"/>
        <w:autoSpaceDN w:val="0"/>
        <w:adjustRightInd w:val="0"/>
        <w:ind w:firstLine="540"/>
        <w:jc w:val="both"/>
        <w:rPr>
          <w:sz w:val="16"/>
          <w:szCs w:val="28"/>
        </w:rPr>
      </w:pPr>
      <w:r w:rsidRPr="00194E9A">
        <w:rPr>
          <w:sz w:val="16"/>
          <w:szCs w:val="28"/>
        </w:rPr>
        <w:t>8) муниципальные правовые акты муниципального образования об утверждении муниципальных программ (о внесении изменений в муниципальные программы);</w:t>
      </w:r>
    </w:p>
    <w:p w:rsidR="00194E9A" w:rsidRPr="00194E9A" w:rsidRDefault="00194E9A" w:rsidP="00194E9A">
      <w:pPr>
        <w:autoSpaceDE w:val="0"/>
        <w:autoSpaceDN w:val="0"/>
        <w:adjustRightInd w:val="0"/>
        <w:ind w:firstLine="540"/>
        <w:jc w:val="both"/>
        <w:rPr>
          <w:sz w:val="16"/>
          <w:szCs w:val="28"/>
        </w:rPr>
      </w:pPr>
      <w:r w:rsidRPr="00194E9A">
        <w:rPr>
          <w:sz w:val="16"/>
          <w:szCs w:val="28"/>
        </w:rPr>
        <w:t>9) иные сведения в соответствии с законодательством Российской Федерации, законодательством Новосибирской области, нормативными правовыми актами органов местного самоуправления муниципального образования.</w:t>
      </w:r>
    </w:p>
    <w:p w:rsidR="00194E9A" w:rsidRPr="00194E9A" w:rsidRDefault="00194E9A" w:rsidP="00194E9A">
      <w:pPr>
        <w:autoSpaceDE w:val="0"/>
        <w:autoSpaceDN w:val="0"/>
        <w:adjustRightInd w:val="0"/>
        <w:ind w:firstLine="540"/>
        <w:jc w:val="both"/>
        <w:rPr>
          <w:sz w:val="16"/>
          <w:szCs w:val="28"/>
        </w:rPr>
      </w:pPr>
      <w:r w:rsidRPr="00194E9A">
        <w:rPr>
          <w:sz w:val="16"/>
          <w:szCs w:val="28"/>
        </w:rPr>
        <w:t>3. В целях своевременного и качественного составления проекта местного бюджета финансовый орган имеет право получать необходимые сведения от органов государственной власти Новосибирской области, органов местного самоуправления муниципального района от органов местного самоуправления, от участников бюджетного процесса, от администраторов доходов.</w:t>
      </w:r>
    </w:p>
    <w:p w:rsidR="00194E9A" w:rsidRPr="00194E9A" w:rsidRDefault="00194E9A" w:rsidP="00194E9A">
      <w:pPr>
        <w:autoSpaceDE w:val="0"/>
        <w:autoSpaceDN w:val="0"/>
        <w:adjustRightInd w:val="0"/>
        <w:ind w:firstLine="540"/>
        <w:jc w:val="both"/>
        <w:rPr>
          <w:sz w:val="16"/>
          <w:szCs w:val="28"/>
        </w:rPr>
      </w:pPr>
    </w:p>
    <w:p w:rsidR="00194E9A" w:rsidRPr="00194E9A" w:rsidRDefault="00194E9A" w:rsidP="00194E9A">
      <w:pPr>
        <w:autoSpaceDE w:val="0"/>
        <w:autoSpaceDN w:val="0"/>
        <w:adjustRightInd w:val="0"/>
        <w:ind w:firstLine="540"/>
        <w:jc w:val="both"/>
        <w:rPr>
          <w:b/>
          <w:bCs/>
          <w:sz w:val="16"/>
          <w:szCs w:val="28"/>
        </w:rPr>
      </w:pPr>
      <w:r w:rsidRPr="00194E9A">
        <w:rPr>
          <w:b/>
          <w:bCs/>
          <w:sz w:val="16"/>
          <w:szCs w:val="28"/>
        </w:rPr>
        <w:t>Статья 16. Прогнозирование доходов местного бюджета</w:t>
      </w:r>
    </w:p>
    <w:p w:rsidR="00194E9A" w:rsidRPr="00194E9A" w:rsidRDefault="00194E9A" w:rsidP="00194E9A">
      <w:pPr>
        <w:autoSpaceDE w:val="0"/>
        <w:autoSpaceDN w:val="0"/>
        <w:adjustRightInd w:val="0"/>
        <w:ind w:firstLine="540"/>
        <w:jc w:val="both"/>
        <w:rPr>
          <w:sz w:val="16"/>
          <w:szCs w:val="28"/>
        </w:rPr>
      </w:pPr>
    </w:p>
    <w:p w:rsidR="00194E9A" w:rsidRPr="00194E9A" w:rsidRDefault="00194E9A" w:rsidP="00194E9A">
      <w:pPr>
        <w:autoSpaceDE w:val="0"/>
        <w:autoSpaceDN w:val="0"/>
        <w:adjustRightInd w:val="0"/>
        <w:ind w:firstLine="540"/>
        <w:jc w:val="both"/>
        <w:rPr>
          <w:sz w:val="16"/>
          <w:szCs w:val="28"/>
        </w:rPr>
      </w:pPr>
      <w:r w:rsidRPr="00194E9A">
        <w:rPr>
          <w:sz w:val="16"/>
          <w:szCs w:val="28"/>
        </w:rPr>
        <w:t>1. Доходы местного бюджета прогнозируются на основе прогноза социально-экономического развития муниципального образования</w:t>
      </w:r>
      <w:r w:rsidRPr="00194E9A">
        <w:rPr>
          <w:b/>
          <w:sz w:val="16"/>
          <w:szCs w:val="28"/>
        </w:rPr>
        <w:t xml:space="preserve">, </w:t>
      </w:r>
      <w:r w:rsidRPr="00194E9A">
        <w:rPr>
          <w:sz w:val="16"/>
          <w:szCs w:val="28"/>
        </w:rPr>
        <w:t>действующего на день внесения проекта решения о бюджете в представительный орган местного самоуправления,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Новосибирской области, муниципальных правовых актов представительного органа муниципального образования, устанавливающих неналоговые доходы местного бюджета.</w:t>
      </w:r>
    </w:p>
    <w:p w:rsidR="00194E9A" w:rsidRPr="00194E9A" w:rsidRDefault="00194E9A" w:rsidP="00194E9A">
      <w:pPr>
        <w:autoSpaceDE w:val="0"/>
        <w:autoSpaceDN w:val="0"/>
        <w:adjustRightInd w:val="0"/>
        <w:ind w:firstLine="567"/>
        <w:jc w:val="both"/>
        <w:rPr>
          <w:sz w:val="16"/>
          <w:szCs w:val="28"/>
        </w:rPr>
      </w:pPr>
      <w:r w:rsidRPr="00194E9A">
        <w:rPr>
          <w:sz w:val="16"/>
          <w:szCs w:val="28"/>
        </w:rPr>
        <w:t>2. Нормативные правовые акты муниципального образования, предусматривающие внесение изменений в нормативные правовые акты органов местного самоуправления муниципального образования</w:t>
      </w:r>
      <w:r w:rsidRPr="00194E9A">
        <w:rPr>
          <w:b/>
          <w:sz w:val="16"/>
          <w:szCs w:val="28"/>
        </w:rPr>
        <w:t xml:space="preserve"> </w:t>
      </w:r>
      <w:r w:rsidRPr="00194E9A">
        <w:rPr>
          <w:sz w:val="16"/>
          <w:szCs w:val="28"/>
        </w:rPr>
        <w:t xml:space="preserve"> о налогах и сборах, принятые после дня внесения в представительный орган муниципального образования</w:t>
      </w:r>
      <w:r w:rsidRPr="00194E9A">
        <w:rPr>
          <w:b/>
          <w:sz w:val="16"/>
          <w:szCs w:val="28"/>
        </w:rPr>
        <w:t xml:space="preserve"> </w:t>
      </w:r>
      <w:r w:rsidRPr="00194E9A">
        <w:rPr>
          <w:sz w:val="16"/>
          <w:szCs w:val="28"/>
        </w:rPr>
        <w:t xml:space="preserve"> проекта решения о бюджете на очередной финансовый год и плановый период, приводящие к изменению общего объема доходов бюджета и принятые после внесения проекта решения о местном бюджете на рассмотрение в представительный орган,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194E9A" w:rsidRPr="00194E9A" w:rsidRDefault="00194E9A" w:rsidP="00194E9A">
      <w:pPr>
        <w:autoSpaceDE w:val="0"/>
        <w:autoSpaceDN w:val="0"/>
        <w:adjustRightInd w:val="0"/>
        <w:jc w:val="both"/>
        <w:rPr>
          <w:sz w:val="16"/>
          <w:szCs w:val="28"/>
        </w:rPr>
      </w:pPr>
    </w:p>
    <w:p w:rsidR="00194E9A" w:rsidRPr="00194E9A" w:rsidRDefault="00194E9A" w:rsidP="00194E9A">
      <w:pPr>
        <w:autoSpaceDE w:val="0"/>
        <w:autoSpaceDN w:val="0"/>
        <w:adjustRightInd w:val="0"/>
        <w:ind w:firstLine="540"/>
        <w:jc w:val="both"/>
        <w:rPr>
          <w:b/>
          <w:bCs/>
          <w:sz w:val="16"/>
          <w:szCs w:val="28"/>
        </w:rPr>
      </w:pPr>
      <w:bookmarkStart w:id="5" w:name="Par387"/>
      <w:bookmarkEnd w:id="5"/>
      <w:r w:rsidRPr="00194E9A">
        <w:rPr>
          <w:b/>
          <w:bCs/>
          <w:sz w:val="16"/>
          <w:szCs w:val="28"/>
        </w:rPr>
        <w:t xml:space="preserve">Статья 17. Ожидаемое исполнение местного бюджета </w:t>
      </w:r>
    </w:p>
    <w:p w:rsidR="00194E9A" w:rsidRPr="00194E9A" w:rsidRDefault="00194E9A" w:rsidP="00194E9A">
      <w:pPr>
        <w:autoSpaceDE w:val="0"/>
        <w:autoSpaceDN w:val="0"/>
        <w:adjustRightInd w:val="0"/>
        <w:ind w:firstLine="540"/>
        <w:jc w:val="both"/>
        <w:rPr>
          <w:sz w:val="16"/>
          <w:szCs w:val="28"/>
        </w:rPr>
      </w:pPr>
    </w:p>
    <w:p w:rsidR="00194E9A" w:rsidRPr="00194E9A" w:rsidRDefault="00194E9A" w:rsidP="00194E9A">
      <w:pPr>
        <w:autoSpaceDE w:val="0"/>
        <w:autoSpaceDN w:val="0"/>
        <w:adjustRightInd w:val="0"/>
        <w:ind w:firstLine="540"/>
        <w:jc w:val="both"/>
        <w:rPr>
          <w:sz w:val="16"/>
          <w:szCs w:val="28"/>
        </w:rPr>
      </w:pPr>
      <w:r w:rsidRPr="00194E9A">
        <w:rPr>
          <w:sz w:val="16"/>
          <w:szCs w:val="28"/>
        </w:rPr>
        <w:t>Оценка ожидаемого исполнения бюджета местного бюджета проводится по материалам отчетов о его исполнении в текущем финансовом году и отражает:</w:t>
      </w:r>
    </w:p>
    <w:p w:rsidR="00194E9A" w:rsidRPr="00194E9A" w:rsidRDefault="00194E9A" w:rsidP="00194E9A">
      <w:pPr>
        <w:autoSpaceDE w:val="0"/>
        <w:autoSpaceDN w:val="0"/>
        <w:adjustRightInd w:val="0"/>
        <w:ind w:firstLine="540"/>
        <w:jc w:val="both"/>
        <w:rPr>
          <w:sz w:val="16"/>
          <w:szCs w:val="28"/>
        </w:rPr>
      </w:pPr>
      <w:r w:rsidRPr="00194E9A">
        <w:rPr>
          <w:sz w:val="16"/>
          <w:szCs w:val="28"/>
        </w:rPr>
        <w:t>1) доходы по группам классификации доходов местного бюджета;</w:t>
      </w:r>
    </w:p>
    <w:p w:rsidR="00194E9A" w:rsidRPr="00194E9A" w:rsidRDefault="00194E9A" w:rsidP="00194E9A">
      <w:pPr>
        <w:autoSpaceDE w:val="0"/>
        <w:autoSpaceDN w:val="0"/>
        <w:adjustRightInd w:val="0"/>
        <w:ind w:firstLine="540"/>
        <w:jc w:val="both"/>
        <w:rPr>
          <w:sz w:val="16"/>
          <w:szCs w:val="28"/>
        </w:rPr>
      </w:pPr>
      <w:r w:rsidRPr="00194E9A">
        <w:rPr>
          <w:sz w:val="16"/>
          <w:szCs w:val="28"/>
        </w:rPr>
        <w:t>2) расходы по разделам классификации расходов местного бюджета.</w:t>
      </w:r>
    </w:p>
    <w:p w:rsidR="00194E9A" w:rsidRPr="00194E9A" w:rsidRDefault="00194E9A" w:rsidP="00194E9A">
      <w:pPr>
        <w:autoSpaceDE w:val="0"/>
        <w:autoSpaceDN w:val="0"/>
        <w:adjustRightInd w:val="0"/>
        <w:ind w:firstLine="540"/>
        <w:jc w:val="both"/>
        <w:rPr>
          <w:sz w:val="16"/>
          <w:szCs w:val="28"/>
        </w:rPr>
      </w:pPr>
    </w:p>
    <w:p w:rsidR="00194E9A" w:rsidRPr="00194E9A" w:rsidRDefault="00194E9A" w:rsidP="00194E9A">
      <w:pPr>
        <w:autoSpaceDE w:val="0"/>
        <w:autoSpaceDN w:val="0"/>
        <w:adjustRightInd w:val="0"/>
        <w:ind w:firstLine="540"/>
        <w:jc w:val="both"/>
        <w:rPr>
          <w:b/>
          <w:bCs/>
          <w:sz w:val="16"/>
          <w:szCs w:val="28"/>
        </w:rPr>
      </w:pPr>
      <w:bookmarkStart w:id="6" w:name="Par393"/>
      <w:bookmarkEnd w:id="6"/>
      <w:r w:rsidRPr="00194E9A">
        <w:rPr>
          <w:b/>
          <w:bCs/>
          <w:sz w:val="16"/>
          <w:szCs w:val="28"/>
        </w:rPr>
        <w:t>Статья 18. Прогноз основных характеристик местного бюджета на очередной финансовый год и плановый период и прогноз местного бюджета на очередной финансовый год</w:t>
      </w:r>
    </w:p>
    <w:p w:rsidR="00194E9A" w:rsidRPr="00194E9A" w:rsidRDefault="00194E9A" w:rsidP="00194E9A">
      <w:pPr>
        <w:autoSpaceDE w:val="0"/>
        <w:autoSpaceDN w:val="0"/>
        <w:adjustRightInd w:val="0"/>
        <w:ind w:firstLine="540"/>
        <w:jc w:val="both"/>
        <w:rPr>
          <w:sz w:val="16"/>
          <w:szCs w:val="28"/>
        </w:rPr>
      </w:pPr>
    </w:p>
    <w:p w:rsidR="00194E9A" w:rsidRPr="00194E9A" w:rsidRDefault="00194E9A" w:rsidP="00194E9A">
      <w:pPr>
        <w:autoSpaceDE w:val="0"/>
        <w:autoSpaceDN w:val="0"/>
        <w:adjustRightInd w:val="0"/>
        <w:ind w:firstLine="540"/>
        <w:jc w:val="both"/>
        <w:rPr>
          <w:sz w:val="16"/>
          <w:szCs w:val="28"/>
        </w:rPr>
      </w:pPr>
      <w:r w:rsidRPr="00194E9A">
        <w:rPr>
          <w:sz w:val="16"/>
          <w:szCs w:val="28"/>
        </w:rPr>
        <w:t>1. Прогноз основных характеристик местного бюджета на очередной финансовый год и плановый период содержит:</w:t>
      </w:r>
    </w:p>
    <w:p w:rsidR="00194E9A" w:rsidRPr="00194E9A" w:rsidRDefault="00194E9A" w:rsidP="00194E9A">
      <w:pPr>
        <w:autoSpaceDE w:val="0"/>
        <w:autoSpaceDN w:val="0"/>
        <w:adjustRightInd w:val="0"/>
        <w:ind w:firstLine="540"/>
        <w:jc w:val="both"/>
        <w:rPr>
          <w:sz w:val="16"/>
          <w:szCs w:val="28"/>
        </w:rPr>
      </w:pPr>
      <w:r w:rsidRPr="00194E9A">
        <w:rPr>
          <w:sz w:val="16"/>
          <w:szCs w:val="28"/>
        </w:rPr>
        <w:t>1) прогноз общего объема доходов местного бюджета;</w:t>
      </w:r>
    </w:p>
    <w:p w:rsidR="00194E9A" w:rsidRPr="00194E9A" w:rsidRDefault="00194E9A" w:rsidP="00194E9A">
      <w:pPr>
        <w:autoSpaceDE w:val="0"/>
        <w:autoSpaceDN w:val="0"/>
        <w:adjustRightInd w:val="0"/>
        <w:ind w:firstLine="540"/>
        <w:jc w:val="both"/>
        <w:rPr>
          <w:sz w:val="16"/>
          <w:szCs w:val="28"/>
        </w:rPr>
      </w:pPr>
      <w:r w:rsidRPr="00194E9A">
        <w:rPr>
          <w:sz w:val="16"/>
          <w:szCs w:val="28"/>
        </w:rPr>
        <w:t>2) прогноз общего объема расходов местного бюджета;</w:t>
      </w:r>
    </w:p>
    <w:p w:rsidR="00194E9A" w:rsidRPr="00194E9A" w:rsidRDefault="00194E9A" w:rsidP="00194E9A">
      <w:pPr>
        <w:autoSpaceDE w:val="0"/>
        <w:autoSpaceDN w:val="0"/>
        <w:adjustRightInd w:val="0"/>
        <w:ind w:firstLine="540"/>
        <w:jc w:val="both"/>
        <w:rPr>
          <w:sz w:val="16"/>
          <w:szCs w:val="28"/>
        </w:rPr>
      </w:pPr>
      <w:r w:rsidRPr="00194E9A">
        <w:rPr>
          <w:sz w:val="16"/>
          <w:szCs w:val="28"/>
        </w:rPr>
        <w:t>3) прогноз дефицита (профицита) местного бюджета.</w:t>
      </w:r>
    </w:p>
    <w:p w:rsidR="00194E9A" w:rsidRPr="00194E9A" w:rsidRDefault="00194E9A" w:rsidP="00194E9A">
      <w:pPr>
        <w:autoSpaceDE w:val="0"/>
        <w:autoSpaceDN w:val="0"/>
        <w:adjustRightInd w:val="0"/>
        <w:ind w:firstLine="540"/>
        <w:jc w:val="both"/>
        <w:rPr>
          <w:sz w:val="16"/>
          <w:szCs w:val="28"/>
        </w:rPr>
      </w:pPr>
      <w:r w:rsidRPr="00194E9A">
        <w:rPr>
          <w:sz w:val="16"/>
          <w:szCs w:val="28"/>
        </w:rPr>
        <w:t>2. Прогноз местного бюджета на очередной финансовый год содержит:</w:t>
      </w:r>
    </w:p>
    <w:p w:rsidR="00194E9A" w:rsidRPr="00194E9A" w:rsidRDefault="00194E9A" w:rsidP="00194E9A">
      <w:pPr>
        <w:autoSpaceDE w:val="0"/>
        <w:autoSpaceDN w:val="0"/>
        <w:adjustRightInd w:val="0"/>
        <w:ind w:firstLine="540"/>
        <w:jc w:val="both"/>
        <w:rPr>
          <w:sz w:val="16"/>
          <w:szCs w:val="28"/>
        </w:rPr>
      </w:pPr>
      <w:r w:rsidRPr="00194E9A">
        <w:rPr>
          <w:sz w:val="16"/>
          <w:szCs w:val="28"/>
        </w:rPr>
        <w:t>1) прогноз доходов по статьям налоговых доходов, по подгруппам неналоговых доходов, по статьям безвозмездных поступлений в соответствии с классификацией доходов бюджетов;</w:t>
      </w:r>
    </w:p>
    <w:p w:rsidR="00194E9A" w:rsidRPr="00194E9A" w:rsidRDefault="00194E9A" w:rsidP="00194E9A">
      <w:pPr>
        <w:autoSpaceDE w:val="0"/>
        <w:autoSpaceDN w:val="0"/>
        <w:adjustRightInd w:val="0"/>
        <w:ind w:firstLine="540"/>
        <w:jc w:val="both"/>
        <w:rPr>
          <w:sz w:val="16"/>
          <w:szCs w:val="28"/>
        </w:rPr>
      </w:pPr>
      <w:r w:rsidRPr="00194E9A">
        <w:rPr>
          <w:sz w:val="16"/>
          <w:szCs w:val="28"/>
        </w:rPr>
        <w:t>2) прогноз расходов по разделам и подразделам классификации расходов бюджетов.</w:t>
      </w:r>
    </w:p>
    <w:p w:rsidR="00194E9A" w:rsidRPr="00194E9A" w:rsidRDefault="00194E9A" w:rsidP="00194E9A">
      <w:pPr>
        <w:autoSpaceDE w:val="0"/>
        <w:autoSpaceDN w:val="0"/>
        <w:adjustRightInd w:val="0"/>
        <w:ind w:firstLine="540"/>
        <w:jc w:val="both"/>
        <w:rPr>
          <w:sz w:val="16"/>
          <w:szCs w:val="28"/>
        </w:rPr>
      </w:pPr>
    </w:p>
    <w:p w:rsidR="00194E9A" w:rsidRPr="00194E9A" w:rsidRDefault="00194E9A" w:rsidP="00194E9A">
      <w:pPr>
        <w:autoSpaceDE w:val="0"/>
        <w:autoSpaceDN w:val="0"/>
        <w:adjustRightInd w:val="0"/>
        <w:ind w:firstLine="540"/>
        <w:jc w:val="both"/>
        <w:rPr>
          <w:b/>
          <w:bCs/>
          <w:sz w:val="16"/>
          <w:szCs w:val="28"/>
        </w:rPr>
      </w:pPr>
      <w:r w:rsidRPr="00194E9A">
        <w:rPr>
          <w:b/>
          <w:bCs/>
          <w:sz w:val="16"/>
          <w:szCs w:val="28"/>
        </w:rPr>
        <w:t>Статья 19. Планирование бюджетных ассигнований</w:t>
      </w:r>
    </w:p>
    <w:p w:rsidR="00194E9A" w:rsidRPr="00194E9A" w:rsidRDefault="00194E9A" w:rsidP="00194E9A">
      <w:pPr>
        <w:autoSpaceDE w:val="0"/>
        <w:autoSpaceDN w:val="0"/>
        <w:adjustRightInd w:val="0"/>
        <w:ind w:firstLine="540"/>
        <w:jc w:val="both"/>
        <w:rPr>
          <w:sz w:val="16"/>
          <w:szCs w:val="28"/>
        </w:rPr>
      </w:pPr>
    </w:p>
    <w:p w:rsidR="00194E9A" w:rsidRPr="00194E9A" w:rsidRDefault="00194E9A" w:rsidP="00194E9A">
      <w:pPr>
        <w:autoSpaceDE w:val="0"/>
        <w:autoSpaceDN w:val="0"/>
        <w:adjustRightInd w:val="0"/>
        <w:ind w:firstLine="540"/>
        <w:jc w:val="both"/>
        <w:rPr>
          <w:sz w:val="16"/>
          <w:szCs w:val="28"/>
        </w:rPr>
      </w:pPr>
      <w:r w:rsidRPr="00194E9A">
        <w:rPr>
          <w:sz w:val="16"/>
          <w:szCs w:val="28"/>
        </w:rPr>
        <w:t>1. Планирование бюджетных ассигнований осуществляется в порядке и в соответствии с методикой, устанавливаемой финансовым органом, с учетом особенностей, установленных статьей 174.2 Бюджетного кодекса Российской Федерации.</w:t>
      </w:r>
    </w:p>
    <w:p w:rsidR="00194E9A" w:rsidRPr="00194E9A" w:rsidRDefault="00194E9A" w:rsidP="00194E9A">
      <w:pPr>
        <w:autoSpaceDE w:val="0"/>
        <w:autoSpaceDN w:val="0"/>
        <w:adjustRightInd w:val="0"/>
        <w:ind w:firstLine="540"/>
        <w:jc w:val="both"/>
        <w:rPr>
          <w:sz w:val="16"/>
          <w:szCs w:val="28"/>
        </w:rPr>
      </w:pPr>
      <w:r w:rsidRPr="00194E9A">
        <w:rPr>
          <w:sz w:val="16"/>
          <w:szCs w:val="28"/>
        </w:rPr>
        <w:t>2.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194E9A" w:rsidRPr="00194E9A" w:rsidRDefault="00194E9A" w:rsidP="00194E9A">
      <w:pPr>
        <w:autoSpaceDE w:val="0"/>
        <w:autoSpaceDN w:val="0"/>
        <w:adjustRightInd w:val="0"/>
        <w:ind w:firstLine="540"/>
        <w:jc w:val="both"/>
        <w:rPr>
          <w:sz w:val="16"/>
          <w:szCs w:val="28"/>
        </w:rPr>
      </w:pPr>
      <w:r w:rsidRPr="00194E9A">
        <w:rPr>
          <w:sz w:val="16"/>
          <w:szCs w:val="28"/>
        </w:rPr>
        <w:t>3. Бюджетные ассигнования на осуществление бюджетных инвестиций в объекты капитального строительства муниципальной собственности муниципального образования</w:t>
      </w:r>
      <w:r w:rsidRPr="00194E9A">
        <w:rPr>
          <w:b/>
          <w:sz w:val="16"/>
          <w:szCs w:val="28"/>
        </w:rPr>
        <w:t xml:space="preserve"> </w:t>
      </w:r>
      <w:r w:rsidRPr="00194E9A">
        <w:rPr>
          <w:sz w:val="16"/>
          <w:szCs w:val="28"/>
        </w:rPr>
        <w:t>утверждаются в приложении к решению о местном бюджете.</w:t>
      </w:r>
    </w:p>
    <w:p w:rsidR="00194E9A" w:rsidRPr="00194E9A" w:rsidRDefault="00194E9A" w:rsidP="00194E9A">
      <w:pPr>
        <w:autoSpaceDE w:val="0"/>
        <w:autoSpaceDN w:val="0"/>
        <w:adjustRightInd w:val="0"/>
        <w:ind w:firstLine="540"/>
        <w:jc w:val="both"/>
        <w:rPr>
          <w:sz w:val="16"/>
          <w:szCs w:val="28"/>
        </w:rPr>
      </w:pPr>
      <w:r w:rsidRPr="00194E9A">
        <w:rPr>
          <w:sz w:val="16"/>
          <w:szCs w:val="28"/>
        </w:rPr>
        <w:t>4. Субсидии из местного бюджета в виде имущественного взноса в некоммерческие организации, учрежденные муниципального образования</w:t>
      </w:r>
      <w:r w:rsidRPr="00194E9A">
        <w:rPr>
          <w:b/>
          <w:sz w:val="16"/>
          <w:szCs w:val="28"/>
        </w:rPr>
        <w:t xml:space="preserve"> </w:t>
      </w:r>
      <w:r w:rsidRPr="00194E9A">
        <w:rPr>
          <w:sz w:val="16"/>
          <w:szCs w:val="28"/>
        </w:rPr>
        <w:t>и не являющиеся муниципальными учреждениями муниципального образования, утверждаются решением о бюджете путем включения в решение текстовой статьи с указанием юридического лица, объема и цели выделенных бюджетных ассигнований.</w:t>
      </w:r>
    </w:p>
    <w:p w:rsidR="00194E9A" w:rsidRPr="00194E9A" w:rsidRDefault="00194E9A" w:rsidP="00194E9A">
      <w:pPr>
        <w:widowControl w:val="0"/>
        <w:autoSpaceDE w:val="0"/>
        <w:autoSpaceDN w:val="0"/>
        <w:adjustRightInd w:val="0"/>
        <w:ind w:firstLine="709"/>
        <w:jc w:val="both"/>
        <w:rPr>
          <w:sz w:val="16"/>
          <w:szCs w:val="28"/>
        </w:rPr>
      </w:pPr>
      <w:r w:rsidRPr="00194E9A">
        <w:rPr>
          <w:sz w:val="16"/>
          <w:szCs w:val="28"/>
        </w:rPr>
        <w:t>5. Бюджетные инвестиции в объекты капитального строительства юридических лиц, не являющихся муниципальными учреждениями и муниципальными унитарными предприятиями, утверждаются решением о местном бюджете путем включения в решение текстовой статьи с указанием юридического лица, объема и цели предоставляемых бюджетных инвестиций.</w:t>
      </w:r>
    </w:p>
    <w:p w:rsidR="00194E9A" w:rsidRPr="00194E9A" w:rsidRDefault="00194E9A" w:rsidP="00194E9A">
      <w:pPr>
        <w:autoSpaceDE w:val="0"/>
        <w:autoSpaceDN w:val="0"/>
        <w:adjustRightInd w:val="0"/>
        <w:ind w:firstLine="540"/>
        <w:jc w:val="both"/>
        <w:rPr>
          <w:sz w:val="16"/>
          <w:szCs w:val="28"/>
        </w:rPr>
      </w:pPr>
    </w:p>
    <w:p w:rsidR="00194E9A" w:rsidRPr="00194E9A" w:rsidRDefault="00194E9A" w:rsidP="00194E9A">
      <w:pPr>
        <w:autoSpaceDE w:val="0"/>
        <w:autoSpaceDN w:val="0"/>
        <w:adjustRightInd w:val="0"/>
        <w:ind w:firstLine="540"/>
        <w:jc w:val="both"/>
        <w:rPr>
          <w:sz w:val="16"/>
          <w:szCs w:val="28"/>
        </w:rPr>
      </w:pPr>
      <w:r w:rsidRPr="00194E9A">
        <w:rPr>
          <w:b/>
          <w:bCs/>
          <w:sz w:val="16"/>
          <w:szCs w:val="28"/>
        </w:rPr>
        <w:t xml:space="preserve">Статья 20. Муниципальные программы </w:t>
      </w:r>
    </w:p>
    <w:p w:rsidR="00194E9A" w:rsidRPr="00194E9A" w:rsidRDefault="00194E9A" w:rsidP="00194E9A">
      <w:pPr>
        <w:ind w:firstLine="567"/>
        <w:jc w:val="both"/>
        <w:rPr>
          <w:bCs/>
          <w:sz w:val="16"/>
          <w:szCs w:val="28"/>
        </w:rPr>
      </w:pPr>
      <w:r w:rsidRPr="00194E9A">
        <w:rPr>
          <w:bCs/>
          <w:sz w:val="16"/>
          <w:szCs w:val="28"/>
        </w:rPr>
        <w:t>1. Муниципальные программы муниципального образования</w:t>
      </w:r>
      <w:r w:rsidRPr="00194E9A">
        <w:rPr>
          <w:bCs/>
          <w:i/>
          <w:sz w:val="16"/>
          <w:szCs w:val="28"/>
        </w:rPr>
        <w:t xml:space="preserve"> </w:t>
      </w:r>
      <w:r w:rsidRPr="00194E9A">
        <w:rPr>
          <w:bCs/>
          <w:sz w:val="16"/>
          <w:szCs w:val="28"/>
        </w:rPr>
        <w:t>утверждаются администрацией муниципального образования. Сроки реализации, порядок формирования и реализации указанных программ определяется правовым актом администрации муниципального образования.</w:t>
      </w:r>
    </w:p>
    <w:p w:rsidR="00194E9A" w:rsidRPr="00194E9A" w:rsidRDefault="00194E9A" w:rsidP="00194E9A">
      <w:pPr>
        <w:ind w:firstLine="567"/>
        <w:jc w:val="both"/>
        <w:rPr>
          <w:bCs/>
          <w:sz w:val="16"/>
          <w:szCs w:val="28"/>
        </w:rPr>
      </w:pPr>
      <w:r w:rsidRPr="00194E9A">
        <w:rPr>
          <w:bCs/>
          <w:sz w:val="16"/>
          <w:szCs w:val="28"/>
        </w:rPr>
        <w:t>2.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бюджета в соответствии с утвердившим программу муниципальным правовым актом.</w:t>
      </w:r>
    </w:p>
    <w:p w:rsidR="00194E9A" w:rsidRPr="00194E9A" w:rsidRDefault="00194E9A" w:rsidP="00194E9A">
      <w:pPr>
        <w:ind w:firstLine="567"/>
        <w:jc w:val="both"/>
        <w:rPr>
          <w:bCs/>
          <w:sz w:val="16"/>
          <w:szCs w:val="28"/>
        </w:rPr>
      </w:pPr>
      <w:r w:rsidRPr="00194E9A">
        <w:rPr>
          <w:bCs/>
          <w:sz w:val="16"/>
          <w:szCs w:val="28"/>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нормативным правовым актом администрации муниципального образования</w:t>
      </w:r>
      <w:r w:rsidRPr="00194E9A">
        <w:rPr>
          <w:bCs/>
          <w:i/>
          <w:sz w:val="16"/>
          <w:szCs w:val="28"/>
        </w:rPr>
        <w:t>.</w:t>
      </w:r>
    </w:p>
    <w:p w:rsidR="00194E9A" w:rsidRPr="00194E9A" w:rsidRDefault="00194E9A" w:rsidP="00194E9A">
      <w:pPr>
        <w:ind w:firstLine="567"/>
        <w:jc w:val="both"/>
        <w:rPr>
          <w:bCs/>
          <w:sz w:val="16"/>
          <w:szCs w:val="28"/>
        </w:rPr>
      </w:pPr>
      <w:r w:rsidRPr="00194E9A">
        <w:rPr>
          <w:bCs/>
          <w:sz w:val="16"/>
          <w:szCs w:val="28"/>
        </w:rPr>
        <w:t xml:space="preserve">Муниципальные программы подлежат приведению в соответствие с решением о местном бюджете не позднее </w:t>
      </w:r>
      <w:r w:rsidRPr="00194E9A">
        <w:rPr>
          <w:rStyle w:val="af9"/>
          <w:sz w:val="16"/>
          <w:szCs w:val="28"/>
        </w:rPr>
        <w:t>1 апреля текущего финансового года</w:t>
      </w:r>
      <w:r w:rsidRPr="00194E9A">
        <w:rPr>
          <w:bCs/>
          <w:sz w:val="16"/>
          <w:szCs w:val="28"/>
        </w:rPr>
        <w:t>.</w:t>
      </w:r>
    </w:p>
    <w:p w:rsidR="00194E9A" w:rsidRPr="00194E9A" w:rsidRDefault="00194E9A" w:rsidP="00194E9A">
      <w:pPr>
        <w:autoSpaceDE w:val="0"/>
        <w:autoSpaceDN w:val="0"/>
        <w:adjustRightInd w:val="0"/>
        <w:ind w:firstLine="567"/>
        <w:jc w:val="both"/>
        <w:rPr>
          <w:sz w:val="16"/>
          <w:szCs w:val="28"/>
        </w:rPr>
      </w:pPr>
      <w:r w:rsidRPr="00194E9A">
        <w:rPr>
          <w:bCs/>
          <w:sz w:val="16"/>
          <w:szCs w:val="28"/>
        </w:rPr>
        <w:lastRenderedPageBreak/>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муниципального образования. По результатам указанной оценки администрацией муниципального образования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194E9A" w:rsidRPr="00194E9A" w:rsidRDefault="00194E9A" w:rsidP="00194E9A">
      <w:pPr>
        <w:autoSpaceDE w:val="0"/>
        <w:autoSpaceDN w:val="0"/>
        <w:adjustRightInd w:val="0"/>
        <w:ind w:firstLine="567"/>
        <w:jc w:val="both"/>
        <w:rPr>
          <w:sz w:val="16"/>
          <w:szCs w:val="28"/>
        </w:rPr>
      </w:pPr>
    </w:p>
    <w:p w:rsidR="00194E9A" w:rsidRPr="00194E9A" w:rsidRDefault="00194E9A" w:rsidP="00194E9A">
      <w:pPr>
        <w:autoSpaceDE w:val="0"/>
        <w:autoSpaceDN w:val="0"/>
        <w:adjustRightInd w:val="0"/>
        <w:ind w:firstLine="540"/>
        <w:jc w:val="both"/>
        <w:rPr>
          <w:b/>
          <w:bCs/>
          <w:sz w:val="16"/>
          <w:szCs w:val="28"/>
        </w:rPr>
      </w:pPr>
      <w:bookmarkStart w:id="7" w:name="Par420"/>
      <w:bookmarkEnd w:id="7"/>
      <w:r w:rsidRPr="00194E9A">
        <w:rPr>
          <w:b/>
          <w:bCs/>
          <w:sz w:val="16"/>
          <w:szCs w:val="28"/>
        </w:rPr>
        <w:t>Статья 21. Состав проекта решения о местном бюджете</w:t>
      </w:r>
    </w:p>
    <w:p w:rsidR="00194E9A" w:rsidRPr="00194E9A" w:rsidRDefault="00194E9A" w:rsidP="00194E9A">
      <w:pPr>
        <w:autoSpaceDE w:val="0"/>
        <w:autoSpaceDN w:val="0"/>
        <w:adjustRightInd w:val="0"/>
        <w:ind w:firstLine="540"/>
        <w:jc w:val="both"/>
        <w:rPr>
          <w:sz w:val="16"/>
          <w:szCs w:val="28"/>
        </w:rPr>
      </w:pPr>
    </w:p>
    <w:p w:rsidR="00194E9A" w:rsidRPr="00194E9A" w:rsidRDefault="00194E9A" w:rsidP="00194E9A">
      <w:pPr>
        <w:autoSpaceDE w:val="0"/>
        <w:autoSpaceDN w:val="0"/>
        <w:adjustRightInd w:val="0"/>
        <w:ind w:firstLine="540"/>
        <w:jc w:val="both"/>
        <w:rPr>
          <w:sz w:val="16"/>
          <w:szCs w:val="28"/>
        </w:rPr>
      </w:pPr>
      <w:r w:rsidRPr="00194E9A">
        <w:rPr>
          <w:sz w:val="16"/>
          <w:szCs w:val="28"/>
        </w:rPr>
        <w:t>1. В статьях проекта решения о местном бюджете должны содержаться следующие показатели:</w:t>
      </w:r>
    </w:p>
    <w:p w:rsidR="00194E9A" w:rsidRPr="00194E9A" w:rsidRDefault="00194E9A" w:rsidP="00194E9A">
      <w:pPr>
        <w:autoSpaceDE w:val="0"/>
        <w:autoSpaceDN w:val="0"/>
        <w:adjustRightInd w:val="0"/>
        <w:ind w:firstLine="540"/>
        <w:jc w:val="both"/>
        <w:rPr>
          <w:sz w:val="16"/>
          <w:szCs w:val="28"/>
        </w:rPr>
      </w:pPr>
      <w:r w:rsidRPr="00194E9A">
        <w:rPr>
          <w:sz w:val="16"/>
          <w:szCs w:val="28"/>
        </w:rPr>
        <w:t>1) основные характеристики местного бюджета, к которым относятся общий объем доходов, общий объем расходов, дефицит (профицит) местного бюджета на очередной финансовый год и плановый период;</w:t>
      </w:r>
    </w:p>
    <w:p w:rsidR="00194E9A" w:rsidRPr="00194E9A" w:rsidRDefault="00194E9A" w:rsidP="00194E9A">
      <w:pPr>
        <w:autoSpaceDE w:val="0"/>
        <w:autoSpaceDN w:val="0"/>
        <w:adjustRightInd w:val="0"/>
        <w:ind w:firstLine="540"/>
        <w:jc w:val="both"/>
        <w:rPr>
          <w:sz w:val="16"/>
          <w:szCs w:val="28"/>
        </w:rPr>
      </w:pPr>
      <w:r w:rsidRPr="00194E9A">
        <w:rPr>
          <w:sz w:val="16"/>
          <w:szCs w:val="28"/>
        </w:rPr>
        <w:t>2) 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rsidR="00194E9A" w:rsidRPr="00194E9A" w:rsidRDefault="00194E9A" w:rsidP="00194E9A">
      <w:pPr>
        <w:autoSpaceDE w:val="0"/>
        <w:autoSpaceDN w:val="0"/>
        <w:adjustRightInd w:val="0"/>
        <w:ind w:firstLine="540"/>
        <w:jc w:val="both"/>
        <w:rPr>
          <w:sz w:val="16"/>
          <w:szCs w:val="28"/>
        </w:rPr>
      </w:pPr>
      <w:r w:rsidRPr="00194E9A">
        <w:rPr>
          <w:sz w:val="16"/>
          <w:szCs w:val="28"/>
        </w:rPr>
        <w:t>3) общий объем бюджетных ассигнований, направляемых на исполнение публичных нормативных обязательств на очередной финансовый год и плановый период;</w:t>
      </w:r>
    </w:p>
    <w:p w:rsidR="00194E9A" w:rsidRPr="00194E9A" w:rsidRDefault="00194E9A" w:rsidP="00194E9A">
      <w:pPr>
        <w:autoSpaceDE w:val="0"/>
        <w:autoSpaceDN w:val="0"/>
        <w:adjustRightInd w:val="0"/>
        <w:ind w:firstLine="540"/>
        <w:jc w:val="both"/>
        <w:rPr>
          <w:sz w:val="16"/>
          <w:szCs w:val="28"/>
        </w:rPr>
      </w:pPr>
      <w:r w:rsidRPr="00194E9A">
        <w:rPr>
          <w:sz w:val="16"/>
          <w:szCs w:val="28"/>
        </w:rPr>
        <w:t>4) общий объем условно утверждаемых (утвержденных) расходов на первый и второй годы планового периода;</w:t>
      </w:r>
    </w:p>
    <w:p w:rsidR="00194E9A" w:rsidRPr="00194E9A" w:rsidRDefault="00194E9A" w:rsidP="00194E9A">
      <w:pPr>
        <w:autoSpaceDE w:val="0"/>
        <w:autoSpaceDN w:val="0"/>
        <w:adjustRightInd w:val="0"/>
        <w:ind w:firstLine="540"/>
        <w:jc w:val="both"/>
        <w:rPr>
          <w:sz w:val="16"/>
          <w:szCs w:val="28"/>
        </w:rPr>
      </w:pPr>
      <w:r w:rsidRPr="00194E9A">
        <w:rPr>
          <w:sz w:val="16"/>
          <w:szCs w:val="28"/>
        </w:rPr>
        <w:t>5) объем межбюджетных трансфертов, предоставляемых из местного бюджета другим бюджетам бюджетной системы Российской Федерации в очередном финансовом году и плановом периоде, в том числе с распределением по формам межбюджетных трансфертов;</w:t>
      </w:r>
    </w:p>
    <w:p w:rsidR="00194E9A" w:rsidRPr="00194E9A" w:rsidRDefault="00194E9A" w:rsidP="00194E9A">
      <w:pPr>
        <w:autoSpaceDE w:val="0"/>
        <w:autoSpaceDN w:val="0"/>
        <w:adjustRightInd w:val="0"/>
        <w:ind w:firstLine="540"/>
        <w:jc w:val="both"/>
        <w:rPr>
          <w:b/>
          <w:sz w:val="16"/>
          <w:szCs w:val="28"/>
        </w:rPr>
      </w:pPr>
      <w:r w:rsidRPr="00194E9A">
        <w:rPr>
          <w:sz w:val="16"/>
          <w:szCs w:val="28"/>
        </w:rPr>
        <w:t>6) верхний предел муниципального внутреннего долга муниципального образования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муниципального образования</w:t>
      </w:r>
      <w:r w:rsidRPr="00194E9A">
        <w:rPr>
          <w:b/>
          <w:sz w:val="16"/>
          <w:szCs w:val="28"/>
        </w:rPr>
        <w:t>;</w:t>
      </w:r>
    </w:p>
    <w:p w:rsidR="00194E9A" w:rsidRPr="00194E9A" w:rsidRDefault="00194E9A" w:rsidP="00194E9A">
      <w:pPr>
        <w:ind w:firstLine="567"/>
        <w:jc w:val="both"/>
        <w:rPr>
          <w:sz w:val="16"/>
          <w:szCs w:val="28"/>
        </w:rPr>
      </w:pPr>
      <w:r w:rsidRPr="00194E9A">
        <w:rPr>
          <w:sz w:val="16"/>
          <w:szCs w:val="28"/>
        </w:rPr>
        <w:t>7)</w:t>
      </w:r>
      <w:r w:rsidRPr="00194E9A">
        <w:rPr>
          <w:sz w:val="16"/>
          <w:szCs w:val="28"/>
          <w:shd w:val="clear" w:color="auto" w:fill="FFFFFF"/>
        </w:rPr>
        <w:t xml:space="preserve"> источники финансирования дефицита бюджета на очередной финансовый год (очередной финансовый год и плановый период)</w:t>
      </w:r>
      <w:r w:rsidRPr="00194E9A">
        <w:rPr>
          <w:sz w:val="16"/>
          <w:szCs w:val="28"/>
        </w:rPr>
        <w:t>.</w:t>
      </w:r>
    </w:p>
    <w:p w:rsidR="00194E9A" w:rsidRPr="00194E9A" w:rsidRDefault="00194E9A" w:rsidP="00194E9A">
      <w:pPr>
        <w:autoSpaceDE w:val="0"/>
        <w:autoSpaceDN w:val="0"/>
        <w:adjustRightInd w:val="0"/>
        <w:ind w:firstLine="540"/>
        <w:jc w:val="both"/>
        <w:rPr>
          <w:sz w:val="16"/>
          <w:szCs w:val="28"/>
        </w:rPr>
      </w:pPr>
      <w:bookmarkStart w:id="8" w:name="Par434"/>
      <w:bookmarkEnd w:id="8"/>
      <w:r w:rsidRPr="00194E9A">
        <w:rPr>
          <w:sz w:val="16"/>
          <w:szCs w:val="28"/>
        </w:rPr>
        <w:t>2. В состав проекта решения о местном бюджете включаются следующие приложения (при наличии соответствующих показателей):</w:t>
      </w:r>
    </w:p>
    <w:p w:rsidR="00194E9A" w:rsidRPr="00194E9A" w:rsidRDefault="00194E9A" w:rsidP="00194E9A">
      <w:pPr>
        <w:ind w:firstLine="567"/>
        <w:jc w:val="both"/>
        <w:rPr>
          <w:rFonts w:eastAsia="Calibri"/>
          <w:sz w:val="16"/>
          <w:szCs w:val="28"/>
        </w:rPr>
      </w:pPr>
      <w:r w:rsidRPr="00194E9A">
        <w:rPr>
          <w:rFonts w:eastAsia="Calibri"/>
          <w:sz w:val="16"/>
          <w:szCs w:val="28"/>
        </w:rPr>
        <w:t xml:space="preserve">- доходы бюджета; </w:t>
      </w:r>
    </w:p>
    <w:p w:rsidR="00194E9A" w:rsidRPr="00194E9A" w:rsidRDefault="00194E9A" w:rsidP="00194E9A">
      <w:pPr>
        <w:ind w:firstLine="567"/>
        <w:jc w:val="both"/>
        <w:rPr>
          <w:rFonts w:eastAsia="Calibri"/>
          <w:sz w:val="16"/>
          <w:szCs w:val="28"/>
        </w:rPr>
      </w:pPr>
      <w:r w:rsidRPr="00194E9A">
        <w:rPr>
          <w:rFonts w:eastAsia="Calibri"/>
          <w:sz w:val="16"/>
          <w:szCs w:val="28"/>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w:t>
      </w:r>
    </w:p>
    <w:p w:rsidR="00194E9A" w:rsidRPr="00194E9A" w:rsidRDefault="00194E9A" w:rsidP="00194E9A">
      <w:pPr>
        <w:ind w:firstLine="567"/>
        <w:jc w:val="both"/>
        <w:rPr>
          <w:rFonts w:eastAsia="Calibri"/>
          <w:sz w:val="16"/>
          <w:szCs w:val="28"/>
        </w:rPr>
      </w:pPr>
      <w:r w:rsidRPr="00194E9A">
        <w:rPr>
          <w:rFonts w:eastAsia="Calibri"/>
          <w:sz w:val="16"/>
          <w:szCs w:val="28"/>
        </w:rPr>
        <w:t>-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бюджета;</w:t>
      </w:r>
    </w:p>
    <w:p w:rsidR="00194E9A" w:rsidRPr="00194E9A" w:rsidRDefault="00194E9A" w:rsidP="00194E9A">
      <w:pPr>
        <w:ind w:firstLine="567"/>
        <w:jc w:val="both"/>
        <w:rPr>
          <w:rFonts w:eastAsia="Calibri"/>
          <w:sz w:val="16"/>
          <w:szCs w:val="28"/>
        </w:rPr>
      </w:pPr>
      <w:r w:rsidRPr="00194E9A">
        <w:rPr>
          <w:rFonts w:eastAsia="Calibri"/>
          <w:sz w:val="16"/>
          <w:szCs w:val="28"/>
        </w:rPr>
        <w:t>-  ведомственная структура расходов бюджета;</w:t>
      </w:r>
    </w:p>
    <w:p w:rsidR="00194E9A" w:rsidRPr="00194E9A" w:rsidRDefault="00194E9A" w:rsidP="00194E9A">
      <w:pPr>
        <w:ind w:firstLine="567"/>
        <w:jc w:val="both"/>
        <w:rPr>
          <w:rFonts w:eastAsia="Calibri"/>
          <w:sz w:val="16"/>
          <w:szCs w:val="28"/>
        </w:rPr>
      </w:pPr>
      <w:r w:rsidRPr="00194E9A">
        <w:rPr>
          <w:rFonts w:eastAsia="Calibri"/>
          <w:sz w:val="16"/>
          <w:szCs w:val="28"/>
        </w:rPr>
        <w:t>- распределение бюджетных ассигнований бюджета, направляемых на исполнение публичных нормативных обязательств;</w:t>
      </w:r>
    </w:p>
    <w:p w:rsidR="00194E9A" w:rsidRPr="00194E9A" w:rsidRDefault="00194E9A" w:rsidP="00194E9A">
      <w:pPr>
        <w:ind w:firstLine="567"/>
        <w:jc w:val="both"/>
        <w:rPr>
          <w:rFonts w:eastAsia="Calibri"/>
          <w:sz w:val="16"/>
          <w:szCs w:val="28"/>
        </w:rPr>
      </w:pPr>
      <w:r w:rsidRPr="00194E9A">
        <w:rPr>
          <w:rFonts w:eastAsia="Calibri"/>
          <w:sz w:val="16"/>
          <w:szCs w:val="28"/>
        </w:rPr>
        <w:t>- иные межбюджетные трансферты, перечисляемые из бюджета в бюджет других бюджетов бюджетной системы Российской Федерации;</w:t>
      </w:r>
    </w:p>
    <w:p w:rsidR="00194E9A" w:rsidRPr="00194E9A" w:rsidRDefault="00194E9A" w:rsidP="00194E9A">
      <w:pPr>
        <w:ind w:firstLine="567"/>
        <w:jc w:val="both"/>
        <w:rPr>
          <w:rFonts w:eastAsia="Calibri"/>
          <w:sz w:val="16"/>
          <w:szCs w:val="28"/>
        </w:rPr>
      </w:pPr>
      <w:r w:rsidRPr="00194E9A">
        <w:rPr>
          <w:rFonts w:eastAsia="Calibri"/>
          <w:sz w:val="16"/>
          <w:szCs w:val="28"/>
        </w:rPr>
        <w:t>- источники финансирования дефицита бюджета;</w:t>
      </w:r>
    </w:p>
    <w:p w:rsidR="00194E9A" w:rsidRPr="00194E9A" w:rsidRDefault="00194E9A" w:rsidP="00194E9A">
      <w:pPr>
        <w:ind w:firstLine="567"/>
        <w:jc w:val="both"/>
        <w:rPr>
          <w:rFonts w:eastAsia="Calibri"/>
          <w:sz w:val="16"/>
          <w:szCs w:val="28"/>
        </w:rPr>
      </w:pPr>
      <w:r w:rsidRPr="00194E9A">
        <w:rPr>
          <w:rFonts w:eastAsia="Calibri"/>
          <w:sz w:val="16"/>
          <w:szCs w:val="28"/>
        </w:rPr>
        <w:t>-программа муниципальных внутренних заимствований муниципального образования;</w:t>
      </w:r>
    </w:p>
    <w:p w:rsidR="00194E9A" w:rsidRPr="00194E9A" w:rsidRDefault="00194E9A" w:rsidP="00194E9A">
      <w:pPr>
        <w:autoSpaceDE w:val="0"/>
        <w:autoSpaceDN w:val="0"/>
        <w:adjustRightInd w:val="0"/>
        <w:ind w:firstLine="567"/>
        <w:rPr>
          <w:rFonts w:eastAsia="Calibri"/>
          <w:sz w:val="16"/>
          <w:szCs w:val="28"/>
        </w:rPr>
      </w:pPr>
      <w:r w:rsidRPr="00194E9A">
        <w:rPr>
          <w:rFonts w:eastAsia="Calibri"/>
          <w:sz w:val="16"/>
          <w:szCs w:val="28"/>
        </w:rPr>
        <w:t>-  программа муниципальных гарантий;</w:t>
      </w:r>
    </w:p>
    <w:p w:rsidR="00194E9A" w:rsidRPr="00194E9A" w:rsidRDefault="00194E9A" w:rsidP="00194E9A">
      <w:pPr>
        <w:ind w:firstLine="567"/>
        <w:jc w:val="both"/>
        <w:rPr>
          <w:rFonts w:eastAsia="Calibri"/>
          <w:sz w:val="16"/>
          <w:szCs w:val="28"/>
        </w:rPr>
      </w:pPr>
      <w:r w:rsidRPr="00194E9A">
        <w:rPr>
          <w:rFonts w:eastAsia="Calibri"/>
          <w:sz w:val="16"/>
          <w:szCs w:val="28"/>
        </w:rPr>
        <w:t>- перечень муниципальных программ, предусмотренных к финансированию;</w:t>
      </w:r>
    </w:p>
    <w:p w:rsidR="00194E9A" w:rsidRPr="00194E9A" w:rsidRDefault="00194E9A" w:rsidP="00194E9A">
      <w:pPr>
        <w:ind w:firstLine="567"/>
        <w:jc w:val="both"/>
        <w:rPr>
          <w:rFonts w:eastAsia="Calibri"/>
          <w:sz w:val="16"/>
          <w:szCs w:val="28"/>
        </w:rPr>
      </w:pPr>
      <w:r w:rsidRPr="00194E9A">
        <w:rPr>
          <w:rFonts w:eastAsia="Calibri"/>
          <w:sz w:val="16"/>
          <w:szCs w:val="28"/>
        </w:rPr>
        <w:t>- иные документы и материалы.</w:t>
      </w:r>
    </w:p>
    <w:p w:rsidR="00194E9A" w:rsidRPr="00194E9A" w:rsidRDefault="00194E9A" w:rsidP="00194E9A">
      <w:pPr>
        <w:pStyle w:val="s1"/>
        <w:spacing w:before="0" w:beforeAutospacing="0" w:after="0" w:afterAutospacing="0"/>
        <w:ind w:firstLine="540"/>
        <w:jc w:val="both"/>
        <w:rPr>
          <w:sz w:val="16"/>
          <w:szCs w:val="28"/>
        </w:rPr>
      </w:pPr>
      <w:r w:rsidRPr="00194E9A">
        <w:rPr>
          <w:sz w:val="16"/>
          <w:szCs w:val="28"/>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194E9A" w:rsidRPr="00194E9A" w:rsidRDefault="00194E9A" w:rsidP="00194E9A">
      <w:pPr>
        <w:pStyle w:val="s1"/>
        <w:spacing w:before="0" w:beforeAutospacing="0" w:after="0" w:afterAutospacing="0"/>
        <w:ind w:firstLine="540"/>
        <w:jc w:val="both"/>
        <w:rPr>
          <w:sz w:val="16"/>
          <w:szCs w:val="28"/>
        </w:rPr>
      </w:pPr>
      <w:r w:rsidRPr="00194E9A">
        <w:rPr>
          <w:sz w:val="16"/>
          <w:szCs w:val="28"/>
        </w:rPr>
        <w:t>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194E9A" w:rsidRPr="00194E9A" w:rsidRDefault="00194E9A" w:rsidP="00194E9A">
      <w:pPr>
        <w:autoSpaceDE w:val="0"/>
        <w:autoSpaceDN w:val="0"/>
        <w:adjustRightInd w:val="0"/>
        <w:ind w:firstLine="540"/>
        <w:jc w:val="both"/>
        <w:rPr>
          <w:sz w:val="16"/>
          <w:szCs w:val="28"/>
        </w:rPr>
      </w:pPr>
      <w:r w:rsidRPr="00194E9A">
        <w:rPr>
          <w:sz w:val="16"/>
          <w:szCs w:val="28"/>
        </w:rPr>
        <w:t xml:space="preserve"> 2.1. В решении о местном бюджете могут быть установлены дополнительные основания для внесения изменений в сводную бюджетную роспись местного бюджета без внесения изменений в решение о местном бюджете в соответствии с решениями руководителя финансового органа.</w:t>
      </w:r>
    </w:p>
    <w:p w:rsidR="00194E9A" w:rsidRPr="00194E9A" w:rsidRDefault="00194E9A" w:rsidP="00194E9A">
      <w:pPr>
        <w:autoSpaceDE w:val="0"/>
        <w:autoSpaceDN w:val="0"/>
        <w:adjustRightInd w:val="0"/>
        <w:ind w:firstLine="540"/>
        <w:jc w:val="both"/>
        <w:rPr>
          <w:sz w:val="16"/>
          <w:szCs w:val="28"/>
        </w:rPr>
      </w:pPr>
      <w:bookmarkStart w:id="9" w:name="Par483"/>
      <w:bookmarkEnd w:id="9"/>
      <w:r w:rsidRPr="00194E9A">
        <w:rPr>
          <w:sz w:val="16"/>
          <w:szCs w:val="28"/>
        </w:rPr>
        <w:t>3. В состав проекта решения о местном бюджете могут быть включены иные текстовые статьи и приложения.</w:t>
      </w:r>
    </w:p>
    <w:p w:rsidR="00194E9A" w:rsidRPr="00194E9A" w:rsidRDefault="00194E9A" w:rsidP="00194E9A">
      <w:pPr>
        <w:autoSpaceDE w:val="0"/>
        <w:autoSpaceDN w:val="0"/>
        <w:adjustRightInd w:val="0"/>
        <w:ind w:firstLine="540"/>
        <w:jc w:val="both"/>
        <w:rPr>
          <w:sz w:val="16"/>
          <w:szCs w:val="28"/>
        </w:rPr>
      </w:pPr>
    </w:p>
    <w:p w:rsidR="00194E9A" w:rsidRPr="00194E9A" w:rsidRDefault="00194E9A" w:rsidP="00194E9A">
      <w:pPr>
        <w:autoSpaceDE w:val="0"/>
        <w:autoSpaceDN w:val="0"/>
        <w:adjustRightInd w:val="0"/>
        <w:jc w:val="center"/>
        <w:rPr>
          <w:b/>
          <w:bCs/>
          <w:sz w:val="16"/>
          <w:szCs w:val="28"/>
        </w:rPr>
      </w:pPr>
      <w:r w:rsidRPr="00194E9A">
        <w:rPr>
          <w:b/>
          <w:bCs/>
          <w:sz w:val="16"/>
          <w:szCs w:val="28"/>
        </w:rPr>
        <w:t xml:space="preserve">Глава 4. РАССМОТРЕНИЕ ПРОЕКТА РЕШЕНИЯ О МЕСТНОМ </w:t>
      </w:r>
    </w:p>
    <w:p w:rsidR="00194E9A" w:rsidRPr="00194E9A" w:rsidRDefault="00194E9A" w:rsidP="00194E9A">
      <w:pPr>
        <w:autoSpaceDE w:val="0"/>
        <w:autoSpaceDN w:val="0"/>
        <w:adjustRightInd w:val="0"/>
        <w:jc w:val="center"/>
        <w:rPr>
          <w:b/>
          <w:bCs/>
          <w:sz w:val="16"/>
          <w:szCs w:val="28"/>
        </w:rPr>
      </w:pPr>
      <w:r w:rsidRPr="00194E9A">
        <w:rPr>
          <w:b/>
          <w:bCs/>
          <w:sz w:val="16"/>
          <w:szCs w:val="28"/>
        </w:rPr>
        <w:t>БЮДЖЕТЕ И УТВЕРЖДЕНИЕ РЕШЕНИЯ О МЕСТНОМ БЮДЖЕТЕ</w:t>
      </w:r>
    </w:p>
    <w:p w:rsidR="00194E9A" w:rsidRPr="00194E9A" w:rsidRDefault="00194E9A" w:rsidP="00194E9A">
      <w:pPr>
        <w:autoSpaceDE w:val="0"/>
        <w:autoSpaceDN w:val="0"/>
        <w:adjustRightInd w:val="0"/>
        <w:jc w:val="both"/>
        <w:rPr>
          <w:sz w:val="16"/>
          <w:szCs w:val="28"/>
        </w:rPr>
      </w:pPr>
    </w:p>
    <w:p w:rsidR="00194E9A" w:rsidRPr="00194E9A" w:rsidRDefault="00194E9A" w:rsidP="00194E9A">
      <w:pPr>
        <w:autoSpaceDE w:val="0"/>
        <w:autoSpaceDN w:val="0"/>
        <w:adjustRightInd w:val="0"/>
        <w:ind w:firstLine="540"/>
        <w:jc w:val="both"/>
        <w:rPr>
          <w:sz w:val="16"/>
          <w:szCs w:val="28"/>
        </w:rPr>
      </w:pPr>
      <w:r w:rsidRPr="00194E9A">
        <w:rPr>
          <w:b/>
          <w:bCs/>
          <w:sz w:val="16"/>
          <w:szCs w:val="28"/>
        </w:rPr>
        <w:t xml:space="preserve">Статья 22. Внесение проекта решения о местном бюджете на рассмотрение в представительный орган </w:t>
      </w:r>
      <w:r w:rsidRPr="00194E9A">
        <w:rPr>
          <w:b/>
          <w:sz w:val="16"/>
          <w:szCs w:val="28"/>
        </w:rPr>
        <w:t xml:space="preserve">муниципального образования </w:t>
      </w:r>
      <w:r w:rsidRPr="00194E9A">
        <w:rPr>
          <w:sz w:val="16"/>
          <w:szCs w:val="28"/>
        </w:rPr>
        <w:t xml:space="preserve"> </w:t>
      </w:r>
    </w:p>
    <w:p w:rsidR="00194E9A" w:rsidRPr="00194E9A" w:rsidRDefault="00194E9A" w:rsidP="00194E9A">
      <w:pPr>
        <w:autoSpaceDE w:val="0"/>
        <w:autoSpaceDN w:val="0"/>
        <w:adjustRightInd w:val="0"/>
        <w:ind w:firstLine="540"/>
        <w:jc w:val="both"/>
        <w:rPr>
          <w:sz w:val="16"/>
          <w:szCs w:val="28"/>
        </w:rPr>
      </w:pPr>
      <w:bookmarkStart w:id="10" w:name="Par491"/>
      <w:bookmarkEnd w:id="10"/>
      <w:r w:rsidRPr="00194E9A">
        <w:rPr>
          <w:sz w:val="16"/>
          <w:szCs w:val="28"/>
        </w:rPr>
        <w:t>1. Администрация вносит на рассмотрение Совета депутатов проект решения о местном бюджете не позднее 15 ноября текущего года в составе, определенном статьей 21 настоящего Положения.</w:t>
      </w:r>
    </w:p>
    <w:p w:rsidR="00194E9A" w:rsidRPr="00194E9A" w:rsidRDefault="00194E9A" w:rsidP="00194E9A">
      <w:pPr>
        <w:autoSpaceDE w:val="0"/>
        <w:autoSpaceDN w:val="0"/>
        <w:adjustRightInd w:val="0"/>
        <w:ind w:firstLine="540"/>
        <w:jc w:val="both"/>
        <w:rPr>
          <w:sz w:val="16"/>
          <w:szCs w:val="28"/>
        </w:rPr>
      </w:pPr>
      <w:bookmarkStart w:id="11" w:name="Par510"/>
      <w:bookmarkEnd w:id="11"/>
      <w:r w:rsidRPr="00194E9A">
        <w:rPr>
          <w:sz w:val="16"/>
          <w:szCs w:val="28"/>
        </w:rPr>
        <w:t>2. Одновременно с проектом решения о местном бюджете в Совет депутатов муниципального образования дополнительно направляются следующие документы и материалы:</w:t>
      </w:r>
    </w:p>
    <w:p w:rsidR="00194E9A" w:rsidRPr="00194E9A" w:rsidRDefault="00194E9A" w:rsidP="00194E9A">
      <w:pPr>
        <w:autoSpaceDE w:val="0"/>
        <w:autoSpaceDN w:val="0"/>
        <w:adjustRightInd w:val="0"/>
        <w:ind w:firstLine="540"/>
        <w:jc w:val="both"/>
        <w:rPr>
          <w:sz w:val="16"/>
          <w:szCs w:val="28"/>
        </w:rPr>
      </w:pPr>
      <w:r w:rsidRPr="00194E9A">
        <w:rPr>
          <w:sz w:val="16"/>
          <w:szCs w:val="28"/>
        </w:rPr>
        <w:t>1) обоснования бюджетных ассигнований главных распорядителей бюджетных средств по разделам, подразделам, целевым статьям (муниципальным программам и непрограммным направлениям деятельности), (в случае если муниципальные программы отсутствуют, данные слова исключаются), группам и подгруппам видов расходов классификации расходов местного бюджета на очередной финансовый год и плановый период;</w:t>
      </w:r>
    </w:p>
    <w:p w:rsidR="00194E9A" w:rsidRPr="00194E9A" w:rsidRDefault="00194E9A" w:rsidP="00194E9A">
      <w:pPr>
        <w:autoSpaceDE w:val="0"/>
        <w:autoSpaceDN w:val="0"/>
        <w:adjustRightInd w:val="0"/>
        <w:ind w:firstLine="540"/>
        <w:jc w:val="both"/>
        <w:rPr>
          <w:sz w:val="16"/>
          <w:szCs w:val="28"/>
        </w:rPr>
      </w:pPr>
      <w:r w:rsidRPr="00194E9A">
        <w:rPr>
          <w:sz w:val="16"/>
          <w:szCs w:val="28"/>
        </w:rPr>
        <w:t>2) расчеты по публичным нормативным обязательствам, подлежащим исполнению за счет средств местного бюджета, на очередной финансовый год и плановый период;</w:t>
      </w:r>
    </w:p>
    <w:p w:rsidR="00194E9A" w:rsidRPr="00194E9A" w:rsidRDefault="00194E9A" w:rsidP="00194E9A">
      <w:pPr>
        <w:autoSpaceDE w:val="0"/>
        <w:autoSpaceDN w:val="0"/>
        <w:adjustRightInd w:val="0"/>
        <w:ind w:firstLine="540"/>
        <w:jc w:val="both"/>
        <w:rPr>
          <w:sz w:val="16"/>
          <w:szCs w:val="28"/>
        </w:rPr>
      </w:pPr>
      <w:r w:rsidRPr="00194E9A">
        <w:rPr>
          <w:sz w:val="16"/>
          <w:szCs w:val="28"/>
        </w:rPr>
        <w:t>3) реестр расходных обязательств, подлежащих исполнению за счет средств местного бюджета;</w:t>
      </w:r>
    </w:p>
    <w:p w:rsidR="00194E9A" w:rsidRPr="00194E9A" w:rsidRDefault="00194E9A" w:rsidP="00194E9A">
      <w:pPr>
        <w:autoSpaceDE w:val="0"/>
        <w:autoSpaceDN w:val="0"/>
        <w:adjustRightInd w:val="0"/>
        <w:ind w:firstLine="540"/>
        <w:jc w:val="both"/>
        <w:rPr>
          <w:sz w:val="16"/>
          <w:szCs w:val="28"/>
        </w:rPr>
      </w:pPr>
      <w:r w:rsidRPr="00194E9A">
        <w:rPr>
          <w:sz w:val="16"/>
          <w:szCs w:val="28"/>
        </w:rPr>
        <w:t>4) информация о полученных и погашенных бюджетных кредитах за истекший период текущего финансового года;</w:t>
      </w:r>
    </w:p>
    <w:p w:rsidR="00194E9A" w:rsidRPr="00194E9A" w:rsidRDefault="00194E9A" w:rsidP="00194E9A">
      <w:pPr>
        <w:autoSpaceDE w:val="0"/>
        <w:autoSpaceDN w:val="0"/>
        <w:adjustRightInd w:val="0"/>
        <w:ind w:firstLine="540"/>
        <w:jc w:val="both"/>
        <w:rPr>
          <w:sz w:val="16"/>
          <w:szCs w:val="28"/>
        </w:rPr>
      </w:pPr>
      <w:r w:rsidRPr="00194E9A">
        <w:rPr>
          <w:sz w:val="16"/>
          <w:szCs w:val="28"/>
        </w:rPr>
        <w:t>5) отчет о выданных за истекший период текущего финансового года муниципальных гарантиях муниципального образования</w:t>
      </w:r>
      <w:r w:rsidRPr="00194E9A">
        <w:rPr>
          <w:b/>
          <w:sz w:val="16"/>
          <w:szCs w:val="28"/>
        </w:rPr>
        <w:t xml:space="preserve"> </w:t>
      </w:r>
      <w:r w:rsidRPr="00194E9A">
        <w:rPr>
          <w:sz w:val="16"/>
          <w:szCs w:val="28"/>
        </w:rPr>
        <w:t>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194E9A" w:rsidRPr="00194E9A" w:rsidRDefault="00194E9A" w:rsidP="00194E9A">
      <w:pPr>
        <w:autoSpaceDE w:val="0"/>
        <w:autoSpaceDN w:val="0"/>
        <w:adjustRightInd w:val="0"/>
        <w:ind w:firstLine="540"/>
        <w:jc w:val="both"/>
        <w:rPr>
          <w:sz w:val="16"/>
          <w:szCs w:val="28"/>
        </w:rPr>
      </w:pPr>
      <w:r w:rsidRPr="00194E9A">
        <w:rPr>
          <w:sz w:val="16"/>
          <w:szCs w:val="28"/>
        </w:rPr>
        <w:t>6) прогноз доходов дорожного фонда муниципального образования по источникам его формирования и распределение бюджетных ассигнований по направлениям расходования дорожного фонда на очередной финансовый год и плановый период, в структуре кодов бюджетной классификации;</w:t>
      </w:r>
    </w:p>
    <w:p w:rsidR="00194E9A" w:rsidRPr="00194E9A" w:rsidRDefault="00194E9A" w:rsidP="00194E9A">
      <w:pPr>
        <w:autoSpaceDE w:val="0"/>
        <w:autoSpaceDN w:val="0"/>
        <w:adjustRightInd w:val="0"/>
        <w:ind w:firstLine="540"/>
        <w:jc w:val="both"/>
        <w:rPr>
          <w:sz w:val="16"/>
          <w:szCs w:val="28"/>
        </w:rPr>
      </w:pPr>
      <w:r w:rsidRPr="00194E9A">
        <w:rPr>
          <w:sz w:val="16"/>
          <w:szCs w:val="28"/>
        </w:rPr>
        <w:t>7) отчет об оценке налоговых расходов муниципального образования за отчетный финансовый год, об оценке налоговых расходов муниципального образования</w:t>
      </w:r>
      <w:r w:rsidRPr="00194E9A">
        <w:rPr>
          <w:b/>
          <w:sz w:val="16"/>
          <w:szCs w:val="28"/>
        </w:rPr>
        <w:t xml:space="preserve"> </w:t>
      </w:r>
      <w:r w:rsidRPr="00194E9A">
        <w:rPr>
          <w:sz w:val="16"/>
          <w:szCs w:val="28"/>
        </w:rPr>
        <w:t>на текущий финансовый год и об оценке налоговых расходов муниципального образования на очередной финансовый год и плановый период;</w:t>
      </w:r>
    </w:p>
    <w:p w:rsidR="00194E9A" w:rsidRPr="00194E9A" w:rsidRDefault="00194E9A" w:rsidP="00194E9A">
      <w:pPr>
        <w:autoSpaceDE w:val="0"/>
        <w:autoSpaceDN w:val="0"/>
        <w:adjustRightInd w:val="0"/>
        <w:ind w:firstLine="540"/>
        <w:jc w:val="both"/>
        <w:rPr>
          <w:sz w:val="16"/>
          <w:szCs w:val="28"/>
          <w:shd w:val="clear" w:color="auto" w:fill="FFFFFF"/>
        </w:rPr>
      </w:pPr>
      <w:r w:rsidRPr="00194E9A">
        <w:rPr>
          <w:sz w:val="16"/>
          <w:szCs w:val="28"/>
        </w:rPr>
        <w:t xml:space="preserve">8) </w:t>
      </w:r>
      <w:r w:rsidRPr="00194E9A">
        <w:rPr>
          <w:sz w:val="16"/>
          <w:szCs w:val="28"/>
          <w:shd w:val="clear" w:color="auto" w:fill="FFFFFF"/>
        </w:rPr>
        <w:t>перечень главных администраторов доходов бюджета в случаях, предусмотренных статьей 160.1 Бюджетного кодекса РФ;</w:t>
      </w:r>
    </w:p>
    <w:p w:rsidR="00194E9A" w:rsidRPr="00194E9A" w:rsidRDefault="00194E9A" w:rsidP="00194E9A">
      <w:pPr>
        <w:autoSpaceDE w:val="0"/>
        <w:autoSpaceDN w:val="0"/>
        <w:adjustRightInd w:val="0"/>
        <w:ind w:firstLine="540"/>
        <w:jc w:val="both"/>
        <w:rPr>
          <w:sz w:val="16"/>
          <w:szCs w:val="28"/>
        </w:rPr>
      </w:pPr>
      <w:r w:rsidRPr="00194E9A">
        <w:rPr>
          <w:sz w:val="16"/>
          <w:szCs w:val="28"/>
          <w:shd w:val="clear" w:color="auto" w:fill="FFFFFF"/>
        </w:rPr>
        <w:t>9) перечень главных администраторов источников финансирования дефицита бюджета в случаях, предусмотренных статьей 160.2 Бюджетного кодекса РФ.</w:t>
      </w:r>
    </w:p>
    <w:p w:rsidR="00194E9A" w:rsidRPr="00194E9A" w:rsidRDefault="00194E9A" w:rsidP="00194E9A">
      <w:pPr>
        <w:autoSpaceDE w:val="0"/>
        <w:autoSpaceDN w:val="0"/>
        <w:adjustRightInd w:val="0"/>
        <w:ind w:firstLine="540"/>
        <w:jc w:val="both"/>
        <w:rPr>
          <w:sz w:val="16"/>
          <w:szCs w:val="28"/>
        </w:rPr>
      </w:pPr>
    </w:p>
    <w:p w:rsidR="00194E9A" w:rsidRPr="00194E9A" w:rsidRDefault="00194E9A" w:rsidP="00194E9A">
      <w:pPr>
        <w:autoSpaceDE w:val="0"/>
        <w:autoSpaceDN w:val="0"/>
        <w:adjustRightInd w:val="0"/>
        <w:ind w:firstLine="540"/>
        <w:jc w:val="both"/>
        <w:rPr>
          <w:sz w:val="16"/>
          <w:szCs w:val="28"/>
        </w:rPr>
      </w:pPr>
      <w:r w:rsidRPr="00194E9A">
        <w:rPr>
          <w:sz w:val="16"/>
          <w:szCs w:val="28"/>
        </w:rPr>
        <w:t>3. Проект решения о местном бюджете считается внесен администрацией муниципального образования</w:t>
      </w:r>
      <w:r w:rsidRPr="00194E9A">
        <w:rPr>
          <w:b/>
          <w:sz w:val="16"/>
          <w:szCs w:val="28"/>
        </w:rPr>
        <w:t xml:space="preserve"> </w:t>
      </w:r>
      <w:r w:rsidRPr="00194E9A">
        <w:rPr>
          <w:sz w:val="16"/>
          <w:szCs w:val="28"/>
        </w:rPr>
        <w:t>в срок, если он доставлен в Совет депутатов муниципального образования до 24 часов 15 ноября текущего года.</w:t>
      </w:r>
    </w:p>
    <w:p w:rsidR="00194E9A" w:rsidRPr="00194E9A" w:rsidRDefault="00194E9A" w:rsidP="00194E9A">
      <w:pPr>
        <w:pStyle w:val="ConsPlusNormal0"/>
        <w:ind w:firstLine="741"/>
        <w:jc w:val="both"/>
        <w:rPr>
          <w:rFonts w:ascii="Times New Roman" w:hAnsi="Times New Roman" w:cs="Times New Roman"/>
          <w:b/>
          <w:sz w:val="16"/>
          <w:szCs w:val="28"/>
        </w:rPr>
      </w:pPr>
    </w:p>
    <w:p w:rsidR="00194E9A" w:rsidRPr="00194E9A" w:rsidRDefault="00194E9A" w:rsidP="00194E9A">
      <w:pPr>
        <w:pStyle w:val="ConsPlusNormal0"/>
        <w:ind w:firstLine="741"/>
        <w:jc w:val="both"/>
        <w:rPr>
          <w:rFonts w:ascii="Times New Roman" w:hAnsi="Times New Roman" w:cs="Times New Roman"/>
          <w:b/>
          <w:sz w:val="16"/>
          <w:szCs w:val="28"/>
        </w:rPr>
      </w:pPr>
      <w:r w:rsidRPr="00194E9A">
        <w:rPr>
          <w:rFonts w:ascii="Times New Roman" w:hAnsi="Times New Roman" w:cs="Times New Roman"/>
          <w:b/>
          <w:sz w:val="16"/>
          <w:szCs w:val="28"/>
        </w:rPr>
        <w:t xml:space="preserve">Статья 23. Порядок рассмотрения проекта решения о местном бюджете в Совете депутатов </w:t>
      </w:r>
    </w:p>
    <w:p w:rsidR="00194E9A" w:rsidRPr="00194E9A" w:rsidRDefault="00194E9A" w:rsidP="00194E9A">
      <w:pPr>
        <w:pStyle w:val="ConsPlusNormal0"/>
        <w:ind w:firstLine="741"/>
        <w:jc w:val="both"/>
        <w:rPr>
          <w:rFonts w:ascii="Times New Roman" w:hAnsi="Times New Roman" w:cs="Times New Roman"/>
          <w:sz w:val="16"/>
          <w:szCs w:val="28"/>
        </w:rPr>
      </w:pPr>
    </w:p>
    <w:p w:rsidR="00194E9A" w:rsidRPr="00194E9A" w:rsidRDefault="00194E9A" w:rsidP="00194E9A">
      <w:pPr>
        <w:pStyle w:val="ConsPlusNormal0"/>
        <w:ind w:firstLine="741"/>
        <w:jc w:val="both"/>
        <w:rPr>
          <w:rFonts w:ascii="Times New Roman" w:hAnsi="Times New Roman" w:cs="Times New Roman"/>
          <w:sz w:val="16"/>
          <w:szCs w:val="28"/>
        </w:rPr>
      </w:pPr>
      <w:r w:rsidRPr="00194E9A">
        <w:rPr>
          <w:rFonts w:ascii="Times New Roman" w:hAnsi="Times New Roman" w:cs="Times New Roman"/>
          <w:sz w:val="16"/>
          <w:szCs w:val="28"/>
        </w:rPr>
        <w:t>1. Проект решения Совета депутатов о местном бюджете с документами и материалами, указанными статье 21 настоящего Положения, направляются в Совет депутатов в установленном порядке не позднее 15 ноября текущего года.</w:t>
      </w:r>
    </w:p>
    <w:p w:rsidR="00194E9A" w:rsidRPr="00194E9A" w:rsidRDefault="00194E9A" w:rsidP="00194E9A">
      <w:pPr>
        <w:pStyle w:val="ConsPlusNormal0"/>
        <w:ind w:firstLine="741"/>
        <w:jc w:val="both"/>
        <w:rPr>
          <w:rFonts w:ascii="Times New Roman" w:hAnsi="Times New Roman" w:cs="Times New Roman"/>
          <w:sz w:val="16"/>
          <w:szCs w:val="28"/>
        </w:rPr>
      </w:pPr>
      <w:r w:rsidRPr="00194E9A">
        <w:rPr>
          <w:rFonts w:ascii="Times New Roman" w:hAnsi="Times New Roman" w:cs="Times New Roman"/>
          <w:sz w:val="16"/>
          <w:szCs w:val="28"/>
        </w:rPr>
        <w:lastRenderedPageBreak/>
        <w:t>2. В течение двух рабочих дней со дня регистрации документов Председатель Совета депутатов принимает решение о том, что проект решения Совета депутатов о местном бюджете и представленные к нему документы и материалы принимаются к рассмотрению Советом депутатов либо возвращаются на доработку, если состав представленных документов и материалов не соответствует требованиям статей 21 и 22 настоящего Положения. Доработанный проект решения со всеми необходимыми документами и материалами представляется в Совет депутатов не позднее 20 дней до дня сессии.</w:t>
      </w:r>
    </w:p>
    <w:p w:rsidR="00194E9A" w:rsidRPr="00194E9A" w:rsidRDefault="00194E9A" w:rsidP="00194E9A">
      <w:pPr>
        <w:pStyle w:val="ConsPlusNormal0"/>
        <w:ind w:firstLine="741"/>
        <w:jc w:val="both"/>
        <w:rPr>
          <w:rFonts w:ascii="Times New Roman" w:hAnsi="Times New Roman" w:cs="Times New Roman"/>
          <w:sz w:val="16"/>
          <w:szCs w:val="28"/>
        </w:rPr>
      </w:pPr>
      <w:r w:rsidRPr="00194E9A">
        <w:rPr>
          <w:rFonts w:ascii="Times New Roman" w:hAnsi="Times New Roman" w:cs="Times New Roman"/>
          <w:sz w:val="16"/>
          <w:szCs w:val="28"/>
        </w:rPr>
        <w:t>3. В случае соответствия состава представленных документов и материалов требованиям статей 21 и 22 настоящего Положения Председатель Совета депутатов:</w:t>
      </w:r>
    </w:p>
    <w:p w:rsidR="00194E9A" w:rsidRPr="00194E9A" w:rsidRDefault="00194E9A" w:rsidP="00194E9A">
      <w:pPr>
        <w:pStyle w:val="ConsPlusNormal0"/>
        <w:ind w:firstLine="741"/>
        <w:jc w:val="both"/>
        <w:rPr>
          <w:rFonts w:ascii="Times New Roman" w:hAnsi="Times New Roman" w:cs="Times New Roman"/>
          <w:sz w:val="16"/>
          <w:szCs w:val="28"/>
        </w:rPr>
      </w:pPr>
      <w:r w:rsidRPr="00194E9A">
        <w:rPr>
          <w:rFonts w:ascii="Times New Roman" w:hAnsi="Times New Roman" w:cs="Times New Roman"/>
          <w:sz w:val="16"/>
          <w:szCs w:val="28"/>
        </w:rPr>
        <w:t xml:space="preserve">1) принимает решение о дате, времени проведения сессии по проекту местного бюджета; </w:t>
      </w:r>
    </w:p>
    <w:p w:rsidR="00194E9A" w:rsidRPr="00194E9A" w:rsidRDefault="00194E9A" w:rsidP="00194E9A">
      <w:pPr>
        <w:pStyle w:val="ConsPlusNormal0"/>
        <w:ind w:firstLine="741"/>
        <w:jc w:val="both"/>
        <w:rPr>
          <w:rFonts w:ascii="Times New Roman" w:hAnsi="Times New Roman" w:cs="Times New Roman"/>
          <w:sz w:val="16"/>
          <w:szCs w:val="28"/>
        </w:rPr>
      </w:pPr>
      <w:r w:rsidRPr="00194E9A">
        <w:rPr>
          <w:rFonts w:ascii="Times New Roman" w:hAnsi="Times New Roman" w:cs="Times New Roman"/>
          <w:sz w:val="16"/>
          <w:szCs w:val="28"/>
        </w:rPr>
        <w:t>2) направляет проект решения о местном бюджете с документами и материалами, предусмотренными статьями 21 и 22 настоящего Положения, Регламентом Совета депутатов в постоянную комиссию Совета депутатов, ответственную за рассмотрение местного бюджета(далее – постоянная комиссия Совета депутатов муниципального образования</w:t>
      </w:r>
      <w:r w:rsidRPr="00194E9A">
        <w:rPr>
          <w:rFonts w:ascii="Times New Roman" w:hAnsi="Times New Roman" w:cs="Times New Roman"/>
          <w:b/>
          <w:sz w:val="16"/>
          <w:szCs w:val="28"/>
        </w:rPr>
        <w:t xml:space="preserve"> </w:t>
      </w:r>
      <w:r w:rsidRPr="00194E9A">
        <w:rPr>
          <w:rFonts w:ascii="Times New Roman" w:hAnsi="Times New Roman" w:cs="Times New Roman"/>
          <w:sz w:val="16"/>
          <w:szCs w:val="28"/>
        </w:rPr>
        <w:t xml:space="preserve"> ), в постоянные комиссии Совета депутатов муниципального образования</w:t>
      </w:r>
      <w:r w:rsidRPr="00194E9A">
        <w:rPr>
          <w:rFonts w:ascii="Times New Roman" w:hAnsi="Times New Roman" w:cs="Times New Roman"/>
          <w:b/>
          <w:sz w:val="16"/>
          <w:szCs w:val="28"/>
        </w:rPr>
        <w:t xml:space="preserve"> </w:t>
      </w:r>
      <w:r w:rsidRPr="00194E9A">
        <w:rPr>
          <w:rFonts w:ascii="Times New Roman" w:hAnsi="Times New Roman" w:cs="Times New Roman"/>
          <w:sz w:val="16"/>
          <w:szCs w:val="28"/>
        </w:rPr>
        <w:t xml:space="preserve"> для внесения замечаний, предложений, а депутатам Совета депутатов - для изучения, с соблюдением требований статей 21 и 22 настоящего Положения;</w:t>
      </w:r>
    </w:p>
    <w:p w:rsidR="00194E9A" w:rsidRPr="00194E9A" w:rsidRDefault="00194E9A" w:rsidP="00194E9A">
      <w:pPr>
        <w:pStyle w:val="ConsPlusNormal0"/>
        <w:ind w:firstLine="741"/>
        <w:jc w:val="both"/>
        <w:rPr>
          <w:rFonts w:ascii="Times New Roman" w:hAnsi="Times New Roman" w:cs="Times New Roman"/>
          <w:sz w:val="16"/>
          <w:szCs w:val="28"/>
        </w:rPr>
      </w:pPr>
      <w:r w:rsidRPr="00194E9A">
        <w:rPr>
          <w:rFonts w:ascii="Times New Roman" w:hAnsi="Times New Roman" w:cs="Times New Roman"/>
          <w:sz w:val="16"/>
          <w:szCs w:val="28"/>
        </w:rPr>
        <w:t>3)  в течение трех рабочих дней со дня регистрации проекта решения о местном бюджете направляет его в Контрольно-счетный орган в соответствии с Соглашением для проведения экспертизы и подготовки экспертного заключения.</w:t>
      </w:r>
    </w:p>
    <w:p w:rsidR="00194E9A" w:rsidRPr="00194E9A" w:rsidRDefault="00194E9A" w:rsidP="00194E9A">
      <w:pPr>
        <w:pStyle w:val="ConsPlusNormal0"/>
        <w:ind w:firstLine="0"/>
        <w:jc w:val="both"/>
        <w:rPr>
          <w:rFonts w:ascii="Times New Roman" w:hAnsi="Times New Roman" w:cs="Times New Roman"/>
          <w:sz w:val="16"/>
          <w:szCs w:val="28"/>
        </w:rPr>
      </w:pPr>
      <w:r w:rsidRPr="00194E9A">
        <w:rPr>
          <w:rFonts w:ascii="Times New Roman" w:hAnsi="Times New Roman" w:cs="Times New Roman"/>
          <w:sz w:val="16"/>
          <w:szCs w:val="28"/>
        </w:rPr>
        <w:t xml:space="preserve">   4. Контрольно-счетный орган проводит экспертизу проекта решения Совета депутатов муниципального образования о местном бюджете в течение 30 календарных дней после его получения. По результатам экспертизы проекта решения о местном бюджете председатель Контрольно-счетного органа в Совет депутатов муниципального образования</w:t>
      </w:r>
      <w:r w:rsidRPr="00194E9A">
        <w:rPr>
          <w:rFonts w:ascii="Times New Roman" w:hAnsi="Times New Roman" w:cs="Times New Roman"/>
          <w:b/>
          <w:sz w:val="16"/>
          <w:szCs w:val="28"/>
        </w:rPr>
        <w:t xml:space="preserve"> </w:t>
      </w:r>
      <w:r w:rsidRPr="00194E9A">
        <w:rPr>
          <w:rFonts w:ascii="Times New Roman" w:hAnsi="Times New Roman" w:cs="Times New Roman"/>
          <w:sz w:val="16"/>
          <w:szCs w:val="28"/>
        </w:rPr>
        <w:t>экспертное заключение.</w:t>
      </w:r>
    </w:p>
    <w:p w:rsidR="00194E9A" w:rsidRPr="00194E9A" w:rsidRDefault="00194E9A" w:rsidP="00194E9A">
      <w:pPr>
        <w:widowControl w:val="0"/>
        <w:autoSpaceDE w:val="0"/>
        <w:autoSpaceDN w:val="0"/>
        <w:adjustRightInd w:val="0"/>
        <w:ind w:firstLine="567"/>
        <w:jc w:val="both"/>
        <w:outlineLvl w:val="3"/>
        <w:rPr>
          <w:sz w:val="16"/>
          <w:szCs w:val="28"/>
        </w:rPr>
      </w:pPr>
      <w:r w:rsidRPr="00194E9A">
        <w:rPr>
          <w:sz w:val="16"/>
          <w:szCs w:val="28"/>
        </w:rPr>
        <w:t xml:space="preserve"> 5. Председатель Совета депутатов муниципального образования, председатели постоянных комиссий Совета депутатов муниципального образования организуют обсуждение депутатами проекта решения о местном бюджете, вносят замечания и дополнения по проекту решения в соответствии с Регламентом работы Совета депутатов муниципального образования</w:t>
      </w:r>
      <w:r w:rsidRPr="00194E9A">
        <w:rPr>
          <w:b/>
          <w:sz w:val="16"/>
          <w:szCs w:val="28"/>
        </w:rPr>
        <w:t xml:space="preserve"> </w:t>
      </w:r>
      <w:r w:rsidRPr="00194E9A">
        <w:rPr>
          <w:sz w:val="16"/>
          <w:szCs w:val="28"/>
        </w:rPr>
        <w:t>для рассмотрения на очередной сессии.</w:t>
      </w:r>
    </w:p>
    <w:p w:rsidR="00194E9A" w:rsidRPr="00194E9A" w:rsidRDefault="00194E9A" w:rsidP="00194E9A">
      <w:pPr>
        <w:widowControl w:val="0"/>
        <w:autoSpaceDE w:val="0"/>
        <w:autoSpaceDN w:val="0"/>
        <w:adjustRightInd w:val="0"/>
        <w:ind w:firstLine="567"/>
        <w:jc w:val="both"/>
        <w:outlineLvl w:val="3"/>
        <w:rPr>
          <w:sz w:val="16"/>
          <w:szCs w:val="28"/>
        </w:rPr>
      </w:pPr>
      <w:r w:rsidRPr="00194E9A">
        <w:rPr>
          <w:sz w:val="16"/>
          <w:szCs w:val="28"/>
        </w:rPr>
        <w:t>6. До принятия решения о бюджете администрация муниципального образования</w:t>
      </w:r>
      <w:r w:rsidRPr="00194E9A">
        <w:rPr>
          <w:b/>
          <w:sz w:val="16"/>
          <w:szCs w:val="28"/>
        </w:rPr>
        <w:t xml:space="preserve"> </w:t>
      </w:r>
      <w:r w:rsidRPr="00194E9A">
        <w:rPr>
          <w:sz w:val="16"/>
          <w:szCs w:val="28"/>
        </w:rPr>
        <w:t>вправе вносить в него изменения, в том числе по результатам обсуждения в Совете депутатов муниципального образования, в течение 20 рабочих дней со дня регистрации указанного проекта решения в Совете депутатов муниципального образования.</w:t>
      </w:r>
    </w:p>
    <w:p w:rsidR="00194E9A" w:rsidRPr="00194E9A" w:rsidRDefault="00194E9A" w:rsidP="00194E9A">
      <w:pPr>
        <w:pStyle w:val="ConsPlusNormal0"/>
        <w:ind w:firstLine="0"/>
        <w:jc w:val="both"/>
        <w:rPr>
          <w:rFonts w:ascii="Times New Roman" w:hAnsi="Times New Roman" w:cs="Times New Roman"/>
          <w:b/>
          <w:sz w:val="16"/>
          <w:szCs w:val="28"/>
        </w:rPr>
      </w:pPr>
    </w:p>
    <w:p w:rsidR="00194E9A" w:rsidRPr="00194E9A" w:rsidRDefault="00194E9A" w:rsidP="00194E9A">
      <w:pPr>
        <w:autoSpaceDE w:val="0"/>
        <w:autoSpaceDN w:val="0"/>
        <w:adjustRightInd w:val="0"/>
        <w:ind w:firstLine="540"/>
        <w:jc w:val="both"/>
        <w:rPr>
          <w:b/>
          <w:bCs/>
          <w:sz w:val="16"/>
          <w:szCs w:val="28"/>
        </w:rPr>
      </w:pPr>
      <w:r w:rsidRPr="00194E9A">
        <w:rPr>
          <w:b/>
          <w:bCs/>
          <w:sz w:val="16"/>
          <w:szCs w:val="28"/>
        </w:rPr>
        <w:t>Статья 24. Публичные слушания по проекту местного бюджета</w:t>
      </w:r>
    </w:p>
    <w:p w:rsidR="00194E9A" w:rsidRPr="00194E9A" w:rsidRDefault="00194E9A" w:rsidP="00194E9A">
      <w:pPr>
        <w:autoSpaceDE w:val="0"/>
        <w:autoSpaceDN w:val="0"/>
        <w:adjustRightInd w:val="0"/>
        <w:ind w:firstLine="540"/>
        <w:jc w:val="both"/>
        <w:rPr>
          <w:sz w:val="16"/>
          <w:szCs w:val="28"/>
        </w:rPr>
      </w:pPr>
    </w:p>
    <w:p w:rsidR="00194E9A" w:rsidRPr="00194E9A" w:rsidRDefault="00194E9A" w:rsidP="00194E9A">
      <w:pPr>
        <w:autoSpaceDE w:val="0"/>
        <w:autoSpaceDN w:val="0"/>
        <w:adjustRightInd w:val="0"/>
        <w:ind w:firstLine="540"/>
        <w:jc w:val="both"/>
        <w:rPr>
          <w:sz w:val="16"/>
          <w:szCs w:val="28"/>
        </w:rPr>
      </w:pPr>
      <w:r w:rsidRPr="00194E9A">
        <w:rPr>
          <w:sz w:val="16"/>
          <w:szCs w:val="28"/>
        </w:rPr>
        <w:t>1. По проекту местного бюджета проводятся публичные слушания. Заинтересованные лица в течение пяти дней после опубликования решения о дате, времени и месте проведения публичных слушаний направляют инициатору публичных слушаний заявки на участие в публичных слушаниях и свои предложения и замечания к проекту местного бюджета.</w:t>
      </w:r>
    </w:p>
    <w:p w:rsidR="00194E9A" w:rsidRPr="00194E9A" w:rsidRDefault="00194E9A" w:rsidP="00194E9A">
      <w:pPr>
        <w:autoSpaceDE w:val="0"/>
        <w:autoSpaceDN w:val="0"/>
        <w:adjustRightInd w:val="0"/>
        <w:ind w:firstLine="540"/>
        <w:jc w:val="both"/>
        <w:rPr>
          <w:sz w:val="16"/>
          <w:szCs w:val="28"/>
        </w:rPr>
      </w:pPr>
      <w:r w:rsidRPr="00194E9A">
        <w:rPr>
          <w:sz w:val="16"/>
          <w:szCs w:val="28"/>
        </w:rPr>
        <w:t>2. Председательствующий на публичных слушаниях информирует участников о поступивших предложениях и замечаниях по проекту местного бюджета, устанавливает порядок выступлений и обсуждения рассматриваемых вопросов.</w:t>
      </w:r>
    </w:p>
    <w:p w:rsidR="00194E9A" w:rsidRPr="00194E9A" w:rsidRDefault="00194E9A" w:rsidP="00194E9A">
      <w:pPr>
        <w:autoSpaceDE w:val="0"/>
        <w:autoSpaceDN w:val="0"/>
        <w:adjustRightInd w:val="0"/>
        <w:ind w:firstLine="540"/>
        <w:jc w:val="both"/>
        <w:rPr>
          <w:sz w:val="16"/>
          <w:szCs w:val="28"/>
        </w:rPr>
      </w:pPr>
      <w:r w:rsidRPr="00194E9A">
        <w:rPr>
          <w:sz w:val="16"/>
          <w:szCs w:val="28"/>
        </w:rPr>
        <w:t>Публичные слушания начинаются с доклада руководителя (доверенного лица) финансового органа, который представляет проект местного бюджета.</w:t>
      </w:r>
    </w:p>
    <w:p w:rsidR="00194E9A" w:rsidRPr="00194E9A" w:rsidRDefault="00194E9A" w:rsidP="00194E9A">
      <w:pPr>
        <w:autoSpaceDE w:val="0"/>
        <w:autoSpaceDN w:val="0"/>
        <w:adjustRightInd w:val="0"/>
        <w:ind w:firstLine="540"/>
        <w:jc w:val="both"/>
        <w:rPr>
          <w:sz w:val="16"/>
          <w:szCs w:val="28"/>
        </w:rPr>
      </w:pPr>
      <w:r w:rsidRPr="00194E9A">
        <w:rPr>
          <w:sz w:val="16"/>
          <w:szCs w:val="28"/>
        </w:rPr>
        <w:t>Правом выступления на публичных слушаниях обладают приглашенные лица, перечень которых определяется инициатором публичных слушаний, председательствующим, и присутствующие на публичных слушаниях депутаты представительного органа местного самоуправления муниципального образования.</w:t>
      </w:r>
    </w:p>
    <w:p w:rsidR="00194E9A" w:rsidRPr="00194E9A" w:rsidRDefault="00194E9A" w:rsidP="00194E9A">
      <w:pPr>
        <w:autoSpaceDE w:val="0"/>
        <w:autoSpaceDN w:val="0"/>
        <w:adjustRightInd w:val="0"/>
        <w:ind w:firstLine="540"/>
        <w:jc w:val="both"/>
        <w:rPr>
          <w:sz w:val="16"/>
          <w:szCs w:val="28"/>
        </w:rPr>
      </w:pPr>
      <w:r w:rsidRPr="00194E9A">
        <w:rPr>
          <w:sz w:val="16"/>
          <w:szCs w:val="28"/>
        </w:rPr>
        <w:t>3. По итогам публичных слушаний принимаются рекомендации, в которых отражаются результаты обсуждения проекта местного бюджета. Рекомендации подлежат рассмотрению головным комитетом при рассмотрении проекта решения о местном бюджете.</w:t>
      </w:r>
    </w:p>
    <w:p w:rsidR="00194E9A" w:rsidRPr="00194E9A" w:rsidRDefault="00194E9A" w:rsidP="00194E9A">
      <w:pPr>
        <w:pStyle w:val="ConsPlusNormal0"/>
        <w:ind w:firstLine="741"/>
        <w:jc w:val="both"/>
        <w:rPr>
          <w:rFonts w:ascii="Times New Roman" w:hAnsi="Times New Roman" w:cs="Times New Roman"/>
          <w:b/>
          <w:sz w:val="16"/>
          <w:szCs w:val="28"/>
        </w:rPr>
      </w:pPr>
    </w:p>
    <w:p w:rsidR="00194E9A" w:rsidRPr="00194E9A" w:rsidRDefault="00194E9A" w:rsidP="00194E9A">
      <w:pPr>
        <w:pStyle w:val="ConsPlusNormal0"/>
        <w:ind w:firstLine="741"/>
        <w:jc w:val="both"/>
        <w:rPr>
          <w:rFonts w:ascii="Times New Roman" w:hAnsi="Times New Roman" w:cs="Times New Roman"/>
          <w:b/>
          <w:sz w:val="16"/>
          <w:szCs w:val="28"/>
        </w:rPr>
      </w:pPr>
    </w:p>
    <w:p w:rsidR="00194E9A" w:rsidRPr="00194E9A" w:rsidRDefault="00194E9A" w:rsidP="00194E9A">
      <w:pPr>
        <w:pStyle w:val="ConsPlusNormal0"/>
        <w:ind w:firstLine="741"/>
        <w:jc w:val="both"/>
        <w:rPr>
          <w:rFonts w:ascii="Times New Roman" w:hAnsi="Times New Roman" w:cs="Times New Roman"/>
          <w:b/>
          <w:sz w:val="16"/>
          <w:szCs w:val="28"/>
        </w:rPr>
      </w:pPr>
      <w:r w:rsidRPr="00194E9A">
        <w:rPr>
          <w:rFonts w:ascii="Times New Roman" w:hAnsi="Times New Roman" w:cs="Times New Roman"/>
          <w:b/>
          <w:sz w:val="16"/>
          <w:szCs w:val="28"/>
        </w:rPr>
        <w:t xml:space="preserve">Статья 25. Рассмотрение проекта решения о местном бюджете </w:t>
      </w:r>
    </w:p>
    <w:p w:rsidR="00194E9A" w:rsidRPr="00194E9A" w:rsidRDefault="00194E9A" w:rsidP="00194E9A">
      <w:pPr>
        <w:pStyle w:val="ConsPlusNormal0"/>
        <w:ind w:firstLine="741"/>
        <w:jc w:val="both"/>
        <w:rPr>
          <w:rFonts w:ascii="Times New Roman" w:hAnsi="Times New Roman" w:cs="Times New Roman"/>
          <w:b/>
          <w:sz w:val="16"/>
          <w:szCs w:val="28"/>
        </w:rPr>
      </w:pPr>
    </w:p>
    <w:p w:rsidR="00194E9A" w:rsidRPr="00194E9A" w:rsidRDefault="00194E9A" w:rsidP="00194E9A">
      <w:pPr>
        <w:pStyle w:val="ConsPlusNormal0"/>
        <w:ind w:firstLine="741"/>
        <w:jc w:val="both"/>
        <w:rPr>
          <w:rFonts w:ascii="Times New Roman" w:hAnsi="Times New Roman" w:cs="Times New Roman"/>
          <w:sz w:val="16"/>
          <w:szCs w:val="28"/>
        </w:rPr>
      </w:pPr>
      <w:r w:rsidRPr="00194E9A">
        <w:rPr>
          <w:rFonts w:ascii="Times New Roman" w:hAnsi="Times New Roman" w:cs="Times New Roman"/>
          <w:sz w:val="16"/>
          <w:szCs w:val="28"/>
        </w:rPr>
        <w:t>1. Рассмотрение и принятие Советом депутатов муниципального образования</w:t>
      </w:r>
      <w:r w:rsidRPr="00194E9A">
        <w:rPr>
          <w:rFonts w:ascii="Times New Roman" w:hAnsi="Times New Roman" w:cs="Times New Roman"/>
          <w:b/>
          <w:sz w:val="16"/>
          <w:szCs w:val="28"/>
        </w:rPr>
        <w:t xml:space="preserve"> </w:t>
      </w:r>
      <w:r w:rsidRPr="00194E9A">
        <w:rPr>
          <w:rFonts w:ascii="Times New Roman" w:hAnsi="Times New Roman" w:cs="Times New Roman"/>
          <w:sz w:val="16"/>
          <w:szCs w:val="28"/>
        </w:rPr>
        <w:t>решения о местном бюджете осуществляется в порядке, установленном настоящим Положением и Регламентом Совета депутатов муниципального образования.</w:t>
      </w:r>
    </w:p>
    <w:p w:rsidR="00194E9A" w:rsidRPr="00194E9A" w:rsidRDefault="00194E9A" w:rsidP="00194E9A">
      <w:pPr>
        <w:pStyle w:val="ConsPlusNormal0"/>
        <w:ind w:firstLine="741"/>
        <w:jc w:val="both"/>
        <w:rPr>
          <w:rFonts w:ascii="Times New Roman" w:hAnsi="Times New Roman" w:cs="Times New Roman"/>
          <w:sz w:val="16"/>
          <w:szCs w:val="28"/>
        </w:rPr>
      </w:pPr>
      <w:r w:rsidRPr="00194E9A">
        <w:rPr>
          <w:rFonts w:ascii="Times New Roman" w:hAnsi="Times New Roman" w:cs="Times New Roman"/>
          <w:sz w:val="16"/>
          <w:szCs w:val="28"/>
        </w:rPr>
        <w:t>2. Если по итогам голосования о принятии решения о местном бюджете не набрано необходимого числа голосов, Совет депутатов муниципального образования</w:t>
      </w:r>
      <w:r w:rsidRPr="00194E9A">
        <w:rPr>
          <w:rFonts w:ascii="Times New Roman" w:hAnsi="Times New Roman" w:cs="Times New Roman"/>
          <w:b/>
          <w:sz w:val="16"/>
          <w:szCs w:val="28"/>
        </w:rPr>
        <w:t xml:space="preserve"> </w:t>
      </w:r>
      <w:r w:rsidRPr="00194E9A">
        <w:rPr>
          <w:rFonts w:ascii="Times New Roman" w:hAnsi="Times New Roman" w:cs="Times New Roman"/>
          <w:sz w:val="16"/>
          <w:szCs w:val="28"/>
        </w:rPr>
        <w:t>принимает одно из следующих решений:</w:t>
      </w:r>
    </w:p>
    <w:p w:rsidR="00194E9A" w:rsidRPr="00194E9A" w:rsidRDefault="00194E9A" w:rsidP="00194E9A">
      <w:pPr>
        <w:pStyle w:val="ConsPlusNormal0"/>
        <w:ind w:firstLine="741"/>
        <w:jc w:val="both"/>
        <w:rPr>
          <w:rFonts w:ascii="Times New Roman" w:hAnsi="Times New Roman" w:cs="Times New Roman"/>
          <w:sz w:val="16"/>
          <w:szCs w:val="28"/>
        </w:rPr>
      </w:pPr>
      <w:r w:rsidRPr="00194E9A">
        <w:rPr>
          <w:rFonts w:ascii="Times New Roman" w:hAnsi="Times New Roman" w:cs="Times New Roman"/>
          <w:sz w:val="16"/>
          <w:szCs w:val="28"/>
        </w:rPr>
        <w:t>1) о создании согласительной комиссии из равного количества депутатов Совета депутатов муниципального образования</w:t>
      </w:r>
      <w:r w:rsidRPr="00194E9A">
        <w:rPr>
          <w:rFonts w:ascii="Times New Roman" w:hAnsi="Times New Roman" w:cs="Times New Roman"/>
          <w:b/>
          <w:sz w:val="16"/>
          <w:szCs w:val="28"/>
        </w:rPr>
        <w:t xml:space="preserve"> </w:t>
      </w:r>
      <w:r w:rsidRPr="00194E9A">
        <w:rPr>
          <w:rFonts w:ascii="Times New Roman" w:hAnsi="Times New Roman" w:cs="Times New Roman"/>
          <w:sz w:val="16"/>
          <w:szCs w:val="28"/>
        </w:rPr>
        <w:t>и представителей администрации повторно вносит проект решения о местном бюджете в Совет депутатов для рассмотрения на заседании постоянной комиссии, ответственной за рассмотрение местного бюджета. Повторное рассмотрение Советом депутатов проекта решения о местном бюджете осуществляется в соответствии с Регламентом Совета депутатов муниципального образования.</w:t>
      </w:r>
    </w:p>
    <w:p w:rsidR="00194E9A" w:rsidRPr="00194E9A" w:rsidRDefault="00194E9A" w:rsidP="00194E9A">
      <w:pPr>
        <w:pStyle w:val="ConsPlusNormal0"/>
        <w:ind w:firstLine="741"/>
        <w:jc w:val="both"/>
        <w:rPr>
          <w:rFonts w:ascii="Times New Roman" w:hAnsi="Times New Roman" w:cs="Times New Roman"/>
          <w:b/>
          <w:sz w:val="16"/>
          <w:szCs w:val="28"/>
        </w:rPr>
      </w:pPr>
      <w:r w:rsidRPr="00194E9A">
        <w:rPr>
          <w:rFonts w:ascii="Times New Roman" w:hAnsi="Times New Roman" w:cs="Times New Roman"/>
          <w:sz w:val="16"/>
          <w:szCs w:val="28"/>
        </w:rPr>
        <w:t xml:space="preserve">Администрация в течение трех рабочих дней со дня регистрации возвращенного проекта совместно с Советом депутатов муниципального образования организует работу согласительной комиссии; </w:t>
      </w:r>
    </w:p>
    <w:p w:rsidR="00194E9A" w:rsidRPr="00194E9A" w:rsidRDefault="00194E9A" w:rsidP="00194E9A">
      <w:pPr>
        <w:pStyle w:val="ConsPlusNormal0"/>
        <w:ind w:firstLine="741"/>
        <w:jc w:val="both"/>
        <w:rPr>
          <w:rFonts w:ascii="Times New Roman" w:hAnsi="Times New Roman" w:cs="Times New Roman"/>
          <w:sz w:val="16"/>
          <w:szCs w:val="28"/>
        </w:rPr>
      </w:pPr>
      <w:r w:rsidRPr="00194E9A">
        <w:rPr>
          <w:rFonts w:ascii="Times New Roman" w:hAnsi="Times New Roman" w:cs="Times New Roman"/>
          <w:sz w:val="16"/>
          <w:szCs w:val="28"/>
        </w:rPr>
        <w:t>2) о возвращении проекта решения о местном бюджете администрации муниципального образования.</w:t>
      </w:r>
    </w:p>
    <w:p w:rsidR="00194E9A" w:rsidRPr="00194E9A" w:rsidRDefault="00194E9A" w:rsidP="00194E9A">
      <w:pPr>
        <w:pStyle w:val="ConsPlusNormal0"/>
        <w:ind w:firstLine="741"/>
        <w:jc w:val="both"/>
        <w:rPr>
          <w:rFonts w:ascii="Times New Roman" w:hAnsi="Times New Roman" w:cs="Times New Roman"/>
          <w:sz w:val="16"/>
          <w:szCs w:val="28"/>
        </w:rPr>
      </w:pPr>
      <w:r w:rsidRPr="00194E9A">
        <w:rPr>
          <w:rFonts w:ascii="Times New Roman" w:hAnsi="Times New Roman" w:cs="Times New Roman"/>
          <w:sz w:val="16"/>
          <w:szCs w:val="28"/>
        </w:rPr>
        <w:t>В этом случае в течение 10 рабочих дней со дня получения проекта решения о местном бюджете администрация муниципального образования представляет проект решения о местном бюджете в новой редакции с учетом рекомендаций, изложенных в сводном заключении, который рассматривается в порядке, установленном настоящей статьей и регламентом совета депутатов муниципального образования.</w:t>
      </w:r>
    </w:p>
    <w:p w:rsidR="00194E9A" w:rsidRPr="00194E9A" w:rsidRDefault="00194E9A" w:rsidP="00194E9A">
      <w:pPr>
        <w:pStyle w:val="ConsPlusTitle"/>
        <w:widowControl/>
        <w:ind w:firstLine="709"/>
        <w:jc w:val="center"/>
        <w:outlineLvl w:val="2"/>
        <w:rPr>
          <w:sz w:val="16"/>
          <w:szCs w:val="28"/>
        </w:rPr>
      </w:pPr>
    </w:p>
    <w:p w:rsidR="00194E9A" w:rsidRPr="00194E9A" w:rsidRDefault="00194E9A" w:rsidP="00194E9A">
      <w:pPr>
        <w:autoSpaceDE w:val="0"/>
        <w:autoSpaceDN w:val="0"/>
        <w:adjustRightInd w:val="0"/>
        <w:ind w:firstLine="540"/>
        <w:jc w:val="both"/>
        <w:rPr>
          <w:sz w:val="16"/>
          <w:szCs w:val="28"/>
        </w:rPr>
      </w:pPr>
    </w:p>
    <w:p w:rsidR="00194E9A" w:rsidRPr="00194E9A" w:rsidRDefault="00194E9A" w:rsidP="00194E9A">
      <w:pPr>
        <w:autoSpaceDE w:val="0"/>
        <w:autoSpaceDN w:val="0"/>
        <w:adjustRightInd w:val="0"/>
        <w:rPr>
          <w:b/>
          <w:bCs/>
          <w:sz w:val="16"/>
          <w:szCs w:val="28"/>
        </w:rPr>
      </w:pPr>
      <w:bookmarkStart w:id="12" w:name="Par545"/>
      <w:bookmarkEnd w:id="12"/>
      <w:r w:rsidRPr="00194E9A">
        <w:rPr>
          <w:b/>
          <w:bCs/>
          <w:sz w:val="16"/>
          <w:szCs w:val="28"/>
        </w:rPr>
        <w:t>Глава 5. ВНЕСЕНИЕ ИЗМЕНЕНИЙ В РЕШЕНИЕ О МЕСТНОМ БЮДЖЕТЕ</w:t>
      </w:r>
    </w:p>
    <w:p w:rsidR="00194E9A" w:rsidRPr="00194E9A" w:rsidRDefault="00194E9A" w:rsidP="00194E9A">
      <w:pPr>
        <w:autoSpaceDE w:val="0"/>
        <w:autoSpaceDN w:val="0"/>
        <w:adjustRightInd w:val="0"/>
        <w:ind w:firstLine="540"/>
        <w:jc w:val="both"/>
        <w:rPr>
          <w:sz w:val="16"/>
          <w:szCs w:val="28"/>
        </w:rPr>
      </w:pPr>
    </w:p>
    <w:p w:rsidR="00194E9A" w:rsidRPr="00194E9A" w:rsidRDefault="00194E9A" w:rsidP="00194E9A">
      <w:pPr>
        <w:autoSpaceDE w:val="0"/>
        <w:autoSpaceDN w:val="0"/>
        <w:adjustRightInd w:val="0"/>
        <w:ind w:firstLine="540"/>
        <w:jc w:val="both"/>
        <w:rPr>
          <w:b/>
          <w:bCs/>
          <w:sz w:val="16"/>
          <w:szCs w:val="28"/>
        </w:rPr>
      </w:pPr>
      <w:r w:rsidRPr="00194E9A">
        <w:rPr>
          <w:b/>
          <w:bCs/>
          <w:sz w:val="16"/>
          <w:szCs w:val="28"/>
        </w:rPr>
        <w:t>Статья 26. Внесение изменений в решение о местном бюджете</w:t>
      </w:r>
    </w:p>
    <w:p w:rsidR="00194E9A" w:rsidRPr="00194E9A" w:rsidRDefault="00194E9A" w:rsidP="00194E9A">
      <w:pPr>
        <w:autoSpaceDE w:val="0"/>
        <w:autoSpaceDN w:val="0"/>
        <w:adjustRightInd w:val="0"/>
        <w:ind w:firstLine="540"/>
        <w:jc w:val="both"/>
        <w:rPr>
          <w:sz w:val="16"/>
          <w:szCs w:val="28"/>
        </w:rPr>
      </w:pPr>
    </w:p>
    <w:p w:rsidR="00194E9A" w:rsidRPr="00194E9A" w:rsidRDefault="00194E9A" w:rsidP="00194E9A">
      <w:pPr>
        <w:autoSpaceDE w:val="0"/>
        <w:autoSpaceDN w:val="0"/>
        <w:adjustRightInd w:val="0"/>
        <w:ind w:firstLine="540"/>
        <w:jc w:val="both"/>
        <w:rPr>
          <w:sz w:val="16"/>
          <w:szCs w:val="28"/>
        </w:rPr>
      </w:pPr>
      <w:r w:rsidRPr="00194E9A">
        <w:rPr>
          <w:sz w:val="16"/>
          <w:szCs w:val="28"/>
        </w:rPr>
        <w:t>1. Администрация представляет в Совет депутатов проект решения о внесении изменений в решение о местном бюджете по всем вопросам, являющимся предметом правового регулирования решения о местном бюджете.</w:t>
      </w:r>
    </w:p>
    <w:p w:rsidR="00194E9A" w:rsidRPr="00194E9A" w:rsidRDefault="00194E9A" w:rsidP="00194E9A">
      <w:pPr>
        <w:autoSpaceDE w:val="0"/>
        <w:autoSpaceDN w:val="0"/>
        <w:adjustRightInd w:val="0"/>
        <w:ind w:firstLine="540"/>
        <w:jc w:val="both"/>
        <w:rPr>
          <w:sz w:val="16"/>
          <w:szCs w:val="28"/>
        </w:rPr>
      </w:pPr>
      <w:r w:rsidRPr="00194E9A">
        <w:rPr>
          <w:sz w:val="16"/>
          <w:szCs w:val="28"/>
        </w:rPr>
        <w:t>2. Одновременно с проектом решения о внесении изменений в решение о местном бюджете в Совет депутатов муниципального образования представляются следующие документы и материалы:</w:t>
      </w:r>
    </w:p>
    <w:p w:rsidR="00194E9A" w:rsidRPr="00194E9A" w:rsidRDefault="00194E9A" w:rsidP="00194E9A">
      <w:pPr>
        <w:autoSpaceDE w:val="0"/>
        <w:autoSpaceDN w:val="0"/>
        <w:adjustRightInd w:val="0"/>
        <w:ind w:firstLine="540"/>
        <w:jc w:val="both"/>
        <w:rPr>
          <w:sz w:val="16"/>
          <w:szCs w:val="28"/>
        </w:rPr>
      </w:pPr>
      <w:r w:rsidRPr="00194E9A">
        <w:rPr>
          <w:sz w:val="16"/>
          <w:szCs w:val="28"/>
        </w:rPr>
        <w:t>1) сведения об исполнении местного бюджета за истекший отчетный период текущего финансового года;</w:t>
      </w:r>
    </w:p>
    <w:p w:rsidR="00194E9A" w:rsidRPr="00194E9A" w:rsidRDefault="00194E9A" w:rsidP="00194E9A">
      <w:pPr>
        <w:autoSpaceDE w:val="0"/>
        <w:autoSpaceDN w:val="0"/>
        <w:adjustRightInd w:val="0"/>
        <w:ind w:firstLine="540"/>
        <w:jc w:val="both"/>
        <w:rPr>
          <w:sz w:val="16"/>
          <w:szCs w:val="28"/>
        </w:rPr>
      </w:pPr>
      <w:r w:rsidRPr="00194E9A">
        <w:rPr>
          <w:sz w:val="16"/>
          <w:szCs w:val="28"/>
        </w:rPr>
        <w:t>2) оценка ожидаемого исполнения местного бюджета в текущем финансовом году;</w:t>
      </w:r>
    </w:p>
    <w:p w:rsidR="00194E9A" w:rsidRPr="00194E9A" w:rsidRDefault="00194E9A" w:rsidP="00194E9A">
      <w:pPr>
        <w:autoSpaceDE w:val="0"/>
        <w:autoSpaceDN w:val="0"/>
        <w:adjustRightInd w:val="0"/>
        <w:ind w:firstLine="540"/>
        <w:jc w:val="both"/>
        <w:rPr>
          <w:sz w:val="16"/>
          <w:szCs w:val="28"/>
        </w:rPr>
      </w:pPr>
      <w:r w:rsidRPr="00194E9A">
        <w:rPr>
          <w:sz w:val="16"/>
          <w:szCs w:val="28"/>
        </w:rPr>
        <w:t>3) пояснительная записка с обоснованием предлагаемых изменений в решение о местном бюджете;</w:t>
      </w:r>
    </w:p>
    <w:p w:rsidR="00194E9A" w:rsidRPr="00194E9A" w:rsidRDefault="00194E9A" w:rsidP="00194E9A">
      <w:pPr>
        <w:autoSpaceDE w:val="0"/>
        <w:autoSpaceDN w:val="0"/>
        <w:adjustRightInd w:val="0"/>
        <w:ind w:firstLine="540"/>
        <w:jc w:val="both"/>
        <w:rPr>
          <w:sz w:val="16"/>
          <w:szCs w:val="28"/>
        </w:rPr>
      </w:pPr>
      <w:r w:rsidRPr="00194E9A">
        <w:rPr>
          <w:sz w:val="16"/>
          <w:szCs w:val="28"/>
        </w:rPr>
        <w:t>4) прогнозируемые объемы поступлений в местный бюджет по кодам видов доходов в случае, если планируется их изменение;</w:t>
      </w:r>
    </w:p>
    <w:p w:rsidR="00194E9A" w:rsidRPr="00194E9A" w:rsidRDefault="00194E9A" w:rsidP="00194E9A">
      <w:pPr>
        <w:autoSpaceDE w:val="0"/>
        <w:autoSpaceDN w:val="0"/>
        <w:adjustRightInd w:val="0"/>
        <w:ind w:firstLine="540"/>
        <w:jc w:val="both"/>
        <w:rPr>
          <w:sz w:val="16"/>
          <w:szCs w:val="28"/>
        </w:rPr>
      </w:pPr>
      <w:r w:rsidRPr="00194E9A">
        <w:rPr>
          <w:sz w:val="16"/>
          <w:szCs w:val="28"/>
        </w:rPr>
        <w:t>5) объемы доходов и расходов дорожного фонда муниципального образования</w:t>
      </w:r>
      <w:r w:rsidRPr="00194E9A">
        <w:rPr>
          <w:b/>
          <w:sz w:val="16"/>
          <w:szCs w:val="28"/>
        </w:rPr>
        <w:t xml:space="preserve"> </w:t>
      </w:r>
      <w:r w:rsidRPr="00194E9A">
        <w:rPr>
          <w:sz w:val="16"/>
          <w:szCs w:val="28"/>
        </w:rPr>
        <w:t>в случае, если планируется их изменение.</w:t>
      </w:r>
    </w:p>
    <w:p w:rsidR="00194E9A" w:rsidRPr="00194E9A" w:rsidRDefault="00194E9A" w:rsidP="00194E9A">
      <w:pPr>
        <w:autoSpaceDE w:val="0"/>
        <w:autoSpaceDN w:val="0"/>
        <w:adjustRightInd w:val="0"/>
        <w:ind w:firstLine="540"/>
        <w:jc w:val="both"/>
        <w:rPr>
          <w:sz w:val="16"/>
          <w:szCs w:val="28"/>
        </w:rPr>
      </w:pPr>
      <w:r w:rsidRPr="00194E9A">
        <w:rPr>
          <w:sz w:val="16"/>
          <w:szCs w:val="28"/>
        </w:rPr>
        <w:t>3. При внесении изменений, приводящих к изменению параметров муниципального долга муниципального образования, одновременно с проектом решения о внесении изменений в решение о местном бюджете в Совет депутатов представляется проект структуры муниципального долга муниципального образования</w:t>
      </w:r>
      <w:r w:rsidRPr="00194E9A">
        <w:rPr>
          <w:b/>
          <w:sz w:val="16"/>
          <w:szCs w:val="28"/>
        </w:rPr>
        <w:t xml:space="preserve"> </w:t>
      </w:r>
      <w:r w:rsidRPr="00194E9A">
        <w:rPr>
          <w:sz w:val="16"/>
          <w:szCs w:val="28"/>
        </w:rPr>
        <w:t>по состоянию на 1 января очередного финансового года и каждого года планового периода с учетом предлагаемых изменений.</w:t>
      </w:r>
    </w:p>
    <w:p w:rsidR="00194E9A" w:rsidRPr="00194E9A" w:rsidRDefault="00194E9A" w:rsidP="00194E9A">
      <w:pPr>
        <w:autoSpaceDE w:val="0"/>
        <w:autoSpaceDN w:val="0"/>
        <w:adjustRightInd w:val="0"/>
        <w:spacing w:before="200"/>
        <w:ind w:firstLine="540"/>
        <w:jc w:val="both"/>
        <w:rPr>
          <w:sz w:val="16"/>
          <w:szCs w:val="28"/>
        </w:rPr>
      </w:pPr>
      <w:r w:rsidRPr="00194E9A">
        <w:rPr>
          <w:sz w:val="16"/>
          <w:szCs w:val="28"/>
        </w:rPr>
        <w:t>Проект решения о внесении изменений в решение о местном бюджете должен быть внесен со всеми приложениями, в которые вносятся изменения.</w:t>
      </w:r>
    </w:p>
    <w:p w:rsidR="00194E9A" w:rsidRPr="00194E9A" w:rsidRDefault="00194E9A" w:rsidP="00194E9A">
      <w:pPr>
        <w:autoSpaceDE w:val="0"/>
        <w:autoSpaceDN w:val="0"/>
        <w:adjustRightInd w:val="0"/>
        <w:ind w:firstLine="540"/>
        <w:jc w:val="both"/>
        <w:outlineLvl w:val="3"/>
        <w:rPr>
          <w:sz w:val="16"/>
          <w:szCs w:val="28"/>
        </w:rPr>
      </w:pPr>
      <w:r w:rsidRPr="00194E9A">
        <w:rPr>
          <w:sz w:val="16"/>
          <w:szCs w:val="28"/>
        </w:rPr>
        <w:t xml:space="preserve">4. Депутаты Совета депутатов могут вносить проекты решений о внесении изменений в решение о  местном бюджете в части, изменяющей основные характеристики и ведомственную структуру расходов местного бюджета в текущем финансовом году, в случае превышения утвержденного решением о  местном бюджете общего объема доходов (без учета безвозмездных поступлений) более чем на 10 процентов при условии, что </w:t>
      </w:r>
      <w:r w:rsidRPr="00194E9A">
        <w:rPr>
          <w:sz w:val="16"/>
          <w:szCs w:val="28"/>
        </w:rPr>
        <w:lastRenderedPageBreak/>
        <w:t>администрация муниципального образования</w:t>
      </w:r>
      <w:r w:rsidRPr="00194E9A">
        <w:rPr>
          <w:b/>
          <w:sz w:val="16"/>
          <w:szCs w:val="28"/>
        </w:rPr>
        <w:t xml:space="preserve"> </w:t>
      </w:r>
      <w:r w:rsidRPr="00194E9A">
        <w:rPr>
          <w:sz w:val="16"/>
          <w:szCs w:val="28"/>
        </w:rPr>
        <w:t xml:space="preserve"> не внесла в Совет депутатов  муниципального образования</w:t>
      </w:r>
      <w:r w:rsidRPr="00194E9A">
        <w:rPr>
          <w:b/>
          <w:sz w:val="16"/>
          <w:szCs w:val="28"/>
        </w:rPr>
        <w:t xml:space="preserve"> </w:t>
      </w:r>
      <w:r w:rsidRPr="00194E9A">
        <w:rPr>
          <w:sz w:val="16"/>
          <w:szCs w:val="28"/>
        </w:rPr>
        <w:t xml:space="preserve"> соответствующий проект решения в течение 10 календарных дней со дня рассмотрения Советом депутатов муниципального образования</w:t>
      </w:r>
      <w:r w:rsidRPr="00194E9A">
        <w:rPr>
          <w:b/>
          <w:sz w:val="16"/>
          <w:szCs w:val="28"/>
        </w:rPr>
        <w:t xml:space="preserve"> </w:t>
      </w:r>
      <w:r w:rsidRPr="00194E9A">
        <w:rPr>
          <w:sz w:val="16"/>
          <w:szCs w:val="28"/>
        </w:rPr>
        <w:t xml:space="preserve"> отчета об исполнении местного бюджета за период, в котором получено указанное превышение.</w:t>
      </w:r>
    </w:p>
    <w:p w:rsidR="00194E9A" w:rsidRPr="00194E9A" w:rsidRDefault="00194E9A" w:rsidP="00194E9A">
      <w:pPr>
        <w:autoSpaceDE w:val="0"/>
        <w:autoSpaceDN w:val="0"/>
        <w:adjustRightInd w:val="0"/>
        <w:ind w:firstLine="709"/>
        <w:jc w:val="both"/>
        <w:outlineLvl w:val="3"/>
        <w:rPr>
          <w:sz w:val="16"/>
          <w:szCs w:val="28"/>
        </w:rPr>
      </w:pPr>
      <w:r w:rsidRPr="00194E9A">
        <w:rPr>
          <w:sz w:val="16"/>
          <w:szCs w:val="28"/>
        </w:rPr>
        <w:t>Проект решения о внесении изменений в решение о местном бюджете должен быть внесен со всеми приложениями, в которые вносятся изменения.</w:t>
      </w:r>
    </w:p>
    <w:p w:rsidR="00194E9A" w:rsidRPr="00194E9A" w:rsidRDefault="00194E9A" w:rsidP="00194E9A">
      <w:pPr>
        <w:autoSpaceDE w:val="0"/>
        <w:autoSpaceDN w:val="0"/>
        <w:adjustRightInd w:val="0"/>
        <w:ind w:firstLine="709"/>
        <w:jc w:val="both"/>
        <w:outlineLvl w:val="3"/>
        <w:rPr>
          <w:sz w:val="16"/>
          <w:szCs w:val="28"/>
        </w:rPr>
      </w:pPr>
      <w:r w:rsidRPr="00194E9A">
        <w:rPr>
          <w:sz w:val="16"/>
          <w:szCs w:val="28"/>
        </w:rPr>
        <w:t xml:space="preserve">5. В случае если принятие областного закона об областном бюджете Новосибирской области, решения о бюджете </w:t>
      </w:r>
      <w:proofErr w:type="spellStart"/>
      <w:r w:rsidRPr="00194E9A">
        <w:rPr>
          <w:sz w:val="16"/>
          <w:szCs w:val="28"/>
        </w:rPr>
        <w:t>Черепановского</w:t>
      </w:r>
      <w:proofErr w:type="spellEnd"/>
      <w:r w:rsidRPr="00194E9A">
        <w:rPr>
          <w:sz w:val="16"/>
          <w:szCs w:val="28"/>
        </w:rPr>
        <w:t xml:space="preserve"> района Новосибирской области на очередной финансовый год и плановый период влечет изменения местного бюджета, в решение о местном бюджете вносятся соответствующие изменения в течение трех месяцев со дня опубликования закона об областном бюджете, решения о бюджете </w:t>
      </w:r>
      <w:proofErr w:type="spellStart"/>
      <w:r w:rsidRPr="00194E9A">
        <w:rPr>
          <w:sz w:val="16"/>
          <w:szCs w:val="28"/>
        </w:rPr>
        <w:t>Черепановского</w:t>
      </w:r>
      <w:proofErr w:type="spellEnd"/>
      <w:r w:rsidRPr="00194E9A">
        <w:rPr>
          <w:sz w:val="16"/>
          <w:szCs w:val="28"/>
        </w:rPr>
        <w:t xml:space="preserve"> района Новосибирской области на очередной финансовый год и плановый период. </w:t>
      </w:r>
    </w:p>
    <w:p w:rsidR="00194E9A" w:rsidRPr="00194E9A" w:rsidRDefault="00194E9A" w:rsidP="00194E9A">
      <w:pPr>
        <w:autoSpaceDE w:val="0"/>
        <w:autoSpaceDN w:val="0"/>
        <w:adjustRightInd w:val="0"/>
        <w:ind w:firstLine="709"/>
        <w:jc w:val="both"/>
        <w:outlineLvl w:val="3"/>
        <w:rPr>
          <w:sz w:val="16"/>
          <w:szCs w:val="28"/>
        </w:rPr>
      </w:pPr>
      <w:r w:rsidRPr="00194E9A">
        <w:rPr>
          <w:sz w:val="16"/>
          <w:szCs w:val="28"/>
        </w:rPr>
        <w:t>6. В случае изменения прогноза социально-экономического развития муниципального образования</w:t>
      </w:r>
      <w:r w:rsidRPr="00194E9A">
        <w:rPr>
          <w:b/>
          <w:sz w:val="16"/>
          <w:szCs w:val="28"/>
        </w:rPr>
        <w:t xml:space="preserve"> </w:t>
      </w:r>
      <w:r w:rsidRPr="00194E9A">
        <w:rPr>
          <w:sz w:val="16"/>
          <w:szCs w:val="28"/>
        </w:rPr>
        <w:t xml:space="preserve">в части, влияющей на показатели местного бюджета, администрация муниципального </w:t>
      </w:r>
      <w:proofErr w:type="gramStart"/>
      <w:r w:rsidRPr="00194E9A">
        <w:rPr>
          <w:sz w:val="16"/>
          <w:szCs w:val="28"/>
        </w:rPr>
        <w:t>образования</w:t>
      </w:r>
      <w:r w:rsidRPr="00194E9A">
        <w:rPr>
          <w:b/>
          <w:sz w:val="16"/>
          <w:szCs w:val="28"/>
        </w:rPr>
        <w:t xml:space="preserve"> </w:t>
      </w:r>
      <w:r w:rsidRPr="00194E9A">
        <w:rPr>
          <w:sz w:val="16"/>
          <w:szCs w:val="28"/>
        </w:rPr>
        <w:t xml:space="preserve"> вносит</w:t>
      </w:r>
      <w:proofErr w:type="gramEnd"/>
      <w:r w:rsidRPr="00194E9A">
        <w:rPr>
          <w:sz w:val="16"/>
          <w:szCs w:val="28"/>
        </w:rPr>
        <w:t xml:space="preserve"> в Совет депутатов муниципального образования</w:t>
      </w:r>
      <w:r w:rsidRPr="00194E9A">
        <w:rPr>
          <w:b/>
          <w:sz w:val="16"/>
          <w:szCs w:val="28"/>
        </w:rPr>
        <w:t xml:space="preserve"> </w:t>
      </w:r>
      <w:r w:rsidRPr="00194E9A">
        <w:rPr>
          <w:sz w:val="16"/>
          <w:szCs w:val="28"/>
        </w:rPr>
        <w:t xml:space="preserve"> проект решения Совета депутатов муниципального образования</w:t>
      </w:r>
      <w:r w:rsidRPr="00194E9A">
        <w:rPr>
          <w:b/>
          <w:sz w:val="16"/>
          <w:szCs w:val="28"/>
        </w:rPr>
        <w:t xml:space="preserve"> </w:t>
      </w:r>
      <w:r w:rsidRPr="00194E9A">
        <w:rPr>
          <w:sz w:val="16"/>
          <w:szCs w:val="28"/>
        </w:rPr>
        <w:t xml:space="preserve"> о внесении изменений в решение о местном бюджете.</w:t>
      </w:r>
    </w:p>
    <w:p w:rsidR="00194E9A" w:rsidRPr="00194E9A" w:rsidRDefault="00194E9A" w:rsidP="00194E9A">
      <w:pPr>
        <w:autoSpaceDE w:val="0"/>
        <w:autoSpaceDN w:val="0"/>
        <w:adjustRightInd w:val="0"/>
        <w:ind w:firstLine="709"/>
        <w:jc w:val="both"/>
        <w:outlineLvl w:val="3"/>
        <w:rPr>
          <w:sz w:val="16"/>
          <w:szCs w:val="28"/>
        </w:rPr>
      </w:pPr>
      <w:r w:rsidRPr="00194E9A">
        <w:rPr>
          <w:sz w:val="16"/>
          <w:szCs w:val="28"/>
        </w:rPr>
        <w:t>7. В случае снижения в соответствии с ожидаемыми итогами социально-экономического развития муниципального образования</w:t>
      </w:r>
      <w:r w:rsidRPr="00194E9A">
        <w:rPr>
          <w:b/>
          <w:sz w:val="16"/>
          <w:szCs w:val="28"/>
        </w:rPr>
        <w:t xml:space="preserve"> </w:t>
      </w:r>
      <w:r w:rsidRPr="00194E9A">
        <w:rPr>
          <w:sz w:val="16"/>
          <w:szCs w:val="28"/>
        </w:rPr>
        <w:t xml:space="preserve"> в текущем финансовом году прогнозируемого на текущий финансовый год общего объема доходов местного бюджета (без учета безвозмездных поступлений) более чем на 15 процентов по сравнению с объемом указанных доходов, предусмотренным решением Совета депутатов муниципального образования</w:t>
      </w:r>
      <w:r w:rsidRPr="00194E9A">
        <w:rPr>
          <w:b/>
          <w:sz w:val="16"/>
          <w:szCs w:val="28"/>
        </w:rPr>
        <w:t xml:space="preserve"> </w:t>
      </w:r>
      <w:r w:rsidRPr="00194E9A">
        <w:rPr>
          <w:sz w:val="16"/>
          <w:szCs w:val="28"/>
        </w:rPr>
        <w:t xml:space="preserve"> о местном бюджете на текущий финансовый год и плановый период, положения указанного решения в части, относящейся к плановому периоду, могут быть признаны утратившими силу.</w:t>
      </w:r>
    </w:p>
    <w:p w:rsidR="00194E9A" w:rsidRPr="00194E9A" w:rsidRDefault="00194E9A" w:rsidP="00194E9A">
      <w:pPr>
        <w:autoSpaceDE w:val="0"/>
        <w:autoSpaceDN w:val="0"/>
        <w:adjustRightInd w:val="0"/>
        <w:ind w:firstLine="709"/>
        <w:jc w:val="both"/>
        <w:outlineLvl w:val="3"/>
        <w:rPr>
          <w:sz w:val="16"/>
          <w:szCs w:val="28"/>
        </w:rPr>
      </w:pPr>
      <w:r w:rsidRPr="00194E9A">
        <w:rPr>
          <w:sz w:val="16"/>
          <w:szCs w:val="28"/>
        </w:rPr>
        <w:t>8.Включение в решение о местном бюджете межбюджетных трансфертов за счет субсидий, субвенций, иных межбюджетных трансфертов, безвозмездных поступлений от физических и юридических лиц, имеющих целевое назначение, в том числе их остатков, не использованных на начало текущего финансового года, фактически полученных при исполнении местного бюджета сверх утвержденных решением о местном бюджете доходов, осуществляется администрацией муниципального образования, с последующим внесением изменений в решение о местном бюджете (за исключением межбюджетных трансфертов, источником финансового обеспечения которых являются бюджетные ассигнования резервного фонда администрации муниципального образования</w:t>
      </w:r>
      <w:r w:rsidRPr="00194E9A">
        <w:rPr>
          <w:b/>
          <w:sz w:val="16"/>
          <w:szCs w:val="28"/>
        </w:rPr>
        <w:t xml:space="preserve"> </w:t>
      </w:r>
      <w:r w:rsidRPr="00194E9A">
        <w:rPr>
          <w:sz w:val="16"/>
          <w:szCs w:val="28"/>
        </w:rPr>
        <w:t xml:space="preserve"> .</w:t>
      </w:r>
    </w:p>
    <w:p w:rsidR="00194E9A" w:rsidRPr="00194E9A" w:rsidRDefault="00194E9A" w:rsidP="00194E9A">
      <w:pPr>
        <w:autoSpaceDE w:val="0"/>
        <w:autoSpaceDN w:val="0"/>
        <w:adjustRightInd w:val="0"/>
        <w:ind w:firstLine="540"/>
        <w:jc w:val="both"/>
        <w:rPr>
          <w:sz w:val="16"/>
          <w:szCs w:val="28"/>
        </w:rPr>
      </w:pPr>
      <w:r w:rsidRPr="00194E9A">
        <w:rPr>
          <w:sz w:val="16"/>
          <w:szCs w:val="28"/>
        </w:rPr>
        <w:t>В случае изменения прогноза социально-экономического развития муниципального образования на среднесрочный период в части, влияющей на показатели местного бюджета, Администрация вносит в Совет депутатов муниципального образования</w:t>
      </w:r>
      <w:r w:rsidRPr="00194E9A">
        <w:rPr>
          <w:b/>
          <w:sz w:val="16"/>
          <w:szCs w:val="28"/>
        </w:rPr>
        <w:t xml:space="preserve"> </w:t>
      </w:r>
      <w:r w:rsidRPr="00194E9A">
        <w:rPr>
          <w:sz w:val="16"/>
          <w:szCs w:val="28"/>
        </w:rPr>
        <w:t>проект решения о внесении изменений в решение о местном бюджете.</w:t>
      </w:r>
    </w:p>
    <w:p w:rsidR="00194E9A" w:rsidRPr="00194E9A" w:rsidRDefault="00194E9A" w:rsidP="00194E9A">
      <w:pPr>
        <w:autoSpaceDE w:val="0"/>
        <w:autoSpaceDN w:val="0"/>
        <w:adjustRightInd w:val="0"/>
        <w:ind w:firstLine="540"/>
        <w:jc w:val="both"/>
        <w:rPr>
          <w:sz w:val="16"/>
          <w:szCs w:val="28"/>
        </w:rPr>
      </w:pPr>
      <w:bookmarkStart w:id="13" w:name="Par646"/>
      <w:bookmarkEnd w:id="13"/>
      <w:r w:rsidRPr="00194E9A">
        <w:rPr>
          <w:sz w:val="16"/>
          <w:szCs w:val="28"/>
        </w:rPr>
        <w:t>9. В случае снижения в соответствии с ожидаемыми итогами социально-экономического развития муниципального образования</w:t>
      </w:r>
      <w:r w:rsidRPr="00194E9A">
        <w:rPr>
          <w:b/>
          <w:sz w:val="16"/>
          <w:szCs w:val="28"/>
        </w:rPr>
        <w:t xml:space="preserve"> </w:t>
      </w:r>
      <w:r w:rsidRPr="00194E9A">
        <w:rPr>
          <w:sz w:val="16"/>
          <w:szCs w:val="28"/>
        </w:rPr>
        <w:t xml:space="preserve"> в текущем финансовом году прогнозируемого на текущий финансовый год общего объема доходов местного бюджета (без учета безвозмездных поступлений) более чем на 15 процентов по сравнению с объемом указанных доходов, предусмотренным решением о местном бюджете на текущий финансовый год и плановый период, положения указанного Положения в части, относящейся к плановому периоду, могут быть признаны утратившими силу.</w:t>
      </w:r>
    </w:p>
    <w:p w:rsidR="00194E9A" w:rsidRPr="00194E9A" w:rsidRDefault="00194E9A" w:rsidP="00194E9A">
      <w:pPr>
        <w:autoSpaceDE w:val="0"/>
        <w:autoSpaceDN w:val="0"/>
        <w:adjustRightInd w:val="0"/>
        <w:ind w:firstLine="540"/>
        <w:jc w:val="both"/>
        <w:rPr>
          <w:sz w:val="16"/>
          <w:szCs w:val="28"/>
        </w:rPr>
      </w:pPr>
    </w:p>
    <w:p w:rsidR="00194E9A" w:rsidRPr="00194E9A" w:rsidRDefault="00194E9A" w:rsidP="00194E9A">
      <w:pPr>
        <w:autoSpaceDE w:val="0"/>
        <w:autoSpaceDN w:val="0"/>
        <w:adjustRightInd w:val="0"/>
        <w:ind w:firstLine="540"/>
        <w:jc w:val="both"/>
        <w:rPr>
          <w:b/>
          <w:bCs/>
          <w:sz w:val="16"/>
          <w:szCs w:val="28"/>
        </w:rPr>
      </w:pPr>
      <w:r w:rsidRPr="00194E9A">
        <w:rPr>
          <w:b/>
          <w:bCs/>
          <w:sz w:val="16"/>
          <w:szCs w:val="28"/>
        </w:rPr>
        <w:t>Статья 27. Рассмотрение проекта решения о внесении изменений в решение о местном бюджете и принятие решения о внесении изменений в решение о местном бюджете</w:t>
      </w:r>
    </w:p>
    <w:p w:rsidR="00194E9A" w:rsidRPr="00194E9A" w:rsidRDefault="00194E9A" w:rsidP="00194E9A">
      <w:pPr>
        <w:autoSpaceDE w:val="0"/>
        <w:autoSpaceDN w:val="0"/>
        <w:adjustRightInd w:val="0"/>
        <w:ind w:firstLine="540"/>
        <w:jc w:val="both"/>
        <w:rPr>
          <w:sz w:val="16"/>
          <w:szCs w:val="28"/>
        </w:rPr>
      </w:pPr>
    </w:p>
    <w:p w:rsidR="00194E9A" w:rsidRPr="00194E9A" w:rsidRDefault="00194E9A" w:rsidP="00194E9A">
      <w:pPr>
        <w:autoSpaceDE w:val="0"/>
        <w:autoSpaceDN w:val="0"/>
        <w:adjustRightInd w:val="0"/>
        <w:ind w:firstLine="540"/>
        <w:jc w:val="both"/>
        <w:rPr>
          <w:sz w:val="16"/>
          <w:szCs w:val="28"/>
        </w:rPr>
      </w:pPr>
      <w:r w:rsidRPr="00194E9A">
        <w:rPr>
          <w:sz w:val="16"/>
          <w:szCs w:val="28"/>
        </w:rPr>
        <w:t>1. Совет депутатов рассматривает проект решения о внесении изменений в решение о местном бюджете и принимает решение о внесении изменений в решение о местном бюджете с учетом положений настоящего Положения в порядке, установленном Регламентом Совета депутатов.</w:t>
      </w:r>
    </w:p>
    <w:p w:rsidR="00194E9A" w:rsidRPr="00194E9A" w:rsidRDefault="00194E9A" w:rsidP="00194E9A">
      <w:pPr>
        <w:autoSpaceDE w:val="0"/>
        <w:autoSpaceDN w:val="0"/>
        <w:adjustRightInd w:val="0"/>
        <w:ind w:firstLine="540"/>
        <w:jc w:val="both"/>
        <w:rPr>
          <w:sz w:val="16"/>
          <w:szCs w:val="28"/>
        </w:rPr>
      </w:pPr>
      <w:r w:rsidRPr="00194E9A">
        <w:rPr>
          <w:sz w:val="16"/>
          <w:szCs w:val="28"/>
        </w:rPr>
        <w:t>2. В случае внесения в Совет депутатов проекта решения о внесении изменений в решение о местном бюджете, предусматривающего сокращение общего объема расходов местного бюджета, финансовый орган имеет право на пропорциональное сокращение расходов местного бюджета со дня внесения указанного проекта решения в Совет депутатов до дня его принятия.</w:t>
      </w:r>
    </w:p>
    <w:p w:rsidR="00194E9A" w:rsidRPr="00194E9A" w:rsidRDefault="00194E9A" w:rsidP="00194E9A">
      <w:pPr>
        <w:autoSpaceDE w:val="0"/>
        <w:autoSpaceDN w:val="0"/>
        <w:adjustRightInd w:val="0"/>
        <w:ind w:firstLine="540"/>
        <w:jc w:val="both"/>
        <w:rPr>
          <w:sz w:val="16"/>
          <w:szCs w:val="28"/>
        </w:rPr>
      </w:pPr>
    </w:p>
    <w:p w:rsidR="00194E9A" w:rsidRPr="00194E9A" w:rsidRDefault="00194E9A" w:rsidP="00194E9A">
      <w:pPr>
        <w:autoSpaceDE w:val="0"/>
        <w:autoSpaceDN w:val="0"/>
        <w:adjustRightInd w:val="0"/>
        <w:ind w:firstLine="540"/>
        <w:jc w:val="both"/>
        <w:rPr>
          <w:sz w:val="16"/>
          <w:szCs w:val="28"/>
        </w:rPr>
      </w:pPr>
    </w:p>
    <w:p w:rsidR="00194E9A" w:rsidRPr="00194E9A" w:rsidRDefault="00194E9A" w:rsidP="00194E9A">
      <w:pPr>
        <w:autoSpaceDE w:val="0"/>
        <w:autoSpaceDN w:val="0"/>
        <w:adjustRightInd w:val="0"/>
        <w:jc w:val="center"/>
        <w:rPr>
          <w:b/>
          <w:bCs/>
          <w:sz w:val="16"/>
          <w:szCs w:val="28"/>
        </w:rPr>
      </w:pPr>
      <w:r w:rsidRPr="00194E9A">
        <w:rPr>
          <w:b/>
          <w:bCs/>
          <w:sz w:val="16"/>
          <w:szCs w:val="28"/>
        </w:rPr>
        <w:t>Глава 6. УПРАВЛЕНИЕ МУНИЦИПАЛЬНЫМ</w:t>
      </w:r>
    </w:p>
    <w:p w:rsidR="00194E9A" w:rsidRPr="00194E9A" w:rsidRDefault="00194E9A" w:rsidP="00194E9A">
      <w:pPr>
        <w:autoSpaceDE w:val="0"/>
        <w:autoSpaceDN w:val="0"/>
        <w:adjustRightInd w:val="0"/>
        <w:jc w:val="center"/>
        <w:rPr>
          <w:b/>
          <w:bCs/>
          <w:sz w:val="16"/>
          <w:szCs w:val="28"/>
        </w:rPr>
      </w:pPr>
      <w:r w:rsidRPr="00194E9A">
        <w:rPr>
          <w:b/>
          <w:bCs/>
          <w:sz w:val="16"/>
          <w:szCs w:val="28"/>
        </w:rPr>
        <w:t xml:space="preserve">ДОЛГОМ </w:t>
      </w:r>
      <w:r w:rsidRPr="00194E9A">
        <w:rPr>
          <w:b/>
          <w:bCs/>
          <w:sz w:val="16"/>
          <w:szCs w:val="28"/>
        </w:rPr>
        <w:softHyphen/>
      </w:r>
      <w:r w:rsidRPr="00194E9A">
        <w:rPr>
          <w:b/>
          <w:bCs/>
          <w:sz w:val="16"/>
          <w:szCs w:val="28"/>
        </w:rPr>
        <w:softHyphen/>
      </w:r>
      <w:r w:rsidRPr="00194E9A">
        <w:rPr>
          <w:b/>
          <w:bCs/>
          <w:sz w:val="16"/>
          <w:szCs w:val="28"/>
        </w:rPr>
        <w:softHyphen/>
      </w:r>
      <w:r w:rsidRPr="00194E9A">
        <w:rPr>
          <w:b/>
          <w:bCs/>
          <w:sz w:val="16"/>
          <w:szCs w:val="28"/>
        </w:rPr>
        <w:softHyphen/>
      </w:r>
      <w:r w:rsidRPr="00194E9A">
        <w:rPr>
          <w:b/>
          <w:bCs/>
          <w:sz w:val="16"/>
          <w:szCs w:val="28"/>
        </w:rPr>
        <w:softHyphen/>
      </w:r>
      <w:r w:rsidRPr="00194E9A">
        <w:rPr>
          <w:b/>
          <w:bCs/>
          <w:sz w:val="16"/>
          <w:szCs w:val="28"/>
        </w:rPr>
        <w:softHyphen/>
      </w:r>
      <w:r w:rsidRPr="00194E9A">
        <w:rPr>
          <w:b/>
          <w:bCs/>
          <w:sz w:val="16"/>
          <w:szCs w:val="28"/>
        </w:rPr>
        <w:softHyphen/>
      </w:r>
    </w:p>
    <w:p w:rsidR="00194E9A" w:rsidRPr="00194E9A" w:rsidRDefault="00194E9A" w:rsidP="00194E9A">
      <w:pPr>
        <w:autoSpaceDE w:val="0"/>
        <w:autoSpaceDN w:val="0"/>
        <w:adjustRightInd w:val="0"/>
        <w:ind w:firstLine="540"/>
        <w:jc w:val="both"/>
        <w:rPr>
          <w:sz w:val="16"/>
          <w:szCs w:val="28"/>
        </w:rPr>
      </w:pPr>
    </w:p>
    <w:p w:rsidR="00194E9A" w:rsidRPr="00194E9A" w:rsidRDefault="00194E9A" w:rsidP="00194E9A">
      <w:pPr>
        <w:autoSpaceDE w:val="0"/>
        <w:autoSpaceDN w:val="0"/>
        <w:adjustRightInd w:val="0"/>
        <w:ind w:firstLine="540"/>
        <w:jc w:val="both"/>
        <w:rPr>
          <w:sz w:val="16"/>
          <w:szCs w:val="28"/>
        </w:rPr>
      </w:pPr>
      <w:r w:rsidRPr="00194E9A">
        <w:rPr>
          <w:b/>
          <w:bCs/>
          <w:sz w:val="16"/>
          <w:szCs w:val="28"/>
        </w:rPr>
        <w:t xml:space="preserve">Статья 28. Управление муниципальным долгом </w:t>
      </w:r>
    </w:p>
    <w:p w:rsidR="00194E9A" w:rsidRPr="00194E9A" w:rsidRDefault="00194E9A" w:rsidP="00194E9A">
      <w:pPr>
        <w:autoSpaceDE w:val="0"/>
        <w:autoSpaceDN w:val="0"/>
        <w:adjustRightInd w:val="0"/>
        <w:ind w:firstLine="540"/>
        <w:jc w:val="both"/>
        <w:rPr>
          <w:sz w:val="16"/>
          <w:szCs w:val="28"/>
        </w:rPr>
      </w:pPr>
      <w:r w:rsidRPr="00194E9A">
        <w:rPr>
          <w:sz w:val="16"/>
          <w:szCs w:val="28"/>
        </w:rPr>
        <w:t>1. Управление муниципальным долгом осуществляется в целях обеспечения потребностей муниципального образования</w:t>
      </w:r>
      <w:r w:rsidRPr="00194E9A">
        <w:rPr>
          <w:b/>
          <w:sz w:val="16"/>
          <w:szCs w:val="28"/>
        </w:rPr>
        <w:t xml:space="preserve"> </w:t>
      </w:r>
      <w:r w:rsidRPr="00194E9A">
        <w:rPr>
          <w:sz w:val="16"/>
          <w:szCs w:val="28"/>
        </w:rPr>
        <w:t>в заемном финансировании, своевременного и полного исполнения муниципальных долговых обязательств,</w:t>
      </w:r>
      <w:r w:rsidRPr="00194E9A">
        <w:rPr>
          <w:strike/>
          <w:sz w:val="16"/>
          <w:szCs w:val="28"/>
        </w:rPr>
        <w:t xml:space="preserve"> </w:t>
      </w:r>
      <w:r w:rsidRPr="00194E9A">
        <w:rPr>
          <w:sz w:val="16"/>
          <w:szCs w:val="28"/>
        </w:rPr>
        <w:t>минимизации расходов на обслуживание долга, поддержания объема и структуры обязательств, исключающих их неисполнение.</w:t>
      </w:r>
    </w:p>
    <w:p w:rsidR="00194E9A" w:rsidRPr="00194E9A" w:rsidRDefault="00194E9A" w:rsidP="00194E9A">
      <w:pPr>
        <w:autoSpaceDE w:val="0"/>
        <w:autoSpaceDN w:val="0"/>
        <w:adjustRightInd w:val="0"/>
        <w:spacing w:before="200"/>
        <w:ind w:firstLine="540"/>
        <w:jc w:val="both"/>
        <w:rPr>
          <w:sz w:val="16"/>
          <w:szCs w:val="28"/>
        </w:rPr>
      </w:pPr>
      <w:r w:rsidRPr="00194E9A">
        <w:rPr>
          <w:sz w:val="16"/>
          <w:szCs w:val="28"/>
        </w:rPr>
        <w:t>2. Управление муниципальным долгом муниципального образования осуществляется администрацией муниципального образования.</w:t>
      </w:r>
    </w:p>
    <w:p w:rsidR="00194E9A" w:rsidRPr="00194E9A" w:rsidRDefault="00194E9A" w:rsidP="00194E9A">
      <w:pPr>
        <w:ind w:firstLine="567"/>
        <w:jc w:val="both"/>
        <w:rPr>
          <w:rFonts w:eastAsia="Calibri"/>
          <w:sz w:val="16"/>
          <w:szCs w:val="28"/>
        </w:rPr>
      </w:pPr>
      <w:r w:rsidRPr="00194E9A">
        <w:rPr>
          <w:rFonts w:eastAsia="Calibri"/>
          <w:sz w:val="16"/>
          <w:szCs w:val="28"/>
        </w:rPr>
        <w:t>3. Долговые обязательства муниципального образования могут существовать в виде обязательств по:</w:t>
      </w:r>
    </w:p>
    <w:p w:rsidR="00194E9A" w:rsidRPr="00194E9A" w:rsidRDefault="00194E9A" w:rsidP="00194E9A">
      <w:pPr>
        <w:pStyle w:val="ConsPlusNormal1"/>
        <w:ind w:firstLine="567"/>
        <w:jc w:val="both"/>
        <w:rPr>
          <w:sz w:val="16"/>
        </w:rPr>
      </w:pPr>
      <w:r w:rsidRPr="00194E9A">
        <w:rPr>
          <w:sz w:val="16"/>
        </w:rPr>
        <w:t>1) ценным бумагам муниципального образования (муниципальным ценным бумагам);</w:t>
      </w:r>
    </w:p>
    <w:p w:rsidR="00194E9A" w:rsidRPr="00194E9A" w:rsidRDefault="00194E9A" w:rsidP="00194E9A">
      <w:pPr>
        <w:pStyle w:val="ConsPlusNormal1"/>
        <w:ind w:firstLine="567"/>
        <w:jc w:val="both"/>
        <w:rPr>
          <w:sz w:val="16"/>
        </w:rPr>
      </w:pPr>
      <w:r w:rsidRPr="00194E9A">
        <w:rPr>
          <w:sz w:val="16"/>
        </w:rPr>
        <w:t>2) бюджетным кредитам, привлеченным в валюте Российской Федерации в местный бюджет из других бюджетов бюджетной системы Российской Федерации;</w:t>
      </w:r>
    </w:p>
    <w:p w:rsidR="00194E9A" w:rsidRPr="00194E9A" w:rsidRDefault="00194E9A" w:rsidP="00194E9A">
      <w:pPr>
        <w:pStyle w:val="ConsPlusNormal1"/>
        <w:ind w:firstLine="567"/>
        <w:jc w:val="both"/>
        <w:rPr>
          <w:sz w:val="16"/>
        </w:rPr>
      </w:pPr>
      <w:r w:rsidRPr="00194E9A">
        <w:rPr>
          <w:sz w:val="16"/>
        </w:rPr>
        <w:t>3) бюджетным кредитам, привлеченным от Российской Федерации в иностранной валюте в рамках использования целевых иностранных кредитов;</w:t>
      </w:r>
    </w:p>
    <w:p w:rsidR="00194E9A" w:rsidRPr="00194E9A" w:rsidRDefault="00194E9A" w:rsidP="00194E9A">
      <w:pPr>
        <w:pStyle w:val="ConsPlusNormal1"/>
        <w:ind w:firstLine="567"/>
        <w:jc w:val="both"/>
        <w:rPr>
          <w:sz w:val="16"/>
        </w:rPr>
      </w:pPr>
      <w:r w:rsidRPr="00194E9A">
        <w:rPr>
          <w:sz w:val="16"/>
        </w:rPr>
        <w:t>4) кредитам, привлеченным муниципальным образованием от кредитных организаций в валюте Российской Федерации;</w:t>
      </w:r>
    </w:p>
    <w:p w:rsidR="00194E9A" w:rsidRPr="00194E9A" w:rsidRDefault="00194E9A" w:rsidP="00194E9A">
      <w:pPr>
        <w:pStyle w:val="ConsPlusNormal1"/>
        <w:ind w:firstLine="567"/>
        <w:jc w:val="both"/>
        <w:rPr>
          <w:sz w:val="16"/>
        </w:rPr>
      </w:pPr>
      <w:r w:rsidRPr="00194E9A">
        <w:rPr>
          <w:sz w:val="16"/>
        </w:rPr>
        <w:t>5) гарантиям муниципального образования (муниципальным гарантиям), выраженным в валюте Российской Федерации;</w:t>
      </w:r>
    </w:p>
    <w:p w:rsidR="00194E9A" w:rsidRPr="00194E9A" w:rsidRDefault="00194E9A" w:rsidP="00194E9A">
      <w:pPr>
        <w:pStyle w:val="ConsPlusNormal1"/>
        <w:ind w:firstLine="567"/>
        <w:jc w:val="both"/>
        <w:rPr>
          <w:sz w:val="16"/>
        </w:rPr>
      </w:pPr>
      <w:r w:rsidRPr="00194E9A">
        <w:rPr>
          <w:sz w:val="16"/>
        </w:rPr>
        <w:t>6)</w:t>
      </w:r>
      <w:r w:rsidRPr="00194E9A">
        <w:rPr>
          <w:sz w:val="16"/>
          <w:shd w:val="clear" w:color="auto" w:fill="FFFFFF"/>
        </w:rPr>
        <w:t xml:space="preserve"> муниципальным гарантиям, предоставленным Российской Федерации в иностранной валюте в рамках использования целевых иностранных кредитов;</w:t>
      </w:r>
    </w:p>
    <w:p w:rsidR="00194E9A" w:rsidRPr="00194E9A" w:rsidRDefault="00194E9A" w:rsidP="00194E9A">
      <w:pPr>
        <w:pStyle w:val="ConsPlusNormal1"/>
        <w:ind w:firstLine="567"/>
        <w:jc w:val="both"/>
        <w:rPr>
          <w:sz w:val="16"/>
        </w:rPr>
      </w:pPr>
      <w:r w:rsidRPr="00194E9A">
        <w:rPr>
          <w:sz w:val="16"/>
        </w:rPr>
        <w:t>7) иным долговым обязательствам, возникшим до введения в действие Бюджетного кодекса РФ и отнесенным на муниципальный долг.</w:t>
      </w:r>
    </w:p>
    <w:p w:rsidR="00194E9A" w:rsidRPr="00194E9A" w:rsidRDefault="00194E9A" w:rsidP="00194E9A">
      <w:pPr>
        <w:pStyle w:val="ConsPlusNormal1"/>
        <w:ind w:firstLine="567"/>
        <w:jc w:val="both"/>
        <w:rPr>
          <w:sz w:val="16"/>
        </w:rPr>
      </w:pPr>
      <w:r w:rsidRPr="00194E9A">
        <w:rPr>
          <w:sz w:val="16"/>
        </w:rPr>
        <w:t xml:space="preserve"> 4. В объем муниципального долга включаются:</w:t>
      </w:r>
    </w:p>
    <w:p w:rsidR="00194E9A" w:rsidRPr="00194E9A" w:rsidRDefault="00194E9A" w:rsidP="00194E9A">
      <w:pPr>
        <w:pStyle w:val="ConsPlusNormal1"/>
        <w:ind w:firstLine="567"/>
        <w:jc w:val="both"/>
        <w:rPr>
          <w:sz w:val="16"/>
        </w:rPr>
      </w:pPr>
      <w:r w:rsidRPr="00194E9A">
        <w:rPr>
          <w:sz w:val="16"/>
        </w:rPr>
        <w:t>1) номинальная сумма долга по муниципальным ценным бумагам;</w:t>
      </w:r>
    </w:p>
    <w:p w:rsidR="00194E9A" w:rsidRPr="00194E9A" w:rsidRDefault="00194E9A" w:rsidP="00194E9A">
      <w:pPr>
        <w:pStyle w:val="ConsPlusNormal1"/>
        <w:ind w:firstLine="567"/>
        <w:jc w:val="both"/>
        <w:rPr>
          <w:sz w:val="16"/>
        </w:rPr>
      </w:pPr>
      <w:r w:rsidRPr="00194E9A">
        <w:rPr>
          <w:sz w:val="16"/>
        </w:rPr>
        <w:t>2) объем основного долга по бюджетным кредитам, привлеченным в местный бюджет из других бюджетов бюджетной системы Российской Федерации;</w:t>
      </w:r>
    </w:p>
    <w:p w:rsidR="00194E9A" w:rsidRPr="00194E9A" w:rsidRDefault="00194E9A" w:rsidP="00194E9A">
      <w:pPr>
        <w:pStyle w:val="ConsPlusNormal1"/>
        <w:ind w:firstLine="567"/>
        <w:jc w:val="both"/>
        <w:rPr>
          <w:sz w:val="16"/>
        </w:rPr>
      </w:pPr>
      <w:r w:rsidRPr="00194E9A">
        <w:rPr>
          <w:sz w:val="16"/>
        </w:rPr>
        <w:t>3) объем основного долга по кредитам, полученным муниципальным образованием; объем основного долга по кредитам, привлеченным муниципальным образованием от кредитных организаций;</w:t>
      </w:r>
    </w:p>
    <w:p w:rsidR="00194E9A" w:rsidRPr="00194E9A" w:rsidRDefault="00194E9A" w:rsidP="00194E9A">
      <w:pPr>
        <w:pStyle w:val="ConsPlusNormal1"/>
        <w:ind w:firstLine="567"/>
        <w:jc w:val="both"/>
        <w:rPr>
          <w:sz w:val="16"/>
        </w:rPr>
      </w:pPr>
      <w:r w:rsidRPr="00194E9A">
        <w:rPr>
          <w:sz w:val="16"/>
        </w:rPr>
        <w:t xml:space="preserve">4) </w:t>
      </w:r>
      <w:r w:rsidRPr="00194E9A">
        <w:rPr>
          <w:rFonts w:ascii="PT Serif" w:hAnsi="PT Serif"/>
          <w:sz w:val="17"/>
          <w:szCs w:val="27"/>
          <w:shd w:val="clear" w:color="auto" w:fill="FFFFFF"/>
        </w:rPr>
        <w:t> </w:t>
      </w:r>
      <w:r w:rsidRPr="00194E9A">
        <w:rPr>
          <w:sz w:val="16"/>
          <w:shd w:val="clear" w:color="auto" w:fill="FFFFFF"/>
        </w:rPr>
        <w:t>объем обязательств, вытекающих из муниципальных гарантий</w:t>
      </w:r>
      <w:r w:rsidRPr="00194E9A">
        <w:rPr>
          <w:sz w:val="16"/>
        </w:rPr>
        <w:t>;</w:t>
      </w:r>
    </w:p>
    <w:p w:rsidR="00194E9A" w:rsidRPr="00194E9A" w:rsidRDefault="00194E9A" w:rsidP="00194E9A">
      <w:pPr>
        <w:pStyle w:val="ConsPlusNormal1"/>
        <w:ind w:firstLine="567"/>
        <w:jc w:val="both"/>
        <w:rPr>
          <w:sz w:val="16"/>
        </w:rPr>
      </w:pPr>
      <w:r w:rsidRPr="00194E9A">
        <w:rPr>
          <w:sz w:val="16"/>
        </w:rPr>
        <w:t>5) объем иных непогашенных долговых обязательств муниципального образования.</w:t>
      </w:r>
    </w:p>
    <w:p w:rsidR="00194E9A" w:rsidRPr="00194E9A" w:rsidRDefault="00194E9A" w:rsidP="00194E9A">
      <w:pPr>
        <w:pStyle w:val="s1"/>
        <w:shd w:val="clear" w:color="auto" w:fill="FFFFFF"/>
        <w:spacing w:before="0" w:beforeAutospacing="0" w:after="0" w:afterAutospacing="0"/>
        <w:ind w:firstLine="567"/>
        <w:jc w:val="both"/>
        <w:rPr>
          <w:sz w:val="16"/>
          <w:szCs w:val="28"/>
        </w:rPr>
      </w:pPr>
      <w:r w:rsidRPr="00194E9A">
        <w:rPr>
          <w:sz w:val="16"/>
          <w:szCs w:val="28"/>
        </w:rPr>
        <w:t>4.1. В объем муниципального внутреннего долга включаются:</w:t>
      </w:r>
    </w:p>
    <w:p w:rsidR="00194E9A" w:rsidRPr="00194E9A" w:rsidRDefault="00194E9A" w:rsidP="00194E9A">
      <w:pPr>
        <w:pStyle w:val="s1"/>
        <w:shd w:val="clear" w:color="auto" w:fill="FFFFFF"/>
        <w:spacing w:before="0" w:beforeAutospacing="0" w:after="0" w:afterAutospacing="0"/>
        <w:ind w:firstLine="567"/>
        <w:jc w:val="both"/>
        <w:rPr>
          <w:sz w:val="16"/>
          <w:szCs w:val="28"/>
        </w:rPr>
      </w:pPr>
      <w:r w:rsidRPr="00194E9A">
        <w:rPr>
          <w:sz w:val="16"/>
          <w:szCs w:val="28"/>
        </w:rPr>
        <w:t>1) номинальная сумма долга по муниципальным ценным бумагам, обязательства по которым выражены в валюте Российской Федерации;</w:t>
      </w:r>
    </w:p>
    <w:p w:rsidR="00194E9A" w:rsidRPr="00194E9A" w:rsidRDefault="00194E9A" w:rsidP="00194E9A">
      <w:pPr>
        <w:pStyle w:val="s1"/>
        <w:shd w:val="clear" w:color="auto" w:fill="FFFFFF"/>
        <w:spacing w:before="0" w:beforeAutospacing="0" w:after="0" w:afterAutospacing="0"/>
        <w:ind w:firstLine="567"/>
        <w:jc w:val="both"/>
        <w:rPr>
          <w:sz w:val="16"/>
          <w:szCs w:val="28"/>
        </w:rPr>
      </w:pPr>
      <w:r w:rsidRPr="00194E9A">
        <w:rPr>
          <w:sz w:val="16"/>
          <w:szCs w:val="28"/>
        </w:rPr>
        <w:t>2) объем основного долга по бюджетным кредитам, привлеченным в местный бюджет из других бюджетов бюджетной системы Российской Федерации, обязательства по которым выражены в валюте Российской Федерации;</w:t>
      </w:r>
    </w:p>
    <w:p w:rsidR="00194E9A" w:rsidRPr="00194E9A" w:rsidRDefault="00194E9A" w:rsidP="00194E9A">
      <w:pPr>
        <w:pStyle w:val="s1"/>
        <w:shd w:val="clear" w:color="auto" w:fill="FFFFFF"/>
        <w:spacing w:before="0" w:beforeAutospacing="0" w:after="0" w:afterAutospacing="0"/>
        <w:ind w:firstLine="567"/>
        <w:jc w:val="both"/>
        <w:rPr>
          <w:sz w:val="16"/>
          <w:szCs w:val="28"/>
        </w:rPr>
      </w:pPr>
      <w:r w:rsidRPr="00194E9A">
        <w:rPr>
          <w:sz w:val="16"/>
          <w:szCs w:val="28"/>
        </w:rPr>
        <w:t>3) объем основного долга по кредитам, привлеченным муниципальным образованием от кредитных организаций, обязательства по которым выражены в валюте Российской Федерации;</w:t>
      </w:r>
    </w:p>
    <w:p w:rsidR="00194E9A" w:rsidRPr="00194E9A" w:rsidRDefault="00194E9A" w:rsidP="00194E9A">
      <w:pPr>
        <w:pStyle w:val="s1"/>
        <w:shd w:val="clear" w:color="auto" w:fill="FFFFFF"/>
        <w:spacing w:before="0" w:beforeAutospacing="0" w:after="0" w:afterAutospacing="0"/>
        <w:ind w:firstLine="567"/>
        <w:jc w:val="both"/>
        <w:rPr>
          <w:sz w:val="16"/>
          <w:szCs w:val="28"/>
        </w:rPr>
      </w:pPr>
      <w:r w:rsidRPr="00194E9A">
        <w:rPr>
          <w:sz w:val="16"/>
          <w:szCs w:val="28"/>
        </w:rPr>
        <w:t>4) объем обязательств, вытекающих из муниципальных гарантий, выраженных в валюте Российской Федерации;</w:t>
      </w:r>
    </w:p>
    <w:p w:rsidR="00194E9A" w:rsidRPr="00194E9A" w:rsidRDefault="00194E9A" w:rsidP="00194E9A">
      <w:pPr>
        <w:pStyle w:val="s1"/>
        <w:shd w:val="clear" w:color="auto" w:fill="FFFFFF"/>
        <w:spacing w:before="0" w:beforeAutospacing="0" w:after="0" w:afterAutospacing="0"/>
        <w:ind w:firstLine="567"/>
        <w:jc w:val="both"/>
        <w:rPr>
          <w:sz w:val="16"/>
          <w:szCs w:val="28"/>
        </w:rPr>
      </w:pPr>
      <w:r w:rsidRPr="00194E9A">
        <w:rPr>
          <w:sz w:val="16"/>
          <w:szCs w:val="28"/>
        </w:rPr>
        <w:t>5) объем иных непогашенных долговых обязательств муниципального образования в валюте Российской Федерации.</w:t>
      </w:r>
    </w:p>
    <w:p w:rsidR="00194E9A" w:rsidRPr="00194E9A" w:rsidRDefault="00194E9A" w:rsidP="00194E9A">
      <w:pPr>
        <w:pStyle w:val="s1"/>
        <w:shd w:val="clear" w:color="auto" w:fill="FFFFFF"/>
        <w:spacing w:before="0" w:beforeAutospacing="0" w:after="0" w:afterAutospacing="0"/>
        <w:ind w:firstLine="567"/>
        <w:jc w:val="both"/>
        <w:rPr>
          <w:sz w:val="16"/>
          <w:szCs w:val="28"/>
        </w:rPr>
      </w:pPr>
      <w:r w:rsidRPr="00194E9A">
        <w:rPr>
          <w:sz w:val="16"/>
          <w:szCs w:val="28"/>
        </w:rPr>
        <w:t>4.2. В объем муниципального внешнего долга включаются:</w:t>
      </w:r>
    </w:p>
    <w:p w:rsidR="00194E9A" w:rsidRPr="00194E9A" w:rsidRDefault="00194E9A" w:rsidP="00194E9A">
      <w:pPr>
        <w:pStyle w:val="s1"/>
        <w:shd w:val="clear" w:color="auto" w:fill="FFFFFF"/>
        <w:spacing w:before="0" w:beforeAutospacing="0" w:after="0" w:afterAutospacing="0"/>
        <w:ind w:firstLine="567"/>
        <w:jc w:val="both"/>
        <w:rPr>
          <w:sz w:val="16"/>
          <w:szCs w:val="28"/>
        </w:rPr>
      </w:pPr>
      <w:r w:rsidRPr="00194E9A">
        <w:rPr>
          <w:sz w:val="16"/>
          <w:szCs w:val="28"/>
        </w:rPr>
        <w:t>1) объем основного долга по бюджетным кредитам в иностранной валюте, привлеченным муниципальным образованием от Российской Федерации в рамках использования целевых иностранных кредитов;</w:t>
      </w:r>
    </w:p>
    <w:p w:rsidR="00194E9A" w:rsidRPr="00194E9A" w:rsidRDefault="00194E9A" w:rsidP="00194E9A">
      <w:pPr>
        <w:pStyle w:val="s1"/>
        <w:shd w:val="clear" w:color="auto" w:fill="FFFFFF"/>
        <w:spacing w:before="0" w:beforeAutospacing="0" w:after="0" w:afterAutospacing="0"/>
        <w:ind w:firstLine="567"/>
        <w:jc w:val="both"/>
        <w:rPr>
          <w:sz w:val="16"/>
          <w:szCs w:val="28"/>
        </w:rPr>
      </w:pPr>
      <w:r w:rsidRPr="00194E9A">
        <w:rPr>
          <w:sz w:val="16"/>
          <w:szCs w:val="28"/>
        </w:rPr>
        <w:lastRenderedPageBreak/>
        <w:t>2) объем обязательств, вытекающих из муниципальных гарантий в иностранной валюте, предоставленных муниципальным образованием Российской Федерации в рамках использования целевых иностранных кредитов.</w:t>
      </w:r>
    </w:p>
    <w:p w:rsidR="00194E9A" w:rsidRPr="00194E9A" w:rsidRDefault="00194E9A" w:rsidP="00194E9A">
      <w:pPr>
        <w:widowControl w:val="0"/>
        <w:autoSpaceDE w:val="0"/>
        <w:autoSpaceDN w:val="0"/>
        <w:adjustRightInd w:val="0"/>
        <w:ind w:firstLine="709"/>
        <w:jc w:val="both"/>
        <w:rPr>
          <w:sz w:val="16"/>
          <w:szCs w:val="28"/>
        </w:rPr>
      </w:pPr>
      <w:r w:rsidRPr="00194E9A">
        <w:rPr>
          <w:sz w:val="16"/>
          <w:szCs w:val="28"/>
        </w:rPr>
        <w:t>5. Муниципальные заимствования осуществляются на конкурсной основе в соответствии с законодательством Российской Федерации, законодательством Новосибирской области и муниципальными нормативными правовыми актами исходя из складывающейся конъюнктуры финансовых рынков с учетом проводимого мониторинга финансовых услуг.</w:t>
      </w:r>
    </w:p>
    <w:p w:rsidR="00194E9A" w:rsidRPr="00194E9A" w:rsidRDefault="00194E9A" w:rsidP="00194E9A">
      <w:pPr>
        <w:pStyle w:val="2"/>
        <w:ind w:firstLine="567"/>
        <w:jc w:val="both"/>
        <w:rPr>
          <w:b w:val="0"/>
          <w:sz w:val="16"/>
          <w:szCs w:val="28"/>
        </w:rPr>
      </w:pPr>
      <w:r w:rsidRPr="00194E9A">
        <w:rPr>
          <w:b w:val="0"/>
          <w:sz w:val="16"/>
          <w:szCs w:val="28"/>
        </w:rPr>
        <w:t>6. Регистрация и учет муниципальных долговых обязательств, муниципальная долговая книга</w:t>
      </w:r>
    </w:p>
    <w:p w:rsidR="00194E9A" w:rsidRPr="00194E9A" w:rsidRDefault="00194E9A" w:rsidP="00194E9A">
      <w:pPr>
        <w:pStyle w:val="ConsPlusNormal1"/>
        <w:ind w:firstLine="567"/>
        <w:jc w:val="both"/>
        <w:rPr>
          <w:sz w:val="16"/>
        </w:rPr>
      </w:pPr>
      <w:r w:rsidRPr="00194E9A">
        <w:rPr>
          <w:sz w:val="16"/>
        </w:rPr>
        <w:t>1) Регистрация и учет муниципальных долговых обязательств осуществляется в муниципальной долговой книге муниципального образования (далее - муниципальная долговая книга).</w:t>
      </w:r>
    </w:p>
    <w:p w:rsidR="00194E9A" w:rsidRPr="00194E9A" w:rsidRDefault="00194E9A" w:rsidP="00194E9A">
      <w:pPr>
        <w:pStyle w:val="ConsPlusNormal1"/>
        <w:ind w:firstLine="567"/>
        <w:jc w:val="both"/>
        <w:rPr>
          <w:sz w:val="16"/>
        </w:rPr>
      </w:pPr>
      <w:r w:rsidRPr="00194E9A">
        <w:rPr>
          <w:sz w:val="16"/>
        </w:rPr>
        <w:t>2) Ведение муниципальной долговой книги осуществляется финансовым органом.</w:t>
      </w:r>
    </w:p>
    <w:p w:rsidR="00194E9A" w:rsidRPr="00194E9A" w:rsidRDefault="00194E9A" w:rsidP="00194E9A">
      <w:pPr>
        <w:pStyle w:val="ConsPlusNormal1"/>
        <w:ind w:firstLine="567"/>
        <w:jc w:val="both"/>
        <w:rPr>
          <w:sz w:val="16"/>
        </w:rPr>
      </w:pPr>
      <w:r w:rsidRPr="00194E9A">
        <w:rPr>
          <w:sz w:val="16"/>
        </w:rPr>
        <w:t>Информация о долговых обязательствах вносится в муниципальную долговую книгу в срок, не превышающий пяти рабочих дней с момента возникновения соответствующего обязательства.</w:t>
      </w:r>
    </w:p>
    <w:p w:rsidR="00194E9A" w:rsidRPr="00194E9A" w:rsidRDefault="00194E9A" w:rsidP="00194E9A">
      <w:pPr>
        <w:pStyle w:val="ConsPlusNormal1"/>
        <w:ind w:firstLine="567"/>
        <w:jc w:val="both"/>
        <w:rPr>
          <w:sz w:val="16"/>
        </w:rPr>
      </w:pPr>
      <w:r w:rsidRPr="00194E9A">
        <w:rPr>
          <w:sz w:val="16"/>
          <w:shd w:val="clear" w:color="auto" w:fill="FFFFFF"/>
        </w:rPr>
        <w:t>Информация о долговых обязательствах по муниципальным гарантиям вносится указанными в абзаце первом настоящего пункта органами в муниципальную долговую книгу в течение пяти рабочих дней с момента получения такими органами сведений о фактическом возникновении (увеличении) или прекращении (уменьшении) обязательств принципала, обеспеченных муниципальной гарантией.</w:t>
      </w:r>
    </w:p>
    <w:p w:rsidR="00194E9A" w:rsidRPr="00194E9A" w:rsidRDefault="00194E9A" w:rsidP="00194E9A">
      <w:pPr>
        <w:pStyle w:val="ConsPlusNormal1"/>
        <w:ind w:firstLine="567"/>
        <w:jc w:val="both"/>
        <w:rPr>
          <w:sz w:val="16"/>
        </w:rPr>
      </w:pPr>
    </w:p>
    <w:p w:rsidR="00194E9A" w:rsidRPr="00194E9A" w:rsidRDefault="00194E9A" w:rsidP="00194E9A">
      <w:pPr>
        <w:pStyle w:val="ConsPlusNormal1"/>
        <w:ind w:firstLine="567"/>
        <w:jc w:val="both"/>
        <w:rPr>
          <w:sz w:val="16"/>
        </w:rPr>
      </w:pPr>
      <w:r w:rsidRPr="00194E9A">
        <w:rPr>
          <w:sz w:val="16"/>
          <w:shd w:val="clear" w:color="auto" w:fill="FFFFFF"/>
        </w:rPr>
        <w:t>В муниципальную долговую книгу вносятся сведения об объеме долговых обязательств муниципального образования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финансовым органом муниципального образования.</w:t>
      </w:r>
    </w:p>
    <w:p w:rsidR="00194E9A" w:rsidRPr="00194E9A" w:rsidRDefault="00194E9A" w:rsidP="00194E9A">
      <w:pPr>
        <w:pStyle w:val="ConsPlusNormal1"/>
        <w:ind w:firstLine="567"/>
        <w:jc w:val="both"/>
        <w:rPr>
          <w:sz w:val="16"/>
        </w:rPr>
      </w:pPr>
      <w:r w:rsidRPr="00194E9A">
        <w:rPr>
          <w:sz w:val="16"/>
        </w:rPr>
        <w:t>3) Ответственность за достоверность переданных данных о долговых обязательствах несет финансовый орган администрации муниципального образования.</w:t>
      </w:r>
    </w:p>
    <w:p w:rsidR="00194E9A" w:rsidRPr="00194E9A" w:rsidRDefault="00194E9A" w:rsidP="00194E9A">
      <w:pPr>
        <w:widowControl w:val="0"/>
        <w:autoSpaceDE w:val="0"/>
        <w:autoSpaceDN w:val="0"/>
        <w:adjustRightInd w:val="0"/>
        <w:ind w:firstLine="709"/>
        <w:jc w:val="both"/>
        <w:rPr>
          <w:sz w:val="16"/>
          <w:szCs w:val="28"/>
        </w:rPr>
      </w:pPr>
    </w:p>
    <w:p w:rsidR="00194E9A" w:rsidRPr="00194E9A" w:rsidRDefault="00194E9A" w:rsidP="00194E9A">
      <w:pPr>
        <w:autoSpaceDE w:val="0"/>
        <w:autoSpaceDN w:val="0"/>
        <w:adjustRightInd w:val="0"/>
        <w:ind w:firstLine="540"/>
        <w:jc w:val="both"/>
        <w:rPr>
          <w:sz w:val="16"/>
          <w:szCs w:val="28"/>
        </w:rPr>
      </w:pPr>
    </w:p>
    <w:p w:rsidR="00194E9A" w:rsidRPr="00194E9A" w:rsidRDefault="00194E9A" w:rsidP="00194E9A">
      <w:pPr>
        <w:autoSpaceDE w:val="0"/>
        <w:autoSpaceDN w:val="0"/>
        <w:adjustRightInd w:val="0"/>
        <w:jc w:val="center"/>
        <w:rPr>
          <w:b/>
          <w:bCs/>
          <w:sz w:val="16"/>
          <w:szCs w:val="28"/>
        </w:rPr>
      </w:pPr>
      <w:r w:rsidRPr="00194E9A">
        <w:rPr>
          <w:b/>
          <w:bCs/>
          <w:sz w:val="16"/>
          <w:szCs w:val="28"/>
        </w:rPr>
        <w:t>Глава 7. ИСПОЛНЕНИЕ МЕСТНОГО БЮДЖЕТА,</w:t>
      </w:r>
    </w:p>
    <w:p w:rsidR="00194E9A" w:rsidRPr="00194E9A" w:rsidRDefault="00194E9A" w:rsidP="00194E9A">
      <w:pPr>
        <w:autoSpaceDE w:val="0"/>
        <w:autoSpaceDN w:val="0"/>
        <w:adjustRightInd w:val="0"/>
        <w:jc w:val="center"/>
        <w:rPr>
          <w:b/>
          <w:bCs/>
          <w:sz w:val="16"/>
          <w:szCs w:val="28"/>
        </w:rPr>
      </w:pPr>
      <w:r w:rsidRPr="00194E9A">
        <w:rPr>
          <w:b/>
          <w:bCs/>
          <w:sz w:val="16"/>
          <w:szCs w:val="28"/>
        </w:rPr>
        <w:t xml:space="preserve"> СОСТАВЛЕНИЕ, ВНЕШНЯЯ ПРОВЕРКА,</w:t>
      </w:r>
    </w:p>
    <w:p w:rsidR="00194E9A" w:rsidRPr="00194E9A" w:rsidRDefault="00194E9A" w:rsidP="00194E9A">
      <w:pPr>
        <w:autoSpaceDE w:val="0"/>
        <w:autoSpaceDN w:val="0"/>
        <w:adjustRightInd w:val="0"/>
        <w:jc w:val="center"/>
        <w:rPr>
          <w:b/>
          <w:bCs/>
          <w:sz w:val="16"/>
          <w:szCs w:val="28"/>
        </w:rPr>
      </w:pPr>
      <w:r w:rsidRPr="00194E9A">
        <w:rPr>
          <w:b/>
          <w:bCs/>
          <w:sz w:val="16"/>
          <w:szCs w:val="28"/>
        </w:rPr>
        <w:t xml:space="preserve">РАССМОТРЕНИЕ И УТВЕРЖДЕНИЕ ОТЧЕТОВ ОБ ИСПОЛНЕНИИ МЕСТНОГО БЮДЖЕТА </w:t>
      </w:r>
    </w:p>
    <w:p w:rsidR="00194E9A" w:rsidRPr="00194E9A" w:rsidRDefault="00194E9A" w:rsidP="00194E9A">
      <w:pPr>
        <w:autoSpaceDE w:val="0"/>
        <w:autoSpaceDN w:val="0"/>
        <w:adjustRightInd w:val="0"/>
        <w:ind w:firstLine="540"/>
        <w:jc w:val="both"/>
        <w:rPr>
          <w:sz w:val="16"/>
          <w:szCs w:val="28"/>
        </w:rPr>
      </w:pPr>
    </w:p>
    <w:p w:rsidR="00194E9A" w:rsidRPr="00194E9A" w:rsidRDefault="00194E9A" w:rsidP="00194E9A">
      <w:pPr>
        <w:autoSpaceDE w:val="0"/>
        <w:autoSpaceDN w:val="0"/>
        <w:adjustRightInd w:val="0"/>
        <w:ind w:firstLine="540"/>
        <w:jc w:val="both"/>
        <w:rPr>
          <w:b/>
          <w:bCs/>
          <w:sz w:val="16"/>
          <w:szCs w:val="28"/>
        </w:rPr>
      </w:pPr>
      <w:r w:rsidRPr="00194E9A">
        <w:rPr>
          <w:b/>
          <w:bCs/>
          <w:sz w:val="16"/>
          <w:szCs w:val="28"/>
        </w:rPr>
        <w:t>Статья 29. Общие положения</w:t>
      </w:r>
    </w:p>
    <w:p w:rsidR="00194E9A" w:rsidRPr="00194E9A" w:rsidRDefault="00194E9A" w:rsidP="00194E9A">
      <w:pPr>
        <w:autoSpaceDE w:val="0"/>
        <w:autoSpaceDN w:val="0"/>
        <w:adjustRightInd w:val="0"/>
        <w:ind w:firstLine="540"/>
        <w:jc w:val="both"/>
        <w:rPr>
          <w:sz w:val="16"/>
          <w:szCs w:val="28"/>
        </w:rPr>
      </w:pPr>
    </w:p>
    <w:p w:rsidR="00194E9A" w:rsidRPr="00194E9A" w:rsidRDefault="00194E9A" w:rsidP="00194E9A">
      <w:pPr>
        <w:autoSpaceDE w:val="0"/>
        <w:autoSpaceDN w:val="0"/>
        <w:adjustRightInd w:val="0"/>
        <w:ind w:firstLine="540"/>
        <w:jc w:val="both"/>
        <w:rPr>
          <w:sz w:val="16"/>
          <w:szCs w:val="28"/>
        </w:rPr>
      </w:pPr>
      <w:r w:rsidRPr="00194E9A">
        <w:rPr>
          <w:sz w:val="16"/>
          <w:szCs w:val="28"/>
        </w:rPr>
        <w:t>1. Исполнение местного бюджета осуществляется участниками бюджетного процесса в муниципальном образовании</w:t>
      </w:r>
      <w:r w:rsidRPr="00194E9A">
        <w:rPr>
          <w:b/>
          <w:sz w:val="16"/>
          <w:szCs w:val="28"/>
        </w:rPr>
        <w:t xml:space="preserve"> </w:t>
      </w:r>
      <w:r w:rsidRPr="00194E9A">
        <w:rPr>
          <w:sz w:val="16"/>
          <w:szCs w:val="28"/>
        </w:rPr>
        <w:t>с требованиями Бюджетного кодекса Российской Федерации в пределах бюджетных полномочий.</w:t>
      </w:r>
    </w:p>
    <w:p w:rsidR="00194E9A" w:rsidRPr="00194E9A" w:rsidRDefault="00194E9A" w:rsidP="00194E9A">
      <w:pPr>
        <w:autoSpaceDE w:val="0"/>
        <w:autoSpaceDN w:val="0"/>
        <w:adjustRightInd w:val="0"/>
        <w:spacing w:before="200"/>
        <w:ind w:firstLine="540"/>
        <w:jc w:val="both"/>
        <w:rPr>
          <w:sz w:val="16"/>
          <w:szCs w:val="28"/>
        </w:rPr>
      </w:pPr>
      <w:r w:rsidRPr="00194E9A">
        <w:rPr>
          <w:sz w:val="16"/>
          <w:szCs w:val="28"/>
        </w:rPr>
        <w:t>2. Годовой отчет об исполнении местного бюджета и проект решения об исполнении местного бюджета за отчетный финансовый год составляются финансовым органом на основании отчетов главных распорядителей средств местного бюджета, главных администраторов доходов местного бюджета и главных администраторов источников финансирования дефицита местного бюджета (далее - главные администраторы средств местного бюджета), а также данных регистров бухгалтерского учета по исполнению местного бюджета.</w:t>
      </w:r>
    </w:p>
    <w:p w:rsidR="00194E9A" w:rsidRPr="00194E9A" w:rsidRDefault="00194E9A" w:rsidP="00194E9A">
      <w:pPr>
        <w:autoSpaceDE w:val="0"/>
        <w:autoSpaceDN w:val="0"/>
        <w:adjustRightInd w:val="0"/>
        <w:spacing w:before="200"/>
        <w:ind w:firstLine="540"/>
        <w:jc w:val="both"/>
        <w:rPr>
          <w:sz w:val="16"/>
          <w:szCs w:val="28"/>
        </w:rPr>
      </w:pPr>
      <w:r w:rsidRPr="00194E9A">
        <w:rPr>
          <w:sz w:val="16"/>
          <w:szCs w:val="28"/>
        </w:rPr>
        <w:t>Порядок, сроки представления документов, являющихся основой для составления годового отчета об исполнении местного бюджета, определяются финансовым органом.</w:t>
      </w:r>
    </w:p>
    <w:p w:rsidR="00194E9A" w:rsidRPr="00194E9A" w:rsidRDefault="00194E9A" w:rsidP="00194E9A">
      <w:pPr>
        <w:autoSpaceDE w:val="0"/>
        <w:autoSpaceDN w:val="0"/>
        <w:adjustRightInd w:val="0"/>
        <w:ind w:firstLine="540"/>
        <w:jc w:val="both"/>
        <w:rPr>
          <w:sz w:val="16"/>
          <w:szCs w:val="28"/>
        </w:rPr>
      </w:pPr>
      <w:bookmarkStart w:id="14" w:name="Par806"/>
      <w:bookmarkEnd w:id="14"/>
    </w:p>
    <w:p w:rsidR="00194E9A" w:rsidRPr="00194E9A" w:rsidRDefault="00194E9A" w:rsidP="00194E9A">
      <w:pPr>
        <w:autoSpaceDE w:val="0"/>
        <w:autoSpaceDN w:val="0"/>
        <w:adjustRightInd w:val="0"/>
        <w:ind w:firstLine="540"/>
        <w:jc w:val="both"/>
        <w:rPr>
          <w:b/>
          <w:bCs/>
          <w:sz w:val="16"/>
          <w:szCs w:val="28"/>
        </w:rPr>
      </w:pPr>
      <w:r w:rsidRPr="00194E9A">
        <w:rPr>
          <w:b/>
          <w:bCs/>
          <w:sz w:val="16"/>
          <w:szCs w:val="28"/>
        </w:rPr>
        <w:t>Статья 30. Порядок осуществления внешней проверки годового отчета об исполнении местного бюджета</w:t>
      </w:r>
    </w:p>
    <w:p w:rsidR="00194E9A" w:rsidRPr="00194E9A" w:rsidRDefault="00194E9A" w:rsidP="00194E9A">
      <w:pPr>
        <w:autoSpaceDE w:val="0"/>
        <w:autoSpaceDN w:val="0"/>
        <w:adjustRightInd w:val="0"/>
        <w:ind w:firstLine="540"/>
        <w:jc w:val="both"/>
        <w:rPr>
          <w:sz w:val="16"/>
          <w:szCs w:val="28"/>
        </w:rPr>
      </w:pPr>
    </w:p>
    <w:p w:rsidR="00194E9A" w:rsidRPr="00194E9A" w:rsidRDefault="00194E9A" w:rsidP="00194E9A">
      <w:pPr>
        <w:autoSpaceDE w:val="0"/>
        <w:autoSpaceDN w:val="0"/>
        <w:adjustRightInd w:val="0"/>
        <w:ind w:firstLine="709"/>
        <w:jc w:val="both"/>
        <w:outlineLvl w:val="3"/>
        <w:rPr>
          <w:sz w:val="16"/>
          <w:szCs w:val="28"/>
        </w:rPr>
      </w:pPr>
      <w:r w:rsidRPr="00194E9A">
        <w:rPr>
          <w:sz w:val="16"/>
          <w:szCs w:val="28"/>
        </w:rPr>
        <w:t xml:space="preserve">1. Внешняя проверка годового отчета об исполнении местного бюджета осуществляется Контрольно-счетным органом (по Соглашению) в порядке, установленном настоящей статьей.  </w:t>
      </w:r>
    </w:p>
    <w:p w:rsidR="00194E9A" w:rsidRPr="00194E9A" w:rsidRDefault="00194E9A" w:rsidP="00194E9A">
      <w:pPr>
        <w:autoSpaceDE w:val="0"/>
        <w:autoSpaceDN w:val="0"/>
        <w:adjustRightInd w:val="0"/>
        <w:ind w:firstLine="709"/>
        <w:jc w:val="both"/>
        <w:outlineLvl w:val="3"/>
        <w:rPr>
          <w:sz w:val="16"/>
          <w:szCs w:val="28"/>
        </w:rPr>
      </w:pPr>
      <w:r w:rsidRPr="00194E9A">
        <w:rPr>
          <w:sz w:val="16"/>
          <w:szCs w:val="28"/>
        </w:rPr>
        <w:t>2. Внешняя проверка годового отчета об исполнении местного бюджета включает в себя внешнюю проверку годовой бюджетной отчетности главных администраторов средств местного бюджета и подготовку заключения на годовой отчет об исполнении местного бюджета.</w:t>
      </w:r>
    </w:p>
    <w:p w:rsidR="00194E9A" w:rsidRPr="00194E9A" w:rsidRDefault="00194E9A" w:rsidP="00194E9A">
      <w:pPr>
        <w:autoSpaceDE w:val="0"/>
        <w:autoSpaceDN w:val="0"/>
        <w:adjustRightInd w:val="0"/>
        <w:ind w:firstLine="709"/>
        <w:jc w:val="both"/>
        <w:outlineLvl w:val="1"/>
        <w:rPr>
          <w:sz w:val="16"/>
          <w:szCs w:val="28"/>
        </w:rPr>
      </w:pPr>
      <w:r w:rsidRPr="00194E9A">
        <w:rPr>
          <w:sz w:val="16"/>
          <w:szCs w:val="28"/>
        </w:rPr>
        <w:t>3. Администрация представляет не позднее 1 апреля года, следующего за отчетным, в Контрольно-счетный орган годовой отчет об исполнении местного бюджета. Одновременно с годовым отчетом об исполнении местного бюджета в Контрольно-счетный орган представляются дополнительные документы и материалы, предусмотренные статьей 33 настоящего Положения.</w:t>
      </w:r>
    </w:p>
    <w:p w:rsidR="00194E9A" w:rsidRPr="00194E9A" w:rsidRDefault="00194E9A" w:rsidP="00194E9A">
      <w:pPr>
        <w:autoSpaceDE w:val="0"/>
        <w:autoSpaceDN w:val="0"/>
        <w:adjustRightInd w:val="0"/>
        <w:ind w:firstLine="709"/>
        <w:jc w:val="both"/>
        <w:outlineLvl w:val="1"/>
        <w:rPr>
          <w:sz w:val="16"/>
          <w:szCs w:val="28"/>
        </w:rPr>
      </w:pPr>
      <w:r w:rsidRPr="00194E9A">
        <w:rPr>
          <w:sz w:val="16"/>
          <w:szCs w:val="28"/>
        </w:rPr>
        <w:t>4. Контрольно-счетный орган готовит заключение на годовой отчет об исполнении местного бюджета с учетом данных внешней проверки годовой бюджетной отчетности главных администраторов (администраторов) средств местного бюджета, сведений о законности, результативности и эффективности деятельности Администрации, финансового органа, главных администраторов (администраторов) средств местного бюджета и получателей средств местного бюджета в срок, не превышающий один месяц.</w:t>
      </w:r>
    </w:p>
    <w:p w:rsidR="00194E9A" w:rsidRPr="00194E9A" w:rsidRDefault="00194E9A" w:rsidP="00194E9A">
      <w:pPr>
        <w:autoSpaceDE w:val="0"/>
        <w:autoSpaceDN w:val="0"/>
        <w:adjustRightInd w:val="0"/>
        <w:ind w:firstLine="708"/>
        <w:jc w:val="both"/>
        <w:outlineLvl w:val="1"/>
        <w:rPr>
          <w:sz w:val="16"/>
          <w:szCs w:val="28"/>
        </w:rPr>
      </w:pPr>
      <w:r w:rsidRPr="00194E9A">
        <w:rPr>
          <w:sz w:val="16"/>
          <w:szCs w:val="28"/>
        </w:rPr>
        <w:t xml:space="preserve">5. </w:t>
      </w:r>
      <w:r w:rsidRPr="00194E9A">
        <w:rPr>
          <w:rFonts w:eastAsia="Calibri"/>
          <w:sz w:val="16"/>
          <w:szCs w:val="28"/>
        </w:rPr>
        <w:t xml:space="preserve">Заключение на годовой отчет об исполнении местного бюджета представляется </w:t>
      </w:r>
      <w:r w:rsidRPr="00194E9A">
        <w:rPr>
          <w:sz w:val="16"/>
          <w:szCs w:val="28"/>
        </w:rPr>
        <w:t>Контрольно-счетным органом</w:t>
      </w:r>
      <w:r w:rsidRPr="00194E9A">
        <w:rPr>
          <w:rFonts w:eastAsia="Calibri"/>
          <w:sz w:val="16"/>
          <w:szCs w:val="28"/>
        </w:rPr>
        <w:t xml:space="preserve"> в Совет депутатов муниципального образования с одновременным</w:t>
      </w:r>
      <w:r w:rsidRPr="00194E9A">
        <w:rPr>
          <w:rFonts w:eastAsia="Calibri"/>
          <w:color w:val="000000"/>
          <w:sz w:val="16"/>
          <w:szCs w:val="28"/>
        </w:rPr>
        <w:t xml:space="preserve"> направлением в администрацию муниципального образования</w:t>
      </w:r>
      <w:r w:rsidRPr="00194E9A">
        <w:rPr>
          <w:sz w:val="16"/>
          <w:szCs w:val="28"/>
        </w:rPr>
        <w:t>.</w:t>
      </w:r>
    </w:p>
    <w:p w:rsidR="00194E9A" w:rsidRPr="00194E9A" w:rsidRDefault="00194E9A" w:rsidP="00194E9A">
      <w:pPr>
        <w:autoSpaceDE w:val="0"/>
        <w:autoSpaceDN w:val="0"/>
        <w:adjustRightInd w:val="0"/>
        <w:ind w:firstLine="540"/>
        <w:jc w:val="both"/>
        <w:rPr>
          <w:sz w:val="16"/>
          <w:szCs w:val="28"/>
        </w:rPr>
      </w:pPr>
    </w:p>
    <w:p w:rsidR="00194E9A" w:rsidRPr="00194E9A" w:rsidRDefault="00194E9A" w:rsidP="00194E9A">
      <w:pPr>
        <w:autoSpaceDE w:val="0"/>
        <w:autoSpaceDN w:val="0"/>
        <w:adjustRightInd w:val="0"/>
        <w:ind w:firstLine="540"/>
        <w:jc w:val="both"/>
        <w:rPr>
          <w:sz w:val="16"/>
          <w:szCs w:val="28"/>
        </w:rPr>
      </w:pPr>
    </w:p>
    <w:p w:rsidR="00194E9A" w:rsidRPr="00194E9A" w:rsidRDefault="00194E9A" w:rsidP="00194E9A">
      <w:pPr>
        <w:autoSpaceDE w:val="0"/>
        <w:autoSpaceDN w:val="0"/>
        <w:adjustRightInd w:val="0"/>
        <w:ind w:firstLine="540"/>
        <w:jc w:val="both"/>
        <w:rPr>
          <w:sz w:val="16"/>
          <w:szCs w:val="28"/>
        </w:rPr>
      </w:pPr>
      <w:bookmarkStart w:id="15" w:name="Par828"/>
      <w:bookmarkEnd w:id="15"/>
      <w:r w:rsidRPr="00194E9A">
        <w:rPr>
          <w:b/>
          <w:bCs/>
          <w:sz w:val="16"/>
          <w:szCs w:val="28"/>
        </w:rPr>
        <w:t>Статья 31. Представление годовых отчетов об исполнении местного бюджета</w:t>
      </w:r>
    </w:p>
    <w:p w:rsidR="00194E9A" w:rsidRPr="00194E9A" w:rsidRDefault="00194E9A" w:rsidP="00194E9A">
      <w:pPr>
        <w:autoSpaceDE w:val="0"/>
        <w:autoSpaceDN w:val="0"/>
        <w:adjustRightInd w:val="0"/>
        <w:ind w:firstLine="540"/>
        <w:jc w:val="both"/>
        <w:rPr>
          <w:sz w:val="16"/>
          <w:szCs w:val="28"/>
        </w:rPr>
      </w:pPr>
    </w:p>
    <w:p w:rsidR="00194E9A" w:rsidRPr="00194E9A" w:rsidRDefault="00194E9A" w:rsidP="00194E9A">
      <w:pPr>
        <w:autoSpaceDE w:val="0"/>
        <w:autoSpaceDN w:val="0"/>
        <w:adjustRightInd w:val="0"/>
        <w:ind w:firstLine="540"/>
        <w:jc w:val="both"/>
        <w:rPr>
          <w:sz w:val="16"/>
          <w:szCs w:val="28"/>
        </w:rPr>
      </w:pPr>
      <w:r w:rsidRPr="00194E9A">
        <w:rPr>
          <w:sz w:val="16"/>
          <w:szCs w:val="28"/>
        </w:rPr>
        <w:t>1. Ежегодно не позднее 1 мая текущего года Администрация муниципального образования представляет в Совет депутатов муниципального образования</w:t>
      </w:r>
      <w:r w:rsidRPr="00194E9A">
        <w:rPr>
          <w:b/>
          <w:sz w:val="16"/>
          <w:szCs w:val="28"/>
        </w:rPr>
        <w:t xml:space="preserve"> </w:t>
      </w:r>
      <w:r w:rsidRPr="00194E9A">
        <w:rPr>
          <w:sz w:val="16"/>
          <w:szCs w:val="28"/>
        </w:rPr>
        <w:t>годовой отчет об исполнении местного бюджета.</w:t>
      </w:r>
    </w:p>
    <w:p w:rsidR="00194E9A" w:rsidRPr="00194E9A" w:rsidRDefault="00194E9A" w:rsidP="00194E9A">
      <w:pPr>
        <w:autoSpaceDE w:val="0"/>
        <w:autoSpaceDN w:val="0"/>
        <w:adjustRightInd w:val="0"/>
        <w:ind w:firstLine="540"/>
        <w:jc w:val="both"/>
        <w:rPr>
          <w:sz w:val="16"/>
          <w:szCs w:val="28"/>
        </w:rPr>
      </w:pPr>
      <w:r w:rsidRPr="00194E9A">
        <w:rPr>
          <w:sz w:val="16"/>
          <w:szCs w:val="28"/>
        </w:rPr>
        <w:t>2. Одновременно с годовым отчетом об исполнении местного бюджета представляются:</w:t>
      </w:r>
    </w:p>
    <w:p w:rsidR="00194E9A" w:rsidRPr="00194E9A" w:rsidRDefault="00194E9A" w:rsidP="00194E9A">
      <w:pPr>
        <w:autoSpaceDE w:val="0"/>
        <w:autoSpaceDN w:val="0"/>
        <w:adjustRightInd w:val="0"/>
        <w:ind w:firstLine="540"/>
        <w:jc w:val="both"/>
        <w:rPr>
          <w:sz w:val="16"/>
          <w:szCs w:val="28"/>
        </w:rPr>
      </w:pPr>
      <w:r w:rsidRPr="00194E9A">
        <w:rPr>
          <w:sz w:val="16"/>
          <w:szCs w:val="28"/>
        </w:rPr>
        <w:t>1) проект решения об исполнении местного бюджета за отчетный финансовый год;</w:t>
      </w:r>
    </w:p>
    <w:p w:rsidR="00194E9A" w:rsidRPr="00194E9A" w:rsidRDefault="00194E9A" w:rsidP="00194E9A">
      <w:pPr>
        <w:autoSpaceDE w:val="0"/>
        <w:autoSpaceDN w:val="0"/>
        <w:adjustRightInd w:val="0"/>
        <w:ind w:firstLine="540"/>
        <w:jc w:val="both"/>
        <w:rPr>
          <w:sz w:val="16"/>
          <w:szCs w:val="28"/>
        </w:rPr>
      </w:pPr>
      <w:r w:rsidRPr="00194E9A">
        <w:rPr>
          <w:sz w:val="16"/>
          <w:szCs w:val="28"/>
        </w:rPr>
        <w:t>2) документы и материалы, предусмотренные статьей 33 настоящего Положения.</w:t>
      </w:r>
    </w:p>
    <w:p w:rsidR="00194E9A" w:rsidRPr="00194E9A" w:rsidRDefault="00194E9A" w:rsidP="00194E9A">
      <w:pPr>
        <w:autoSpaceDE w:val="0"/>
        <w:autoSpaceDN w:val="0"/>
        <w:adjustRightInd w:val="0"/>
        <w:ind w:firstLine="540"/>
        <w:jc w:val="both"/>
        <w:rPr>
          <w:sz w:val="16"/>
          <w:szCs w:val="28"/>
        </w:rPr>
      </w:pPr>
    </w:p>
    <w:p w:rsidR="00194E9A" w:rsidRPr="00194E9A" w:rsidRDefault="00194E9A" w:rsidP="00194E9A">
      <w:pPr>
        <w:autoSpaceDE w:val="0"/>
        <w:autoSpaceDN w:val="0"/>
        <w:adjustRightInd w:val="0"/>
        <w:ind w:firstLine="540"/>
        <w:jc w:val="both"/>
        <w:rPr>
          <w:b/>
          <w:bCs/>
          <w:sz w:val="16"/>
          <w:szCs w:val="28"/>
        </w:rPr>
      </w:pPr>
      <w:bookmarkStart w:id="16" w:name="Par844"/>
      <w:bookmarkEnd w:id="16"/>
      <w:r w:rsidRPr="00194E9A">
        <w:rPr>
          <w:b/>
          <w:bCs/>
          <w:sz w:val="16"/>
          <w:szCs w:val="28"/>
        </w:rPr>
        <w:t>Статья 32. Решение об исполнении местного бюджета за отчетный финансовый год</w:t>
      </w:r>
    </w:p>
    <w:p w:rsidR="00194E9A" w:rsidRPr="00194E9A" w:rsidRDefault="00194E9A" w:rsidP="00194E9A">
      <w:pPr>
        <w:autoSpaceDE w:val="0"/>
        <w:autoSpaceDN w:val="0"/>
        <w:adjustRightInd w:val="0"/>
        <w:ind w:firstLine="540"/>
        <w:jc w:val="both"/>
        <w:rPr>
          <w:sz w:val="16"/>
          <w:szCs w:val="28"/>
        </w:rPr>
      </w:pPr>
    </w:p>
    <w:p w:rsidR="00194E9A" w:rsidRPr="00194E9A" w:rsidRDefault="00194E9A" w:rsidP="00194E9A">
      <w:pPr>
        <w:autoSpaceDE w:val="0"/>
        <w:autoSpaceDN w:val="0"/>
        <w:adjustRightInd w:val="0"/>
        <w:ind w:firstLine="709"/>
        <w:jc w:val="both"/>
        <w:outlineLvl w:val="3"/>
        <w:rPr>
          <w:sz w:val="16"/>
          <w:szCs w:val="28"/>
        </w:rPr>
      </w:pPr>
      <w:r w:rsidRPr="00194E9A">
        <w:rPr>
          <w:sz w:val="16"/>
          <w:szCs w:val="28"/>
        </w:rPr>
        <w:t>1. Решением Совета депутатов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бюджета.</w:t>
      </w:r>
    </w:p>
    <w:p w:rsidR="00194E9A" w:rsidRPr="00194E9A" w:rsidRDefault="00194E9A" w:rsidP="00194E9A">
      <w:pPr>
        <w:autoSpaceDE w:val="0"/>
        <w:autoSpaceDN w:val="0"/>
        <w:adjustRightInd w:val="0"/>
        <w:ind w:firstLine="709"/>
        <w:jc w:val="both"/>
        <w:outlineLvl w:val="3"/>
        <w:rPr>
          <w:sz w:val="16"/>
          <w:szCs w:val="28"/>
        </w:rPr>
      </w:pPr>
      <w:r w:rsidRPr="00194E9A">
        <w:rPr>
          <w:sz w:val="16"/>
          <w:szCs w:val="28"/>
        </w:rPr>
        <w:t>2. Отдельными приложениями к решению Совета депутатов муниципального образования</w:t>
      </w:r>
      <w:r w:rsidRPr="00194E9A">
        <w:rPr>
          <w:b/>
          <w:sz w:val="16"/>
          <w:szCs w:val="28"/>
        </w:rPr>
        <w:t xml:space="preserve"> </w:t>
      </w:r>
      <w:r w:rsidRPr="00194E9A">
        <w:rPr>
          <w:sz w:val="16"/>
          <w:szCs w:val="28"/>
        </w:rPr>
        <w:t>об исполнении местного бюджета за отчетный финансовый год утверждаются показатели:</w:t>
      </w:r>
    </w:p>
    <w:p w:rsidR="00194E9A" w:rsidRPr="00194E9A" w:rsidRDefault="00194E9A" w:rsidP="00194E9A">
      <w:pPr>
        <w:autoSpaceDE w:val="0"/>
        <w:autoSpaceDN w:val="0"/>
        <w:adjustRightInd w:val="0"/>
        <w:ind w:firstLine="709"/>
        <w:jc w:val="both"/>
        <w:outlineLvl w:val="3"/>
        <w:rPr>
          <w:sz w:val="16"/>
          <w:szCs w:val="28"/>
        </w:rPr>
      </w:pPr>
      <w:r w:rsidRPr="00194E9A">
        <w:rPr>
          <w:sz w:val="16"/>
          <w:szCs w:val="28"/>
        </w:rPr>
        <w:t>1) доходов местного бюджета по кодам классификации доходов бюджетов;</w:t>
      </w:r>
    </w:p>
    <w:p w:rsidR="00194E9A" w:rsidRPr="00194E9A" w:rsidRDefault="00194E9A" w:rsidP="00194E9A">
      <w:pPr>
        <w:autoSpaceDE w:val="0"/>
        <w:autoSpaceDN w:val="0"/>
        <w:adjustRightInd w:val="0"/>
        <w:ind w:firstLine="709"/>
        <w:jc w:val="both"/>
        <w:outlineLvl w:val="3"/>
        <w:rPr>
          <w:sz w:val="16"/>
          <w:szCs w:val="28"/>
        </w:rPr>
      </w:pPr>
      <w:r w:rsidRPr="00194E9A">
        <w:rPr>
          <w:sz w:val="16"/>
          <w:szCs w:val="28"/>
        </w:rPr>
        <w:t>2) расходов местного бюджета по ведомственной структуре расходов бюджетов;</w:t>
      </w:r>
    </w:p>
    <w:p w:rsidR="00194E9A" w:rsidRPr="00194E9A" w:rsidRDefault="00194E9A" w:rsidP="00194E9A">
      <w:pPr>
        <w:autoSpaceDE w:val="0"/>
        <w:autoSpaceDN w:val="0"/>
        <w:adjustRightInd w:val="0"/>
        <w:ind w:firstLine="709"/>
        <w:jc w:val="both"/>
        <w:outlineLvl w:val="3"/>
        <w:rPr>
          <w:sz w:val="16"/>
          <w:szCs w:val="28"/>
        </w:rPr>
      </w:pPr>
      <w:r w:rsidRPr="00194E9A">
        <w:rPr>
          <w:sz w:val="16"/>
          <w:szCs w:val="28"/>
        </w:rPr>
        <w:t>3) расходов местного бюджета по разделам и подразделам классификации расходов бюджетов;</w:t>
      </w:r>
    </w:p>
    <w:p w:rsidR="00194E9A" w:rsidRPr="00194E9A" w:rsidRDefault="00194E9A" w:rsidP="00194E9A">
      <w:pPr>
        <w:autoSpaceDE w:val="0"/>
        <w:autoSpaceDN w:val="0"/>
        <w:adjustRightInd w:val="0"/>
        <w:ind w:firstLine="709"/>
        <w:jc w:val="both"/>
        <w:outlineLvl w:val="3"/>
        <w:rPr>
          <w:sz w:val="16"/>
          <w:szCs w:val="28"/>
        </w:rPr>
      </w:pPr>
      <w:r w:rsidRPr="00194E9A">
        <w:rPr>
          <w:sz w:val="16"/>
          <w:szCs w:val="28"/>
        </w:rPr>
        <w:t>4) источников финансирования дефицита местного бюджета по кодам классификации источников финансирования дефицитов бюджетов.</w:t>
      </w:r>
    </w:p>
    <w:p w:rsidR="00194E9A" w:rsidRPr="00194E9A" w:rsidRDefault="00194E9A" w:rsidP="00194E9A">
      <w:pPr>
        <w:autoSpaceDE w:val="0"/>
        <w:autoSpaceDN w:val="0"/>
        <w:adjustRightInd w:val="0"/>
        <w:ind w:firstLine="540"/>
        <w:jc w:val="both"/>
        <w:rPr>
          <w:sz w:val="16"/>
          <w:szCs w:val="28"/>
        </w:rPr>
      </w:pPr>
      <w:bookmarkStart w:id="17" w:name="Par861"/>
      <w:bookmarkEnd w:id="17"/>
    </w:p>
    <w:p w:rsidR="00194E9A" w:rsidRPr="00194E9A" w:rsidRDefault="00194E9A" w:rsidP="00194E9A">
      <w:pPr>
        <w:autoSpaceDE w:val="0"/>
        <w:autoSpaceDN w:val="0"/>
        <w:adjustRightInd w:val="0"/>
        <w:ind w:firstLine="540"/>
        <w:jc w:val="both"/>
        <w:rPr>
          <w:b/>
          <w:bCs/>
          <w:sz w:val="16"/>
          <w:szCs w:val="28"/>
        </w:rPr>
      </w:pPr>
      <w:r w:rsidRPr="00194E9A">
        <w:rPr>
          <w:b/>
          <w:bCs/>
          <w:sz w:val="16"/>
          <w:szCs w:val="28"/>
        </w:rPr>
        <w:t>Статья 33. Документы и материалы, представляемые одновременно с годовым отчетом об исполнении местного бюджета</w:t>
      </w:r>
    </w:p>
    <w:p w:rsidR="00194E9A" w:rsidRPr="00194E9A" w:rsidRDefault="00194E9A" w:rsidP="00194E9A">
      <w:pPr>
        <w:autoSpaceDE w:val="0"/>
        <w:autoSpaceDN w:val="0"/>
        <w:adjustRightInd w:val="0"/>
        <w:ind w:firstLine="540"/>
        <w:jc w:val="both"/>
        <w:rPr>
          <w:sz w:val="16"/>
          <w:szCs w:val="28"/>
        </w:rPr>
      </w:pPr>
    </w:p>
    <w:p w:rsidR="00194E9A" w:rsidRPr="00194E9A" w:rsidRDefault="00194E9A" w:rsidP="00194E9A">
      <w:pPr>
        <w:autoSpaceDE w:val="0"/>
        <w:autoSpaceDN w:val="0"/>
        <w:adjustRightInd w:val="0"/>
        <w:ind w:firstLine="567"/>
        <w:jc w:val="both"/>
        <w:outlineLvl w:val="3"/>
        <w:rPr>
          <w:sz w:val="16"/>
          <w:szCs w:val="28"/>
        </w:rPr>
      </w:pPr>
      <w:r w:rsidRPr="00194E9A">
        <w:rPr>
          <w:sz w:val="16"/>
          <w:szCs w:val="28"/>
        </w:rPr>
        <w:t>1.</w:t>
      </w:r>
      <w:r w:rsidRPr="00194E9A">
        <w:rPr>
          <w:sz w:val="16"/>
          <w:szCs w:val="28"/>
          <w:lang w:val="en-US"/>
        </w:rPr>
        <w:t> </w:t>
      </w:r>
      <w:r w:rsidRPr="00194E9A">
        <w:rPr>
          <w:sz w:val="16"/>
          <w:szCs w:val="28"/>
        </w:rPr>
        <w:t>Одновременно с годовым отчетом об исполнении местного бюджета администрацией муниципального образования</w:t>
      </w:r>
      <w:r w:rsidRPr="00194E9A">
        <w:rPr>
          <w:b/>
          <w:sz w:val="16"/>
          <w:szCs w:val="28"/>
        </w:rPr>
        <w:t xml:space="preserve"> </w:t>
      </w:r>
      <w:r w:rsidRPr="00194E9A">
        <w:rPr>
          <w:sz w:val="16"/>
          <w:szCs w:val="28"/>
        </w:rPr>
        <w:t xml:space="preserve"> </w:t>
      </w:r>
      <w:r w:rsidRPr="00194E9A">
        <w:rPr>
          <w:rStyle w:val="af9"/>
          <w:sz w:val="16"/>
          <w:szCs w:val="28"/>
          <w:shd w:val="clear" w:color="auto" w:fill="FFFFFF"/>
        </w:rPr>
        <w:t>представляются</w:t>
      </w:r>
      <w:r w:rsidRPr="00194E9A">
        <w:rPr>
          <w:sz w:val="16"/>
          <w:szCs w:val="28"/>
          <w:shd w:val="clear" w:color="auto" w:fill="FFFFFF"/>
        </w:rPr>
        <w:t xml:space="preserve"> пояснительная записка к нему, содержащая анализ исполнения бюджета и бюджетной отчетности, и сведения о выполнении </w:t>
      </w:r>
      <w:r w:rsidRPr="00194E9A">
        <w:rPr>
          <w:sz w:val="16"/>
          <w:szCs w:val="28"/>
          <w:shd w:val="clear" w:color="auto" w:fill="FFFFFF"/>
        </w:rPr>
        <w:lastRenderedPageBreak/>
        <w:t>государственного (муниципального) задания и (или) иных результатах использования бюджетных ассигнований, проект закона (решения) об исполнении бюджета, иная бюджетная отчетность об исполнении соответствующего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 Федерации.</w:t>
      </w:r>
      <w:r w:rsidRPr="00194E9A">
        <w:rPr>
          <w:sz w:val="16"/>
          <w:szCs w:val="28"/>
        </w:rPr>
        <w:t xml:space="preserve"> </w:t>
      </w:r>
    </w:p>
    <w:p w:rsidR="00194E9A" w:rsidRPr="00194E9A" w:rsidRDefault="00194E9A" w:rsidP="00194E9A">
      <w:pPr>
        <w:autoSpaceDE w:val="0"/>
        <w:autoSpaceDN w:val="0"/>
        <w:adjustRightInd w:val="0"/>
        <w:ind w:firstLine="709"/>
        <w:jc w:val="both"/>
        <w:outlineLvl w:val="3"/>
        <w:rPr>
          <w:sz w:val="16"/>
          <w:szCs w:val="28"/>
        </w:rPr>
      </w:pPr>
      <w:r w:rsidRPr="00194E9A">
        <w:rPr>
          <w:sz w:val="16"/>
          <w:szCs w:val="28"/>
        </w:rPr>
        <w:t>Дополнительно направляются следующие документы и материалы:</w:t>
      </w:r>
    </w:p>
    <w:p w:rsidR="00194E9A" w:rsidRPr="00194E9A" w:rsidRDefault="00194E9A" w:rsidP="00194E9A">
      <w:pPr>
        <w:autoSpaceDE w:val="0"/>
        <w:autoSpaceDN w:val="0"/>
        <w:adjustRightInd w:val="0"/>
        <w:ind w:firstLine="709"/>
        <w:jc w:val="both"/>
        <w:outlineLvl w:val="3"/>
        <w:rPr>
          <w:sz w:val="16"/>
          <w:szCs w:val="28"/>
        </w:rPr>
      </w:pPr>
      <w:r w:rsidRPr="00194E9A">
        <w:rPr>
          <w:sz w:val="16"/>
          <w:szCs w:val="28"/>
        </w:rPr>
        <w:t>1) проект решения Совета депутатов муниципального образования об исполнении местного бюджета за отчетный финансовый год;</w:t>
      </w:r>
    </w:p>
    <w:p w:rsidR="00194E9A" w:rsidRPr="00194E9A" w:rsidRDefault="00194E9A" w:rsidP="00194E9A">
      <w:pPr>
        <w:autoSpaceDE w:val="0"/>
        <w:autoSpaceDN w:val="0"/>
        <w:adjustRightInd w:val="0"/>
        <w:ind w:firstLine="709"/>
        <w:jc w:val="both"/>
        <w:outlineLvl w:val="3"/>
        <w:rPr>
          <w:sz w:val="16"/>
          <w:szCs w:val="28"/>
        </w:rPr>
      </w:pPr>
      <w:r w:rsidRPr="00194E9A">
        <w:rPr>
          <w:sz w:val="16"/>
          <w:szCs w:val="28"/>
        </w:rPr>
        <w:t>2) баланс исполнения местного бюджета;</w:t>
      </w:r>
    </w:p>
    <w:p w:rsidR="00194E9A" w:rsidRPr="00194E9A" w:rsidRDefault="00194E9A" w:rsidP="00194E9A">
      <w:pPr>
        <w:autoSpaceDE w:val="0"/>
        <w:autoSpaceDN w:val="0"/>
        <w:adjustRightInd w:val="0"/>
        <w:ind w:firstLine="709"/>
        <w:jc w:val="both"/>
        <w:outlineLvl w:val="3"/>
        <w:rPr>
          <w:sz w:val="16"/>
          <w:szCs w:val="28"/>
        </w:rPr>
      </w:pPr>
      <w:r w:rsidRPr="00194E9A">
        <w:rPr>
          <w:sz w:val="16"/>
          <w:szCs w:val="28"/>
        </w:rPr>
        <w:t>3) отчет о финансовых результатах деятельности;</w:t>
      </w:r>
    </w:p>
    <w:p w:rsidR="00194E9A" w:rsidRPr="00194E9A" w:rsidRDefault="00194E9A" w:rsidP="00194E9A">
      <w:pPr>
        <w:autoSpaceDE w:val="0"/>
        <w:autoSpaceDN w:val="0"/>
        <w:adjustRightInd w:val="0"/>
        <w:ind w:firstLine="709"/>
        <w:jc w:val="both"/>
        <w:outlineLvl w:val="3"/>
        <w:rPr>
          <w:sz w:val="16"/>
          <w:szCs w:val="28"/>
        </w:rPr>
      </w:pPr>
      <w:r w:rsidRPr="00194E9A">
        <w:rPr>
          <w:sz w:val="16"/>
          <w:szCs w:val="28"/>
        </w:rPr>
        <w:t>4) отчет о движении денежных средств;</w:t>
      </w:r>
    </w:p>
    <w:p w:rsidR="00194E9A" w:rsidRPr="00194E9A" w:rsidRDefault="00194E9A" w:rsidP="00194E9A">
      <w:pPr>
        <w:autoSpaceDE w:val="0"/>
        <w:autoSpaceDN w:val="0"/>
        <w:adjustRightInd w:val="0"/>
        <w:ind w:firstLine="709"/>
        <w:jc w:val="both"/>
        <w:outlineLvl w:val="3"/>
        <w:rPr>
          <w:sz w:val="16"/>
          <w:szCs w:val="28"/>
        </w:rPr>
      </w:pPr>
      <w:r w:rsidRPr="00194E9A">
        <w:rPr>
          <w:sz w:val="16"/>
          <w:szCs w:val="28"/>
        </w:rPr>
        <w:t>5)</w:t>
      </w:r>
      <w:r w:rsidRPr="00194E9A">
        <w:rPr>
          <w:sz w:val="16"/>
          <w:szCs w:val="28"/>
          <w:shd w:val="clear" w:color="auto" w:fill="FFFFFF"/>
        </w:rPr>
        <w:t xml:space="preserve"> </w:t>
      </w:r>
      <w:r w:rsidRPr="00194E9A">
        <w:rPr>
          <w:rFonts w:eastAsia="Calibri"/>
          <w:sz w:val="16"/>
          <w:szCs w:val="28"/>
          <w:shd w:val="clear" w:color="auto" w:fill="FFFFFF"/>
        </w:rPr>
        <w:t>предложенные законодательными (представительными) органами, органами судебной системы,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194E9A" w:rsidRPr="00194E9A" w:rsidRDefault="00194E9A" w:rsidP="00194E9A">
      <w:pPr>
        <w:autoSpaceDE w:val="0"/>
        <w:autoSpaceDN w:val="0"/>
        <w:adjustRightInd w:val="0"/>
        <w:ind w:firstLine="709"/>
        <w:jc w:val="both"/>
        <w:outlineLvl w:val="3"/>
        <w:rPr>
          <w:sz w:val="16"/>
          <w:szCs w:val="28"/>
        </w:rPr>
      </w:pPr>
      <w:r w:rsidRPr="00194E9A">
        <w:rPr>
          <w:sz w:val="16"/>
          <w:szCs w:val="28"/>
        </w:rPr>
        <w:t>6)</w:t>
      </w:r>
      <w:r w:rsidRPr="00194E9A">
        <w:rPr>
          <w:sz w:val="16"/>
          <w:szCs w:val="28"/>
          <w:lang w:val="en-US"/>
        </w:rPr>
        <w:t> </w:t>
      </w:r>
      <w:r w:rsidRPr="00194E9A">
        <w:rPr>
          <w:sz w:val="16"/>
          <w:szCs w:val="28"/>
        </w:rPr>
        <w:t>отчет о погашении бюджетных кредитов;</w:t>
      </w:r>
    </w:p>
    <w:p w:rsidR="00194E9A" w:rsidRPr="00194E9A" w:rsidRDefault="00194E9A" w:rsidP="00194E9A">
      <w:pPr>
        <w:autoSpaceDE w:val="0"/>
        <w:autoSpaceDN w:val="0"/>
        <w:adjustRightInd w:val="0"/>
        <w:ind w:firstLine="709"/>
        <w:jc w:val="both"/>
        <w:outlineLvl w:val="3"/>
        <w:rPr>
          <w:sz w:val="16"/>
          <w:szCs w:val="28"/>
        </w:rPr>
      </w:pPr>
      <w:r w:rsidRPr="00194E9A">
        <w:rPr>
          <w:sz w:val="16"/>
          <w:szCs w:val="28"/>
        </w:rPr>
        <w:t>7)</w:t>
      </w:r>
      <w:r w:rsidRPr="00194E9A">
        <w:rPr>
          <w:sz w:val="16"/>
          <w:szCs w:val="28"/>
          <w:lang w:val="en-US"/>
        </w:rPr>
        <w:t> </w:t>
      </w:r>
      <w:r w:rsidRPr="00194E9A">
        <w:rPr>
          <w:sz w:val="16"/>
          <w:szCs w:val="28"/>
        </w:rPr>
        <w:t>отчет о предоставленных муниципальных гарантиях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194E9A" w:rsidRPr="00194E9A" w:rsidRDefault="00194E9A" w:rsidP="00194E9A">
      <w:pPr>
        <w:autoSpaceDE w:val="0"/>
        <w:autoSpaceDN w:val="0"/>
        <w:adjustRightInd w:val="0"/>
        <w:ind w:firstLine="709"/>
        <w:jc w:val="both"/>
        <w:outlineLvl w:val="3"/>
        <w:rPr>
          <w:sz w:val="16"/>
          <w:szCs w:val="28"/>
        </w:rPr>
      </w:pPr>
      <w:r w:rsidRPr="00194E9A">
        <w:rPr>
          <w:sz w:val="16"/>
          <w:szCs w:val="28"/>
        </w:rPr>
        <w:t>8) о состоянии муниципального внутреннего долга муниципального образования на начало и конец отчетного финансового года;</w:t>
      </w:r>
    </w:p>
    <w:p w:rsidR="00194E9A" w:rsidRPr="00194E9A" w:rsidRDefault="00194E9A" w:rsidP="00194E9A">
      <w:pPr>
        <w:autoSpaceDE w:val="0"/>
        <w:autoSpaceDN w:val="0"/>
        <w:adjustRightInd w:val="0"/>
        <w:ind w:firstLine="708"/>
        <w:jc w:val="both"/>
        <w:outlineLvl w:val="3"/>
        <w:rPr>
          <w:sz w:val="16"/>
          <w:szCs w:val="28"/>
        </w:rPr>
      </w:pPr>
      <w:r w:rsidRPr="00194E9A">
        <w:rPr>
          <w:sz w:val="16"/>
          <w:szCs w:val="28"/>
        </w:rPr>
        <w:t>9)</w:t>
      </w:r>
      <w:r w:rsidRPr="00194E9A">
        <w:rPr>
          <w:sz w:val="16"/>
          <w:szCs w:val="28"/>
          <w:lang w:val="en-US"/>
        </w:rPr>
        <w:t> </w:t>
      </w:r>
      <w:r w:rsidRPr="00194E9A">
        <w:rPr>
          <w:sz w:val="16"/>
          <w:szCs w:val="28"/>
        </w:rPr>
        <w:t>отчет об использовании бюджетных ассигнований резервного фонда администрации муниципального образования, с указанием выделенных сумм и мероприятий, на которые выделены средства;</w:t>
      </w:r>
    </w:p>
    <w:p w:rsidR="00194E9A" w:rsidRPr="00194E9A" w:rsidRDefault="00194E9A" w:rsidP="00194E9A">
      <w:pPr>
        <w:autoSpaceDE w:val="0"/>
        <w:autoSpaceDN w:val="0"/>
        <w:adjustRightInd w:val="0"/>
        <w:ind w:firstLine="709"/>
        <w:jc w:val="both"/>
        <w:outlineLvl w:val="3"/>
        <w:rPr>
          <w:sz w:val="16"/>
          <w:szCs w:val="28"/>
        </w:rPr>
      </w:pPr>
      <w:r w:rsidRPr="00194E9A">
        <w:rPr>
          <w:sz w:val="16"/>
          <w:szCs w:val="28"/>
        </w:rPr>
        <w:t>10)</w:t>
      </w:r>
      <w:r w:rsidRPr="00194E9A">
        <w:rPr>
          <w:sz w:val="16"/>
          <w:szCs w:val="28"/>
          <w:lang w:val="en-US"/>
        </w:rPr>
        <w:t> </w:t>
      </w:r>
      <w:r w:rsidRPr="00194E9A">
        <w:rPr>
          <w:sz w:val="16"/>
          <w:szCs w:val="28"/>
        </w:rPr>
        <w:t>отчет о привлечении и погашении номинальной суммы долга по муниципальным ценным бумагам;</w:t>
      </w:r>
    </w:p>
    <w:p w:rsidR="00194E9A" w:rsidRPr="00194E9A" w:rsidRDefault="00194E9A" w:rsidP="00194E9A">
      <w:pPr>
        <w:autoSpaceDE w:val="0"/>
        <w:autoSpaceDN w:val="0"/>
        <w:adjustRightInd w:val="0"/>
        <w:ind w:firstLine="709"/>
        <w:jc w:val="both"/>
        <w:outlineLvl w:val="3"/>
        <w:rPr>
          <w:sz w:val="16"/>
          <w:szCs w:val="28"/>
        </w:rPr>
      </w:pPr>
      <w:r w:rsidRPr="00194E9A">
        <w:rPr>
          <w:sz w:val="16"/>
          <w:szCs w:val="28"/>
        </w:rPr>
        <w:t>11)</w:t>
      </w:r>
      <w:r w:rsidRPr="00194E9A">
        <w:rPr>
          <w:sz w:val="16"/>
          <w:szCs w:val="28"/>
          <w:lang w:val="en-US"/>
        </w:rPr>
        <w:t> </w:t>
      </w:r>
      <w:r w:rsidRPr="00194E9A">
        <w:rPr>
          <w:sz w:val="16"/>
          <w:szCs w:val="28"/>
        </w:rPr>
        <w:t>расшифровка кредиторской задолженности главных распорядителей (распорядителей) бюджетных средств по состоянию на отчетную дату;</w:t>
      </w:r>
    </w:p>
    <w:p w:rsidR="00194E9A" w:rsidRPr="00194E9A" w:rsidRDefault="00194E9A" w:rsidP="00194E9A">
      <w:pPr>
        <w:autoSpaceDE w:val="0"/>
        <w:autoSpaceDN w:val="0"/>
        <w:adjustRightInd w:val="0"/>
        <w:ind w:firstLine="709"/>
        <w:jc w:val="both"/>
        <w:outlineLvl w:val="3"/>
        <w:rPr>
          <w:sz w:val="16"/>
          <w:szCs w:val="28"/>
        </w:rPr>
      </w:pPr>
      <w:r w:rsidRPr="00194E9A">
        <w:rPr>
          <w:sz w:val="16"/>
          <w:szCs w:val="28"/>
        </w:rPr>
        <w:t>12)</w:t>
      </w:r>
      <w:r w:rsidRPr="00194E9A">
        <w:rPr>
          <w:sz w:val="16"/>
          <w:szCs w:val="28"/>
          <w:lang w:val="en-US"/>
        </w:rPr>
        <w:t> </w:t>
      </w:r>
      <w:r w:rsidRPr="00194E9A">
        <w:rPr>
          <w:sz w:val="16"/>
          <w:szCs w:val="28"/>
        </w:rPr>
        <w:t>подробная расшифровка статей «Прочие неналоговые доходы», «Прочие дотации», «Прочие субвенции», «Прочие субсидии», «Прочие межбюджетные трансферты, предоставляемые бюджетам», «Прочие безвозмездные поступления от других бюджетов бюджетной системы»;</w:t>
      </w:r>
    </w:p>
    <w:p w:rsidR="00194E9A" w:rsidRPr="00194E9A" w:rsidRDefault="00194E9A" w:rsidP="00194E9A">
      <w:pPr>
        <w:ind w:firstLine="708"/>
        <w:jc w:val="both"/>
        <w:rPr>
          <w:sz w:val="16"/>
          <w:szCs w:val="28"/>
        </w:rPr>
      </w:pPr>
      <w:r w:rsidRPr="00194E9A">
        <w:rPr>
          <w:sz w:val="16"/>
          <w:szCs w:val="28"/>
        </w:rPr>
        <w:t>13) информация об исполнении за отчетный финансовый год следующих показателей местного бюджета (при наличии соответствующих показателей):</w:t>
      </w:r>
    </w:p>
    <w:p w:rsidR="00194E9A" w:rsidRPr="00194E9A" w:rsidRDefault="00194E9A" w:rsidP="00194E9A">
      <w:pPr>
        <w:autoSpaceDE w:val="0"/>
        <w:autoSpaceDN w:val="0"/>
        <w:adjustRightInd w:val="0"/>
        <w:ind w:firstLine="709"/>
        <w:jc w:val="both"/>
        <w:rPr>
          <w:sz w:val="16"/>
          <w:szCs w:val="28"/>
        </w:rPr>
      </w:pPr>
      <w:r w:rsidRPr="00194E9A">
        <w:rPr>
          <w:sz w:val="16"/>
          <w:szCs w:val="28"/>
        </w:rPr>
        <w:t>13.1) </w:t>
      </w:r>
      <w:r w:rsidRPr="00194E9A">
        <w:rPr>
          <w:bCs/>
          <w:iCs/>
          <w:sz w:val="16"/>
          <w:szCs w:val="28"/>
        </w:rPr>
        <w:t>доходы местного</w:t>
      </w:r>
      <w:r w:rsidRPr="00194E9A">
        <w:rPr>
          <w:sz w:val="16"/>
          <w:szCs w:val="28"/>
        </w:rPr>
        <w:t xml:space="preserve"> бюджета по кодам классификации доходов бюджетов;</w:t>
      </w:r>
    </w:p>
    <w:p w:rsidR="00194E9A" w:rsidRPr="00194E9A" w:rsidRDefault="00194E9A" w:rsidP="00194E9A">
      <w:pPr>
        <w:autoSpaceDE w:val="0"/>
        <w:autoSpaceDN w:val="0"/>
        <w:adjustRightInd w:val="0"/>
        <w:ind w:firstLine="709"/>
        <w:jc w:val="both"/>
        <w:rPr>
          <w:sz w:val="16"/>
          <w:szCs w:val="28"/>
        </w:rPr>
      </w:pPr>
      <w:r w:rsidRPr="00194E9A">
        <w:rPr>
          <w:sz w:val="16"/>
          <w:szCs w:val="28"/>
        </w:rPr>
        <w:t>13.2) п</w:t>
      </w:r>
      <w:r w:rsidRPr="00194E9A">
        <w:rPr>
          <w:rFonts w:eastAsia="Calibri"/>
          <w:sz w:val="16"/>
          <w:szCs w:val="28"/>
        </w:rPr>
        <w:t>аспорта муниципальных программ, предусмотренных к финансированию из местного бюджета в очередном финансовом году и плановом периоде</w:t>
      </w:r>
      <w:r w:rsidRPr="00194E9A">
        <w:rPr>
          <w:sz w:val="16"/>
          <w:szCs w:val="28"/>
        </w:rPr>
        <w:t>;</w:t>
      </w:r>
    </w:p>
    <w:p w:rsidR="00194E9A" w:rsidRPr="00194E9A" w:rsidRDefault="00194E9A" w:rsidP="00194E9A">
      <w:pPr>
        <w:autoSpaceDE w:val="0"/>
        <w:autoSpaceDN w:val="0"/>
        <w:adjustRightInd w:val="0"/>
        <w:ind w:firstLine="709"/>
        <w:jc w:val="both"/>
        <w:rPr>
          <w:bCs/>
          <w:iCs/>
          <w:sz w:val="16"/>
          <w:szCs w:val="28"/>
        </w:rPr>
      </w:pPr>
      <w:r w:rsidRPr="00194E9A">
        <w:rPr>
          <w:bCs/>
          <w:iCs/>
          <w:sz w:val="16"/>
          <w:szCs w:val="28"/>
        </w:rPr>
        <w:t>13.3)</w:t>
      </w:r>
      <w:r w:rsidRPr="00194E9A">
        <w:rPr>
          <w:sz w:val="16"/>
          <w:szCs w:val="28"/>
        </w:rPr>
        <w:t> </w:t>
      </w:r>
      <w:r w:rsidRPr="00194E9A">
        <w:rPr>
          <w:bCs/>
          <w:iCs/>
          <w:sz w:val="16"/>
          <w:szCs w:val="28"/>
        </w:rPr>
        <w:t>расходы местного бюджета по ведомственной структуре расходов местного бюджета;</w:t>
      </w:r>
    </w:p>
    <w:p w:rsidR="00194E9A" w:rsidRPr="00194E9A" w:rsidRDefault="00194E9A" w:rsidP="00194E9A">
      <w:pPr>
        <w:autoSpaceDE w:val="0"/>
        <w:autoSpaceDN w:val="0"/>
        <w:adjustRightInd w:val="0"/>
        <w:ind w:firstLine="709"/>
        <w:jc w:val="both"/>
        <w:rPr>
          <w:bCs/>
          <w:iCs/>
          <w:sz w:val="16"/>
          <w:szCs w:val="28"/>
        </w:rPr>
      </w:pPr>
      <w:r w:rsidRPr="00194E9A">
        <w:rPr>
          <w:bCs/>
          <w:iCs/>
          <w:sz w:val="16"/>
          <w:szCs w:val="28"/>
        </w:rPr>
        <w:t xml:space="preserve">13.4) расходы на исполнение публичных нормативных обязательств </w:t>
      </w:r>
      <w:r w:rsidRPr="00194E9A">
        <w:rPr>
          <w:rFonts w:eastAsia="Calibri"/>
          <w:sz w:val="16"/>
          <w:szCs w:val="28"/>
        </w:rPr>
        <w:t>с указанием кодов целевых статей, разделов, подразделов, главных распорядителей бюджетных средств, фактических данных по количеству получателей и размеру выплат по каждому виду публичного нормативного обязательства</w:t>
      </w:r>
      <w:r w:rsidRPr="00194E9A">
        <w:rPr>
          <w:bCs/>
          <w:iCs/>
          <w:sz w:val="16"/>
          <w:szCs w:val="28"/>
        </w:rPr>
        <w:t>;</w:t>
      </w:r>
    </w:p>
    <w:p w:rsidR="00194E9A" w:rsidRPr="00194E9A" w:rsidRDefault="00194E9A" w:rsidP="00194E9A">
      <w:pPr>
        <w:autoSpaceDE w:val="0"/>
        <w:autoSpaceDN w:val="0"/>
        <w:adjustRightInd w:val="0"/>
        <w:ind w:firstLine="709"/>
        <w:jc w:val="both"/>
        <w:rPr>
          <w:sz w:val="16"/>
          <w:szCs w:val="28"/>
        </w:rPr>
      </w:pPr>
      <w:r w:rsidRPr="00194E9A">
        <w:rPr>
          <w:sz w:val="16"/>
          <w:szCs w:val="28"/>
        </w:rPr>
        <w:t>13.5) </w:t>
      </w:r>
      <w:r w:rsidRPr="00194E9A">
        <w:rPr>
          <w:bCs/>
          <w:iCs/>
          <w:sz w:val="16"/>
          <w:szCs w:val="28"/>
        </w:rPr>
        <w:t xml:space="preserve">расходы </w:t>
      </w:r>
      <w:r w:rsidRPr="00194E9A">
        <w:rPr>
          <w:sz w:val="16"/>
          <w:szCs w:val="28"/>
        </w:rPr>
        <w:t>местного бюджета по предоставлению иных межбюджетных трансфертов из местного бюджета бюджетам другого уровня по направлениям и муниципальным образованиям;</w:t>
      </w:r>
    </w:p>
    <w:p w:rsidR="00194E9A" w:rsidRPr="00194E9A" w:rsidRDefault="00194E9A" w:rsidP="00194E9A">
      <w:pPr>
        <w:autoSpaceDE w:val="0"/>
        <w:autoSpaceDN w:val="0"/>
        <w:adjustRightInd w:val="0"/>
        <w:ind w:firstLine="709"/>
        <w:jc w:val="both"/>
        <w:rPr>
          <w:sz w:val="16"/>
          <w:szCs w:val="28"/>
        </w:rPr>
      </w:pPr>
      <w:r w:rsidRPr="00194E9A">
        <w:rPr>
          <w:sz w:val="16"/>
          <w:szCs w:val="28"/>
        </w:rPr>
        <w:t>13.6) </w:t>
      </w:r>
      <w:proofErr w:type="spellStart"/>
      <w:r w:rsidRPr="00194E9A">
        <w:rPr>
          <w:bCs/>
          <w:iCs/>
          <w:sz w:val="16"/>
          <w:szCs w:val="28"/>
        </w:rPr>
        <w:t>расходы</w:t>
      </w:r>
      <w:r w:rsidRPr="00194E9A">
        <w:rPr>
          <w:sz w:val="16"/>
          <w:szCs w:val="28"/>
        </w:rPr>
        <w:t>местного</w:t>
      </w:r>
      <w:proofErr w:type="spellEnd"/>
      <w:r w:rsidRPr="00194E9A">
        <w:rPr>
          <w:sz w:val="16"/>
          <w:szCs w:val="28"/>
        </w:rPr>
        <w:t xml:space="preserve"> бюджета на реализацию муниципальных программ в структуре кодов классификации расходов бюджетов;</w:t>
      </w:r>
    </w:p>
    <w:p w:rsidR="00194E9A" w:rsidRPr="00194E9A" w:rsidRDefault="00194E9A" w:rsidP="00194E9A">
      <w:pPr>
        <w:autoSpaceDE w:val="0"/>
        <w:autoSpaceDN w:val="0"/>
        <w:adjustRightInd w:val="0"/>
        <w:ind w:firstLine="709"/>
        <w:jc w:val="both"/>
        <w:rPr>
          <w:sz w:val="16"/>
          <w:szCs w:val="28"/>
        </w:rPr>
      </w:pPr>
      <w:r w:rsidRPr="00194E9A">
        <w:rPr>
          <w:sz w:val="16"/>
          <w:szCs w:val="28"/>
        </w:rPr>
        <w:t>13.7) </w:t>
      </w:r>
      <w:r w:rsidRPr="00194E9A">
        <w:rPr>
          <w:bCs/>
          <w:iCs/>
          <w:sz w:val="16"/>
          <w:szCs w:val="28"/>
        </w:rPr>
        <w:t xml:space="preserve">расходы </w:t>
      </w:r>
      <w:r w:rsidRPr="00194E9A">
        <w:rPr>
          <w:sz w:val="16"/>
          <w:szCs w:val="28"/>
        </w:rPr>
        <w:t xml:space="preserve">местного </w:t>
      </w:r>
      <w:r w:rsidRPr="00194E9A">
        <w:rPr>
          <w:bCs/>
          <w:iCs/>
          <w:sz w:val="16"/>
          <w:szCs w:val="28"/>
        </w:rPr>
        <w:t xml:space="preserve">бюджета </w:t>
      </w:r>
      <w:r w:rsidRPr="00194E9A">
        <w:rPr>
          <w:sz w:val="16"/>
          <w:szCs w:val="28"/>
        </w:rPr>
        <w:t>на капитальные вложения по направлениям и объектам в структуре кодов классификации расходов бюджетов;</w:t>
      </w:r>
    </w:p>
    <w:p w:rsidR="00194E9A" w:rsidRPr="00194E9A" w:rsidRDefault="00194E9A" w:rsidP="00194E9A">
      <w:pPr>
        <w:autoSpaceDE w:val="0"/>
        <w:autoSpaceDN w:val="0"/>
        <w:adjustRightInd w:val="0"/>
        <w:ind w:firstLine="709"/>
        <w:jc w:val="both"/>
        <w:rPr>
          <w:bCs/>
          <w:iCs/>
          <w:sz w:val="16"/>
          <w:szCs w:val="28"/>
        </w:rPr>
      </w:pPr>
      <w:r w:rsidRPr="00194E9A">
        <w:rPr>
          <w:bCs/>
          <w:iCs/>
          <w:sz w:val="16"/>
          <w:szCs w:val="28"/>
        </w:rPr>
        <w:t>13.8) источники финансирования дефицита местного бюджета по кодам классификации источников финансирования дефицитов бюджетов;</w:t>
      </w:r>
    </w:p>
    <w:p w:rsidR="00194E9A" w:rsidRPr="00194E9A" w:rsidRDefault="00194E9A" w:rsidP="00194E9A">
      <w:pPr>
        <w:autoSpaceDE w:val="0"/>
        <w:autoSpaceDN w:val="0"/>
        <w:adjustRightInd w:val="0"/>
        <w:ind w:firstLine="709"/>
        <w:jc w:val="both"/>
        <w:rPr>
          <w:sz w:val="16"/>
          <w:szCs w:val="28"/>
        </w:rPr>
      </w:pPr>
      <w:r w:rsidRPr="00194E9A">
        <w:rPr>
          <w:sz w:val="16"/>
          <w:szCs w:val="28"/>
        </w:rPr>
        <w:t>13.9) программы муниципальных внутренних заимствований;</w:t>
      </w:r>
    </w:p>
    <w:p w:rsidR="00194E9A" w:rsidRPr="00194E9A" w:rsidRDefault="00194E9A" w:rsidP="00194E9A">
      <w:pPr>
        <w:autoSpaceDE w:val="0"/>
        <w:autoSpaceDN w:val="0"/>
        <w:adjustRightInd w:val="0"/>
        <w:ind w:firstLine="709"/>
        <w:jc w:val="both"/>
        <w:rPr>
          <w:sz w:val="16"/>
          <w:szCs w:val="28"/>
        </w:rPr>
      </w:pPr>
      <w:r w:rsidRPr="00194E9A">
        <w:rPr>
          <w:sz w:val="16"/>
          <w:szCs w:val="28"/>
        </w:rPr>
        <w:t>13.10) прогнозный план приватизации муниципального имущества;</w:t>
      </w:r>
    </w:p>
    <w:p w:rsidR="00194E9A" w:rsidRPr="00194E9A" w:rsidRDefault="00194E9A" w:rsidP="00194E9A">
      <w:pPr>
        <w:autoSpaceDE w:val="0"/>
        <w:autoSpaceDN w:val="0"/>
        <w:adjustRightInd w:val="0"/>
        <w:ind w:firstLine="709"/>
        <w:jc w:val="both"/>
        <w:rPr>
          <w:bCs/>
          <w:iCs/>
          <w:sz w:val="16"/>
          <w:szCs w:val="28"/>
        </w:rPr>
      </w:pPr>
      <w:r w:rsidRPr="00194E9A">
        <w:rPr>
          <w:bCs/>
          <w:iCs/>
          <w:sz w:val="16"/>
          <w:szCs w:val="28"/>
        </w:rPr>
        <w:t xml:space="preserve">13.11) доходы и расходы дорожного фонда </w:t>
      </w:r>
      <w:r w:rsidRPr="00194E9A">
        <w:rPr>
          <w:sz w:val="16"/>
          <w:szCs w:val="28"/>
        </w:rPr>
        <w:t>муниципального образования</w:t>
      </w:r>
      <w:r w:rsidRPr="00194E9A">
        <w:rPr>
          <w:b/>
          <w:sz w:val="16"/>
          <w:szCs w:val="28"/>
        </w:rPr>
        <w:t xml:space="preserve"> </w:t>
      </w:r>
      <w:r w:rsidRPr="00194E9A">
        <w:rPr>
          <w:bCs/>
          <w:iCs/>
          <w:sz w:val="16"/>
          <w:szCs w:val="28"/>
        </w:rPr>
        <w:t>в структуре кодов бюджетной классификации;</w:t>
      </w:r>
    </w:p>
    <w:p w:rsidR="00194E9A" w:rsidRPr="00194E9A" w:rsidRDefault="00194E9A" w:rsidP="00194E9A">
      <w:pPr>
        <w:autoSpaceDE w:val="0"/>
        <w:autoSpaceDN w:val="0"/>
        <w:adjustRightInd w:val="0"/>
        <w:ind w:firstLine="709"/>
        <w:jc w:val="both"/>
        <w:outlineLvl w:val="3"/>
        <w:rPr>
          <w:sz w:val="16"/>
          <w:szCs w:val="28"/>
        </w:rPr>
      </w:pPr>
      <w:r w:rsidRPr="00194E9A">
        <w:rPr>
          <w:sz w:val="16"/>
          <w:szCs w:val="28"/>
        </w:rPr>
        <w:t>13.12) в информации, указанной в пункте 13 части 1 настоящей статьи, приводятся плановые назначения согласно решению о местном бюджете, сводной бюджетной росписи и (или) кассовому плану с учетом всех изменений.</w:t>
      </w:r>
    </w:p>
    <w:p w:rsidR="00194E9A" w:rsidRPr="00194E9A" w:rsidRDefault="00194E9A" w:rsidP="00194E9A">
      <w:pPr>
        <w:autoSpaceDE w:val="0"/>
        <w:autoSpaceDN w:val="0"/>
        <w:adjustRightInd w:val="0"/>
        <w:ind w:firstLine="709"/>
        <w:jc w:val="both"/>
        <w:outlineLvl w:val="3"/>
        <w:rPr>
          <w:sz w:val="16"/>
          <w:szCs w:val="28"/>
        </w:rPr>
      </w:pPr>
      <w:r w:rsidRPr="00194E9A">
        <w:rPr>
          <w:sz w:val="16"/>
          <w:szCs w:val="28"/>
        </w:rPr>
        <w:t>13.13) отчет о доходах, полученных от использования и продажи муниципального имущества (кроме акций и иных форм участия в капитале), находящегося в муниципальной собственности муниципального образования, после уплаты налогов и сборов, предусмотренных законодательством о налогах и сборах.</w:t>
      </w:r>
    </w:p>
    <w:p w:rsidR="00194E9A" w:rsidRPr="00194E9A" w:rsidRDefault="00194E9A" w:rsidP="00194E9A">
      <w:pPr>
        <w:autoSpaceDE w:val="0"/>
        <w:autoSpaceDN w:val="0"/>
        <w:adjustRightInd w:val="0"/>
        <w:ind w:firstLine="540"/>
        <w:jc w:val="both"/>
        <w:rPr>
          <w:sz w:val="16"/>
          <w:szCs w:val="28"/>
        </w:rPr>
      </w:pPr>
      <w:r w:rsidRPr="00194E9A">
        <w:rPr>
          <w:sz w:val="16"/>
          <w:szCs w:val="28"/>
        </w:rPr>
        <w:t>13.14) итоги социально-экономического развития муниципального образования за отчетный финансовый год.</w:t>
      </w:r>
    </w:p>
    <w:p w:rsidR="00194E9A" w:rsidRPr="00194E9A" w:rsidRDefault="00194E9A" w:rsidP="00194E9A">
      <w:pPr>
        <w:autoSpaceDE w:val="0"/>
        <w:autoSpaceDN w:val="0"/>
        <w:adjustRightInd w:val="0"/>
        <w:ind w:firstLine="540"/>
        <w:jc w:val="both"/>
        <w:rPr>
          <w:sz w:val="16"/>
          <w:szCs w:val="28"/>
        </w:rPr>
      </w:pPr>
    </w:p>
    <w:p w:rsidR="00194E9A" w:rsidRPr="00194E9A" w:rsidRDefault="00194E9A" w:rsidP="00194E9A">
      <w:pPr>
        <w:autoSpaceDE w:val="0"/>
        <w:autoSpaceDN w:val="0"/>
        <w:adjustRightInd w:val="0"/>
        <w:ind w:firstLine="709"/>
        <w:jc w:val="both"/>
        <w:outlineLvl w:val="3"/>
        <w:rPr>
          <w:b/>
          <w:sz w:val="16"/>
          <w:szCs w:val="28"/>
        </w:rPr>
      </w:pPr>
      <w:bookmarkStart w:id="18" w:name="Par936"/>
      <w:bookmarkEnd w:id="18"/>
      <w:r w:rsidRPr="00194E9A">
        <w:rPr>
          <w:b/>
          <w:sz w:val="16"/>
          <w:szCs w:val="28"/>
        </w:rPr>
        <w:t xml:space="preserve">Статья 34. Порядок рассмотрения годового отчета об исполнении местного бюджета Советом депутатов муниципального образования </w:t>
      </w:r>
      <w:r w:rsidRPr="00194E9A">
        <w:rPr>
          <w:sz w:val="16"/>
          <w:szCs w:val="28"/>
        </w:rPr>
        <w:t xml:space="preserve"> </w:t>
      </w:r>
    </w:p>
    <w:p w:rsidR="00194E9A" w:rsidRPr="00194E9A" w:rsidRDefault="00194E9A" w:rsidP="00194E9A">
      <w:pPr>
        <w:autoSpaceDE w:val="0"/>
        <w:autoSpaceDN w:val="0"/>
        <w:adjustRightInd w:val="0"/>
        <w:ind w:firstLine="709"/>
        <w:jc w:val="both"/>
        <w:outlineLvl w:val="3"/>
        <w:rPr>
          <w:b/>
          <w:sz w:val="16"/>
          <w:szCs w:val="28"/>
        </w:rPr>
      </w:pPr>
    </w:p>
    <w:p w:rsidR="00194E9A" w:rsidRPr="00194E9A" w:rsidRDefault="00194E9A" w:rsidP="00194E9A">
      <w:pPr>
        <w:autoSpaceDE w:val="0"/>
        <w:autoSpaceDN w:val="0"/>
        <w:adjustRightInd w:val="0"/>
        <w:ind w:firstLine="709"/>
        <w:jc w:val="both"/>
        <w:outlineLvl w:val="3"/>
        <w:rPr>
          <w:sz w:val="16"/>
          <w:szCs w:val="28"/>
        </w:rPr>
      </w:pPr>
      <w:r w:rsidRPr="00194E9A">
        <w:rPr>
          <w:sz w:val="16"/>
          <w:szCs w:val="28"/>
        </w:rPr>
        <w:t>1. Годовой отчет об исполнении местного бюджета с материалами и документами, указанными в статье 33 настоящего Положения, подлежит регистрации в Совете депутатов муниципального образования</w:t>
      </w:r>
      <w:r w:rsidRPr="00194E9A">
        <w:rPr>
          <w:b/>
          <w:sz w:val="16"/>
          <w:szCs w:val="28"/>
        </w:rPr>
        <w:t xml:space="preserve"> </w:t>
      </w:r>
      <w:r w:rsidRPr="00194E9A">
        <w:rPr>
          <w:sz w:val="16"/>
          <w:szCs w:val="28"/>
        </w:rPr>
        <w:t>в установленном порядке.</w:t>
      </w:r>
    </w:p>
    <w:p w:rsidR="00194E9A" w:rsidRPr="00194E9A" w:rsidRDefault="00194E9A" w:rsidP="00194E9A">
      <w:pPr>
        <w:autoSpaceDE w:val="0"/>
        <w:autoSpaceDN w:val="0"/>
        <w:adjustRightInd w:val="0"/>
        <w:ind w:firstLine="709"/>
        <w:jc w:val="both"/>
        <w:outlineLvl w:val="3"/>
        <w:rPr>
          <w:sz w:val="16"/>
          <w:szCs w:val="28"/>
        </w:rPr>
      </w:pPr>
      <w:r w:rsidRPr="00194E9A">
        <w:rPr>
          <w:sz w:val="16"/>
          <w:szCs w:val="28"/>
        </w:rPr>
        <w:t>2. Решение о рассмотрении годового отчета об исполнении местного бюджета Советом депутатов принимает Председатель Совета депутатов муниципального образования.</w:t>
      </w:r>
    </w:p>
    <w:p w:rsidR="00194E9A" w:rsidRPr="00194E9A" w:rsidRDefault="00194E9A" w:rsidP="00194E9A">
      <w:pPr>
        <w:autoSpaceDE w:val="0"/>
        <w:autoSpaceDN w:val="0"/>
        <w:adjustRightInd w:val="0"/>
        <w:ind w:firstLine="709"/>
        <w:jc w:val="both"/>
        <w:outlineLvl w:val="3"/>
        <w:rPr>
          <w:sz w:val="16"/>
          <w:szCs w:val="28"/>
        </w:rPr>
      </w:pPr>
      <w:r w:rsidRPr="00194E9A">
        <w:rPr>
          <w:sz w:val="16"/>
          <w:szCs w:val="28"/>
        </w:rPr>
        <w:t>Решение оформляется распоряжением Председателя Совета депутатов муниципального образования, предусматривающим организационно-технические мероприятия по обсуждению отчета и подготовке к рассмотрению проекта решения об исполнении местного бюджета за отчетный финансовый год.</w:t>
      </w:r>
    </w:p>
    <w:p w:rsidR="00194E9A" w:rsidRPr="00194E9A" w:rsidRDefault="00194E9A" w:rsidP="00194E9A">
      <w:pPr>
        <w:autoSpaceDE w:val="0"/>
        <w:autoSpaceDN w:val="0"/>
        <w:adjustRightInd w:val="0"/>
        <w:ind w:firstLine="709"/>
        <w:jc w:val="both"/>
        <w:outlineLvl w:val="3"/>
        <w:rPr>
          <w:sz w:val="16"/>
          <w:szCs w:val="28"/>
        </w:rPr>
      </w:pPr>
      <w:r w:rsidRPr="00194E9A">
        <w:rPr>
          <w:sz w:val="16"/>
          <w:szCs w:val="28"/>
        </w:rPr>
        <w:t>3. Рассмотрение годового отчета и принятие проекта решения об исполнении местного бюджета осуществляются в порядке, установленном настоящим Положением и Регламентом Совета депутатов муниципального образования в одном чтении.</w:t>
      </w:r>
    </w:p>
    <w:p w:rsidR="00194E9A" w:rsidRPr="00194E9A" w:rsidRDefault="00194E9A" w:rsidP="00194E9A">
      <w:pPr>
        <w:autoSpaceDE w:val="0"/>
        <w:autoSpaceDN w:val="0"/>
        <w:adjustRightInd w:val="0"/>
        <w:ind w:firstLine="709"/>
        <w:contextualSpacing/>
        <w:jc w:val="both"/>
        <w:outlineLvl w:val="3"/>
        <w:rPr>
          <w:sz w:val="16"/>
          <w:szCs w:val="28"/>
        </w:rPr>
      </w:pPr>
      <w:r w:rsidRPr="00194E9A">
        <w:rPr>
          <w:sz w:val="16"/>
          <w:szCs w:val="28"/>
        </w:rPr>
        <w:t>4. По результатам рассмотрения отчета об исполнении местного бюджета за отчетный финансовый год, Совет депутатов муниципального образования</w:t>
      </w:r>
      <w:r w:rsidRPr="00194E9A">
        <w:rPr>
          <w:b/>
          <w:sz w:val="16"/>
          <w:szCs w:val="28"/>
        </w:rPr>
        <w:t xml:space="preserve"> </w:t>
      </w:r>
      <w:r w:rsidRPr="00194E9A">
        <w:rPr>
          <w:sz w:val="16"/>
          <w:szCs w:val="28"/>
        </w:rPr>
        <w:t>принимает решение об утверждении либо отклонении решения об исполнении местного бюджета за отчетный финансовый год.</w:t>
      </w:r>
    </w:p>
    <w:p w:rsidR="00194E9A" w:rsidRPr="00194E9A" w:rsidRDefault="00194E9A" w:rsidP="00194E9A">
      <w:pPr>
        <w:autoSpaceDE w:val="0"/>
        <w:autoSpaceDN w:val="0"/>
        <w:adjustRightInd w:val="0"/>
        <w:ind w:firstLine="709"/>
        <w:contextualSpacing/>
        <w:jc w:val="both"/>
        <w:outlineLvl w:val="3"/>
        <w:rPr>
          <w:sz w:val="16"/>
          <w:szCs w:val="28"/>
        </w:rPr>
      </w:pPr>
      <w:r w:rsidRPr="00194E9A">
        <w:rPr>
          <w:sz w:val="16"/>
          <w:szCs w:val="28"/>
        </w:rPr>
        <w:t>5. В случае отклонения Советом депутатов муниципального образования</w:t>
      </w:r>
      <w:r w:rsidRPr="00194E9A">
        <w:rPr>
          <w:b/>
          <w:sz w:val="16"/>
          <w:szCs w:val="28"/>
        </w:rPr>
        <w:t xml:space="preserve"> </w:t>
      </w:r>
      <w:r w:rsidRPr="00194E9A">
        <w:rPr>
          <w:sz w:val="16"/>
          <w:szCs w:val="28"/>
        </w:rPr>
        <w:t xml:space="preserve">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 </w:t>
      </w:r>
      <w:r w:rsidRPr="00194E9A">
        <w:rPr>
          <w:bCs/>
          <w:iCs/>
          <w:sz w:val="16"/>
          <w:szCs w:val="28"/>
        </w:rPr>
        <w:t xml:space="preserve">со дня принятия решения Советом депутатов </w:t>
      </w:r>
      <w:r w:rsidRPr="00194E9A">
        <w:rPr>
          <w:sz w:val="16"/>
          <w:szCs w:val="28"/>
        </w:rPr>
        <w:t>муниципального образования</w:t>
      </w:r>
      <w:r w:rsidRPr="00194E9A">
        <w:rPr>
          <w:b/>
          <w:sz w:val="16"/>
          <w:szCs w:val="28"/>
        </w:rPr>
        <w:t xml:space="preserve"> </w:t>
      </w:r>
      <w:r w:rsidRPr="00194E9A">
        <w:rPr>
          <w:bCs/>
          <w:iCs/>
          <w:sz w:val="16"/>
          <w:szCs w:val="28"/>
        </w:rPr>
        <w:t>об отклонении решения об исполнении местного бюджета</w:t>
      </w:r>
      <w:r w:rsidRPr="00194E9A">
        <w:rPr>
          <w:sz w:val="16"/>
          <w:szCs w:val="28"/>
        </w:rPr>
        <w:t>.</w:t>
      </w:r>
    </w:p>
    <w:p w:rsidR="00194E9A" w:rsidRPr="00194E9A" w:rsidRDefault="00194E9A" w:rsidP="00194E9A">
      <w:pPr>
        <w:autoSpaceDE w:val="0"/>
        <w:autoSpaceDN w:val="0"/>
        <w:adjustRightInd w:val="0"/>
        <w:ind w:firstLine="709"/>
        <w:jc w:val="both"/>
        <w:outlineLvl w:val="3"/>
        <w:rPr>
          <w:b/>
          <w:sz w:val="16"/>
          <w:szCs w:val="28"/>
        </w:rPr>
      </w:pPr>
    </w:p>
    <w:p w:rsidR="00194E9A" w:rsidRPr="00194E9A" w:rsidRDefault="00194E9A" w:rsidP="00194E9A">
      <w:pPr>
        <w:widowControl w:val="0"/>
        <w:autoSpaceDE w:val="0"/>
        <w:autoSpaceDN w:val="0"/>
        <w:adjustRightInd w:val="0"/>
        <w:ind w:firstLine="709"/>
        <w:jc w:val="both"/>
        <w:rPr>
          <w:b/>
          <w:sz w:val="16"/>
          <w:szCs w:val="28"/>
        </w:rPr>
      </w:pPr>
      <w:r w:rsidRPr="00194E9A">
        <w:rPr>
          <w:b/>
          <w:sz w:val="16"/>
          <w:szCs w:val="28"/>
        </w:rPr>
        <w:t>Статья 35. Публичные слушания по годовому отчету об исполнении местного бюджета</w:t>
      </w:r>
    </w:p>
    <w:p w:rsidR="00194E9A" w:rsidRPr="00194E9A" w:rsidRDefault="00194E9A" w:rsidP="00194E9A">
      <w:pPr>
        <w:widowControl w:val="0"/>
        <w:autoSpaceDE w:val="0"/>
        <w:autoSpaceDN w:val="0"/>
        <w:adjustRightInd w:val="0"/>
        <w:ind w:firstLine="709"/>
        <w:jc w:val="both"/>
        <w:rPr>
          <w:b/>
          <w:sz w:val="16"/>
          <w:szCs w:val="28"/>
        </w:rPr>
      </w:pPr>
    </w:p>
    <w:p w:rsidR="00194E9A" w:rsidRPr="00194E9A" w:rsidRDefault="00194E9A" w:rsidP="00194E9A">
      <w:pPr>
        <w:widowControl w:val="0"/>
        <w:autoSpaceDE w:val="0"/>
        <w:autoSpaceDN w:val="0"/>
        <w:adjustRightInd w:val="0"/>
        <w:ind w:firstLine="709"/>
        <w:jc w:val="both"/>
        <w:rPr>
          <w:sz w:val="16"/>
          <w:szCs w:val="28"/>
        </w:rPr>
      </w:pPr>
      <w:r w:rsidRPr="00194E9A">
        <w:rPr>
          <w:sz w:val="16"/>
          <w:szCs w:val="28"/>
        </w:rPr>
        <w:t>По годовому отчету об исполнении местного бюджета проводятся публичные слушания в порядке, предусмотренном статьей 24 настоящего Положения для проведения публичных слушаний по проекту местного бюджета.</w:t>
      </w:r>
    </w:p>
    <w:p w:rsidR="00194E9A" w:rsidRPr="00194E9A" w:rsidRDefault="00194E9A" w:rsidP="00194E9A">
      <w:pPr>
        <w:widowControl w:val="0"/>
        <w:autoSpaceDE w:val="0"/>
        <w:autoSpaceDN w:val="0"/>
        <w:adjustRightInd w:val="0"/>
        <w:ind w:firstLine="709"/>
        <w:jc w:val="both"/>
        <w:rPr>
          <w:sz w:val="16"/>
          <w:szCs w:val="28"/>
        </w:rPr>
      </w:pPr>
    </w:p>
    <w:p w:rsidR="00194E9A" w:rsidRPr="00194E9A" w:rsidRDefault="00194E9A" w:rsidP="00194E9A">
      <w:pPr>
        <w:autoSpaceDE w:val="0"/>
        <w:autoSpaceDN w:val="0"/>
        <w:adjustRightInd w:val="0"/>
        <w:ind w:firstLine="709"/>
        <w:jc w:val="both"/>
        <w:outlineLvl w:val="3"/>
        <w:rPr>
          <w:b/>
          <w:sz w:val="16"/>
          <w:szCs w:val="28"/>
        </w:rPr>
      </w:pPr>
      <w:r w:rsidRPr="00194E9A">
        <w:rPr>
          <w:b/>
          <w:sz w:val="16"/>
          <w:szCs w:val="28"/>
        </w:rPr>
        <w:t>Статья 36. Рассмотрение проекта решения об исполнении местного бюджета за отчетный финансовый год</w:t>
      </w:r>
    </w:p>
    <w:p w:rsidR="00194E9A" w:rsidRPr="00194E9A" w:rsidRDefault="00194E9A" w:rsidP="00194E9A">
      <w:pPr>
        <w:autoSpaceDE w:val="0"/>
        <w:autoSpaceDN w:val="0"/>
        <w:adjustRightInd w:val="0"/>
        <w:ind w:firstLine="709"/>
        <w:jc w:val="both"/>
        <w:outlineLvl w:val="3"/>
        <w:rPr>
          <w:b/>
          <w:sz w:val="16"/>
          <w:szCs w:val="28"/>
        </w:rPr>
      </w:pPr>
    </w:p>
    <w:p w:rsidR="00194E9A" w:rsidRPr="00194E9A" w:rsidRDefault="00194E9A" w:rsidP="00194E9A">
      <w:pPr>
        <w:autoSpaceDE w:val="0"/>
        <w:autoSpaceDN w:val="0"/>
        <w:adjustRightInd w:val="0"/>
        <w:ind w:firstLine="709"/>
        <w:jc w:val="both"/>
        <w:outlineLvl w:val="3"/>
        <w:rPr>
          <w:sz w:val="16"/>
          <w:szCs w:val="28"/>
        </w:rPr>
      </w:pPr>
      <w:r w:rsidRPr="00194E9A">
        <w:rPr>
          <w:sz w:val="16"/>
          <w:szCs w:val="28"/>
        </w:rPr>
        <w:t>1. При рассмотрении проекта решения об исполнении местного бюджета за отчетный финансовый год Совет депутатов муниципального образования</w:t>
      </w:r>
      <w:r w:rsidRPr="00194E9A">
        <w:rPr>
          <w:b/>
          <w:sz w:val="16"/>
          <w:szCs w:val="28"/>
        </w:rPr>
        <w:t xml:space="preserve"> </w:t>
      </w:r>
      <w:r w:rsidRPr="00194E9A">
        <w:rPr>
          <w:sz w:val="16"/>
          <w:szCs w:val="28"/>
        </w:rPr>
        <w:t>заслушивает и обсуждает:</w:t>
      </w:r>
    </w:p>
    <w:p w:rsidR="00194E9A" w:rsidRPr="00194E9A" w:rsidRDefault="00194E9A" w:rsidP="00194E9A">
      <w:pPr>
        <w:autoSpaceDE w:val="0"/>
        <w:autoSpaceDN w:val="0"/>
        <w:adjustRightInd w:val="0"/>
        <w:ind w:firstLine="709"/>
        <w:jc w:val="both"/>
        <w:outlineLvl w:val="3"/>
        <w:rPr>
          <w:sz w:val="16"/>
          <w:szCs w:val="28"/>
        </w:rPr>
      </w:pPr>
      <w:r w:rsidRPr="00194E9A">
        <w:rPr>
          <w:sz w:val="16"/>
          <w:szCs w:val="28"/>
        </w:rPr>
        <w:t>1) доклад Администрации муниципального образования;</w:t>
      </w:r>
    </w:p>
    <w:p w:rsidR="00194E9A" w:rsidRPr="00194E9A" w:rsidRDefault="00194E9A" w:rsidP="00194E9A">
      <w:pPr>
        <w:autoSpaceDE w:val="0"/>
        <w:autoSpaceDN w:val="0"/>
        <w:adjustRightInd w:val="0"/>
        <w:ind w:firstLine="709"/>
        <w:jc w:val="both"/>
        <w:outlineLvl w:val="3"/>
        <w:rPr>
          <w:sz w:val="16"/>
          <w:szCs w:val="28"/>
        </w:rPr>
      </w:pPr>
      <w:r w:rsidRPr="00194E9A">
        <w:rPr>
          <w:sz w:val="16"/>
          <w:szCs w:val="28"/>
        </w:rPr>
        <w:t xml:space="preserve">2) заключение </w:t>
      </w:r>
      <w:r w:rsidRPr="00194E9A">
        <w:rPr>
          <w:iCs/>
          <w:sz w:val="16"/>
          <w:szCs w:val="28"/>
        </w:rPr>
        <w:t xml:space="preserve">комиссии Совета депутатов </w:t>
      </w:r>
      <w:r w:rsidRPr="00194E9A">
        <w:rPr>
          <w:sz w:val="16"/>
          <w:szCs w:val="28"/>
        </w:rPr>
        <w:t>муниципального образования.</w:t>
      </w:r>
    </w:p>
    <w:p w:rsidR="00194E9A" w:rsidRPr="00194E9A" w:rsidRDefault="00194E9A" w:rsidP="00194E9A">
      <w:pPr>
        <w:autoSpaceDE w:val="0"/>
        <w:autoSpaceDN w:val="0"/>
        <w:adjustRightInd w:val="0"/>
        <w:ind w:firstLine="709"/>
        <w:jc w:val="both"/>
        <w:outlineLvl w:val="3"/>
        <w:rPr>
          <w:sz w:val="16"/>
          <w:szCs w:val="28"/>
        </w:rPr>
      </w:pPr>
      <w:r w:rsidRPr="00194E9A">
        <w:rPr>
          <w:sz w:val="16"/>
          <w:szCs w:val="28"/>
        </w:rPr>
        <w:t xml:space="preserve">2. По решению </w:t>
      </w:r>
      <w:r w:rsidRPr="00194E9A">
        <w:rPr>
          <w:iCs/>
          <w:sz w:val="16"/>
          <w:szCs w:val="28"/>
        </w:rPr>
        <w:t xml:space="preserve">комиссии Совета депутатов </w:t>
      </w:r>
      <w:r w:rsidRPr="00194E9A">
        <w:rPr>
          <w:sz w:val="16"/>
          <w:szCs w:val="28"/>
        </w:rPr>
        <w:t>муниципального образования на сессии Совета депутатов муниципального образования может быть заслушан содоклад председателя Контрольно-счетного органа по заключению об исполнении местного бюджета.</w:t>
      </w:r>
    </w:p>
    <w:p w:rsidR="00194E9A" w:rsidRPr="00194E9A" w:rsidRDefault="00194E9A" w:rsidP="00194E9A">
      <w:pPr>
        <w:autoSpaceDE w:val="0"/>
        <w:autoSpaceDN w:val="0"/>
        <w:adjustRightInd w:val="0"/>
        <w:ind w:firstLine="709"/>
        <w:jc w:val="both"/>
        <w:outlineLvl w:val="3"/>
        <w:rPr>
          <w:sz w:val="16"/>
          <w:szCs w:val="28"/>
        </w:rPr>
      </w:pPr>
      <w:r w:rsidRPr="00194E9A">
        <w:rPr>
          <w:sz w:val="16"/>
          <w:szCs w:val="28"/>
        </w:rPr>
        <w:t>3. Отдельно могут обсуждаться следующие вопросы об исполнении местного бюджета:</w:t>
      </w:r>
    </w:p>
    <w:p w:rsidR="00194E9A" w:rsidRPr="00194E9A" w:rsidRDefault="00194E9A" w:rsidP="00194E9A">
      <w:pPr>
        <w:autoSpaceDE w:val="0"/>
        <w:autoSpaceDN w:val="0"/>
        <w:adjustRightInd w:val="0"/>
        <w:ind w:firstLine="709"/>
        <w:jc w:val="both"/>
        <w:outlineLvl w:val="3"/>
        <w:rPr>
          <w:sz w:val="16"/>
          <w:szCs w:val="28"/>
        </w:rPr>
      </w:pPr>
      <w:r w:rsidRPr="00194E9A">
        <w:rPr>
          <w:sz w:val="16"/>
          <w:szCs w:val="28"/>
        </w:rPr>
        <w:t>1) состояние муниципального долга муниципального образования;</w:t>
      </w:r>
    </w:p>
    <w:p w:rsidR="00194E9A" w:rsidRPr="00194E9A" w:rsidRDefault="00194E9A" w:rsidP="00194E9A">
      <w:pPr>
        <w:autoSpaceDE w:val="0"/>
        <w:autoSpaceDN w:val="0"/>
        <w:adjustRightInd w:val="0"/>
        <w:ind w:firstLine="709"/>
        <w:jc w:val="both"/>
        <w:outlineLvl w:val="3"/>
        <w:rPr>
          <w:sz w:val="16"/>
          <w:szCs w:val="28"/>
        </w:rPr>
      </w:pPr>
      <w:r w:rsidRPr="00194E9A">
        <w:rPr>
          <w:sz w:val="16"/>
          <w:szCs w:val="28"/>
        </w:rPr>
        <w:t>2) исполнение муниципальных программ по мероприятиям;</w:t>
      </w:r>
    </w:p>
    <w:p w:rsidR="00194E9A" w:rsidRPr="00194E9A" w:rsidRDefault="00194E9A" w:rsidP="00194E9A">
      <w:pPr>
        <w:autoSpaceDE w:val="0"/>
        <w:autoSpaceDN w:val="0"/>
        <w:adjustRightInd w:val="0"/>
        <w:ind w:firstLine="709"/>
        <w:jc w:val="both"/>
        <w:outlineLvl w:val="3"/>
        <w:rPr>
          <w:sz w:val="16"/>
          <w:szCs w:val="28"/>
        </w:rPr>
      </w:pPr>
      <w:r w:rsidRPr="00194E9A">
        <w:rPr>
          <w:sz w:val="16"/>
          <w:szCs w:val="28"/>
        </w:rPr>
        <w:t>3) иные вопросы по предложению комиссии Совета депутатов муниципального образования.</w:t>
      </w:r>
    </w:p>
    <w:p w:rsidR="00194E9A" w:rsidRPr="00194E9A" w:rsidRDefault="00194E9A" w:rsidP="00194E9A">
      <w:pPr>
        <w:autoSpaceDE w:val="0"/>
        <w:autoSpaceDN w:val="0"/>
        <w:adjustRightInd w:val="0"/>
        <w:ind w:firstLine="709"/>
        <w:jc w:val="both"/>
        <w:outlineLvl w:val="3"/>
        <w:rPr>
          <w:sz w:val="16"/>
          <w:szCs w:val="28"/>
        </w:rPr>
      </w:pPr>
      <w:r w:rsidRPr="00194E9A">
        <w:rPr>
          <w:sz w:val="16"/>
          <w:szCs w:val="28"/>
        </w:rPr>
        <w:lastRenderedPageBreak/>
        <w:t>4. С содокладами по вопросам, указанным в части 3 настоящей статьи, выступают представители комиссий Совета депутатов муниципального образования.</w:t>
      </w:r>
    </w:p>
    <w:p w:rsidR="00194E9A" w:rsidRPr="00194E9A" w:rsidRDefault="00194E9A" w:rsidP="00194E9A">
      <w:pPr>
        <w:autoSpaceDE w:val="0"/>
        <w:autoSpaceDN w:val="0"/>
        <w:adjustRightInd w:val="0"/>
        <w:ind w:firstLine="709"/>
        <w:jc w:val="both"/>
        <w:outlineLvl w:val="3"/>
        <w:rPr>
          <w:sz w:val="16"/>
          <w:szCs w:val="28"/>
        </w:rPr>
      </w:pPr>
    </w:p>
    <w:p w:rsidR="00194E9A" w:rsidRPr="00194E9A" w:rsidRDefault="00194E9A" w:rsidP="00194E9A">
      <w:pPr>
        <w:autoSpaceDE w:val="0"/>
        <w:autoSpaceDN w:val="0"/>
        <w:adjustRightInd w:val="0"/>
        <w:ind w:firstLine="709"/>
        <w:jc w:val="both"/>
        <w:outlineLvl w:val="3"/>
        <w:rPr>
          <w:b/>
          <w:sz w:val="16"/>
          <w:szCs w:val="28"/>
        </w:rPr>
      </w:pPr>
      <w:r w:rsidRPr="00194E9A">
        <w:rPr>
          <w:b/>
          <w:bCs/>
          <w:iCs/>
          <w:sz w:val="16"/>
          <w:szCs w:val="28"/>
        </w:rPr>
        <w:t>Статья 37. Порядок представления и рассмотрения отчетов об исполнении местного бюджета за первый квартал, полугодие и девять месяцев текущего финансового года</w:t>
      </w:r>
    </w:p>
    <w:p w:rsidR="00194E9A" w:rsidRPr="00194E9A" w:rsidRDefault="00194E9A" w:rsidP="00194E9A">
      <w:pPr>
        <w:autoSpaceDE w:val="0"/>
        <w:autoSpaceDN w:val="0"/>
        <w:adjustRightInd w:val="0"/>
        <w:ind w:firstLine="709"/>
        <w:jc w:val="both"/>
        <w:outlineLvl w:val="3"/>
        <w:rPr>
          <w:sz w:val="16"/>
          <w:szCs w:val="28"/>
        </w:rPr>
      </w:pPr>
    </w:p>
    <w:p w:rsidR="00194E9A" w:rsidRPr="00194E9A" w:rsidRDefault="00194E9A" w:rsidP="00194E9A">
      <w:pPr>
        <w:autoSpaceDE w:val="0"/>
        <w:autoSpaceDN w:val="0"/>
        <w:adjustRightInd w:val="0"/>
        <w:ind w:firstLine="709"/>
        <w:contextualSpacing/>
        <w:jc w:val="both"/>
        <w:outlineLvl w:val="3"/>
        <w:rPr>
          <w:sz w:val="16"/>
          <w:szCs w:val="28"/>
        </w:rPr>
      </w:pPr>
      <w:r w:rsidRPr="00194E9A">
        <w:rPr>
          <w:sz w:val="16"/>
          <w:szCs w:val="28"/>
        </w:rPr>
        <w:t>1. </w:t>
      </w:r>
      <w:r w:rsidRPr="00194E9A">
        <w:rPr>
          <w:sz w:val="16"/>
          <w:szCs w:val="28"/>
          <w:shd w:val="clear" w:color="auto" w:fill="FFFFFF"/>
        </w:rPr>
        <w:t>Отчет об исполнении местного бюджета за первый квартал, полугодие и девять месяцев текущего финансового года утверждается администрацией муниципального образования и направляется в представительный орган и Контрольно-счетный орган</w:t>
      </w:r>
      <w:r w:rsidRPr="00194E9A">
        <w:rPr>
          <w:sz w:val="16"/>
          <w:szCs w:val="28"/>
        </w:rPr>
        <w:t>.</w:t>
      </w:r>
    </w:p>
    <w:p w:rsidR="00194E9A" w:rsidRPr="00194E9A" w:rsidRDefault="00194E9A" w:rsidP="00194E9A">
      <w:pPr>
        <w:autoSpaceDE w:val="0"/>
        <w:autoSpaceDN w:val="0"/>
        <w:adjustRightInd w:val="0"/>
        <w:ind w:firstLine="708"/>
        <w:jc w:val="both"/>
        <w:outlineLvl w:val="1"/>
        <w:rPr>
          <w:sz w:val="16"/>
          <w:szCs w:val="28"/>
        </w:rPr>
      </w:pPr>
      <w:r w:rsidRPr="00194E9A">
        <w:rPr>
          <w:sz w:val="16"/>
          <w:szCs w:val="28"/>
        </w:rPr>
        <w:t>2. Одновременно с квартальным отчетом об исполнении местного бюджета в Совет депутатов и Контрольно-счетный орган представляются:</w:t>
      </w:r>
    </w:p>
    <w:p w:rsidR="00194E9A" w:rsidRPr="00194E9A" w:rsidRDefault="00194E9A" w:rsidP="00194E9A">
      <w:pPr>
        <w:autoSpaceDE w:val="0"/>
        <w:autoSpaceDN w:val="0"/>
        <w:adjustRightInd w:val="0"/>
        <w:ind w:firstLine="709"/>
        <w:jc w:val="both"/>
        <w:outlineLvl w:val="1"/>
        <w:rPr>
          <w:sz w:val="16"/>
          <w:szCs w:val="28"/>
        </w:rPr>
      </w:pPr>
      <w:r w:rsidRPr="00194E9A">
        <w:rPr>
          <w:sz w:val="16"/>
          <w:szCs w:val="28"/>
        </w:rPr>
        <w:t xml:space="preserve">1) информация об исполнении </w:t>
      </w:r>
      <w:r w:rsidRPr="00194E9A">
        <w:rPr>
          <w:bCs/>
          <w:iCs/>
          <w:sz w:val="16"/>
          <w:szCs w:val="28"/>
        </w:rPr>
        <w:t xml:space="preserve">за отчетный период </w:t>
      </w:r>
      <w:r w:rsidRPr="00194E9A">
        <w:rPr>
          <w:sz w:val="16"/>
          <w:szCs w:val="28"/>
        </w:rPr>
        <w:t>показателей местного бюджета, установленная пунктом 13 части 1 статьи 33 настоящего Положения;</w:t>
      </w:r>
    </w:p>
    <w:p w:rsidR="00194E9A" w:rsidRPr="00194E9A" w:rsidRDefault="00194E9A" w:rsidP="00194E9A">
      <w:pPr>
        <w:autoSpaceDE w:val="0"/>
        <w:autoSpaceDN w:val="0"/>
        <w:adjustRightInd w:val="0"/>
        <w:ind w:firstLine="709"/>
        <w:jc w:val="both"/>
        <w:outlineLvl w:val="1"/>
        <w:rPr>
          <w:sz w:val="16"/>
          <w:szCs w:val="28"/>
        </w:rPr>
      </w:pPr>
      <w:r w:rsidRPr="00194E9A">
        <w:rPr>
          <w:sz w:val="16"/>
          <w:szCs w:val="28"/>
        </w:rPr>
        <w:t>2) пояснительная записка с указанием причин отклонения отчетных данных от плановых показателей на соответствующий период текущего года более чем на 5 процентов;</w:t>
      </w:r>
    </w:p>
    <w:p w:rsidR="00194E9A" w:rsidRPr="00194E9A" w:rsidRDefault="00194E9A" w:rsidP="00194E9A">
      <w:pPr>
        <w:ind w:firstLine="709"/>
        <w:contextualSpacing/>
        <w:jc w:val="both"/>
        <w:rPr>
          <w:sz w:val="16"/>
          <w:szCs w:val="28"/>
        </w:rPr>
      </w:pPr>
      <w:r w:rsidRPr="00194E9A">
        <w:rPr>
          <w:bCs/>
          <w:iCs/>
          <w:sz w:val="16"/>
          <w:szCs w:val="28"/>
        </w:rPr>
        <w:t>2.1. В информации, указанной в пункте 1 части 2 настоящей статьи, приводятся плановые назначения согласно решению о местном бюджете, сводной бюджетной росписи и (или) кассовому плану с учетом всех изменений.</w:t>
      </w:r>
    </w:p>
    <w:p w:rsidR="00194E9A" w:rsidRPr="00194E9A" w:rsidRDefault="00194E9A" w:rsidP="00194E9A">
      <w:pPr>
        <w:autoSpaceDE w:val="0"/>
        <w:autoSpaceDN w:val="0"/>
        <w:adjustRightInd w:val="0"/>
        <w:ind w:firstLine="709"/>
        <w:jc w:val="both"/>
        <w:outlineLvl w:val="3"/>
        <w:rPr>
          <w:sz w:val="16"/>
          <w:szCs w:val="28"/>
        </w:rPr>
      </w:pPr>
      <w:r w:rsidRPr="00194E9A">
        <w:rPr>
          <w:sz w:val="16"/>
          <w:szCs w:val="28"/>
        </w:rPr>
        <w:t>3. Квартальные отчеты об исполнении местного бюджета вносятся на рассмотрение Совета депутатов муниципального образования по решению постоянной комиссии Совета депутатов по бюджетной, налоговой и финансово-кредитной политике.</w:t>
      </w:r>
    </w:p>
    <w:p w:rsidR="00194E9A" w:rsidRPr="00194E9A" w:rsidRDefault="00194E9A" w:rsidP="00194E9A">
      <w:pPr>
        <w:autoSpaceDE w:val="0"/>
        <w:autoSpaceDN w:val="0"/>
        <w:adjustRightInd w:val="0"/>
        <w:ind w:firstLine="709"/>
        <w:jc w:val="both"/>
        <w:outlineLvl w:val="3"/>
        <w:rPr>
          <w:sz w:val="16"/>
          <w:szCs w:val="28"/>
        </w:rPr>
      </w:pPr>
    </w:p>
    <w:p w:rsidR="00194E9A" w:rsidRPr="00194E9A" w:rsidRDefault="00194E9A" w:rsidP="00194E9A">
      <w:pPr>
        <w:autoSpaceDE w:val="0"/>
        <w:autoSpaceDN w:val="0"/>
        <w:adjustRightInd w:val="0"/>
        <w:ind w:firstLine="709"/>
        <w:jc w:val="both"/>
        <w:outlineLvl w:val="3"/>
        <w:rPr>
          <w:b/>
          <w:sz w:val="16"/>
          <w:szCs w:val="28"/>
        </w:rPr>
      </w:pPr>
      <w:r w:rsidRPr="00194E9A">
        <w:rPr>
          <w:b/>
          <w:sz w:val="16"/>
          <w:szCs w:val="28"/>
        </w:rPr>
        <w:t>Статья 38. Запрос дополнительной информации</w:t>
      </w:r>
    </w:p>
    <w:p w:rsidR="00194E9A" w:rsidRPr="00194E9A" w:rsidRDefault="00194E9A" w:rsidP="00194E9A">
      <w:pPr>
        <w:autoSpaceDE w:val="0"/>
        <w:autoSpaceDN w:val="0"/>
        <w:adjustRightInd w:val="0"/>
        <w:ind w:firstLine="709"/>
        <w:jc w:val="both"/>
        <w:outlineLvl w:val="3"/>
        <w:rPr>
          <w:sz w:val="16"/>
          <w:szCs w:val="28"/>
        </w:rPr>
      </w:pPr>
    </w:p>
    <w:p w:rsidR="00194E9A" w:rsidRPr="00194E9A" w:rsidRDefault="00194E9A" w:rsidP="00194E9A">
      <w:pPr>
        <w:autoSpaceDE w:val="0"/>
        <w:autoSpaceDN w:val="0"/>
        <w:adjustRightInd w:val="0"/>
        <w:ind w:firstLine="709"/>
        <w:jc w:val="both"/>
        <w:outlineLvl w:val="3"/>
        <w:rPr>
          <w:sz w:val="16"/>
          <w:szCs w:val="28"/>
        </w:rPr>
      </w:pPr>
      <w:r w:rsidRPr="00194E9A">
        <w:rPr>
          <w:sz w:val="16"/>
          <w:szCs w:val="28"/>
        </w:rPr>
        <w:t>Совет депутатов муниципального образования в процессе исполнения местного бюджета вправе запрашивать оперативную информацию, связанную с исполнением местного бюджета и использованием бюджетных средств в течение всего финансового года.</w:t>
      </w:r>
    </w:p>
    <w:p w:rsidR="00194E9A" w:rsidRPr="00194E9A" w:rsidRDefault="00194E9A" w:rsidP="00194E9A">
      <w:pPr>
        <w:autoSpaceDE w:val="0"/>
        <w:autoSpaceDN w:val="0"/>
        <w:adjustRightInd w:val="0"/>
        <w:ind w:firstLine="709"/>
        <w:jc w:val="both"/>
        <w:outlineLvl w:val="3"/>
        <w:rPr>
          <w:sz w:val="16"/>
          <w:szCs w:val="28"/>
        </w:rPr>
      </w:pPr>
      <w:r w:rsidRPr="00194E9A">
        <w:rPr>
          <w:sz w:val="16"/>
          <w:szCs w:val="28"/>
        </w:rPr>
        <w:t>Ответ на запрос должен быть представлен в течении 10 календарных дней.</w:t>
      </w:r>
    </w:p>
    <w:p w:rsidR="00194E9A" w:rsidRPr="00194E9A" w:rsidRDefault="00194E9A" w:rsidP="00194E9A">
      <w:pPr>
        <w:autoSpaceDE w:val="0"/>
        <w:autoSpaceDN w:val="0"/>
        <w:adjustRightInd w:val="0"/>
        <w:ind w:firstLine="540"/>
        <w:jc w:val="both"/>
        <w:rPr>
          <w:sz w:val="16"/>
          <w:szCs w:val="28"/>
        </w:rPr>
      </w:pPr>
      <w:bookmarkStart w:id="19" w:name="Par983"/>
      <w:bookmarkEnd w:id="19"/>
    </w:p>
    <w:p w:rsidR="00194E9A" w:rsidRPr="00194E9A" w:rsidRDefault="00194E9A" w:rsidP="00194E9A">
      <w:pPr>
        <w:autoSpaceDE w:val="0"/>
        <w:autoSpaceDN w:val="0"/>
        <w:adjustRightInd w:val="0"/>
        <w:jc w:val="center"/>
        <w:rPr>
          <w:b/>
          <w:bCs/>
          <w:sz w:val="16"/>
          <w:szCs w:val="28"/>
        </w:rPr>
      </w:pPr>
      <w:r w:rsidRPr="00194E9A">
        <w:rPr>
          <w:b/>
          <w:bCs/>
          <w:sz w:val="16"/>
          <w:szCs w:val="28"/>
        </w:rPr>
        <w:t>Глава 8. ЗАКЛЮЧИТЕЛЬНЫЕ ПОЛОЖЕНИЯ</w:t>
      </w:r>
    </w:p>
    <w:p w:rsidR="00194E9A" w:rsidRPr="00194E9A" w:rsidRDefault="00194E9A" w:rsidP="00194E9A">
      <w:pPr>
        <w:autoSpaceDE w:val="0"/>
        <w:autoSpaceDN w:val="0"/>
        <w:adjustRightInd w:val="0"/>
        <w:ind w:firstLine="540"/>
        <w:jc w:val="both"/>
        <w:rPr>
          <w:sz w:val="16"/>
          <w:szCs w:val="28"/>
        </w:rPr>
      </w:pPr>
    </w:p>
    <w:p w:rsidR="00194E9A" w:rsidRPr="00194E9A" w:rsidRDefault="00194E9A" w:rsidP="00194E9A">
      <w:pPr>
        <w:autoSpaceDE w:val="0"/>
        <w:autoSpaceDN w:val="0"/>
        <w:adjustRightInd w:val="0"/>
        <w:ind w:firstLine="540"/>
        <w:jc w:val="both"/>
        <w:rPr>
          <w:b/>
          <w:bCs/>
          <w:sz w:val="16"/>
          <w:szCs w:val="28"/>
        </w:rPr>
      </w:pPr>
      <w:r w:rsidRPr="00194E9A">
        <w:rPr>
          <w:b/>
          <w:bCs/>
          <w:sz w:val="16"/>
          <w:szCs w:val="28"/>
        </w:rPr>
        <w:t>Статья 39. Порядок действия Положения</w:t>
      </w:r>
    </w:p>
    <w:p w:rsidR="00194E9A" w:rsidRPr="00194E9A" w:rsidRDefault="00194E9A" w:rsidP="00194E9A">
      <w:pPr>
        <w:autoSpaceDE w:val="0"/>
        <w:autoSpaceDN w:val="0"/>
        <w:adjustRightInd w:val="0"/>
        <w:ind w:firstLine="540"/>
        <w:jc w:val="both"/>
        <w:rPr>
          <w:b/>
          <w:bCs/>
          <w:sz w:val="16"/>
          <w:szCs w:val="28"/>
        </w:rPr>
      </w:pPr>
      <w:r w:rsidRPr="00194E9A">
        <w:rPr>
          <w:sz w:val="16"/>
          <w:szCs w:val="28"/>
        </w:rPr>
        <w:t xml:space="preserve">1. До приведения решений Совета депутатов муниципального образования и иных нормативных правовых актов, действующих на территории муниципального образования, в соответствие с настоящим Положением решения Совета депутатов муниципального </w:t>
      </w:r>
      <w:proofErr w:type="gramStart"/>
      <w:r w:rsidRPr="00194E9A">
        <w:rPr>
          <w:sz w:val="16"/>
          <w:szCs w:val="28"/>
        </w:rPr>
        <w:t>образования</w:t>
      </w:r>
      <w:r w:rsidRPr="00194E9A">
        <w:rPr>
          <w:b/>
          <w:sz w:val="16"/>
          <w:szCs w:val="28"/>
        </w:rPr>
        <w:t xml:space="preserve"> </w:t>
      </w:r>
      <w:r w:rsidRPr="00194E9A">
        <w:rPr>
          <w:sz w:val="16"/>
          <w:szCs w:val="28"/>
        </w:rPr>
        <w:t xml:space="preserve"> и</w:t>
      </w:r>
      <w:proofErr w:type="gramEnd"/>
      <w:r w:rsidRPr="00194E9A">
        <w:rPr>
          <w:sz w:val="16"/>
          <w:szCs w:val="28"/>
        </w:rPr>
        <w:t xml:space="preserve"> иные нормативные правовые акты муниципального образования, действующие на территории муниципального образования, применяются в части, не противоречащей настоящему Положению.</w:t>
      </w:r>
    </w:p>
    <w:p w:rsidR="00194E9A" w:rsidRPr="00194E9A" w:rsidRDefault="00194E9A" w:rsidP="00194E9A">
      <w:pPr>
        <w:ind w:hanging="284"/>
        <w:rPr>
          <w:sz w:val="12"/>
          <w:szCs w:val="22"/>
        </w:rPr>
      </w:pPr>
    </w:p>
    <w:p w:rsidR="00194E9A" w:rsidRPr="00194E9A" w:rsidRDefault="00194E9A" w:rsidP="00194E9A">
      <w:pPr>
        <w:jc w:val="center"/>
        <w:rPr>
          <w:b/>
          <w:sz w:val="16"/>
          <w:szCs w:val="28"/>
        </w:rPr>
      </w:pPr>
      <w:r w:rsidRPr="00194E9A">
        <w:rPr>
          <w:b/>
          <w:sz w:val="16"/>
          <w:szCs w:val="28"/>
        </w:rPr>
        <w:t>СОВЕТ ДЕПУТАТОВ РАБОЧЕГО ПОСЕЛКА ПОСЕВНАЯ</w:t>
      </w:r>
    </w:p>
    <w:p w:rsidR="00194E9A" w:rsidRPr="00194E9A" w:rsidRDefault="00194E9A" w:rsidP="00194E9A">
      <w:pPr>
        <w:jc w:val="center"/>
        <w:rPr>
          <w:b/>
          <w:sz w:val="16"/>
          <w:szCs w:val="28"/>
        </w:rPr>
      </w:pPr>
      <w:r w:rsidRPr="00194E9A">
        <w:rPr>
          <w:b/>
          <w:sz w:val="16"/>
          <w:szCs w:val="28"/>
        </w:rPr>
        <w:t>ЧЕРЕПАНОВСКОГО РАЙОНА НОВОСИБИРСКОЙ ОБЛАСТИ</w:t>
      </w:r>
    </w:p>
    <w:p w:rsidR="00194E9A" w:rsidRPr="00194E9A" w:rsidRDefault="00194E9A" w:rsidP="00194E9A">
      <w:pPr>
        <w:jc w:val="center"/>
        <w:rPr>
          <w:b/>
          <w:sz w:val="16"/>
          <w:szCs w:val="28"/>
        </w:rPr>
      </w:pPr>
      <w:r w:rsidRPr="00194E9A">
        <w:rPr>
          <w:b/>
          <w:sz w:val="16"/>
          <w:szCs w:val="28"/>
        </w:rPr>
        <w:t>ШЕСТОГО СОЗЫВА</w:t>
      </w:r>
    </w:p>
    <w:p w:rsidR="00194E9A" w:rsidRPr="00194E9A" w:rsidRDefault="00194E9A" w:rsidP="00194E9A">
      <w:pPr>
        <w:tabs>
          <w:tab w:val="center" w:pos="4677"/>
          <w:tab w:val="left" w:pos="8475"/>
        </w:tabs>
        <w:jc w:val="center"/>
        <w:rPr>
          <w:b/>
          <w:sz w:val="16"/>
          <w:szCs w:val="28"/>
        </w:rPr>
      </w:pPr>
    </w:p>
    <w:p w:rsidR="00194E9A" w:rsidRPr="00194E9A" w:rsidRDefault="00194E9A" w:rsidP="00194E9A">
      <w:pPr>
        <w:tabs>
          <w:tab w:val="center" w:pos="4677"/>
          <w:tab w:val="left" w:pos="8475"/>
        </w:tabs>
        <w:jc w:val="center"/>
        <w:rPr>
          <w:b/>
          <w:sz w:val="16"/>
          <w:szCs w:val="28"/>
        </w:rPr>
      </w:pPr>
      <w:r w:rsidRPr="00194E9A">
        <w:rPr>
          <w:b/>
          <w:sz w:val="16"/>
          <w:szCs w:val="28"/>
        </w:rPr>
        <w:t xml:space="preserve">РЕШЕНИЕ </w:t>
      </w:r>
    </w:p>
    <w:p w:rsidR="00194E9A" w:rsidRPr="00194E9A" w:rsidRDefault="00194E9A" w:rsidP="00194E9A">
      <w:pPr>
        <w:tabs>
          <w:tab w:val="center" w:pos="4677"/>
          <w:tab w:val="left" w:pos="8220"/>
          <w:tab w:val="left" w:pos="8475"/>
        </w:tabs>
        <w:rPr>
          <w:sz w:val="16"/>
          <w:szCs w:val="28"/>
        </w:rPr>
      </w:pPr>
      <w:r w:rsidRPr="00194E9A">
        <w:rPr>
          <w:sz w:val="16"/>
          <w:szCs w:val="28"/>
        </w:rPr>
        <w:tab/>
        <w:t>пятьдесят первой сессии</w:t>
      </w:r>
      <w:r w:rsidRPr="00194E9A">
        <w:rPr>
          <w:sz w:val="16"/>
          <w:szCs w:val="28"/>
        </w:rPr>
        <w:tab/>
      </w:r>
    </w:p>
    <w:p w:rsidR="00194E9A" w:rsidRPr="00194E9A" w:rsidRDefault="00194E9A" w:rsidP="00194E9A">
      <w:pPr>
        <w:rPr>
          <w:sz w:val="16"/>
          <w:szCs w:val="28"/>
        </w:rPr>
      </w:pPr>
    </w:p>
    <w:p w:rsidR="00194E9A" w:rsidRPr="00194E9A" w:rsidRDefault="00194E9A" w:rsidP="00194E9A">
      <w:pPr>
        <w:tabs>
          <w:tab w:val="left" w:pos="8745"/>
        </w:tabs>
        <w:rPr>
          <w:sz w:val="16"/>
          <w:szCs w:val="28"/>
        </w:rPr>
      </w:pPr>
      <w:r w:rsidRPr="00194E9A">
        <w:rPr>
          <w:sz w:val="16"/>
          <w:szCs w:val="28"/>
        </w:rPr>
        <w:t>от 31.05.2024г                                                                                                 №7</w:t>
      </w:r>
    </w:p>
    <w:p w:rsidR="00194E9A" w:rsidRPr="00194E9A" w:rsidRDefault="00194E9A" w:rsidP="00194E9A">
      <w:pPr>
        <w:rPr>
          <w:color w:val="000000" w:themeColor="text1"/>
          <w:sz w:val="18"/>
          <w:szCs w:val="32"/>
        </w:rPr>
      </w:pPr>
    </w:p>
    <w:p w:rsidR="00194E9A" w:rsidRPr="00194E9A" w:rsidRDefault="00194E9A" w:rsidP="00194E9A">
      <w:pPr>
        <w:jc w:val="center"/>
        <w:rPr>
          <w:sz w:val="16"/>
          <w:szCs w:val="28"/>
        </w:rPr>
      </w:pPr>
      <w:r w:rsidRPr="00194E9A">
        <w:rPr>
          <w:b/>
          <w:sz w:val="16"/>
          <w:szCs w:val="28"/>
        </w:rPr>
        <w:t xml:space="preserve">«О внесении изменений в решение 44 сессии Совета депутатов рабочего поселка Посевная </w:t>
      </w:r>
      <w:proofErr w:type="spellStart"/>
      <w:r w:rsidRPr="00194E9A">
        <w:rPr>
          <w:b/>
          <w:sz w:val="16"/>
          <w:szCs w:val="28"/>
        </w:rPr>
        <w:t>Черепановского</w:t>
      </w:r>
      <w:proofErr w:type="spellEnd"/>
      <w:r w:rsidRPr="00194E9A">
        <w:rPr>
          <w:b/>
          <w:sz w:val="16"/>
          <w:szCs w:val="28"/>
        </w:rPr>
        <w:t xml:space="preserve"> района Новосибирской области № 1 от 27.12.2023 «О бюджете   </w:t>
      </w:r>
      <w:r w:rsidRPr="00194E9A">
        <w:rPr>
          <w:b/>
          <w:bCs/>
          <w:sz w:val="16"/>
          <w:szCs w:val="28"/>
        </w:rPr>
        <w:t xml:space="preserve">рабочего поселка </w:t>
      </w:r>
      <w:r w:rsidRPr="00194E9A">
        <w:rPr>
          <w:b/>
          <w:sz w:val="16"/>
          <w:szCs w:val="28"/>
        </w:rPr>
        <w:t xml:space="preserve">Посевная </w:t>
      </w:r>
      <w:proofErr w:type="spellStart"/>
      <w:r w:rsidRPr="00194E9A">
        <w:rPr>
          <w:b/>
          <w:sz w:val="16"/>
          <w:szCs w:val="28"/>
        </w:rPr>
        <w:t>Черепановского</w:t>
      </w:r>
      <w:proofErr w:type="spellEnd"/>
      <w:r w:rsidRPr="00194E9A">
        <w:rPr>
          <w:b/>
          <w:sz w:val="16"/>
          <w:szCs w:val="28"/>
        </w:rPr>
        <w:t xml:space="preserve"> района Новосибирской области на 2024 год и плановый период 2025 и 2026 годов» </w:t>
      </w:r>
    </w:p>
    <w:p w:rsidR="00194E9A" w:rsidRPr="00194E9A" w:rsidRDefault="00194E9A" w:rsidP="00194E9A">
      <w:pPr>
        <w:ind w:left="360" w:hanging="540"/>
        <w:jc w:val="both"/>
        <w:rPr>
          <w:color w:val="000000" w:themeColor="text1"/>
          <w:sz w:val="14"/>
        </w:rPr>
      </w:pPr>
    </w:p>
    <w:p w:rsidR="00194E9A" w:rsidRPr="00194E9A" w:rsidRDefault="00194E9A" w:rsidP="00194E9A">
      <w:pPr>
        <w:ind w:firstLine="708"/>
        <w:jc w:val="both"/>
        <w:rPr>
          <w:sz w:val="16"/>
          <w:szCs w:val="28"/>
        </w:rPr>
      </w:pPr>
      <w:r w:rsidRPr="00194E9A">
        <w:rPr>
          <w:sz w:val="16"/>
          <w:szCs w:val="28"/>
        </w:rPr>
        <w:t xml:space="preserve">В соответствии с Федеральным законом №131-ФЗ от 06.10.2003 "Об общих принципах организации местного самоуправления в Российской Федерации", руководствуясь Уставом рабочего поселка Посевная </w:t>
      </w:r>
      <w:proofErr w:type="spellStart"/>
      <w:r w:rsidRPr="00194E9A">
        <w:rPr>
          <w:sz w:val="16"/>
          <w:szCs w:val="28"/>
        </w:rPr>
        <w:t>Черепановского</w:t>
      </w:r>
      <w:proofErr w:type="spellEnd"/>
      <w:r w:rsidRPr="00194E9A">
        <w:rPr>
          <w:sz w:val="16"/>
          <w:szCs w:val="28"/>
        </w:rPr>
        <w:t xml:space="preserve"> района Новосибирской области, Совет депутатов рабочего поселка Посевная </w:t>
      </w:r>
      <w:proofErr w:type="spellStart"/>
      <w:r w:rsidRPr="00194E9A">
        <w:rPr>
          <w:sz w:val="16"/>
          <w:szCs w:val="28"/>
        </w:rPr>
        <w:t>Черепановского</w:t>
      </w:r>
      <w:proofErr w:type="spellEnd"/>
      <w:r w:rsidRPr="00194E9A">
        <w:rPr>
          <w:sz w:val="16"/>
          <w:szCs w:val="28"/>
        </w:rPr>
        <w:t xml:space="preserve"> района Новосибирской области</w:t>
      </w:r>
    </w:p>
    <w:p w:rsidR="00194E9A" w:rsidRPr="00194E9A" w:rsidRDefault="00194E9A" w:rsidP="00194E9A">
      <w:pPr>
        <w:ind w:firstLine="709"/>
        <w:jc w:val="both"/>
        <w:rPr>
          <w:sz w:val="16"/>
          <w:szCs w:val="28"/>
        </w:rPr>
      </w:pPr>
      <w:r w:rsidRPr="00194E9A">
        <w:rPr>
          <w:sz w:val="16"/>
          <w:szCs w:val="28"/>
        </w:rPr>
        <w:t>РЕШИЛ:</w:t>
      </w:r>
    </w:p>
    <w:p w:rsidR="00194E9A" w:rsidRPr="00194E9A" w:rsidRDefault="00194E9A" w:rsidP="00194E9A">
      <w:pPr>
        <w:pStyle w:val="a8"/>
        <w:numPr>
          <w:ilvl w:val="3"/>
          <w:numId w:val="3"/>
        </w:numPr>
        <w:spacing w:after="0" w:line="259" w:lineRule="auto"/>
        <w:ind w:left="0" w:firstLine="709"/>
        <w:jc w:val="both"/>
        <w:rPr>
          <w:rFonts w:ascii="Times New Roman" w:hAnsi="Times New Roman" w:cs="Times New Roman"/>
          <w:sz w:val="16"/>
          <w:szCs w:val="28"/>
        </w:rPr>
      </w:pPr>
      <w:r w:rsidRPr="00194E9A">
        <w:rPr>
          <w:rFonts w:ascii="Times New Roman" w:hAnsi="Times New Roman" w:cs="Times New Roman"/>
          <w:sz w:val="16"/>
          <w:szCs w:val="28"/>
        </w:rPr>
        <w:t xml:space="preserve">Внести изменения в решение 44 сессии Совета депутатов рабочего поселка Посевная </w:t>
      </w:r>
      <w:proofErr w:type="spellStart"/>
      <w:r w:rsidRPr="00194E9A">
        <w:rPr>
          <w:rFonts w:ascii="Times New Roman" w:hAnsi="Times New Roman" w:cs="Times New Roman"/>
          <w:sz w:val="16"/>
          <w:szCs w:val="28"/>
        </w:rPr>
        <w:t>Черепановского</w:t>
      </w:r>
      <w:proofErr w:type="spellEnd"/>
      <w:r w:rsidRPr="00194E9A">
        <w:rPr>
          <w:rFonts w:ascii="Times New Roman" w:hAnsi="Times New Roman" w:cs="Times New Roman"/>
          <w:sz w:val="16"/>
          <w:szCs w:val="28"/>
        </w:rPr>
        <w:t xml:space="preserve"> района Новосибирской области от 27.12.2023 «О бюджете   </w:t>
      </w:r>
      <w:r w:rsidRPr="00194E9A">
        <w:rPr>
          <w:rFonts w:ascii="Times New Roman" w:hAnsi="Times New Roman" w:cs="Times New Roman"/>
          <w:bCs/>
          <w:sz w:val="16"/>
          <w:szCs w:val="28"/>
        </w:rPr>
        <w:t xml:space="preserve">рабочего поселка </w:t>
      </w:r>
      <w:r w:rsidRPr="00194E9A">
        <w:rPr>
          <w:rFonts w:ascii="Times New Roman" w:hAnsi="Times New Roman" w:cs="Times New Roman"/>
          <w:sz w:val="16"/>
          <w:szCs w:val="28"/>
        </w:rPr>
        <w:t xml:space="preserve">Посевная </w:t>
      </w:r>
      <w:proofErr w:type="spellStart"/>
      <w:r w:rsidRPr="00194E9A">
        <w:rPr>
          <w:rFonts w:ascii="Times New Roman" w:hAnsi="Times New Roman" w:cs="Times New Roman"/>
          <w:sz w:val="16"/>
          <w:szCs w:val="28"/>
        </w:rPr>
        <w:t>Черепановского</w:t>
      </w:r>
      <w:proofErr w:type="spellEnd"/>
      <w:r w:rsidRPr="00194E9A">
        <w:rPr>
          <w:rFonts w:ascii="Times New Roman" w:hAnsi="Times New Roman" w:cs="Times New Roman"/>
          <w:sz w:val="16"/>
          <w:szCs w:val="28"/>
        </w:rPr>
        <w:t xml:space="preserve"> района Новосибирской области на 2024 год и плановый период 2025 и 2026 годов» (с изменениями внесенными решениями: 49 сессии от 28.02.2024 № 1, 50 сессии от 29.03.2024 № 8):</w:t>
      </w:r>
    </w:p>
    <w:p w:rsidR="00194E9A" w:rsidRPr="00194E9A" w:rsidRDefault="00194E9A" w:rsidP="00194E9A">
      <w:pPr>
        <w:jc w:val="both"/>
        <w:rPr>
          <w:sz w:val="16"/>
          <w:szCs w:val="28"/>
        </w:rPr>
      </w:pPr>
      <w:r w:rsidRPr="00194E9A">
        <w:rPr>
          <w:sz w:val="16"/>
          <w:szCs w:val="28"/>
        </w:rPr>
        <w:t xml:space="preserve">    1.1 в статье 1 в пункте 1 подпункте 1 цифры «121 642 464,41» заменить цифрами «</w:t>
      </w:r>
      <w:r w:rsidRPr="00194E9A">
        <w:rPr>
          <w:bCs/>
          <w:color w:val="000000"/>
          <w:sz w:val="16"/>
          <w:szCs w:val="28"/>
        </w:rPr>
        <w:t>121 785 380,58</w:t>
      </w:r>
      <w:r w:rsidRPr="00194E9A">
        <w:rPr>
          <w:sz w:val="16"/>
          <w:szCs w:val="28"/>
        </w:rPr>
        <w:t>», цифры «104 149 699,41» заменить на «</w:t>
      </w:r>
      <w:r w:rsidRPr="00194E9A">
        <w:rPr>
          <w:color w:val="000000"/>
          <w:sz w:val="16"/>
          <w:szCs w:val="28"/>
        </w:rPr>
        <w:t xml:space="preserve">104 292 615,58», </w:t>
      </w:r>
      <w:r w:rsidRPr="00194E9A">
        <w:rPr>
          <w:sz w:val="16"/>
          <w:szCs w:val="28"/>
        </w:rPr>
        <w:t>цифры «104 149 699,41» заменить на «</w:t>
      </w:r>
      <w:r w:rsidRPr="00194E9A">
        <w:rPr>
          <w:color w:val="000000"/>
          <w:sz w:val="16"/>
          <w:szCs w:val="28"/>
        </w:rPr>
        <w:t>104 232 615,58</w:t>
      </w:r>
      <w:proofErr w:type="gramStart"/>
      <w:r w:rsidRPr="00194E9A">
        <w:rPr>
          <w:color w:val="000000"/>
          <w:sz w:val="16"/>
          <w:szCs w:val="28"/>
        </w:rPr>
        <w:t>»,  цифры</w:t>
      </w:r>
      <w:proofErr w:type="gramEnd"/>
      <w:r w:rsidRPr="00194E9A">
        <w:rPr>
          <w:color w:val="000000"/>
          <w:sz w:val="16"/>
          <w:szCs w:val="28"/>
        </w:rPr>
        <w:t xml:space="preserve"> «86 131 699,41» заменить на «86 135 342,41  » </w:t>
      </w:r>
      <w:r w:rsidRPr="00194E9A">
        <w:rPr>
          <w:sz w:val="16"/>
          <w:szCs w:val="28"/>
        </w:rPr>
        <w:t xml:space="preserve">; </w:t>
      </w:r>
    </w:p>
    <w:p w:rsidR="00194E9A" w:rsidRPr="00194E9A" w:rsidRDefault="00194E9A" w:rsidP="00194E9A">
      <w:pPr>
        <w:jc w:val="both"/>
        <w:rPr>
          <w:bCs/>
          <w:color w:val="000000"/>
          <w:sz w:val="16"/>
          <w:szCs w:val="28"/>
        </w:rPr>
      </w:pPr>
      <w:r w:rsidRPr="00194E9A">
        <w:rPr>
          <w:sz w:val="16"/>
          <w:szCs w:val="28"/>
        </w:rPr>
        <w:t>в статье 1 в пункте 1 подпункте 2 цифры «</w:t>
      </w:r>
      <w:r w:rsidRPr="00194E9A">
        <w:rPr>
          <w:bCs/>
          <w:color w:val="000000"/>
          <w:sz w:val="16"/>
          <w:szCs w:val="28"/>
        </w:rPr>
        <w:t>131 728 049,87»</w:t>
      </w:r>
      <w:r w:rsidRPr="00194E9A">
        <w:rPr>
          <w:sz w:val="16"/>
          <w:szCs w:val="28"/>
        </w:rPr>
        <w:t xml:space="preserve"> заменить </w:t>
      </w:r>
      <w:proofErr w:type="gramStart"/>
      <w:r w:rsidRPr="00194E9A">
        <w:rPr>
          <w:sz w:val="16"/>
          <w:szCs w:val="28"/>
        </w:rPr>
        <w:t>цифрами  «</w:t>
      </w:r>
      <w:proofErr w:type="gramEnd"/>
      <w:r w:rsidRPr="00194E9A">
        <w:rPr>
          <w:bCs/>
          <w:color w:val="000000"/>
          <w:sz w:val="16"/>
          <w:szCs w:val="28"/>
        </w:rPr>
        <w:t>131 870 966,04</w:t>
      </w:r>
      <w:r w:rsidRPr="00194E9A">
        <w:rPr>
          <w:sz w:val="16"/>
          <w:szCs w:val="28"/>
        </w:rPr>
        <w:t>»;</w:t>
      </w:r>
    </w:p>
    <w:p w:rsidR="00194E9A" w:rsidRPr="00194E9A" w:rsidRDefault="00194E9A" w:rsidP="00194E9A">
      <w:pPr>
        <w:pStyle w:val="a8"/>
        <w:numPr>
          <w:ilvl w:val="1"/>
          <w:numId w:val="4"/>
        </w:numPr>
        <w:spacing w:after="0" w:line="259" w:lineRule="auto"/>
        <w:ind w:left="0" w:firstLine="284"/>
        <w:jc w:val="both"/>
        <w:rPr>
          <w:rFonts w:ascii="Times New Roman" w:hAnsi="Times New Roman" w:cs="Times New Roman"/>
          <w:sz w:val="16"/>
          <w:szCs w:val="28"/>
        </w:rPr>
      </w:pPr>
      <w:r w:rsidRPr="00194E9A">
        <w:rPr>
          <w:rFonts w:ascii="Times New Roman" w:hAnsi="Times New Roman" w:cs="Times New Roman"/>
          <w:sz w:val="16"/>
          <w:szCs w:val="28"/>
        </w:rPr>
        <w:t>в статье 3 в пункте 1 подпункте 1 приложения №2 изложить в новой редакции;</w:t>
      </w:r>
    </w:p>
    <w:p w:rsidR="00194E9A" w:rsidRPr="00194E9A" w:rsidRDefault="00194E9A" w:rsidP="00194E9A">
      <w:pPr>
        <w:pStyle w:val="a8"/>
        <w:widowControl w:val="0"/>
        <w:numPr>
          <w:ilvl w:val="1"/>
          <w:numId w:val="4"/>
        </w:numPr>
        <w:autoSpaceDE w:val="0"/>
        <w:autoSpaceDN w:val="0"/>
        <w:adjustRightInd w:val="0"/>
        <w:spacing w:after="0" w:line="259" w:lineRule="auto"/>
        <w:ind w:left="0" w:firstLine="284"/>
        <w:jc w:val="both"/>
        <w:rPr>
          <w:rFonts w:ascii="Times New Roman" w:hAnsi="Times New Roman" w:cs="Times New Roman"/>
          <w:sz w:val="16"/>
          <w:szCs w:val="28"/>
        </w:rPr>
      </w:pPr>
      <w:r w:rsidRPr="00194E9A">
        <w:rPr>
          <w:rFonts w:ascii="Times New Roman" w:hAnsi="Times New Roman" w:cs="Times New Roman"/>
          <w:sz w:val="16"/>
          <w:szCs w:val="28"/>
        </w:rPr>
        <w:t>в статье 3 в пункте 1 подпункте 2 приложения №3 изложить в новой редакции;</w:t>
      </w:r>
    </w:p>
    <w:p w:rsidR="00194E9A" w:rsidRPr="00194E9A" w:rsidRDefault="00194E9A" w:rsidP="00194E9A">
      <w:pPr>
        <w:pStyle w:val="a8"/>
        <w:widowControl w:val="0"/>
        <w:numPr>
          <w:ilvl w:val="1"/>
          <w:numId w:val="4"/>
        </w:numPr>
        <w:autoSpaceDE w:val="0"/>
        <w:autoSpaceDN w:val="0"/>
        <w:adjustRightInd w:val="0"/>
        <w:spacing w:after="0" w:line="259" w:lineRule="auto"/>
        <w:ind w:left="0" w:firstLine="284"/>
        <w:jc w:val="both"/>
        <w:rPr>
          <w:rFonts w:ascii="Times New Roman" w:hAnsi="Times New Roman" w:cs="Times New Roman"/>
          <w:sz w:val="16"/>
          <w:szCs w:val="28"/>
        </w:rPr>
      </w:pPr>
      <w:r w:rsidRPr="00194E9A">
        <w:rPr>
          <w:rFonts w:ascii="Times New Roman" w:hAnsi="Times New Roman" w:cs="Times New Roman"/>
          <w:sz w:val="16"/>
          <w:szCs w:val="28"/>
        </w:rPr>
        <w:t>в статье 7 приложения №5 изложить в новой редакции;</w:t>
      </w:r>
    </w:p>
    <w:p w:rsidR="00194E9A" w:rsidRPr="00194E9A" w:rsidRDefault="00194E9A" w:rsidP="00194E9A">
      <w:pPr>
        <w:pStyle w:val="a8"/>
        <w:numPr>
          <w:ilvl w:val="1"/>
          <w:numId w:val="4"/>
        </w:numPr>
        <w:spacing w:after="0" w:line="240" w:lineRule="auto"/>
        <w:jc w:val="both"/>
        <w:rPr>
          <w:rFonts w:ascii="Times New Roman" w:hAnsi="Times New Roman" w:cs="Times New Roman"/>
          <w:sz w:val="16"/>
          <w:szCs w:val="28"/>
        </w:rPr>
      </w:pPr>
      <w:r w:rsidRPr="00194E9A">
        <w:rPr>
          <w:rFonts w:ascii="Times New Roman" w:hAnsi="Times New Roman" w:cs="Times New Roman"/>
          <w:bCs/>
          <w:sz w:val="16"/>
          <w:szCs w:val="28"/>
        </w:rPr>
        <w:t xml:space="preserve"> исключить статью 2 Приложение 1</w:t>
      </w:r>
    </w:p>
    <w:p w:rsidR="00194E9A" w:rsidRPr="00194E9A" w:rsidRDefault="00194E9A" w:rsidP="00194E9A">
      <w:pPr>
        <w:pStyle w:val="a8"/>
        <w:widowControl w:val="0"/>
        <w:numPr>
          <w:ilvl w:val="3"/>
          <w:numId w:val="3"/>
        </w:numPr>
        <w:autoSpaceDE w:val="0"/>
        <w:autoSpaceDN w:val="0"/>
        <w:adjustRightInd w:val="0"/>
        <w:spacing w:after="0" w:line="259" w:lineRule="auto"/>
        <w:ind w:left="0" w:firstLine="709"/>
        <w:jc w:val="both"/>
        <w:rPr>
          <w:rFonts w:ascii="Times New Roman" w:hAnsi="Times New Roman" w:cs="Times New Roman"/>
          <w:sz w:val="16"/>
          <w:szCs w:val="28"/>
        </w:rPr>
      </w:pPr>
      <w:r w:rsidRPr="00194E9A">
        <w:rPr>
          <w:rFonts w:ascii="Times New Roman" w:hAnsi="Times New Roman" w:cs="Times New Roman"/>
          <w:sz w:val="16"/>
          <w:szCs w:val="28"/>
        </w:rPr>
        <w:t>Данное решение вступает в силу после его официального опубликования в печатном издании «</w:t>
      </w:r>
      <w:proofErr w:type="spellStart"/>
      <w:r w:rsidRPr="00194E9A">
        <w:rPr>
          <w:rFonts w:ascii="Times New Roman" w:hAnsi="Times New Roman" w:cs="Times New Roman"/>
          <w:sz w:val="16"/>
          <w:szCs w:val="28"/>
        </w:rPr>
        <w:t>Посевнинский</w:t>
      </w:r>
      <w:proofErr w:type="spellEnd"/>
      <w:r w:rsidRPr="00194E9A">
        <w:rPr>
          <w:rFonts w:ascii="Times New Roman" w:hAnsi="Times New Roman" w:cs="Times New Roman"/>
          <w:sz w:val="16"/>
          <w:szCs w:val="28"/>
        </w:rPr>
        <w:t xml:space="preserve"> вестник».</w:t>
      </w:r>
    </w:p>
    <w:p w:rsidR="00194E9A" w:rsidRPr="00194E9A" w:rsidRDefault="00194E9A" w:rsidP="00194E9A">
      <w:pPr>
        <w:jc w:val="both"/>
        <w:rPr>
          <w:sz w:val="16"/>
          <w:szCs w:val="28"/>
          <w:highlight w:val="yellow"/>
        </w:rPr>
      </w:pPr>
    </w:p>
    <w:p w:rsidR="00194E9A" w:rsidRPr="00194E9A" w:rsidRDefault="00194E9A" w:rsidP="00194E9A">
      <w:pPr>
        <w:jc w:val="both"/>
        <w:rPr>
          <w:sz w:val="16"/>
          <w:szCs w:val="28"/>
          <w:highlight w:val="yellow"/>
        </w:rPr>
      </w:pPr>
    </w:p>
    <w:p w:rsidR="00194E9A" w:rsidRPr="00194E9A" w:rsidRDefault="00194E9A" w:rsidP="00194E9A">
      <w:pPr>
        <w:tabs>
          <w:tab w:val="left" w:pos="700"/>
        </w:tabs>
        <w:jc w:val="both"/>
        <w:rPr>
          <w:sz w:val="16"/>
          <w:szCs w:val="27"/>
        </w:rPr>
      </w:pPr>
      <w:r w:rsidRPr="00194E9A">
        <w:rPr>
          <w:sz w:val="16"/>
          <w:szCs w:val="27"/>
        </w:rPr>
        <w:t xml:space="preserve">Глава рабочего поселка Посевная </w:t>
      </w:r>
    </w:p>
    <w:p w:rsidR="00194E9A" w:rsidRPr="00194E9A" w:rsidRDefault="00194E9A" w:rsidP="00194E9A">
      <w:pPr>
        <w:tabs>
          <w:tab w:val="left" w:pos="700"/>
        </w:tabs>
        <w:jc w:val="both"/>
        <w:rPr>
          <w:sz w:val="16"/>
          <w:szCs w:val="27"/>
        </w:rPr>
      </w:pPr>
      <w:proofErr w:type="spellStart"/>
      <w:r w:rsidRPr="00194E9A">
        <w:rPr>
          <w:sz w:val="16"/>
          <w:szCs w:val="27"/>
        </w:rPr>
        <w:t>Черепановского</w:t>
      </w:r>
      <w:proofErr w:type="spellEnd"/>
      <w:r w:rsidRPr="00194E9A">
        <w:rPr>
          <w:sz w:val="16"/>
          <w:szCs w:val="27"/>
        </w:rPr>
        <w:t xml:space="preserve"> района Новосибирской области                                          </w:t>
      </w:r>
      <w:proofErr w:type="spellStart"/>
      <w:r w:rsidRPr="00194E9A">
        <w:rPr>
          <w:sz w:val="16"/>
          <w:szCs w:val="27"/>
        </w:rPr>
        <w:t>М.С.Томина</w:t>
      </w:r>
      <w:proofErr w:type="spellEnd"/>
    </w:p>
    <w:p w:rsidR="00194E9A" w:rsidRPr="00194E9A" w:rsidRDefault="00194E9A" w:rsidP="00194E9A">
      <w:pPr>
        <w:tabs>
          <w:tab w:val="left" w:pos="700"/>
        </w:tabs>
        <w:jc w:val="both"/>
        <w:rPr>
          <w:sz w:val="16"/>
          <w:szCs w:val="27"/>
        </w:rPr>
      </w:pPr>
    </w:p>
    <w:p w:rsidR="00194E9A" w:rsidRPr="00194E9A" w:rsidRDefault="00194E9A" w:rsidP="00194E9A">
      <w:pPr>
        <w:tabs>
          <w:tab w:val="left" w:pos="700"/>
        </w:tabs>
        <w:jc w:val="both"/>
        <w:rPr>
          <w:sz w:val="16"/>
          <w:szCs w:val="27"/>
        </w:rPr>
      </w:pPr>
      <w:r w:rsidRPr="00194E9A">
        <w:rPr>
          <w:sz w:val="16"/>
          <w:szCs w:val="27"/>
        </w:rPr>
        <w:t xml:space="preserve">Председатель Совета депутатов </w:t>
      </w:r>
    </w:p>
    <w:p w:rsidR="00194E9A" w:rsidRPr="00194E9A" w:rsidRDefault="00194E9A" w:rsidP="00194E9A">
      <w:pPr>
        <w:tabs>
          <w:tab w:val="left" w:pos="700"/>
        </w:tabs>
        <w:jc w:val="both"/>
        <w:rPr>
          <w:sz w:val="16"/>
          <w:szCs w:val="27"/>
        </w:rPr>
      </w:pPr>
      <w:r w:rsidRPr="00194E9A">
        <w:rPr>
          <w:sz w:val="16"/>
          <w:szCs w:val="27"/>
        </w:rPr>
        <w:t xml:space="preserve">рабочего поселка Посевная </w:t>
      </w:r>
    </w:p>
    <w:p w:rsidR="00194E9A" w:rsidRPr="00194E9A" w:rsidRDefault="00194E9A" w:rsidP="00194E9A">
      <w:pPr>
        <w:tabs>
          <w:tab w:val="left" w:pos="700"/>
        </w:tabs>
        <w:jc w:val="both"/>
        <w:rPr>
          <w:sz w:val="16"/>
          <w:szCs w:val="27"/>
        </w:rPr>
      </w:pPr>
      <w:proofErr w:type="spellStart"/>
      <w:r w:rsidRPr="00194E9A">
        <w:rPr>
          <w:sz w:val="16"/>
          <w:szCs w:val="27"/>
        </w:rPr>
        <w:t>Черепановского</w:t>
      </w:r>
      <w:proofErr w:type="spellEnd"/>
      <w:r w:rsidRPr="00194E9A">
        <w:rPr>
          <w:sz w:val="16"/>
          <w:szCs w:val="27"/>
        </w:rPr>
        <w:t xml:space="preserve"> района Новосибирской области</w:t>
      </w:r>
      <w:r w:rsidRPr="00194E9A">
        <w:rPr>
          <w:sz w:val="16"/>
          <w:szCs w:val="27"/>
        </w:rPr>
        <w:tab/>
        <w:t xml:space="preserve">                                       </w:t>
      </w:r>
      <w:proofErr w:type="spellStart"/>
      <w:r w:rsidRPr="00194E9A">
        <w:rPr>
          <w:sz w:val="16"/>
          <w:szCs w:val="27"/>
        </w:rPr>
        <w:t>В.Н.Муранов</w:t>
      </w:r>
      <w:proofErr w:type="spellEnd"/>
    </w:p>
    <w:p w:rsidR="00194E9A" w:rsidRPr="00194E9A" w:rsidRDefault="00194E9A" w:rsidP="00194E9A">
      <w:pPr>
        <w:rPr>
          <w:sz w:val="16"/>
          <w:szCs w:val="28"/>
        </w:rPr>
        <w:sectPr w:rsidR="00194E9A" w:rsidRPr="00194E9A" w:rsidSect="00F36C58">
          <w:headerReference w:type="default" r:id="rId10"/>
          <w:pgSz w:w="11906" w:h="16838"/>
          <w:pgMar w:top="720" w:right="720" w:bottom="720" w:left="720" w:header="709" w:footer="709" w:gutter="0"/>
          <w:cols w:space="708"/>
          <w:docGrid w:linePitch="360"/>
        </w:sectPr>
      </w:pPr>
    </w:p>
    <w:p w:rsidR="00194E9A" w:rsidRPr="00194E9A" w:rsidRDefault="00194E9A" w:rsidP="00194E9A">
      <w:pPr>
        <w:rPr>
          <w:sz w:val="16"/>
          <w:szCs w:val="28"/>
        </w:rPr>
      </w:pPr>
    </w:p>
    <w:p w:rsidR="00194E9A" w:rsidRPr="00194E9A" w:rsidRDefault="00194E9A" w:rsidP="00194E9A">
      <w:pPr>
        <w:rPr>
          <w:sz w:val="16"/>
          <w:szCs w:val="28"/>
        </w:rPr>
      </w:pPr>
    </w:p>
    <w:p w:rsidR="00194E9A" w:rsidRPr="00194E9A" w:rsidRDefault="00194E9A" w:rsidP="00194E9A">
      <w:pPr>
        <w:rPr>
          <w:sz w:val="16"/>
          <w:szCs w:val="28"/>
        </w:rPr>
      </w:pPr>
    </w:p>
    <w:p w:rsidR="00194E9A" w:rsidRPr="00194E9A" w:rsidRDefault="00194E9A" w:rsidP="00194E9A">
      <w:pPr>
        <w:rPr>
          <w:sz w:val="16"/>
          <w:szCs w:val="28"/>
        </w:rPr>
      </w:pPr>
    </w:p>
    <w:p w:rsidR="00194E9A" w:rsidRPr="00194E9A" w:rsidRDefault="00194E9A" w:rsidP="00194E9A">
      <w:pPr>
        <w:ind w:left="4248"/>
        <w:jc w:val="right"/>
        <w:outlineLvl w:val="0"/>
        <w:rPr>
          <w:sz w:val="14"/>
        </w:rPr>
      </w:pPr>
    </w:p>
    <w:tbl>
      <w:tblPr>
        <w:tblW w:w="15228" w:type="dxa"/>
        <w:tblInd w:w="-318" w:type="dxa"/>
        <w:tblLayout w:type="fixed"/>
        <w:tblLook w:val="04A0" w:firstRow="1" w:lastRow="0" w:firstColumn="1" w:lastColumn="0" w:noHBand="0" w:noVBand="1"/>
      </w:tblPr>
      <w:tblGrid>
        <w:gridCol w:w="15228"/>
      </w:tblGrid>
      <w:tr w:rsidR="00194E9A" w:rsidRPr="00194E9A" w:rsidTr="00844414">
        <w:trPr>
          <w:trHeight w:val="1338"/>
        </w:trPr>
        <w:tc>
          <w:tcPr>
            <w:tcW w:w="15228" w:type="dxa"/>
            <w:tcBorders>
              <w:top w:val="nil"/>
              <w:left w:val="nil"/>
              <w:right w:val="nil"/>
            </w:tcBorders>
            <w:shd w:val="clear" w:color="000000" w:fill="FFFFFF"/>
            <w:vAlign w:val="bottom"/>
            <w:hideMark/>
          </w:tcPr>
          <w:p w:rsidR="00194E9A" w:rsidRPr="00194E9A" w:rsidRDefault="00194E9A" w:rsidP="00844414">
            <w:pPr>
              <w:jc w:val="right"/>
              <w:rPr>
                <w:bCs/>
                <w:sz w:val="14"/>
                <w:szCs w:val="28"/>
              </w:rPr>
            </w:pPr>
            <w:r w:rsidRPr="00194E9A">
              <w:rPr>
                <w:bCs/>
                <w:sz w:val="14"/>
                <w:szCs w:val="28"/>
              </w:rPr>
              <w:t>Приложение 2</w:t>
            </w:r>
            <w:r w:rsidRPr="00194E9A">
              <w:rPr>
                <w:bCs/>
                <w:sz w:val="14"/>
                <w:szCs w:val="28"/>
              </w:rPr>
              <w:br/>
              <w:t xml:space="preserve">  к решению сессии Совета депутатов</w:t>
            </w:r>
          </w:p>
          <w:p w:rsidR="00194E9A" w:rsidRPr="00194E9A" w:rsidRDefault="00194E9A" w:rsidP="00844414">
            <w:pPr>
              <w:jc w:val="right"/>
              <w:rPr>
                <w:bCs/>
                <w:sz w:val="14"/>
                <w:szCs w:val="28"/>
              </w:rPr>
            </w:pPr>
            <w:r w:rsidRPr="00194E9A">
              <w:rPr>
                <w:bCs/>
                <w:sz w:val="14"/>
                <w:szCs w:val="28"/>
              </w:rPr>
              <w:t xml:space="preserve"> рабочего поселка Посевная</w:t>
            </w:r>
            <w:r w:rsidRPr="00194E9A">
              <w:rPr>
                <w:bCs/>
                <w:sz w:val="14"/>
                <w:szCs w:val="28"/>
              </w:rPr>
              <w:br/>
              <w:t xml:space="preserve"> </w:t>
            </w:r>
            <w:proofErr w:type="spellStart"/>
            <w:r w:rsidRPr="00194E9A">
              <w:rPr>
                <w:bCs/>
                <w:sz w:val="14"/>
                <w:szCs w:val="28"/>
              </w:rPr>
              <w:t>Черепановского</w:t>
            </w:r>
            <w:proofErr w:type="spellEnd"/>
            <w:r w:rsidRPr="00194E9A">
              <w:rPr>
                <w:bCs/>
                <w:sz w:val="14"/>
                <w:szCs w:val="28"/>
              </w:rPr>
              <w:t xml:space="preserve"> района</w:t>
            </w:r>
            <w:r w:rsidRPr="00194E9A">
              <w:rPr>
                <w:bCs/>
                <w:sz w:val="14"/>
                <w:szCs w:val="28"/>
              </w:rPr>
              <w:br/>
              <w:t xml:space="preserve"> Новосибирской области </w:t>
            </w:r>
            <w:r w:rsidRPr="00194E9A">
              <w:rPr>
                <w:bCs/>
                <w:sz w:val="14"/>
                <w:szCs w:val="28"/>
              </w:rPr>
              <w:br/>
              <w:t xml:space="preserve">   "О внесении изменений в бюджет</w:t>
            </w:r>
          </w:p>
          <w:p w:rsidR="00194E9A" w:rsidRPr="00194E9A" w:rsidRDefault="00194E9A" w:rsidP="00844414">
            <w:pPr>
              <w:jc w:val="right"/>
              <w:rPr>
                <w:bCs/>
                <w:sz w:val="14"/>
                <w:szCs w:val="28"/>
              </w:rPr>
            </w:pPr>
            <w:r w:rsidRPr="00194E9A">
              <w:rPr>
                <w:bCs/>
                <w:sz w:val="14"/>
                <w:szCs w:val="28"/>
              </w:rPr>
              <w:t>рабочего поселка Посевная</w:t>
            </w:r>
            <w:r w:rsidRPr="00194E9A">
              <w:rPr>
                <w:bCs/>
                <w:sz w:val="14"/>
                <w:szCs w:val="28"/>
              </w:rPr>
              <w:br/>
              <w:t xml:space="preserve"> </w:t>
            </w:r>
            <w:proofErr w:type="spellStart"/>
            <w:r w:rsidRPr="00194E9A">
              <w:rPr>
                <w:bCs/>
                <w:sz w:val="14"/>
                <w:szCs w:val="28"/>
              </w:rPr>
              <w:t>Черепановского</w:t>
            </w:r>
            <w:proofErr w:type="spellEnd"/>
            <w:r w:rsidRPr="00194E9A">
              <w:rPr>
                <w:bCs/>
                <w:sz w:val="14"/>
                <w:szCs w:val="28"/>
              </w:rPr>
              <w:t xml:space="preserve"> района</w:t>
            </w:r>
            <w:r w:rsidRPr="00194E9A">
              <w:rPr>
                <w:bCs/>
                <w:sz w:val="14"/>
                <w:szCs w:val="28"/>
              </w:rPr>
              <w:br/>
              <w:t xml:space="preserve"> Новосибирской области </w:t>
            </w:r>
            <w:r w:rsidRPr="00194E9A">
              <w:rPr>
                <w:bCs/>
                <w:sz w:val="14"/>
                <w:szCs w:val="28"/>
              </w:rPr>
              <w:br/>
              <w:t xml:space="preserve"> на 2024 год и плановый период </w:t>
            </w:r>
          </w:p>
          <w:p w:rsidR="00194E9A" w:rsidRPr="00194E9A" w:rsidRDefault="00194E9A" w:rsidP="00844414">
            <w:pPr>
              <w:jc w:val="right"/>
              <w:rPr>
                <w:b/>
                <w:bCs/>
                <w:sz w:val="14"/>
                <w:szCs w:val="28"/>
              </w:rPr>
            </w:pPr>
            <w:r w:rsidRPr="00194E9A">
              <w:rPr>
                <w:bCs/>
                <w:sz w:val="14"/>
                <w:szCs w:val="28"/>
              </w:rPr>
              <w:t>2025и 2026 годов"</w:t>
            </w:r>
          </w:p>
        </w:tc>
      </w:tr>
      <w:tr w:rsidR="00194E9A" w:rsidRPr="00194E9A" w:rsidTr="00844414">
        <w:trPr>
          <w:trHeight w:val="1338"/>
        </w:trPr>
        <w:tc>
          <w:tcPr>
            <w:tcW w:w="15228" w:type="dxa"/>
            <w:tcBorders>
              <w:top w:val="nil"/>
              <w:left w:val="nil"/>
              <w:right w:val="nil"/>
            </w:tcBorders>
            <w:shd w:val="clear" w:color="000000" w:fill="FFFFFF"/>
            <w:vAlign w:val="bottom"/>
            <w:hideMark/>
          </w:tcPr>
          <w:p w:rsidR="00194E9A" w:rsidRPr="00194E9A" w:rsidRDefault="00194E9A" w:rsidP="00844414">
            <w:pPr>
              <w:jc w:val="center"/>
              <w:rPr>
                <w:b/>
                <w:bCs/>
                <w:sz w:val="14"/>
              </w:rPr>
            </w:pPr>
            <w:r w:rsidRPr="00194E9A">
              <w:rPr>
                <w:b/>
                <w:bCs/>
                <w:sz w:val="14"/>
              </w:rPr>
              <w:t xml:space="preserve">Распределение бюджетных ассигнований по разделам, </w:t>
            </w:r>
            <w:proofErr w:type="spellStart"/>
            <w:r w:rsidRPr="00194E9A">
              <w:rPr>
                <w:b/>
                <w:bCs/>
                <w:sz w:val="14"/>
              </w:rPr>
              <w:t>подрпзделам</w:t>
            </w:r>
            <w:proofErr w:type="spellEnd"/>
            <w:r w:rsidRPr="00194E9A">
              <w:rPr>
                <w:b/>
                <w:bCs/>
                <w:sz w:val="14"/>
              </w:rPr>
              <w:t xml:space="preserve">, целевым статьям (муниципальным программ и </w:t>
            </w:r>
            <w:proofErr w:type="spellStart"/>
            <w:r w:rsidRPr="00194E9A">
              <w:rPr>
                <w:b/>
                <w:bCs/>
                <w:sz w:val="14"/>
              </w:rPr>
              <w:t>непрогаммным</w:t>
            </w:r>
            <w:proofErr w:type="spellEnd"/>
            <w:r w:rsidRPr="00194E9A">
              <w:rPr>
                <w:b/>
                <w:bCs/>
                <w:sz w:val="14"/>
              </w:rPr>
              <w:t xml:space="preserve"> направлениям деятельности) </w:t>
            </w:r>
            <w:proofErr w:type="spellStart"/>
            <w:r w:rsidRPr="00194E9A">
              <w:rPr>
                <w:b/>
                <w:bCs/>
                <w:sz w:val="14"/>
              </w:rPr>
              <w:t>группап</w:t>
            </w:r>
            <w:proofErr w:type="spellEnd"/>
            <w:r w:rsidRPr="00194E9A">
              <w:rPr>
                <w:b/>
                <w:bCs/>
                <w:sz w:val="14"/>
              </w:rPr>
              <w:t xml:space="preserve"> и подгруппам видов расходов на 2024 год и плановый период 2025 и 2026 годов</w:t>
            </w:r>
          </w:p>
          <w:p w:rsidR="00194E9A" w:rsidRPr="00194E9A" w:rsidRDefault="00194E9A" w:rsidP="00844414">
            <w:pPr>
              <w:jc w:val="center"/>
              <w:rPr>
                <w:b/>
                <w:bCs/>
                <w:sz w:val="14"/>
              </w:rPr>
            </w:pPr>
          </w:p>
        </w:tc>
      </w:tr>
    </w:tbl>
    <w:p w:rsidR="00194E9A" w:rsidRPr="00194E9A" w:rsidRDefault="00194E9A" w:rsidP="00194E9A">
      <w:pPr>
        <w:outlineLvl w:val="0"/>
        <w:rPr>
          <w:sz w:val="14"/>
        </w:rPr>
      </w:pPr>
    </w:p>
    <w:p w:rsidR="00194E9A" w:rsidRPr="00194E9A" w:rsidRDefault="00194E9A" w:rsidP="00194E9A">
      <w:pPr>
        <w:rPr>
          <w:sz w:val="14"/>
        </w:rPr>
      </w:pPr>
    </w:p>
    <w:tbl>
      <w:tblPr>
        <w:tblW w:w="14466" w:type="dxa"/>
        <w:tblInd w:w="108" w:type="dxa"/>
        <w:tblLook w:val="04A0" w:firstRow="1" w:lastRow="0" w:firstColumn="1" w:lastColumn="0" w:noHBand="0" w:noVBand="1"/>
      </w:tblPr>
      <w:tblGrid>
        <w:gridCol w:w="5200"/>
        <w:gridCol w:w="720"/>
        <w:gridCol w:w="600"/>
        <w:gridCol w:w="1940"/>
        <w:gridCol w:w="640"/>
        <w:gridCol w:w="1957"/>
        <w:gridCol w:w="1700"/>
        <w:gridCol w:w="1700"/>
        <w:gridCol w:w="9"/>
      </w:tblGrid>
      <w:tr w:rsidR="00194E9A" w:rsidRPr="00194E9A" w:rsidTr="00844414">
        <w:trPr>
          <w:trHeight w:val="375"/>
        </w:trPr>
        <w:tc>
          <w:tcPr>
            <w:tcW w:w="52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Наименование</w:t>
            </w:r>
          </w:p>
        </w:tc>
        <w:tc>
          <w:tcPr>
            <w:tcW w:w="72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РЗ</w:t>
            </w:r>
          </w:p>
        </w:tc>
        <w:tc>
          <w:tcPr>
            <w:tcW w:w="6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ПР</w:t>
            </w:r>
          </w:p>
        </w:tc>
        <w:tc>
          <w:tcPr>
            <w:tcW w:w="194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ВР</w:t>
            </w:r>
          </w:p>
        </w:tc>
        <w:tc>
          <w:tcPr>
            <w:tcW w:w="5366" w:type="dxa"/>
            <w:gridSpan w:val="4"/>
            <w:tcBorders>
              <w:top w:val="single" w:sz="4" w:space="0" w:color="auto"/>
              <w:left w:val="nil"/>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Сумма</w:t>
            </w:r>
          </w:p>
        </w:tc>
      </w:tr>
      <w:tr w:rsidR="00194E9A" w:rsidRPr="00194E9A" w:rsidTr="00844414">
        <w:trPr>
          <w:gridAfter w:val="1"/>
          <w:wAfter w:w="9" w:type="dxa"/>
          <w:trHeight w:val="276"/>
        </w:trPr>
        <w:tc>
          <w:tcPr>
            <w:tcW w:w="5200" w:type="dxa"/>
            <w:vMerge/>
            <w:tcBorders>
              <w:top w:val="single" w:sz="4" w:space="0" w:color="auto"/>
              <w:left w:val="single" w:sz="4" w:space="0" w:color="auto"/>
              <w:bottom w:val="single" w:sz="4" w:space="0" w:color="auto"/>
              <w:right w:val="nil"/>
            </w:tcBorders>
            <w:vAlign w:val="center"/>
            <w:hideMark/>
          </w:tcPr>
          <w:p w:rsidR="00194E9A" w:rsidRPr="00194E9A" w:rsidRDefault="00194E9A" w:rsidP="00844414">
            <w:pPr>
              <w:rPr>
                <w:sz w:val="14"/>
              </w:rPr>
            </w:pPr>
          </w:p>
        </w:tc>
        <w:tc>
          <w:tcPr>
            <w:tcW w:w="720" w:type="dxa"/>
            <w:vMerge/>
            <w:tcBorders>
              <w:top w:val="single" w:sz="4" w:space="0" w:color="auto"/>
              <w:left w:val="single" w:sz="4" w:space="0" w:color="auto"/>
              <w:bottom w:val="single" w:sz="4" w:space="0" w:color="auto"/>
              <w:right w:val="nil"/>
            </w:tcBorders>
            <w:vAlign w:val="center"/>
            <w:hideMark/>
          </w:tcPr>
          <w:p w:rsidR="00194E9A" w:rsidRPr="00194E9A" w:rsidRDefault="00194E9A" w:rsidP="00844414">
            <w:pPr>
              <w:rPr>
                <w:sz w:val="14"/>
              </w:rPr>
            </w:pPr>
          </w:p>
        </w:tc>
        <w:tc>
          <w:tcPr>
            <w:tcW w:w="600" w:type="dxa"/>
            <w:vMerge/>
            <w:tcBorders>
              <w:top w:val="single" w:sz="4" w:space="0" w:color="auto"/>
              <w:left w:val="single" w:sz="4" w:space="0" w:color="auto"/>
              <w:bottom w:val="single" w:sz="4" w:space="0" w:color="auto"/>
              <w:right w:val="nil"/>
            </w:tcBorders>
            <w:vAlign w:val="center"/>
            <w:hideMark/>
          </w:tcPr>
          <w:p w:rsidR="00194E9A" w:rsidRPr="00194E9A" w:rsidRDefault="00194E9A" w:rsidP="00844414">
            <w:pPr>
              <w:rPr>
                <w:sz w:val="14"/>
              </w:rPr>
            </w:pPr>
          </w:p>
        </w:tc>
        <w:tc>
          <w:tcPr>
            <w:tcW w:w="1940" w:type="dxa"/>
            <w:vMerge/>
            <w:tcBorders>
              <w:top w:val="single" w:sz="4" w:space="0" w:color="auto"/>
              <w:left w:val="single" w:sz="4" w:space="0" w:color="auto"/>
              <w:bottom w:val="single" w:sz="4" w:space="0" w:color="auto"/>
              <w:right w:val="nil"/>
            </w:tcBorders>
            <w:vAlign w:val="center"/>
            <w:hideMark/>
          </w:tcPr>
          <w:p w:rsidR="00194E9A" w:rsidRPr="00194E9A" w:rsidRDefault="00194E9A" w:rsidP="00844414">
            <w:pPr>
              <w:rPr>
                <w:sz w:val="14"/>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194E9A" w:rsidRPr="00194E9A" w:rsidRDefault="00194E9A" w:rsidP="00844414">
            <w:pPr>
              <w:rPr>
                <w:sz w:val="14"/>
              </w:rPr>
            </w:pPr>
          </w:p>
        </w:tc>
        <w:tc>
          <w:tcPr>
            <w:tcW w:w="19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2024 год</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rsidR="00194E9A" w:rsidRPr="00194E9A" w:rsidRDefault="00194E9A" w:rsidP="00844414">
            <w:pPr>
              <w:jc w:val="center"/>
              <w:rPr>
                <w:sz w:val="14"/>
              </w:rPr>
            </w:pPr>
            <w:r w:rsidRPr="00194E9A">
              <w:rPr>
                <w:sz w:val="14"/>
              </w:rPr>
              <w:t>2025 год</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rsidR="00194E9A" w:rsidRPr="00194E9A" w:rsidRDefault="00194E9A" w:rsidP="00844414">
            <w:pPr>
              <w:jc w:val="center"/>
              <w:rPr>
                <w:sz w:val="14"/>
              </w:rPr>
            </w:pPr>
            <w:r w:rsidRPr="00194E9A">
              <w:rPr>
                <w:sz w:val="14"/>
              </w:rPr>
              <w:t>2026 год</w:t>
            </w:r>
          </w:p>
        </w:tc>
      </w:tr>
      <w:tr w:rsidR="00194E9A" w:rsidRPr="00194E9A" w:rsidTr="00844414">
        <w:trPr>
          <w:gridAfter w:val="1"/>
          <w:wAfter w:w="9" w:type="dxa"/>
          <w:trHeight w:val="276"/>
        </w:trPr>
        <w:tc>
          <w:tcPr>
            <w:tcW w:w="5200" w:type="dxa"/>
            <w:vMerge/>
            <w:tcBorders>
              <w:top w:val="single" w:sz="4" w:space="0" w:color="auto"/>
              <w:left w:val="single" w:sz="4" w:space="0" w:color="auto"/>
              <w:bottom w:val="single" w:sz="4" w:space="0" w:color="auto"/>
              <w:right w:val="nil"/>
            </w:tcBorders>
            <w:vAlign w:val="center"/>
            <w:hideMark/>
          </w:tcPr>
          <w:p w:rsidR="00194E9A" w:rsidRPr="00194E9A" w:rsidRDefault="00194E9A" w:rsidP="00844414">
            <w:pPr>
              <w:rPr>
                <w:sz w:val="14"/>
              </w:rPr>
            </w:pPr>
          </w:p>
        </w:tc>
        <w:tc>
          <w:tcPr>
            <w:tcW w:w="720" w:type="dxa"/>
            <w:vMerge/>
            <w:tcBorders>
              <w:top w:val="single" w:sz="4" w:space="0" w:color="auto"/>
              <w:left w:val="single" w:sz="4" w:space="0" w:color="auto"/>
              <w:bottom w:val="single" w:sz="4" w:space="0" w:color="auto"/>
              <w:right w:val="nil"/>
            </w:tcBorders>
            <w:vAlign w:val="center"/>
            <w:hideMark/>
          </w:tcPr>
          <w:p w:rsidR="00194E9A" w:rsidRPr="00194E9A" w:rsidRDefault="00194E9A" w:rsidP="00844414">
            <w:pPr>
              <w:rPr>
                <w:sz w:val="14"/>
              </w:rPr>
            </w:pPr>
          </w:p>
        </w:tc>
        <w:tc>
          <w:tcPr>
            <w:tcW w:w="600" w:type="dxa"/>
            <w:vMerge/>
            <w:tcBorders>
              <w:top w:val="single" w:sz="4" w:space="0" w:color="auto"/>
              <w:left w:val="single" w:sz="4" w:space="0" w:color="auto"/>
              <w:bottom w:val="single" w:sz="4" w:space="0" w:color="auto"/>
              <w:right w:val="nil"/>
            </w:tcBorders>
            <w:vAlign w:val="center"/>
            <w:hideMark/>
          </w:tcPr>
          <w:p w:rsidR="00194E9A" w:rsidRPr="00194E9A" w:rsidRDefault="00194E9A" w:rsidP="00844414">
            <w:pPr>
              <w:rPr>
                <w:sz w:val="14"/>
              </w:rPr>
            </w:pPr>
          </w:p>
        </w:tc>
        <w:tc>
          <w:tcPr>
            <w:tcW w:w="1940" w:type="dxa"/>
            <w:vMerge/>
            <w:tcBorders>
              <w:top w:val="single" w:sz="4" w:space="0" w:color="auto"/>
              <w:left w:val="single" w:sz="4" w:space="0" w:color="auto"/>
              <w:bottom w:val="single" w:sz="4" w:space="0" w:color="auto"/>
              <w:right w:val="nil"/>
            </w:tcBorders>
            <w:vAlign w:val="center"/>
            <w:hideMark/>
          </w:tcPr>
          <w:p w:rsidR="00194E9A" w:rsidRPr="00194E9A" w:rsidRDefault="00194E9A" w:rsidP="00844414">
            <w:pPr>
              <w:rPr>
                <w:sz w:val="14"/>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194E9A" w:rsidRPr="00194E9A" w:rsidRDefault="00194E9A" w:rsidP="00844414">
            <w:pPr>
              <w:rPr>
                <w:sz w:val="14"/>
              </w:rPr>
            </w:pPr>
          </w:p>
        </w:tc>
        <w:tc>
          <w:tcPr>
            <w:tcW w:w="1957" w:type="dxa"/>
            <w:vMerge/>
            <w:tcBorders>
              <w:top w:val="nil"/>
              <w:left w:val="single" w:sz="4" w:space="0" w:color="auto"/>
              <w:bottom w:val="single" w:sz="4" w:space="0" w:color="auto"/>
              <w:right w:val="single" w:sz="4" w:space="0" w:color="auto"/>
            </w:tcBorders>
            <w:vAlign w:val="center"/>
            <w:hideMark/>
          </w:tcPr>
          <w:p w:rsidR="00194E9A" w:rsidRPr="00194E9A" w:rsidRDefault="00194E9A" w:rsidP="00844414">
            <w:pPr>
              <w:rPr>
                <w:sz w:val="14"/>
              </w:rPr>
            </w:pPr>
          </w:p>
        </w:tc>
        <w:tc>
          <w:tcPr>
            <w:tcW w:w="1700" w:type="dxa"/>
            <w:vMerge/>
            <w:tcBorders>
              <w:top w:val="nil"/>
              <w:left w:val="single" w:sz="4" w:space="0" w:color="auto"/>
              <w:bottom w:val="single" w:sz="4" w:space="0" w:color="auto"/>
              <w:right w:val="single" w:sz="4" w:space="0" w:color="auto"/>
            </w:tcBorders>
            <w:vAlign w:val="center"/>
            <w:hideMark/>
          </w:tcPr>
          <w:p w:rsidR="00194E9A" w:rsidRPr="00194E9A" w:rsidRDefault="00194E9A" w:rsidP="00844414">
            <w:pPr>
              <w:rPr>
                <w:sz w:val="14"/>
              </w:rPr>
            </w:pPr>
          </w:p>
        </w:tc>
        <w:tc>
          <w:tcPr>
            <w:tcW w:w="1700" w:type="dxa"/>
            <w:vMerge/>
            <w:tcBorders>
              <w:top w:val="nil"/>
              <w:left w:val="single" w:sz="4" w:space="0" w:color="auto"/>
              <w:bottom w:val="single" w:sz="4" w:space="0" w:color="auto"/>
              <w:right w:val="single" w:sz="4" w:space="0" w:color="auto"/>
            </w:tcBorders>
            <w:vAlign w:val="center"/>
            <w:hideMark/>
          </w:tcPr>
          <w:p w:rsidR="00194E9A" w:rsidRPr="00194E9A" w:rsidRDefault="00194E9A" w:rsidP="00844414">
            <w:pPr>
              <w:rPr>
                <w:sz w:val="14"/>
              </w:rPr>
            </w:pPr>
          </w:p>
        </w:tc>
      </w:tr>
      <w:tr w:rsidR="00194E9A" w:rsidRPr="00194E9A" w:rsidTr="00844414">
        <w:trPr>
          <w:gridAfter w:val="1"/>
          <w:wAfter w:w="9"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ОБЩЕГОСУДАРСТВЕННЫЕ ВОПРОСЫ</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12 618 607,48</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8 982 600,00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8 982 600,00</w:t>
            </w:r>
          </w:p>
        </w:tc>
      </w:tr>
      <w:tr w:rsidR="00194E9A" w:rsidRPr="00194E9A" w:rsidTr="00844414">
        <w:trPr>
          <w:gridAfter w:val="1"/>
          <w:wAfter w:w="9"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Функционирование высшего должностного лица субъекта Российской Федерации и муниципального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02</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1 449 900,00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1 250 600,00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1 250 600,00</w:t>
            </w:r>
          </w:p>
        </w:tc>
      </w:tr>
      <w:tr w:rsidR="00194E9A" w:rsidRPr="00194E9A" w:rsidTr="00844414">
        <w:trPr>
          <w:gridAfter w:val="1"/>
          <w:wAfter w:w="9"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proofErr w:type="spellStart"/>
            <w:r w:rsidRPr="00194E9A">
              <w:rPr>
                <w:b/>
                <w:bCs/>
                <w:sz w:val="14"/>
              </w:rPr>
              <w:t>Непрограмные</w:t>
            </w:r>
            <w:proofErr w:type="spellEnd"/>
            <w:r w:rsidRPr="00194E9A">
              <w:rPr>
                <w:b/>
                <w:bCs/>
                <w:sz w:val="14"/>
              </w:rPr>
              <w:t xml:space="preserve"> направления расходов поселений </w:t>
            </w:r>
            <w:proofErr w:type="spellStart"/>
            <w:r w:rsidRPr="00194E9A">
              <w:rPr>
                <w:b/>
                <w:bCs/>
                <w:sz w:val="14"/>
              </w:rPr>
              <w:t>Черепановского</w:t>
            </w:r>
            <w:proofErr w:type="spellEnd"/>
            <w:r w:rsidRPr="00194E9A">
              <w:rPr>
                <w:b/>
                <w:bCs/>
                <w:sz w:val="14"/>
              </w:rPr>
              <w:t xml:space="preserve">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02</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95.0.00.00000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1 449 900,00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1 250 600,00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1 250 600,00</w:t>
            </w:r>
          </w:p>
        </w:tc>
      </w:tr>
      <w:tr w:rsidR="00194E9A" w:rsidRPr="00194E9A" w:rsidTr="00844414">
        <w:trPr>
          <w:gridAfter w:val="1"/>
          <w:wAfter w:w="9"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Расходы по оплате труда главы муниципального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02</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95.0.00.01110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1 449 900,00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1 250 600,00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1 250 600,00</w:t>
            </w:r>
          </w:p>
        </w:tc>
      </w:tr>
      <w:tr w:rsidR="00194E9A" w:rsidRPr="00194E9A" w:rsidTr="00844414">
        <w:trPr>
          <w:gridAfter w:val="1"/>
          <w:wAfter w:w="9" w:type="dxa"/>
          <w:trHeight w:val="1440"/>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02</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95.0.00.01110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100</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1 449 900,00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1 250 600,00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1 250 600,00</w:t>
            </w:r>
          </w:p>
        </w:tc>
      </w:tr>
      <w:tr w:rsidR="00194E9A" w:rsidRPr="00194E9A" w:rsidTr="00844414">
        <w:trPr>
          <w:gridAfter w:val="1"/>
          <w:wAfter w:w="9"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02</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95.0.00.01110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120</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1 449 900,00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1 250 600,00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1 250 600,00</w:t>
            </w:r>
          </w:p>
        </w:tc>
      </w:tr>
      <w:tr w:rsidR="00194E9A" w:rsidRPr="00194E9A" w:rsidTr="00844414">
        <w:trPr>
          <w:gridAfter w:val="1"/>
          <w:wAfter w:w="9" w:type="dxa"/>
          <w:trHeight w:val="1440"/>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04</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10 565 107,48</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7 729 500,00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7 729 500,00</w:t>
            </w:r>
          </w:p>
        </w:tc>
      </w:tr>
      <w:tr w:rsidR="00194E9A" w:rsidRPr="00194E9A" w:rsidTr="00844414">
        <w:trPr>
          <w:gridAfter w:val="1"/>
          <w:wAfter w:w="9"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proofErr w:type="spellStart"/>
            <w:r w:rsidRPr="00194E9A">
              <w:rPr>
                <w:b/>
                <w:bCs/>
                <w:sz w:val="14"/>
              </w:rPr>
              <w:t>Непрограмные</w:t>
            </w:r>
            <w:proofErr w:type="spellEnd"/>
            <w:r w:rsidRPr="00194E9A">
              <w:rPr>
                <w:b/>
                <w:bCs/>
                <w:sz w:val="14"/>
              </w:rPr>
              <w:t xml:space="preserve"> направления расходов поселений </w:t>
            </w:r>
            <w:proofErr w:type="spellStart"/>
            <w:r w:rsidRPr="00194E9A">
              <w:rPr>
                <w:b/>
                <w:bCs/>
                <w:sz w:val="14"/>
              </w:rPr>
              <w:t>Черепановского</w:t>
            </w:r>
            <w:proofErr w:type="spellEnd"/>
            <w:r w:rsidRPr="00194E9A">
              <w:rPr>
                <w:b/>
                <w:bCs/>
                <w:sz w:val="14"/>
              </w:rPr>
              <w:t xml:space="preserve">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04</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95.0.00.00000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10 565 107,48</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7 729 500,00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7 729 500,00</w:t>
            </w:r>
          </w:p>
        </w:tc>
      </w:tr>
      <w:tr w:rsidR="00194E9A" w:rsidRPr="00194E9A" w:rsidTr="00844414">
        <w:trPr>
          <w:gridAfter w:val="1"/>
          <w:wAfter w:w="9"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Расходы по оплате труда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04</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95.0.00.02110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5 824 473,17</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5 823 400,00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5 823 400,00</w:t>
            </w:r>
          </w:p>
        </w:tc>
      </w:tr>
      <w:tr w:rsidR="00194E9A" w:rsidRPr="00194E9A" w:rsidTr="00844414">
        <w:trPr>
          <w:gridAfter w:val="1"/>
          <w:wAfter w:w="9" w:type="dxa"/>
          <w:trHeight w:val="1440"/>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04</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95.0.00.02110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100</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5 824 473,17</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5 823 400,00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5 823 400,00</w:t>
            </w:r>
          </w:p>
        </w:tc>
      </w:tr>
      <w:tr w:rsidR="00194E9A" w:rsidRPr="00194E9A" w:rsidTr="00844414">
        <w:trPr>
          <w:gridAfter w:val="1"/>
          <w:wAfter w:w="9"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04</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95.0.00.02110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120</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5 824 473,17</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5 823 400,00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5 823 400,00</w:t>
            </w:r>
          </w:p>
        </w:tc>
      </w:tr>
      <w:tr w:rsidR="00194E9A" w:rsidRPr="00194E9A" w:rsidTr="00844414">
        <w:trPr>
          <w:gridAfter w:val="1"/>
          <w:wAfter w:w="9"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Расходы на обеспечение функций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04</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95.0.00.02190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4 587 704,81</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1 906 100,00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1 906 100,00</w:t>
            </w:r>
          </w:p>
        </w:tc>
      </w:tr>
      <w:tr w:rsidR="00194E9A" w:rsidRPr="00194E9A" w:rsidTr="00844414">
        <w:trPr>
          <w:gridAfter w:val="1"/>
          <w:wAfter w:w="9"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04</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95.0.00.02190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200</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4 214 904,81</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1 617 300,00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1 617 300,00</w:t>
            </w:r>
          </w:p>
        </w:tc>
      </w:tr>
      <w:tr w:rsidR="00194E9A" w:rsidRPr="00194E9A" w:rsidTr="00844414">
        <w:trPr>
          <w:gridAfter w:val="1"/>
          <w:wAfter w:w="9"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04</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95.0.00.02190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240</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4 214 904,81</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1 617 300,00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1 617 300,00</w:t>
            </w:r>
          </w:p>
        </w:tc>
      </w:tr>
      <w:tr w:rsidR="00194E9A" w:rsidRPr="00194E9A" w:rsidTr="00844414">
        <w:trPr>
          <w:gridAfter w:val="1"/>
          <w:wAfter w:w="9"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04</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95.0.00.02190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800</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372 800,00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288 800,00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288 800,00</w:t>
            </w:r>
          </w:p>
        </w:tc>
      </w:tr>
      <w:tr w:rsidR="00194E9A" w:rsidRPr="00194E9A" w:rsidTr="00844414">
        <w:trPr>
          <w:gridAfter w:val="1"/>
          <w:wAfter w:w="9"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04</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95.0.00.02190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850</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298 800,00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288 800,00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288 800,00</w:t>
            </w:r>
          </w:p>
        </w:tc>
      </w:tr>
      <w:tr w:rsidR="00194E9A" w:rsidRPr="00194E9A" w:rsidTr="00844414">
        <w:trPr>
          <w:gridAfter w:val="1"/>
          <w:wAfter w:w="9"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Резервные средства</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04</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95.0.00.02190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870</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74 000,00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r>
      <w:tr w:rsidR="00194E9A" w:rsidRPr="00194E9A" w:rsidTr="00844414">
        <w:trPr>
          <w:gridAfter w:val="1"/>
          <w:wAfter w:w="9" w:type="dxa"/>
          <w:trHeight w:val="1440"/>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 xml:space="preserve">Реализация мероприятий по обеспечению сбалансированности местных бюджетов государственной программы </w:t>
            </w:r>
            <w:proofErr w:type="spellStart"/>
            <w:r w:rsidRPr="00194E9A">
              <w:rPr>
                <w:b/>
                <w:bCs/>
                <w:sz w:val="14"/>
              </w:rPr>
              <w:t>Новосибисркой</w:t>
            </w:r>
            <w:proofErr w:type="spellEnd"/>
            <w:r w:rsidRPr="00194E9A">
              <w:rPr>
                <w:b/>
                <w:bCs/>
                <w:sz w:val="14"/>
              </w:rPr>
              <w:t xml:space="preserve"> области "Управление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04</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95.0.00.70510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21 929,50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r>
      <w:tr w:rsidR="00194E9A" w:rsidRPr="00194E9A" w:rsidTr="00844414">
        <w:trPr>
          <w:gridAfter w:val="1"/>
          <w:wAfter w:w="9" w:type="dxa"/>
          <w:trHeight w:val="1440"/>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04</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100</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21 929,50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r>
      <w:tr w:rsidR="00194E9A" w:rsidRPr="00194E9A" w:rsidTr="00844414">
        <w:trPr>
          <w:gridAfter w:val="1"/>
          <w:wAfter w:w="9"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04</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120</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21 929,50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r>
      <w:tr w:rsidR="00194E9A" w:rsidRPr="00194E9A" w:rsidTr="00844414">
        <w:trPr>
          <w:gridAfter w:val="1"/>
          <w:wAfter w:w="9"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9500085800</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04</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95.0.00.85800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131 000,00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r>
      <w:tr w:rsidR="00194E9A" w:rsidRPr="00194E9A" w:rsidTr="00844414">
        <w:trPr>
          <w:gridAfter w:val="1"/>
          <w:wAfter w:w="9" w:type="dxa"/>
          <w:trHeight w:val="115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Иные межбюджетные трансферты на осуществление преданных полномочий в области функций по определению поставщиков (подрядчиков, исполнителей)</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04</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95.0.00.85870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131 000,00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r>
      <w:tr w:rsidR="00194E9A" w:rsidRPr="00194E9A" w:rsidTr="00844414">
        <w:trPr>
          <w:gridAfter w:val="1"/>
          <w:wAfter w:w="9"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04</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95.0.00.85870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500</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131 000,00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r>
      <w:tr w:rsidR="00194E9A" w:rsidRPr="00194E9A" w:rsidTr="00844414">
        <w:trPr>
          <w:gridAfter w:val="1"/>
          <w:wAfter w:w="9"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04</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95.0.00.85870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540</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131 000,00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r>
      <w:tr w:rsidR="00194E9A" w:rsidRPr="00194E9A" w:rsidTr="00844414">
        <w:trPr>
          <w:gridAfter w:val="1"/>
          <w:wAfter w:w="9"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06</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46 700,00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r>
      <w:tr w:rsidR="00194E9A" w:rsidRPr="00194E9A" w:rsidTr="00844414">
        <w:trPr>
          <w:gridAfter w:val="1"/>
          <w:wAfter w:w="9"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proofErr w:type="spellStart"/>
            <w:r w:rsidRPr="00194E9A">
              <w:rPr>
                <w:b/>
                <w:bCs/>
                <w:sz w:val="14"/>
              </w:rPr>
              <w:t>Непрограмные</w:t>
            </w:r>
            <w:proofErr w:type="spellEnd"/>
            <w:r w:rsidRPr="00194E9A">
              <w:rPr>
                <w:b/>
                <w:bCs/>
                <w:sz w:val="14"/>
              </w:rPr>
              <w:t xml:space="preserve"> направления расходов поселений </w:t>
            </w:r>
            <w:proofErr w:type="spellStart"/>
            <w:r w:rsidRPr="00194E9A">
              <w:rPr>
                <w:b/>
                <w:bCs/>
                <w:sz w:val="14"/>
              </w:rPr>
              <w:t>Черепановского</w:t>
            </w:r>
            <w:proofErr w:type="spellEnd"/>
            <w:r w:rsidRPr="00194E9A">
              <w:rPr>
                <w:b/>
                <w:bCs/>
                <w:sz w:val="14"/>
              </w:rPr>
              <w:t xml:space="preserve">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06</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95.0.00.00000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46 700,00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r>
      <w:tr w:rsidR="00194E9A" w:rsidRPr="00194E9A" w:rsidTr="00844414">
        <w:trPr>
          <w:gridAfter w:val="1"/>
          <w:wAfter w:w="9"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9500085800</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06</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95.0.00.85800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46 700,00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r>
      <w:tr w:rsidR="00194E9A" w:rsidRPr="00194E9A" w:rsidTr="00844414">
        <w:trPr>
          <w:gridAfter w:val="1"/>
          <w:wAfter w:w="9" w:type="dxa"/>
          <w:trHeight w:val="115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 xml:space="preserve">Иные межбюджетные трансферты на осуществление переданных полномочий на обеспечение функций </w:t>
            </w:r>
            <w:proofErr w:type="spellStart"/>
            <w:r w:rsidRPr="00194E9A">
              <w:rPr>
                <w:b/>
                <w:bCs/>
                <w:sz w:val="14"/>
              </w:rPr>
              <w:t>контрольно</w:t>
            </w:r>
            <w:proofErr w:type="spellEnd"/>
            <w:r w:rsidRPr="00194E9A">
              <w:rPr>
                <w:b/>
                <w:bCs/>
                <w:sz w:val="14"/>
              </w:rPr>
              <w:t xml:space="preserve"> счетных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06</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95.0.00.85850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46 700,00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r>
      <w:tr w:rsidR="00194E9A" w:rsidRPr="00194E9A" w:rsidTr="00844414">
        <w:trPr>
          <w:gridAfter w:val="1"/>
          <w:wAfter w:w="9"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06</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95.0.00.85850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500</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46 700,00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r>
      <w:tr w:rsidR="00194E9A" w:rsidRPr="00194E9A" w:rsidTr="00844414">
        <w:trPr>
          <w:gridAfter w:val="1"/>
          <w:wAfter w:w="9"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06</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95.0.00.85850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540</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46 700,00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r>
      <w:tr w:rsidR="00194E9A" w:rsidRPr="00194E9A" w:rsidTr="00844414">
        <w:trPr>
          <w:gridAfter w:val="1"/>
          <w:wAfter w:w="9"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Резервные фонды</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11</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2 500,00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2 500,00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2 500,00</w:t>
            </w:r>
          </w:p>
        </w:tc>
      </w:tr>
      <w:tr w:rsidR="00194E9A" w:rsidRPr="00194E9A" w:rsidTr="00844414">
        <w:trPr>
          <w:gridAfter w:val="1"/>
          <w:wAfter w:w="9"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proofErr w:type="spellStart"/>
            <w:r w:rsidRPr="00194E9A">
              <w:rPr>
                <w:b/>
                <w:bCs/>
                <w:sz w:val="14"/>
              </w:rPr>
              <w:t>Непрограмные</w:t>
            </w:r>
            <w:proofErr w:type="spellEnd"/>
            <w:r w:rsidRPr="00194E9A">
              <w:rPr>
                <w:b/>
                <w:bCs/>
                <w:sz w:val="14"/>
              </w:rPr>
              <w:t xml:space="preserve"> направления расходов поселений </w:t>
            </w:r>
            <w:proofErr w:type="spellStart"/>
            <w:r w:rsidRPr="00194E9A">
              <w:rPr>
                <w:b/>
                <w:bCs/>
                <w:sz w:val="14"/>
              </w:rPr>
              <w:t>Черепановского</w:t>
            </w:r>
            <w:proofErr w:type="spellEnd"/>
            <w:r w:rsidRPr="00194E9A">
              <w:rPr>
                <w:b/>
                <w:bCs/>
                <w:sz w:val="14"/>
              </w:rPr>
              <w:t xml:space="preserve">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11</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95.0.00.00000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2 500,00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2 500,00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2 500,00</w:t>
            </w:r>
          </w:p>
        </w:tc>
      </w:tr>
      <w:tr w:rsidR="00194E9A" w:rsidRPr="00194E9A" w:rsidTr="00844414">
        <w:trPr>
          <w:gridAfter w:val="1"/>
          <w:wAfter w:w="9"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Расходы за счет  средств резервного фонда Правительства НСО</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11</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95.0.00.20540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2 500,00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2 500,00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2 500,00</w:t>
            </w:r>
          </w:p>
        </w:tc>
      </w:tr>
      <w:tr w:rsidR="00194E9A" w:rsidRPr="00194E9A" w:rsidTr="00844414">
        <w:trPr>
          <w:gridAfter w:val="1"/>
          <w:wAfter w:w="9"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11</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95.0.00.20540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800</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2 500,00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2 500,00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2 500,00</w:t>
            </w:r>
          </w:p>
        </w:tc>
      </w:tr>
      <w:tr w:rsidR="00194E9A" w:rsidRPr="00194E9A" w:rsidTr="00844414">
        <w:trPr>
          <w:gridAfter w:val="1"/>
          <w:wAfter w:w="9"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lastRenderedPageBreak/>
              <w:t>Резервные средства</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11</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95.0.00.20540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870</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2 500,00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2 500,00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2 500,00</w:t>
            </w:r>
          </w:p>
        </w:tc>
      </w:tr>
      <w:tr w:rsidR="00194E9A" w:rsidRPr="00194E9A" w:rsidTr="00844414">
        <w:trPr>
          <w:gridAfter w:val="1"/>
          <w:wAfter w:w="9"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Другие общегосударственные вопросы</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13</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554 400,00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r>
      <w:tr w:rsidR="00194E9A" w:rsidRPr="00194E9A" w:rsidTr="00844414">
        <w:trPr>
          <w:gridAfter w:val="1"/>
          <w:wAfter w:w="9"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proofErr w:type="spellStart"/>
            <w:r w:rsidRPr="00194E9A">
              <w:rPr>
                <w:b/>
                <w:bCs/>
                <w:sz w:val="14"/>
              </w:rPr>
              <w:t>Непрограмные</w:t>
            </w:r>
            <w:proofErr w:type="spellEnd"/>
            <w:r w:rsidRPr="00194E9A">
              <w:rPr>
                <w:b/>
                <w:bCs/>
                <w:sz w:val="14"/>
              </w:rPr>
              <w:t xml:space="preserve"> направления расходов поселений </w:t>
            </w:r>
            <w:proofErr w:type="spellStart"/>
            <w:r w:rsidRPr="00194E9A">
              <w:rPr>
                <w:b/>
                <w:bCs/>
                <w:sz w:val="14"/>
              </w:rPr>
              <w:t>Черепановского</w:t>
            </w:r>
            <w:proofErr w:type="spellEnd"/>
            <w:r w:rsidRPr="00194E9A">
              <w:rPr>
                <w:b/>
                <w:bCs/>
                <w:sz w:val="14"/>
              </w:rPr>
              <w:t xml:space="preserve">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13</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95.0.00.00000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554 400,00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r>
      <w:tr w:rsidR="00194E9A" w:rsidRPr="00194E9A" w:rsidTr="00844414">
        <w:trPr>
          <w:gridAfter w:val="1"/>
          <w:wAfter w:w="9"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Расходы на выполнение других обязательств государства</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13</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95.0.00.03190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30 000,00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r>
      <w:tr w:rsidR="00194E9A" w:rsidRPr="00194E9A" w:rsidTr="00844414">
        <w:trPr>
          <w:gridAfter w:val="1"/>
          <w:wAfter w:w="9"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13</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95.0.00.03190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800</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30 000,00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r>
      <w:tr w:rsidR="00194E9A" w:rsidRPr="00194E9A" w:rsidTr="00844414">
        <w:trPr>
          <w:gridAfter w:val="1"/>
          <w:wAfter w:w="9"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13</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95.0.00.03190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850</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30 000,00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r>
      <w:tr w:rsidR="00194E9A" w:rsidRPr="00194E9A" w:rsidTr="00844414">
        <w:trPr>
          <w:gridAfter w:val="1"/>
          <w:wAfter w:w="9"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Расходы по оценке муниципального имущества, признание прав и регулирование отношений по муниципальной собственности</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13</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95.0.00.21190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524 400,00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r>
      <w:tr w:rsidR="00194E9A" w:rsidRPr="00194E9A" w:rsidTr="00844414">
        <w:trPr>
          <w:gridAfter w:val="1"/>
          <w:wAfter w:w="9"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13</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95.0.00.21190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200</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524 400,00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r>
      <w:tr w:rsidR="00194E9A" w:rsidRPr="00194E9A" w:rsidTr="00844414">
        <w:trPr>
          <w:gridAfter w:val="1"/>
          <w:wAfter w:w="9"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13</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95.0.00.21190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240</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524 400,00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r>
      <w:tr w:rsidR="00194E9A" w:rsidRPr="00194E9A" w:rsidTr="00844414">
        <w:trPr>
          <w:gridAfter w:val="1"/>
          <w:wAfter w:w="9"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НАЦИОНАЛЬНАЯ ОБОРОНА</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419 703,00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459 120,00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502 900,00</w:t>
            </w:r>
          </w:p>
        </w:tc>
      </w:tr>
      <w:tr w:rsidR="00194E9A" w:rsidRPr="00194E9A" w:rsidTr="00844414">
        <w:trPr>
          <w:gridAfter w:val="1"/>
          <w:wAfter w:w="9"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Мобилизационная и вневойсковая подготовка</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03</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419 703,00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459 120,00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502 900,00</w:t>
            </w:r>
          </w:p>
        </w:tc>
      </w:tr>
      <w:tr w:rsidR="00194E9A" w:rsidRPr="00194E9A" w:rsidTr="00844414">
        <w:trPr>
          <w:gridAfter w:val="1"/>
          <w:wAfter w:w="9"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proofErr w:type="spellStart"/>
            <w:r w:rsidRPr="00194E9A">
              <w:rPr>
                <w:b/>
                <w:bCs/>
                <w:sz w:val="14"/>
              </w:rPr>
              <w:t>Непрограмные</w:t>
            </w:r>
            <w:proofErr w:type="spellEnd"/>
            <w:r w:rsidRPr="00194E9A">
              <w:rPr>
                <w:b/>
                <w:bCs/>
                <w:sz w:val="14"/>
              </w:rPr>
              <w:t xml:space="preserve"> направления расходов поселений </w:t>
            </w:r>
            <w:proofErr w:type="spellStart"/>
            <w:r w:rsidRPr="00194E9A">
              <w:rPr>
                <w:b/>
                <w:bCs/>
                <w:sz w:val="14"/>
              </w:rPr>
              <w:t>Черепановского</w:t>
            </w:r>
            <w:proofErr w:type="spellEnd"/>
            <w:r w:rsidRPr="00194E9A">
              <w:rPr>
                <w:b/>
                <w:bCs/>
                <w:sz w:val="14"/>
              </w:rPr>
              <w:t xml:space="preserve">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03</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95.0.00.00000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419 703,00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459 120,00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502 900,00</w:t>
            </w:r>
          </w:p>
        </w:tc>
      </w:tr>
      <w:tr w:rsidR="00194E9A" w:rsidRPr="00194E9A" w:rsidTr="00844414">
        <w:trPr>
          <w:gridAfter w:val="1"/>
          <w:wAfter w:w="9" w:type="dxa"/>
          <w:trHeight w:val="1440"/>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 xml:space="preserve">Осуществление первичного воинского учета на территории, где отсутствуют военные комиссариаты в рамках </w:t>
            </w:r>
            <w:proofErr w:type="spellStart"/>
            <w:r w:rsidRPr="00194E9A">
              <w:rPr>
                <w:b/>
                <w:bCs/>
                <w:sz w:val="14"/>
              </w:rPr>
              <w:t>непрограмных</w:t>
            </w:r>
            <w:proofErr w:type="spellEnd"/>
            <w:r w:rsidRPr="00194E9A">
              <w:rPr>
                <w:b/>
                <w:bCs/>
                <w:sz w:val="14"/>
              </w:rPr>
              <w:t xml:space="preserve"> расходов федеральных органов исполнительной власти</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03</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95.0.00.51180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419 703,00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459 120,00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502 900,00</w:t>
            </w:r>
          </w:p>
        </w:tc>
      </w:tr>
      <w:tr w:rsidR="00194E9A" w:rsidRPr="00194E9A" w:rsidTr="00844414">
        <w:trPr>
          <w:gridAfter w:val="1"/>
          <w:wAfter w:w="9" w:type="dxa"/>
          <w:trHeight w:val="1440"/>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03</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100</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383 203,00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420 720,00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464 160,00</w:t>
            </w:r>
          </w:p>
        </w:tc>
      </w:tr>
      <w:tr w:rsidR="00194E9A" w:rsidRPr="00194E9A" w:rsidTr="00844414">
        <w:trPr>
          <w:gridAfter w:val="1"/>
          <w:wAfter w:w="9"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03</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120</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383 203,00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420 720,00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464 160,00</w:t>
            </w:r>
          </w:p>
        </w:tc>
      </w:tr>
      <w:tr w:rsidR="00194E9A" w:rsidRPr="00194E9A" w:rsidTr="00844414">
        <w:trPr>
          <w:gridAfter w:val="1"/>
          <w:wAfter w:w="9"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lastRenderedPageBreak/>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03</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200</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36 500,00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38 400,00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38 740,00</w:t>
            </w:r>
          </w:p>
        </w:tc>
      </w:tr>
      <w:tr w:rsidR="00194E9A" w:rsidRPr="00194E9A" w:rsidTr="00844414">
        <w:trPr>
          <w:gridAfter w:val="1"/>
          <w:wAfter w:w="9"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03</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240</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36 500,00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38 400,00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38 740,00</w:t>
            </w:r>
          </w:p>
        </w:tc>
      </w:tr>
      <w:tr w:rsidR="00194E9A" w:rsidRPr="00194E9A" w:rsidTr="00844414">
        <w:trPr>
          <w:gridAfter w:val="1"/>
          <w:wAfter w:w="9"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НАЦИОНАЛЬНАЯ БЕЗОПАСНОСТЬ И ПРАВООХРАНИТЕЛЬНАЯ ДЕЯТЕЛЬНОСТЬ</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1 254 955,00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507 400,00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507 400,00</w:t>
            </w:r>
          </w:p>
        </w:tc>
      </w:tr>
      <w:tr w:rsidR="00194E9A" w:rsidRPr="00194E9A" w:rsidTr="00844414">
        <w:trPr>
          <w:gridAfter w:val="1"/>
          <w:wAfter w:w="9" w:type="dxa"/>
          <w:trHeight w:val="115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Защита населения и территории от чрезвычайных ситуаций природного и техногенного характера, пожарная безопасность</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10</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1 254 955,00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507 400,00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507 400,00</w:t>
            </w:r>
          </w:p>
        </w:tc>
      </w:tr>
      <w:tr w:rsidR="00194E9A" w:rsidRPr="00194E9A" w:rsidTr="00844414">
        <w:trPr>
          <w:gridAfter w:val="1"/>
          <w:wAfter w:w="9"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proofErr w:type="spellStart"/>
            <w:r w:rsidRPr="00194E9A">
              <w:rPr>
                <w:b/>
                <w:bCs/>
                <w:sz w:val="14"/>
              </w:rPr>
              <w:t>Непрограмные</w:t>
            </w:r>
            <w:proofErr w:type="spellEnd"/>
            <w:r w:rsidRPr="00194E9A">
              <w:rPr>
                <w:b/>
                <w:bCs/>
                <w:sz w:val="14"/>
              </w:rPr>
              <w:t xml:space="preserve"> направления расходов поселений </w:t>
            </w:r>
            <w:proofErr w:type="spellStart"/>
            <w:r w:rsidRPr="00194E9A">
              <w:rPr>
                <w:b/>
                <w:bCs/>
                <w:sz w:val="14"/>
              </w:rPr>
              <w:t>Черепановского</w:t>
            </w:r>
            <w:proofErr w:type="spellEnd"/>
            <w:r w:rsidRPr="00194E9A">
              <w:rPr>
                <w:b/>
                <w:bCs/>
                <w:sz w:val="14"/>
              </w:rPr>
              <w:t xml:space="preserve">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10</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95.0.00.00000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1 254 955,00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507 400,00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507 400,00</w:t>
            </w:r>
          </w:p>
        </w:tc>
      </w:tr>
      <w:tr w:rsidR="00194E9A" w:rsidRPr="00194E9A" w:rsidTr="00844414">
        <w:trPr>
          <w:gridAfter w:val="1"/>
          <w:wAfter w:w="9"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Обеспечение первичных мер пожарной безопасности в границах населенных пунктов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10</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95.0.00.25190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615 510,00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507 400,00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507 400,00</w:t>
            </w:r>
          </w:p>
        </w:tc>
      </w:tr>
      <w:tr w:rsidR="00194E9A" w:rsidRPr="00194E9A" w:rsidTr="00844414">
        <w:trPr>
          <w:gridAfter w:val="1"/>
          <w:wAfter w:w="9"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10</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95.0.00.25190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200</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615 510,00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507 400,00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507 400,00</w:t>
            </w:r>
          </w:p>
        </w:tc>
      </w:tr>
      <w:tr w:rsidR="00194E9A" w:rsidRPr="00194E9A" w:rsidTr="00844414">
        <w:trPr>
          <w:gridAfter w:val="1"/>
          <w:wAfter w:w="9"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10</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95.0.00.25190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240</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615 510,00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507 400,00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507 400,00</w:t>
            </w:r>
          </w:p>
        </w:tc>
      </w:tr>
      <w:tr w:rsidR="00194E9A" w:rsidRPr="00194E9A" w:rsidTr="00844414">
        <w:trPr>
          <w:gridAfter w:val="1"/>
          <w:wAfter w:w="9"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9500085800</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10</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95.0.00.85800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639 445,00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r>
      <w:tr w:rsidR="00194E9A" w:rsidRPr="00194E9A" w:rsidTr="00844414">
        <w:trPr>
          <w:gridAfter w:val="1"/>
          <w:wAfter w:w="9" w:type="dxa"/>
          <w:trHeight w:val="115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Иные межбюджетные трансферты на осуществление переданных полномочий на обеспечение функций учреждений по обеспечению диспетчерского обслуживания</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10</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95.0.00.85860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639 445,00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r>
      <w:tr w:rsidR="00194E9A" w:rsidRPr="00194E9A" w:rsidTr="00844414">
        <w:trPr>
          <w:gridAfter w:val="1"/>
          <w:wAfter w:w="9"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10</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95.0.00.85860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500</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639 445,00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r>
      <w:tr w:rsidR="00194E9A" w:rsidRPr="00194E9A" w:rsidTr="00844414">
        <w:trPr>
          <w:gridAfter w:val="1"/>
          <w:wAfter w:w="9"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10</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95.0.00.85860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540</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639 445,00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r>
      <w:tr w:rsidR="00194E9A" w:rsidRPr="00194E9A" w:rsidTr="00844414">
        <w:trPr>
          <w:gridAfter w:val="1"/>
          <w:wAfter w:w="9"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НАЦИОНАЛЬНАЯ ЭКОНОМИКА</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14 609 828,22</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2 794 000,00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2 815 800,00</w:t>
            </w:r>
          </w:p>
        </w:tc>
      </w:tr>
      <w:tr w:rsidR="00194E9A" w:rsidRPr="00194E9A" w:rsidTr="00844414">
        <w:trPr>
          <w:gridAfter w:val="1"/>
          <w:wAfter w:w="9"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Дорожное хозяйство (дорожные фонды)</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09</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14 604 828,22</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2 794 000,00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2 815 800,00</w:t>
            </w:r>
          </w:p>
        </w:tc>
      </w:tr>
      <w:tr w:rsidR="00194E9A" w:rsidRPr="00194E9A" w:rsidTr="00844414">
        <w:trPr>
          <w:gridAfter w:val="1"/>
          <w:wAfter w:w="9"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lastRenderedPageBreak/>
              <w:t xml:space="preserve">Муниципальная программа  "Обеспечение безопасности дорожного движения в </w:t>
            </w:r>
            <w:proofErr w:type="spellStart"/>
            <w:r w:rsidRPr="00194E9A">
              <w:rPr>
                <w:b/>
                <w:bCs/>
                <w:sz w:val="14"/>
              </w:rPr>
              <w:t>Черепановском</w:t>
            </w:r>
            <w:proofErr w:type="spellEnd"/>
            <w:r w:rsidRPr="00194E9A">
              <w:rPr>
                <w:b/>
                <w:bCs/>
                <w:sz w:val="14"/>
              </w:rPr>
              <w:t xml:space="preserve"> районе</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09</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08.0.00.00000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5 000 258,39</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r>
      <w:tr w:rsidR="00194E9A" w:rsidRPr="00194E9A" w:rsidTr="00844414">
        <w:trPr>
          <w:gridAfter w:val="1"/>
          <w:wAfter w:w="9"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Поддержание надлежащего технического состояния автомобильных дорог местного значения и сооружений на них</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09</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08.0.02.00000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3 586 879,91</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r>
      <w:tr w:rsidR="00194E9A" w:rsidRPr="00194E9A" w:rsidTr="00844414">
        <w:trPr>
          <w:gridAfter w:val="1"/>
          <w:wAfter w:w="9"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Реализация инициативных проектов</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09</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08.0.02.70240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2 499 999,91</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r>
      <w:tr w:rsidR="00194E9A" w:rsidRPr="00194E9A" w:rsidTr="00844414">
        <w:trPr>
          <w:gridAfter w:val="1"/>
          <w:wAfter w:w="9"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09</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08.0.02.70240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200</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2 499 999,91</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r>
      <w:tr w:rsidR="00194E9A" w:rsidRPr="00194E9A" w:rsidTr="00844414">
        <w:trPr>
          <w:gridAfter w:val="1"/>
          <w:wAfter w:w="9"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09</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08.0.02.70240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240</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2 499 999,91</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r>
      <w:tr w:rsidR="00194E9A" w:rsidRPr="00194E9A" w:rsidTr="00844414">
        <w:trPr>
          <w:gridAfter w:val="1"/>
          <w:wAfter w:w="9"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 xml:space="preserve">Реализация инициативных проектов, </w:t>
            </w:r>
            <w:proofErr w:type="spellStart"/>
            <w:r w:rsidRPr="00194E9A">
              <w:rPr>
                <w:b/>
                <w:bCs/>
                <w:sz w:val="14"/>
              </w:rPr>
              <w:t>софинансирование</w:t>
            </w:r>
            <w:proofErr w:type="spellEnd"/>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09</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08.0.02.S0240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1 086 880,00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r>
      <w:tr w:rsidR="00194E9A" w:rsidRPr="00194E9A" w:rsidTr="00844414">
        <w:trPr>
          <w:gridAfter w:val="1"/>
          <w:wAfter w:w="9"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09</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08.0.02.S0240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200</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1 086 880,00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r>
      <w:tr w:rsidR="00194E9A" w:rsidRPr="00194E9A" w:rsidTr="00844414">
        <w:trPr>
          <w:gridAfter w:val="1"/>
          <w:wAfter w:w="9"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09</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08.0.02.S0240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240</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1 086 880,00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r>
      <w:tr w:rsidR="00194E9A" w:rsidRPr="00194E9A" w:rsidTr="00844414">
        <w:trPr>
          <w:gridAfter w:val="1"/>
          <w:wAfter w:w="9"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0800400000</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09</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08.0.04.00000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1 413 378,48</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r>
      <w:tr w:rsidR="00194E9A" w:rsidRPr="00194E9A" w:rsidTr="00844414">
        <w:trPr>
          <w:gridAfter w:val="1"/>
          <w:wAfter w:w="9" w:type="dxa"/>
          <w:trHeight w:val="1440"/>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 xml:space="preserve">Об устройстве улично-дорожной сети элементами благоустройства и безопасности дорожного движения  на территории рабочего поселка Посевная </w:t>
            </w:r>
            <w:proofErr w:type="spellStart"/>
            <w:r w:rsidRPr="00194E9A">
              <w:rPr>
                <w:b/>
                <w:bCs/>
                <w:sz w:val="14"/>
              </w:rPr>
              <w:t>Черепановского</w:t>
            </w:r>
            <w:proofErr w:type="spellEnd"/>
            <w:r w:rsidRPr="00194E9A">
              <w:rPr>
                <w:b/>
                <w:bCs/>
                <w:sz w:val="14"/>
              </w:rPr>
              <w:t xml:space="preserve"> района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09</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08.0.04.00419</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1 413 378,48</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r>
      <w:tr w:rsidR="00194E9A" w:rsidRPr="00194E9A" w:rsidTr="00844414">
        <w:trPr>
          <w:gridAfter w:val="1"/>
          <w:wAfter w:w="9"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09</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08.0.04.00419</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200</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1 413 378,48</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r>
      <w:tr w:rsidR="00194E9A" w:rsidRPr="00194E9A" w:rsidTr="00844414">
        <w:trPr>
          <w:gridAfter w:val="1"/>
          <w:wAfter w:w="9"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09</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08.0.04.00419</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240</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1 413 378,48</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r>
      <w:tr w:rsidR="00194E9A" w:rsidRPr="00194E9A" w:rsidTr="00844414">
        <w:trPr>
          <w:gridAfter w:val="1"/>
          <w:wAfter w:w="9"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proofErr w:type="spellStart"/>
            <w:r w:rsidRPr="00194E9A">
              <w:rPr>
                <w:b/>
                <w:bCs/>
                <w:sz w:val="14"/>
              </w:rPr>
              <w:t>Непрограмные</w:t>
            </w:r>
            <w:proofErr w:type="spellEnd"/>
            <w:r w:rsidRPr="00194E9A">
              <w:rPr>
                <w:b/>
                <w:bCs/>
                <w:sz w:val="14"/>
              </w:rPr>
              <w:t xml:space="preserve"> направления расходов поселений </w:t>
            </w:r>
            <w:proofErr w:type="spellStart"/>
            <w:r w:rsidRPr="00194E9A">
              <w:rPr>
                <w:b/>
                <w:bCs/>
                <w:sz w:val="14"/>
              </w:rPr>
              <w:t>Черепановского</w:t>
            </w:r>
            <w:proofErr w:type="spellEnd"/>
            <w:r w:rsidRPr="00194E9A">
              <w:rPr>
                <w:b/>
                <w:bCs/>
                <w:sz w:val="14"/>
              </w:rPr>
              <w:t xml:space="preserve">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09</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95.0.00.00000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9 604 569,83</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2 794 000,00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2 815 800,00</w:t>
            </w:r>
          </w:p>
        </w:tc>
      </w:tr>
      <w:tr w:rsidR="00194E9A" w:rsidRPr="00194E9A" w:rsidTr="00844414">
        <w:trPr>
          <w:gridAfter w:val="1"/>
          <w:wAfter w:w="9"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Расходы дорожного фонда</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09</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95.0.00.44090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9 604 569,83</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2 794 000,00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2 815 800,00</w:t>
            </w:r>
          </w:p>
        </w:tc>
      </w:tr>
      <w:tr w:rsidR="00194E9A" w:rsidRPr="00194E9A" w:rsidTr="00844414">
        <w:trPr>
          <w:gridAfter w:val="1"/>
          <w:wAfter w:w="9"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lastRenderedPageBreak/>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09</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95.0.00.44090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200</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9 604 569,83</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2 794 000,00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2 815 800,00</w:t>
            </w:r>
          </w:p>
        </w:tc>
      </w:tr>
      <w:tr w:rsidR="00194E9A" w:rsidRPr="00194E9A" w:rsidTr="00844414">
        <w:trPr>
          <w:gridAfter w:val="1"/>
          <w:wAfter w:w="9"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09</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95.0.00.44090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240</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9 604 569,83</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2 794 000,00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2 815 800,00</w:t>
            </w:r>
          </w:p>
        </w:tc>
      </w:tr>
      <w:tr w:rsidR="00194E9A" w:rsidRPr="00194E9A" w:rsidTr="00844414">
        <w:trPr>
          <w:gridAfter w:val="1"/>
          <w:wAfter w:w="9"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Другие вопросы в области национальной экономики</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12</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5 000,00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r>
      <w:tr w:rsidR="00194E9A" w:rsidRPr="00194E9A" w:rsidTr="00844414">
        <w:trPr>
          <w:gridAfter w:val="1"/>
          <w:wAfter w:w="9"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 xml:space="preserve">Муниципальная Программа "Развитие малого и среднего предпринимательства </w:t>
            </w:r>
            <w:proofErr w:type="spellStart"/>
            <w:r w:rsidRPr="00194E9A">
              <w:rPr>
                <w:b/>
                <w:bCs/>
                <w:sz w:val="14"/>
              </w:rPr>
              <w:t>Черепановского</w:t>
            </w:r>
            <w:proofErr w:type="spellEnd"/>
            <w:r w:rsidRPr="00194E9A">
              <w:rPr>
                <w:b/>
                <w:bCs/>
                <w:sz w:val="14"/>
              </w:rPr>
              <w:t xml:space="preserve">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12</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01.0.00.00000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5 000,00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r>
      <w:tr w:rsidR="00194E9A" w:rsidRPr="00194E9A" w:rsidTr="00844414">
        <w:trPr>
          <w:gridAfter w:val="1"/>
          <w:wAfter w:w="9" w:type="dxa"/>
          <w:trHeight w:val="115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Реализация мероприятий муниципальной целевой программы "Развитие субъектов малого и среднего предпринимательства на территории МО"</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12</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01.0.00.14120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5 000,00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r>
      <w:tr w:rsidR="00194E9A" w:rsidRPr="00194E9A" w:rsidTr="00844414">
        <w:trPr>
          <w:gridAfter w:val="1"/>
          <w:wAfter w:w="9"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12</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01.0.00.14120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200</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5 000,00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r>
      <w:tr w:rsidR="00194E9A" w:rsidRPr="00194E9A" w:rsidTr="00844414">
        <w:trPr>
          <w:gridAfter w:val="1"/>
          <w:wAfter w:w="9"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12</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01.0.00.14120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240</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5 000,00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r>
      <w:tr w:rsidR="00194E9A" w:rsidRPr="00194E9A" w:rsidTr="00844414">
        <w:trPr>
          <w:gridAfter w:val="1"/>
          <w:wAfter w:w="9"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ЖИЛИЩНО-КОММУНАЛЬНОЕ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41 805 042,93</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3 694 059,71</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4 751 931,59</w:t>
            </w:r>
          </w:p>
        </w:tc>
      </w:tr>
      <w:tr w:rsidR="00194E9A" w:rsidRPr="00194E9A" w:rsidTr="00844414">
        <w:trPr>
          <w:gridAfter w:val="1"/>
          <w:wAfter w:w="9"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Жилищное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01</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179 100,00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179 100,00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179 100,00</w:t>
            </w:r>
          </w:p>
        </w:tc>
      </w:tr>
      <w:tr w:rsidR="00194E9A" w:rsidRPr="00194E9A" w:rsidTr="00844414">
        <w:trPr>
          <w:gridAfter w:val="1"/>
          <w:wAfter w:w="9"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proofErr w:type="spellStart"/>
            <w:r w:rsidRPr="00194E9A">
              <w:rPr>
                <w:b/>
                <w:bCs/>
                <w:sz w:val="14"/>
              </w:rPr>
              <w:t>Непрограмные</w:t>
            </w:r>
            <w:proofErr w:type="spellEnd"/>
            <w:r w:rsidRPr="00194E9A">
              <w:rPr>
                <w:b/>
                <w:bCs/>
                <w:sz w:val="14"/>
              </w:rPr>
              <w:t xml:space="preserve"> направления расходов поселений </w:t>
            </w:r>
            <w:proofErr w:type="spellStart"/>
            <w:r w:rsidRPr="00194E9A">
              <w:rPr>
                <w:b/>
                <w:bCs/>
                <w:sz w:val="14"/>
              </w:rPr>
              <w:t>Черепановского</w:t>
            </w:r>
            <w:proofErr w:type="spellEnd"/>
            <w:r w:rsidRPr="00194E9A">
              <w:rPr>
                <w:b/>
                <w:bCs/>
                <w:sz w:val="14"/>
              </w:rPr>
              <w:t xml:space="preserve">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01</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95.0.00.00000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179 100,00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179 100,00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179 100,00</w:t>
            </w:r>
          </w:p>
        </w:tc>
      </w:tr>
      <w:tr w:rsidR="00194E9A" w:rsidRPr="00194E9A" w:rsidTr="00844414">
        <w:trPr>
          <w:gridAfter w:val="1"/>
          <w:wAfter w:w="9"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Взносы на капитальный ремонт муниципального жилья</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01</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95.0.00.25050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179 100,00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r>
      <w:tr w:rsidR="00194E9A" w:rsidRPr="00194E9A" w:rsidTr="00844414">
        <w:trPr>
          <w:gridAfter w:val="1"/>
          <w:wAfter w:w="9"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01</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95.0.00.25050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200</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179 100,00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r>
      <w:tr w:rsidR="00194E9A" w:rsidRPr="00194E9A" w:rsidTr="00844414">
        <w:trPr>
          <w:gridAfter w:val="1"/>
          <w:wAfter w:w="9"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01</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95.0.00.25050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240</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179 100,00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r>
      <w:tr w:rsidR="00194E9A" w:rsidRPr="00194E9A" w:rsidTr="00844414">
        <w:trPr>
          <w:gridAfter w:val="1"/>
          <w:wAfter w:w="9"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Расходы на мероприятия в области жилищного хозяйства</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01</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95.0.00.40190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179 100,00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179 100,00</w:t>
            </w:r>
          </w:p>
        </w:tc>
      </w:tr>
      <w:tr w:rsidR="00194E9A" w:rsidRPr="00194E9A" w:rsidTr="00844414">
        <w:trPr>
          <w:gridAfter w:val="1"/>
          <w:wAfter w:w="9"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lastRenderedPageBreak/>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01</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95.0.00.40190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200</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179 100,00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179 100,00</w:t>
            </w:r>
          </w:p>
        </w:tc>
      </w:tr>
      <w:tr w:rsidR="00194E9A" w:rsidRPr="00194E9A" w:rsidTr="00844414">
        <w:trPr>
          <w:gridAfter w:val="1"/>
          <w:wAfter w:w="9"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01</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95.0.00.40190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240</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179 100,00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179 100,00</w:t>
            </w:r>
          </w:p>
        </w:tc>
      </w:tr>
      <w:tr w:rsidR="00194E9A" w:rsidRPr="00194E9A" w:rsidTr="00844414">
        <w:trPr>
          <w:gridAfter w:val="1"/>
          <w:wAfter w:w="9"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Коммунальное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02</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39 549 806,45</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472 073,12</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1 136 600,00</w:t>
            </w:r>
          </w:p>
        </w:tc>
      </w:tr>
      <w:tr w:rsidR="00194E9A" w:rsidRPr="00194E9A" w:rsidTr="00844414">
        <w:trPr>
          <w:gridAfter w:val="1"/>
          <w:wAfter w:w="9"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proofErr w:type="spellStart"/>
            <w:r w:rsidRPr="00194E9A">
              <w:rPr>
                <w:b/>
                <w:bCs/>
                <w:sz w:val="14"/>
              </w:rPr>
              <w:t>Непрограмные</w:t>
            </w:r>
            <w:proofErr w:type="spellEnd"/>
            <w:r w:rsidRPr="00194E9A">
              <w:rPr>
                <w:b/>
                <w:bCs/>
                <w:sz w:val="14"/>
              </w:rPr>
              <w:t xml:space="preserve"> направления расходов поселений </w:t>
            </w:r>
            <w:proofErr w:type="spellStart"/>
            <w:r w:rsidRPr="00194E9A">
              <w:rPr>
                <w:b/>
                <w:bCs/>
                <w:sz w:val="14"/>
              </w:rPr>
              <w:t>Черепановского</w:t>
            </w:r>
            <w:proofErr w:type="spellEnd"/>
            <w:r w:rsidRPr="00194E9A">
              <w:rPr>
                <w:b/>
                <w:bCs/>
                <w:sz w:val="14"/>
              </w:rPr>
              <w:t xml:space="preserve">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02</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95.0.00.00000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39 549 806,45</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472 073,12</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1 136 600,00</w:t>
            </w:r>
          </w:p>
        </w:tc>
      </w:tr>
      <w:tr w:rsidR="00194E9A" w:rsidRPr="00194E9A" w:rsidTr="00844414">
        <w:trPr>
          <w:gridAfter w:val="1"/>
          <w:wAfter w:w="9"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 xml:space="preserve">Расходы на </w:t>
            </w:r>
            <w:proofErr w:type="spellStart"/>
            <w:r w:rsidRPr="00194E9A">
              <w:rPr>
                <w:b/>
                <w:bCs/>
                <w:sz w:val="14"/>
              </w:rPr>
              <w:t>меропрятия</w:t>
            </w:r>
            <w:proofErr w:type="spellEnd"/>
            <w:r w:rsidRPr="00194E9A">
              <w:rPr>
                <w:b/>
                <w:bCs/>
                <w:sz w:val="14"/>
              </w:rPr>
              <w:t xml:space="preserve"> в области коммунального хозяйства</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02</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95.0.00.42190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2 203 228,48</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472 073,12</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1 136 600,00</w:t>
            </w:r>
          </w:p>
        </w:tc>
      </w:tr>
      <w:tr w:rsidR="00194E9A" w:rsidRPr="00194E9A" w:rsidTr="00844414">
        <w:trPr>
          <w:gridAfter w:val="1"/>
          <w:wAfter w:w="9"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02</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95.0.00.42190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200</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1 774 028,48</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472 073,12</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1 136 600,00</w:t>
            </w:r>
          </w:p>
        </w:tc>
      </w:tr>
      <w:tr w:rsidR="00194E9A" w:rsidRPr="00194E9A" w:rsidTr="00844414">
        <w:trPr>
          <w:gridAfter w:val="1"/>
          <w:wAfter w:w="9"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02</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95.0.00.42190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240</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1 774 028,48</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472 073,12</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1 136 600,00</w:t>
            </w:r>
          </w:p>
        </w:tc>
      </w:tr>
      <w:tr w:rsidR="00194E9A" w:rsidRPr="00194E9A" w:rsidTr="00844414">
        <w:trPr>
          <w:gridAfter w:val="1"/>
          <w:wAfter w:w="9"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02</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95.0.00.42190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800</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429 200,00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r>
      <w:tr w:rsidR="00194E9A" w:rsidRPr="00194E9A" w:rsidTr="00844414">
        <w:trPr>
          <w:gridAfter w:val="1"/>
          <w:wAfter w:w="9" w:type="dxa"/>
          <w:trHeight w:val="115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02</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95.0.00.42190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810</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429 200,00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r>
      <w:tr w:rsidR="00194E9A" w:rsidRPr="00194E9A" w:rsidTr="00844414">
        <w:trPr>
          <w:gridAfter w:val="1"/>
          <w:wAfter w:w="9"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Организация функционирования систем тепло-, водоснабжения населения и водоотведения</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02</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95.0.00.70490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8 951 910,00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r>
      <w:tr w:rsidR="00194E9A" w:rsidRPr="00194E9A" w:rsidTr="00844414">
        <w:trPr>
          <w:gridAfter w:val="1"/>
          <w:wAfter w:w="9"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02</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95.0.00.70490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800</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8 951 910,00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r>
      <w:tr w:rsidR="00194E9A" w:rsidRPr="00194E9A" w:rsidTr="00844414">
        <w:trPr>
          <w:gridAfter w:val="1"/>
          <w:wAfter w:w="9" w:type="dxa"/>
          <w:trHeight w:val="115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02</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95.0.00.70490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810</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8 951 910,00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r>
      <w:tr w:rsidR="00194E9A" w:rsidRPr="00194E9A" w:rsidTr="00844414">
        <w:trPr>
          <w:gridAfter w:val="1"/>
          <w:wAfter w:w="9"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Организация бесперебойной работы объектов тепло-, водоснабжения и водоотведения</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02</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95.0.00.70600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5 700 000,00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r>
      <w:tr w:rsidR="00194E9A" w:rsidRPr="00194E9A" w:rsidTr="00844414">
        <w:trPr>
          <w:gridAfter w:val="1"/>
          <w:wAfter w:w="9"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02</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95.0.00.70600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200</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5 700 000,00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r>
      <w:tr w:rsidR="00194E9A" w:rsidRPr="00194E9A" w:rsidTr="00844414">
        <w:trPr>
          <w:gridAfter w:val="1"/>
          <w:wAfter w:w="9"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lastRenderedPageBreak/>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02</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95.0.00.70600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240</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5 700 000,00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r>
      <w:tr w:rsidR="00194E9A" w:rsidRPr="00194E9A" w:rsidTr="00844414">
        <w:trPr>
          <w:gridAfter w:val="1"/>
          <w:wAfter w:w="9"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Строительство и реконструкция объектов централизованных систем водоотведения</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02</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95.0.00.71010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22 000 000,00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r>
      <w:tr w:rsidR="00194E9A" w:rsidRPr="00194E9A" w:rsidTr="00844414">
        <w:trPr>
          <w:gridAfter w:val="1"/>
          <w:wAfter w:w="9"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Капитальные вложения в объекты государственной (муниципальной) собственности</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02</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95.0.00.71010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400</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22 000 000,00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r>
      <w:tr w:rsidR="00194E9A" w:rsidRPr="00194E9A" w:rsidTr="00844414">
        <w:trPr>
          <w:gridAfter w:val="1"/>
          <w:wAfter w:w="9"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02</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95.0.00.71010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410</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22 000 000,00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r>
      <w:tr w:rsidR="00194E9A" w:rsidRPr="00194E9A" w:rsidTr="00844414">
        <w:trPr>
          <w:gridAfter w:val="1"/>
          <w:wAfter w:w="9"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Организация функционирования систем тепло-, водоснабжения населения и водоотведения (</w:t>
            </w:r>
            <w:proofErr w:type="spellStart"/>
            <w:r w:rsidRPr="00194E9A">
              <w:rPr>
                <w:b/>
                <w:bCs/>
                <w:sz w:val="14"/>
              </w:rPr>
              <w:t>софинансирование</w:t>
            </w:r>
            <w:proofErr w:type="spellEnd"/>
            <w:r w:rsidRPr="00194E9A">
              <w:rPr>
                <w:b/>
                <w:bCs/>
                <w:sz w:val="14"/>
              </w:rPr>
              <w:t>)</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02</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95.0.00.S0490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164 087,97</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r>
      <w:tr w:rsidR="00194E9A" w:rsidRPr="00194E9A" w:rsidTr="00844414">
        <w:trPr>
          <w:gridAfter w:val="1"/>
          <w:wAfter w:w="9"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02</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95.0.00.S0490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800</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164 087,97</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r>
      <w:tr w:rsidR="00194E9A" w:rsidRPr="00194E9A" w:rsidTr="00844414">
        <w:trPr>
          <w:gridAfter w:val="1"/>
          <w:wAfter w:w="9" w:type="dxa"/>
          <w:trHeight w:val="115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02</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95.0.00.S0490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810</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164 087,97</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r>
      <w:tr w:rsidR="00194E9A" w:rsidRPr="00194E9A" w:rsidTr="00844414">
        <w:trPr>
          <w:gridAfter w:val="1"/>
          <w:wAfter w:w="9"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Организация бесперебойной работы объектов тепло-, водоснабжения и водоотведения</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02</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95.0.00.S0600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104 480,00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r>
      <w:tr w:rsidR="00194E9A" w:rsidRPr="00194E9A" w:rsidTr="00844414">
        <w:trPr>
          <w:gridAfter w:val="1"/>
          <w:wAfter w:w="9"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02</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95.0.00.S0600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200</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104 480,00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r>
      <w:tr w:rsidR="00194E9A" w:rsidRPr="00194E9A" w:rsidTr="00844414">
        <w:trPr>
          <w:gridAfter w:val="1"/>
          <w:wAfter w:w="9"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02</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95.0.00.S0600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240</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104 480,00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r>
      <w:tr w:rsidR="00194E9A" w:rsidRPr="00194E9A" w:rsidTr="00844414">
        <w:trPr>
          <w:gridAfter w:val="1"/>
          <w:wAfter w:w="9"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Строительство и реконструкция объектов централизованных систем водоотведения (</w:t>
            </w:r>
            <w:proofErr w:type="spellStart"/>
            <w:r w:rsidRPr="00194E9A">
              <w:rPr>
                <w:b/>
                <w:bCs/>
                <w:sz w:val="14"/>
              </w:rPr>
              <w:t>софинансирование</w:t>
            </w:r>
            <w:proofErr w:type="spellEnd"/>
            <w:r w:rsidRPr="00194E9A">
              <w:rPr>
                <w:b/>
                <w:bCs/>
                <w:sz w:val="14"/>
              </w:rPr>
              <w:t>)</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02</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95.0.00.S1010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426 100,00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r>
      <w:tr w:rsidR="00194E9A" w:rsidRPr="00194E9A" w:rsidTr="00844414">
        <w:trPr>
          <w:gridAfter w:val="1"/>
          <w:wAfter w:w="9"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Капитальные вложения в объекты государственной (муниципальной) собственности</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02</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95.0.00.S1010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400</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426 100,00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r>
      <w:tr w:rsidR="00194E9A" w:rsidRPr="00194E9A" w:rsidTr="00844414">
        <w:trPr>
          <w:gridAfter w:val="1"/>
          <w:wAfter w:w="9"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02</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95.0.00.S1010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410</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426 100,00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r>
      <w:tr w:rsidR="00194E9A" w:rsidRPr="00194E9A" w:rsidTr="00844414">
        <w:trPr>
          <w:gridAfter w:val="1"/>
          <w:wAfter w:w="9"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Благоустройство</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03</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2 076 136,48</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3 042 886,59</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3 436 231,59</w:t>
            </w:r>
          </w:p>
        </w:tc>
      </w:tr>
      <w:tr w:rsidR="00194E9A" w:rsidRPr="00194E9A" w:rsidTr="00844414">
        <w:trPr>
          <w:gridAfter w:val="1"/>
          <w:wAfter w:w="9"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proofErr w:type="spellStart"/>
            <w:r w:rsidRPr="00194E9A">
              <w:rPr>
                <w:b/>
                <w:bCs/>
                <w:sz w:val="14"/>
              </w:rPr>
              <w:lastRenderedPageBreak/>
              <w:t>Непрограмные</w:t>
            </w:r>
            <w:proofErr w:type="spellEnd"/>
            <w:r w:rsidRPr="00194E9A">
              <w:rPr>
                <w:b/>
                <w:bCs/>
                <w:sz w:val="14"/>
              </w:rPr>
              <w:t xml:space="preserve"> направления расходов поселений </w:t>
            </w:r>
            <w:proofErr w:type="spellStart"/>
            <w:r w:rsidRPr="00194E9A">
              <w:rPr>
                <w:b/>
                <w:bCs/>
                <w:sz w:val="14"/>
              </w:rPr>
              <w:t>Черепановского</w:t>
            </w:r>
            <w:proofErr w:type="spellEnd"/>
            <w:r w:rsidRPr="00194E9A">
              <w:rPr>
                <w:b/>
                <w:bCs/>
                <w:sz w:val="14"/>
              </w:rPr>
              <w:t xml:space="preserve">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03</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95.0.00.00000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2 076 136,48</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3 042 886,59</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3 436 231,59</w:t>
            </w:r>
          </w:p>
        </w:tc>
      </w:tr>
      <w:tr w:rsidR="00194E9A" w:rsidRPr="00194E9A" w:rsidTr="00844414">
        <w:trPr>
          <w:gridAfter w:val="1"/>
          <w:wAfter w:w="9"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Расходы на содержание уличного освещения</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03</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95.0.00.61190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1 149 000,00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1 149 000,00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1 149 000,00</w:t>
            </w:r>
          </w:p>
        </w:tc>
      </w:tr>
      <w:tr w:rsidR="00194E9A" w:rsidRPr="00194E9A" w:rsidTr="00844414">
        <w:trPr>
          <w:gridAfter w:val="1"/>
          <w:wAfter w:w="9"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03</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95.0.00.61190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200</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1 149 000,00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1 149 000,00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1 149 000,00</w:t>
            </w:r>
          </w:p>
        </w:tc>
      </w:tr>
      <w:tr w:rsidR="00194E9A" w:rsidRPr="00194E9A" w:rsidTr="00844414">
        <w:trPr>
          <w:gridAfter w:val="1"/>
          <w:wAfter w:w="9"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03</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95.0.00.61190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240</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1 149 000,00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1 149 000,00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1 149 000,00</w:t>
            </w:r>
          </w:p>
        </w:tc>
      </w:tr>
      <w:tr w:rsidR="00194E9A" w:rsidRPr="00194E9A" w:rsidTr="00844414">
        <w:trPr>
          <w:gridAfter w:val="1"/>
          <w:wAfter w:w="9"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Расходы на прочие мероприятия по благоустройству</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03</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95.0.00.65190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927 136,48</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1 893 886,59</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2 287 231,59</w:t>
            </w:r>
          </w:p>
        </w:tc>
      </w:tr>
      <w:tr w:rsidR="00194E9A" w:rsidRPr="00194E9A" w:rsidTr="00844414">
        <w:trPr>
          <w:gridAfter w:val="1"/>
          <w:wAfter w:w="9"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03</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95.0.00.65190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200</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927 136,48</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1 893 886,59</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2 287 231,59</w:t>
            </w:r>
          </w:p>
        </w:tc>
      </w:tr>
      <w:tr w:rsidR="00194E9A" w:rsidRPr="00194E9A" w:rsidTr="00844414">
        <w:trPr>
          <w:gridAfter w:val="1"/>
          <w:wAfter w:w="9"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03</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95.0.00.65190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240</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927 136,48</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1 893 886,59</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2 287 231,59</w:t>
            </w:r>
          </w:p>
        </w:tc>
      </w:tr>
      <w:tr w:rsidR="00194E9A" w:rsidRPr="00194E9A" w:rsidTr="00844414">
        <w:trPr>
          <w:gridAfter w:val="1"/>
          <w:wAfter w:w="9"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ОХРАНА ОКРУЖАЮЩЕЙ СРЕДЫ</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664 526,88</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r>
      <w:tr w:rsidR="00194E9A" w:rsidRPr="00194E9A" w:rsidTr="00844414">
        <w:trPr>
          <w:gridAfter w:val="1"/>
          <w:wAfter w:w="9"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Охрана объектов растительного и животного мира и среды их обитания</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03</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664 526,88</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r>
      <w:tr w:rsidR="00194E9A" w:rsidRPr="00194E9A" w:rsidTr="00844414">
        <w:trPr>
          <w:gridAfter w:val="1"/>
          <w:wAfter w:w="9"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proofErr w:type="spellStart"/>
            <w:r w:rsidRPr="00194E9A">
              <w:rPr>
                <w:b/>
                <w:bCs/>
                <w:sz w:val="14"/>
              </w:rPr>
              <w:t>Непрограмные</w:t>
            </w:r>
            <w:proofErr w:type="spellEnd"/>
            <w:r w:rsidRPr="00194E9A">
              <w:rPr>
                <w:b/>
                <w:bCs/>
                <w:sz w:val="14"/>
              </w:rPr>
              <w:t xml:space="preserve"> направления расходов поселений </w:t>
            </w:r>
            <w:proofErr w:type="spellStart"/>
            <w:r w:rsidRPr="00194E9A">
              <w:rPr>
                <w:b/>
                <w:bCs/>
                <w:sz w:val="14"/>
              </w:rPr>
              <w:t>Черепановского</w:t>
            </w:r>
            <w:proofErr w:type="spellEnd"/>
            <w:r w:rsidRPr="00194E9A">
              <w:rPr>
                <w:b/>
                <w:bCs/>
                <w:sz w:val="14"/>
              </w:rPr>
              <w:t xml:space="preserve">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03</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95.0.00.00000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664 526,88</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r>
      <w:tr w:rsidR="00194E9A" w:rsidRPr="00194E9A" w:rsidTr="00844414">
        <w:trPr>
          <w:gridAfter w:val="1"/>
          <w:wAfter w:w="9" w:type="dxa"/>
          <w:trHeight w:val="115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 xml:space="preserve">Реализация мероприятий по ликвидации несанкционированных свалок, образовавшихся до 01.01.2019, </w:t>
            </w:r>
            <w:proofErr w:type="spellStart"/>
            <w:r w:rsidRPr="00194E9A">
              <w:rPr>
                <w:b/>
                <w:bCs/>
                <w:sz w:val="14"/>
              </w:rPr>
              <w:t>софинансирование</w:t>
            </w:r>
            <w:proofErr w:type="spellEnd"/>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03</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95.0.00.S0970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664 526,88</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r>
      <w:tr w:rsidR="00194E9A" w:rsidRPr="00194E9A" w:rsidTr="00844414">
        <w:trPr>
          <w:gridAfter w:val="1"/>
          <w:wAfter w:w="9"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03</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95.0.00.S0970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200</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664 526,88</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r>
      <w:tr w:rsidR="00194E9A" w:rsidRPr="00194E9A" w:rsidTr="00844414">
        <w:trPr>
          <w:gridAfter w:val="1"/>
          <w:wAfter w:w="9"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03</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95.0.00.S0970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240</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664 526,88</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r>
      <w:tr w:rsidR="00194E9A" w:rsidRPr="00194E9A" w:rsidTr="00844414">
        <w:trPr>
          <w:gridAfter w:val="1"/>
          <w:wAfter w:w="9"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ОБРАЗОВАНИЕ</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34 000,00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r>
      <w:tr w:rsidR="00194E9A" w:rsidRPr="00194E9A" w:rsidTr="00844414">
        <w:trPr>
          <w:gridAfter w:val="1"/>
          <w:wAfter w:w="9"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Профессиональная подготовка, переподготовка и повышение квалификации</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05</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34 000,00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r>
      <w:tr w:rsidR="00194E9A" w:rsidRPr="00194E9A" w:rsidTr="00844414">
        <w:trPr>
          <w:gridAfter w:val="1"/>
          <w:wAfter w:w="9"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proofErr w:type="spellStart"/>
            <w:r w:rsidRPr="00194E9A">
              <w:rPr>
                <w:b/>
                <w:bCs/>
                <w:sz w:val="14"/>
              </w:rPr>
              <w:lastRenderedPageBreak/>
              <w:t>Непрограмные</w:t>
            </w:r>
            <w:proofErr w:type="spellEnd"/>
            <w:r w:rsidRPr="00194E9A">
              <w:rPr>
                <w:b/>
                <w:bCs/>
                <w:sz w:val="14"/>
              </w:rPr>
              <w:t xml:space="preserve"> направления расходов поселений </w:t>
            </w:r>
            <w:proofErr w:type="spellStart"/>
            <w:r w:rsidRPr="00194E9A">
              <w:rPr>
                <w:b/>
                <w:bCs/>
                <w:sz w:val="14"/>
              </w:rPr>
              <w:t>Черепановского</w:t>
            </w:r>
            <w:proofErr w:type="spellEnd"/>
            <w:r w:rsidRPr="00194E9A">
              <w:rPr>
                <w:b/>
                <w:bCs/>
                <w:sz w:val="14"/>
              </w:rPr>
              <w:t xml:space="preserve">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05</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95.0.00.00000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34 000,00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r>
      <w:tr w:rsidR="00194E9A" w:rsidRPr="00194E9A" w:rsidTr="00844414">
        <w:trPr>
          <w:gridAfter w:val="1"/>
          <w:wAfter w:w="9"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Расходы на обеспечение функций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05</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95.0.00.02190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24 000,00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r>
      <w:tr w:rsidR="00194E9A" w:rsidRPr="00194E9A" w:rsidTr="00844414">
        <w:trPr>
          <w:gridAfter w:val="1"/>
          <w:wAfter w:w="9"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05</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95.0.00.02190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200</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24 000,00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r>
      <w:tr w:rsidR="00194E9A" w:rsidRPr="00194E9A" w:rsidTr="00844414">
        <w:trPr>
          <w:gridAfter w:val="1"/>
          <w:wAfter w:w="9"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05</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95.0.00.02190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240</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24 000,00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r>
      <w:tr w:rsidR="00194E9A" w:rsidRPr="00194E9A" w:rsidTr="00844414">
        <w:trPr>
          <w:gridAfter w:val="1"/>
          <w:wAfter w:w="9"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Расходы на обеспечение функций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05</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95.0.00.04590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10 000,00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r>
      <w:tr w:rsidR="00194E9A" w:rsidRPr="00194E9A" w:rsidTr="00844414">
        <w:trPr>
          <w:gridAfter w:val="1"/>
          <w:wAfter w:w="9"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05</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95.0.00.04590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200</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10 000,00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r>
      <w:tr w:rsidR="00194E9A" w:rsidRPr="00194E9A" w:rsidTr="00844414">
        <w:trPr>
          <w:gridAfter w:val="1"/>
          <w:wAfter w:w="9"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05</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95.0.00.04590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240</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10 000,00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r>
      <w:tr w:rsidR="00194E9A" w:rsidRPr="00194E9A" w:rsidTr="00844414">
        <w:trPr>
          <w:gridAfter w:val="1"/>
          <w:wAfter w:w="9"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КУЛЬТУРА, КИНЕМАТОГРАФИЯ</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60 534 629,41</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11 541 543,41</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11 541 543,41</w:t>
            </w:r>
          </w:p>
        </w:tc>
      </w:tr>
      <w:tr w:rsidR="00194E9A" w:rsidRPr="00194E9A" w:rsidTr="00844414">
        <w:trPr>
          <w:gridAfter w:val="1"/>
          <w:wAfter w:w="9"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Культура</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01</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60 534 629,41</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11 541 543,41</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11 541 543,41</w:t>
            </w:r>
          </w:p>
        </w:tc>
      </w:tr>
      <w:tr w:rsidR="00194E9A" w:rsidRPr="00194E9A" w:rsidTr="00844414">
        <w:trPr>
          <w:gridAfter w:val="1"/>
          <w:wAfter w:w="9"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proofErr w:type="spellStart"/>
            <w:r w:rsidRPr="00194E9A">
              <w:rPr>
                <w:b/>
                <w:bCs/>
                <w:sz w:val="14"/>
              </w:rPr>
              <w:t>Непрограмные</w:t>
            </w:r>
            <w:proofErr w:type="spellEnd"/>
            <w:r w:rsidRPr="00194E9A">
              <w:rPr>
                <w:b/>
                <w:bCs/>
                <w:sz w:val="14"/>
              </w:rPr>
              <w:t xml:space="preserve"> направления расходов поселений </w:t>
            </w:r>
            <w:proofErr w:type="spellStart"/>
            <w:r w:rsidRPr="00194E9A">
              <w:rPr>
                <w:b/>
                <w:bCs/>
                <w:sz w:val="14"/>
              </w:rPr>
              <w:t>Черепановского</w:t>
            </w:r>
            <w:proofErr w:type="spellEnd"/>
            <w:r w:rsidRPr="00194E9A">
              <w:rPr>
                <w:b/>
                <w:bCs/>
                <w:sz w:val="14"/>
              </w:rPr>
              <w:t xml:space="preserve">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01</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95.0.00.00000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60 534 629,41</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11 541 543,41</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11 541 543,41</w:t>
            </w:r>
          </w:p>
        </w:tc>
      </w:tr>
      <w:tr w:rsidR="00194E9A" w:rsidRPr="00194E9A" w:rsidTr="00844414">
        <w:trPr>
          <w:gridAfter w:val="1"/>
          <w:wAfter w:w="9"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Расходы по оплате труда работников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01</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95.0.00.04120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10 275 943,41</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10 275 943,41</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10 275 943,41</w:t>
            </w:r>
          </w:p>
        </w:tc>
      </w:tr>
      <w:tr w:rsidR="00194E9A" w:rsidRPr="00194E9A" w:rsidTr="00844414">
        <w:trPr>
          <w:gridAfter w:val="1"/>
          <w:wAfter w:w="9" w:type="dxa"/>
          <w:trHeight w:val="1440"/>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01</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95.0.00.04120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100</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10 275 943,41</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10 275 943,41</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10 275 943,41</w:t>
            </w:r>
          </w:p>
        </w:tc>
      </w:tr>
      <w:tr w:rsidR="00194E9A" w:rsidRPr="00194E9A" w:rsidTr="00844414">
        <w:trPr>
          <w:gridAfter w:val="1"/>
          <w:wAfter w:w="9"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01</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95.0.00.04120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110</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10 275 943,41</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10 275 943,41</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10 275 943,41</w:t>
            </w:r>
          </w:p>
        </w:tc>
      </w:tr>
      <w:tr w:rsidR="00194E9A" w:rsidRPr="00194E9A" w:rsidTr="00844414">
        <w:trPr>
          <w:gridAfter w:val="1"/>
          <w:wAfter w:w="9"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Расходы на обеспечение функций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01</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95.0.00.04590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2 867 700,00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1 265 600,00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1 265 600,00</w:t>
            </w:r>
          </w:p>
        </w:tc>
      </w:tr>
      <w:tr w:rsidR="00194E9A" w:rsidRPr="00194E9A" w:rsidTr="00844414">
        <w:trPr>
          <w:gridAfter w:val="1"/>
          <w:wAfter w:w="9"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01</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95.0.00.04590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200</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2 717 500,00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1 265 600,00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1 265 600,00</w:t>
            </w:r>
          </w:p>
        </w:tc>
      </w:tr>
      <w:tr w:rsidR="00194E9A" w:rsidRPr="00194E9A" w:rsidTr="00844414">
        <w:trPr>
          <w:gridAfter w:val="1"/>
          <w:wAfter w:w="9"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lastRenderedPageBreak/>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01</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95.0.00.04590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240</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2 717 500,00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1 265 600,00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1 265 600,00</w:t>
            </w:r>
          </w:p>
        </w:tc>
      </w:tr>
      <w:tr w:rsidR="00194E9A" w:rsidRPr="00194E9A" w:rsidTr="00844414">
        <w:trPr>
          <w:gridAfter w:val="1"/>
          <w:wAfter w:w="9"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01</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95.0.00.04590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800</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150 200,00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r>
      <w:tr w:rsidR="00194E9A" w:rsidRPr="00194E9A" w:rsidTr="00844414">
        <w:trPr>
          <w:gridAfter w:val="1"/>
          <w:wAfter w:w="9"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01</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95.0.00.04590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850</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150 200,00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r>
      <w:tr w:rsidR="00194E9A" w:rsidRPr="00194E9A" w:rsidTr="00844414">
        <w:trPr>
          <w:gridAfter w:val="1"/>
          <w:wAfter w:w="9" w:type="dxa"/>
          <w:trHeight w:val="1440"/>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 xml:space="preserve">Реализация мероприятий по обеспечению сбалансированности местных бюджетов государственной программы </w:t>
            </w:r>
            <w:proofErr w:type="spellStart"/>
            <w:r w:rsidRPr="00194E9A">
              <w:rPr>
                <w:b/>
                <w:bCs/>
                <w:sz w:val="14"/>
              </w:rPr>
              <w:t>Новосибисркой</w:t>
            </w:r>
            <w:proofErr w:type="spellEnd"/>
            <w:r w:rsidRPr="00194E9A">
              <w:rPr>
                <w:b/>
                <w:bCs/>
                <w:sz w:val="14"/>
              </w:rPr>
              <w:t xml:space="preserve"> области "Управление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01</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95.0.00.70510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214 000,00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r>
      <w:tr w:rsidR="00194E9A" w:rsidRPr="00194E9A" w:rsidTr="00844414">
        <w:trPr>
          <w:gridAfter w:val="1"/>
          <w:wAfter w:w="9"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01</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200</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214 000,00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r>
      <w:tr w:rsidR="00194E9A" w:rsidRPr="00194E9A" w:rsidTr="00844414">
        <w:trPr>
          <w:gridAfter w:val="1"/>
          <w:wAfter w:w="9"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01</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240</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214 000,00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r>
      <w:tr w:rsidR="00194E9A" w:rsidRPr="00194E9A" w:rsidTr="00844414">
        <w:trPr>
          <w:gridAfter w:val="1"/>
          <w:wAfter w:w="9" w:type="dxa"/>
          <w:trHeight w:val="1440"/>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Капитальный ремонт муниципальных учреждений культуры и муниципальных образовательных организаций дополнительного образования сферы культуры</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01</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95.0.00.70660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46 327 800,00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r>
      <w:tr w:rsidR="00194E9A" w:rsidRPr="00194E9A" w:rsidTr="00844414">
        <w:trPr>
          <w:gridAfter w:val="1"/>
          <w:wAfter w:w="9"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01</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95.0.00.70660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200</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46 327 800,00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r>
      <w:tr w:rsidR="00194E9A" w:rsidRPr="00194E9A" w:rsidTr="00844414">
        <w:trPr>
          <w:gridAfter w:val="1"/>
          <w:wAfter w:w="9"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01</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95.0.00.70660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240</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46 327 800,00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r>
      <w:tr w:rsidR="00194E9A" w:rsidRPr="00194E9A" w:rsidTr="00844414">
        <w:trPr>
          <w:gridAfter w:val="1"/>
          <w:wAfter w:w="9"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 xml:space="preserve">Реализация мероприятий </w:t>
            </w:r>
            <w:proofErr w:type="spellStart"/>
            <w:r w:rsidRPr="00194E9A">
              <w:rPr>
                <w:b/>
                <w:bCs/>
                <w:sz w:val="14"/>
              </w:rPr>
              <w:t>гос.программы</w:t>
            </w:r>
            <w:proofErr w:type="spellEnd"/>
            <w:r w:rsidRPr="00194E9A">
              <w:rPr>
                <w:b/>
                <w:bCs/>
                <w:sz w:val="14"/>
              </w:rPr>
              <w:t xml:space="preserve"> НСО "Культура НСО на 2015-2020 годы"</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01</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95.0.00.S0660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849 186,00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r>
      <w:tr w:rsidR="00194E9A" w:rsidRPr="00194E9A" w:rsidTr="00844414">
        <w:trPr>
          <w:gridAfter w:val="1"/>
          <w:wAfter w:w="9"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01</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95.0.00.S0660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200</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849 186,00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r>
      <w:tr w:rsidR="00194E9A" w:rsidRPr="00194E9A" w:rsidTr="00844414">
        <w:trPr>
          <w:gridAfter w:val="1"/>
          <w:wAfter w:w="9"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01</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95.0.00.S0660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240</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849 186,00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r>
      <w:tr w:rsidR="00194E9A" w:rsidRPr="00194E9A" w:rsidTr="00844414">
        <w:trPr>
          <w:gridAfter w:val="1"/>
          <w:wAfter w:w="9"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СОЦИАЛЬНАЯ ПОЛИТИКА</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594 200,00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r>
      <w:tr w:rsidR="00194E9A" w:rsidRPr="00194E9A" w:rsidTr="00844414">
        <w:trPr>
          <w:gridAfter w:val="1"/>
          <w:wAfter w:w="9"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lastRenderedPageBreak/>
              <w:t>Пенсионное обеспечение</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01</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594 200,00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r>
      <w:tr w:rsidR="00194E9A" w:rsidRPr="00194E9A" w:rsidTr="00844414">
        <w:trPr>
          <w:gridAfter w:val="1"/>
          <w:wAfter w:w="9"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proofErr w:type="spellStart"/>
            <w:r w:rsidRPr="00194E9A">
              <w:rPr>
                <w:b/>
                <w:bCs/>
                <w:sz w:val="14"/>
              </w:rPr>
              <w:t>Непрограмные</w:t>
            </w:r>
            <w:proofErr w:type="spellEnd"/>
            <w:r w:rsidRPr="00194E9A">
              <w:rPr>
                <w:b/>
                <w:bCs/>
                <w:sz w:val="14"/>
              </w:rPr>
              <w:t xml:space="preserve"> направления расходов поселений </w:t>
            </w:r>
            <w:proofErr w:type="spellStart"/>
            <w:r w:rsidRPr="00194E9A">
              <w:rPr>
                <w:b/>
                <w:bCs/>
                <w:sz w:val="14"/>
              </w:rPr>
              <w:t>Черепановского</w:t>
            </w:r>
            <w:proofErr w:type="spellEnd"/>
            <w:r w:rsidRPr="00194E9A">
              <w:rPr>
                <w:b/>
                <w:bCs/>
                <w:sz w:val="14"/>
              </w:rPr>
              <w:t xml:space="preserve">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01</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95.0.00.00000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594 200,00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r>
      <w:tr w:rsidR="00194E9A" w:rsidRPr="00194E9A" w:rsidTr="00844414">
        <w:trPr>
          <w:gridAfter w:val="1"/>
          <w:wAfter w:w="9"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Расходы на доплату к пенсии муниципальных служащих</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01</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95.0.00.12110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594 200,00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r>
      <w:tr w:rsidR="00194E9A" w:rsidRPr="00194E9A" w:rsidTr="00844414">
        <w:trPr>
          <w:gridAfter w:val="1"/>
          <w:wAfter w:w="9"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01</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95.0.00.12110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300</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594 200,00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r>
      <w:tr w:rsidR="00194E9A" w:rsidRPr="00194E9A" w:rsidTr="00844414">
        <w:trPr>
          <w:gridAfter w:val="1"/>
          <w:wAfter w:w="9"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Публичные нормативные социальные выплаты гражданам</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01</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95.0.00.12110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310</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594 200,00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r>
      <w:tr w:rsidR="00194E9A" w:rsidRPr="00194E9A" w:rsidTr="00844414">
        <w:trPr>
          <w:gridAfter w:val="1"/>
          <w:wAfter w:w="9"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9900</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722 670,00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1 505 225,00</w:t>
            </w:r>
          </w:p>
        </w:tc>
      </w:tr>
      <w:tr w:rsidR="00194E9A" w:rsidRPr="00194E9A" w:rsidTr="00844414">
        <w:trPr>
          <w:gridAfter w:val="1"/>
          <w:wAfter w:w="9"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Условно утвержденные расходы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99</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722 670,00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1 505 225,00</w:t>
            </w:r>
          </w:p>
        </w:tc>
      </w:tr>
      <w:tr w:rsidR="00194E9A" w:rsidRPr="00194E9A" w:rsidTr="00844414">
        <w:trPr>
          <w:gridAfter w:val="1"/>
          <w:wAfter w:w="9"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 xml:space="preserve">Непрограммные направления расходов муниципального образования </w:t>
            </w:r>
            <w:proofErr w:type="spellStart"/>
            <w:r w:rsidRPr="00194E9A">
              <w:rPr>
                <w:b/>
                <w:bCs/>
                <w:sz w:val="14"/>
              </w:rPr>
              <w:t>Черепановского</w:t>
            </w:r>
            <w:proofErr w:type="spellEnd"/>
            <w:r w:rsidRPr="00194E9A">
              <w:rPr>
                <w:b/>
                <w:bCs/>
                <w:sz w:val="14"/>
              </w:rPr>
              <w:t xml:space="preserve">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99</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722 670,00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1 505 225,00</w:t>
            </w:r>
          </w:p>
        </w:tc>
      </w:tr>
      <w:tr w:rsidR="00194E9A" w:rsidRPr="00194E9A" w:rsidTr="00844414">
        <w:trPr>
          <w:gridAfter w:val="1"/>
          <w:wAfter w:w="9"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900</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99</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900</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722 670,00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1 505 225,00</w:t>
            </w:r>
          </w:p>
        </w:tc>
      </w:tr>
      <w:tr w:rsidR="00194E9A" w:rsidRPr="00194E9A" w:rsidTr="00844414">
        <w:trPr>
          <w:gridAfter w:val="1"/>
          <w:wAfter w:w="9"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990</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99</w:t>
            </w:r>
          </w:p>
        </w:tc>
        <w:tc>
          <w:tcPr>
            <w:tcW w:w="194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990</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7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722 670,00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1 505 225,00</w:t>
            </w:r>
          </w:p>
        </w:tc>
      </w:tr>
      <w:tr w:rsidR="00194E9A" w:rsidRPr="00194E9A" w:rsidTr="00844414">
        <w:trPr>
          <w:gridAfter w:val="1"/>
          <w:wAfter w:w="9" w:type="dxa"/>
          <w:trHeight w:val="255"/>
        </w:trPr>
        <w:tc>
          <w:tcPr>
            <w:tcW w:w="5200" w:type="dxa"/>
            <w:tcBorders>
              <w:top w:val="single" w:sz="4" w:space="0" w:color="auto"/>
              <w:left w:val="single" w:sz="4" w:space="0" w:color="auto"/>
              <w:bottom w:val="single" w:sz="4" w:space="0" w:color="auto"/>
              <w:right w:val="nil"/>
            </w:tcBorders>
            <w:shd w:val="clear" w:color="auto" w:fill="auto"/>
            <w:noWrap/>
            <w:vAlign w:val="center"/>
            <w:hideMark/>
          </w:tcPr>
          <w:p w:rsidR="00194E9A" w:rsidRPr="00194E9A" w:rsidRDefault="00194E9A" w:rsidP="00844414">
            <w:pPr>
              <w:rPr>
                <w:b/>
                <w:bCs/>
                <w:sz w:val="14"/>
              </w:rPr>
            </w:pPr>
            <w:r w:rsidRPr="00194E9A">
              <w:rPr>
                <w:b/>
                <w:bCs/>
                <w:sz w:val="14"/>
              </w:rPr>
              <w:t>Итого расходов</w:t>
            </w:r>
          </w:p>
        </w:tc>
        <w:tc>
          <w:tcPr>
            <w:tcW w:w="720" w:type="dxa"/>
            <w:tcBorders>
              <w:top w:val="single" w:sz="4" w:space="0" w:color="auto"/>
              <w:left w:val="nil"/>
              <w:bottom w:val="single" w:sz="4" w:space="0" w:color="auto"/>
              <w:right w:val="nil"/>
            </w:tcBorders>
            <w:shd w:val="clear" w:color="auto" w:fill="auto"/>
            <w:noWrap/>
            <w:vAlign w:val="center"/>
            <w:hideMark/>
          </w:tcPr>
          <w:p w:rsidR="00194E9A" w:rsidRPr="00194E9A" w:rsidRDefault="00194E9A" w:rsidP="00844414">
            <w:pPr>
              <w:rPr>
                <w:b/>
                <w:bCs/>
                <w:sz w:val="14"/>
              </w:rPr>
            </w:pPr>
            <w:r w:rsidRPr="00194E9A">
              <w:rPr>
                <w:b/>
                <w:bCs/>
                <w:sz w:val="14"/>
              </w:rPr>
              <w:t> </w:t>
            </w:r>
          </w:p>
        </w:tc>
        <w:tc>
          <w:tcPr>
            <w:tcW w:w="600" w:type="dxa"/>
            <w:tcBorders>
              <w:top w:val="single" w:sz="4" w:space="0" w:color="auto"/>
              <w:left w:val="nil"/>
              <w:bottom w:val="single" w:sz="4" w:space="0" w:color="auto"/>
              <w:right w:val="nil"/>
            </w:tcBorders>
            <w:shd w:val="clear" w:color="auto" w:fill="auto"/>
            <w:noWrap/>
            <w:vAlign w:val="center"/>
            <w:hideMark/>
          </w:tcPr>
          <w:p w:rsidR="00194E9A" w:rsidRPr="00194E9A" w:rsidRDefault="00194E9A" w:rsidP="00844414">
            <w:pPr>
              <w:rPr>
                <w:b/>
                <w:bCs/>
                <w:sz w:val="14"/>
              </w:rPr>
            </w:pPr>
            <w:r w:rsidRPr="00194E9A">
              <w:rPr>
                <w:b/>
                <w:bCs/>
                <w:sz w:val="14"/>
              </w:rPr>
              <w:t> </w:t>
            </w:r>
          </w:p>
        </w:tc>
        <w:tc>
          <w:tcPr>
            <w:tcW w:w="1940" w:type="dxa"/>
            <w:tcBorders>
              <w:top w:val="single" w:sz="4" w:space="0" w:color="auto"/>
              <w:left w:val="nil"/>
              <w:bottom w:val="single" w:sz="4" w:space="0" w:color="auto"/>
              <w:right w:val="nil"/>
            </w:tcBorders>
            <w:shd w:val="clear" w:color="auto" w:fill="auto"/>
            <w:noWrap/>
            <w:vAlign w:val="center"/>
            <w:hideMark/>
          </w:tcPr>
          <w:p w:rsidR="00194E9A" w:rsidRPr="00194E9A" w:rsidRDefault="00194E9A" w:rsidP="00844414">
            <w:pPr>
              <w:rPr>
                <w:b/>
                <w:bCs/>
                <w:sz w:val="14"/>
              </w:rPr>
            </w:pPr>
            <w:r w:rsidRPr="00194E9A">
              <w:rPr>
                <w:b/>
                <w:bCs/>
                <w:sz w:val="14"/>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194E9A" w:rsidRPr="00194E9A" w:rsidRDefault="00194E9A" w:rsidP="00844414">
            <w:pPr>
              <w:rPr>
                <w:b/>
                <w:bCs/>
                <w:sz w:val="14"/>
              </w:rPr>
            </w:pPr>
            <w:r w:rsidRPr="00194E9A">
              <w:rPr>
                <w:b/>
                <w:bCs/>
                <w:sz w:val="14"/>
              </w:rPr>
              <w:t> </w:t>
            </w:r>
          </w:p>
        </w:tc>
        <w:tc>
          <w:tcPr>
            <w:tcW w:w="1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131 870 966,04</w:t>
            </w:r>
          </w:p>
        </w:tc>
        <w:tc>
          <w:tcPr>
            <w:tcW w:w="1700" w:type="dxa"/>
            <w:tcBorders>
              <w:top w:val="single" w:sz="4" w:space="0" w:color="auto"/>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29 365 920,00</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30 607 400,00</w:t>
            </w:r>
          </w:p>
        </w:tc>
      </w:tr>
    </w:tbl>
    <w:p w:rsidR="00194E9A" w:rsidRPr="00194E9A" w:rsidRDefault="00194E9A" w:rsidP="00194E9A">
      <w:pPr>
        <w:rPr>
          <w:sz w:val="14"/>
        </w:rPr>
      </w:pPr>
    </w:p>
    <w:p w:rsidR="00194E9A" w:rsidRPr="00194E9A" w:rsidRDefault="00194E9A" w:rsidP="00194E9A">
      <w:pPr>
        <w:outlineLvl w:val="0"/>
        <w:rPr>
          <w:sz w:val="14"/>
        </w:rPr>
      </w:pPr>
    </w:p>
    <w:p w:rsidR="00194E9A" w:rsidRPr="00194E9A" w:rsidRDefault="00194E9A" w:rsidP="00194E9A">
      <w:pPr>
        <w:outlineLvl w:val="0"/>
        <w:rPr>
          <w:sz w:val="14"/>
        </w:rPr>
      </w:pPr>
    </w:p>
    <w:p w:rsidR="00194E9A" w:rsidRPr="00194E9A" w:rsidRDefault="00194E9A" w:rsidP="00194E9A">
      <w:pPr>
        <w:outlineLvl w:val="0"/>
        <w:rPr>
          <w:sz w:val="14"/>
        </w:rPr>
      </w:pPr>
    </w:p>
    <w:p w:rsidR="00194E9A" w:rsidRPr="00194E9A" w:rsidRDefault="00194E9A" w:rsidP="00194E9A">
      <w:pPr>
        <w:outlineLvl w:val="0"/>
        <w:rPr>
          <w:sz w:val="14"/>
        </w:rPr>
      </w:pPr>
    </w:p>
    <w:p w:rsidR="00194E9A" w:rsidRPr="00194E9A" w:rsidRDefault="00194E9A" w:rsidP="00194E9A">
      <w:pPr>
        <w:outlineLvl w:val="0"/>
        <w:rPr>
          <w:sz w:val="14"/>
        </w:rPr>
      </w:pPr>
    </w:p>
    <w:p w:rsidR="00194E9A" w:rsidRPr="00194E9A" w:rsidRDefault="00194E9A" w:rsidP="00194E9A">
      <w:pPr>
        <w:outlineLvl w:val="0"/>
        <w:rPr>
          <w:sz w:val="14"/>
        </w:rPr>
      </w:pPr>
    </w:p>
    <w:p w:rsidR="00194E9A" w:rsidRPr="00194E9A" w:rsidRDefault="00194E9A" w:rsidP="00194E9A">
      <w:pPr>
        <w:jc w:val="right"/>
        <w:rPr>
          <w:bCs/>
          <w:sz w:val="14"/>
          <w:szCs w:val="28"/>
        </w:rPr>
      </w:pPr>
      <w:r w:rsidRPr="00194E9A">
        <w:rPr>
          <w:bCs/>
          <w:sz w:val="14"/>
          <w:szCs w:val="28"/>
        </w:rPr>
        <w:t>Приложение 3</w:t>
      </w:r>
      <w:r w:rsidRPr="00194E9A">
        <w:rPr>
          <w:bCs/>
          <w:sz w:val="14"/>
          <w:szCs w:val="28"/>
        </w:rPr>
        <w:br/>
        <w:t xml:space="preserve">  к решению сессии Совета депутатов</w:t>
      </w:r>
    </w:p>
    <w:p w:rsidR="00194E9A" w:rsidRPr="00194E9A" w:rsidRDefault="00194E9A" w:rsidP="00194E9A">
      <w:pPr>
        <w:jc w:val="right"/>
        <w:rPr>
          <w:bCs/>
          <w:sz w:val="14"/>
          <w:szCs w:val="28"/>
        </w:rPr>
      </w:pPr>
      <w:r w:rsidRPr="00194E9A">
        <w:rPr>
          <w:bCs/>
          <w:sz w:val="14"/>
          <w:szCs w:val="28"/>
        </w:rPr>
        <w:t xml:space="preserve"> рабочего поселка Посевная</w:t>
      </w:r>
      <w:r w:rsidRPr="00194E9A">
        <w:rPr>
          <w:bCs/>
          <w:sz w:val="14"/>
          <w:szCs w:val="28"/>
        </w:rPr>
        <w:br/>
        <w:t xml:space="preserve"> </w:t>
      </w:r>
      <w:proofErr w:type="spellStart"/>
      <w:r w:rsidRPr="00194E9A">
        <w:rPr>
          <w:bCs/>
          <w:sz w:val="14"/>
          <w:szCs w:val="28"/>
        </w:rPr>
        <w:t>Черепановского</w:t>
      </w:r>
      <w:proofErr w:type="spellEnd"/>
      <w:r w:rsidRPr="00194E9A">
        <w:rPr>
          <w:bCs/>
          <w:sz w:val="14"/>
          <w:szCs w:val="28"/>
        </w:rPr>
        <w:t xml:space="preserve"> района</w:t>
      </w:r>
      <w:r w:rsidRPr="00194E9A">
        <w:rPr>
          <w:bCs/>
          <w:sz w:val="14"/>
          <w:szCs w:val="28"/>
        </w:rPr>
        <w:br/>
        <w:t xml:space="preserve"> Новосибирской области </w:t>
      </w:r>
      <w:r w:rsidRPr="00194E9A">
        <w:rPr>
          <w:bCs/>
          <w:sz w:val="14"/>
          <w:szCs w:val="28"/>
        </w:rPr>
        <w:br/>
        <w:t xml:space="preserve">   "О внесении изменений в бюджет</w:t>
      </w:r>
    </w:p>
    <w:p w:rsidR="00194E9A" w:rsidRPr="00194E9A" w:rsidRDefault="00194E9A" w:rsidP="00194E9A">
      <w:pPr>
        <w:jc w:val="right"/>
        <w:rPr>
          <w:bCs/>
          <w:sz w:val="14"/>
          <w:szCs w:val="28"/>
        </w:rPr>
      </w:pPr>
      <w:r w:rsidRPr="00194E9A">
        <w:rPr>
          <w:bCs/>
          <w:sz w:val="14"/>
          <w:szCs w:val="28"/>
        </w:rPr>
        <w:t>рабочего поселка Посевная</w:t>
      </w:r>
      <w:r w:rsidRPr="00194E9A">
        <w:rPr>
          <w:bCs/>
          <w:sz w:val="14"/>
          <w:szCs w:val="28"/>
        </w:rPr>
        <w:br/>
        <w:t xml:space="preserve"> </w:t>
      </w:r>
      <w:proofErr w:type="spellStart"/>
      <w:r w:rsidRPr="00194E9A">
        <w:rPr>
          <w:bCs/>
          <w:sz w:val="14"/>
          <w:szCs w:val="28"/>
        </w:rPr>
        <w:t>Черепановского</w:t>
      </w:r>
      <w:proofErr w:type="spellEnd"/>
      <w:r w:rsidRPr="00194E9A">
        <w:rPr>
          <w:bCs/>
          <w:sz w:val="14"/>
          <w:szCs w:val="28"/>
        </w:rPr>
        <w:t xml:space="preserve"> района</w:t>
      </w:r>
      <w:r w:rsidRPr="00194E9A">
        <w:rPr>
          <w:bCs/>
          <w:sz w:val="14"/>
          <w:szCs w:val="28"/>
        </w:rPr>
        <w:br/>
        <w:t xml:space="preserve"> Новосибирской области </w:t>
      </w:r>
      <w:r w:rsidRPr="00194E9A">
        <w:rPr>
          <w:bCs/>
          <w:sz w:val="14"/>
          <w:szCs w:val="28"/>
        </w:rPr>
        <w:br/>
        <w:t xml:space="preserve"> на 2024 год и плановый период </w:t>
      </w:r>
    </w:p>
    <w:p w:rsidR="00194E9A" w:rsidRPr="00194E9A" w:rsidRDefault="00194E9A" w:rsidP="00194E9A">
      <w:pPr>
        <w:jc w:val="right"/>
        <w:rPr>
          <w:sz w:val="14"/>
        </w:rPr>
      </w:pPr>
      <w:r w:rsidRPr="00194E9A">
        <w:rPr>
          <w:bCs/>
          <w:sz w:val="14"/>
          <w:szCs w:val="28"/>
        </w:rPr>
        <w:t>2025и 2026 годов"</w:t>
      </w:r>
    </w:p>
    <w:p w:rsidR="00194E9A" w:rsidRPr="00194E9A" w:rsidRDefault="00194E9A" w:rsidP="00194E9A">
      <w:pPr>
        <w:jc w:val="right"/>
        <w:rPr>
          <w:sz w:val="10"/>
          <w:szCs w:val="20"/>
        </w:rPr>
      </w:pPr>
    </w:p>
    <w:tbl>
      <w:tblPr>
        <w:tblW w:w="15289" w:type="dxa"/>
        <w:tblInd w:w="-318" w:type="dxa"/>
        <w:tblLayout w:type="fixed"/>
        <w:tblLook w:val="04A0" w:firstRow="1" w:lastRow="0" w:firstColumn="1" w:lastColumn="0" w:noHBand="0" w:noVBand="1"/>
      </w:tblPr>
      <w:tblGrid>
        <w:gridCol w:w="15289"/>
      </w:tblGrid>
      <w:tr w:rsidR="00194E9A" w:rsidRPr="00194E9A" w:rsidTr="00844414">
        <w:trPr>
          <w:trHeight w:val="1005"/>
        </w:trPr>
        <w:tc>
          <w:tcPr>
            <w:tcW w:w="15289" w:type="dxa"/>
            <w:tcBorders>
              <w:top w:val="nil"/>
              <w:left w:val="nil"/>
              <w:bottom w:val="nil"/>
              <w:right w:val="nil"/>
            </w:tcBorders>
            <w:shd w:val="clear" w:color="000000" w:fill="FFFFFF"/>
            <w:vAlign w:val="bottom"/>
            <w:hideMark/>
          </w:tcPr>
          <w:p w:rsidR="00194E9A" w:rsidRPr="00194E9A" w:rsidRDefault="00194E9A" w:rsidP="00844414">
            <w:pPr>
              <w:jc w:val="center"/>
              <w:rPr>
                <w:b/>
                <w:bCs/>
                <w:sz w:val="14"/>
              </w:rPr>
            </w:pPr>
            <w:r w:rsidRPr="00194E9A">
              <w:rPr>
                <w:b/>
                <w:bCs/>
                <w:sz w:val="14"/>
              </w:rPr>
              <w:t>Ведомственная структура расходов бюджета рабочего поселка Посевная</w:t>
            </w:r>
            <w:r w:rsidRPr="00194E9A">
              <w:rPr>
                <w:b/>
                <w:bCs/>
                <w:sz w:val="14"/>
              </w:rPr>
              <w:br/>
              <w:t xml:space="preserve"> </w:t>
            </w:r>
            <w:proofErr w:type="spellStart"/>
            <w:r w:rsidRPr="00194E9A">
              <w:rPr>
                <w:b/>
                <w:bCs/>
                <w:sz w:val="14"/>
              </w:rPr>
              <w:t>Черепановского</w:t>
            </w:r>
            <w:proofErr w:type="spellEnd"/>
            <w:r w:rsidRPr="00194E9A">
              <w:rPr>
                <w:b/>
                <w:bCs/>
                <w:sz w:val="14"/>
              </w:rPr>
              <w:t xml:space="preserve"> района Новосибирской области на 2024 год и плановый период 2025 и 2026 годов</w:t>
            </w:r>
          </w:p>
          <w:p w:rsidR="00194E9A" w:rsidRPr="00194E9A" w:rsidRDefault="00194E9A" w:rsidP="00844414">
            <w:pPr>
              <w:jc w:val="center"/>
              <w:rPr>
                <w:b/>
                <w:bCs/>
                <w:sz w:val="10"/>
                <w:szCs w:val="20"/>
              </w:rPr>
            </w:pPr>
          </w:p>
        </w:tc>
      </w:tr>
      <w:tr w:rsidR="00194E9A" w:rsidRPr="00194E9A" w:rsidTr="00844414">
        <w:trPr>
          <w:trHeight w:val="168"/>
        </w:trPr>
        <w:tc>
          <w:tcPr>
            <w:tcW w:w="15289" w:type="dxa"/>
            <w:tcBorders>
              <w:top w:val="nil"/>
              <w:left w:val="nil"/>
              <w:bottom w:val="nil"/>
              <w:right w:val="nil"/>
            </w:tcBorders>
            <w:shd w:val="clear" w:color="000000" w:fill="FFFFFF"/>
            <w:vAlign w:val="bottom"/>
            <w:hideMark/>
          </w:tcPr>
          <w:p w:rsidR="00194E9A" w:rsidRPr="00194E9A" w:rsidRDefault="00194E9A" w:rsidP="00844414">
            <w:pPr>
              <w:jc w:val="center"/>
              <w:rPr>
                <w:b/>
                <w:bCs/>
                <w:sz w:val="10"/>
                <w:szCs w:val="20"/>
              </w:rPr>
            </w:pPr>
          </w:p>
        </w:tc>
      </w:tr>
    </w:tbl>
    <w:p w:rsidR="00194E9A" w:rsidRPr="00194E9A" w:rsidRDefault="00194E9A" w:rsidP="00194E9A">
      <w:pPr>
        <w:jc w:val="right"/>
        <w:outlineLvl w:val="0"/>
        <w:rPr>
          <w:sz w:val="14"/>
        </w:rPr>
      </w:pPr>
    </w:p>
    <w:p w:rsidR="00194E9A" w:rsidRPr="00194E9A" w:rsidRDefault="00194E9A" w:rsidP="00194E9A">
      <w:pPr>
        <w:jc w:val="right"/>
        <w:outlineLvl w:val="0"/>
        <w:rPr>
          <w:sz w:val="14"/>
        </w:rPr>
      </w:pPr>
    </w:p>
    <w:p w:rsidR="00194E9A" w:rsidRPr="00194E9A" w:rsidRDefault="00194E9A" w:rsidP="00194E9A">
      <w:pPr>
        <w:jc w:val="right"/>
        <w:outlineLvl w:val="0"/>
        <w:rPr>
          <w:sz w:val="14"/>
        </w:rPr>
      </w:pPr>
    </w:p>
    <w:tbl>
      <w:tblPr>
        <w:tblW w:w="15168" w:type="dxa"/>
        <w:tblInd w:w="108" w:type="dxa"/>
        <w:tblLook w:val="04A0" w:firstRow="1" w:lastRow="0" w:firstColumn="1" w:lastColumn="0" w:noHBand="0" w:noVBand="1"/>
      </w:tblPr>
      <w:tblGrid>
        <w:gridCol w:w="4962"/>
        <w:gridCol w:w="1118"/>
        <w:gridCol w:w="720"/>
        <w:gridCol w:w="600"/>
        <w:gridCol w:w="1814"/>
        <w:gridCol w:w="640"/>
        <w:gridCol w:w="1769"/>
        <w:gridCol w:w="1702"/>
        <w:gridCol w:w="1843"/>
      </w:tblGrid>
      <w:tr w:rsidR="00194E9A" w:rsidRPr="00194E9A" w:rsidTr="00844414">
        <w:trPr>
          <w:trHeight w:val="375"/>
        </w:trPr>
        <w:tc>
          <w:tcPr>
            <w:tcW w:w="4962"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Наименование</w:t>
            </w:r>
          </w:p>
        </w:tc>
        <w:tc>
          <w:tcPr>
            <w:tcW w:w="1118"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ГРБС</w:t>
            </w:r>
          </w:p>
        </w:tc>
        <w:tc>
          <w:tcPr>
            <w:tcW w:w="72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РЗ</w:t>
            </w:r>
          </w:p>
        </w:tc>
        <w:tc>
          <w:tcPr>
            <w:tcW w:w="6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ПР</w:t>
            </w:r>
          </w:p>
        </w:tc>
        <w:tc>
          <w:tcPr>
            <w:tcW w:w="1814"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ВР</w:t>
            </w:r>
          </w:p>
        </w:tc>
        <w:tc>
          <w:tcPr>
            <w:tcW w:w="5314" w:type="dxa"/>
            <w:gridSpan w:val="3"/>
            <w:tcBorders>
              <w:top w:val="single" w:sz="4" w:space="0" w:color="auto"/>
              <w:left w:val="nil"/>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Сумма</w:t>
            </w:r>
          </w:p>
        </w:tc>
      </w:tr>
      <w:tr w:rsidR="00194E9A" w:rsidRPr="00194E9A" w:rsidTr="00844414">
        <w:trPr>
          <w:trHeight w:val="360"/>
        </w:trPr>
        <w:tc>
          <w:tcPr>
            <w:tcW w:w="4962" w:type="dxa"/>
            <w:vMerge/>
            <w:tcBorders>
              <w:top w:val="single" w:sz="4" w:space="0" w:color="auto"/>
              <w:left w:val="single" w:sz="4" w:space="0" w:color="auto"/>
              <w:bottom w:val="single" w:sz="4" w:space="0" w:color="auto"/>
              <w:right w:val="nil"/>
            </w:tcBorders>
            <w:vAlign w:val="center"/>
            <w:hideMark/>
          </w:tcPr>
          <w:p w:rsidR="00194E9A" w:rsidRPr="00194E9A" w:rsidRDefault="00194E9A" w:rsidP="00844414">
            <w:pPr>
              <w:rPr>
                <w:sz w:val="14"/>
              </w:rPr>
            </w:pPr>
          </w:p>
        </w:tc>
        <w:tc>
          <w:tcPr>
            <w:tcW w:w="1118" w:type="dxa"/>
            <w:vMerge/>
            <w:tcBorders>
              <w:top w:val="single" w:sz="4" w:space="0" w:color="auto"/>
              <w:left w:val="single" w:sz="4" w:space="0" w:color="auto"/>
              <w:bottom w:val="single" w:sz="4" w:space="0" w:color="auto"/>
              <w:right w:val="nil"/>
            </w:tcBorders>
            <w:vAlign w:val="center"/>
            <w:hideMark/>
          </w:tcPr>
          <w:p w:rsidR="00194E9A" w:rsidRPr="00194E9A" w:rsidRDefault="00194E9A" w:rsidP="00844414">
            <w:pPr>
              <w:rPr>
                <w:sz w:val="14"/>
              </w:rPr>
            </w:pPr>
          </w:p>
        </w:tc>
        <w:tc>
          <w:tcPr>
            <w:tcW w:w="720" w:type="dxa"/>
            <w:vMerge/>
            <w:tcBorders>
              <w:top w:val="single" w:sz="4" w:space="0" w:color="auto"/>
              <w:left w:val="single" w:sz="4" w:space="0" w:color="auto"/>
              <w:bottom w:val="single" w:sz="4" w:space="0" w:color="auto"/>
              <w:right w:val="nil"/>
            </w:tcBorders>
            <w:vAlign w:val="center"/>
            <w:hideMark/>
          </w:tcPr>
          <w:p w:rsidR="00194E9A" w:rsidRPr="00194E9A" w:rsidRDefault="00194E9A" w:rsidP="00844414">
            <w:pPr>
              <w:rPr>
                <w:sz w:val="14"/>
              </w:rPr>
            </w:pPr>
          </w:p>
        </w:tc>
        <w:tc>
          <w:tcPr>
            <w:tcW w:w="600" w:type="dxa"/>
            <w:vMerge/>
            <w:tcBorders>
              <w:top w:val="single" w:sz="4" w:space="0" w:color="auto"/>
              <w:left w:val="single" w:sz="4" w:space="0" w:color="auto"/>
              <w:bottom w:val="single" w:sz="4" w:space="0" w:color="auto"/>
              <w:right w:val="nil"/>
            </w:tcBorders>
            <w:vAlign w:val="center"/>
            <w:hideMark/>
          </w:tcPr>
          <w:p w:rsidR="00194E9A" w:rsidRPr="00194E9A" w:rsidRDefault="00194E9A" w:rsidP="00844414">
            <w:pPr>
              <w:rPr>
                <w:sz w:val="14"/>
              </w:rPr>
            </w:pPr>
          </w:p>
        </w:tc>
        <w:tc>
          <w:tcPr>
            <w:tcW w:w="1814" w:type="dxa"/>
            <w:vMerge/>
            <w:tcBorders>
              <w:top w:val="single" w:sz="4" w:space="0" w:color="auto"/>
              <w:left w:val="single" w:sz="4" w:space="0" w:color="auto"/>
              <w:bottom w:val="single" w:sz="4" w:space="0" w:color="auto"/>
              <w:right w:val="nil"/>
            </w:tcBorders>
            <w:vAlign w:val="center"/>
            <w:hideMark/>
          </w:tcPr>
          <w:p w:rsidR="00194E9A" w:rsidRPr="00194E9A" w:rsidRDefault="00194E9A" w:rsidP="00844414">
            <w:pPr>
              <w:rPr>
                <w:sz w:val="14"/>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194E9A" w:rsidRPr="00194E9A" w:rsidRDefault="00194E9A" w:rsidP="00844414">
            <w:pPr>
              <w:rPr>
                <w:sz w:val="14"/>
              </w:rPr>
            </w:pPr>
          </w:p>
        </w:tc>
        <w:tc>
          <w:tcPr>
            <w:tcW w:w="17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2024 год</w:t>
            </w:r>
          </w:p>
        </w:tc>
        <w:tc>
          <w:tcPr>
            <w:tcW w:w="1702" w:type="dxa"/>
            <w:vMerge w:val="restart"/>
            <w:tcBorders>
              <w:top w:val="nil"/>
              <w:left w:val="single" w:sz="4" w:space="0" w:color="auto"/>
              <w:bottom w:val="single" w:sz="4" w:space="0" w:color="auto"/>
              <w:right w:val="single" w:sz="4" w:space="0" w:color="auto"/>
            </w:tcBorders>
            <w:shd w:val="clear" w:color="auto" w:fill="auto"/>
            <w:vAlign w:val="center"/>
            <w:hideMark/>
          </w:tcPr>
          <w:p w:rsidR="00194E9A" w:rsidRPr="00194E9A" w:rsidRDefault="00194E9A" w:rsidP="00844414">
            <w:pPr>
              <w:jc w:val="center"/>
              <w:rPr>
                <w:sz w:val="14"/>
              </w:rPr>
            </w:pPr>
            <w:r w:rsidRPr="00194E9A">
              <w:rPr>
                <w:sz w:val="14"/>
              </w:rPr>
              <w:t>2025 год</w:t>
            </w:r>
          </w:p>
        </w:tc>
        <w:tc>
          <w:tcPr>
            <w:tcW w:w="18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2026 год</w:t>
            </w:r>
          </w:p>
        </w:tc>
      </w:tr>
      <w:tr w:rsidR="00194E9A" w:rsidRPr="00194E9A" w:rsidTr="00844414">
        <w:trPr>
          <w:trHeight w:val="276"/>
        </w:trPr>
        <w:tc>
          <w:tcPr>
            <w:tcW w:w="4962" w:type="dxa"/>
            <w:vMerge/>
            <w:tcBorders>
              <w:top w:val="single" w:sz="4" w:space="0" w:color="auto"/>
              <w:left w:val="single" w:sz="4" w:space="0" w:color="auto"/>
              <w:bottom w:val="single" w:sz="4" w:space="0" w:color="auto"/>
              <w:right w:val="nil"/>
            </w:tcBorders>
            <w:vAlign w:val="center"/>
            <w:hideMark/>
          </w:tcPr>
          <w:p w:rsidR="00194E9A" w:rsidRPr="00194E9A" w:rsidRDefault="00194E9A" w:rsidP="00844414">
            <w:pPr>
              <w:rPr>
                <w:sz w:val="14"/>
              </w:rPr>
            </w:pPr>
          </w:p>
        </w:tc>
        <w:tc>
          <w:tcPr>
            <w:tcW w:w="1118" w:type="dxa"/>
            <w:vMerge/>
            <w:tcBorders>
              <w:top w:val="single" w:sz="4" w:space="0" w:color="auto"/>
              <w:left w:val="single" w:sz="4" w:space="0" w:color="auto"/>
              <w:bottom w:val="single" w:sz="4" w:space="0" w:color="auto"/>
              <w:right w:val="nil"/>
            </w:tcBorders>
            <w:vAlign w:val="center"/>
            <w:hideMark/>
          </w:tcPr>
          <w:p w:rsidR="00194E9A" w:rsidRPr="00194E9A" w:rsidRDefault="00194E9A" w:rsidP="00844414">
            <w:pPr>
              <w:rPr>
                <w:sz w:val="14"/>
              </w:rPr>
            </w:pPr>
          </w:p>
        </w:tc>
        <w:tc>
          <w:tcPr>
            <w:tcW w:w="720" w:type="dxa"/>
            <w:vMerge/>
            <w:tcBorders>
              <w:top w:val="single" w:sz="4" w:space="0" w:color="auto"/>
              <w:left w:val="single" w:sz="4" w:space="0" w:color="auto"/>
              <w:bottom w:val="single" w:sz="4" w:space="0" w:color="auto"/>
              <w:right w:val="nil"/>
            </w:tcBorders>
            <w:vAlign w:val="center"/>
            <w:hideMark/>
          </w:tcPr>
          <w:p w:rsidR="00194E9A" w:rsidRPr="00194E9A" w:rsidRDefault="00194E9A" w:rsidP="00844414">
            <w:pPr>
              <w:rPr>
                <w:sz w:val="14"/>
              </w:rPr>
            </w:pPr>
          </w:p>
        </w:tc>
        <w:tc>
          <w:tcPr>
            <w:tcW w:w="600" w:type="dxa"/>
            <w:vMerge/>
            <w:tcBorders>
              <w:top w:val="single" w:sz="4" w:space="0" w:color="auto"/>
              <w:left w:val="single" w:sz="4" w:space="0" w:color="auto"/>
              <w:bottom w:val="single" w:sz="4" w:space="0" w:color="auto"/>
              <w:right w:val="nil"/>
            </w:tcBorders>
            <w:vAlign w:val="center"/>
            <w:hideMark/>
          </w:tcPr>
          <w:p w:rsidR="00194E9A" w:rsidRPr="00194E9A" w:rsidRDefault="00194E9A" w:rsidP="00844414">
            <w:pPr>
              <w:rPr>
                <w:sz w:val="14"/>
              </w:rPr>
            </w:pPr>
          </w:p>
        </w:tc>
        <w:tc>
          <w:tcPr>
            <w:tcW w:w="1814" w:type="dxa"/>
            <w:vMerge/>
            <w:tcBorders>
              <w:top w:val="single" w:sz="4" w:space="0" w:color="auto"/>
              <w:left w:val="single" w:sz="4" w:space="0" w:color="auto"/>
              <w:bottom w:val="single" w:sz="4" w:space="0" w:color="auto"/>
              <w:right w:val="nil"/>
            </w:tcBorders>
            <w:vAlign w:val="center"/>
            <w:hideMark/>
          </w:tcPr>
          <w:p w:rsidR="00194E9A" w:rsidRPr="00194E9A" w:rsidRDefault="00194E9A" w:rsidP="00844414">
            <w:pPr>
              <w:rPr>
                <w:sz w:val="14"/>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194E9A" w:rsidRPr="00194E9A" w:rsidRDefault="00194E9A" w:rsidP="00844414">
            <w:pPr>
              <w:rPr>
                <w:sz w:val="14"/>
              </w:rPr>
            </w:pPr>
          </w:p>
        </w:tc>
        <w:tc>
          <w:tcPr>
            <w:tcW w:w="1769" w:type="dxa"/>
            <w:vMerge/>
            <w:tcBorders>
              <w:top w:val="nil"/>
              <w:left w:val="single" w:sz="4" w:space="0" w:color="auto"/>
              <w:bottom w:val="single" w:sz="4" w:space="0" w:color="auto"/>
              <w:right w:val="single" w:sz="4" w:space="0" w:color="auto"/>
            </w:tcBorders>
            <w:vAlign w:val="center"/>
            <w:hideMark/>
          </w:tcPr>
          <w:p w:rsidR="00194E9A" w:rsidRPr="00194E9A" w:rsidRDefault="00194E9A" w:rsidP="00844414">
            <w:pPr>
              <w:rPr>
                <w:sz w:val="14"/>
              </w:rPr>
            </w:pPr>
          </w:p>
        </w:tc>
        <w:tc>
          <w:tcPr>
            <w:tcW w:w="1702" w:type="dxa"/>
            <w:vMerge/>
            <w:tcBorders>
              <w:top w:val="nil"/>
              <w:left w:val="single" w:sz="4" w:space="0" w:color="auto"/>
              <w:bottom w:val="single" w:sz="4" w:space="0" w:color="auto"/>
              <w:right w:val="single" w:sz="4" w:space="0" w:color="auto"/>
            </w:tcBorders>
            <w:vAlign w:val="center"/>
            <w:hideMark/>
          </w:tcPr>
          <w:p w:rsidR="00194E9A" w:rsidRPr="00194E9A" w:rsidRDefault="00194E9A" w:rsidP="00844414">
            <w:pPr>
              <w:rPr>
                <w:sz w:val="14"/>
              </w:rPr>
            </w:pPr>
          </w:p>
        </w:tc>
        <w:tc>
          <w:tcPr>
            <w:tcW w:w="1843" w:type="dxa"/>
            <w:vMerge/>
            <w:tcBorders>
              <w:top w:val="nil"/>
              <w:left w:val="single" w:sz="4" w:space="0" w:color="auto"/>
              <w:bottom w:val="single" w:sz="4" w:space="0" w:color="auto"/>
              <w:right w:val="single" w:sz="4" w:space="0" w:color="auto"/>
            </w:tcBorders>
            <w:vAlign w:val="center"/>
            <w:hideMark/>
          </w:tcPr>
          <w:p w:rsidR="00194E9A" w:rsidRPr="00194E9A" w:rsidRDefault="00194E9A" w:rsidP="00844414">
            <w:pPr>
              <w:rPr>
                <w:sz w:val="14"/>
              </w:rPr>
            </w:pPr>
          </w:p>
        </w:tc>
      </w:tr>
      <w:tr w:rsidR="00194E9A" w:rsidRPr="00194E9A" w:rsidTr="00844414">
        <w:trPr>
          <w:trHeight w:val="330"/>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Администрации МО</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131 870 966,04</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29 365 920,00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30 607 400,00</w:t>
            </w:r>
          </w:p>
        </w:tc>
      </w:tr>
      <w:tr w:rsidR="00194E9A" w:rsidRPr="00194E9A" w:rsidTr="00844414">
        <w:trPr>
          <w:trHeight w:val="330"/>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ОБЩЕГОСУДАРСТВЕННЫЕ ВОПРОСЫ</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01</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12 618 607,48</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8 982 600,00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8 982 600,00</w:t>
            </w:r>
          </w:p>
        </w:tc>
      </w:tr>
      <w:tr w:rsidR="00194E9A" w:rsidRPr="00194E9A" w:rsidTr="00844414">
        <w:trPr>
          <w:trHeight w:val="870"/>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Функционирование высшего должностного лица субъекта Российской Федерации и муниципального образования</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01</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02</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1 449 900,00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1 250 600,00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1 250 600,00</w:t>
            </w:r>
          </w:p>
        </w:tc>
      </w:tr>
      <w:tr w:rsidR="00194E9A" w:rsidRPr="00194E9A" w:rsidTr="00844414">
        <w:trPr>
          <w:trHeight w:val="585"/>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proofErr w:type="spellStart"/>
            <w:r w:rsidRPr="00194E9A">
              <w:rPr>
                <w:b/>
                <w:bCs/>
                <w:sz w:val="14"/>
              </w:rPr>
              <w:t>Непрограмные</w:t>
            </w:r>
            <w:proofErr w:type="spellEnd"/>
            <w:r w:rsidRPr="00194E9A">
              <w:rPr>
                <w:b/>
                <w:bCs/>
                <w:sz w:val="14"/>
              </w:rPr>
              <w:t xml:space="preserve"> направления расходов поселений </w:t>
            </w:r>
            <w:proofErr w:type="spellStart"/>
            <w:r w:rsidRPr="00194E9A">
              <w:rPr>
                <w:b/>
                <w:bCs/>
                <w:sz w:val="14"/>
              </w:rPr>
              <w:t>Черепановского</w:t>
            </w:r>
            <w:proofErr w:type="spellEnd"/>
            <w:r w:rsidRPr="00194E9A">
              <w:rPr>
                <w:b/>
                <w:bCs/>
                <w:sz w:val="14"/>
              </w:rPr>
              <w:t xml:space="preserve"> района</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01</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02</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95.0.00.00000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1 449 900,00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1 250 600,00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1 250 600,00</w:t>
            </w:r>
          </w:p>
        </w:tc>
      </w:tr>
      <w:tr w:rsidR="00194E9A" w:rsidRPr="00194E9A" w:rsidTr="00844414">
        <w:trPr>
          <w:trHeight w:val="585"/>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Расходы по оплате труда главы муниципального образования</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01</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02</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95.0.00.01110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1 449 900,00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1 250 600,00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1 250 600,00</w:t>
            </w:r>
          </w:p>
        </w:tc>
      </w:tr>
      <w:tr w:rsidR="00194E9A" w:rsidRPr="00194E9A" w:rsidTr="00844414">
        <w:trPr>
          <w:trHeight w:val="1440"/>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01</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02</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95.0.00.01110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100</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1 449 900,00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1 250 600,00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1 250 600,00</w:t>
            </w:r>
          </w:p>
        </w:tc>
      </w:tr>
      <w:tr w:rsidR="00194E9A" w:rsidRPr="00194E9A" w:rsidTr="00844414">
        <w:trPr>
          <w:trHeight w:val="585"/>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Расходы на выплаты персоналу государственных (муниципальных) органов</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01</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02</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95.0.00.01110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120</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1 449 900,00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1 250 600,00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1 250 600,00</w:t>
            </w:r>
          </w:p>
        </w:tc>
      </w:tr>
      <w:tr w:rsidR="00194E9A" w:rsidRPr="00194E9A" w:rsidTr="00844414">
        <w:trPr>
          <w:trHeight w:val="1440"/>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01</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04</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10 565 107,48</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7 729 500,00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7 729 500,00</w:t>
            </w:r>
          </w:p>
        </w:tc>
      </w:tr>
      <w:tr w:rsidR="00194E9A" w:rsidRPr="00194E9A" w:rsidTr="00844414">
        <w:trPr>
          <w:trHeight w:val="585"/>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proofErr w:type="spellStart"/>
            <w:r w:rsidRPr="00194E9A">
              <w:rPr>
                <w:b/>
                <w:bCs/>
                <w:sz w:val="14"/>
              </w:rPr>
              <w:t>Непрограмные</w:t>
            </w:r>
            <w:proofErr w:type="spellEnd"/>
            <w:r w:rsidRPr="00194E9A">
              <w:rPr>
                <w:b/>
                <w:bCs/>
                <w:sz w:val="14"/>
              </w:rPr>
              <w:t xml:space="preserve"> направления расходов поселений </w:t>
            </w:r>
            <w:proofErr w:type="spellStart"/>
            <w:r w:rsidRPr="00194E9A">
              <w:rPr>
                <w:b/>
                <w:bCs/>
                <w:sz w:val="14"/>
              </w:rPr>
              <w:t>Черепановского</w:t>
            </w:r>
            <w:proofErr w:type="spellEnd"/>
            <w:r w:rsidRPr="00194E9A">
              <w:rPr>
                <w:b/>
                <w:bCs/>
                <w:sz w:val="14"/>
              </w:rPr>
              <w:t xml:space="preserve"> района</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01</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04</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95.0.00.00000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10 565 107,48</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7 729 500,00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7 729 500,00</w:t>
            </w:r>
          </w:p>
        </w:tc>
      </w:tr>
      <w:tr w:rsidR="00194E9A" w:rsidRPr="00194E9A" w:rsidTr="00844414">
        <w:trPr>
          <w:trHeight w:val="585"/>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Расходы по оплате труда муниципальных органов</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01</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04</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95.0.00.02110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5 824 473,17</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5 823 400,00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5 823 400,00</w:t>
            </w:r>
          </w:p>
        </w:tc>
      </w:tr>
      <w:tr w:rsidR="00194E9A" w:rsidRPr="00194E9A" w:rsidTr="00844414">
        <w:trPr>
          <w:trHeight w:val="1440"/>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01</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04</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95.0.00.02110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100</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5 824 473,17</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5 823 400,00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5 823 400,00</w:t>
            </w:r>
          </w:p>
        </w:tc>
      </w:tr>
      <w:tr w:rsidR="00194E9A" w:rsidRPr="00194E9A" w:rsidTr="00844414">
        <w:trPr>
          <w:trHeight w:val="585"/>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Расходы на выплаты персоналу государственных (муниципальных) органов</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01</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04</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95.0.00.02110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120</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5 824 473,17</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5 823 400,00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5 823 400,00</w:t>
            </w:r>
          </w:p>
        </w:tc>
      </w:tr>
      <w:tr w:rsidR="00194E9A" w:rsidRPr="00194E9A" w:rsidTr="00844414">
        <w:trPr>
          <w:trHeight w:val="585"/>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Расходы на обеспечение функций муниципальных органов</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01</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04</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95.0.00.02190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4 587 704,81</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1 906 100,00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1 906 100,00</w:t>
            </w:r>
          </w:p>
        </w:tc>
      </w:tr>
      <w:tr w:rsidR="00194E9A" w:rsidRPr="00194E9A" w:rsidTr="00844414">
        <w:trPr>
          <w:trHeight w:val="585"/>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Закупка товаров, работ и услуг для обеспечения государственных (муниципальных) нужд</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01</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04</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95.0.00.02190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200</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4 214 904,81</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1 617 300,00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1 617 300,00</w:t>
            </w:r>
          </w:p>
        </w:tc>
      </w:tr>
      <w:tr w:rsidR="00194E9A" w:rsidRPr="00194E9A" w:rsidTr="00844414">
        <w:trPr>
          <w:trHeight w:val="870"/>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Иные закупки товаров, работ и услуг для обеспечения государственных (муниципальных) нужд</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01</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04</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95.0.00.02190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240</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4 214 904,81</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1 617 300,00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1 617 300,00</w:t>
            </w:r>
          </w:p>
        </w:tc>
      </w:tr>
      <w:tr w:rsidR="00194E9A" w:rsidRPr="00194E9A" w:rsidTr="00844414">
        <w:trPr>
          <w:trHeight w:val="330"/>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Иные бюджетные ассигнования</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01</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04</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95.0.00.02190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800</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372 800,00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288 800,00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288 800,00</w:t>
            </w:r>
          </w:p>
        </w:tc>
      </w:tr>
      <w:tr w:rsidR="00194E9A" w:rsidRPr="00194E9A" w:rsidTr="00844414">
        <w:trPr>
          <w:trHeight w:val="330"/>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Уплата налогов, сборов и иных платежей</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01</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04</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95.0.00.02190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850</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298 800,00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288 800,00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288 800,00</w:t>
            </w:r>
          </w:p>
        </w:tc>
      </w:tr>
      <w:tr w:rsidR="00194E9A" w:rsidRPr="00194E9A" w:rsidTr="00844414">
        <w:trPr>
          <w:trHeight w:val="330"/>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Резервные средства</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01</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04</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95.0.00.02190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870</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74 000,00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r>
      <w:tr w:rsidR="00194E9A" w:rsidRPr="00194E9A" w:rsidTr="00844414">
        <w:trPr>
          <w:trHeight w:val="1440"/>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 xml:space="preserve">Реализация мероприятий по обеспечению сбалансированности местных бюджетов государственной программы </w:t>
            </w:r>
            <w:proofErr w:type="spellStart"/>
            <w:r w:rsidRPr="00194E9A">
              <w:rPr>
                <w:b/>
                <w:bCs/>
                <w:sz w:val="14"/>
              </w:rPr>
              <w:t>Новосибисркой</w:t>
            </w:r>
            <w:proofErr w:type="spellEnd"/>
            <w:r w:rsidRPr="00194E9A">
              <w:rPr>
                <w:b/>
                <w:bCs/>
                <w:sz w:val="14"/>
              </w:rPr>
              <w:t xml:space="preserve"> области "Управление финансами в Новосибирской области"</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01</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04</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95.0.00.70510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21 929,50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r>
      <w:tr w:rsidR="00194E9A" w:rsidRPr="00194E9A" w:rsidTr="00844414">
        <w:trPr>
          <w:trHeight w:val="1440"/>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01</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04</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100</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21 929,50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r>
      <w:tr w:rsidR="00194E9A" w:rsidRPr="00194E9A" w:rsidTr="00844414">
        <w:trPr>
          <w:trHeight w:val="585"/>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Расходы на выплаты персоналу государственных (муниципальных) органов</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01</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04</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120</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21 929,50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r>
      <w:tr w:rsidR="00194E9A" w:rsidRPr="00194E9A" w:rsidTr="00844414">
        <w:trPr>
          <w:trHeight w:val="330"/>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9500085800</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01</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04</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95.0.00.85800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131 000,00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r>
      <w:tr w:rsidR="00194E9A" w:rsidRPr="00194E9A" w:rsidTr="00844414">
        <w:trPr>
          <w:trHeight w:val="1155"/>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lastRenderedPageBreak/>
              <w:t>Иные межбюджетные трансферты на осуществление преданных полномочий в области функций по определению поставщиков (подрядчиков, исполнителей)</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01</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04</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95.0.00.85870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131 000,00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r>
      <w:tr w:rsidR="00194E9A" w:rsidRPr="00194E9A" w:rsidTr="00844414">
        <w:trPr>
          <w:trHeight w:val="330"/>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Межбюджетные трансферты</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01</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04</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95.0.00.85870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500</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131 000,00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r>
      <w:tr w:rsidR="00194E9A" w:rsidRPr="00194E9A" w:rsidTr="00844414">
        <w:trPr>
          <w:trHeight w:val="330"/>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Иные межбюджетные трансферты</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01</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04</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95.0.00.85870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540</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131 000,00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r>
      <w:tr w:rsidR="00194E9A" w:rsidRPr="00194E9A" w:rsidTr="00844414">
        <w:trPr>
          <w:trHeight w:val="870"/>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Обеспечение деятельности финансовых, налоговых и таможенных органов и органов финансового (финансово-бюджетного) надзора</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01</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06</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46 700,00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r>
      <w:tr w:rsidR="00194E9A" w:rsidRPr="00194E9A" w:rsidTr="00844414">
        <w:trPr>
          <w:trHeight w:val="585"/>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proofErr w:type="spellStart"/>
            <w:r w:rsidRPr="00194E9A">
              <w:rPr>
                <w:b/>
                <w:bCs/>
                <w:sz w:val="14"/>
              </w:rPr>
              <w:t>Непрограмные</w:t>
            </w:r>
            <w:proofErr w:type="spellEnd"/>
            <w:r w:rsidRPr="00194E9A">
              <w:rPr>
                <w:b/>
                <w:bCs/>
                <w:sz w:val="14"/>
              </w:rPr>
              <w:t xml:space="preserve"> направления расходов поселений </w:t>
            </w:r>
            <w:proofErr w:type="spellStart"/>
            <w:r w:rsidRPr="00194E9A">
              <w:rPr>
                <w:b/>
                <w:bCs/>
                <w:sz w:val="14"/>
              </w:rPr>
              <w:t>Черепановского</w:t>
            </w:r>
            <w:proofErr w:type="spellEnd"/>
            <w:r w:rsidRPr="00194E9A">
              <w:rPr>
                <w:b/>
                <w:bCs/>
                <w:sz w:val="14"/>
              </w:rPr>
              <w:t xml:space="preserve"> района</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01</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06</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95.0.00.00000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46 700,00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r>
      <w:tr w:rsidR="00194E9A" w:rsidRPr="00194E9A" w:rsidTr="00844414">
        <w:trPr>
          <w:trHeight w:val="330"/>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9500085800</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01</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06</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95.0.00.85800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46 700,00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r>
      <w:tr w:rsidR="00194E9A" w:rsidRPr="00194E9A" w:rsidTr="00844414">
        <w:trPr>
          <w:trHeight w:val="1155"/>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 xml:space="preserve">Иные межбюджетные трансферты на осуществление переданных полномочий на обеспечение функций </w:t>
            </w:r>
            <w:proofErr w:type="spellStart"/>
            <w:r w:rsidRPr="00194E9A">
              <w:rPr>
                <w:b/>
                <w:bCs/>
                <w:sz w:val="14"/>
              </w:rPr>
              <w:t>контрольно</w:t>
            </w:r>
            <w:proofErr w:type="spellEnd"/>
            <w:r w:rsidRPr="00194E9A">
              <w:rPr>
                <w:b/>
                <w:bCs/>
                <w:sz w:val="14"/>
              </w:rPr>
              <w:t xml:space="preserve"> счетных органов</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01</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06</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95.0.00.85850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46 700,00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r>
      <w:tr w:rsidR="00194E9A" w:rsidRPr="00194E9A" w:rsidTr="00844414">
        <w:trPr>
          <w:trHeight w:val="330"/>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Межбюджетные трансферты</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01</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06</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95.0.00.85850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500</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46 700,00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r>
      <w:tr w:rsidR="00194E9A" w:rsidRPr="00194E9A" w:rsidTr="00844414">
        <w:trPr>
          <w:trHeight w:val="330"/>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Иные межбюджетные трансферты</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01</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06</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95.0.00.85850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540</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46 700,00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r>
      <w:tr w:rsidR="00194E9A" w:rsidRPr="00194E9A" w:rsidTr="00844414">
        <w:trPr>
          <w:trHeight w:val="330"/>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Резервные фонды</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01</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11</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2 500,00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2 500,00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2 500,00</w:t>
            </w:r>
          </w:p>
        </w:tc>
      </w:tr>
      <w:tr w:rsidR="00194E9A" w:rsidRPr="00194E9A" w:rsidTr="00844414">
        <w:trPr>
          <w:trHeight w:val="585"/>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proofErr w:type="spellStart"/>
            <w:r w:rsidRPr="00194E9A">
              <w:rPr>
                <w:b/>
                <w:bCs/>
                <w:sz w:val="14"/>
              </w:rPr>
              <w:t>Непрограмные</w:t>
            </w:r>
            <w:proofErr w:type="spellEnd"/>
            <w:r w:rsidRPr="00194E9A">
              <w:rPr>
                <w:b/>
                <w:bCs/>
                <w:sz w:val="14"/>
              </w:rPr>
              <w:t xml:space="preserve"> направления расходов поселений </w:t>
            </w:r>
            <w:proofErr w:type="spellStart"/>
            <w:r w:rsidRPr="00194E9A">
              <w:rPr>
                <w:b/>
                <w:bCs/>
                <w:sz w:val="14"/>
              </w:rPr>
              <w:t>Черепановского</w:t>
            </w:r>
            <w:proofErr w:type="spellEnd"/>
            <w:r w:rsidRPr="00194E9A">
              <w:rPr>
                <w:b/>
                <w:bCs/>
                <w:sz w:val="14"/>
              </w:rPr>
              <w:t xml:space="preserve"> района</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01</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11</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95.0.00.00000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2 500,00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2 500,00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2 500,00</w:t>
            </w:r>
          </w:p>
        </w:tc>
      </w:tr>
      <w:tr w:rsidR="00194E9A" w:rsidRPr="00194E9A" w:rsidTr="00844414">
        <w:trPr>
          <w:trHeight w:val="585"/>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Расходы за счет  средств резервного фонда Правительства НСО</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01</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11</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95.0.00.20540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2 500,00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2 500,00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2 500,00</w:t>
            </w:r>
          </w:p>
        </w:tc>
      </w:tr>
      <w:tr w:rsidR="00194E9A" w:rsidRPr="00194E9A" w:rsidTr="00844414">
        <w:trPr>
          <w:trHeight w:val="330"/>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Иные бюджетные ассигнования</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01</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11</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95.0.00.20540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800</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2 500,00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2 500,00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2 500,00</w:t>
            </w:r>
          </w:p>
        </w:tc>
      </w:tr>
      <w:tr w:rsidR="00194E9A" w:rsidRPr="00194E9A" w:rsidTr="00844414">
        <w:trPr>
          <w:trHeight w:val="330"/>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Резервные средства</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01</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11</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95.0.00.20540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870</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2 500,00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2 500,00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2 500,00</w:t>
            </w:r>
          </w:p>
        </w:tc>
      </w:tr>
      <w:tr w:rsidR="00194E9A" w:rsidRPr="00194E9A" w:rsidTr="00844414">
        <w:trPr>
          <w:trHeight w:val="330"/>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Другие общегосударственные вопросы</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01</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13</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554 400,00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r>
      <w:tr w:rsidR="00194E9A" w:rsidRPr="00194E9A" w:rsidTr="00844414">
        <w:trPr>
          <w:trHeight w:val="585"/>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proofErr w:type="spellStart"/>
            <w:r w:rsidRPr="00194E9A">
              <w:rPr>
                <w:b/>
                <w:bCs/>
                <w:sz w:val="14"/>
              </w:rPr>
              <w:t>Непрограмные</w:t>
            </w:r>
            <w:proofErr w:type="spellEnd"/>
            <w:r w:rsidRPr="00194E9A">
              <w:rPr>
                <w:b/>
                <w:bCs/>
                <w:sz w:val="14"/>
              </w:rPr>
              <w:t xml:space="preserve"> направления расходов поселений </w:t>
            </w:r>
            <w:proofErr w:type="spellStart"/>
            <w:r w:rsidRPr="00194E9A">
              <w:rPr>
                <w:b/>
                <w:bCs/>
                <w:sz w:val="14"/>
              </w:rPr>
              <w:t>Черепановского</w:t>
            </w:r>
            <w:proofErr w:type="spellEnd"/>
            <w:r w:rsidRPr="00194E9A">
              <w:rPr>
                <w:b/>
                <w:bCs/>
                <w:sz w:val="14"/>
              </w:rPr>
              <w:t xml:space="preserve"> района</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01</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13</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95.0.00.00000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554 400,00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r>
      <w:tr w:rsidR="00194E9A" w:rsidRPr="00194E9A" w:rsidTr="00844414">
        <w:trPr>
          <w:trHeight w:val="585"/>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Расходы на выполнение других обязательств государства</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01</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13</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95.0.00.03190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30 000,00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r>
      <w:tr w:rsidR="00194E9A" w:rsidRPr="00194E9A" w:rsidTr="00844414">
        <w:trPr>
          <w:trHeight w:val="330"/>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Иные бюджетные ассигнования</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01</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13</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95.0.00.03190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800</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30 000,00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r>
      <w:tr w:rsidR="00194E9A" w:rsidRPr="00194E9A" w:rsidTr="00844414">
        <w:trPr>
          <w:trHeight w:val="330"/>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Уплата налогов, сборов и иных платежей</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01</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13</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95.0.00.03190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850</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30 000,00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r>
      <w:tr w:rsidR="00194E9A" w:rsidRPr="00194E9A" w:rsidTr="00844414">
        <w:trPr>
          <w:trHeight w:val="870"/>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lastRenderedPageBreak/>
              <w:t>Расходы по оценке муниципального имущества, признание прав и регулирование отношений по муниципальной собственности</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01</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13</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95.0.00.21190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524 400,00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r>
      <w:tr w:rsidR="00194E9A" w:rsidRPr="00194E9A" w:rsidTr="00844414">
        <w:trPr>
          <w:trHeight w:val="585"/>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Закупка товаров, работ и услуг для обеспечения государственных (муниципальных) нужд</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01</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13</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95.0.00.21190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200</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524 400,00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r>
      <w:tr w:rsidR="00194E9A" w:rsidRPr="00194E9A" w:rsidTr="00844414">
        <w:trPr>
          <w:trHeight w:val="870"/>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Иные закупки товаров, работ и услуг для обеспечения государственных (муниципальных) нужд</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01</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13</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95.0.00.21190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240</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524 400,00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r>
      <w:tr w:rsidR="00194E9A" w:rsidRPr="00194E9A" w:rsidTr="00844414">
        <w:trPr>
          <w:trHeight w:val="330"/>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НАЦИОНАЛЬНАЯ ОБОРОНА</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02</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419 703,00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459 120,00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502 900,00</w:t>
            </w:r>
          </w:p>
        </w:tc>
      </w:tr>
      <w:tr w:rsidR="00194E9A" w:rsidRPr="00194E9A" w:rsidTr="00844414">
        <w:trPr>
          <w:trHeight w:val="330"/>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Мобилизационная и вневойсковая подготовка</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02</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03</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419 703,00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459 120,00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502 900,00</w:t>
            </w:r>
          </w:p>
        </w:tc>
      </w:tr>
      <w:tr w:rsidR="00194E9A" w:rsidRPr="00194E9A" w:rsidTr="00844414">
        <w:trPr>
          <w:trHeight w:val="585"/>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proofErr w:type="spellStart"/>
            <w:r w:rsidRPr="00194E9A">
              <w:rPr>
                <w:b/>
                <w:bCs/>
                <w:sz w:val="14"/>
              </w:rPr>
              <w:t>Непрограмные</w:t>
            </w:r>
            <w:proofErr w:type="spellEnd"/>
            <w:r w:rsidRPr="00194E9A">
              <w:rPr>
                <w:b/>
                <w:bCs/>
                <w:sz w:val="14"/>
              </w:rPr>
              <w:t xml:space="preserve"> направления расходов поселений </w:t>
            </w:r>
            <w:proofErr w:type="spellStart"/>
            <w:r w:rsidRPr="00194E9A">
              <w:rPr>
                <w:b/>
                <w:bCs/>
                <w:sz w:val="14"/>
              </w:rPr>
              <w:t>Черепановского</w:t>
            </w:r>
            <w:proofErr w:type="spellEnd"/>
            <w:r w:rsidRPr="00194E9A">
              <w:rPr>
                <w:b/>
                <w:bCs/>
                <w:sz w:val="14"/>
              </w:rPr>
              <w:t xml:space="preserve"> района</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02</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03</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95.0.00.00000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419 703,00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459 120,00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502 900,00</w:t>
            </w:r>
          </w:p>
        </w:tc>
      </w:tr>
      <w:tr w:rsidR="00194E9A" w:rsidRPr="00194E9A" w:rsidTr="00844414">
        <w:trPr>
          <w:trHeight w:val="1440"/>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 xml:space="preserve">Осуществление первичного воинского учета на территории, где отсутствуют военные комиссариаты в рамках </w:t>
            </w:r>
            <w:proofErr w:type="spellStart"/>
            <w:r w:rsidRPr="00194E9A">
              <w:rPr>
                <w:b/>
                <w:bCs/>
                <w:sz w:val="14"/>
              </w:rPr>
              <w:t>непрограмных</w:t>
            </w:r>
            <w:proofErr w:type="spellEnd"/>
            <w:r w:rsidRPr="00194E9A">
              <w:rPr>
                <w:b/>
                <w:bCs/>
                <w:sz w:val="14"/>
              </w:rPr>
              <w:t xml:space="preserve"> расходов федеральных органов исполнительной власти</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02</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03</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95.0.00.51180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419 703,00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459 120,00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502 900,00</w:t>
            </w:r>
          </w:p>
        </w:tc>
      </w:tr>
      <w:tr w:rsidR="00194E9A" w:rsidRPr="00194E9A" w:rsidTr="00844414">
        <w:trPr>
          <w:trHeight w:val="1440"/>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02</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03</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100</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383 203,00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420 720,00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464 160,00</w:t>
            </w:r>
          </w:p>
        </w:tc>
      </w:tr>
      <w:tr w:rsidR="00194E9A" w:rsidRPr="00194E9A" w:rsidTr="00844414">
        <w:trPr>
          <w:trHeight w:val="585"/>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Расходы на выплаты персоналу государственных (муниципальных) органов</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02</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03</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120</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383 203,00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420 720,00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464 160,00</w:t>
            </w:r>
          </w:p>
        </w:tc>
      </w:tr>
      <w:tr w:rsidR="00194E9A" w:rsidRPr="00194E9A" w:rsidTr="00844414">
        <w:trPr>
          <w:trHeight w:val="585"/>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Закупка товаров, работ и услуг для обеспечения государственных (муниципальных) нужд</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02</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03</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200</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36 500,00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38 400,00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38 740,00</w:t>
            </w:r>
          </w:p>
        </w:tc>
      </w:tr>
      <w:tr w:rsidR="00194E9A" w:rsidRPr="00194E9A" w:rsidTr="00844414">
        <w:trPr>
          <w:trHeight w:val="870"/>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Иные закупки товаров, работ и услуг для обеспечения государственных (муниципальных) нужд</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02</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03</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240</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36 500,00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38 400,00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38 740,00</w:t>
            </w:r>
          </w:p>
        </w:tc>
      </w:tr>
      <w:tr w:rsidR="00194E9A" w:rsidRPr="00194E9A" w:rsidTr="00844414">
        <w:trPr>
          <w:trHeight w:val="585"/>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НАЦИОНАЛЬНАЯ БЕЗОПАСНОСТЬ И ПРАВООХРАНИТЕЛЬНАЯ ДЕЯТЕЛЬНОСТЬ</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03</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1 254 955,00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507 400,00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507 400,00</w:t>
            </w:r>
          </w:p>
        </w:tc>
      </w:tr>
      <w:tr w:rsidR="00194E9A" w:rsidRPr="00194E9A" w:rsidTr="00844414">
        <w:trPr>
          <w:trHeight w:val="1155"/>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lastRenderedPageBreak/>
              <w:t>Защита населения и территории от чрезвычайных ситуаций природного и техногенного характера, пожарная безопасность</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03</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10</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1 254 955,00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507 400,00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507 400,00</w:t>
            </w:r>
          </w:p>
        </w:tc>
      </w:tr>
      <w:tr w:rsidR="00194E9A" w:rsidRPr="00194E9A" w:rsidTr="00844414">
        <w:trPr>
          <w:trHeight w:val="585"/>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proofErr w:type="spellStart"/>
            <w:r w:rsidRPr="00194E9A">
              <w:rPr>
                <w:b/>
                <w:bCs/>
                <w:sz w:val="14"/>
              </w:rPr>
              <w:t>Непрограмные</w:t>
            </w:r>
            <w:proofErr w:type="spellEnd"/>
            <w:r w:rsidRPr="00194E9A">
              <w:rPr>
                <w:b/>
                <w:bCs/>
                <w:sz w:val="14"/>
              </w:rPr>
              <w:t xml:space="preserve"> направления расходов поселений </w:t>
            </w:r>
            <w:proofErr w:type="spellStart"/>
            <w:r w:rsidRPr="00194E9A">
              <w:rPr>
                <w:b/>
                <w:bCs/>
                <w:sz w:val="14"/>
              </w:rPr>
              <w:t>Черепановского</w:t>
            </w:r>
            <w:proofErr w:type="spellEnd"/>
            <w:r w:rsidRPr="00194E9A">
              <w:rPr>
                <w:b/>
                <w:bCs/>
                <w:sz w:val="14"/>
              </w:rPr>
              <w:t xml:space="preserve"> района</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03</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10</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95.0.00.00000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1 254 955,00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507 400,00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507 400,00</w:t>
            </w:r>
          </w:p>
        </w:tc>
      </w:tr>
      <w:tr w:rsidR="00194E9A" w:rsidRPr="00194E9A" w:rsidTr="00844414">
        <w:trPr>
          <w:trHeight w:val="870"/>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Обеспечение первичных мер пожарной безопасности в границах населенных пунктов поселения</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03</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10</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95.0.00.25190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615 510,00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507 400,00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507 400,00</w:t>
            </w:r>
          </w:p>
        </w:tc>
      </w:tr>
      <w:tr w:rsidR="00194E9A" w:rsidRPr="00194E9A" w:rsidTr="00844414">
        <w:trPr>
          <w:trHeight w:val="585"/>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Закупка товаров, работ и услуг для обеспечения государственных (муниципальных) нужд</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03</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10</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95.0.00.25190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200</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615 510,00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507 400,00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507 400,00</w:t>
            </w:r>
          </w:p>
        </w:tc>
      </w:tr>
      <w:tr w:rsidR="00194E9A" w:rsidRPr="00194E9A" w:rsidTr="00844414">
        <w:trPr>
          <w:trHeight w:val="870"/>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Иные закупки товаров, работ и услуг для обеспечения государственных (муниципальных) нужд</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03</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10</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95.0.00.25190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240</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615 510,00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507 400,00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507 400,00</w:t>
            </w:r>
          </w:p>
        </w:tc>
      </w:tr>
      <w:tr w:rsidR="00194E9A" w:rsidRPr="00194E9A" w:rsidTr="00844414">
        <w:trPr>
          <w:trHeight w:val="330"/>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9500085800</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03</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10</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95.0.00.85800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639 445,00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r>
      <w:tr w:rsidR="00194E9A" w:rsidRPr="00194E9A" w:rsidTr="00844414">
        <w:trPr>
          <w:trHeight w:val="1155"/>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Иные межбюджетные трансферты на осуществление переданных полномочий на обеспечение функций учреждений по обеспечению диспетчерского обслуживания</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03</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10</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95.0.00.85860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639 445,00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r>
      <w:tr w:rsidR="00194E9A" w:rsidRPr="00194E9A" w:rsidTr="00844414">
        <w:trPr>
          <w:trHeight w:val="330"/>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Межбюджетные трансферты</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03</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10</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95.0.00.85860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500</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639 445,00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r>
      <w:tr w:rsidR="00194E9A" w:rsidRPr="00194E9A" w:rsidTr="00844414">
        <w:trPr>
          <w:trHeight w:val="330"/>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Иные межбюджетные трансферты</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03</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10</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95.0.00.85860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540</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639 445,00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r>
      <w:tr w:rsidR="00194E9A" w:rsidRPr="00194E9A" w:rsidTr="00844414">
        <w:trPr>
          <w:trHeight w:val="330"/>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НАЦИОНАЛЬНАЯ ЭКОНОМИКА</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04</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14 609 828,22</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2 794 000,00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2 815 800,00</w:t>
            </w:r>
          </w:p>
        </w:tc>
      </w:tr>
      <w:tr w:rsidR="00194E9A" w:rsidRPr="00194E9A" w:rsidTr="00844414">
        <w:trPr>
          <w:trHeight w:val="330"/>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Дорожное хозяйство (дорожные фонды)</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04</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09</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14 604 828,22</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2 794 000,00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2 815 800,00</w:t>
            </w:r>
          </w:p>
        </w:tc>
      </w:tr>
      <w:tr w:rsidR="00194E9A" w:rsidRPr="00194E9A" w:rsidTr="00844414">
        <w:trPr>
          <w:trHeight w:val="870"/>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 xml:space="preserve">Муниципальная программа  "Обеспечение безопасности дорожного движения в </w:t>
            </w:r>
            <w:proofErr w:type="spellStart"/>
            <w:r w:rsidRPr="00194E9A">
              <w:rPr>
                <w:b/>
                <w:bCs/>
                <w:sz w:val="14"/>
              </w:rPr>
              <w:t>Черепановском</w:t>
            </w:r>
            <w:proofErr w:type="spellEnd"/>
            <w:r w:rsidRPr="00194E9A">
              <w:rPr>
                <w:b/>
                <w:bCs/>
                <w:sz w:val="14"/>
              </w:rPr>
              <w:t xml:space="preserve"> районе</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04</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09</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08.0.00.00000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5 000 258,39</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r>
      <w:tr w:rsidR="00194E9A" w:rsidRPr="00194E9A" w:rsidTr="00844414">
        <w:trPr>
          <w:trHeight w:val="870"/>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Поддержание надлежащего технического состояния автомобильных дорог местного значения и сооружений на них</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04</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09</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08.0.02.00000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3 586 879,91</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r>
      <w:tr w:rsidR="00194E9A" w:rsidRPr="00194E9A" w:rsidTr="00844414">
        <w:trPr>
          <w:trHeight w:val="330"/>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Реализация инициативных проектов</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04</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09</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08.0.02.70240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2 499 999,91</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r>
      <w:tr w:rsidR="00194E9A" w:rsidRPr="00194E9A" w:rsidTr="00844414">
        <w:trPr>
          <w:trHeight w:val="585"/>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Закупка товаров, работ и услуг для обеспечения государственных (муниципальных) нужд</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04</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09</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08.0.02.70240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200</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2 499 999,91</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r>
      <w:tr w:rsidR="00194E9A" w:rsidRPr="00194E9A" w:rsidTr="00844414">
        <w:trPr>
          <w:trHeight w:val="870"/>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lastRenderedPageBreak/>
              <w:t>Иные закупки товаров, работ и услуг для обеспечения государственных (муниципальных) нужд</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04</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09</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08.0.02.70240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240</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2 499 999,91</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r>
      <w:tr w:rsidR="00194E9A" w:rsidRPr="00194E9A" w:rsidTr="00844414">
        <w:trPr>
          <w:trHeight w:val="585"/>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 xml:space="preserve">Реализация инициативных проектов, </w:t>
            </w:r>
            <w:proofErr w:type="spellStart"/>
            <w:r w:rsidRPr="00194E9A">
              <w:rPr>
                <w:b/>
                <w:bCs/>
                <w:sz w:val="14"/>
              </w:rPr>
              <w:t>софинансирование</w:t>
            </w:r>
            <w:proofErr w:type="spellEnd"/>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04</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09</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08.0.02.S0240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1 086 880,00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r>
      <w:tr w:rsidR="00194E9A" w:rsidRPr="00194E9A" w:rsidTr="00844414">
        <w:trPr>
          <w:trHeight w:val="585"/>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Закупка товаров, работ и услуг для обеспечения государственных (муниципальных) нужд</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04</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09</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08.0.02.S0240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200</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1 086 880,00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r>
      <w:tr w:rsidR="00194E9A" w:rsidRPr="00194E9A" w:rsidTr="00844414">
        <w:trPr>
          <w:trHeight w:val="870"/>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Иные закупки товаров, работ и услуг для обеспечения государственных (муниципальных) нужд</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04</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09</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08.0.02.S0240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240</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1 086 880,00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r>
      <w:tr w:rsidR="00194E9A" w:rsidRPr="00194E9A" w:rsidTr="00844414">
        <w:trPr>
          <w:trHeight w:val="330"/>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0800400000</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04</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09</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08.0.04.00000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1 413 378,48</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r>
      <w:tr w:rsidR="00194E9A" w:rsidRPr="00194E9A" w:rsidTr="00844414">
        <w:trPr>
          <w:trHeight w:val="1440"/>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 xml:space="preserve">Об устройстве улично-дорожной сети элементами благоустройства и безопасности дорожного движения  на территории рабочего поселка Посевная </w:t>
            </w:r>
            <w:proofErr w:type="spellStart"/>
            <w:r w:rsidRPr="00194E9A">
              <w:rPr>
                <w:b/>
                <w:bCs/>
                <w:sz w:val="14"/>
              </w:rPr>
              <w:t>Черепановского</w:t>
            </w:r>
            <w:proofErr w:type="spellEnd"/>
            <w:r w:rsidRPr="00194E9A">
              <w:rPr>
                <w:b/>
                <w:bCs/>
                <w:sz w:val="14"/>
              </w:rPr>
              <w:t xml:space="preserve"> района Новосибирской области</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04</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09</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08.0.04.00419</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1 413 378,48</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r>
      <w:tr w:rsidR="00194E9A" w:rsidRPr="00194E9A" w:rsidTr="00844414">
        <w:trPr>
          <w:trHeight w:val="585"/>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Закупка товаров, работ и услуг для обеспечения государственных (муниципальных) нужд</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04</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09</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08.0.04.00419</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200</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1 413 378,48</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r>
      <w:tr w:rsidR="00194E9A" w:rsidRPr="00194E9A" w:rsidTr="00844414">
        <w:trPr>
          <w:trHeight w:val="870"/>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Иные закупки товаров, работ и услуг для обеспечения государственных (муниципальных) нужд</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04</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09</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08.0.04.00419</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240</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1 413 378,48</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r>
      <w:tr w:rsidR="00194E9A" w:rsidRPr="00194E9A" w:rsidTr="00844414">
        <w:trPr>
          <w:trHeight w:val="585"/>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proofErr w:type="spellStart"/>
            <w:r w:rsidRPr="00194E9A">
              <w:rPr>
                <w:b/>
                <w:bCs/>
                <w:sz w:val="14"/>
              </w:rPr>
              <w:t>Непрограмные</w:t>
            </w:r>
            <w:proofErr w:type="spellEnd"/>
            <w:r w:rsidRPr="00194E9A">
              <w:rPr>
                <w:b/>
                <w:bCs/>
                <w:sz w:val="14"/>
              </w:rPr>
              <w:t xml:space="preserve"> направления расходов поселений </w:t>
            </w:r>
            <w:proofErr w:type="spellStart"/>
            <w:r w:rsidRPr="00194E9A">
              <w:rPr>
                <w:b/>
                <w:bCs/>
                <w:sz w:val="14"/>
              </w:rPr>
              <w:t>Черепановского</w:t>
            </w:r>
            <w:proofErr w:type="spellEnd"/>
            <w:r w:rsidRPr="00194E9A">
              <w:rPr>
                <w:b/>
                <w:bCs/>
                <w:sz w:val="14"/>
              </w:rPr>
              <w:t xml:space="preserve"> района</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04</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09</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95.0.00.00000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9 604 569,83</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2 794 000,00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2 815 800,00</w:t>
            </w:r>
          </w:p>
        </w:tc>
      </w:tr>
      <w:tr w:rsidR="00194E9A" w:rsidRPr="00194E9A" w:rsidTr="00844414">
        <w:trPr>
          <w:trHeight w:val="330"/>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Расходы дорожного фонда</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04</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09</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95.0.00.44090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9 604 569,83</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2 794 000,00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2 815 800,00</w:t>
            </w:r>
          </w:p>
        </w:tc>
      </w:tr>
      <w:tr w:rsidR="00194E9A" w:rsidRPr="00194E9A" w:rsidTr="00844414">
        <w:trPr>
          <w:trHeight w:val="585"/>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Закупка товаров, работ и услуг для обеспечения государственных (муниципальных) нужд</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04</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09</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95.0.00.44090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200</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9 604 569,83</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2 794 000,00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2 815 800,00</w:t>
            </w:r>
          </w:p>
        </w:tc>
      </w:tr>
      <w:tr w:rsidR="00194E9A" w:rsidRPr="00194E9A" w:rsidTr="00844414">
        <w:trPr>
          <w:trHeight w:val="870"/>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Иные закупки товаров, работ и услуг для обеспечения государственных (муниципальных) нужд</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04</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09</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95.0.00.44090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240</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9 604 569,83</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2 794 000,00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2 815 800,00</w:t>
            </w:r>
          </w:p>
        </w:tc>
      </w:tr>
      <w:tr w:rsidR="00194E9A" w:rsidRPr="00194E9A" w:rsidTr="00844414">
        <w:trPr>
          <w:trHeight w:val="585"/>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Другие вопросы в области национальной экономики</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04</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12</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5 000,00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r>
      <w:tr w:rsidR="00194E9A" w:rsidRPr="00194E9A" w:rsidTr="00844414">
        <w:trPr>
          <w:trHeight w:val="870"/>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lastRenderedPageBreak/>
              <w:t xml:space="preserve">Муниципальная Программа "Развитие малого и среднего предпринимательства </w:t>
            </w:r>
            <w:proofErr w:type="spellStart"/>
            <w:r w:rsidRPr="00194E9A">
              <w:rPr>
                <w:b/>
                <w:bCs/>
                <w:sz w:val="14"/>
              </w:rPr>
              <w:t>Черепановского</w:t>
            </w:r>
            <w:proofErr w:type="spellEnd"/>
            <w:r w:rsidRPr="00194E9A">
              <w:rPr>
                <w:b/>
                <w:bCs/>
                <w:sz w:val="14"/>
              </w:rPr>
              <w:t xml:space="preserve"> района"</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04</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12</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01.0.00.00000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5 000,00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r>
      <w:tr w:rsidR="00194E9A" w:rsidRPr="00194E9A" w:rsidTr="00844414">
        <w:trPr>
          <w:trHeight w:val="1155"/>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Реализация мероприятий муниципальной целевой программы "Развитие субъектов малого и среднего предпринимательства на территории МО"</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04</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12</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01.0.00.14120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5 000,00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r>
      <w:tr w:rsidR="00194E9A" w:rsidRPr="00194E9A" w:rsidTr="00844414">
        <w:trPr>
          <w:trHeight w:val="585"/>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Закупка товаров, работ и услуг для обеспечения государственных (муниципальных) нужд</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04</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12</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01.0.00.14120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200</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5 000,00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r>
      <w:tr w:rsidR="00194E9A" w:rsidRPr="00194E9A" w:rsidTr="00844414">
        <w:trPr>
          <w:trHeight w:val="870"/>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Иные закупки товаров, работ и услуг для обеспечения государственных (муниципальных) нужд</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04</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12</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01.0.00.14120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240</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5 000,00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r>
      <w:tr w:rsidR="00194E9A" w:rsidRPr="00194E9A" w:rsidTr="00844414">
        <w:trPr>
          <w:trHeight w:val="585"/>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ЖИЛИЩНО-КОММУНАЛЬНОЕ ХОЗЯЙСТВО</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05</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41 805 042,93</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3 694 059,71</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4 751 931,59</w:t>
            </w:r>
          </w:p>
        </w:tc>
      </w:tr>
      <w:tr w:rsidR="00194E9A" w:rsidRPr="00194E9A" w:rsidTr="00844414">
        <w:trPr>
          <w:trHeight w:val="330"/>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Жилищное хозяйство</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05</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01</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179 100,00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179 100,00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179 100,00</w:t>
            </w:r>
          </w:p>
        </w:tc>
      </w:tr>
      <w:tr w:rsidR="00194E9A" w:rsidRPr="00194E9A" w:rsidTr="00844414">
        <w:trPr>
          <w:trHeight w:val="585"/>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proofErr w:type="spellStart"/>
            <w:r w:rsidRPr="00194E9A">
              <w:rPr>
                <w:b/>
                <w:bCs/>
                <w:sz w:val="14"/>
              </w:rPr>
              <w:t>Непрограмные</w:t>
            </w:r>
            <w:proofErr w:type="spellEnd"/>
            <w:r w:rsidRPr="00194E9A">
              <w:rPr>
                <w:b/>
                <w:bCs/>
                <w:sz w:val="14"/>
              </w:rPr>
              <w:t xml:space="preserve"> направления расходов поселений </w:t>
            </w:r>
            <w:proofErr w:type="spellStart"/>
            <w:r w:rsidRPr="00194E9A">
              <w:rPr>
                <w:b/>
                <w:bCs/>
                <w:sz w:val="14"/>
              </w:rPr>
              <w:t>Черепановского</w:t>
            </w:r>
            <w:proofErr w:type="spellEnd"/>
            <w:r w:rsidRPr="00194E9A">
              <w:rPr>
                <w:b/>
                <w:bCs/>
                <w:sz w:val="14"/>
              </w:rPr>
              <w:t xml:space="preserve"> района</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05</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01</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95.0.00.00000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179 100,00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179 100,00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179 100,00</w:t>
            </w:r>
          </w:p>
        </w:tc>
      </w:tr>
      <w:tr w:rsidR="00194E9A" w:rsidRPr="00194E9A" w:rsidTr="00844414">
        <w:trPr>
          <w:trHeight w:val="585"/>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Взносы на капитальный ремонт муниципального жилья</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05</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01</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95.0.00.25050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179 100,00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r>
      <w:tr w:rsidR="00194E9A" w:rsidRPr="00194E9A" w:rsidTr="00844414">
        <w:trPr>
          <w:trHeight w:val="585"/>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Закупка товаров, работ и услуг для обеспечения государственных (муниципальных) нужд</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05</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01</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95.0.00.25050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200</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179 100,00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r>
      <w:tr w:rsidR="00194E9A" w:rsidRPr="00194E9A" w:rsidTr="00844414">
        <w:trPr>
          <w:trHeight w:val="870"/>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Иные закупки товаров, работ и услуг для обеспечения государственных (муниципальных) нужд</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05</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01</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95.0.00.25050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240</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179 100,00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r>
      <w:tr w:rsidR="00194E9A" w:rsidRPr="00194E9A" w:rsidTr="00844414">
        <w:trPr>
          <w:trHeight w:val="585"/>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Расходы на мероприятия в области жилищного хозяйства</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05</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01</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95.0.00.40190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179 100,00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179 100,00</w:t>
            </w:r>
          </w:p>
        </w:tc>
      </w:tr>
      <w:tr w:rsidR="00194E9A" w:rsidRPr="00194E9A" w:rsidTr="00844414">
        <w:trPr>
          <w:trHeight w:val="585"/>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Закупка товаров, работ и услуг для обеспечения государственных (муниципальных) нужд</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05</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01</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95.0.00.40190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200</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179 100,00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179 100,00</w:t>
            </w:r>
          </w:p>
        </w:tc>
      </w:tr>
      <w:tr w:rsidR="00194E9A" w:rsidRPr="00194E9A" w:rsidTr="00844414">
        <w:trPr>
          <w:trHeight w:val="870"/>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Иные закупки товаров, работ и услуг для обеспечения государственных (муниципальных) нужд</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05</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01</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95.0.00.40190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240</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179 100,00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179 100,00</w:t>
            </w:r>
          </w:p>
        </w:tc>
      </w:tr>
      <w:tr w:rsidR="00194E9A" w:rsidRPr="00194E9A" w:rsidTr="00844414">
        <w:trPr>
          <w:trHeight w:val="330"/>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Коммунальное хозяйство</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05</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02</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39 549 806,45</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472 073,12</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1 136 600,00</w:t>
            </w:r>
          </w:p>
        </w:tc>
      </w:tr>
      <w:tr w:rsidR="00194E9A" w:rsidRPr="00194E9A" w:rsidTr="00844414">
        <w:trPr>
          <w:trHeight w:val="585"/>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proofErr w:type="spellStart"/>
            <w:r w:rsidRPr="00194E9A">
              <w:rPr>
                <w:b/>
                <w:bCs/>
                <w:sz w:val="14"/>
              </w:rPr>
              <w:lastRenderedPageBreak/>
              <w:t>Непрограмные</w:t>
            </w:r>
            <w:proofErr w:type="spellEnd"/>
            <w:r w:rsidRPr="00194E9A">
              <w:rPr>
                <w:b/>
                <w:bCs/>
                <w:sz w:val="14"/>
              </w:rPr>
              <w:t xml:space="preserve"> направления расходов поселений </w:t>
            </w:r>
            <w:proofErr w:type="spellStart"/>
            <w:r w:rsidRPr="00194E9A">
              <w:rPr>
                <w:b/>
                <w:bCs/>
                <w:sz w:val="14"/>
              </w:rPr>
              <w:t>Черепановского</w:t>
            </w:r>
            <w:proofErr w:type="spellEnd"/>
            <w:r w:rsidRPr="00194E9A">
              <w:rPr>
                <w:b/>
                <w:bCs/>
                <w:sz w:val="14"/>
              </w:rPr>
              <w:t xml:space="preserve"> района</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05</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02</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95.0.00.00000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39 549 806,45</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472 073,12</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1 136 600,00</w:t>
            </w:r>
          </w:p>
        </w:tc>
      </w:tr>
      <w:tr w:rsidR="00194E9A" w:rsidRPr="00194E9A" w:rsidTr="00844414">
        <w:trPr>
          <w:trHeight w:val="585"/>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 xml:space="preserve">Расходы на </w:t>
            </w:r>
            <w:proofErr w:type="spellStart"/>
            <w:r w:rsidRPr="00194E9A">
              <w:rPr>
                <w:b/>
                <w:bCs/>
                <w:sz w:val="14"/>
              </w:rPr>
              <w:t>меропрятия</w:t>
            </w:r>
            <w:proofErr w:type="spellEnd"/>
            <w:r w:rsidRPr="00194E9A">
              <w:rPr>
                <w:b/>
                <w:bCs/>
                <w:sz w:val="14"/>
              </w:rPr>
              <w:t xml:space="preserve"> в области коммунального хозяйства</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05</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02</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95.0.00.42190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2 203 228,48</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472 073,12</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1 136 600,00</w:t>
            </w:r>
          </w:p>
        </w:tc>
      </w:tr>
      <w:tr w:rsidR="00194E9A" w:rsidRPr="00194E9A" w:rsidTr="00844414">
        <w:trPr>
          <w:trHeight w:val="585"/>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Закупка товаров, работ и услуг для обеспечения государственных (муниципальных) нужд</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05</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02</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95.0.00.42190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200</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1 774 028,48</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472 073,12</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1 136 600,00</w:t>
            </w:r>
          </w:p>
        </w:tc>
      </w:tr>
      <w:tr w:rsidR="00194E9A" w:rsidRPr="00194E9A" w:rsidTr="00844414">
        <w:trPr>
          <w:trHeight w:val="870"/>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Иные закупки товаров, работ и услуг для обеспечения государственных (муниципальных) нужд</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05</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02</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95.0.00.42190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240</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1 774 028,48</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472 073,12</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1 136 600,00</w:t>
            </w:r>
          </w:p>
        </w:tc>
      </w:tr>
      <w:tr w:rsidR="00194E9A" w:rsidRPr="00194E9A" w:rsidTr="00844414">
        <w:trPr>
          <w:trHeight w:val="330"/>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Иные бюджетные ассигнования</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05</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02</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95.0.00.42190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800</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429 200,00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r>
      <w:tr w:rsidR="00194E9A" w:rsidRPr="00194E9A" w:rsidTr="00844414">
        <w:trPr>
          <w:trHeight w:val="1155"/>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05</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02</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95.0.00.42190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810</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429 200,00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r>
      <w:tr w:rsidR="00194E9A" w:rsidRPr="00194E9A" w:rsidTr="00844414">
        <w:trPr>
          <w:trHeight w:val="870"/>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Организация функционирования систем тепло-, водоснабжения населения и водоотведения</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05</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02</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95.0.00.70490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8 951 910,00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r>
      <w:tr w:rsidR="00194E9A" w:rsidRPr="00194E9A" w:rsidTr="00844414">
        <w:trPr>
          <w:trHeight w:val="330"/>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Иные бюджетные ассигнования</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05</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02</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95.0.00.70490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800</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8 951 910,00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r>
      <w:tr w:rsidR="00194E9A" w:rsidRPr="00194E9A" w:rsidTr="00844414">
        <w:trPr>
          <w:trHeight w:val="1155"/>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05</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02</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95.0.00.70490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810</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8 951 910,00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r>
      <w:tr w:rsidR="00194E9A" w:rsidRPr="00194E9A" w:rsidTr="00844414">
        <w:trPr>
          <w:trHeight w:val="585"/>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Организация бесперебойной работы объектов тепло-, водоснабжения и водоотведения</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05</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02</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95.0.00.70600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5 700 000,00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r>
      <w:tr w:rsidR="00194E9A" w:rsidRPr="00194E9A" w:rsidTr="00844414">
        <w:trPr>
          <w:trHeight w:val="585"/>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Закупка товаров, работ и услуг для обеспечения государственных (муниципальных) нужд</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05</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02</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95.0.00.70600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200</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5 700 000,00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r>
      <w:tr w:rsidR="00194E9A" w:rsidRPr="00194E9A" w:rsidTr="00844414">
        <w:trPr>
          <w:trHeight w:val="870"/>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Иные закупки товаров, работ и услуг для обеспечения государственных (муниципальных) нужд</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05</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02</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95.0.00.70600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240</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5 700 000,00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r>
      <w:tr w:rsidR="00194E9A" w:rsidRPr="00194E9A" w:rsidTr="00844414">
        <w:trPr>
          <w:trHeight w:val="585"/>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Строительство и реконструкция объектов централизованных систем водоотведения</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05</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02</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95.0.00.71010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22 000 000,00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r>
      <w:tr w:rsidR="00194E9A" w:rsidRPr="00194E9A" w:rsidTr="00844414">
        <w:trPr>
          <w:trHeight w:val="870"/>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lastRenderedPageBreak/>
              <w:t>Капитальные вложения в объекты государственной (муниципальной) собственности</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05</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02</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95.0.00.71010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400</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22 000 000,00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r>
      <w:tr w:rsidR="00194E9A" w:rsidRPr="00194E9A" w:rsidTr="00844414">
        <w:trPr>
          <w:trHeight w:val="330"/>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Бюджетные инвестиции</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05</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02</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95.0.00.71010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410</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22 000 000,00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r>
      <w:tr w:rsidR="00194E9A" w:rsidRPr="00194E9A" w:rsidTr="00844414">
        <w:trPr>
          <w:trHeight w:val="870"/>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Организация функционирования систем тепло-, водоснабжения населения и водоотведения (</w:t>
            </w:r>
            <w:proofErr w:type="spellStart"/>
            <w:r w:rsidRPr="00194E9A">
              <w:rPr>
                <w:b/>
                <w:bCs/>
                <w:sz w:val="14"/>
              </w:rPr>
              <w:t>софинансирование</w:t>
            </w:r>
            <w:proofErr w:type="spellEnd"/>
            <w:r w:rsidRPr="00194E9A">
              <w:rPr>
                <w:b/>
                <w:bCs/>
                <w:sz w:val="14"/>
              </w:rPr>
              <w:t>)</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05</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02</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95.0.00.S0490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164 087,97</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r>
      <w:tr w:rsidR="00194E9A" w:rsidRPr="00194E9A" w:rsidTr="00844414">
        <w:trPr>
          <w:trHeight w:val="330"/>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Иные бюджетные ассигнования</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05</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02</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95.0.00.S0490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800</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164 087,97</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r>
      <w:tr w:rsidR="00194E9A" w:rsidRPr="00194E9A" w:rsidTr="00844414">
        <w:trPr>
          <w:trHeight w:val="1155"/>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05</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02</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95.0.00.S0490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810</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164 087,97</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r>
      <w:tr w:rsidR="00194E9A" w:rsidRPr="00194E9A" w:rsidTr="00844414">
        <w:trPr>
          <w:trHeight w:val="585"/>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Организация бесперебойной работы объектов тепло-, водоснабжения и водоотведения</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05</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02</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95.0.00.S0600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104 480,00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r>
      <w:tr w:rsidR="00194E9A" w:rsidRPr="00194E9A" w:rsidTr="00844414">
        <w:trPr>
          <w:trHeight w:val="585"/>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Закупка товаров, работ и услуг для обеспечения государственных (муниципальных) нужд</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05</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02</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95.0.00.S0600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200</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104 480,00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r>
      <w:tr w:rsidR="00194E9A" w:rsidRPr="00194E9A" w:rsidTr="00844414">
        <w:trPr>
          <w:trHeight w:val="870"/>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Иные закупки товаров, работ и услуг для обеспечения государственных (муниципальных) нужд</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05</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02</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95.0.00.S0600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240</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104 480,00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r>
      <w:tr w:rsidR="00194E9A" w:rsidRPr="00194E9A" w:rsidTr="00844414">
        <w:trPr>
          <w:trHeight w:val="870"/>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Строительство и реконструкция объектов централизованных систем водоотведения (</w:t>
            </w:r>
            <w:proofErr w:type="spellStart"/>
            <w:r w:rsidRPr="00194E9A">
              <w:rPr>
                <w:b/>
                <w:bCs/>
                <w:sz w:val="14"/>
              </w:rPr>
              <w:t>софинансирование</w:t>
            </w:r>
            <w:proofErr w:type="spellEnd"/>
            <w:r w:rsidRPr="00194E9A">
              <w:rPr>
                <w:b/>
                <w:bCs/>
                <w:sz w:val="14"/>
              </w:rPr>
              <w:t>)</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05</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02</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95.0.00.S1010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426 100,00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r>
      <w:tr w:rsidR="00194E9A" w:rsidRPr="00194E9A" w:rsidTr="00844414">
        <w:trPr>
          <w:trHeight w:val="870"/>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Капитальные вложения в объекты государственной (муниципальной) собственности</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05</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02</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95.0.00.S1010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400</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426 100,00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r>
      <w:tr w:rsidR="00194E9A" w:rsidRPr="00194E9A" w:rsidTr="00844414">
        <w:trPr>
          <w:trHeight w:val="330"/>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Бюджетные инвестиции</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05</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02</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95.0.00.S1010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410</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426 100,00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r>
      <w:tr w:rsidR="00194E9A" w:rsidRPr="00194E9A" w:rsidTr="00844414">
        <w:trPr>
          <w:trHeight w:val="330"/>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Благоустройство</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05</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03</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2 076 136,48</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3 042 886,59</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3 436 231,59</w:t>
            </w:r>
          </w:p>
        </w:tc>
      </w:tr>
      <w:tr w:rsidR="00194E9A" w:rsidRPr="00194E9A" w:rsidTr="00844414">
        <w:trPr>
          <w:trHeight w:val="585"/>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proofErr w:type="spellStart"/>
            <w:r w:rsidRPr="00194E9A">
              <w:rPr>
                <w:b/>
                <w:bCs/>
                <w:sz w:val="14"/>
              </w:rPr>
              <w:t>Непрограмные</w:t>
            </w:r>
            <w:proofErr w:type="spellEnd"/>
            <w:r w:rsidRPr="00194E9A">
              <w:rPr>
                <w:b/>
                <w:bCs/>
                <w:sz w:val="14"/>
              </w:rPr>
              <w:t xml:space="preserve"> направления расходов поселений </w:t>
            </w:r>
            <w:proofErr w:type="spellStart"/>
            <w:r w:rsidRPr="00194E9A">
              <w:rPr>
                <w:b/>
                <w:bCs/>
                <w:sz w:val="14"/>
              </w:rPr>
              <w:t>Черепановского</w:t>
            </w:r>
            <w:proofErr w:type="spellEnd"/>
            <w:r w:rsidRPr="00194E9A">
              <w:rPr>
                <w:b/>
                <w:bCs/>
                <w:sz w:val="14"/>
              </w:rPr>
              <w:t xml:space="preserve"> района</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05</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03</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95.0.00.00000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2 076 136,48</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3 042 886,59</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3 436 231,59</w:t>
            </w:r>
          </w:p>
        </w:tc>
      </w:tr>
      <w:tr w:rsidR="00194E9A" w:rsidRPr="00194E9A" w:rsidTr="00844414">
        <w:trPr>
          <w:trHeight w:val="330"/>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Расходы на содержание уличного освещения</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05</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03</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95.0.00.61190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1 149 000,00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1 149 000,00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1 149 000,00</w:t>
            </w:r>
          </w:p>
        </w:tc>
      </w:tr>
      <w:tr w:rsidR="00194E9A" w:rsidRPr="00194E9A" w:rsidTr="00844414">
        <w:trPr>
          <w:trHeight w:val="585"/>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Закупка товаров, работ и услуг для обеспечения государственных (муниципальных) нужд</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05</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03</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95.0.00.61190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200</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1 149 000,00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1 149 000,00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1 149 000,00</w:t>
            </w:r>
          </w:p>
        </w:tc>
      </w:tr>
      <w:tr w:rsidR="00194E9A" w:rsidRPr="00194E9A" w:rsidTr="00844414">
        <w:trPr>
          <w:trHeight w:val="870"/>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lastRenderedPageBreak/>
              <w:t>Иные закупки товаров, работ и услуг для обеспечения государственных (муниципальных) нужд</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05</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03</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95.0.00.61190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240</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1 149 000,00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1 149 000,00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1 149 000,00</w:t>
            </w:r>
          </w:p>
        </w:tc>
      </w:tr>
      <w:tr w:rsidR="00194E9A" w:rsidRPr="00194E9A" w:rsidTr="00844414">
        <w:trPr>
          <w:trHeight w:val="585"/>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Расходы на прочие мероприятия по благоустройству</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05</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03</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95.0.00.65190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927 136,48</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1 893 886,59</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2 287 231,59</w:t>
            </w:r>
          </w:p>
        </w:tc>
      </w:tr>
      <w:tr w:rsidR="00194E9A" w:rsidRPr="00194E9A" w:rsidTr="00844414">
        <w:trPr>
          <w:trHeight w:val="585"/>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Закупка товаров, работ и услуг для обеспечения государственных (муниципальных) нужд</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05</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03</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95.0.00.65190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200</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927 136,48</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1 893 886,59</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2 287 231,59</w:t>
            </w:r>
          </w:p>
        </w:tc>
      </w:tr>
      <w:tr w:rsidR="00194E9A" w:rsidRPr="00194E9A" w:rsidTr="00844414">
        <w:trPr>
          <w:trHeight w:val="870"/>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Иные закупки товаров, работ и услуг для обеспечения государственных (муниципальных) нужд</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05</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03</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95.0.00.65190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240</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927 136,48</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1 893 886,59</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2 287 231,59</w:t>
            </w:r>
          </w:p>
        </w:tc>
      </w:tr>
      <w:tr w:rsidR="00194E9A" w:rsidRPr="00194E9A" w:rsidTr="00844414">
        <w:trPr>
          <w:trHeight w:val="330"/>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ОХРАНА ОКРУЖАЮЩЕЙ СРЕДЫ</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06</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664 526,88</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r>
      <w:tr w:rsidR="00194E9A" w:rsidRPr="00194E9A" w:rsidTr="00844414">
        <w:trPr>
          <w:trHeight w:val="585"/>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Охрана объектов растительного и животного мира и среды их обитания</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06</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03</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664 526,88</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r>
      <w:tr w:rsidR="00194E9A" w:rsidRPr="00194E9A" w:rsidTr="00844414">
        <w:trPr>
          <w:trHeight w:val="585"/>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proofErr w:type="spellStart"/>
            <w:r w:rsidRPr="00194E9A">
              <w:rPr>
                <w:b/>
                <w:bCs/>
                <w:sz w:val="14"/>
              </w:rPr>
              <w:t>Непрограмные</w:t>
            </w:r>
            <w:proofErr w:type="spellEnd"/>
            <w:r w:rsidRPr="00194E9A">
              <w:rPr>
                <w:b/>
                <w:bCs/>
                <w:sz w:val="14"/>
              </w:rPr>
              <w:t xml:space="preserve"> направления расходов поселений </w:t>
            </w:r>
            <w:proofErr w:type="spellStart"/>
            <w:r w:rsidRPr="00194E9A">
              <w:rPr>
                <w:b/>
                <w:bCs/>
                <w:sz w:val="14"/>
              </w:rPr>
              <w:t>Черепановского</w:t>
            </w:r>
            <w:proofErr w:type="spellEnd"/>
            <w:r w:rsidRPr="00194E9A">
              <w:rPr>
                <w:b/>
                <w:bCs/>
                <w:sz w:val="14"/>
              </w:rPr>
              <w:t xml:space="preserve"> района</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06</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03</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95.0.00.00000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664 526,88</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r>
      <w:tr w:rsidR="00194E9A" w:rsidRPr="00194E9A" w:rsidTr="00844414">
        <w:trPr>
          <w:trHeight w:val="1155"/>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 xml:space="preserve">Реализация мероприятий по ликвидации несанкционированных свалок, образовавшихся до 01.01.2019, </w:t>
            </w:r>
            <w:proofErr w:type="spellStart"/>
            <w:r w:rsidRPr="00194E9A">
              <w:rPr>
                <w:b/>
                <w:bCs/>
                <w:sz w:val="14"/>
              </w:rPr>
              <w:t>софинансирование</w:t>
            </w:r>
            <w:proofErr w:type="spellEnd"/>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06</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03</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95.0.00.S0970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664 526,88</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r>
      <w:tr w:rsidR="00194E9A" w:rsidRPr="00194E9A" w:rsidTr="00844414">
        <w:trPr>
          <w:trHeight w:val="585"/>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Закупка товаров, работ и услуг для обеспечения государственных (муниципальных) нужд</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06</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03</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95.0.00.S0970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200</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664 526,88</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r>
      <w:tr w:rsidR="00194E9A" w:rsidRPr="00194E9A" w:rsidTr="00844414">
        <w:trPr>
          <w:trHeight w:val="870"/>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Иные закупки товаров, работ и услуг для обеспечения государственных (муниципальных) нужд</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06</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03</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95.0.00.S0970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240</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664 526,88</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r>
      <w:tr w:rsidR="00194E9A" w:rsidRPr="00194E9A" w:rsidTr="00844414">
        <w:trPr>
          <w:trHeight w:val="330"/>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ОБРАЗОВАНИЕ</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07</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34 000,00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r>
      <w:tr w:rsidR="00194E9A" w:rsidRPr="00194E9A" w:rsidTr="00844414">
        <w:trPr>
          <w:trHeight w:val="585"/>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Профессиональная подготовка, переподготовка и повышение квалификации</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07</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05</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34 000,00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r>
      <w:tr w:rsidR="00194E9A" w:rsidRPr="00194E9A" w:rsidTr="00844414">
        <w:trPr>
          <w:trHeight w:val="585"/>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proofErr w:type="spellStart"/>
            <w:r w:rsidRPr="00194E9A">
              <w:rPr>
                <w:b/>
                <w:bCs/>
                <w:sz w:val="14"/>
              </w:rPr>
              <w:t>Непрограмные</w:t>
            </w:r>
            <w:proofErr w:type="spellEnd"/>
            <w:r w:rsidRPr="00194E9A">
              <w:rPr>
                <w:b/>
                <w:bCs/>
                <w:sz w:val="14"/>
              </w:rPr>
              <w:t xml:space="preserve"> направления расходов поселений </w:t>
            </w:r>
            <w:proofErr w:type="spellStart"/>
            <w:r w:rsidRPr="00194E9A">
              <w:rPr>
                <w:b/>
                <w:bCs/>
                <w:sz w:val="14"/>
              </w:rPr>
              <w:t>Черепановского</w:t>
            </w:r>
            <w:proofErr w:type="spellEnd"/>
            <w:r w:rsidRPr="00194E9A">
              <w:rPr>
                <w:b/>
                <w:bCs/>
                <w:sz w:val="14"/>
              </w:rPr>
              <w:t xml:space="preserve"> района</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07</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05</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95.0.00.00000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34 000,00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r>
      <w:tr w:rsidR="00194E9A" w:rsidRPr="00194E9A" w:rsidTr="00844414">
        <w:trPr>
          <w:trHeight w:val="585"/>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Расходы на обеспечение функций муниципальных органов</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07</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05</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95.0.00.02190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24 000,00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r>
      <w:tr w:rsidR="00194E9A" w:rsidRPr="00194E9A" w:rsidTr="00844414">
        <w:trPr>
          <w:trHeight w:val="585"/>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Закупка товаров, работ и услуг для обеспечения государственных (муниципальных) нужд</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07</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05</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95.0.00.02190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200</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24 000,00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r>
      <w:tr w:rsidR="00194E9A" w:rsidRPr="00194E9A" w:rsidTr="00844414">
        <w:trPr>
          <w:trHeight w:val="870"/>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lastRenderedPageBreak/>
              <w:t>Иные закупки товаров, работ и услуг для обеспечения государственных (муниципальных) нужд</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07</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05</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95.0.00.02190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240</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24 000,00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r>
      <w:tr w:rsidR="00194E9A" w:rsidRPr="00194E9A" w:rsidTr="00844414">
        <w:trPr>
          <w:trHeight w:val="585"/>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Расходы на обеспечение функций казенных учреждений</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07</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05</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95.0.00.04590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10 000,00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r>
      <w:tr w:rsidR="00194E9A" w:rsidRPr="00194E9A" w:rsidTr="00844414">
        <w:trPr>
          <w:trHeight w:val="585"/>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Закупка товаров, работ и услуг для обеспечения государственных (муниципальных) нужд</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07</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05</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95.0.00.04590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200</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10 000,00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r>
      <w:tr w:rsidR="00194E9A" w:rsidRPr="00194E9A" w:rsidTr="00844414">
        <w:trPr>
          <w:trHeight w:val="870"/>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Иные закупки товаров, работ и услуг для обеспечения государственных (муниципальных) нужд</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07</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05</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95.0.00.04590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240</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10 000,00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r>
      <w:tr w:rsidR="00194E9A" w:rsidRPr="00194E9A" w:rsidTr="00844414">
        <w:trPr>
          <w:trHeight w:val="330"/>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КУЛЬТУРА, КИНЕМАТОГРАФИЯ</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08</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60 534 629,41</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11 541 543,41</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11 541 543,41</w:t>
            </w:r>
          </w:p>
        </w:tc>
      </w:tr>
      <w:tr w:rsidR="00194E9A" w:rsidRPr="00194E9A" w:rsidTr="00844414">
        <w:trPr>
          <w:trHeight w:val="330"/>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Культура</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08</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01</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60 534 629,41</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11 541 543,41</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11 541 543,41</w:t>
            </w:r>
          </w:p>
        </w:tc>
      </w:tr>
      <w:tr w:rsidR="00194E9A" w:rsidRPr="00194E9A" w:rsidTr="00844414">
        <w:trPr>
          <w:trHeight w:val="585"/>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proofErr w:type="spellStart"/>
            <w:r w:rsidRPr="00194E9A">
              <w:rPr>
                <w:b/>
                <w:bCs/>
                <w:sz w:val="14"/>
              </w:rPr>
              <w:t>Непрограмные</w:t>
            </w:r>
            <w:proofErr w:type="spellEnd"/>
            <w:r w:rsidRPr="00194E9A">
              <w:rPr>
                <w:b/>
                <w:bCs/>
                <w:sz w:val="14"/>
              </w:rPr>
              <w:t xml:space="preserve"> направления расходов поселений </w:t>
            </w:r>
            <w:proofErr w:type="spellStart"/>
            <w:r w:rsidRPr="00194E9A">
              <w:rPr>
                <w:b/>
                <w:bCs/>
                <w:sz w:val="14"/>
              </w:rPr>
              <w:t>Черепановского</w:t>
            </w:r>
            <w:proofErr w:type="spellEnd"/>
            <w:r w:rsidRPr="00194E9A">
              <w:rPr>
                <w:b/>
                <w:bCs/>
                <w:sz w:val="14"/>
              </w:rPr>
              <w:t xml:space="preserve"> района</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08</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01</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95.0.00.00000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60 534 629,41</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11 541 543,41</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11 541 543,41</w:t>
            </w:r>
          </w:p>
        </w:tc>
      </w:tr>
      <w:tr w:rsidR="00194E9A" w:rsidRPr="00194E9A" w:rsidTr="00844414">
        <w:trPr>
          <w:trHeight w:val="585"/>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Расходы по оплате труда работников казенных учреждений</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08</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01</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95.0.00.04120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10 275 943,41</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10 275 943,41</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10 275 943,41</w:t>
            </w:r>
          </w:p>
        </w:tc>
      </w:tr>
      <w:tr w:rsidR="00194E9A" w:rsidRPr="00194E9A" w:rsidTr="00844414">
        <w:trPr>
          <w:trHeight w:val="1440"/>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08</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01</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95.0.00.04120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100</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10 275 943,41</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10 275 943,41</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10 275 943,41</w:t>
            </w:r>
          </w:p>
        </w:tc>
      </w:tr>
      <w:tr w:rsidR="00194E9A" w:rsidRPr="00194E9A" w:rsidTr="00844414">
        <w:trPr>
          <w:trHeight w:val="585"/>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Расходы на выплаты персоналу казенных учреждений</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08</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01</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95.0.00.04120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110</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10 275 943,41</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10 275 943,41</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10 275 943,41</w:t>
            </w:r>
          </w:p>
        </w:tc>
      </w:tr>
      <w:tr w:rsidR="00194E9A" w:rsidRPr="00194E9A" w:rsidTr="00844414">
        <w:trPr>
          <w:trHeight w:val="585"/>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Расходы на обеспечение функций казенных учреждений</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08</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01</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95.0.00.04590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2 867 700,00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1 265 600,00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1 265 600,00</w:t>
            </w:r>
          </w:p>
        </w:tc>
      </w:tr>
      <w:tr w:rsidR="00194E9A" w:rsidRPr="00194E9A" w:rsidTr="00844414">
        <w:trPr>
          <w:trHeight w:val="585"/>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Закупка товаров, работ и услуг для обеспечения государственных (муниципальных) нужд</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08</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01</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95.0.00.04590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200</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2 717 500,00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1 265 600,00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1 265 600,00</w:t>
            </w:r>
          </w:p>
        </w:tc>
      </w:tr>
      <w:tr w:rsidR="00194E9A" w:rsidRPr="00194E9A" w:rsidTr="00844414">
        <w:trPr>
          <w:trHeight w:val="870"/>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Иные закупки товаров, работ и услуг для обеспечения государственных (муниципальных) нужд</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08</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01</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95.0.00.04590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240</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2 717 500,00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1 265 600,00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1 265 600,00</w:t>
            </w:r>
          </w:p>
        </w:tc>
      </w:tr>
      <w:tr w:rsidR="00194E9A" w:rsidRPr="00194E9A" w:rsidTr="00844414">
        <w:trPr>
          <w:trHeight w:val="330"/>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Иные бюджетные ассигнования</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08</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01</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95.0.00.04590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800</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150 200,00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r>
      <w:tr w:rsidR="00194E9A" w:rsidRPr="00194E9A" w:rsidTr="00844414">
        <w:trPr>
          <w:trHeight w:val="330"/>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Уплата налогов, сборов и иных платежей</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08</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01</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95.0.00.04590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850</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150 200,00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r>
      <w:tr w:rsidR="00194E9A" w:rsidRPr="00194E9A" w:rsidTr="00844414">
        <w:trPr>
          <w:trHeight w:val="1440"/>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lastRenderedPageBreak/>
              <w:t xml:space="preserve">Реализация мероприятий по обеспечению сбалансированности местных бюджетов государственной программы </w:t>
            </w:r>
            <w:proofErr w:type="spellStart"/>
            <w:r w:rsidRPr="00194E9A">
              <w:rPr>
                <w:b/>
                <w:bCs/>
                <w:sz w:val="14"/>
              </w:rPr>
              <w:t>Новосибисркой</w:t>
            </w:r>
            <w:proofErr w:type="spellEnd"/>
            <w:r w:rsidRPr="00194E9A">
              <w:rPr>
                <w:b/>
                <w:bCs/>
                <w:sz w:val="14"/>
              </w:rPr>
              <w:t xml:space="preserve"> области "Управление финансами в Новосибирской области"</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08</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01</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95.0.00.70510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214 000,00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r>
      <w:tr w:rsidR="00194E9A" w:rsidRPr="00194E9A" w:rsidTr="00844414">
        <w:trPr>
          <w:trHeight w:val="585"/>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Закупка товаров, работ и услуг для обеспечения государственных (муниципальных) нужд</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08</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01</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200</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214 000,00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r>
      <w:tr w:rsidR="00194E9A" w:rsidRPr="00194E9A" w:rsidTr="00844414">
        <w:trPr>
          <w:trHeight w:val="870"/>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Иные закупки товаров, работ и услуг для обеспечения государственных (муниципальных) нужд</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08</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01</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240</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214 000,00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r>
      <w:tr w:rsidR="00194E9A" w:rsidRPr="00194E9A" w:rsidTr="00844414">
        <w:trPr>
          <w:trHeight w:val="1440"/>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Капитальный ремонт муниципальных учреждений культуры и муниципальных образовательных организаций дополнительного образования сферы культуры</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08</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01</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95.0.00.70660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46 327 800,00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r>
      <w:tr w:rsidR="00194E9A" w:rsidRPr="00194E9A" w:rsidTr="00844414">
        <w:trPr>
          <w:trHeight w:val="585"/>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Закупка товаров, работ и услуг для обеспечения государственных (муниципальных) нужд</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08</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01</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95.0.00.70660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200</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46 327 800,00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r>
      <w:tr w:rsidR="00194E9A" w:rsidRPr="00194E9A" w:rsidTr="00844414">
        <w:trPr>
          <w:trHeight w:val="870"/>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Иные закупки товаров, работ и услуг для обеспечения государственных (муниципальных) нужд</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08</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01</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95.0.00.70660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240</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46 327 800,00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r>
      <w:tr w:rsidR="00194E9A" w:rsidRPr="00194E9A" w:rsidTr="00844414">
        <w:trPr>
          <w:trHeight w:val="585"/>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 xml:space="preserve">Реализация мероприятий </w:t>
            </w:r>
            <w:proofErr w:type="spellStart"/>
            <w:r w:rsidRPr="00194E9A">
              <w:rPr>
                <w:b/>
                <w:bCs/>
                <w:sz w:val="14"/>
              </w:rPr>
              <w:t>гос.программы</w:t>
            </w:r>
            <w:proofErr w:type="spellEnd"/>
            <w:r w:rsidRPr="00194E9A">
              <w:rPr>
                <w:b/>
                <w:bCs/>
                <w:sz w:val="14"/>
              </w:rPr>
              <w:t xml:space="preserve"> НСО "Культура НСО на 2015-2020 годы"</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08</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01</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95.0.00.S0660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849 186,00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r>
      <w:tr w:rsidR="00194E9A" w:rsidRPr="00194E9A" w:rsidTr="00844414">
        <w:trPr>
          <w:trHeight w:val="585"/>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Закупка товаров, работ и услуг для обеспечения государственных (муниципальных) нужд</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08</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01</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95.0.00.S0660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200</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849 186,00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r>
      <w:tr w:rsidR="00194E9A" w:rsidRPr="00194E9A" w:rsidTr="00844414">
        <w:trPr>
          <w:trHeight w:val="870"/>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Иные закупки товаров, работ и услуг для обеспечения государственных (муниципальных) нужд</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08</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01</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95.0.00.S0660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240</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849 186,00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r>
      <w:tr w:rsidR="00194E9A" w:rsidRPr="00194E9A" w:rsidTr="00844414">
        <w:trPr>
          <w:trHeight w:val="330"/>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СОЦИАЛЬНАЯ ПОЛИТИКА</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10</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594 200,00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r>
      <w:tr w:rsidR="00194E9A" w:rsidRPr="00194E9A" w:rsidTr="00844414">
        <w:trPr>
          <w:trHeight w:val="330"/>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Пенсионное обеспечение</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10</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01</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594 200,00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r>
      <w:tr w:rsidR="00194E9A" w:rsidRPr="00194E9A" w:rsidTr="00844414">
        <w:trPr>
          <w:trHeight w:val="585"/>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proofErr w:type="spellStart"/>
            <w:r w:rsidRPr="00194E9A">
              <w:rPr>
                <w:b/>
                <w:bCs/>
                <w:sz w:val="14"/>
              </w:rPr>
              <w:t>Непрограмные</w:t>
            </w:r>
            <w:proofErr w:type="spellEnd"/>
            <w:r w:rsidRPr="00194E9A">
              <w:rPr>
                <w:b/>
                <w:bCs/>
                <w:sz w:val="14"/>
              </w:rPr>
              <w:t xml:space="preserve"> направления расходов поселений </w:t>
            </w:r>
            <w:proofErr w:type="spellStart"/>
            <w:r w:rsidRPr="00194E9A">
              <w:rPr>
                <w:b/>
                <w:bCs/>
                <w:sz w:val="14"/>
              </w:rPr>
              <w:t>Черепановского</w:t>
            </w:r>
            <w:proofErr w:type="spellEnd"/>
            <w:r w:rsidRPr="00194E9A">
              <w:rPr>
                <w:b/>
                <w:bCs/>
                <w:sz w:val="14"/>
              </w:rPr>
              <w:t xml:space="preserve"> района</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10</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01</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95.0.00.00000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594 200,00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r>
      <w:tr w:rsidR="00194E9A" w:rsidRPr="00194E9A" w:rsidTr="00844414">
        <w:trPr>
          <w:trHeight w:val="585"/>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Расходы на доплату к пенсии муниципальных служащих</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10</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01</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95.0.00.12110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594 200,00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r>
      <w:tr w:rsidR="00194E9A" w:rsidRPr="00194E9A" w:rsidTr="00844414">
        <w:trPr>
          <w:trHeight w:val="585"/>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lastRenderedPageBreak/>
              <w:t>Социальное обеспечение и иные выплаты населению</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10</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01</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95.0.00.12110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300</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594 200,00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r>
      <w:tr w:rsidR="00194E9A" w:rsidRPr="00194E9A" w:rsidTr="00844414">
        <w:trPr>
          <w:trHeight w:val="585"/>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Публичные нормативные социальные выплаты гражданам</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10</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01</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95.0.00.12110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310</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594 200,00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0,00</w:t>
            </w:r>
          </w:p>
        </w:tc>
      </w:tr>
      <w:tr w:rsidR="00194E9A" w:rsidRPr="00194E9A" w:rsidTr="00844414">
        <w:trPr>
          <w:trHeight w:val="330"/>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9900</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99</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722 670,00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1 505 225,00</w:t>
            </w:r>
          </w:p>
        </w:tc>
      </w:tr>
      <w:tr w:rsidR="00194E9A" w:rsidRPr="00194E9A" w:rsidTr="00844414">
        <w:trPr>
          <w:trHeight w:val="330"/>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Условно утвержденные расходы бюджета</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99</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99</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722 670,00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1 505 225,00</w:t>
            </w:r>
          </w:p>
        </w:tc>
      </w:tr>
      <w:tr w:rsidR="00194E9A" w:rsidRPr="00194E9A" w:rsidTr="00844414">
        <w:trPr>
          <w:trHeight w:val="870"/>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b/>
                <w:bCs/>
                <w:sz w:val="14"/>
              </w:rPr>
            </w:pPr>
            <w:r w:rsidRPr="00194E9A">
              <w:rPr>
                <w:b/>
                <w:bCs/>
                <w:sz w:val="14"/>
              </w:rPr>
              <w:t xml:space="preserve">Непрограммные направления расходов муниципального образования </w:t>
            </w:r>
            <w:proofErr w:type="spellStart"/>
            <w:r w:rsidRPr="00194E9A">
              <w:rPr>
                <w:b/>
                <w:bCs/>
                <w:sz w:val="14"/>
              </w:rPr>
              <w:t>Черепановского</w:t>
            </w:r>
            <w:proofErr w:type="spellEnd"/>
            <w:r w:rsidRPr="00194E9A">
              <w:rPr>
                <w:b/>
                <w:bCs/>
                <w:sz w:val="14"/>
              </w:rPr>
              <w:t xml:space="preserve"> района</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99</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99</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b/>
                <w:bCs/>
                <w:sz w:val="14"/>
              </w:rPr>
            </w:pPr>
            <w:r w:rsidRPr="00194E9A">
              <w:rPr>
                <w:b/>
                <w:bCs/>
                <w:sz w:val="14"/>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
                <w:bCs/>
                <w:sz w:val="14"/>
              </w:rPr>
            </w:pPr>
            <w:r w:rsidRPr="00194E9A">
              <w:rPr>
                <w:b/>
                <w:bCs/>
                <w:sz w:val="14"/>
              </w:rPr>
              <w:t> </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722 670,00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1 505 225,00</w:t>
            </w:r>
          </w:p>
        </w:tc>
      </w:tr>
      <w:tr w:rsidR="00194E9A" w:rsidRPr="00194E9A" w:rsidTr="00844414">
        <w:trPr>
          <w:trHeight w:val="330"/>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900</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99</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99</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900</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722 670,00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1 505 225,00</w:t>
            </w:r>
          </w:p>
        </w:tc>
      </w:tr>
      <w:tr w:rsidR="00194E9A" w:rsidRPr="00194E9A" w:rsidTr="00844414">
        <w:trPr>
          <w:trHeight w:val="330"/>
        </w:trPr>
        <w:tc>
          <w:tcPr>
            <w:tcW w:w="4962" w:type="dxa"/>
            <w:tcBorders>
              <w:top w:val="nil"/>
              <w:left w:val="single" w:sz="4" w:space="0" w:color="auto"/>
              <w:bottom w:val="single" w:sz="4" w:space="0" w:color="auto"/>
              <w:right w:val="nil"/>
            </w:tcBorders>
            <w:shd w:val="clear" w:color="auto" w:fill="auto"/>
            <w:vAlign w:val="center"/>
            <w:hideMark/>
          </w:tcPr>
          <w:p w:rsidR="00194E9A" w:rsidRPr="00194E9A" w:rsidRDefault="00194E9A" w:rsidP="00844414">
            <w:pPr>
              <w:rPr>
                <w:sz w:val="14"/>
              </w:rPr>
            </w:pPr>
            <w:r w:rsidRPr="00194E9A">
              <w:rPr>
                <w:sz w:val="14"/>
              </w:rPr>
              <w:t>990</w:t>
            </w:r>
          </w:p>
        </w:tc>
        <w:tc>
          <w:tcPr>
            <w:tcW w:w="1118"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99</w:t>
            </w:r>
          </w:p>
        </w:tc>
        <w:tc>
          <w:tcPr>
            <w:tcW w:w="600"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99</w:t>
            </w:r>
          </w:p>
        </w:tc>
        <w:tc>
          <w:tcPr>
            <w:tcW w:w="1814"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center"/>
              <w:rPr>
                <w:sz w:val="14"/>
              </w:rPr>
            </w:pPr>
            <w:r w:rsidRPr="00194E9A">
              <w:rPr>
                <w:sz w:val="14"/>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990</w:t>
            </w:r>
          </w:p>
        </w:tc>
        <w:tc>
          <w:tcPr>
            <w:tcW w:w="1769"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0,00</w:t>
            </w:r>
          </w:p>
        </w:tc>
        <w:tc>
          <w:tcPr>
            <w:tcW w:w="1702" w:type="dxa"/>
            <w:tcBorders>
              <w:top w:val="nil"/>
              <w:left w:val="single" w:sz="4" w:space="0" w:color="auto"/>
              <w:bottom w:val="single" w:sz="4" w:space="0" w:color="auto"/>
              <w:right w:val="nil"/>
            </w:tcBorders>
            <w:shd w:val="clear" w:color="auto" w:fill="auto"/>
            <w:noWrap/>
            <w:vAlign w:val="center"/>
            <w:hideMark/>
          </w:tcPr>
          <w:p w:rsidR="00194E9A" w:rsidRPr="00194E9A" w:rsidRDefault="00194E9A" w:rsidP="00844414">
            <w:pPr>
              <w:jc w:val="right"/>
              <w:rPr>
                <w:sz w:val="14"/>
              </w:rPr>
            </w:pPr>
            <w:r w:rsidRPr="00194E9A">
              <w:rPr>
                <w:sz w:val="14"/>
              </w:rPr>
              <w:t>722 670,00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sz w:val="14"/>
              </w:rPr>
            </w:pPr>
            <w:r w:rsidRPr="00194E9A">
              <w:rPr>
                <w:sz w:val="14"/>
              </w:rPr>
              <w:t>1 505 225,00</w:t>
            </w:r>
          </w:p>
        </w:tc>
      </w:tr>
      <w:tr w:rsidR="00194E9A" w:rsidRPr="00194E9A" w:rsidTr="00844414">
        <w:trPr>
          <w:trHeight w:val="255"/>
        </w:trPr>
        <w:tc>
          <w:tcPr>
            <w:tcW w:w="4962" w:type="dxa"/>
            <w:tcBorders>
              <w:top w:val="single" w:sz="4" w:space="0" w:color="auto"/>
              <w:left w:val="single" w:sz="4" w:space="0" w:color="auto"/>
              <w:bottom w:val="single" w:sz="4" w:space="0" w:color="auto"/>
              <w:right w:val="nil"/>
            </w:tcBorders>
            <w:shd w:val="clear" w:color="auto" w:fill="auto"/>
            <w:noWrap/>
            <w:vAlign w:val="center"/>
            <w:hideMark/>
          </w:tcPr>
          <w:p w:rsidR="00194E9A" w:rsidRPr="00194E9A" w:rsidRDefault="00194E9A" w:rsidP="00844414">
            <w:pPr>
              <w:rPr>
                <w:b/>
                <w:bCs/>
                <w:sz w:val="14"/>
              </w:rPr>
            </w:pPr>
            <w:r w:rsidRPr="00194E9A">
              <w:rPr>
                <w:b/>
                <w:bCs/>
                <w:sz w:val="14"/>
              </w:rPr>
              <w:t>Итого расходов</w:t>
            </w:r>
          </w:p>
        </w:tc>
        <w:tc>
          <w:tcPr>
            <w:tcW w:w="1118" w:type="dxa"/>
            <w:tcBorders>
              <w:top w:val="single" w:sz="4" w:space="0" w:color="auto"/>
              <w:left w:val="nil"/>
              <w:bottom w:val="single" w:sz="4" w:space="0" w:color="auto"/>
              <w:right w:val="nil"/>
            </w:tcBorders>
            <w:shd w:val="clear" w:color="auto" w:fill="auto"/>
            <w:noWrap/>
            <w:vAlign w:val="center"/>
            <w:hideMark/>
          </w:tcPr>
          <w:p w:rsidR="00194E9A" w:rsidRPr="00194E9A" w:rsidRDefault="00194E9A" w:rsidP="00844414">
            <w:pPr>
              <w:rPr>
                <w:b/>
                <w:bCs/>
                <w:sz w:val="14"/>
              </w:rPr>
            </w:pPr>
            <w:r w:rsidRPr="00194E9A">
              <w:rPr>
                <w:b/>
                <w:bCs/>
                <w:sz w:val="14"/>
              </w:rPr>
              <w:t> </w:t>
            </w:r>
          </w:p>
        </w:tc>
        <w:tc>
          <w:tcPr>
            <w:tcW w:w="720" w:type="dxa"/>
            <w:tcBorders>
              <w:top w:val="single" w:sz="4" w:space="0" w:color="auto"/>
              <w:left w:val="nil"/>
              <w:bottom w:val="single" w:sz="4" w:space="0" w:color="auto"/>
              <w:right w:val="nil"/>
            </w:tcBorders>
            <w:shd w:val="clear" w:color="auto" w:fill="auto"/>
            <w:noWrap/>
            <w:vAlign w:val="center"/>
            <w:hideMark/>
          </w:tcPr>
          <w:p w:rsidR="00194E9A" w:rsidRPr="00194E9A" w:rsidRDefault="00194E9A" w:rsidP="00844414">
            <w:pPr>
              <w:rPr>
                <w:b/>
                <w:bCs/>
                <w:sz w:val="14"/>
              </w:rPr>
            </w:pPr>
            <w:r w:rsidRPr="00194E9A">
              <w:rPr>
                <w:b/>
                <w:bCs/>
                <w:sz w:val="14"/>
              </w:rPr>
              <w:t> </w:t>
            </w:r>
          </w:p>
        </w:tc>
        <w:tc>
          <w:tcPr>
            <w:tcW w:w="600" w:type="dxa"/>
            <w:tcBorders>
              <w:top w:val="single" w:sz="4" w:space="0" w:color="auto"/>
              <w:left w:val="nil"/>
              <w:bottom w:val="single" w:sz="4" w:space="0" w:color="auto"/>
              <w:right w:val="nil"/>
            </w:tcBorders>
            <w:shd w:val="clear" w:color="auto" w:fill="auto"/>
            <w:noWrap/>
            <w:vAlign w:val="center"/>
            <w:hideMark/>
          </w:tcPr>
          <w:p w:rsidR="00194E9A" w:rsidRPr="00194E9A" w:rsidRDefault="00194E9A" w:rsidP="00844414">
            <w:pPr>
              <w:rPr>
                <w:b/>
                <w:bCs/>
                <w:sz w:val="14"/>
              </w:rPr>
            </w:pPr>
            <w:r w:rsidRPr="00194E9A">
              <w:rPr>
                <w:b/>
                <w:bCs/>
                <w:sz w:val="14"/>
              </w:rPr>
              <w:t> </w:t>
            </w:r>
          </w:p>
        </w:tc>
        <w:tc>
          <w:tcPr>
            <w:tcW w:w="1814" w:type="dxa"/>
            <w:tcBorders>
              <w:top w:val="single" w:sz="4" w:space="0" w:color="auto"/>
              <w:left w:val="nil"/>
              <w:bottom w:val="single" w:sz="4" w:space="0" w:color="auto"/>
              <w:right w:val="nil"/>
            </w:tcBorders>
            <w:shd w:val="clear" w:color="auto" w:fill="auto"/>
            <w:noWrap/>
            <w:vAlign w:val="center"/>
            <w:hideMark/>
          </w:tcPr>
          <w:p w:rsidR="00194E9A" w:rsidRPr="00194E9A" w:rsidRDefault="00194E9A" w:rsidP="00844414">
            <w:pPr>
              <w:rPr>
                <w:b/>
                <w:bCs/>
                <w:sz w:val="14"/>
              </w:rPr>
            </w:pPr>
            <w:r w:rsidRPr="00194E9A">
              <w:rPr>
                <w:b/>
                <w:bCs/>
                <w:sz w:val="14"/>
              </w:rPr>
              <w:t> </w:t>
            </w:r>
          </w:p>
        </w:tc>
        <w:tc>
          <w:tcPr>
            <w:tcW w:w="640" w:type="dxa"/>
            <w:tcBorders>
              <w:top w:val="single" w:sz="4" w:space="0" w:color="auto"/>
              <w:left w:val="nil"/>
              <w:bottom w:val="single" w:sz="4" w:space="0" w:color="auto"/>
              <w:right w:val="nil"/>
            </w:tcBorders>
            <w:shd w:val="clear" w:color="auto" w:fill="auto"/>
            <w:noWrap/>
            <w:vAlign w:val="center"/>
            <w:hideMark/>
          </w:tcPr>
          <w:p w:rsidR="00194E9A" w:rsidRPr="00194E9A" w:rsidRDefault="00194E9A" w:rsidP="00844414">
            <w:pPr>
              <w:rPr>
                <w:b/>
                <w:bCs/>
                <w:sz w:val="14"/>
              </w:rPr>
            </w:pPr>
            <w:r w:rsidRPr="00194E9A">
              <w:rPr>
                <w:b/>
                <w:bCs/>
                <w:sz w:val="14"/>
              </w:rPr>
              <w:t> </w:t>
            </w:r>
          </w:p>
        </w:tc>
        <w:tc>
          <w:tcPr>
            <w:tcW w:w="1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131 870 966,04</w:t>
            </w:r>
          </w:p>
        </w:tc>
        <w:tc>
          <w:tcPr>
            <w:tcW w:w="1702" w:type="dxa"/>
            <w:tcBorders>
              <w:top w:val="single" w:sz="4" w:space="0" w:color="auto"/>
              <w:left w:val="nil"/>
              <w:bottom w:val="single" w:sz="4" w:space="0" w:color="auto"/>
              <w:right w:val="nil"/>
            </w:tcBorders>
            <w:shd w:val="clear" w:color="auto" w:fill="auto"/>
            <w:noWrap/>
            <w:vAlign w:val="center"/>
            <w:hideMark/>
          </w:tcPr>
          <w:p w:rsidR="00194E9A" w:rsidRPr="00194E9A" w:rsidRDefault="00194E9A" w:rsidP="00844414">
            <w:pPr>
              <w:jc w:val="right"/>
              <w:rPr>
                <w:b/>
                <w:bCs/>
                <w:sz w:val="14"/>
              </w:rPr>
            </w:pPr>
            <w:r w:rsidRPr="00194E9A">
              <w:rPr>
                <w:b/>
                <w:bCs/>
                <w:sz w:val="14"/>
              </w:rPr>
              <w:t>29 365 920,00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right"/>
              <w:rPr>
                <w:b/>
                <w:bCs/>
                <w:sz w:val="14"/>
              </w:rPr>
            </w:pPr>
            <w:r w:rsidRPr="00194E9A">
              <w:rPr>
                <w:b/>
                <w:bCs/>
                <w:sz w:val="14"/>
              </w:rPr>
              <w:t>30 607 400,00</w:t>
            </w:r>
          </w:p>
        </w:tc>
      </w:tr>
    </w:tbl>
    <w:p w:rsidR="00194E9A" w:rsidRPr="00194E9A" w:rsidRDefault="00194E9A" w:rsidP="00194E9A">
      <w:pPr>
        <w:jc w:val="right"/>
        <w:outlineLvl w:val="0"/>
        <w:rPr>
          <w:sz w:val="14"/>
        </w:rPr>
      </w:pPr>
    </w:p>
    <w:p w:rsidR="00194E9A" w:rsidRPr="00194E9A" w:rsidRDefault="00194E9A" w:rsidP="00194E9A">
      <w:pPr>
        <w:outlineLvl w:val="0"/>
        <w:rPr>
          <w:sz w:val="14"/>
        </w:rPr>
      </w:pPr>
    </w:p>
    <w:p w:rsidR="00194E9A" w:rsidRPr="00194E9A" w:rsidRDefault="00194E9A" w:rsidP="00194E9A">
      <w:pPr>
        <w:outlineLvl w:val="0"/>
        <w:rPr>
          <w:sz w:val="14"/>
        </w:rPr>
      </w:pPr>
    </w:p>
    <w:p w:rsidR="00194E9A" w:rsidRPr="00194E9A" w:rsidRDefault="00194E9A" w:rsidP="00194E9A">
      <w:pPr>
        <w:jc w:val="right"/>
        <w:outlineLvl w:val="0"/>
        <w:rPr>
          <w:sz w:val="14"/>
        </w:rPr>
      </w:pPr>
    </w:p>
    <w:p w:rsidR="00194E9A" w:rsidRPr="00194E9A" w:rsidRDefault="00194E9A" w:rsidP="00194E9A">
      <w:pPr>
        <w:jc w:val="right"/>
        <w:outlineLvl w:val="0"/>
        <w:rPr>
          <w:sz w:val="14"/>
        </w:rPr>
      </w:pPr>
    </w:p>
    <w:p w:rsidR="00194E9A" w:rsidRPr="00194E9A" w:rsidRDefault="00194E9A" w:rsidP="00194E9A">
      <w:pPr>
        <w:jc w:val="right"/>
        <w:outlineLvl w:val="0"/>
        <w:rPr>
          <w:sz w:val="14"/>
        </w:rPr>
      </w:pPr>
    </w:p>
    <w:p w:rsidR="00194E9A" w:rsidRPr="00194E9A" w:rsidRDefault="00194E9A" w:rsidP="00194E9A">
      <w:pPr>
        <w:jc w:val="right"/>
        <w:outlineLvl w:val="0"/>
        <w:rPr>
          <w:sz w:val="14"/>
        </w:rPr>
      </w:pPr>
    </w:p>
    <w:p w:rsidR="00194E9A" w:rsidRPr="00194E9A" w:rsidRDefault="00194E9A" w:rsidP="00194E9A">
      <w:pPr>
        <w:jc w:val="right"/>
        <w:outlineLvl w:val="0"/>
        <w:rPr>
          <w:sz w:val="14"/>
        </w:rPr>
      </w:pPr>
    </w:p>
    <w:p w:rsidR="00194E9A" w:rsidRPr="00194E9A" w:rsidRDefault="00194E9A" w:rsidP="00194E9A">
      <w:pPr>
        <w:jc w:val="right"/>
        <w:outlineLvl w:val="0"/>
        <w:rPr>
          <w:sz w:val="14"/>
        </w:rPr>
      </w:pPr>
    </w:p>
    <w:p w:rsidR="00194E9A" w:rsidRPr="00194E9A" w:rsidRDefault="00194E9A" w:rsidP="00194E9A">
      <w:pPr>
        <w:jc w:val="right"/>
        <w:outlineLvl w:val="0"/>
        <w:rPr>
          <w:sz w:val="14"/>
        </w:rPr>
      </w:pPr>
    </w:p>
    <w:p w:rsidR="00194E9A" w:rsidRPr="00194E9A" w:rsidRDefault="00194E9A" w:rsidP="00194E9A">
      <w:pPr>
        <w:jc w:val="right"/>
        <w:outlineLvl w:val="0"/>
        <w:rPr>
          <w:sz w:val="14"/>
        </w:rPr>
      </w:pPr>
    </w:p>
    <w:p w:rsidR="00194E9A" w:rsidRPr="00194E9A" w:rsidRDefault="00194E9A" w:rsidP="00194E9A">
      <w:pPr>
        <w:jc w:val="right"/>
        <w:outlineLvl w:val="0"/>
        <w:rPr>
          <w:sz w:val="14"/>
        </w:rPr>
      </w:pPr>
    </w:p>
    <w:p w:rsidR="00194E9A" w:rsidRPr="00194E9A" w:rsidRDefault="00194E9A" w:rsidP="00194E9A">
      <w:pPr>
        <w:jc w:val="right"/>
        <w:outlineLvl w:val="0"/>
        <w:rPr>
          <w:sz w:val="14"/>
        </w:rPr>
      </w:pPr>
    </w:p>
    <w:p w:rsidR="00194E9A" w:rsidRPr="00194E9A" w:rsidRDefault="00194E9A" w:rsidP="00194E9A">
      <w:pPr>
        <w:jc w:val="right"/>
        <w:outlineLvl w:val="0"/>
        <w:rPr>
          <w:sz w:val="14"/>
        </w:rPr>
      </w:pPr>
    </w:p>
    <w:p w:rsidR="00194E9A" w:rsidRPr="00194E9A" w:rsidRDefault="00194E9A" w:rsidP="00194E9A">
      <w:pPr>
        <w:jc w:val="right"/>
        <w:outlineLvl w:val="0"/>
        <w:rPr>
          <w:sz w:val="14"/>
        </w:rPr>
      </w:pPr>
    </w:p>
    <w:p w:rsidR="00194E9A" w:rsidRPr="00194E9A" w:rsidRDefault="00194E9A" w:rsidP="00194E9A">
      <w:pPr>
        <w:jc w:val="right"/>
        <w:outlineLvl w:val="0"/>
        <w:rPr>
          <w:sz w:val="14"/>
        </w:rPr>
      </w:pPr>
    </w:p>
    <w:p w:rsidR="00194E9A" w:rsidRPr="00194E9A" w:rsidRDefault="00194E9A" w:rsidP="00194E9A">
      <w:pPr>
        <w:ind w:left="4248"/>
        <w:jc w:val="right"/>
        <w:outlineLvl w:val="0"/>
        <w:rPr>
          <w:sz w:val="14"/>
        </w:rPr>
      </w:pPr>
      <w:r w:rsidRPr="00194E9A">
        <w:rPr>
          <w:sz w:val="14"/>
        </w:rPr>
        <w:t>Приложение 5</w:t>
      </w:r>
    </w:p>
    <w:p w:rsidR="00194E9A" w:rsidRPr="00194E9A" w:rsidRDefault="00194E9A" w:rsidP="00194E9A">
      <w:pPr>
        <w:ind w:left="4248"/>
        <w:jc w:val="right"/>
        <w:outlineLvl w:val="0"/>
        <w:rPr>
          <w:sz w:val="14"/>
        </w:rPr>
      </w:pPr>
      <w:r w:rsidRPr="00194E9A">
        <w:rPr>
          <w:sz w:val="14"/>
        </w:rPr>
        <w:t xml:space="preserve">  к решению сессии Совета депутатов</w:t>
      </w:r>
    </w:p>
    <w:p w:rsidR="00194E9A" w:rsidRPr="00194E9A" w:rsidRDefault="00194E9A" w:rsidP="00194E9A">
      <w:pPr>
        <w:ind w:left="4248"/>
        <w:jc w:val="right"/>
        <w:outlineLvl w:val="0"/>
        <w:rPr>
          <w:sz w:val="14"/>
        </w:rPr>
      </w:pPr>
      <w:r w:rsidRPr="00194E9A">
        <w:rPr>
          <w:sz w:val="14"/>
        </w:rPr>
        <w:t xml:space="preserve"> рабочего поселка Посевная</w:t>
      </w:r>
    </w:p>
    <w:p w:rsidR="00194E9A" w:rsidRPr="00194E9A" w:rsidRDefault="00194E9A" w:rsidP="00194E9A">
      <w:pPr>
        <w:ind w:left="4248"/>
        <w:jc w:val="right"/>
        <w:outlineLvl w:val="0"/>
        <w:rPr>
          <w:sz w:val="14"/>
        </w:rPr>
      </w:pPr>
      <w:r w:rsidRPr="00194E9A">
        <w:rPr>
          <w:sz w:val="14"/>
        </w:rPr>
        <w:t xml:space="preserve"> </w:t>
      </w:r>
      <w:proofErr w:type="spellStart"/>
      <w:r w:rsidRPr="00194E9A">
        <w:rPr>
          <w:sz w:val="14"/>
        </w:rPr>
        <w:t>Черепановского</w:t>
      </w:r>
      <w:proofErr w:type="spellEnd"/>
      <w:r w:rsidRPr="00194E9A">
        <w:rPr>
          <w:sz w:val="14"/>
        </w:rPr>
        <w:t xml:space="preserve"> района</w:t>
      </w:r>
    </w:p>
    <w:p w:rsidR="00194E9A" w:rsidRPr="00194E9A" w:rsidRDefault="00194E9A" w:rsidP="00194E9A">
      <w:pPr>
        <w:ind w:left="4248"/>
        <w:jc w:val="right"/>
        <w:outlineLvl w:val="0"/>
        <w:rPr>
          <w:sz w:val="14"/>
        </w:rPr>
      </w:pPr>
      <w:r w:rsidRPr="00194E9A">
        <w:rPr>
          <w:sz w:val="14"/>
        </w:rPr>
        <w:t xml:space="preserve"> Новосибирской области </w:t>
      </w:r>
    </w:p>
    <w:p w:rsidR="00194E9A" w:rsidRPr="00194E9A" w:rsidRDefault="00194E9A" w:rsidP="00194E9A">
      <w:pPr>
        <w:ind w:left="4248"/>
        <w:jc w:val="right"/>
        <w:outlineLvl w:val="0"/>
        <w:rPr>
          <w:sz w:val="14"/>
        </w:rPr>
      </w:pPr>
      <w:r w:rsidRPr="00194E9A">
        <w:rPr>
          <w:sz w:val="14"/>
        </w:rPr>
        <w:t xml:space="preserve">   "О внесении изменений в бюджет</w:t>
      </w:r>
    </w:p>
    <w:p w:rsidR="00194E9A" w:rsidRPr="00194E9A" w:rsidRDefault="00194E9A" w:rsidP="00194E9A">
      <w:pPr>
        <w:ind w:left="4248"/>
        <w:jc w:val="right"/>
        <w:outlineLvl w:val="0"/>
        <w:rPr>
          <w:sz w:val="14"/>
        </w:rPr>
      </w:pPr>
      <w:r w:rsidRPr="00194E9A">
        <w:rPr>
          <w:sz w:val="14"/>
        </w:rPr>
        <w:t>рабочего поселка Посевная</w:t>
      </w:r>
    </w:p>
    <w:p w:rsidR="00194E9A" w:rsidRPr="00194E9A" w:rsidRDefault="00194E9A" w:rsidP="00194E9A">
      <w:pPr>
        <w:ind w:left="4248"/>
        <w:jc w:val="right"/>
        <w:outlineLvl w:val="0"/>
        <w:rPr>
          <w:sz w:val="14"/>
        </w:rPr>
      </w:pPr>
      <w:r w:rsidRPr="00194E9A">
        <w:rPr>
          <w:sz w:val="14"/>
        </w:rPr>
        <w:t xml:space="preserve"> </w:t>
      </w:r>
      <w:proofErr w:type="spellStart"/>
      <w:r w:rsidRPr="00194E9A">
        <w:rPr>
          <w:sz w:val="14"/>
        </w:rPr>
        <w:t>Черепановского</w:t>
      </w:r>
      <w:proofErr w:type="spellEnd"/>
      <w:r w:rsidRPr="00194E9A">
        <w:rPr>
          <w:sz w:val="14"/>
        </w:rPr>
        <w:t xml:space="preserve"> района</w:t>
      </w:r>
    </w:p>
    <w:p w:rsidR="00194E9A" w:rsidRPr="00194E9A" w:rsidRDefault="00194E9A" w:rsidP="00194E9A">
      <w:pPr>
        <w:ind w:left="4248"/>
        <w:jc w:val="right"/>
        <w:outlineLvl w:val="0"/>
        <w:rPr>
          <w:sz w:val="14"/>
        </w:rPr>
      </w:pPr>
      <w:r w:rsidRPr="00194E9A">
        <w:rPr>
          <w:sz w:val="14"/>
        </w:rPr>
        <w:t xml:space="preserve"> Новосибирской области </w:t>
      </w:r>
    </w:p>
    <w:p w:rsidR="00194E9A" w:rsidRPr="00194E9A" w:rsidRDefault="00194E9A" w:rsidP="00194E9A">
      <w:pPr>
        <w:ind w:left="4248"/>
        <w:jc w:val="right"/>
        <w:outlineLvl w:val="0"/>
        <w:rPr>
          <w:sz w:val="14"/>
        </w:rPr>
      </w:pPr>
      <w:r w:rsidRPr="00194E9A">
        <w:rPr>
          <w:sz w:val="14"/>
        </w:rPr>
        <w:t xml:space="preserve"> на 2024 год и плановый период </w:t>
      </w:r>
    </w:p>
    <w:p w:rsidR="00194E9A" w:rsidRPr="00194E9A" w:rsidRDefault="00194E9A" w:rsidP="00194E9A">
      <w:pPr>
        <w:ind w:left="4248"/>
        <w:jc w:val="right"/>
        <w:outlineLvl w:val="0"/>
        <w:rPr>
          <w:sz w:val="10"/>
          <w:szCs w:val="20"/>
        </w:rPr>
      </w:pPr>
      <w:r w:rsidRPr="00194E9A">
        <w:rPr>
          <w:sz w:val="14"/>
        </w:rPr>
        <w:t>2025и 2026 годов"</w:t>
      </w:r>
    </w:p>
    <w:tbl>
      <w:tblPr>
        <w:tblW w:w="15168" w:type="dxa"/>
        <w:tblInd w:w="-459" w:type="dxa"/>
        <w:tblLayout w:type="fixed"/>
        <w:tblLook w:val="04A0" w:firstRow="1" w:lastRow="0" w:firstColumn="1" w:lastColumn="0" w:noHBand="0" w:noVBand="1"/>
      </w:tblPr>
      <w:tblGrid>
        <w:gridCol w:w="709"/>
        <w:gridCol w:w="2268"/>
        <w:gridCol w:w="4678"/>
        <w:gridCol w:w="2835"/>
        <w:gridCol w:w="2410"/>
        <w:gridCol w:w="2268"/>
      </w:tblGrid>
      <w:tr w:rsidR="00194E9A" w:rsidRPr="00194E9A" w:rsidTr="00844414">
        <w:trPr>
          <w:trHeight w:val="645"/>
        </w:trPr>
        <w:tc>
          <w:tcPr>
            <w:tcW w:w="15168" w:type="dxa"/>
            <w:gridSpan w:val="6"/>
            <w:tcBorders>
              <w:top w:val="nil"/>
              <w:left w:val="nil"/>
              <w:bottom w:val="nil"/>
              <w:right w:val="nil"/>
            </w:tcBorders>
            <w:shd w:val="clear" w:color="auto" w:fill="auto"/>
            <w:vAlign w:val="bottom"/>
            <w:hideMark/>
          </w:tcPr>
          <w:tbl>
            <w:tblPr>
              <w:tblW w:w="17840" w:type="dxa"/>
              <w:tblLayout w:type="fixed"/>
              <w:tblLook w:val="04A0" w:firstRow="1" w:lastRow="0" w:firstColumn="1" w:lastColumn="0" w:noHBand="0" w:noVBand="1"/>
            </w:tblPr>
            <w:tblGrid>
              <w:gridCol w:w="17840"/>
            </w:tblGrid>
            <w:tr w:rsidR="00194E9A" w:rsidRPr="00194E9A" w:rsidTr="00844414">
              <w:trPr>
                <w:trHeight w:val="322"/>
              </w:trPr>
              <w:tc>
                <w:tcPr>
                  <w:tcW w:w="17840" w:type="dxa"/>
                  <w:vMerge w:val="restart"/>
                  <w:tcBorders>
                    <w:top w:val="nil"/>
                    <w:left w:val="nil"/>
                    <w:bottom w:val="nil"/>
                    <w:right w:val="nil"/>
                  </w:tcBorders>
                  <w:shd w:val="clear" w:color="auto" w:fill="auto"/>
                  <w:vAlign w:val="bottom"/>
                  <w:hideMark/>
                </w:tcPr>
                <w:p w:rsidR="00194E9A" w:rsidRPr="00194E9A" w:rsidRDefault="00194E9A" w:rsidP="00844414">
                  <w:pPr>
                    <w:jc w:val="center"/>
                    <w:rPr>
                      <w:b/>
                      <w:bCs/>
                      <w:sz w:val="16"/>
                      <w:szCs w:val="28"/>
                    </w:rPr>
                  </w:pPr>
                  <w:r w:rsidRPr="00194E9A">
                    <w:rPr>
                      <w:b/>
                      <w:bCs/>
                      <w:sz w:val="16"/>
                      <w:szCs w:val="28"/>
                    </w:rPr>
                    <w:t>Источники финансирования дефицита бюджета рабочего поселка Посевная</w:t>
                  </w:r>
                  <w:r w:rsidRPr="00194E9A">
                    <w:rPr>
                      <w:b/>
                      <w:bCs/>
                      <w:sz w:val="16"/>
                      <w:szCs w:val="28"/>
                    </w:rPr>
                    <w:br/>
                    <w:t xml:space="preserve"> </w:t>
                  </w:r>
                  <w:proofErr w:type="spellStart"/>
                  <w:r w:rsidRPr="00194E9A">
                    <w:rPr>
                      <w:b/>
                      <w:bCs/>
                      <w:sz w:val="16"/>
                      <w:szCs w:val="28"/>
                    </w:rPr>
                    <w:t>Черепановского</w:t>
                  </w:r>
                  <w:proofErr w:type="spellEnd"/>
                  <w:r w:rsidRPr="00194E9A">
                    <w:rPr>
                      <w:b/>
                      <w:bCs/>
                      <w:sz w:val="16"/>
                      <w:szCs w:val="28"/>
                    </w:rPr>
                    <w:t xml:space="preserve"> района Новосибирской области </w:t>
                  </w:r>
                  <w:r w:rsidRPr="00194E9A">
                    <w:rPr>
                      <w:b/>
                      <w:bCs/>
                      <w:sz w:val="16"/>
                      <w:szCs w:val="28"/>
                    </w:rPr>
                    <w:br/>
                    <w:t xml:space="preserve">   </w:t>
                  </w:r>
                  <w:r w:rsidRPr="00194E9A">
                    <w:rPr>
                      <w:b/>
                      <w:bCs/>
                      <w:i/>
                      <w:iCs/>
                      <w:sz w:val="16"/>
                      <w:szCs w:val="28"/>
                    </w:rPr>
                    <w:t xml:space="preserve"> </w:t>
                  </w:r>
                  <w:r w:rsidRPr="00194E9A">
                    <w:rPr>
                      <w:b/>
                      <w:bCs/>
                      <w:sz w:val="16"/>
                      <w:szCs w:val="28"/>
                    </w:rPr>
                    <w:t>на 2024 год и плановый период 2025 и 2026  годов</w:t>
                  </w:r>
                </w:p>
              </w:tc>
            </w:tr>
            <w:tr w:rsidR="00194E9A" w:rsidRPr="00194E9A" w:rsidTr="00844414">
              <w:trPr>
                <w:trHeight w:val="1320"/>
              </w:trPr>
              <w:tc>
                <w:tcPr>
                  <w:tcW w:w="17840" w:type="dxa"/>
                  <w:vMerge/>
                  <w:tcBorders>
                    <w:top w:val="nil"/>
                    <w:left w:val="nil"/>
                    <w:bottom w:val="nil"/>
                    <w:right w:val="nil"/>
                  </w:tcBorders>
                  <w:vAlign w:val="center"/>
                  <w:hideMark/>
                </w:tcPr>
                <w:p w:rsidR="00194E9A" w:rsidRPr="00194E9A" w:rsidRDefault="00194E9A" w:rsidP="00844414">
                  <w:pPr>
                    <w:rPr>
                      <w:b/>
                      <w:bCs/>
                      <w:sz w:val="16"/>
                      <w:szCs w:val="28"/>
                    </w:rPr>
                  </w:pPr>
                </w:p>
              </w:tc>
            </w:tr>
          </w:tbl>
          <w:p w:rsidR="00194E9A" w:rsidRPr="00194E9A" w:rsidRDefault="00194E9A" w:rsidP="00844414">
            <w:pPr>
              <w:jc w:val="center"/>
              <w:rPr>
                <w:b/>
                <w:bCs/>
                <w:sz w:val="14"/>
                <w:szCs w:val="28"/>
              </w:rPr>
            </w:pPr>
          </w:p>
        </w:tc>
      </w:tr>
      <w:tr w:rsidR="00194E9A" w:rsidRPr="00194E9A" w:rsidTr="00844414">
        <w:trPr>
          <w:trHeight w:val="375"/>
        </w:trPr>
        <w:tc>
          <w:tcPr>
            <w:tcW w:w="709" w:type="dxa"/>
            <w:tcBorders>
              <w:top w:val="nil"/>
              <w:left w:val="nil"/>
              <w:bottom w:val="nil"/>
              <w:right w:val="nil"/>
            </w:tcBorders>
            <w:shd w:val="clear" w:color="auto" w:fill="auto"/>
            <w:noWrap/>
            <w:vAlign w:val="bottom"/>
            <w:hideMark/>
          </w:tcPr>
          <w:p w:rsidR="00194E9A" w:rsidRPr="00194E9A" w:rsidRDefault="00194E9A" w:rsidP="00844414">
            <w:pPr>
              <w:jc w:val="center"/>
              <w:rPr>
                <w:b/>
                <w:bCs/>
                <w:sz w:val="10"/>
                <w:szCs w:val="20"/>
              </w:rPr>
            </w:pPr>
          </w:p>
        </w:tc>
        <w:tc>
          <w:tcPr>
            <w:tcW w:w="2268" w:type="dxa"/>
            <w:tcBorders>
              <w:top w:val="nil"/>
              <w:left w:val="nil"/>
              <w:bottom w:val="nil"/>
              <w:right w:val="nil"/>
            </w:tcBorders>
            <w:shd w:val="clear" w:color="auto" w:fill="auto"/>
            <w:noWrap/>
            <w:vAlign w:val="bottom"/>
            <w:hideMark/>
          </w:tcPr>
          <w:p w:rsidR="00194E9A" w:rsidRPr="00194E9A" w:rsidRDefault="00194E9A" w:rsidP="00844414">
            <w:pPr>
              <w:rPr>
                <w:sz w:val="10"/>
                <w:szCs w:val="20"/>
              </w:rPr>
            </w:pPr>
          </w:p>
        </w:tc>
        <w:tc>
          <w:tcPr>
            <w:tcW w:w="4678" w:type="dxa"/>
            <w:tcBorders>
              <w:top w:val="nil"/>
              <w:left w:val="nil"/>
              <w:bottom w:val="nil"/>
              <w:right w:val="nil"/>
            </w:tcBorders>
            <w:shd w:val="clear" w:color="auto" w:fill="auto"/>
            <w:noWrap/>
            <w:vAlign w:val="bottom"/>
            <w:hideMark/>
          </w:tcPr>
          <w:p w:rsidR="00194E9A" w:rsidRPr="00194E9A" w:rsidRDefault="00194E9A" w:rsidP="00844414">
            <w:pPr>
              <w:rPr>
                <w:sz w:val="10"/>
                <w:szCs w:val="20"/>
              </w:rPr>
            </w:pPr>
          </w:p>
        </w:tc>
        <w:tc>
          <w:tcPr>
            <w:tcW w:w="2835" w:type="dxa"/>
            <w:tcBorders>
              <w:top w:val="nil"/>
              <w:left w:val="nil"/>
              <w:bottom w:val="nil"/>
              <w:right w:val="nil"/>
            </w:tcBorders>
            <w:shd w:val="clear" w:color="auto" w:fill="auto"/>
            <w:noWrap/>
            <w:vAlign w:val="bottom"/>
            <w:hideMark/>
          </w:tcPr>
          <w:p w:rsidR="00194E9A" w:rsidRPr="00194E9A" w:rsidRDefault="00194E9A" w:rsidP="00844414">
            <w:pPr>
              <w:rPr>
                <w:sz w:val="10"/>
                <w:szCs w:val="20"/>
              </w:rPr>
            </w:pPr>
          </w:p>
        </w:tc>
        <w:tc>
          <w:tcPr>
            <w:tcW w:w="2410" w:type="dxa"/>
            <w:tcBorders>
              <w:top w:val="nil"/>
              <w:left w:val="nil"/>
              <w:bottom w:val="nil"/>
              <w:right w:val="nil"/>
            </w:tcBorders>
            <w:shd w:val="clear" w:color="auto" w:fill="auto"/>
            <w:vAlign w:val="center"/>
            <w:hideMark/>
          </w:tcPr>
          <w:p w:rsidR="00194E9A" w:rsidRPr="00194E9A" w:rsidRDefault="00194E9A" w:rsidP="00844414">
            <w:pPr>
              <w:jc w:val="right"/>
              <w:rPr>
                <w:sz w:val="10"/>
                <w:szCs w:val="20"/>
              </w:rPr>
            </w:pPr>
          </w:p>
        </w:tc>
        <w:tc>
          <w:tcPr>
            <w:tcW w:w="2268" w:type="dxa"/>
            <w:tcBorders>
              <w:top w:val="nil"/>
              <w:left w:val="nil"/>
              <w:bottom w:val="nil"/>
              <w:right w:val="nil"/>
            </w:tcBorders>
            <w:shd w:val="clear" w:color="auto" w:fill="auto"/>
            <w:vAlign w:val="bottom"/>
            <w:hideMark/>
          </w:tcPr>
          <w:p w:rsidR="00194E9A" w:rsidRPr="00194E9A" w:rsidRDefault="00194E9A" w:rsidP="00844414">
            <w:pPr>
              <w:jc w:val="right"/>
              <w:rPr>
                <w:sz w:val="10"/>
                <w:szCs w:val="20"/>
              </w:rPr>
            </w:pPr>
            <w:r w:rsidRPr="00194E9A">
              <w:rPr>
                <w:sz w:val="10"/>
                <w:szCs w:val="20"/>
              </w:rPr>
              <w:t>рублей</w:t>
            </w:r>
          </w:p>
        </w:tc>
      </w:tr>
      <w:tr w:rsidR="00194E9A" w:rsidRPr="00194E9A" w:rsidTr="00844414">
        <w:trPr>
          <w:trHeight w:val="135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4E9A" w:rsidRPr="00194E9A" w:rsidRDefault="00194E9A" w:rsidP="00844414">
            <w:pPr>
              <w:jc w:val="center"/>
              <w:rPr>
                <w:sz w:val="10"/>
                <w:szCs w:val="20"/>
              </w:rPr>
            </w:pPr>
            <w:r w:rsidRPr="00194E9A">
              <w:rPr>
                <w:sz w:val="10"/>
                <w:szCs w:val="20"/>
              </w:rPr>
              <w:t>Код главного администратора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94E9A" w:rsidRPr="00194E9A" w:rsidRDefault="00194E9A" w:rsidP="00844414">
            <w:pPr>
              <w:jc w:val="center"/>
              <w:rPr>
                <w:sz w:val="10"/>
                <w:szCs w:val="20"/>
              </w:rPr>
            </w:pPr>
            <w:r w:rsidRPr="00194E9A">
              <w:rPr>
                <w:sz w:val="10"/>
                <w:szCs w:val="20"/>
              </w:rPr>
              <w:t>Код бюджетной классификации источников финансирования дефицита бюджета</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194E9A" w:rsidRPr="00194E9A" w:rsidRDefault="00194E9A" w:rsidP="00844414">
            <w:pPr>
              <w:jc w:val="center"/>
              <w:rPr>
                <w:sz w:val="10"/>
                <w:szCs w:val="20"/>
              </w:rPr>
            </w:pPr>
            <w:r w:rsidRPr="00194E9A">
              <w:rPr>
                <w:sz w:val="10"/>
                <w:szCs w:val="20"/>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194E9A" w:rsidRPr="00194E9A" w:rsidRDefault="00194E9A" w:rsidP="00844414">
            <w:pPr>
              <w:jc w:val="center"/>
              <w:rPr>
                <w:sz w:val="14"/>
              </w:rPr>
            </w:pPr>
            <w:r w:rsidRPr="00194E9A">
              <w:rPr>
                <w:sz w:val="14"/>
              </w:rPr>
              <w:t>_2024 год</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194E9A" w:rsidRPr="00194E9A" w:rsidRDefault="00194E9A" w:rsidP="00844414">
            <w:pPr>
              <w:jc w:val="center"/>
              <w:rPr>
                <w:sz w:val="14"/>
              </w:rPr>
            </w:pPr>
            <w:r w:rsidRPr="00194E9A">
              <w:rPr>
                <w:sz w:val="14"/>
              </w:rPr>
              <w:t>_2025 год</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_2026 год</w:t>
            </w:r>
          </w:p>
        </w:tc>
      </w:tr>
      <w:tr w:rsidR="00194E9A" w:rsidRPr="00194E9A" w:rsidTr="00844414">
        <w:trPr>
          <w:trHeight w:val="25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94E9A" w:rsidRPr="00194E9A" w:rsidRDefault="00194E9A" w:rsidP="00844414">
            <w:pPr>
              <w:jc w:val="center"/>
              <w:rPr>
                <w:sz w:val="10"/>
                <w:szCs w:val="20"/>
              </w:rPr>
            </w:pPr>
            <w:r w:rsidRPr="00194E9A">
              <w:rPr>
                <w:sz w:val="10"/>
                <w:szCs w:val="20"/>
              </w:rPr>
              <w:t>1</w:t>
            </w:r>
          </w:p>
        </w:tc>
        <w:tc>
          <w:tcPr>
            <w:tcW w:w="2268" w:type="dxa"/>
            <w:tcBorders>
              <w:top w:val="nil"/>
              <w:left w:val="nil"/>
              <w:bottom w:val="single" w:sz="4" w:space="0" w:color="auto"/>
              <w:right w:val="single" w:sz="4" w:space="0" w:color="auto"/>
            </w:tcBorders>
            <w:shd w:val="clear" w:color="auto" w:fill="auto"/>
            <w:vAlign w:val="center"/>
            <w:hideMark/>
          </w:tcPr>
          <w:p w:rsidR="00194E9A" w:rsidRPr="00194E9A" w:rsidRDefault="00194E9A" w:rsidP="00844414">
            <w:pPr>
              <w:jc w:val="center"/>
              <w:rPr>
                <w:sz w:val="10"/>
                <w:szCs w:val="20"/>
              </w:rPr>
            </w:pPr>
            <w:r w:rsidRPr="00194E9A">
              <w:rPr>
                <w:sz w:val="10"/>
                <w:szCs w:val="20"/>
              </w:rPr>
              <w:t>2</w:t>
            </w:r>
          </w:p>
        </w:tc>
        <w:tc>
          <w:tcPr>
            <w:tcW w:w="4678" w:type="dxa"/>
            <w:tcBorders>
              <w:top w:val="nil"/>
              <w:left w:val="nil"/>
              <w:bottom w:val="single" w:sz="4" w:space="0" w:color="auto"/>
              <w:right w:val="single" w:sz="4" w:space="0" w:color="auto"/>
            </w:tcBorders>
            <w:shd w:val="clear" w:color="auto" w:fill="auto"/>
            <w:vAlign w:val="center"/>
            <w:hideMark/>
          </w:tcPr>
          <w:p w:rsidR="00194E9A" w:rsidRPr="00194E9A" w:rsidRDefault="00194E9A" w:rsidP="00844414">
            <w:pPr>
              <w:jc w:val="center"/>
              <w:rPr>
                <w:sz w:val="10"/>
                <w:szCs w:val="20"/>
              </w:rPr>
            </w:pPr>
            <w:r w:rsidRPr="00194E9A">
              <w:rPr>
                <w:sz w:val="10"/>
                <w:szCs w:val="20"/>
              </w:rPr>
              <w:t>3</w:t>
            </w:r>
          </w:p>
        </w:tc>
        <w:tc>
          <w:tcPr>
            <w:tcW w:w="2835" w:type="dxa"/>
            <w:tcBorders>
              <w:top w:val="nil"/>
              <w:left w:val="nil"/>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0"/>
                <w:szCs w:val="20"/>
              </w:rPr>
            </w:pPr>
            <w:r w:rsidRPr="00194E9A">
              <w:rPr>
                <w:sz w:val="10"/>
                <w:szCs w:val="20"/>
              </w:rPr>
              <w:t>4</w:t>
            </w:r>
          </w:p>
        </w:tc>
        <w:tc>
          <w:tcPr>
            <w:tcW w:w="2410" w:type="dxa"/>
            <w:tcBorders>
              <w:top w:val="nil"/>
              <w:left w:val="nil"/>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0"/>
                <w:szCs w:val="20"/>
              </w:rPr>
            </w:pPr>
            <w:r w:rsidRPr="00194E9A">
              <w:rPr>
                <w:sz w:val="10"/>
                <w:szCs w:val="20"/>
              </w:rPr>
              <w:t>5</w:t>
            </w:r>
          </w:p>
        </w:tc>
        <w:tc>
          <w:tcPr>
            <w:tcW w:w="2268" w:type="dxa"/>
            <w:tcBorders>
              <w:top w:val="nil"/>
              <w:left w:val="nil"/>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0"/>
                <w:szCs w:val="20"/>
              </w:rPr>
            </w:pPr>
            <w:r w:rsidRPr="00194E9A">
              <w:rPr>
                <w:sz w:val="10"/>
                <w:szCs w:val="20"/>
              </w:rPr>
              <w:t>6</w:t>
            </w:r>
          </w:p>
        </w:tc>
      </w:tr>
      <w:tr w:rsidR="00194E9A" w:rsidRPr="00194E9A" w:rsidTr="00844414">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Cs/>
                <w:sz w:val="10"/>
                <w:szCs w:val="20"/>
              </w:rPr>
            </w:pPr>
            <w:r w:rsidRPr="00194E9A">
              <w:rPr>
                <w:bCs/>
                <w:sz w:val="10"/>
                <w:szCs w:val="20"/>
              </w:rPr>
              <w:t>555</w:t>
            </w:r>
          </w:p>
        </w:tc>
        <w:tc>
          <w:tcPr>
            <w:tcW w:w="2268" w:type="dxa"/>
            <w:tcBorders>
              <w:top w:val="nil"/>
              <w:left w:val="nil"/>
              <w:bottom w:val="single" w:sz="4" w:space="0" w:color="auto"/>
              <w:right w:val="single" w:sz="4" w:space="0" w:color="auto"/>
            </w:tcBorders>
            <w:shd w:val="clear" w:color="auto" w:fill="auto"/>
            <w:vAlign w:val="center"/>
            <w:hideMark/>
          </w:tcPr>
          <w:p w:rsidR="00194E9A" w:rsidRPr="00194E9A" w:rsidRDefault="00194E9A" w:rsidP="00844414">
            <w:pPr>
              <w:jc w:val="center"/>
              <w:rPr>
                <w:bCs/>
                <w:sz w:val="10"/>
                <w:szCs w:val="20"/>
              </w:rPr>
            </w:pPr>
          </w:p>
        </w:tc>
        <w:tc>
          <w:tcPr>
            <w:tcW w:w="4678" w:type="dxa"/>
            <w:tcBorders>
              <w:top w:val="nil"/>
              <w:left w:val="nil"/>
              <w:bottom w:val="single" w:sz="4" w:space="0" w:color="auto"/>
              <w:right w:val="single" w:sz="4" w:space="0" w:color="auto"/>
            </w:tcBorders>
            <w:shd w:val="clear" w:color="auto" w:fill="auto"/>
            <w:hideMark/>
          </w:tcPr>
          <w:p w:rsidR="00194E9A" w:rsidRPr="00194E9A" w:rsidRDefault="00194E9A" w:rsidP="00844414">
            <w:pPr>
              <w:rPr>
                <w:bCs/>
                <w:sz w:val="10"/>
                <w:szCs w:val="20"/>
              </w:rPr>
            </w:pPr>
            <w:r w:rsidRPr="00194E9A">
              <w:rPr>
                <w:bCs/>
                <w:sz w:val="10"/>
                <w:szCs w:val="20"/>
              </w:rPr>
              <w:t>Источники финансирования дефицита бюджета - всего</w:t>
            </w:r>
          </w:p>
        </w:tc>
        <w:tc>
          <w:tcPr>
            <w:tcW w:w="2835" w:type="dxa"/>
            <w:tcBorders>
              <w:top w:val="nil"/>
              <w:left w:val="nil"/>
              <w:bottom w:val="single" w:sz="4" w:space="0" w:color="auto"/>
              <w:right w:val="single" w:sz="4" w:space="0" w:color="auto"/>
            </w:tcBorders>
            <w:shd w:val="clear" w:color="auto" w:fill="auto"/>
            <w:noWrap/>
            <w:vAlign w:val="center"/>
            <w:hideMark/>
          </w:tcPr>
          <w:p w:rsidR="00194E9A" w:rsidRPr="00194E9A" w:rsidRDefault="00194E9A" w:rsidP="00844414">
            <w:pPr>
              <w:jc w:val="center"/>
              <w:rPr>
                <w:color w:val="000000"/>
                <w:sz w:val="14"/>
              </w:rPr>
            </w:pPr>
            <w:r w:rsidRPr="00194E9A">
              <w:rPr>
                <w:color w:val="000000"/>
                <w:sz w:val="12"/>
                <w:szCs w:val="22"/>
              </w:rPr>
              <w:t xml:space="preserve">10 085 585,46  </w:t>
            </w:r>
          </w:p>
        </w:tc>
        <w:tc>
          <w:tcPr>
            <w:tcW w:w="2410" w:type="dxa"/>
            <w:tcBorders>
              <w:top w:val="nil"/>
              <w:left w:val="nil"/>
              <w:bottom w:val="single" w:sz="4" w:space="0" w:color="auto"/>
              <w:right w:val="single" w:sz="4" w:space="0" w:color="auto"/>
            </w:tcBorders>
            <w:shd w:val="clear" w:color="auto" w:fill="auto"/>
            <w:noWrap/>
            <w:vAlign w:val="center"/>
            <w:hideMark/>
          </w:tcPr>
          <w:p w:rsidR="00194E9A" w:rsidRPr="00194E9A" w:rsidRDefault="00194E9A" w:rsidP="00844414">
            <w:pPr>
              <w:jc w:val="right"/>
              <w:rPr>
                <w:bCs/>
                <w:sz w:val="10"/>
                <w:szCs w:val="20"/>
              </w:rPr>
            </w:pPr>
            <w:r w:rsidRPr="00194E9A">
              <w:rPr>
                <w:bCs/>
                <w:sz w:val="10"/>
                <w:szCs w:val="20"/>
              </w:rPr>
              <w:t>0,00</w:t>
            </w:r>
          </w:p>
        </w:tc>
        <w:tc>
          <w:tcPr>
            <w:tcW w:w="2268" w:type="dxa"/>
            <w:tcBorders>
              <w:top w:val="nil"/>
              <w:left w:val="nil"/>
              <w:bottom w:val="single" w:sz="4" w:space="0" w:color="auto"/>
              <w:right w:val="single" w:sz="4" w:space="0" w:color="auto"/>
            </w:tcBorders>
            <w:shd w:val="clear" w:color="auto" w:fill="auto"/>
            <w:noWrap/>
            <w:vAlign w:val="center"/>
            <w:hideMark/>
          </w:tcPr>
          <w:p w:rsidR="00194E9A" w:rsidRPr="00194E9A" w:rsidRDefault="00194E9A" w:rsidP="00844414">
            <w:pPr>
              <w:jc w:val="right"/>
              <w:rPr>
                <w:bCs/>
                <w:sz w:val="10"/>
                <w:szCs w:val="20"/>
              </w:rPr>
            </w:pPr>
            <w:r w:rsidRPr="00194E9A">
              <w:rPr>
                <w:bCs/>
                <w:sz w:val="10"/>
                <w:szCs w:val="20"/>
              </w:rPr>
              <w:t>0,00</w:t>
            </w:r>
          </w:p>
        </w:tc>
      </w:tr>
      <w:tr w:rsidR="00194E9A" w:rsidRPr="00194E9A" w:rsidTr="00844414">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Cs/>
                <w:sz w:val="10"/>
                <w:szCs w:val="20"/>
              </w:rPr>
            </w:pPr>
            <w:r w:rsidRPr="00194E9A">
              <w:rPr>
                <w:bCs/>
                <w:sz w:val="10"/>
                <w:szCs w:val="20"/>
              </w:rPr>
              <w:t>555</w:t>
            </w:r>
          </w:p>
        </w:tc>
        <w:tc>
          <w:tcPr>
            <w:tcW w:w="2268" w:type="dxa"/>
            <w:tcBorders>
              <w:top w:val="nil"/>
              <w:left w:val="nil"/>
              <w:bottom w:val="single" w:sz="4" w:space="0" w:color="auto"/>
              <w:right w:val="single" w:sz="4" w:space="0" w:color="auto"/>
            </w:tcBorders>
            <w:shd w:val="clear" w:color="auto" w:fill="auto"/>
            <w:vAlign w:val="center"/>
            <w:hideMark/>
          </w:tcPr>
          <w:p w:rsidR="00194E9A" w:rsidRPr="00194E9A" w:rsidRDefault="00194E9A" w:rsidP="00844414">
            <w:pPr>
              <w:jc w:val="center"/>
              <w:rPr>
                <w:bCs/>
                <w:sz w:val="10"/>
                <w:szCs w:val="20"/>
              </w:rPr>
            </w:pPr>
            <w:r w:rsidRPr="00194E9A">
              <w:rPr>
                <w:bCs/>
                <w:sz w:val="10"/>
                <w:szCs w:val="20"/>
              </w:rPr>
              <w:t>01 00 00 00 00 0000 000</w:t>
            </w:r>
          </w:p>
        </w:tc>
        <w:tc>
          <w:tcPr>
            <w:tcW w:w="4678" w:type="dxa"/>
            <w:tcBorders>
              <w:top w:val="nil"/>
              <w:left w:val="nil"/>
              <w:bottom w:val="single" w:sz="4" w:space="0" w:color="auto"/>
              <w:right w:val="single" w:sz="4" w:space="0" w:color="auto"/>
            </w:tcBorders>
            <w:shd w:val="clear" w:color="auto" w:fill="auto"/>
            <w:hideMark/>
          </w:tcPr>
          <w:p w:rsidR="00194E9A" w:rsidRPr="00194E9A" w:rsidRDefault="00194E9A" w:rsidP="00844414">
            <w:pPr>
              <w:rPr>
                <w:bCs/>
                <w:sz w:val="10"/>
                <w:szCs w:val="20"/>
              </w:rPr>
            </w:pPr>
            <w:r w:rsidRPr="00194E9A">
              <w:rPr>
                <w:bCs/>
                <w:sz w:val="10"/>
                <w:szCs w:val="20"/>
              </w:rPr>
              <w:t>источники внутреннего финансирования бюджета</w:t>
            </w:r>
          </w:p>
        </w:tc>
        <w:tc>
          <w:tcPr>
            <w:tcW w:w="2835" w:type="dxa"/>
            <w:tcBorders>
              <w:top w:val="nil"/>
              <w:left w:val="nil"/>
              <w:bottom w:val="single" w:sz="4" w:space="0" w:color="auto"/>
              <w:right w:val="single" w:sz="4" w:space="0" w:color="auto"/>
            </w:tcBorders>
            <w:shd w:val="clear" w:color="auto" w:fill="auto"/>
            <w:noWrap/>
            <w:vAlign w:val="center"/>
            <w:hideMark/>
          </w:tcPr>
          <w:p w:rsidR="00194E9A" w:rsidRPr="00194E9A" w:rsidRDefault="00194E9A" w:rsidP="00844414">
            <w:pPr>
              <w:jc w:val="center"/>
              <w:rPr>
                <w:color w:val="000000"/>
                <w:sz w:val="14"/>
              </w:rPr>
            </w:pPr>
            <w:r w:rsidRPr="00194E9A">
              <w:rPr>
                <w:color w:val="000000"/>
                <w:sz w:val="12"/>
                <w:szCs w:val="22"/>
              </w:rPr>
              <w:t xml:space="preserve">10 085 585,46  </w:t>
            </w:r>
          </w:p>
        </w:tc>
        <w:tc>
          <w:tcPr>
            <w:tcW w:w="2410" w:type="dxa"/>
            <w:tcBorders>
              <w:top w:val="nil"/>
              <w:left w:val="nil"/>
              <w:bottom w:val="single" w:sz="4" w:space="0" w:color="auto"/>
              <w:right w:val="single" w:sz="4" w:space="0" w:color="auto"/>
            </w:tcBorders>
            <w:shd w:val="clear" w:color="auto" w:fill="auto"/>
            <w:noWrap/>
            <w:vAlign w:val="center"/>
            <w:hideMark/>
          </w:tcPr>
          <w:p w:rsidR="00194E9A" w:rsidRPr="00194E9A" w:rsidRDefault="00194E9A" w:rsidP="00844414">
            <w:pPr>
              <w:jc w:val="right"/>
              <w:rPr>
                <w:bCs/>
                <w:sz w:val="10"/>
                <w:szCs w:val="20"/>
              </w:rPr>
            </w:pPr>
            <w:r w:rsidRPr="00194E9A">
              <w:rPr>
                <w:bCs/>
                <w:sz w:val="10"/>
                <w:szCs w:val="20"/>
              </w:rPr>
              <w:t>0,00</w:t>
            </w:r>
          </w:p>
        </w:tc>
        <w:tc>
          <w:tcPr>
            <w:tcW w:w="2268" w:type="dxa"/>
            <w:tcBorders>
              <w:top w:val="nil"/>
              <w:left w:val="nil"/>
              <w:bottom w:val="single" w:sz="4" w:space="0" w:color="auto"/>
              <w:right w:val="single" w:sz="4" w:space="0" w:color="auto"/>
            </w:tcBorders>
            <w:shd w:val="clear" w:color="auto" w:fill="auto"/>
            <w:noWrap/>
            <w:vAlign w:val="center"/>
            <w:hideMark/>
          </w:tcPr>
          <w:p w:rsidR="00194E9A" w:rsidRPr="00194E9A" w:rsidRDefault="00194E9A" w:rsidP="00844414">
            <w:pPr>
              <w:jc w:val="right"/>
              <w:rPr>
                <w:bCs/>
                <w:sz w:val="10"/>
                <w:szCs w:val="20"/>
              </w:rPr>
            </w:pPr>
            <w:r w:rsidRPr="00194E9A">
              <w:rPr>
                <w:bCs/>
                <w:sz w:val="10"/>
                <w:szCs w:val="20"/>
              </w:rPr>
              <w:t>0,00</w:t>
            </w:r>
          </w:p>
        </w:tc>
      </w:tr>
      <w:tr w:rsidR="00194E9A" w:rsidRPr="00194E9A" w:rsidTr="0084441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bCs/>
                <w:iCs/>
                <w:sz w:val="10"/>
                <w:szCs w:val="20"/>
              </w:rPr>
            </w:pPr>
            <w:r w:rsidRPr="00194E9A">
              <w:rPr>
                <w:bCs/>
                <w:iCs/>
                <w:sz w:val="10"/>
                <w:szCs w:val="20"/>
              </w:rPr>
              <w:t>555</w:t>
            </w:r>
          </w:p>
        </w:tc>
        <w:tc>
          <w:tcPr>
            <w:tcW w:w="2268" w:type="dxa"/>
            <w:tcBorders>
              <w:top w:val="nil"/>
              <w:left w:val="nil"/>
              <w:bottom w:val="single" w:sz="4" w:space="0" w:color="auto"/>
              <w:right w:val="single" w:sz="4" w:space="0" w:color="auto"/>
            </w:tcBorders>
            <w:shd w:val="clear" w:color="auto" w:fill="auto"/>
            <w:vAlign w:val="center"/>
            <w:hideMark/>
          </w:tcPr>
          <w:p w:rsidR="00194E9A" w:rsidRPr="00194E9A" w:rsidRDefault="00194E9A" w:rsidP="00844414">
            <w:pPr>
              <w:jc w:val="center"/>
              <w:rPr>
                <w:bCs/>
                <w:iCs/>
                <w:sz w:val="10"/>
                <w:szCs w:val="20"/>
              </w:rPr>
            </w:pPr>
            <w:r w:rsidRPr="00194E9A">
              <w:rPr>
                <w:bCs/>
                <w:iCs/>
                <w:sz w:val="10"/>
                <w:szCs w:val="20"/>
              </w:rPr>
              <w:t>01 05 00 00 00 0000 000</w:t>
            </w:r>
          </w:p>
        </w:tc>
        <w:tc>
          <w:tcPr>
            <w:tcW w:w="4678" w:type="dxa"/>
            <w:tcBorders>
              <w:top w:val="nil"/>
              <w:left w:val="nil"/>
              <w:bottom w:val="single" w:sz="4" w:space="0" w:color="auto"/>
              <w:right w:val="single" w:sz="4" w:space="0" w:color="auto"/>
            </w:tcBorders>
            <w:shd w:val="clear" w:color="auto" w:fill="auto"/>
            <w:hideMark/>
          </w:tcPr>
          <w:p w:rsidR="00194E9A" w:rsidRPr="00194E9A" w:rsidRDefault="00194E9A" w:rsidP="00844414">
            <w:pPr>
              <w:rPr>
                <w:bCs/>
                <w:iCs/>
                <w:sz w:val="10"/>
                <w:szCs w:val="20"/>
              </w:rPr>
            </w:pPr>
            <w:r w:rsidRPr="00194E9A">
              <w:rPr>
                <w:bCs/>
                <w:iCs/>
                <w:sz w:val="10"/>
                <w:szCs w:val="20"/>
              </w:rPr>
              <w:t>Изменение остатков средств на счетах по учету средств бюджетов</w:t>
            </w:r>
          </w:p>
        </w:tc>
        <w:tc>
          <w:tcPr>
            <w:tcW w:w="2835" w:type="dxa"/>
            <w:tcBorders>
              <w:top w:val="nil"/>
              <w:left w:val="nil"/>
              <w:bottom w:val="single" w:sz="4" w:space="0" w:color="auto"/>
              <w:right w:val="single" w:sz="4" w:space="0" w:color="auto"/>
            </w:tcBorders>
            <w:shd w:val="clear" w:color="auto" w:fill="auto"/>
            <w:noWrap/>
            <w:vAlign w:val="center"/>
            <w:hideMark/>
          </w:tcPr>
          <w:p w:rsidR="00194E9A" w:rsidRPr="00194E9A" w:rsidRDefault="00194E9A" w:rsidP="00844414">
            <w:pPr>
              <w:jc w:val="center"/>
              <w:rPr>
                <w:color w:val="000000"/>
                <w:sz w:val="14"/>
              </w:rPr>
            </w:pPr>
            <w:r w:rsidRPr="00194E9A">
              <w:rPr>
                <w:color w:val="000000"/>
                <w:sz w:val="12"/>
                <w:szCs w:val="22"/>
              </w:rPr>
              <w:t xml:space="preserve">10 085 585,46  </w:t>
            </w:r>
          </w:p>
        </w:tc>
        <w:tc>
          <w:tcPr>
            <w:tcW w:w="2410" w:type="dxa"/>
            <w:tcBorders>
              <w:top w:val="nil"/>
              <w:left w:val="nil"/>
              <w:bottom w:val="single" w:sz="4" w:space="0" w:color="auto"/>
              <w:right w:val="single" w:sz="4" w:space="0" w:color="auto"/>
            </w:tcBorders>
            <w:shd w:val="clear" w:color="auto" w:fill="auto"/>
            <w:noWrap/>
            <w:vAlign w:val="center"/>
            <w:hideMark/>
          </w:tcPr>
          <w:p w:rsidR="00194E9A" w:rsidRPr="00194E9A" w:rsidRDefault="00194E9A" w:rsidP="00844414">
            <w:pPr>
              <w:jc w:val="right"/>
              <w:rPr>
                <w:bCs/>
                <w:iCs/>
                <w:sz w:val="10"/>
                <w:szCs w:val="20"/>
              </w:rPr>
            </w:pPr>
            <w:r w:rsidRPr="00194E9A">
              <w:rPr>
                <w:bCs/>
                <w:iCs/>
                <w:sz w:val="10"/>
                <w:szCs w:val="20"/>
              </w:rPr>
              <w:t>0,00</w:t>
            </w:r>
          </w:p>
        </w:tc>
        <w:tc>
          <w:tcPr>
            <w:tcW w:w="2268" w:type="dxa"/>
            <w:tcBorders>
              <w:top w:val="nil"/>
              <w:left w:val="nil"/>
              <w:bottom w:val="single" w:sz="4" w:space="0" w:color="auto"/>
              <w:right w:val="single" w:sz="4" w:space="0" w:color="auto"/>
            </w:tcBorders>
            <w:shd w:val="clear" w:color="auto" w:fill="auto"/>
            <w:noWrap/>
            <w:vAlign w:val="center"/>
            <w:hideMark/>
          </w:tcPr>
          <w:p w:rsidR="00194E9A" w:rsidRPr="00194E9A" w:rsidRDefault="00194E9A" w:rsidP="00844414">
            <w:pPr>
              <w:jc w:val="right"/>
              <w:rPr>
                <w:bCs/>
                <w:iCs/>
                <w:sz w:val="10"/>
                <w:szCs w:val="20"/>
              </w:rPr>
            </w:pPr>
            <w:r w:rsidRPr="00194E9A">
              <w:rPr>
                <w:bCs/>
                <w:iCs/>
                <w:sz w:val="10"/>
                <w:szCs w:val="20"/>
              </w:rPr>
              <w:t>0,00</w:t>
            </w:r>
          </w:p>
        </w:tc>
      </w:tr>
      <w:tr w:rsidR="00194E9A" w:rsidRPr="00194E9A" w:rsidTr="00844414">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iCs/>
                <w:sz w:val="10"/>
                <w:szCs w:val="20"/>
              </w:rPr>
            </w:pPr>
            <w:r w:rsidRPr="00194E9A">
              <w:rPr>
                <w:iCs/>
                <w:sz w:val="10"/>
                <w:szCs w:val="20"/>
              </w:rPr>
              <w:t>555</w:t>
            </w:r>
          </w:p>
        </w:tc>
        <w:tc>
          <w:tcPr>
            <w:tcW w:w="2268" w:type="dxa"/>
            <w:tcBorders>
              <w:top w:val="nil"/>
              <w:left w:val="nil"/>
              <w:bottom w:val="single" w:sz="4" w:space="0" w:color="auto"/>
              <w:right w:val="single" w:sz="4" w:space="0" w:color="auto"/>
            </w:tcBorders>
            <w:shd w:val="clear" w:color="auto" w:fill="auto"/>
            <w:vAlign w:val="center"/>
            <w:hideMark/>
          </w:tcPr>
          <w:p w:rsidR="00194E9A" w:rsidRPr="00194E9A" w:rsidRDefault="00194E9A" w:rsidP="00844414">
            <w:pPr>
              <w:jc w:val="center"/>
              <w:rPr>
                <w:iCs/>
                <w:sz w:val="10"/>
                <w:szCs w:val="20"/>
              </w:rPr>
            </w:pPr>
            <w:r w:rsidRPr="00194E9A">
              <w:rPr>
                <w:iCs/>
                <w:sz w:val="10"/>
                <w:szCs w:val="20"/>
              </w:rPr>
              <w:t>01 05 00 00 00 0000 500</w:t>
            </w:r>
          </w:p>
        </w:tc>
        <w:tc>
          <w:tcPr>
            <w:tcW w:w="4678" w:type="dxa"/>
            <w:tcBorders>
              <w:top w:val="nil"/>
              <w:left w:val="nil"/>
              <w:bottom w:val="single" w:sz="4" w:space="0" w:color="auto"/>
              <w:right w:val="single" w:sz="4" w:space="0" w:color="auto"/>
            </w:tcBorders>
            <w:shd w:val="clear" w:color="auto" w:fill="auto"/>
            <w:hideMark/>
          </w:tcPr>
          <w:p w:rsidR="00194E9A" w:rsidRPr="00194E9A" w:rsidRDefault="00194E9A" w:rsidP="00844414">
            <w:pPr>
              <w:rPr>
                <w:iCs/>
                <w:sz w:val="10"/>
                <w:szCs w:val="20"/>
              </w:rPr>
            </w:pPr>
            <w:r w:rsidRPr="00194E9A">
              <w:rPr>
                <w:iCs/>
                <w:sz w:val="10"/>
                <w:szCs w:val="20"/>
              </w:rPr>
              <w:t>Увеличение остатков средств бюджетов</w:t>
            </w:r>
          </w:p>
        </w:tc>
        <w:tc>
          <w:tcPr>
            <w:tcW w:w="2835" w:type="dxa"/>
            <w:tcBorders>
              <w:top w:val="nil"/>
              <w:left w:val="nil"/>
              <w:bottom w:val="single" w:sz="4" w:space="0" w:color="auto"/>
              <w:right w:val="single" w:sz="4" w:space="0" w:color="auto"/>
            </w:tcBorders>
            <w:shd w:val="clear" w:color="auto" w:fill="auto"/>
            <w:noWrap/>
            <w:hideMark/>
          </w:tcPr>
          <w:p w:rsidR="00194E9A" w:rsidRPr="00194E9A" w:rsidRDefault="00194E9A" w:rsidP="00844414">
            <w:pPr>
              <w:jc w:val="center"/>
              <w:rPr>
                <w:sz w:val="14"/>
              </w:rPr>
            </w:pPr>
            <w:r w:rsidRPr="00194E9A">
              <w:rPr>
                <w:sz w:val="14"/>
              </w:rPr>
              <w:t>121 785 380,58</w:t>
            </w:r>
          </w:p>
        </w:tc>
        <w:tc>
          <w:tcPr>
            <w:tcW w:w="2410" w:type="dxa"/>
            <w:tcBorders>
              <w:top w:val="nil"/>
              <w:left w:val="nil"/>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 xml:space="preserve">29 365 920,00  </w:t>
            </w:r>
          </w:p>
        </w:tc>
        <w:tc>
          <w:tcPr>
            <w:tcW w:w="2268" w:type="dxa"/>
            <w:tcBorders>
              <w:top w:val="nil"/>
              <w:left w:val="nil"/>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 xml:space="preserve">30 607 400,00  </w:t>
            </w:r>
          </w:p>
        </w:tc>
      </w:tr>
      <w:tr w:rsidR="00194E9A" w:rsidRPr="00194E9A" w:rsidTr="00844414">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iCs/>
                <w:sz w:val="10"/>
                <w:szCs w:val="20"/>
              </w:rPr>
            </w:pPr>
            <w:r w:rsidRPr="00194E9A">
              <w:rPr>
                <w:iCs/>
                <w:sz w:val="10"/>
                <w:szCs w:val="20"/>
              </w:rPr>
              <w:t>555</w:t>
            </w:r>
          </w:p>
        </w:tc>
        <w:tc>
          <w:tcPr>
            <w:tcW w:w="2268" w:type="dxa"/>
            <w:tcBorders>
              <w:top w:val="nil"/>
              <w:left w:val="nil"/>
              <w:bottom w:val="single" w:sz="4" w:space="0" w:color="auto"/>
              <w:right w:val="single" w:sz="4" w:space="0" w:color="auto"/>
            </w:tcBorders>
            <w:shd w:val="clear" w:color="auto" w:fill="auto"/>
            <w:vAlign w:val="center"/>
            <w:hideMark/>
          </w:tcPr>
          <w:p w:rsidR="00194E9A" w:rsidRPr="00194E9A" w:rsidRDefault="00194E9A" w:rsidP="00844414">
            <w:pPr>
              <w:jc w:val="center"/>
              <w:rPr>
                <w:iCs/>
                <w:sz w:val="10"/>
                <w:szCs w:val="20"/>
              </w:rPr>
            </w:pPr>
            <w:r w:rsidRPr="00194E9A">
              <w:rPr>
                <w:iCs/>
                <w:sz w:val="10"/>
                <w:szCs w:val="20"/>
              </w:rPr>
              <w:t>01 05 02 00 00 0000 500</w:t>
            </w:r>
          </w:p>
        </w:tc>
        <w:tc>
          <w:tcPr>
            <w:tcW w:w="4678" w:type="dxa"/>
            <w:tcBorders>
              <w:top w:val="nil"/>
              <w:left w:val="nil"/>
              <w:bottom w:val="single" w:sz="4" w:space="0" w:color="auto"/>
              <w:right w:val="single" w:sz="4" w:space="0" w:color="auto"/>
            </w:tcBorders>
            <w:shd w:val="clear" w:color="auto" w:fill="auto"/>
            <w:hideMark/>
          </w:tcPr>
          <w:p w:rsidR="00194E9A" w:rsidRPr="00194E9A" w:rsidRDefault="00194E9A" w:rsidP="00844414">
            <w:pPr>
              <w:rPr>
                <w:iCs/>
                <w:sz w:val="10"/>
                <w:szCs w:val="20"/>
              </w:rPr>
            </w:pPr>
            <w:r w:rsidRPr="00194E9A">
              <w:rPr>
                <w:iCs/>
                <w:sz w:val="10"/>
                <w:szCs w:val="20"/>
              </w:rPr>
              <w:t>Увеличение прочих остатков средств бюджетов</w:t>
            </w:r>
          </w:p>
        </w:tc>
        <w:tc>
          <w:tcPr>
            <w:tcW w:w="2835" w:type="dxa"/>
            <w:tcBorders>
              <w:top w:val="nil"/>
              <w:left w:val="nil"/>
              <w:bottom w:val="single" w:sz="4" w:space="0" w:color="auto"/>
              <w:right w:val="single" w:sz="4" w:space="0" w:color="auto"/>
            </w:tcBorders>
            <w:shd w:val="clear" w:color="auto" w:fill="auto"/>
            <w:noWrap/>
            <w:hideMark/>
          </w:tcPr>
          <w:p w:rsidR="00194E9A" w:rsidRPr="00194E9A" w:rsidRDefault="00194E9A" w:rsidP="00844414">
            <w:pPr>
              <w:jc w:val="center"/>
              <w:rPr>
                <w:sz w:val="14"/>
              </w:rPr>
            </w:pPr>
            <w:r w:rsidRPr="00194E9A">
              <w:rPr>
                <w:sz w:val="14"/>
              </w:rPr>
              <w:t>121 785 380,58</w:t>
            </w:r>
          </w:p>
        </w:tc>
        <w:tc>
          <w:tcPr>
            <w:tcW w:w="2410" w:type="dxa"/>
            <w:tcBorders>
              <w:top w:val="nil"/>
              <w:left w:val="nil"/>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 xml:space="preserve">29 365 920,00  </w:t>
            </w:r>
          </w:p>
        </w:tc>
        <w:tc>
          <w:tcPr>
            <w:tcW w:w="2268" w:type="dxa"/>
            <w:tcBorders>
              <w:top w:val="nil"/>
              <w:left w:val="nil"/>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 xml:space="preserve">30 607 400,00  </w:t>
            </w:r>
          </w:p>
        </w:tc>
      </w:tr>
      <w:tr w:rsidR="00194E9A" w:rsidRPr="00194E9A" w:rsidTr="00844414">
        <w:trPr>
          <w:trHeight w:val="7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0"/>
                <w:szCs w:val="20"/>
              </w:rPr>
            </w:pPr>
            <w:r w:rsidRPr="00194E9A">
              <w:rPr>
                <w:sz w:val="10"/>
                <w:szCs w:val="20"/>
              </w:rPr>
              <w:t>555</w:t>
            </w:r>
          </w:p>
        </w:tc>
        <w:tc>
          <w:tcPr>
            <w:tcW w:w="2268" w:type="dxa"/>
            <w:tcBorders>
              <w:top w:val="nil"/>
              <w:left w:val="nil"/>
              <w:bottom w:val="single" w:sz="4" w:space="0" w:color="auto"/>
              <w:right w:val="single" w:sz="4" w:space="0" w:color="auto"/>
            </w:tcBorders>
            <w:shd w:val="clear" w:color="auto" w:fill="auto"/>
            <w:vAlign w:val="center"/>
            <w:hideMark/>
          </w:tcPr>
          <w:p w:rsidR="00194E9A" w:rsidRPr="00194E9A" w:rsidRDefault="00194E9A" w:rsidP="00844414">
            <w:pPr>
              <w:jc w:val="center"/>
              <w:rPr>
                <w:sz w:val="10"/>
                <w:szCs w:val="20"/>
              </w:rPr>
            </w:pPr>
            <w:r w:rsidRPr="00194E9A">
              <w:rPr>
                <w:sz w:val="10"/>
                <w:szCs w:val="20"/>
              </w:rPr>
              <w:t>01 05 02 01 13 0000 510</w:t>
            </w:r>
          </w:p>
        </w:tc>
        <w:tc>
          <w:tcPr>
            <w:tcW w:w="4678" w:type="dxa"/>
            <w:tcBorders>
              <w:top w:val="nil"/>
              <w:left w:val="nil"/>
              <w:bottom w:val="single" w:sz="4" w:space="0" w:color="auto"/>
              <w:right w:val="single" w:sz="4" w:space="0" w:color="auto"/>
            </w:tcBorders>
            <w:shd w:val="clear" w:color="auto" w:fill="auto"/>
            <w:hideMark/>
          </w:tcPr>
          <w:p w:rsidR="00194E9A" w:rsidRPr="00194E9A" w:rsidRDefault="00194E9A" w:rsidP="00844414">
            <w:pPr>
              <w:rPr>
                <w:sz w:val="10"/>
                <w:szCs w:val="20"/>
              </w:rPr>
            </w:pPr>
            <w:r w:rsidRPr="00194E9A">
              <w:rPr>
                <w:sz w:val="10"/>
                <w:szCs w:val="20"/>
              </w:rPr>
              <w:t>Увеличение прочих остатков денежных средств бюджетов городских поселений</w:t>
            </w:r>
          </w:p>
        </w:tc>
        <w:tc>
          <w:tcPr>
            <w:tcW w:w="2835" w:type="dxa"/>
            <w:tcBorders>
              <w:top w:val="nil"/>
              <w:left w:val="nil"/>
              <w:bottom w:val="single" w:sz="4" w:space="0" w:color="auto"/>
              <w:right w:val="single" w:sz="4" w:space="0" w:color="auto"/>
            </w:tcBorders>
            <w:shd w:val="clear" w:color="auto" w:fill="auto"/>
            <w:noWrap/>
            <w:hideMark/>
          </w:tcPr>
          <w:p w:rsidR="00194E9A" w:rsidRPr="00194E9A" w:rsidRDefault="00194E9A" w:rsidP="00844414">
            <w:pPr>
              <w:jc w:val="center"/>
              <w:rPr>
                <w:sz w:val="14"/>
              </w:rPr>
            </w:pPr>
            <w:r w:rsidRPr="00194E9A">
              <w:rPr>
                <w:sz w:val="14"/>
              </w:rPr>
              <w:t>121 785 380,58</w:t>
            </w:r>
          </w:p>
        </w:tc>
        <w:tc>
          <w:tcPr>
            <w:tcW w:w="2410" w:type="dxa"/>
            <w:tcBorders>
              <w:top w:val="nil"/>
              <w:left w:val="nil"/>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 xml:space="preserve">29 365 920,00  </w:t>
            </w:r>
          </w:p>
        </w:tc>
        <w:tc>
          <w:tcPr>
            <w:tcW w:w="2268" w:type="dxa"/>
            <w:tcBorders>
              <w:top w:val="nil"/>
              <w:left w:val="nil"/>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4"/>
              </w:rPr>
            </w:pPr>
            <w:r w:rsidRPr="00194E9A">
              <w:rPr>
                <w:sz w:val="14"/>
              </w:rPr>
              <w:t xml:space="preserve">30 607 400,00  </w:t>
            </w:r>
          </w:p>
        </w:tc>
      </w:tr>
      <w:tr w:rsidR="00194E9A" w:rsidRPr="00194E9A" w:rsidTr="00844414">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iCs/>
                <w:sz w:val="10"/>
                <w:szCs w:val="20"/>
              </w:rPr>
            </w:pPr>
            <w:r w:rsidRPr="00194E9A">
              <w:rPr>
                <w:iCs/>
                <w:sz w:val="10"/>
                <w:szCs w:val="20"/>
              </w:rPr>
              <w:t>555</w:t>
            </w:r>
          </w:p>
        </w:tc>
        <w:tc>
          <w:tcPr>
            <w:tcW w:w="2268" w:type="dxa"/>
            <w:tcBorders>
              <w:top w:val="nil"/>
              <w:left w:val="nil"/>
              <w:bottom w:val="single" w:sz="4" w:space="0" w:color="auto"/>
              <w:right w:val="single" w:sz="4" w:space="0" w:color="auto"/>
            </w:tcBorders>
            <w:shd w:val="clear" w:color="auto" w:fill="auto"/>
            <w:vAlign w:val="center"/>
            <w:hideMark/>
          </w:tcPr>
          <w:p w:rsidR="00194E9A" w:rsidRPr="00194E9A" w:rsidRDefault="00194E9A" w:rsidP="00844414">
            <w:pPr>
              <w:jc w:val="center"/>
              <w:rPr>
                <w:iCs/>
                <w:sz w:val="10"/>
                <w:szCs w:val="20"/>
              </w:rPr>
            </w:pPr>
            <w:r w:rsidRPr="00194E9A">
              <w:rPr>
                <w:iCs/>
                <w:sz w:val="10"/>
                <w:szCs w:val="20"/>
              </w:rPr>
              <w:t>01 05 00 00 00 0000 600</w:t>
            </w:r>
          </w:p>
        </w:tc>
        <w:tc>
          <w:tcPr>
            <w:tcW w:w="4678" w:type="dxa"/>
            <w:tcBorders>
              <w:top w:val="nil"/>
              <w:left w:val="nil"/>
              <w:bottom w:val="single" w:sz="4" w:space="0" w:color="auto"/>
              <w:right w:val="single" w:sz="4" w:space="0" w:color="auto"/>
            </w:tcBorders>
            <w:shd w:val="clear" w:color="auto" w:fill="auto"/>
            <w:hideMark/>
          </w:tcPr>
          <w:p w:rsidR="00194E9A" w:rsidRPr="00194E9A" w:rsidRDefault="00194E9A" w:rsidP="00844414">
            <w:pPr>
              <w:rPr>
                <w:iCs/>
                <w:sz w:val="10"/>
                <w:szCs w:val="20"/>
              </w:rPr>
            </w:pPr>
            <w:r w:rsidRPr="00194E9A">
              <w:rPr>
                <w:iCs/>
                <w:sz w:val="10"/>
                <w:szCs w:val="20"/>
              </w:rPr>
              <w:t>Уменьшение остатков средств бюджетов</w:t>
            </w:r>
          </w:p>
        </w:tc>
        <w:tc>
          <w:tcPr>
            <w:tcW w:w="2835" w:type="dxa"/>
            <w:tcBorders>
              <w:top w:val="nil"/>
              <w:left w:val="nil"/>
              <w:bottom w:val="single" w:sz="4" w:space="0" w:color="auto"/>
              <w:right w:val="single" w:sz="4" w:space="0" w:color="auto"/>
            </w:tcBorders>
            <w:shd w:val="clear" w:color="auto" w:fill="auto"/>
            <w:noWrap/>
            <w:hideMark/>
          </w:tcPr>
          <w:p w:rsidR="00194E9A" w:rsidRPr="00194E9A" w:rsidRDefault="00194E9A" w:rsidP="00844414">
            <w:pPr>
              <w:jc w:val="center"/>
              <w:rPr>
                <w:sz w:val="14"/>
              </w:rPr>
            </w:pPr>
            <w:r w:rsidRPr="00194E9A">
              <w:rPr>
                <w:sz w:val="14"/>
              </w:rPr>
              <w:t>131 870 966,04</w:t>
            </w:r>
          </w:p>
        </w:tc>
        <w:tc>
          <w:tcPr>
            <w:tcW w:w="2410" w:type="dxa"/>
            <w:tcBorders>
              <w:top w:val="nil"/>
              <w:left w:val="nil"/>
              <w:bottom w:val="single" w:sz="4" w:space="0" w:color="auto"/>
              <w:right w:val="single" w:sz="4" w:space="0" w:color="auto"/>
            </w:tcBorders>
            <w:shd w:val="clear" w:color="auto" w:fill="auto"/>
            <w:noWrap/>
            <w:vAlign w:val="center"/>
            <w:hideMark/>
          </w:tcPr>
          <w:p w:rsidR="00194E9A" w:rsidRPr="00194E9A" w:rsidRDefault="00194E9A" w:rsidP="00844414">
            <w:pPr>
              <w:jc w:val="center"/>
              <w:rPr>
                <w:color w:val="000000"/>
                <w:sz w:val="10"/>
                <w:szCs w:val="20"/>
              </w:rPr>
            </w:pPr>
            <w:r w:rsidRPr="00194E9A">
              <w:rPr>
                <w:color w:val="000000"/>
                <w:sz w:val="10"/>
                <w:szCs w:val="20"/>
              </w:rPr>
              <w:t xml:space="preserve">29 365 920,00  </w:t>
            </w:r>
          </w:p>
        </w:tc>
        <w:tc>
          <w:tcPr>
            <w:tcW w:w="2268" w:type="dxa"/>
            <w:tcBorders>
              <w:top w:val="nil"/>
              <w:left w:val="nil"/>
              <w:bottom w:val="single" w:sz="4" w:space="0" w:color="auto"/>
              <w:right w:val="single" w:sz="4" w:space="0" w:color="auto"/>
            </w:tcBorders>
            <w:shd w:val="clear" w:color="auto" w:fill="auto"/>
            <w:noWrap/>
            <w:vAlign w:val="center"/>
            <w:hideMark/>
          </w:tcPr>
          <w:p w:rsidR="00194E9A" w:rsidRPr="00194E9A" w:rsidRDefault="00194E9A" w:rsidP="00844414">
            <w:pPr>
              <w:jc w:val="center"/>
              <w:rPr>
                <w:color w:val="000000"/>
                <w:sz w:val="10"/>
                <w:szCs w:val="20"/>
              </w:rPr>
            </w:pPr>
            <w:r w:rsidRPr="00194E9A">
              <w:rPr>
                <w:color w:val="000000"/>
                <w:sz w:val="10"/>
                <w:szCs w:val="20"/>
              </w:rPr>
              <w:t xml:space="preserve">30 607 400,00  </w:t>
            </w:r>
          </w:p>
        </w:tc>
      </w:tr>
      <w:tr w:rsidR="00194E9A" w:rsidRPr="00194E9A" w:rsidTr="00844414">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iCs/>
                <w:sz w:val="10"/>
                <w:szCs w:val="20"/>
              </w:rPr>
            </w:pPr>
            <w:r w:rsidRPr="00194E9A">
              <w:rPr>
                <w:iCs/>
                <w:sz w:val="10"/>
                <w:szCs w:val="20"/>
              </w:rPr>
              <w:t>555</w:t>
            </w:r>
          </w:p>
        </w:tc>
        <w:tc>
          <w:tcPr>
            <w:tcW w:w="2268" w:type="dxa"/>
            <w:tcBorders>
              <w:top w:val="nil"/>
              <w:left w:val="nil"/>
              <w:bottom w:val="single" w:sz="4" w:space="0" w:color="auto"/>
              <w:right w:val="single" w:sz="4" w:space="0" w:color="auto"/>
            </w:tcBorders>
            <w:shd w:val="clear" w:color="auto" w:fill="auto"/>
            <w:vAlign w:val="center"/>
            <w:hideMark/>
          </w:tcPr>
          <w:p w:rsidR="00194E9A" w:rsidRPr="00194E9A" w:rsidRDefault="00194E9A" w:rsidP="00844414">
            <w:pPr>
              <w:jc w:val="center"/>
              <w:rPr>
                <w:iCs/>
                <w:sz w:val="10"/>
                <w:szCs w:val="20"/>
              </w:rPr>
            </w:pPr>
            <w:r w:rsidRPr="00194E9A">
              <w:rPr>
                <w:iCs/>
                <w:sz w:val="10"/>
                <w:szCs w:val="20"/>
              </w:rPr>
              <w:t>01 05 02 00 00 0000 600</w:t>
            </w:r>
          </w:p>
        </w:tc>
        <w:tc>
          <w:tcPr>
            <w:tcW w:w="4678" w:type="dxa"/>
            <w:tcBorders>
              <w:top w:val="nil"/>
              <w:left w:val="nil"/>
              <w:bottom w:val="single" w:sz="4" w:space="0" w:color="auto"/>
              <w:right w:val="single" w:sz="4" w:space="0" w:color="auto"/>
            </w:tcBorders>
            <w:shd w:val="clear" w:color="auto" w:fill="auto"/>
            <w:hideMark/>
          </w:tcPr>
          <w:p w:rsidR="00194E9A" w:rsidRPr="00194E9A" w:rsidRDefault="00194E9A" w:rsidP="00844414">
            <w:pPr>
              <w:rPr>
                <w:iCs/>
                <w:sz w:val="10"/>
                <w:szCs w:val="20"/>
              </w:rPr>
            </w:pPr>
            <w:r w:rsidRPr="00194E9A">
              <w:rPr>
                <w:iCs/>
                <w:sz w:val="10"/>
                <w:szCs w:val="20"/>
              </w:rPr>
              <w:t>Уменьшение прочих остатков средств бюджетов</w:t>
            </w:r>
          </w:p>
        </w:tc>
        <w:tc>
          <w:tcPr>
            <w:tcW w:w="2835" w:type="dxa"/>
            <w:tcBorders>
              <w:top w:val="nil"/>
              <w:left w:val="nil"/>
              <w:bottom w:val="single" w:sz="4" w:space="0" w:color="auto"/>
              <w:right w:val="single" w:sz="4" w:space="0" w:color="auto"/>
            </w:tcBorders>
            <w:shd w:val="clear" w:color="auto" w:fill="auto"/>
            <w:noWrap/>
            <w:hideMark/>
          </w:tcPr>
          <w:p w:rsidR="00194E9A" w:rsidRPr="00194E9A" w:rsidRDefault="00194E9A" w:rsidP="00844414">
            <w:pPr>
              <w:jc w:val="center"/>
              <w:rPr>
                <w:sz w:val="14"/>
              </w:rPr>
            </w:pPr>
            <w:r w:rsidRPr="00194E9A">
              <w:rPr>
                <w:sz w:val="14"/>
              </w:rPr>
              <w:t>131 870 966,04</w:t>
            </w:r>
          </w:p>
        </w:tc>
        <w:tc>
          <w:tcPr>
            <w:tcW w:w="2410" w:type="dxa"/>
            <w:tcBorders>
              <w:top w:val="nil"/>
              <w:left w:val="nil"/>
              <w:bottom w:val="single" w:sz="4" w:space="0" w:color="auto"/>
              <w:right w:val="single" w:sz="4" w:space="0" w:color="auto"/>
            </w:tcBorders>
            <w:shd w:val="clear" w:color="auto" w:fill="auto"/>
            <w:noWrap/>
            <w:vAlign w:val="center"/>
            <w:hideMark/>
          </w:tcPr>
          <w:p w:rsidR="00194E9A" w:rsidRPr="00194E9A" w:rsidRDefault="00194E9A" w:rsidP="00844414">
            <w:pPr>
              <w:jc w:val="center"/>
              <w:rPr>
                <w:color w:val="000000"/>
                <w:sz w:val="10"/>
                <w:szCs w:val="20"/>
              </w:rPr>
            </w:pPr>
            <w:r w:rsidRPr="00194E9A">
              <w:rPr>
                <w:color w:val="000000"/>
                <w:sz w:val="10"/>
                <w:szCs w:val="20"/>
              </w:rPr>
              <w:t xml:space="preserve">29 365 920,00  </w:t>
            </w:r>
          </w:p>
        </w:tc>
        <w:tc>
          <w:tcPr>
            <w:tcW w:w="2268" w:type="dxa"/>
            <w:tcBorders>
              <w:top w:val="nil"/>
              <w:left w:val="nil"/>
              <w:bottom w:val="single" w:sz="4" w:space="0" w:color="auto"/>
              <w:right w:val="single" w:sz="4" w:space="0" w:color="auto"/>
            </w:tcBorders>
            <w:shd w:val="clear" w:color="auto" w:fill="auto"/>
            <w:noWrap/>
            <w:vAlign w:val="center"/>
            <w:hideMark/>
          </w:tcPr>
          <w:p w:rsidR="00194E9A" w:rsidRPr="00194E9A" w:rsidRDefault="00194E9A" w:rsidP="00844414">
            <w:pPr>
              <w:jc w:val="center"/>
              <w:rPr>
                <w:color w:val="000000"/>
                <w:sz w:val="10"/>
                <w:szCs w:val="20"/>
              </w:rPr>
            </w:pPr>
            <w:r w:rsidRPr="00194E9A">
              <w:rPr>
                <w:color w:val="000000"/>
                <w:sz w:val="10"/>
                <w:szCs w:val="20"/>
              </w:rPr>
              <w:t xml:space="preserve">30 607 400,00  </w:t>
            </w:r>
          </w:p>
        </w:tc>
      </w:tr>
      <w:tr w:rsidR="00194E9A" w:rsidRPr="00194E9A" w:rsidTr="00844414">
        <w:trPr>
          <w:trHeight w:val="75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94E9A" w:rsidRPr="00194E9A" w:rsidRDefault="00194E9A" w:rsidP="00844414">
            <w:pPr>
              <w:jc w:val="center"/>
              <w:rPr>
                <w:sz w:val="10"/>
                <w:szCs w:val="20"/>
              </w:rPr>
            </w:pPr>
            <w:r w:rsidRPr="00194E9A">
              <w:rPr>
                <w:sz w:val="10"/>
                <w:szCs w:val="20"/>
              </w:rPr>
              <w:t>555</w:t>
            </w:r>
          </w:p>
        </w:tc>
        <w:tc>
          <w:tcPr>
            <w:tcW w:w="2268" w:type="dxa"/>
            <w:tcBorders>
              <w:top w:val="nil"/>
              <w:left w:val="nil"/>
              <w:bottom w:val="single" w:sz="4" w:space="0" w:color="auto"/>
              <w:right w:val="single" w:sz="4" w:space="0" w:color="auto"/>
            </w:tcBorders>
            <w:shd w:val="clear" w:color="auto" w:fill="auto"/>
            <w:vAlign w:val="center"/>
            <w:hideMark/>
          </w:tcPr>
          <w:p w:rsidR="00194E9A" w:rsidRPr="00194E9A" w:rsidRDefault="00194E9A" w:rsidP="00844414">
            <w:pPr>
              <w:jc w:val="center"/>
              <w:rPr>
                <w:sz w:val="10"/>
                <w:szCs w:val="20"/>
              </w:rPr>
            </w:pPr>
            <w:r w:rsidRPr="00194E9A">
              <w:rPr>
                <w:sz w:val="10"/>
                <w:szCs w:val="20"/>
              </w:rPr>
              <w:t>01 05 02 01 13 0000 610</w:t>
            </w:r>
          </w:p>
        </w:tc>
        <w:tc>
          <w:tcPr>
            <w:tcW w:w="4678" w:type="dxa"/>
            <w:tcBorders>
              <w:top w:val="nil"/>
              <w:left w:val="nil"/>
              <w:bottom w:val="single" w:sz="4" w:space="0" w:color="auto"/>
              <w:right w:val="single" w:sz="4" w:space="0" w:color="auto"/>
            </w:tcBorders>
            <w:shd w:val="clear" w:color="auto" w:fill="auto"/>
            <w:hideMark/>
          </w:tcPr>
          <w:p w:rsidR="00194E9A" w:rsidRPr="00194E9A" w:rsidRDefault="00194E9A" w:rsidP="00844414">
            <w:pPr>
              <w:rPr>
                <w:sz w:val="10"/>
                <w:szCs w:val="20"/>
              </w:rPr>
            </w:pPr>
            <w:r w:rsidRPr="00194E9A">
              <w:rPr>
                <w:sz w:val="10"/>
                <w:szCs w:val="20"/>
              </w:rPr>
              <w:t>Уменьшение прочих остатков денежных средств бюджетов городских поселений</w:t>
            </w:r>
          </w:p>
        </w:tc>
        <w:tc>
          <w:tcPr>
            <w:tcW w:w="2835" w:type="dxa"/>
            <w:tcBorders>
              <w:top w:val="nil"/>
              <w:left w:val="nil"/>
              <w:bottom w:val="single" w:sz="4" w:space="0" w:color="auto"/>
              <w:right w:val="single" w:sz="4" w:space="0" w:color="auto"/>
            </w:tcBorders>
            <w:shd w:val="clear" w:color="auto" w:fill="auto"/>
            <w:noWrap/>
            <w:hideMark/>
          </w:tcPr>
          <w:p w:rsidR="00194E9A" w:rsidRPr="00194E9A" w:rsidRDefault="00194E9A" w:rsidP="00844414">
            <w:pPr>
              <w:jc w:val="center"/>
              <w:rPr>
                <w:sz w:val="14"/>
              </w:rPr>
            </w:pPr>
            <w:r w:rsidRPr="00194E9A">
              <w:rPr>
                <w:sz w:val="14"/>
              </w:rPr>
              <w:t>131 870 966,04</w:t>
            </w:r>
          </w:p>
        </w:tc>
        <w:tc>
          <w:tcPr>
            <w:tcW w:w="2410" w:type="dxa"/>
            <w:tcBorders>
              <w:top w:val="nil"/>
              <w:left w:val="nil"/>
              <w:bottom w:val="single" w:sz="4" w:space="0" w:color="auto"/>
              <w:right w:val="single" w:sz="4" w:space="0" w:color="auto"/>
            </w:tcBorders>
            <w:shd w:val="clear" w:color="auto" w:fill="auto"/>
            <w:noWrap/>
            <w:vAlign w:val="center"/>
            <w:hideMark/>
          </w:tcPr>
          <w:p w:rsidR="00194E9A" w:rsidRPr="00194E9A" w:rsidRDefault="00194E9A" w:rsidP="00844414">
            <w:pPr>
              <w:jc w:val="center"/>
              <w:rPr>
                <w:color w:val="000000"/>
                <w:sz w:val="10"/>
                <w:szCs w:val="20"/>
              </w:rPr>
            </w:pPr>
            <w:r w:rsidRPr="00194E9A">
              <w:rPr>
                <w:color w:val="000000"/>
                <w:sz w:val="10"/>
                <w:szCs w:val="20"/>
              </w:rPr>
              <w:t xml:space="preserve">29 365 920,00  </w:t>
            </w:r>
          </w:p>
        </w:tc>
        <w:tc>
          <w:tcPr>
            <w:tcW w:w="2268" w:type="dxa"/>
            <w:tcBorders>
              <w:top w:val="nil"/>
              <w:left w:val="nil"/>
              <w:bottom w:val="single" w:sz="4" w:space="0" w:color="auto"/>
              <w:right w:val="single" w:sz="4" w:space="0" w:color="auto"/>
            </w:tcBorders>
            <w:shd w:val="clear" w:color="auto" w:fill="auto"/>
            <w:noWrap/>
            <w:vAlign w:val="center"/>
            <w:hideMark/>
          </w:tcPr>
          <w:p w:rsidR="00194E9A" w:rsidRPr="00194E9A" w:rsidRDefault="00194E9A" w:rsidP="00844414">
            <w:pPr>
              <w:jc w:val="center"/>
              <w:rPr>
                <w:color w:val="000000"/>
                <w:sz w:val="10"/>
                <w:szCs w:val="20"/>
              </w:rPr>
            </w:pPr>
            <w:r w:rsidRPr="00194E9A">
              <w:rPr>
                <w:color w:val="000000"/>
                <w:sz w:val="10"/>
                <w:szCs w:val="20"/>
              </w:rPr>
              <w:t xml:space="preserve">30 607 400,00  </w:t>
            </w:r>
          </w:p>
        </w:tc>
      </w:tr>
    </w:tbl>
    <w:p w:rsidR="00194E9A" w:rsidRPr="00194E9A" w:rsidRDefault="00194E9A" w:rsidP="00194E9A">
      <w:pPr>
        <w:rPr>
          <w:sz w:val="10"/>
          <w:szCs w:val="20"/>
        </w:rPr>
      </w:pPr>
    </w:p>
    <w:p w:rsidR="00194E9A" w:rsidRPr="00194E9A" w:rsidRDefault="00194E9A" w:rsidP="00194E9A">
      <w:pPr>
        <w:ind w:left="4248"/>
        <w:jc w:val="right"/>
        <w:outlineLvl w:val="0"/>
        <w:rPr>
          <w:sz w:val="10"/>
          <w:szCs w:val="20"/>
        </w:rPr>
      </w:pPr>
    </w:p>
    <w:p w:rsidR="00194E9A" w:rsidRPr="00194E9A" w:rsidRDefault="00194E9A" w:rsidP="00194E9A">
      <w:pPr>
        <w:ind w:hanging="284"/>
        <w:rPr>
          <w:sz w:val="12"/>
          <w:szCs w:val="22"/>
        </w:rPr>
      </w:pPr>
    </w:p>
    <w:p w:rsidR="00194E9A" w:rsidRPr="00194E9A" w:rsidRDefault="00194E9A" w:rsidP="00194E9A">
      <w:pPr>
        <w:ind w:hanging="284"/>
        <w:rPr>
          <w:sz w:val="12"/>
          <w:szCs w:val="22"/>
        </w:rPr>
      </w:pPr>
    </w:p>
    <w:p w:rsidR="00194E9A" w:rsidRPr="00194E9A" w:rsidRDefault="00194E9A" w:rsidP="00194E9A">
      <w:pPr>
        <w:ind w:hanging="284"/>
        <w:rPr>
          <w:sz w:val="12"/>
          <w:szCs w:val="22"/>
        </w:rPr>
      </w:pPr>
    </w:p>
    <w:p w:rsidR="00194E9A" w:rsidRPr="00194E9A" w:rsidRDefault="00194E9A" w:rsidP="00194E9A">
      <w:pPr>
        <w:tabs>
          <w:tab w:val="left" w:pos="3450"/>
        </w:tabs>
        <w:rPr>
          <w:sz w:val="14"/>
        </w:rPr>
        <w:sectPr w:rsidR="00194E9A" w:rsidRPr="00194E9A" w:rsidSect="00194E9A">
          <w:pgSz w:w="16838" w:h="11906" w:orient="landscape"/>
          <w:pgMar w:top="720" w:right="720" w:bottom="720" w:left="720" w:header="709" w:footer="709" w:gutter="0"/>
          <w:cols w:space="708"/>
          <w:docGrid w:linePitch="360"/>
        </w:sectPr>
      </w:pPr>
    </w:p>
    <w:p w:rsidR="00194E9A" w:rsidRPr="00194E9A" w:rsidRDefault="00194E9A" w:rsidP="00194E9A">
      <w:pPr>
        <w:tabs>
          <w:tab w:val="left" w:pos="3450"/>
        </w:tabs>
        <w:rPr>
          <w:sz w:val="14"/>
        </w:rPr>
      </w:pPr>
    </w:p>
    <w:p w:rsidR="00194E9A" w:rsidRPr="00194E9A" w:rsidRDefault="00194E9A" w:rsidP="00194E9A">
      <w:pPr>
        <w:tabs>
          <w:tab w:val="left" w:pos="3450"/>
        </w:tabs>
        <w:rPr>
          <w:sz w:val="14"/>
        </w:rPr>
      </w:pPr>
    </w:p>
    <w:p w:rsidR="00194E9A" w:rsidRPr="00194E9A" w:rsidRDefault="00194E9A" w:rsidP="00194E9A">
      <w:pPr>
        <w:jc w:val="center"/>
        <w:rPr>
          <w:b/>
          <w:sz w:val="16"/>
          <w:szCs w:val="28"/>
        </w:rPr>
      </w:pPr>
      <w:r w:rsidRPr="00194E9A">
        <w:rPr>
          <w:b/>
          <w:sz w:val="16"/>
          <w:szCs w:val="28"/>
        </w:rPr>
        <w:t xml:space="preserve">СОВЕТ ДЕПУТАТОВ РАБОЧЕГО ПОСЕЛКА ПОСЕВНАЯ ЧЕРЕПАНОВСКОГО РАЙОНА НОВОСИБИРСКОЙ ОБЛАСТИ </w:t>
      </w:r>
    </w:p>
    <w:p w:rsidR="00194E9A" w:rsidRPr="00194E9A" w:rsidRDefault="00194E9A" w:rsidP="00194E9A">
      <w:pPr>
        <w:jc w:val="center"/>
        <w:rPr>
          <w:b/>
          <w:sz w:val="16"/>
          <w:szCs w:val="28"/>
        </w:rPr>
      </w:pPr>
      <w:r w:rsidRPr="00194E9A">
        <w:rPr>
          <w:b/>
          <w:sz w:val="16"/>
          <w:szCs w:val="28"/>
        </w:rPr>
        <w:t>ШЕСТОГО СОЗЫВА</w:t>
      </w:r>
    </w:p>
    <w:p w:rsidR="00194E9A" w:rsidRPr="00194E9A" w:rsidRDefault="00194E9A" w:rsidP="00194E9A">
      <w:pPr>
        <w:jc w:val="center"/>
        <w:rPr>
          <w:b/>
          <w:sz w:val="16"/>
          <w:szCs w:val="28"/>
        </w:rPr>
      </w:pPr>
    </w:p>
    <w:p w:rsidR="00194E9A" w:rsidRPr="00194E9A" w:rsidRDefault="00194E9A" w:rsidP="00194E9A">
      <w:pPr>
        <w:jc w:val="center"/>
        <w:rPr>
          <w:b/>
          <w:sz w:val="16"/>
          <w:szCs w:val="28"/>
        </w:rPr>
      </w:pPr>
      <w:r w:rsidRPr="00194E9A">
        <w:rPr>
          <w:b/>
          <w:sz w:val="16"/>
          <w:szCs w:val="28"/>
        </w:rPr>
        <w:t>РЕШЕНИЕ</w:t>
      </w:r>
    </w:p>
    <w:p w:rsidR="00194E9A" w:rsidRPr="00194E9A" w:rsidRDefault="00194E9A" w:rsidP="00194E9A">
      <w:pPr>
        <w:jc w:val="center"/>
        <w:rPr>
          <w:sz w:val="16"/>
          <w:szCs w:val="28"/>
        </w:rPr>
      </w:pPr>
      <w:r w:rsidRPr="00194E9A">
        <w:rPr>
          <w:sz w:val="16"/>
          <w:szCs w:val="28"/>
        </w:rPr>
        <w:t>пятьдесят первой сессии</w:t>
      </w:r>
    </w:p>
    <w:p w:rsidR="00194E9A" w:rsidRPr="00194E9A" w:rsidRDefault="00194E9A" w:rsidP="00194E9A">
      <w:pPr>
        <w:rPr>
          <w:b/>
          <w:sz w:val="16"/>
          <w:szCs w:val="28"/>
        </w:rPr>
      </w:pPr>
    </w:p>
    <w:p w:rsidR="00194E9A" w:rsidRPr="00194E9A" w:rsidRDefault="00194E9A" w:rsidP="00194E9A">
      <w:pPr>
        <w:rPr>
          <w:sz w:val="16"/>
          <w:szCs w:val="28"/>
        </w:rPr>
      </w:pPr>
      <w:r w:rsidRPr="00194E9A">
        <w:rPr>
          <w:sz w:val="16"/>
          <w:szCs w:val="28"/>
        </w:rPr>
        <w:t xml:space="preserve">от 31.05.2024г                                                                                      </w:t>
      </w:r>
      <w:r w:rsidRPr="00194E9A">
        <w:rPr>
          <w:sz w:val="16"/>
          <w:szCs w:val="28"/>
        </w:rPr>
        <w:tab/>
        <w:t xml:space="preserve">               № 8</w:t>
      </w:r>
    </w:p>
    <w:p w:rsidR="00194E9A" w:rsidRPr="00194E9A" w:rsidRDefault="00194E9A" w:rsidP="00194E9A">
      <w:pPr>
        <w:jc w:val="center"/>
        <w:rPr>
          <w:rFonts w:eastAsia="Calibri"/>
          <w:b/>
          <w:color w:val="FF0000"/>
          <w:sz w:val="16"/>
          <w:szCs w:val="28"/>
        </w:rPr>
      </w:pPr>
    </w:p>
    <w:p w:rsidR="00194E9A" w:rsidRPr="00194E9A" w:rsidRDefault="00194E9A" w:rsidP="00194E9A">
      <w:pPr>
        <w:spacing w:line="240" w:lineRule="atLeast"/>
        <w:contextualSpacing/>
        <w:jc w:val="center"/>
        <w:rPr>
          <w:rFonts w:eastAsia="Calibri"/>
          <w:sz w:val="16"/>
          <w:szCs w:val="28"/>
        </w:rPr>
      </w:pPr>
      <w:r w:rsidRPr="00194E9A">
        <w:rPr>
          <w:rFonts w:eastAsia="Calibri"/>
          <w:sz w:val="16"/>
          <w:szCs w:val="28"/>
        </w:rPr>
        <w:t xml:space="preserve">О внесении изменений в правила землепользования и застройки рабочего поселка Посевная </w:t>
      </w:r>
      <w:proofErr w:type="spellStart"/>
      <w:r w:rsidRPr="00194E9A">
        <w:rPr>
          <w:rFonts w:eastAsia="Calibri"/>
          <w:sz w:val="16"/>
          <w:szCs w:val="28"/>
        </w:rPr>
        <w:t>Черепановского</w:t>
      </w:r>
      <w:proofErr w:type="spellEnd"/>
      <w:r w:rsidRPr="00194E9A">
        <w:rPr>
          <w:rFonts w:eastAsia="Calibri"/>
          <w:sz w:val="16"/>
          <w:szCs w:val="28"/>
        </w:rPr>
        <w:t xml:space="preserve"> района Новосибирской области.</w:t>
      </w:r>
    </w:p>
    <w:p w:rsidR="00194E9A" w:rsidRPr="00194E9A" w:rsidRDefault="00194E9A" w:rsidP="00194E9A">
      <w:pPr>
        <w:spacing w:line="240" w:lineRule="atLeast"/>
        <w:contextualSpacing/>
        <w:jc w:val="center"/>
        <w:rPr>
          <w:rFonts w:eastAsia="Calibri"/>
          <w:b/>
          <w:sz w:val="16"/>
          <w:szCs w:val="28"/>
        </w:rPr>
      </w:pPr>
    </w:p>
    <w:p w:rsidR="00194E9A" w:rsidRPr="00194E9A" w:rsidRDefault="00194E9A" w:rsidP="00194E9A">
      <w:pPr>
        <w:ind w:firstLine="709"/>
        <w:jc w:val="both"/>
        <w:rPr>
          <w:rFonts w:eastAsia="Calibri"/>
          <w:sz w:val="16"/>
          <w:szCs w:val="28"/>
        </w:rPr>
      </w:pPr>
      <w:r w:rsidRPr="00194E9A">
        <w:rPr>
          <w:rFonts w:eastAsia="Calibri"/>
          <w:sz w:val="16"/>
          <w:szCs w:val="28"/>
        </w:rPr>
        <w:t xml:space="preserve">На основании Федерального закона от 06.10.2003 г. № 131-ФЗ "Об общих принципах организации местного самоуправления в Российской Федерации", ставом рабочего поселка Посевная </w:t>
      </w:r>
      <w:proofErr w:type="spellStart"/>
      <w:r w:rsidRPr="00194E9A">
        <w:rPr>
          <w:rFonts w:eastAsia="Calibri"/>
          <w:sz w:val="16"/>
          <w:szCs w:val="28"/>
        </w:rPr>
        <w:t>Черепановского</w:t>
      </w:r>
      <w:proofErr w:type="spellEnd"/>
      <w:r w:rsidRPr="00194E9A">
        <w:rPr>
          <w:rFonts w:eastAsia="Calibri"/>
          <w:sz w:val="16"/>
          <w:szCs w:val="28"/>
        </w:rPr>
        <w:t xml:space="preserve"> района Новосибирской области,  протоком публичных  слушаний  по проекту муниципального правового акта «</w:t>
      </w:r>
      <w:r w:rsidRPr="00194E9A">
        <w:rPr>
          <w:sz w:val="16"/>
          <w:szCs w:val="28"/>
        </w:rPr>
        <w:t xml:space="preserve">Об утверждении Правил землепользования и застройки муниципального образования рабочего поселка Посевная </w:t>
      </w:r>
      <w:proofErr w:type="spellStart"/>
      <w:r w:rsidRPr="00194E9A">
        <w:rPr>
          <w:sz w:val="16"/>
          <w:szCs w:val="28"/>
        </w:rPr>
        <w:t>Черепановского</w:t>
      </w:r>
      <w:proofErr w:type="spellEnd"/>
      <w:r w:rsidRPr="00194E9A">
        <w:rPr>
          <w:sz w:val="16"/>
          <w:szCs w:val="28"/>
        </w:rPr>
        <w:t xml:space="preserve"> района Новосибирской области</w:t>
      </w:r>
      <w:r w:rsidRPr="00194E9A">
        <w:rPr>
          <w:rFonts w:eastAsia="Calibri"/>
          <w:sz w:val="16"/>
          <w:szCs w:val="28"/>
        </w:rPr>
        <w:t xml:space="preserve">» от 20.05.2024, Совет депутатов рабочего поселка Посевная  </w:t>
      </w:r>
      <w:proofErr w:type="spellStart"/>
      <w:r w:rsidRPr="00194E9A">
        <w:rPr>
          <w:rFonts w:eastAsia="Calibri"/>
          <w:sz w:val="16"/>
          <w:szCs w:val="28"/>
        </w:rPr>
        <w:t>Черепановского</w:t>
      </w:r>
      <w:proofErr w:type="spellEnd"/>
      <w:r w:rsidRPr="00194E9A">
        <w:rPr>
          <w:rFonts w:eastAsia="Calibri"/>
          <w:sz w:val="16"/>
          <w:szCs w:val="28"/>
        </w:rPr>
        <w:t xml:space="preserve"> района Новосибирской области</w:t>
      </w:r>
    </w:p>
    <w:p w:rsidR="00194E9A" w:rsidRPr="00194E9A" w:rsidRDefault="00194E9A" w:rsidP="00194E9A">
      <w:pPr>
        <w:spacing w:line="240" w:lineRule="atLeast"/>
        <w:ind w:firstLine="709"/>
        <w:contextualSpacing/>
        <w:jc w:val="both"/>
        <w:rPr>
          <w:rFonts w:eastAsia="Calibri"/>
          <w:sz w:val="16"/>
          <w:szCs w:val="28"/>
        </w:rPr>
      </w:pPr>
      <w:r w:rsidRPr="00194E9A">
        <w:rPr>
          <w:rFonts w:eastAsia="Calibri"/>
          <w:sz w:val="16"/>
          <w:szCs w:val="28"/>
        </w:rPr>
        <w:t>РЕШИЛ:</w:t>
      </w:r>
    </w:p>
    <w:p w:rsidR="00194E9A" w:rsidRPr="00194E9A" w:rsidRDefault="00194E9A" w:rsidP="00194E9A">
      <w:pPr>
        <w:pStyle w:val="a8"/>
        <w:numPr>
          <w:ilvl w:val="0"/>
          <w:numId w:val="45"/>
        </w:numPr>
        <w:suppressAutoHyphens/>
        <w:spacing w:after="0" w:line="240" w:lineRule="auto"/>
        <w:ind w:left="0" w:firstLine="709"/>
        <w:jc w:val="both"/>
        <w:rPr>
          <w:rFonts w:ascii="Times New Roman" w:hAnsi="Times New Roman" w:cs="Times New Roman"/>
          <w:sz w:val="16"/>
          <w:szCs w:val="28"/>
        </w:rPr>
      </w:pPr>
      <w:r w:rsidRPr="00194E9A">
        <w:rPr>
          <w:rFonts w:ascii="Times New Roman" w:hAnsi="Times New Roman" w:cs="Times New Roman"/>
          <w:sz w:val="16"/>
          <w:szCs w:val="28"/>
        </w:rPr>
        <w:t xml:space="preserve">Внести в решение Совета депутатов рабочего поселка Посевная </w:t>
      </w:r>
      <w:proofErr w:type="spellStart"/>
      <w:r w:rsidRPr="00194E9A">
        <w:rPr>
          <w:rFonts w:ascii="Times New Roman" w:hAnsi="Times New Roman" w:cs="Times New Roman"/>
          <w:sz w:val="16"/>
          <w:szCs w:val="28"/>
        </w:rPr>
        <w:t>Черепановского</w:t>
      </w:r>
      <w:proofErr w:type="spellEnd"/>
      <w:r w:rsidRPr="00194E9A">
        <w:rPr>
          <w:rFonts w:ascii="Times New Roman" w:hAnsi="Times New Roman" w:cs="Times New Roman"/>
          <w:sz w:val="16"/>
          <w:szCs w:val="28"/>
        </w:rPr>
        <w:t xml:space="preserve"> района Новосибирской области от 20.08.2018г. №1 «Об утверждении Правил землепользования и застройки муниципального образования рабочего поселка Посевная </w:t>
      </w:r>
      <w:proofErr w:type="spellStart"/>
      <w:r w:rsidRPr="00194E9A">
        <w:rPr>
          <w:rFonts w:ascii="Times New Roman" w:hAnsi="Times New Roman" w:cs="Times New Roman"/>
          <w:sz w:val="16"/>
          <w:szCs w:val="28"/>
        </w:rPr>
        <w:t>Черепановского</w:t>
      </w:r>
      <w:proofErr w:type="spellEnd"/>
      <w:r w:rsidRPr="00194E9A">
        <w:rPr>
          <w:rFonts w:ascii="Times New Roman" w:hAnsi="Times New Roman" w:cs="Times New Roman"/>
          <w:sz w:val="16"/>
          <w:szCs w:val="28"/>
        </w:rPr>
        <w:t xml:space="preserve"> района Новосибирской области» следующие изменения:</w:t>
      </w:r>
    </w:p>
    <w:p w:rsidR="00194E9A" w:rsidRPr="00194E9A" w:rsidRDefault="00194E9A" w:rsidP="00194E9A">
      <w:pPr>
        <w:pStyle w:val="a8"/>
        <w:numPr>
          <w:ilvl w:val="1"/>
          <w:numId w:val="45"/>
        </w:numPr>
        <w:suppressAutoHyphens/>
        <w:spacing w:after="0" w:line="240" w:lineRule="auto"/>
        <w:ind w:left="0" w:firstLine="709"/>
        <w:jc w:val="both"/>
        <w:rPr>
          <w:rFonts w:ascii="Times New Roman" w:hAnsi="Times New Roman" w:cs="Times New Roman"/>
          <w:sz w:val="16"/>
          <w:szCs w:val="28"/>
        </w:rPr>
        <w:sectPr w:rsidR="00194E9A" w:rsidRPr="00194E9A">
          <w:pgSz w:w="11906" w:h="16838"/>
          <w:pgMar w:top="1134" w:right="850" w:bottom="1134" w:left="1701" w:header="708" w:footer="708" w:gutter="0"/>
          <w:cols w:space="708"/>
          <w:docGrid w:linePitch="360"/>
        </w:sectPr>
      </w:pPr>
      <w:r w:rsidRPr="00194E9A">
        <w:rPr>
          <w:rFonts w:ascii="Times New Roman" w:hAnsi="Times New Roman" w:cs="Times New Roman"/>
          <w:sz w:val="16"/>
          <w:szCs w:val="28"/>
        </w:rPr>
        <w:t>Таблицу 3 Виды разрешенного использования земельных участков и объектов капитального строительства для территориальных зон изложить в следующей редакции:</w:t>
      </w:r>
    </w:p>
    <w:p w:rsidR="00194E9A" w:rsidRPr="00194E9A" w:rsidRDefault="00194E9A" w:rsidP="00194E9A">
      <w:pPr>
        <w:tabs>
          <w:tab w:val="left" w:pos="829"/>
          <w:tab w:val="left" w:pos="8148"/>
        </w:tabs>
        <w:jc w:val="right"/>
        <w:rPr>
          <w:sz w:val="16"/>
        </w:rPr>
      </w:pPr>
      <w:r w:rsidRPr="00194E9A">
        <w:rPr>
          <w:sz w:val="16"/>
        </w:rPr>
        <w:lastRenderedPageBreak/>
        <w:t>Таблица 3</w:t>
      </w:r>
    </w:p>
    <w:p w:rsidR="00194E9A" w:rsidRPr="00194E9A" w:rsidRDefault="00194E9A" w:rsidP="00194E9A">
      <w:pPr>
        <w:jc w:val="center"/>
        <w:rPr>
          <w:sz w:val="16"/>
          <w:szCs w:val="28"/>
        </w:rPr>
      </w:pPr>
      <w:r w:rsidRPr="00194E9A">
        <w:rPr>
          <w:sz w:val="16"/>
          <w:szCs w:val="28"/>
        </w:rPr>
        <w:t>Виды разрешенного использования земельных участков и объектов капитального строительства для территориальных зон</w:t>
      </w:r>
    </w:p>
    <w:p w:rsidR="00194E9A" w:rsidRPr="00194E9A" w:rsidRDefault="00194E9A" w:rsidP="00194E9A">
      <w:pPr>
        <w:suppressAutoHyphens/>
        <w:jc w:val="center"/>
        <w:rPr>
          <w:sz w:val="14"/>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2960"/>
        <w:gridCol w:w="4022"/>
        <w:gridCol w:w="3840"/>
        <w:gridCol w:w="3674"/>
      </w:tblGrid>
      <w:tr w:rsidR="00194E9A" w:rsidRPr="00194E9A" w:rsidTr="00844414">
        <w:trPr>
          <w:trHeight w:val="663"/>
          <w:tblHeader/>
        </w:trPr>
        <w:tc>
          <w:tcPr>
            <w:tcW w:w="813" w:type="dxa"/>
            <w:shd w:val="clear" w:color="auto" w:fill="auto"/>
          </w:tcPr>
          <w:p w:rsidR="00194E9A" w:rsidRPr="00194E9A" w:rsidRDefault="00194E9A" w:rsidP="00844414">
            <w:pPr>
              <w:suppressAutoHyphens/>
              <w:jc w:val="center"/>
              <w:rPr>
                <w:sz w:val="14"/>
              </w:rPr>
            </w:pPr>
            <w:r w:rsidRPr="00194E9A">
              <w:rPr>
                <w:sz w:val="14"/>
              </w:rPr>
              <w:t>№</w:t>
            </w:r>
          </w:p>
          <w:p w:rsidR="00194E9A" w:rsidRPr="00194E9A" w:rsidRDefault="00194E9A" w:rsidP="00844414">
            <w:pPr>
              <w:suppressAutoHyphens/>
              <w:jc w:val="center"/>
              <w:rPr>
                <w:sz w:val="14"/>
              </w:rPr>
            </w:pPr>
            <w:r w:rsidRPr="00194E9A">
              <w:rPr>
                <w:sz w:val="14"/>
              </w:rPr>
              <w:t>п.</w:t>
            </w:r>
          </w:p>
        </w:tc>
        <w:tc>
          <w:tcPr>
            <w:tcW w:w="2960" w:type="dxa"/>
            <w:shd w:val="clear" w:color="auto" w:fill="auto"/>
          </w:tcPr>
          <w:p w:rsidR="00194E9A" w:rsidRPr="00194E9A" w:rsidRDefault="00194E9A" w:rsidP="00844414">
            <w:pPr>
              <w:suppressAutoHyphens/>
              <w:jc w:val="both"/>
              <w:rPr>
                <w:sz w:val="14"/>
              </w:rPr>
            </w:pPr>
            <w:r w:rsidRPr="00194E9A">
              <w:rPr>
                <w:sz w:val="14"/>
              </w:rPr>
              <w:t>Наименование территориальной зоны (код территориальной зоны)</w:t>
            </w:r>
          </w:p>
        </w:tc>
        <w:tc>
          <w:tcPr>
            <w:tcW w:w="4022" w:type="dxa"/>
          </w:tcPr>
          <w:p w:rsidR="00194E9A" w:rsidRPr="00194E9A" w:rsidRDefault="00194E9A" w:rsidP="00844414">
            <w:pPr>
              <w:suppressAutoHyphens/>
              <w:jc w:val="both"/>
              <w:rPr>
                <w:sz w:val="14"/>
              </w:rPr>
            </w:pPr>
            <w:r w:rsidRPr="00194E9A">
              <w:rPr>
                <w:sz w:val="14"/>
              </w:rPr>
              <w:t>Основные виды РИ (Код вида РИ)</w:t>
            </w:r>
          </w:p>
        </w:tc>
        <w:tc>
          <w:tcPr>
            <w:tcW w:w="3840" w:type="dxa"/>
          </w:tcPr>
          <w:p w:rsidR="00194E9A" w:rsidRPr="00194E9A" w:rsidRDefault="00194E9A" w:rsidP="00844414">
            <w:pPr>
              <w:suppressAutoHyphens/>
              <w:jc w:val="both"/>
              <w:rPr>
                <w:sz w:val="14"/>
              </w:rPr>
            </w:pPr>
            <w:r w:rsidRPr="00194E9A">
              <w:rPr>
                <w:sz w:val="14"/>
              </w:rPr>
              <w:t>Условно разрешенные виды РИ</w:t>
            </w:r>
          </w:p>
          <w:p w:rsidR="00194E9A" w:rsidRPr="00194E9A" w:rsidRDefault="00194E9A" w:rsidP="00844414">
            <w:pPr>
              <w:suppressAutoHyphens/>
              <w:jc w:val="both"/>
              <w:rPr>
                <w:sz w:val="14"/>
              </w:rPr>
            </w:pPr>
            <w:r w:rsidRPr="00194E9A">
              <w:rPr>
                <w:sz w:val="14"/>
              </w:rPr>
              <w:t>(Код вида РИ)</w:t>
            </w:r>
          </w:p>
        </w:tc>
        <w:tc>
          <w:tcPr>
            <w:tcW w:w="3674" w:type="dxa"/>
          </w:tcPr>
          <w:p w:rsidR="00194E9A" w:rsidRPr="00194E9A" w:rsidRDefault="00194E9A" w:rsidP="00844414">
            <w:pPr>
              <w:suppressAutoHyphens/>
              <w:jc w:val="both"/>
              <w:rPr>
                <w:sz w:val="14"/>
              </w:rPr>
            </w:pPr>
            <w:r w:rsidRPr="00194E9A">
              <w:rPr>
                <w:sz w:val="14"/>
              </w:rPr>
              <w:t>Вспомогательные виды РИ</w:t>
            </w:r>
          </w:p>
          <w:p w:rsidR="00194E9A" w:rsidRPr="00194E9A" w:rsidRDefault="00194E9A" w:rsidP="00844414">
            <w:pPr>
              <w:suppressAutoHyphens/>
              <w:jc w:val="both"/>
              <w:rPr>
                <w:sz w:val="14"/>
              </w:rPr>
            </w:pPr>
            <w:r w:rsidRPr="00194E9A">
              <w:rPr>
                <w:sz w:val="14"/>
              </w:rPr>
              <w:t>(Код вида РИ)</w:t>
            </w:r>
          </w:p>
        </w:tc>
      </w:tr>
      <w:tr w:rsidR="00194E9A" w:rsidRPr="00194E9A" w:rsidTr="00844414">
        <w:trPr>
          <w:tblHeader/>
        </w:trPr>
        <w:tc>
          <w:tcPr>
            <w:tcW w:w="813" w:type="dxa"/>
            <w:tcBorders>
              <w:bottom w:val="double" w:sz="4" w:space="0" w:color="auto"/>
            </w:tcBorders>
            <w:shd w:val="clear" w:color="auto" w:fill="auto"/>
          </w:tcPr>
          <w:p w:rsidR="00194E9A" w:rsidRPr="00194E9A" w:rsidRDefault="00194E9A" w:rsidP="00844414">
            <w:pPr>
              <w:suppressAutoHyphens/>
              <w:jc w:val="center"/>
              <w:rPr>
                <w:sz w:val="14"/>
              </w:rPr>
            </w:pPr>
            <w:r w:rsidRPr="00194E9A">
              <w:rPr>
                <w:sz w:val="14"/>
              </w:rPr>
              <w:t>1</w:t>
            </w:r>
          </w:p>
        </w:tc>
        <w:tc>
          <w:tcPr>
            <w:tcW w:w="2960" w:type="dxa"/>
            <w:tcBorders>
              <w:bottom w:val="double" w:sz="4" w:space="0" w:color="auto"/>
            </w:tcBorders>
            <w:shd w:val="clear" w:color="auto" w:fill="auto"/>
          </w:tcPr>
          <w:p w:rsidR="00194E9A" w:rsidRPr="00194E9A" w:rsidRDefault="00194E9A" w:rsidP="00844414">
            <w:pPr>
              <w:suppressAutoHyphens/>
              <w:jc w:val="center"/>
              <w:rPr>
                <w:sz w:val="14"/>
              </w:rPr>
            </w:pPr>
            <w:r w:rsidRPr="00194E9A">
              <w:rPr>
                <w:sz w:val="14"/>
              </w:rPr>
              <w:t>2</w:t>
            </w:r>
          </w:p>
        </w:tc>
        <w:tc>
          <w:tcPr>
            <w:tcW w:w="4022" w:type="dxa"/>
            <w:tcBorders>
              <w:bottom w:val="double" w:sz="4" w:space="0" w:color="auto"/>
            </w:tcBorders>
          </w:tcPr>
          <w:p w:rsidR="00194E9A" w:rsidRPr="00194E9A" w:rsidRDefault="00194E9A" w:rsidP="00844414">
            <w:pPr>
              <w:suppressAutoHyphens/>
              <w:jc w:val="center"/>
              <w:rPr>
                <w:sz w:val="14"/>
              </w:rPr>
            </w:pPr>
            <w:r w:rsidRPr="00194E9A">
              <w:rPr>
                <w:sz w:val="14"/>
              </w:rPr>
              <w:t>3</w:t>
            </w:r>
          </w:p>
        </w:tc>
        <w:tc>
          <w:tcPr>
            <w:tcW w:w="3840" w:type="dxa"/>
            <w:tcBorders>
              <w:bottom w:val="double" w:sz="4" w:space="0" w:color="auto"/>
            </w:tcBorders>
          </w:tcPr>
          <w:p w:rsidR="00194E9A" w:rsidRPr="00194E9A" w:rsidRDefault="00194E9A" w:rsidP="00844414">
            <w:pPr>
              <w:suppressAutoHyphens/>
              <w:jc w:val="center"/>
              <w:rPr>
                <w:sz w:val="14"/>
              </w:rPr>
            </w:pPr>
            <w:r w:rsidRPr="00194E9A">
              <w:rPr>
                <w:sz w:val="14"/>
              </w:rPr>
              <w:t>4</w:t>
            </w:r>
          </w:p>
        </w:tc>
        <w:tc>
          <w:tcPr>
            <w:tcW w:w="3674" w:type="dxa"/>
            <w:tcBorders>
              <w:bottom w:val="double" w:sz="4" w:space="0" w:color="auto"/>
            </w:tcBorders>
          </w:tcPr>
          <w:p w:rsidR="00194E9A" w:rsidRPr="00194E9A" w:rsidRDefault="00194E9A" w:rsidP="00844414">
            <w:pPr>
              <w:suppressAutoHyphens/>
              <w:jc w:val="center"/>
              <w:rPr>
                <w:sz w:val="14"/>
              </w:rPr>
            </w:pPr>
            <w:r w:rsidRPr="00194E9A">
              <w:rPr>
                <w:sz w:val="14"/>
              </w:rPr>
              <w:t>5</w:t>
            </w:r>
          </w:p>
        </w:tc>
      </w:tr>
      <w:tr w:rsidR="00194E9A" w:rsidRPr="00194E9A" w:rsidTr="00844414">
        <w:tc>
          <w:tcPr>
            <w:tcW w:w="813" w:type="dxa"/>
            <w:tcBorders>
              <w:top w:val="single" w:sz="4" w:space="0" w:color="auto"/>
            </w:tcBorders>
            <w:shd w:val="clear" w:color="auto" w:fill="auto"/>
          </w:tcPr>
          <w:p w:rsidR="00194E9A" w:rsidRPr="00194E9A" w:rsidRDefault="00194E9A" w:rsidP="00194E9A">
            <w:pPr>
              <w:numPr>
                <w:ilvl w:val="0"/>
                <w:numId w:val="46"/>
              </w:numPr>
              <w:suppressAutoHyphens/>
              <w:jc w:val="both"/>
              <w:rPr>
                <w:rFonts w:eastAsia="Calibri"/>
                <w:sz w:val="14"/>
                <w:lang w:val="x-none"/>
              </w:rPr>
            </w:pPr>
          </w:p>
        </w:tc>
        <w:tc>
          <w:tcPr>
            <w:tcW w:w="14496" w:type="dxa"/>
            <w:gridSpan w:val="4"/>
            <w:tcBorders>
              <w:top w:val="single" w:sz="4" w:space="0" w:color="auto"/>
            </w:tcBorders>
            <w:shd w:val="clear" w:color="auto" w:fill="auto"/>
          </w:tcPr>
          <w:p w:rsidR="00194E9A" w:rsidRPr="00194E9A" w:rsidRDefault="00194E9A" w:rsidP="00844414">
            <w:pPr>
              <w:suppressAutoHyphens/>
              <w:jc w:val="both"/>
              <w:rPr>
                <w:sz w:val="14"/>
              </w:rPr>
            </w:pPr>
            <w:r w:rsidRPr="00194E9A">
              <w:rPr>
                <w:sz w:val="14"/>
              </w:rPr>
              <w:t>Жилые зоны</w:t>
            </w:r>
          </w:p>
        </w:tc>
      </w:tr>
      <w:tr w:rsidR="00194E9A" w:rsidRPr="00194E9A" w:rsidTr="00844414">
        <w:tc>
          <w:tcPr>
            <w:tcW w:w="813" w:type="dxa"/>
            <w:tcBorders>
              <w:top w:val="single" w:sz="4" w:space="0" w:color="auto"/>
            </w:tcBorders>
            <w:shd w:val="clear" w:color="auto" w:fill="auto"/>
          </w:tcPr>
          <w:p w:rsidR="00194E9A" w:rsidRPr="00194E9A" w:rsidRDefault="00194E9A" w:rsidP="00194E9A">
            <w:pPr>
              <w:numPr>
                <w:ilvl w:val="1"/>
                <w:numId w:val="46"/>
              </w:numPr>
              <w:suppressAutoHyphens/>
              <w:jc w:val="both"/>
              <w:rPr>
                <w:rFonts w:eastAsia="Calibri"/>
                <w:sz w:val="14"/>
                <w:lang w:val="x-none"/>
              </w:rPr>
            </w:pPr>
          </w:p>
        </w:tc>
        <w:tc>
          <w:tcPr>
            <w:tcW w:w="2960" w:type="dxa"/>
            <w:tcBorders>
              <w:top w:val="single" w:sz="4" w:space="0" w:color="auto"/>
            </w:tcBorders>
            <w:shd w:val="clear" w:color="auto" w:fill="auto"/>
          </w:tcPr>
          <w:p w:rsidR="00194E9A" w:rsidRPr="00194E9A" w:rsidRDefault="00194E9A" w:rsidP="00844414">
            <w:pPr>
              <w:suppressAutoHyphens/>
              <w:jc w:val="both"/>
              <w:rPr>
                <w:sz w:val="14"/>
              </w:rPr>
            </w:pPr>
            <w:r w:rsidRPr="00194E9A">
              <w:rPr>
                <w:sz w:val="14"/>
              </w:rPr>
              <w:t>Зона застройки индивидуальными жилыми домами в границах земель населенных пунктов (</w:t>
            </w:r>
            <w:proofErr w:type="spellStart"/>
            <w:r w:rsidRPr="00194E9A">
              <w:rPr>
                <w:sz w:val="14"/>
              </w:rPr>
              <w:t>нЖин</w:t>
            </w:r>
            <w:proofErr w:type="spellEnd"/>
            <w:r w:rsidRPr="00194E9A">
              <w:rPr>
                <w:sz w:val="14"/>
              </w:rPr>
              <w:t>)</w:t>
            </w:r>
          </w:p>
        </w:tc>
        <w:tc>
          <w:tcPr>
            <w:tcW w:w="4022" w:type="dxa"/>
            <w:tcBorders>
              <w:top w:val="single" w:sz="4" w:space="0" w:color="auto"/>
            </w:tcBorders>
          </w:tcPr>
          <w:p w:rsidR="00194E9A" w:rsidRPr="00194E9A" w:rsidRDefault="00194E9A" w:rsidP="00844414">
            <w:pPr>
              <w:suppressAutoHyphens/>
              <w:jc w:val="both"/>
              <w:rPr>
                <w:sz w:val="14"/>
              </w:rPr>
            </w:pPr>
            <w:r w:rsidRPr="00194E9A">
              <w:rPr>
                <w:sz w:val="14"/>
              </w:rPr>
              <w:t>Для индивидуального жилищного строительства (2.1)</w:t>
            </w:r>
          </w:p>
          <w:p w:rsidR="00194E9A" w:rsidRPr="00194E9A" w:rsidRDefault="00194E9A" w:rsidP="00844414">
            <w:pPr>
              <w:suppressAutoHyphens/>
              <w:jc w:val="both"/>
              <w:rPr>
                <w:color w:val="FF0000"/>
                <w:sz w:val="14"/>
              </w:rPr>
            </w:pPr>
            <w:r w:rsidRPr="00194E9A">
              <w:rPr>
                <w:color w:val="FF0000"/>
                <w:sz w:val="14"/>
              </w:rPr>
              <w:t>Малоэтажная многоквартирная жилая застройка (2.1.1)</w:t>
            </w:r>
          </w:p>
          <w:p w:rsidR="00194E9A" w:rsidRPr="00194E9A" w:rsidRDefault="00194E9A" w:rsidP="00844414">
            <w:pPr>
              <w:suppressAutoHyphens/>
              <w:jc w:val="both"/>
              <w:rPr>
                <w:color w:val="FF0000"/>
                <w:sz w:val="14"/>
              </w:rPr>
            </w:pPr>
            <w:r w:rsidRPr="00194E9A">
              <w:rPr>
                <w:color w:val="FF0000"/>
                <w:sz w:val="14"/>
              </w:rPr>
              <w:t xml:space="preserve">Хранение автотранспорта (2.7.1) </w:t>
            </w:r>
          </w:p>
          <w:p w:rsidR="00194E9A" w:rsidRPr="00194E9A" w:rsidRDefault="00194E9A" w:rsidP="00844414">
            <w:pPr>
              <w:suppressAutoHyphens/>
              <w:jc w:val="both"/>
              <w:rPr>
                <w:color w:val="FF0000"/>
                <w:sz w:val="14"/>
              </w:rPr>
            </w:pPr>
            <w:r w:rsidRPr="00194E9A">
              <w:rPr>
                <w:color w:val="FF0000"/>
                <w:sz w:val="14"/>
              </w:rPr>
              <w:t>Коммунальное обслуживание (3.1)</w:t>
            </w:r>
          </w:p>
          <w:p w:rsidR="00194E9A" w:rsidRPr="00194E9A" w:rsidRDefault="00194E9A" w:rsidP="00844414">
            <w:pPr>
              <w:widowControl w:val="0"/>
              <w:jc w:val="both"/>
              <w:rPr>
                <w:rFonts w:eastAsia="Arial Unicode MS"/>
                <w:color w:val="FF0000"/>
                <w:sz w:val="14"/>
                <w:u w:color="000000"/>
              </w:rPr>
            </w:pPr>
            <w:r w:rsidRPr="00194E9A">
              <w:rPr>
                <w:rFonts w:eastAsia="Arial Unicode MS"/>
                <w:color w:val="FF0000"/>
                <w:sz w:val="14"/>
                <w:u w:color="000000"/>
              </w:rPr>
              <w:t>Социальное обслуживание (3.2)</w:t>
            </w:r>
          </w:p>
          <w:p w:rsidR="00194E9A" w:rsidRPr="00194E9A" w:rsidRDefault="00194E9A" w:rsidP="00844414">
            <w:pPr>
              <w:widowControl w:val="0"/>
              <w:jc w:val="both"/>
              <w:rPr>
                <w:rFonts w:eastAsia="Arial Unicode MS"/>
                <w:color w:val="FF0000"/>
                <w:sz w:val="14"/>
                <w:u w:color="000000"/>
              </w:rPr>
            </w:pPr>
            <w:r w:rsidRPr="00194E9A">
              <w:rPr>
                <w:rFonts w:eastAsia="Arial Unicode MS"/>
                <w:color w:val="FF0000"/>
                <w:sz w:val="14"/>
                <w:u w:color="000000"/>
              </w:rPr>
              <w:t>Бытовое обслуживание (3.3)</w:t>
            </w:r>
          </w:p>
          <w:p w:rsidR="00194E9A" w:rsidRPr="00194E9A" w:rsidRDefault="00194E9A" w:rsidP="00844414">
            <w:pPr>
              <w:suppressAutoHyphens/>
              <w:jc w:val="both"/>
              <w:rPr>
                <w:color w:val="FF0000"/>
                <w:sz w:val="14"/>
              </w:rPr>
            </w:pPr>
            <w:r w:rsidRPr="00194E9A">
              <w:rPr>
                <w:color w:val="FF0000"/>
                <w:sz w:val="14"/>
              </w:rPr>
              <w:t>Культурное развитие (3.6)</w:t>
            </w:r>
          </w:p>
          <w:p w:rsidR="00194E9A" w:rsidRPr="00194E9A" w:rsidRDefault="00194E9A" w:rsidP="00844414">
            <w:pPr>
              <w:suppressAutoHyphens/>
              <w:jc w:val="both"/>
              <w:rPr>
                <w:color w:val="FF0000"/>
                <w:sz w:val="14"/>
              </w:rPr>
            </w:pPr>
            <w:r w:rsidRPr="00194E9A">
              <w:rPr>
                <w:color w:val="FF0000"/>
                <w:sz w:val="14"/>
              </w:rPr>
              <w:t>Религиозное использование (3.7)</w:t>
            </w:r>
          </w:p>
          <w:p w:rsidR="00194E9A" w:rsidRPr="00194E9A" w:rsidRDefault="00194E9A" w:rsidP="00844414">
            <w:pPr>
              <w:widowControl w:val="0"/>
              <w:jc w:val="both"/>
              <w:rPr>
                <w:rFonts w:eastAsia="Arial Unicode MS"/>
                <w:color w:val="FF0000"/>
                <w:sz w:val="14"/>
                <w:u w:color="000000"/>
              </w:rPr>
            </w:pPr>
            <w:r w:rsidRPr="00194E9A">
              <w:rPr>
                <w:rFonts w:eastAsia="Arial Unicode MS"/>
                <w:color w:val="FF0000"/>
                <w:sz w:val="14"/>
                <w:u w:color="000000"/>
              </w:rPr>
              <w:t>Амбулаторное ветеринарное обслуживание (3.10.1)</w:t>
            </w:r>
          </w:p>
          <w:p w:rsidR="00194E9A" w:rsidRPr="00194E9A" w:rsidRDefault="00194E9A" w:rsidP="00844414">
            <w:pPr>
              <w:widowControl w:val="0"/>
              <w:rPr>
                <w:rFonts w:eastAsia="Arial Unicode MS"/>
                <w:color w:val="FF0000"/>
                <w:sz w:val="14"/>
                <w:u w:color="000000"/>
              </w:rPr>
            </w:pPr>
            <w:r w:rsidRPr="00194E9A">
              <w:rPr>
                <w:rFonts w:eastAsia="Arial Unicode MS"/>
                <w:color w:val="FF0000"/>
                <w:sz w:val="14"/>
                <w:u w:color="000000"/>
              </w:rPr>
              <w:t>Деловое управление (4.1)</w:t>
            </w:r>
          </w:p>
          <w:p w:rsidR="00194E9A" w:rsidRPr="00194E9A" w:rsidRDefault="00194E9A" w:rsidP="00844414">
            <w:pPr>
              <w:widowControl w:val="0"/>
              <w:jc w:val="both"/>
              <w:rPr>
                <w:rFonts w:eastAsia="Arial Unicode MS"/>
                <w:color w:val="FF0000"/>
                <w:sz w:val="14"/>
                <w:u w:color="000000"/>
              </w:rPr>
            </w:pPr>
            <w:r w:rsidRPr="00194E9A">
              <w:rPr>
                <w:rFonts w:eastAsia="Arial Unicode MS"/>
                <w:color w:val="FF0000"/>
                <w:sz w:val="14"/>
                <w:u w:color="000000"/>
              </w:rPr>
              <w:t>Рынки (4.3)</w:t>
            </w:r>
          </w:p>
          <w:p w:rsidR="00194E9A" w:rsidRPr="00194E9A" w:rsidRDefault="00194E9A" w:rsidP="00844414">
            <w:pPr>
              <w:widowControl w:val="0"/>
              <w:jc w:val="both"/>
              <w:rPr>
                <w:rFonts w:eastAsia="Arial Unicode MS"/>
                <w:color w:val="FF0000"/>
                <w:sz w:val="14"/>
                <w:u w:color="000000"/>
              </w:rPr>
            </w:pPr>
            <w:r w:rsidRPr="00194E9A">
              <w:rPr>
                <w:rFonts w:eastAsia="Arial Unicode MS"/>
                <w:color w:val="FF0000"/>
                <w:sz w:val="14"/>
                <w:u w:color="000000"/>
              </w:rPr>
              <w:t>Магазины (4.4)</w:t>
            </w:r>
          </w:p>
          <w:p w:rsidR="00194E9A" w:rsidRPr="00194E9A" w:rsidRDefault="00194E9A" w:rsidP="00844414">
            <w:pPr>
              <w:widowControl w:val="0"/>
              <w:jc w:val="both"/>
              <w:rPr>
                <w:rFonts w:eastAsia="Arial Unicode MS"/>
                <w:color w:val="FF0000"/>
                <w:sz w:val="14"/>
                <w:u w:color="000000"/>
              </w:rPr>
            </w:pPr>
            <w:r w:rsidRPr="00194E9A">
              <w:rPr>
                <w:rFonts w:eastAsia="Arial Unicode MS"/>
                <w:color w:val="FF0000"/>
                <w:sz w:val="14"/>
                <w:u w:color="000000"/>
              </w:rPr>
              <w:t>Общественное питание (4.6)</w:t>
            </w:r>
          </w:p>
          <w:p w:rsidR="00194E9A" w:rsidRPr="00194E9A" w:rsidRDefault="00194E9A" w:rsidP="00844414">
            <w:pPr>
              <w:widowControl w:val="0"/>
              <w:jc w:val="both"/>
              <w:rPr>
                <w:rFonts w:eastAsia="Arial Unicode MS"/>
                <w:sz w:val="14"/>
                <w:u w:color="000000"/>
              </w:rPr>
            </w:pPr>
            <w:r w:rsidRPr="00194E9A">
              <w:rPr>
                <w:rFonts w:eastAsia="Arial Unicode MS"/>
                <w:sz w:val="14"/>
                <w:u w:color="000000"/>
              </w:rPr>
              <w:t>Для ведения личного подсобного хозяйства (приусадебный земельный участок) (2.2)</w:t>
            </w:r>
          </w:p>
          <w:p w:rsidR="00194E9A" w:rsidRPr="00194E9A" w:rsidRDefault="00194E9A" w:rsidP="00844414">
            <w:pPr>
              <w:suppressAutoHyphens/>
              <w:jc w:val="both"/>
              <w:rPr>
                <w:sz w:val="14"/>
              </w:rPr>
            </w:pPr>
            <w:r w:rsidRPr="00194E9A">
              <w:rPr>
                <w:sz w:val="14"/>
              </w:rPr>
              <w:t>Блокированная жилая застройка (2.3)</w:t>
            </w:r>
          </w:p>
          <w:p w:rsidR="00194E9A" w:rsidRPr="00194E9A" w:rsidRDefault="00194E9A" w:rsidP="00844414">
            <w:pPr>
              <w:widowControl w:val="0"/>
              <w:jc w:val="both"/>
              <w:rPr>
                <w:rFonts w:eastAsia="Arial Unicode MS"/>
                <w:sz w:val="14"/>
                <w:u w:color="000000"/>
              </w:rPr>
            </w:pPr>
            <w:r w:rsidRPr="00194E9A">
              <w:rPr>
                <w:rFonts w:eastAsia="Arial Unicode MS"/>
                <w:sz w:val="14"/>
                <w:u w:color="000000"/>
              </w:rPr>
              <w:t>Здравоохранение (3.4)</w:t>
            </w:r>
          </w:p>
          <w:p w:rsidR="00194E9A" w:rsidRPr="00194E9A" w:rsidRDefault="00194E9A" w:rsidP="00844414">
            <w:pPr>
              <w:suppressAutoHyphens/>
              <w:jc w:val="both"/>
              <w:rPr>
                <w:sz w:val="14"/>
              </w:rPr>
            </w:pPr>
            <w:r w:rsidRPr="00194E9A">
              <w:rPr>
                <w:sz w:val="14"/>
              </w:rPr>
              <w:t>Амбулаторно-поликлиническое обслуживание (3.4.1)</w:t>
            </w:r>
          </w:p>
          <w:p w:rsidR="00194E9A" w:rsidRPr="00194E9A" w:rsidRDefault="00194E9A" w:rsidP="00844414">
            <w:pPr>
              <w:suppressAutoHyphens/>
              <w:jc w:val="both"/>
              <w:rPr>
                <w:sz w:val="14"/>
              </w:rPr>
            </w:pPr>
            <w:r w:rsidRPr="00194E9A">
              <w:rPr>
                <w:sz w:val="14"/>
              </w:rPr>
              <w:t>Дошкольное, начальное и среднее общее образование (3.5.1)</w:t>
            </w:r>
          </w:p>
          <w:p w:rsidR="00194E9A" w:rsidRPr="00194E9A" w:rsidRDefault="00194E9A" w:rsidP="00844414">
            <w:pPr>
              <w:suppressAutoHyphens/>
              <w:jc w:val="both"/>
              <w:rPr>
                <w:sz w:val="14"/>
              </w:rPr>
            </w:pPr>
            <w:r w:rsidRPr="00194E9A">
              <w:rPr>
                <w:sz w:val="14"/>
              </w:rPr>
              <w:t>Объекты культурно-досуговой деятельности (3.6.1)</w:t>
            </w:r>
          </w:p>
          <w:p w:rsidR="00194E9A" w:rsidRPr="00194E9A" w:rsidRDefault="00194E9A" w:rsidP="00844414">
            <w:pPr>
              <w:suppressAutoHyphens/>
              <w:jc w:val="both"/>
              <w:rPr>
                <w:sz w:val="14"/>
              </w:rPr>
            </w:pPr>
            <w:r w:rsidRPr="00194E9A">
              <w:rPr>
                <w:sz w:val="14"/>
              </w:rPr>
              <w:t xml:space="preserve">Земельные участки (территории) общего пользования (12.0) </w:t>
            </w:r>
          </w:p>
          <w:p w:rsidR="00194E9A" w:rsidRPr="00194E9A" w:rsidRDefault="00194E9A" w:rsidP="00844414">
            <w:pPr>
              <w:suppressAutoHyphens/>
              <w:jc w:val="both"/>
              <w:rPr>
                <w:sz w:val="14"/>
              </w:rPr>
            </w:pPr>
            <w:r w:rsidRPr="00194E9A">
              <w:rPr>
                <w:sz w:val="14"/>
              </w:rPr>
              <w:t>Улично-дорожная сеть (12.0.1)</w:t>
            </w:r>
          </w:p>
          <w:p w:rsidR="00194E9A" w:rsidRPr="00194E9A" w:rsidRDefault="00194E9A" w:rsidP="00844414">
            <w:pPr>
              <w:suppressAutoHyphens/>
              <w:jc w:val="both"/>
              <w:rPr>
                <w:sz w:val="14"/>
              </w:rPr>
            </w:pPr>
            <w:r w:rsidRPr="00194E9A">
              <w:rPr>
                <w:sz w:val="14"/>
              </w:rPr>
              <w:t>Благоустройство территории (12.0.2)</w:t>
            </w:r>
          </w:p>
        </w:tc>
        <w:tc>
          <w:tcPr>
            <w:tcW w:w="3840" w:type="dxa"/>
            <w:tcBorders>
              <w:top w:val="single" w:sz="4" w:space="0" w:color="auto"/>
            </w:tcBorders>
          </w:tcPr>
          <w:p w:rsidR="00194E9A" w:rsidRPr="00194E9A" w:rsidRDefault="00194E9A" w:rsidP="00844414">
            <w:pPr>
              <w:widowControl w:val="0"/>
              <w:jc w:val="both"/>
              <w:rPr>
                <w:rFonts w:eastAsia="Arial Unicode MS"/>
                <w:sz w:val="14"/>
                <w:u w:color="000000"/>
              </w:rPr>
            </w:pPr>
            <w:r w:rsidRPr="00194E9A">
              <w:rPr>
                <w:rFonts w:eastAsia="Arial Unicode MS"/>
                <w:sz w:val="14"/>
                <w:u w:color="000000"/>
              </w:rPr>
              <w:t>Обеспечение занятий спортом в помещениях (5.1.2)</w:t>
            </w:r>
          </w:p>
          <w:p w:rsidR="00194E9A" w:rsidRPr="00194E9A" w:rsidRDefault="00194E9A" w:rsidP="00844414">
            <w:pPr>
              <w:widowControl w:val="0"/>
              <w:jc w:val="both"/>
              <w:rPr>
                <w:rFonts w:ascii="Arial Unicode MS" w:eastAsia="Arial Unicode MS" w:hAnsi="Arial Unicode MS" w:cs="Arial Unicode MS"/>
                <w:sz w:val="16"/>
                <w:szCs w:val="20"/>
                <w:u w:color="000000"/>
              </w:rPr>
            </w:pPr>
            <w:r w:rsidRPr="00194E9A">
              <w:rPr>
                <w:rFonts w:eastAsia="Arial Unicode MS"/>
                <w:sz w:val="14"/>
                <w:u w:color="000000"/>
              </w:rPr>
              <w:t>Площадки для занятий спортом (5.1.3)</w:t>
            </w:r>
          </w:p>
        </w:tc>
        <w:tc>
          <w:tcPr>
            <w:tcW w:w="3674" w:type="dxa"/>
            <w:tcBorders>
              <w:top w:val="single" w:sz="4" w:space="0" w:color="auto"/>
            </w:tcBorders>
          </w:tcPr>
          <w:p w:rsidR="00194E9A" w:rsidRPr="00194E9A" w:rsidRDefault="00194E9A" w:rsidP="00844414">
            <w:pPr>
              <w:suppressAutoHyphens/>
              <w:jc w:val="both"/>
              <w:rPr>
                <w:sz w:val="14"/>
              </w:rPr>
            </w:pPr>
            <w:r w:rsidRPr="00194E9A">
              <w:rPr>
                <w:sz w:val="14"/>
              </w:rPr>
              <w:t>Служебные гаражи (4.9)</w:t>
            </w:r>
          </w:p>
        </w:tc>
      </w:tr>
      <w:tr w:rsidR="00194E9A" w:rsidRPr="00194E9A" w:rsidTr="00844414">
        <w:tc>
          <w:tcPr>
            <w:tcW w:w="813" w:type="dxa"/>
            <w:tcBorders>
              <w:top w:val="single" w:sz="4" w:space="0" w:color="auto"/>
            </w:tcBorders>
            <w:shd w:val="clear" w:color="auto" w:fill="auto"/>
          </w:tcPr>
          <w:p w:rsidR="00194E9A" w:rsidRPr="00194E9A" w:rsidRDefault="00194E9A" w:rsidP="00194E9A">
            <w:pPr>
              <w:numPr>
                <w:ilvl w:val="1"/>
                <w:numId w:val="46"/>
              </w:numPr>
              <w:suppressAutoHyphens/>
              <w:jc w:val="both"/>
              <w:rPr>
                <w:rFonts w:eastAsia="Calibri"/>
                <w:sz w:val="14"/>
                <w:lang w:val="x-none"/>
              </w:rPr>
            </w:pPr>
          </w:p>
        </w:tc>
        <w:tc>
          <w:tcPr>
            <w:tcW w:w="2960" w:type="dxa"/>
            <w:tcBorders>
              <w:top w:val="single" w:sz="4" w:space="0" w:color="auto"/>
            </w:tcBorders>
            <w:shd w:val="clear" w:color="auto" w:fill="auto"/>
          </w:tcPr>
          <w:p w:rsidR="00194E9A" w:rsidRPr="00194E9A" w:rsidRDefault="00194E9A" w:rsidP="00844414">
            <w:pPr>
              <w:suppressAutoHyphens/>
              <w:jc w:val="both"/>
              <w:rPr>
                <w:sz w:val="14"/>
              </w:rPr>
            </w:pPr>
            <w:r w:rsidRPr="00194E9A">
              <w:rPr>
                <w:sz w:val="14"/>
              </w:rPr>
              <w:t>Зона застройки индивидуальными жилыми домами (</w:t>
            </w:r>
            <w:proofErr w:type="spellStart"/>
            <w:r w:rsidRPr="00194E9A">
              <w:rPr>
                <w:sz w:val="14"/>
              </w:rPr>
              <w:t>Жин</w:t>
            </w:r>
            <w:proofErr w:type="spellEnd"/>
            <w:r w:rsidRPr="00194E9A">
              <w:rPr>
                <w:sz w:val="14"/>
              </w:rPr>
              <w:t>)</w:t>
            </w:r>
          </w:p>
          <w:p w:rsidR="00194E9A" w:rsidRPr="00194E9A" w:rsidRDefault="00194E9A" w:rsidP="00844414">
            <w:pPr>
              <w:suppressAutoHyphens/>
              <w:jc w:val="both"/>
              <w:rPr>
                <w:sz w:val="14"/>
              </w:rPr>
            </w:pPr>
          </w:p>
          <w:p w:rsidR="00194E9A" w:rsidRPr="00194E9A" w:rsidRDefault="00194E9A" w:rsidP="00844414">
            <w:pPr>
              <w:suppressAutoHyphens/>
              <w:jc w:val="both"/>
              <w:rPr>
                <w:sz w:val="14"/>
              </w:rPr>
            </w:pPr>
          </w:p>
        </w:tc>
        <w:tc>
          <w:tcPr>
            <w:tcW w:w="4022" w:type="dxa"/>
            <w:tcBorders>
              <w:top w:val="single" w:sz="4" w:space="0" w:color="auto"/>
            </w:tcBorders>
          </w:tcPr>
          <w:p w:rsidR="00194E9A" w:rsidRPr="00194E9A" w:rsidRDefault="00194E9A" w:rsidP="00844414">
            <w:pPr>
              <w:suppressAutoHyphens/>
              <w:jc w:val="both"/>
              <w:rPr>
                <w:sz w:val="14"/>
              </w:rPr>
            </w:pPr>
            <w:r w:rsidRPr="00194E9A">
              <w:rPr>
                <w:sz w:val="14"/>
              </w:rPr>
              <w:t>Для индивидуального жилищного строительства (2.1)</w:t>
            </w:r>
          </w:p>
          <w:p w:rsidR="00194E9A" w:rsidRPr="00194E9A" w:rsidRDefault="00194E9A" w:rsidP="00844414">
            <w:pPr>
              <w:widowControl w:val="0"/>
              <w:jc w:val="both"/>
              <w:rPr>
                <w:rFonts w:eastAsia="Arial Unicode MS"/>
                <w:sz w:val="14"/>
                <w:u w:color="000000"/>
              </w:rPr>
            </w:pPr>
            <w:r w:rsidRPr="00194E9A">
              <w:rPr>
                <w:rFonts w:eastAsia="Arial Unicode MS"/>
                <w:sz w:val="14"/>
                <w:u w:color="000000"/>
              </w:rPr>
              <w:t>Для ведения личного подсобного хозяйства (приусадебный земельный участок) (2.2)</w:t>
            </w:r>
          </w:p>
          <w:p w:rsidR="00194E9A" w:rsidRPr="00194E9A" w:rsidRDefault="00194E9A" w:rsidP="00844414">
            <w:pPr>
              <w:suppressAutoHyphens/>
              <w:jc w:val="both"/>
              <w:rPr>
                <w:sz w:val="14"/>
              </w:rPr>
            </w:pPr>
            <w:r w:rsidRPr="00194E9A">
              <w:rPr>
                <w:sz w:val="14"/>
              </w:rPr>
              <w:t>Блокированная жилая застройка (2.3)</w:t>
            </w:r>
          </w:p>
        </w:tc>
        <w:tc>
          <w:tcPr>
            <w:tcW w:w="3840" w:type="dxa"/>
            <w:tcBorders>
              <w:top w:val="single" w:sz="4" w:space="0" w:color="auto"/>
            </w:tcBorders>
          </w:tcPr>
          <w:p w:rsidR="00194E9A" w:rsidRPr="00194E9A" w:rsidRDefault="00194E9A" w:rsidP="00844414">
            <w:pPr>
              <w:suppressAutoHyphens/>
              <w:jc w:val="both"/>
              <w:rPr>
                <w:sz w:val="14"/>
              </w:rPr>
            </w:pPr>
            <w:r w:rsidRPr="00194E9A">
              <w:rPr>
                <w:sz w:val="14"/>
              </w:rPr>
              <w:t>Использование лесов (10.0)</w:t>
            </w:r>
          </w:p>
        </w:tc>
        <w:tc>
          <w:tcPr>
            <w:tcW w:w="3674" w:type="dxa"/>
            <w:tcBorders>
              <w:top w:val="single" w:sz="4" w:space="0" w:color="auto"/>
            </w:tcBorders>
          </w:tcPr>
          <w:p w:rsidR="00194E9A" w:rsidRPr="00194E9A" w:rsidRDefault="00194E9A" w:rsidP="00844414">
            <w:pPr>
              <w:suppressAutoHyphens/>
              <w:jc w:val="both"/>
              <w:rPr>
                <w:sz w:val="14"/>
              </w:rPr>
            </w:pPr>
            <w:r w:rsidRPr="00194E9A">
              <w:rPr>
                <w:sz w:val="14"/>
              </w:rPr>
              <w:t>Не устанавливается</w:t>
            </w:r>
          </w:p>
        </w:tc>
      </w:tr>
      <w:tr w:rsidR="00194E9A" w:rsidRPr="00194E9A" w:rsidTr="00844414">
        <w:tc>
          <w:tcPr>
            <w:tcW w:w="813" w:type="dxa"/>
            <w:shd w:val="clear" w:color="auto" w:fill="auto"/>
          </w:tcPr>
          <w:p w:rsidR="00194E9A" w:rsidRPr="00194E9A" w:rsidRDefault="00194E9A" w:rsidP="00194E9A">
            <w:pPr>
              <w:numPr>
                <w:ilvl w:val="1"/>
                <w:numId w:val="46"/>
              </w:numPr>
              <w:suppressAutoHyphens/>
              <w:jc w:val="both"/>
              <w:rPr>
                <w:rFonts w:eastAsia="Calibri"/>
                <w:sz w:val="14"/>
                <w:lang w:val="x-none"/>
              </w:rPr>
            </w:pPr>
          </w:p>
        </w:tc>
        <w:tc>
          <w:tcPr>
            <w:tcW w:w="2960" w:type="dxa"/>
            <w:shd w:val="clear" w:color="auto" w:fill="auto"/>
          </w:tcPr>
          <w:p w:rsidR="00194E9A" w:rsidRPr="00194E9A" w:rsidRDefault="00194E9A" w:rsidP="00844414">
            <w:pPr>
              <w:suppressAutoHyphens/>
              <w:jc w:val="both"/>
              <w:rPr>
                <w:sz w:val="14"/>
              </w:rPr>
            </w:pPr>
            <w:r w:rsidRPr="00194E9A">
              <w:rPr>
                <w:sz w:val="14"/>
              </w:rPr>
              <w:t>Зона застройки малоэтажными жилыми домами в границах земель населенных пунктов (</w:t>
            </w:r>
            <w:proofErr w:type="spellStart"/>
            <w:r w:rsidRPr="00194E9A">
              <w:rPr>
                <w:sz w:val="14"/>
              </w:rPr>
              <w:t>нЖмл</w:t>
            </w:r>
            <w:proofErr w:type="spellEnd"/>
            <w:r w:rsidRPr="00194E9A">
              <w:rPr>
                <w:sz w:val="14"/>
              </w:rPr>
              <w:t>)</w:t>
            </w:r>
          </w:p>
        </w:tc>
        <w:tc>
          <w:tcPr>
            <w:tcW w:w="4022" w:type="dxa"/>
          </w:tcPr>
          <w:p w:rsidR="00194E9A" w:rsidRPr="00194E9A" w:rsidRDefault="00194E9A" w:rsidP="00844414">
            <w:pPr>
              <w:suppressAutoHyphens/>
              <w:jc w:val="both"/>
              <w:rPr>
                <w:sz w:val="14"/>
              </w:rPr>
            </w:pPr>
            <w:r w:rsidRPr="00194E9A">
              <w:rPr>
                <w:sz w:val="14"/>
              </w:rPr>
              <w:t>Малоэтажная многоквартирная жилая застройка (2.1.1)</w:t>
            </w:r>
          </w:p>
          <w:p w:rsidR="00194E9A" w:rsidRPr="00194E9A" w:rsidRDefault="00194E9A" w:rsidP="00844414">
            <w:pPr>
              <w:suppressAutoHyphens/>
              <w:jc w:val="both"/>
              <w:rPr>
                <w:color w:val="FF0000"/>
                <w:sz w:val="14"/>
              </w:rPr>
            </w:pPr>
            <w:r w:rsidRPr="00194E9A">
              <w:rPr>
                <w:color w:val="FF0000"/>
                <w:sz w:val="14"/>
              </w:rPr>
              <w:t>Для индивидуального жилищного строительства (2.1)</w:t>
            </w:r>
          </w:p>
          <w:p w:rsidR="00194E9A" w:rsidRPr="00194E9A" w:rsidRDefault="00194E9A" w:rsidP="00844414">
            <w:pPr>
              <w:suppressAutoHyphens/>
              <w:jc w:val="both"/>
              <w:rPr>
                <w:color w:val="FF0000"/>
                <w:sz w:val="14"/>
              </w:rPr>
            </w:pPr>
            <w:proofErr w:type="spellStart"/>
            <w:r w:rsidRPr="00194E9A">
              <w:rPr>
                <w:color w:val="FF0000"/>
                <w:sz w:val="14"/>
              </w:rPr>
              <w:t>Среднеэтажная</w:t>
            </w:r>
            <w:proofErr w:type="spellEnd"/>
            <w:r w:rsidRPr="00194E9A">
              <w:rPr>
                <w:color w:val="FF0000"/>
                <w:sz w:val="14"/>
              </w:rPr>
              <w:t xml:space="preserve"> жилая застройка (2.5)</w:t>
            </w:r>
          </w:p>
          <w:p w:rsidR="00194E9A" w:rsidRPr="00194E9A" w:rsidRDefault="00194E9A" w:rsidP="00844414">
            <w:pPr>
              <w:suppressAutoHyphens/>
              <w:jc w:val="both"/>
              <w:rPr>
                <w:color w:val="FF0000"/>
                <w:sz w:val="14"/>
              </w:rPr>
            </w:pPr>
            <w:r w:rsidRPr="00194E9A">
              <w:rPr>
                <w:color w:val="FF0000"/>
                <w:sz w:val="14"/>
              </w:rPr>
              <w:t xml:space="preserve">Хранение автотранспорта (2.7.1) </w:t>
            </w:r>
          </w:p>
          <w:p w:rsidR="00194E9A" w:rsidRPr="00194E9A" w:rsidRDefault="00194E9A" w:rsidP="00844414">
            <w:pPr>
              <w:suppressAutoHyphens/>
              <w:jc w:val="both"/>
              <w:rPr>
                <w:color w:val="FF0000"/>
                <w:sz w:val="14"/>
              </w:rPr>
            </w:pPr>
            <w:r w:rsidRPr="00194E9A">
              <w:rPr>
                <w:color w:val="FF0000"/>
                <w:sz w:val="14"/>
              </w:rPr>
              <w:t>Коммунальное обслуживание (3.1)</w:t>
            </w:r>
          </w:p>
          <w:p w:rsidR="00194E9A" w:rsidRPr="00194E9A" w:rsidRDefault="00194E9A" w:rsidP="00844414">
            <w:pPr>
              <w:widowControl w:val="0"/>
              <w:jc w:val="both"/>
              <w:rPr>
                <w:rFonts w:eastAsia="Arial Unicode MS"/>
                <w:color w:val="FF0000"/>
                <w:sz w:val="14"/>
                <w:u w:color="000000"/>
              </w:rPr>
            </w:pPr>
            <w:r w:rsidRPr="00194E9A">
              <w:rPr>
                <w:rFonts w:eastAsia="Arial Unicode MS"/>
                <w:color w:val="FF0000"/>
                <w:sz w:val="14"/>
                <w:u w:color="000000"/>
              </w:rPr>
              <w:t>Социальное обслуживание (3.2)</w:t>
            </w:r>
          </w:p>
          <w:p w:rsidR="00194E9A" w:rsidRPr="00194E9A" w:rsidRDefault="00194E9A" w:rsidP="00844414">
            <w:pPr>
              <w:widowControl w:val="0"/>
              <w:jc w:val="both"/>
              <w:rPr>
                <w:rFonts w:eastAsia="Arial Unicode MS"/>
                <w:color w:val="FF0000"/>
                <w:sz w:val="14"/>
                <w:u w:color="000000"/>
              </w:rPr>
            </w:pPr>
            <w:r w:rsidRPr="00194E9A">
              <w:rPr>
                <w:rFonts w:eastAsia="Arial Unicode MS"/>
                <w:color w:val="FF0000"/>
                <w:sz w:val="14"/>
                <w:u w:color="000000"/>
              </w:rPr>
              <w:t>Бытовое обслуживание (3.3)</w:t>
            </w:r>
          </w:p>
          <w:p w:rsidR="00194E9A" w:rsidRPr="00194E9A" w:rsidRDefault="00194E9A" w:rsidP="00844414">
            <w:pPr>
              <w:suppressAutoHyphens/>
              <w:jc w:val="both"/>
              <w:rPr>
                <w:color w:val="FF0000"/>
                <w:sz w:val="14"/>
              </w:rPr>
            </w:pPr>
            <w:r w:rsidRPr="00194E9A">
              <w:rPr>
                <w:color w:val="FF0000"/>
                <w:sz w:val="14"/>
              </w:rPr>
              <w:t>Культурное развитие (3.6)</w:t>
            </w:r>
          </w:p>
          <w:p w:rsidR="00194E9A" w:rsidRPr="00194E9A" w:rsidRDefault="00194E9A" w:rsidP="00844414">
            <w:pPr>
              <w:suppressAutoHyphens/>
              <w:jc w:val="both"/>
              <w:rPr>
                <w:color w:val="FF0000"/>
                <w:sz w:val="14"/>
              </w:rPr>
            </w:pPr>
            <w:r w:rsidRPr="00194E9A">
              <w:rPr>
                <w:color w:val="FF0000"/>
                <w:sz w:val="14"/>
              </w:rPr>
              <w:t>Религиозное использование (3.7)</w:t>
            </w:r>
          </w:p>
          <w:p w:rsidR="00194E9A" w:rsidRPr="00194E9A" w:rsidRDefault="00194E9A" w:rsidP="00844414">
            <w:pPr>
              <w:widowControl w:val="0"/>
              <w:jc w:val="both"/>
              <w:rPr>
                <w:rFonts w:eastAsia="Arial Unicode MS"/>
                <w:color w:val="FF0000"/>
                <w:sz w:val="14"/>
                <w:u w:color="000000"/>
              </w:rPr>
            </w:pPr>
            <w:r w:rsidRPr="00194E9A">
              <w:rPr>
                <w:rFonts w:eastAsia="Arial Unicode MS"/>
                <w:color w:val="FF0000"/>
                <w:sz w:val="14"/>
                <w:u w:color="000000"/>
              </w:rPr>
              <w:t>Амбулаторное ветеринарное обслуживание (3.10.1)</w:t>
            </w:r>
          </w:p>
          <w:p w:rsidR="00194E9A" w:rsidRPr="00194E9A" w:rsidRDefault="00194E9A" w:rsidP="00844414">
            <w:pPr>
              <w:widowControl w:val="0"/>
              <w:rPr>
                <w:rFonts w:eastAsia="Arial Unicode MS"/>
                <w:color w:val="FF0000"/>
                <w:sz w:val="14"/>
                <w:u w:color="000000"/>
              </w:rPr>
            </w:pPr>
            <w:r w:rsidRPr="00194E9A">
              <w:rPr>
                <w:rFonts w:eastAsia="Arial Unicode MS"/>
                <w:color w:val="FF0000"/>
                <w:sz w:val="14"/>
                <w:u w:color="000000"/>
              </w:rPr>
              <w:t>Деловое управление (4.1)</w:t>
            </w:r>
          </w:p>
          <w:p w:rsidR="00194E9A" w:rsidRPr="00194E9A" w:rsidRDefault="00194E9A" w:rsidP="00844414">
            <w:pPr>
              <w:widowControl w:val="0"/>
              <w:jc w:val="both"/>
              <w:rPr>
                <w:rFonts w:eastAsia="Arial Unicode MS"/>
                <w:color w:val="FF0000"/>
                <w:sz w:val="14"/>
                <w:u w:color="000000"/>
              </w:rPr>
            </w:pPr>
            <w:r w:rsidRPr="00194E9A">
              <w:rPr>
                <w:rFonts w:eastAsia="Arial Unicode MS"/>
                <w:color w:val="FF0000"/>
                <w:sz w:val="14"/>
                <w:u w:color="000000"/>
              </w:rPr>
              <w:t>Рынки (4.3)</w:t>
            </w:r>
          </w:p>
          <w:p w:rsidR="00194E9A" w:rsidRPr="00194E9A" w:rsidRDefault="00194E9A" w:rsidP="00844414">
            <w:pPr>
              <w:widowControl w:val="0"/>
              <w:jc w:val="both"/>
              <w:rPr>
                <w:rFonts w:eastAsia="Arial Unicode MS"/>
                <w:color w:val="FF0000"/>
                <w:sz w:val="14"/>
                <w:u w:color="000000"/>
              </w:rPr>
            </w:pPr>
            <w:r w:rsidRPr="00194E9A">
              <w:rPr>
                <w:rFonts w:eastAsia="Arial Unicode MS"/>
                <w:color w:val="FF0000"/>
                <w:sz w:val="14"/>
                <w:u w:color="000000"/>
              </w:rPr>
              <w:t>Магазины (4.4)</w:t>
            </w:r>
          </w:p>
          <w:p w:rsidR="00194E9A" w:rsidRPr="00194E9A" w:rsidRDefault="00194E9A" w:rsidP="00844414">
            <w:pPr>
              <w:suppressAutoHyphens/>
              <w:jc w:val="both"/>
              <w:rPr>
                <w:color w:val="FF0000"/>
                <w:sz w:val="14"/>
              </w:rPr>
            </w:pPr>
            <w:r w:rsidRPr="00194E9A">
              <w:rPr>
                <w:rFonts w:eastAsia="Arial Unicode MS"/>
                <w:color w:val="FF0000"/>
                <w:sz w:val="14"/>
                <w:u w:color="000000"/>
              </w:rPr>
              <w:t>Общественное питание (4.6)</w:t>
            </w:r>
          </w:p>
          <w:p w:rsidR="00194E9A" w:rsidRPr="00194E9A" w:rsidRDefault="00194E9A" w:rsidP="00844414">
            <w:pPr>
              <w:suppressAutoHyphens/>
              <w:jc w:val="both"/>
              <w:rPr>
                <w:sz w:val="14"/>
              </w:rPr>
            </w:pPr>
            <w:r w:rsidRPr="00194E9A">
              <w:rPr>
                <w:sz w:val="14"/>
              </w:rPr>
              <w:t>Блокированная жилая застройка (2.3)</w:t>
            </w:r>
          </w:p>
          <w:p w:rsidR="00194E9A" w:rsidRPr="00194E9A" w:rsidRDefault="00194E9A" w:rsidP="00844414">
            <w:pPr>
              <w:widowControl w:val="0"/>
              <w:jc w:val="both"/>
              <w:rPr>
                <w:rFonts w:eastAsia="Arial Unicode MS"/>
                <w:sz w:val="14"/>
                <w:u w:color="000000"/>
              </w:rPr>
            </w:pPr>
            <w:r w:rsidRPr="00194E9A">
              <w:rPr>
                <w:rFonts w:eastAsia="Arial Unicode MS"/>
                <w:sz w:val="14"/>
                <w:u w:color="000000"/>
              </w:rPr>
              <w:t>Здравоохранение (3.4)</w:t>
            </w:r>
          </w:p>
          <w:p w:rsidR="00194E9A" w:rsidRPr="00194E9A" w:rsidRDefault="00194E9A" w:rsidP="00844414">
            <w:pPr>
              <w:suppressAutoHyphens/>
              <w:jc w:val="both"/>
              <w:rPr>
                <w:sz w:val="14"/>
              </w:rPr>
            </w:pPr>
            <w:r w:rsidRPr="00194E9A">
              <w:rPr>
                <w:sz w:val="14"/>
              </w:rPr>
              <w:t>Амбулаторно-поликлиническое обслуживание (3.4.1)</w:t>
            </w:r>
          </w:p>
          <w:p w:rsidR="00194E9A" w:rsidRPr="00194E9A" w:rsidRDefault="00194E9A" w:rsidP="00844414">
            <w:pPr>
              <w:suppressAutoHyphens/>
              <w:jc w:val="both"/>
              <w:rPr>
                <w:sz w:val="14"/>
              </w:rPr>
            </w:pPr>
            <w:r w:rsidRPr="00194E9A">
              <w:rPr>
                <w:sz w:val="14"/>
              </w:rPr>
              <w:t>Дошкольное, начальное и среднее общее образование (3.5.1)</w:t>
            </w:r>
          </w:p>
          <w:p w:rsidR="00194E9A" w:rsidRPr="00194E9A" w:rsidRDefault="00194E9A" w:rsidP="00844414">
            <w:pPr>
              <w:suppressAutoHyphens/>
              <w:jc w:val="both"/>
              <w:rPr>
                <w:sz w:val="14"/>
              </w:rPr>
            </w:pPr>
            <w:r w:rsidRPr="00194E9A">
              <w:rPr>
                <w:sz w:val="14"/>
              </w:rPr>
              <w:t>Объекты культурно-досуговой деятельности (3.6.1)</w:t>
            </w:r>
          </w:p>
          <w:p w:rsidR="00194E9A" w:rsidRPr="00194E9A" w:rsidRDefault="00194E9A" w:rsidP="00844414">
            <w:pPr>
              <w:suppressAutoHyphens/>
              <w:jc w:val="both"/>
              <w:rPr>
                <w:sz w:val="14"/>
              </w:rPr>
            </w:pPr>
            <w:r w:rsidRPr="00194E9A">
              <w:rPr>
                <w:sz w:val="14"/>
              </w:rPr>
              <w:t>Земельные участки (территории) общего пользования (12.0)</w:t>
            </w:r>
          </w:p>
          <w:p w:rsidR="00194E9A" w:rsidRPr="00194E9A" w:rsidRDefault="00194E9A" w:rsidP="00844414">
            <w:pPr>
              <w:suppressAutoHyphens/>
              <w:jc w:val="both"/>
              <w:rPr>
                <w:sz w:val="14"/>
              </w:rPr>
            </w:pPr>
            <w:r w:rsidRPr="00194E9A">
              <w:rPr>
                <w:sz w:val="14"/>
              </w:rPr>
              <w:lastRenderedPageBreak/>
              <w:t>Улично-дорожная сеть (12.0.1)</w:t>
            </w:r>
          </w:p>
          <w:p w:rsidR="00194E9A" w:rsidRPr="00194E9A" w:rsidRDefault="00194E9A" w:rsidP="00844414">
            <w:pPr>
              <w:suppressAutoHyphens/>
              <w:jc w:val="both"/>
              <w:rPr>
                <w:sz w:val="14"/>
              </w:rPr>
            </w:pPr>
            <w:r w:rsidRPr="00194E9A">
              <w:rPr>
                <w:sz w:val="14"/>
              </w:rPr>
              <w:t>Благоустройство территории (12.0.2)</w:t>
            </w:r>
          </w:p>
        </w:tc>
        <w:tc>
          <w:tcPr>
            <w:tcW w:w="3840" w:type="dxa"/>
          </w:tcPr>
          <w:p w:rsidR="00194E9A" w:rsidRPr="00194E9A" w:rsidRDefault="00194E9A" w:rsidP="00844414">
            <w:pPr>
              <w:widowControl w:val="0"/>
              <w:jc w:val="both"/>
              <w:rPr>
                <w:rFonts w:eastAsia="Arial Unicode MS"/>
                <w:sz w:val="14"/>
                <w:u w:color="000000"/>
              </w:rPr>
            </w:pPr>
            <w:r w:rsidRPr="00194E9A">
              <w:rPr>
                <w:rFonts w:eastAsia="Arial Unicode MS"/>
                <w:sz w:val="14"/>
                <w:u w:color="000000"/>
              </w:rPr>
              <w:lastRenderedPageBreak/>
              <w:t>Обеспечение занятий спортом в помещениях (5.1.2)</w:t>
            </w:r>
          </w:p>
          <w:p w:rsidR="00194E9A" w:rsidRPr="00194E9A" w:rsidRDefault="00194E9A" w:rsidP="00844414">
            <w:pPr>
              <w:widowControl w:val="0"/>
              <w:jc w:val="both"/>
              <w:rPr>
                <w:rFonts w:eastAsia="Arial Unicode MS"/>
                <w:sz w:val="14"/>
                <w:u w:color="000000"/>
              </w:rPr>
            </w:pPr>
            <w:r w:rsidRPr="00194E9A">
              <w:rPr>
                <w:rFonts w:eastAsia="Arial Unicode MS"/>
                <w:sz w:val="14"/>
                <w:u w:color="000000"/>
              </w:rPr>
              <w:t>Площадки для занятий спортом (5.1.3)</w:t>
            </w:r>
          </w:p>
        </w:tc>
        <w:tc>
          <w:tcPr>
            <w:tcW w:w="3674" w:type="dxa"/>
          </w:tcPr>
          <w:p w:rsidR="00194E9A" w:rsidRPr="00194E9A" w:rsidRDefault="00194E9A" w:rsidP="00844414">
            <w:pPr>
              <w:suppressAutoHyphens/>
              <w:jc w:val="both"/>
              <w:rPr>
                <w:sz w:val="14"/>
              </w:rPr>
            </w:pPr>
            <w:r w:rsidRPr="00194E9A">
              <w:rPr>
                <w:sz w:val="14"/>
              </w:rPr>
              <w:t>Служебные гаражи (4.9)</w:t>
            </w:r>
          </w:p>
        </w:tc>
      </w:tr>
      <w:tr w:rsidR="00194E9A" w:rsidRPr="00194E9A" w:rsidTr="00844414">
        <w:tc>
          <w:tcPr>
            <w:tcW w:w="813" w:type="dxa"/>
            <w:shd w:val="clear" w:color="auto" w:fill="auto"/>
          </w:tcPr>
          <w:p w:rsidR="00194E9A" w:rsidRPr="00194E9A" w:rsidRDefault="00194E9A" w:rsidP="00194E9A">
            <w:pPr>
              <w:numPr>
                <w:ilvl w:val="1"/>
                <w:numId w:val="46"/>
              </w:numPr>
              <w:suppressAutoHyphens/>
              <w:jc w:val="both"/>
              <w:rPr>
                <w:rFonts w:eastAsia="Calibri"/>
                <w:sz w:val="14"/>
                <w:lang w:val="x-none"/>
              </w:rPr>
            </w:pPr>
          </w:p>
        </w:tc>
        <w:tc>
          <w:tcPr>
            <w:tcW w:w="2960" w:type="dxa"/>
            <w:shd w:val="clear" w:color="auto" w:fill="auto"/>
          </w:tcPr>
          <w:p w:rsidR="00194E9A" w:rsidRPr="00194E9A" w:rsidRDefault="00194E9A" w:rsidP="00844414">
            <w:pPr>
              <w:suppressAutoHyphens/>
              <w:jc w:val="both"/>
              <w:rPr>
                <w:sz w:val="14"/>
              </w:rPr>
            </w:pPr>
            <w:r w:rsidRPr="00194E9A">
              <w:rPr>
                <w:sz w:val="14"/>
              </w:rPr>
              <w:t xml:space="preserve">Зона застройки </w:t>
            </w:r>
            <w:proofErr w:type="spellStart"/>
            <w:r w:rsidRPr="00194E9A">
              <w:rPr>
                <w:sz w:val="14"/>
              </w:rPr>
              <w:t>среднеэтажными</w:t>
            </w:r>
            <w:proofErr w:type="spellEnd"/>
            <w:r w:rsidRPr="00194E9A">
              <w:rPr>
                <w:sz w:val="14"/>
              </w:rPr>
              <w:t xml:space="preserve"> жилыми домами блокированной застройки и многоквартирными домами в границах земель населенных пунктов (</w:t>
            </w:r>
            <w:proofErr w:type="spellStart"/>
            <w:r w:rsidRPr="00194E9A">
              <w:rPr>
                <w:sz w:val="14"/>
              </w:rPr>
              <w:t>нЖс</w:t>
            </w:r>
            <w:proofErr w:type="spellEnd"/>
            <w:r w:rsidRPr="00194E9A">
              <w:rPr>
                <w:sz w:val="14"/>
              </w:rPr>
              <w:t>)</w:t>
            </w:r>
          </w:p>
        </w:tc>
        <w:tc>
          <w:tcPr>
            <w:tcW w:w="4022" w:type="dxa"/>
          </w:tcPr>
          <w:p w:rsidR="00194E9A" w:rsidRPr="00194E9A" w:rsidRDefault="00194E9A" w:rsidP="00844414">
            <w:pPr>
              <w:suppressAutoHyphens/>
              <w:jc w:val="both"/>
              <w:rPr>
                <w:sz w:val="14"/>
              </w:rPr>
            </w:pPr>
            <w:r w:rsidRPr="00194E9A">
              <w:rPr>
                <w:sz w:val="14"/>
              </w:rPr>
              <w:t>Блокированная жилая застройка (2.3)</w:t>
            </w:r>
          </w:p>
          <w:p w:rsidR="00194E9A" w:rsidRPr="00194E9A" w:rsidRDefault="00194E9A" w:rsidP="00844414">
            <w:pPr>
              <w:suppressAutoHyphens/>
              <w:jc w:val="both"/>
              <w:rPr>
                <w:sz w:val="14"/>
              </w:rPr>
            </w:pPr>
            <w:proofErr w:type="spellStart"/>
            <w:r w:rsidRPr="00194E9A">
              <w:rPr>
                <w:sz w:val="14"/>
              </w:rPr>
              <w:t>Среднеэтажная</w:t>
            </w:r>
            <w:proofErr w:type="spellEnd"/>
            <w:r w:rsidRPr="00194E9A">
              <w:rPr>
                <w:sz w:val="14"/>
              </w:rPr>
              <w:t xml:space="preserve"> жилая застройка (2.5)</w:t>
            </w:r>
          </w:p>
          <w:p w:rsidR="00194E9A" w:rsidRPr="00194E9A" w:rsidRDefault="00194E9A" w:rsidP="00844414">
            <w:pPr>
              <w:widowControl w:val="0"/>
              <w:jc w:val="both"/>
              <w:rPr>
                <w:rFonts w:eastAsia="Arial Unicode MS"/>
                <w:sz w:val="14"/>
                <w:u w:color="000000"/>
              </w:rPr>
            </w:pPr>
            <w:r w:rsidRPr="00194E9A">
              <w:rPr>
                <w:rFonts w:eastAsia="Arial Unicode MS"/>
                <w:sz w:val="14"/>
                <w:u w:color="000000"/>
              </w:rPr>
              <w:t>Здравоохранение (3.4)</w:t>
            </w:r>
          </w:p>
          <w:p w:rsidR="00194E9A" w:rsidRPr="00194E9A" w:rsidRDefault="00194E9A" w:rsidP="00844414">
            <w:pPr>
              <w:suppressAutoHyphens/>
              <w:jc w:val="both"/>
              <w:rPr>
                <w:sz w:val="14"/>
              </w:rPr>
            </w:pPr>
            <w:r w:rsidRPr="00194E9A">
              <w:rPr>
                <w:sz w:val="14"/>
              </w:rPr>
              <w:t>Амбулаторно-поликлиническое обслуживание (3.4.1)</w:t>
            </w:r>
          </w:p>
          <w:p w:rsidR="00194E9A" w:rsidRPr="00194E9A" w:rsidRDefault="00194E9A" w:rsidP="00844414">
            <w:pPr>
              <w:suppressAutoHyphens/>
              <w:jc w:val="both"/>
              <w:rPr>
                <w:sz w:val="14"/>
              </w:rPr>
            </w:pPr>
            <w:r w:rsidRPr="00194E9A">
              <w:rPr>
                <w:sz w:val="14"/>
              </w:rPr>
              <w:t>Дошкольное, начальное и среднее общее образование (3.5.1)</w:t>
            </w:r>
          </w:p>
          <w:p w:rsidR="00194E9A" w:rsidRPr="00194E9A" w:rsidRDefault="00194E9A" w:rsidP="00844414">
            <w:pPr>
              <w:suppressAutoHyphens/>
              <w:jc w:val="both"/>
              <w:rPr>
                <w:sz w:val="14"/>
              </w:rPr>
            </w:pPr>
            <w:r w:rsidRPr="00194E9A">
              <w:rPr>
                <w:sz w:val="14"/>
              </w:rPr>
              <w:t>Объекты культурно-досуговой деятельности (3.6.1)</w:t>
            </w:r>
          </w:p>
          <w:p w:rsidR="00194E9A" w:rsidRPr="00194E9A" w:rsidRDefault="00194E9A" w:rsidP="00844414">
            <w:pPr>
              <w:suppressAutoHyphens/>
              <w:jc w:val="both"/>
              <w:rPr>
                <w:sz w:val="14"/>
              </w:rPr>
            </w:pPr>
            <w:r w:rsidRPr="00194E9A">
              <w:rPr>
                <w:sz w:val="14"/>
              </w:rPr>
              <w:t xml:space="preserve">Земельные участки (территории) общего пользования (12.0) </w:t>
            </w:r>
          </w:p>
          <w:p w:rsidR="00194E9A" w:rsidRPr="00194E9A" w:rsidRDefault="00194E9A" w:rsidP="00844414">
            <w:pPr>
              <w:suppressAutoHyphens/>
              <w:jc w:val="both"/>
              <w:rPr>
                <w:sz w:val="14"/>
              </w:rPr>
            </w:pPr>
            <w:r w:rsidRPr="00194E9A">
              <w:rPr>
                <w:sz w:val="14"/>
              </w:rPr>
              <w:t>Улично-дорожная сеть (12.0.1)</w:t>
            </w:r>
          </w:p>
          <w:p w:rsidR="00194E9A" w:rsidRPr="00194E9A" w:rsidRDefault="00194E9A" w:rsidP="00844414">
            <w:pPr>
              <w:suppressAutoHyphens/>
              <w:jc w:val="both"/>
              <w:rPr>
                <w:sz w:val="14"/>
              </w:rPr>
            </w:pPr>
            <w:r w:rsidRPr="00194E9A">
              <w:rPr>
                <w:sz w:val="14"/>
              </w:rPr>
              <w:t>Благоустройство территории (12.0.2)</w:t>
            </w:r>
          </w:p>
        </w:tc>
        <w:tc>
          <w:tcPr>
            <w:tcW w:w="3840" w:type="dxa"/>
          </w:tcPr>
          <w:p w:rsidR="00194E9A" w:rsidRPr="00194E9A" w:rsidRDefault="00194E9A" w:rsidP="00844414">
            <w:pPr>
              <w:suppressAutoHyphens/>
              <w:jc w:val="both"/>
              <w:rPr>
                <w:sz w:val="14"/>
              </w:rPr>
            </w:pPr>
            <w:r w:rsidRPr="00194E9A">
              <w:rPr>
                <w:sz w:val="14"/>
              </w:rPr>
              <w:t>Малоэтажная многоквартирная жилая застройка (2.1.1)</w:t>
            </w:r>
          </w:p>
          <w:p w:rsidR="00194E9A" w:rsidRPr="00194E9A" w:rsidRDefault="00194E9A" w:rsidP="00844414">
            <w:pPr>
              <w:suppressAutoHyphens/>
              <w:jc w:val="both"/>
              <w:rPr>
                <w:sz w:val="14"/>
              </w:rPr>
            </w:pPr>
            <w:r w:rsidRPr="00194E9A">
              <w:rPr>
                <w:sz w:val="14"/>
              </w:rPr>
              <w:t>Многоэтажная жилая застройка (высотная застройка) (2.6)</w:t>
            </w:r>
          </w:p>
          <w:p w:rsidR="00194E9A" w:rsidRPr="00194E9A" w:rsidRDefault="00194E9A" w:rsidP="00844414">
            <w:pPr>
              <w:suppressAutoHyphens/>
              <w:jc w:val="both"/>
              <w:rPr>
                <w:sz w:val="14"/>
              </w:rPr>
            </w:pPr>
            <w:r w:rsidRPr="00194E9A">
              <w:rPr>
                <w:sz w:val="14"/>
              </w:rPr>
              <w:t>Хранение автотранспорта (2.7.1)</w:t>
            </w:r>
          </w:p>
          <w:p w:rsidR="00194E9A" w:rsidRPr="00194E9A" w:rsidRDefault="00194E9A" w:rsidP="00844414">
            <w:pPr>
              <w:suppressAutoHyphens/>
              <w:jc w:val="both"/>
              <w:rPr>
                <w:sz w:val="14"/>
              </w:rPr>
            </w:pPr>
            <w:r w:rsidRPr="00194E9A">
              <w:rPr>
                <w:sz w:val="14"/>
              </w:rPr>
              <w:t>Коммунальное обслуживание (3.1)</w:t>
            </w:r>
          </w:p>
          <w:p w:rsidR="00194E9A" w:rsidRPr="00194E9A" w:rsidRDefault="00194E9A" w:rsidP="00844414">
            <w:pPr>
              <w:widowControl w:val="0"/>
              <w:jc w:val="both"/>
              <w:rPr>
                <w:rFonts w:eastAsia="Arial Unicode MS"/>
                <w:sz w:val="14"/>
                <w:u w:color="000000"/>
              </w:rPr>
            </w:pPr>
            <w:r w:rsidRPr="00194E9A">
              <w:rPr>
                <w:rFonts w:eastAsia="Arial Unicode MS"/>
                <w:sz w:val="14"/>
                <w:u w:color="000000"/>
              </w:rPr>
              <w:t>Социальное обслуживание (3.2)</w:t>
            </w:r>
          </w:p>
          <w:p w:rsidR="00194E9A" w:rsidRPr="00194E9A" w:rsidRDefault="00194E9A" w:rsidP="00844414">
            <w:pPr>
              <w:widowControl w:val="0"/>
              <w:jc w:val="both"/>
              <w:rPr>
                <w:rFonts w:eastAsia="Arial Unicode MS"/>
                <w:sz w:val="14"/>
                <w:u w:color="000000"/>
              </w:rPr>
            </w:pPr>
            <w:r w:rsidRPr="00194E9A">
              <w:rPr>
                <w:rFonts w:eastAsia="Arial Unicode MS"/>
                <w:sz w:val="14"/>
                <w:u w:color="000000"/>
              </w:rPr>
              <w:t>Бытовое обслуживание (3.3)</w:t>
            </w:r>
          </w:p>
          <w:p w:rsidR="00194E9A" w:rsidRPr="00194E9A" w:rsidRDefault="00194E9A" w:rsidP="00844414">
            <w:pPr>
              <w:suppressAutoHyphens/>
              <w:jc w:val="both"/>
              <w:rPr>
                <w:sz w:val="14"/>
              </w:rPr>
            </w:pPr>
            <w:r w:rsidRPr="00194E9A">
              <w:rPr>
                <w:sz w:val="14"/>
              </w:rPr>
              <w:t>Культурное развитие (3.6)</w:t>
            </w:r>
          </w:p>
          <w:p w:rsidR="00194E9A" w:rsidRPr="00194E9A" w:rsidRDefault="00194E9A" w:rsidP="00844414">
            <w:pPr>
              <w:suppressAutoHyphens/>
              <w:jc w:val="both"/>
              <w:rPr>
                <w:sz w:val="14"/>
              </w:rPr>
            </w:pPr>
            <w:r w:rsidRPr="00194E9A">
              <w:rPr>
                <w:sz w:val="14"/>
              </w:rPr>
              <w:t>Религиозное использование (3.7)</w:t>
            </w:r>
          </w:p>
          <w:p w:rsidR="00194E9A" w:rsidRPr="00194E9A" w:rsidRDefault="00194E9A" w:rsidP="00844414">
            <w:pPr>
              <w:widowControl w:val="0"/>
              <w:jc w:val="both"/>
              <w:rPr>
                <w:rFonts w:eastAsia="Arial Unicode MS"/>
                <w:sz w:val="14"/>
                <w:u w:color="000000"/>
              </w:rPr>
            </w:pPr>
            <w:r w:rsidRPr="00194E9A">
              <w:rPr>
                <w:rFonts w:eastAsia="Arial Unicode MS"/>
                <w:sz w:val="14"/>
                <w:u w:color="000000"/>
              </w:rPr>
              <w:t>Амбулаторное ветеринарное обслуживание (3.10.1)</w:t>
            </w:r>
          </w:p>
          <w:p w:rsidR="00194E9A" w:rsidRPr="00194E9A" w:rsidRDefault="00194E9A" w:rsidP="00844414">
            <w:pPr>
              <w:widowControl w:val="0"/>
              <w:rPr>
                <w:rFonts w:eastAsia="Arial Unicode MS"/>
                <w:sz w:val="14"/>
                <w:u w:color="000000"/>
              </w:rPr>
            </w:pPr>
            <w:r w:rsidRPr="00194E9A">
              <w:rPr>
                <w:rFonts w:eastAsia="Arial Unicode MS"/>
                <w:sz w:val="14"/>
                <w:u w:color="000000"/>
              </w:rPr>
              <w:t>Деловое управление (4.1)</w:t>
            </w:r>
          </w:p>
          <w:p w:rsidR="00194E9A" w:rsidRPr="00194E9A" w:rsidRDefault="00194E9A" w:rsidP="00844414">
            <w:pPr>
              <w:widowControl w:val="0"/>
              <w:jc w:val="both"/>
              <w:rPr>
                <w:rFonts w:eastAsia="Arial Unicode MS"/>
                <w:sz w:val="14"/>
                <w:u w:color="000000"/>
              </w:rPr>
            </w:pPr>
            <w:r w:rsidRPr="00194E9A">
              <w:rPr>
                <w:rFonts w:eastAsia="Arial Unicode MS"/>
                <w:sz w:val="14"/>
                <w:u w:color="000000"/>
              </w:rPr>
              <w:t>Рынки (4.3)</w:t>
            </w:r>
          </w:p>
          <w:p w:rsidR="00194E9A" w:rsidRPr="00194E9A" w:rsidRDefault="00194E9A" w:rsidP="00844414">
            <w:pPr>
              <w:widowControl w:val="0"/>
              <w:jc w:val="both"/>
              <w:rPr>
                <w:rFonts w:eastAsia="Arial Unicode MS"/>
                <w:sz w:val="14"/>
                <w:u w:color="000000"/>
              </w:rPr>
            </w:pPr>
            <w:r w:rsidRPr="00194E9A">
              <w:rPr>
                <w:rFonts w:eastAsia="Arial Unicode MS"/>
                <w:sz w:val="14"/>
                <w:u w:color="000000"/>
              </w:rPr>
              <w:t>Магазины (4.4)</w:t>
            </w:r>
          </w:p>
          <w:p w:rsidR="00194E9A" w:rsidRPr="00194E9A" w:rsidRDefault="00194E9A" w:rsidP="00844414">
            <w:pPr>
              <w:widowControl w:val="0"/>
              <w:jc w:val="both"/>
              <w:rPr>
                <w:rFonts w:eastAsia="Arial Unicode MS"/>
                <w:sz w:val="14"/>
                <w:u w:color="000000"/>
              </w:rPr>
            </w:pPr>
            <w:r w:rsidRPr="00194E9A">
              <w:rPr>
                <w:rFonts w:eastAsia="Arial Unicode MS"/>
                <w:sz w:val="14"/>
                <w:u w:color="000000"/>
              </w:rPr>
              <w:t>Общественное питание (4.6)</w:t>
            </w:r>
          </w:p>
          <w:p w:rsidR="00194E9A" w:rsidRPr="00194E9A" w:rsidRDefault="00194E9A" w:rsidP="00844414">
            <w:pPr>
              <w:widowControl w:val="0"/>
              <w:jc w:val="both"/>
              <w:rPr>
                <w:rFonts w:eastAsia="Arial Unicode MS"/>
                <w:sz w:val="14"/>
                <w:u w:color="000000"/>
              </w:rPr>
            </w:pPr>
            <w:r w:rsidRPr="00194E9A">
              <w:rPr>
                <w:rFonts w:eastAsia="Arial Unicode MS"/>
                <w:sz w:val="14"/>
                <w:u w:color="000000"/>
              </w:rPr>
              <w:t>Обеспечение занятий спортом в помещениях (5.1.2)</w:t>
            </w:r>
          </w:p>
          <w:p w:rsidR="00194E9A" w:rsidRPr="00194E9A" w:rsidRDefault="00194E9A" w:rsidP="00844414">
            <w:pPr>
              <w:widowControl w:val="0"/>
              <w:jc w:val="both"/>
              <w:rPr>
                <w:rFonts w:eastAsia="Arial Unicode MS"/>
                <w:sz w:val="14"/>
                <w:u w:color="000000"/>
              </w:rPr>
            </w:pPr>
            <w:r w:rsidRPr="00194E9A">
              <w:rPr>
                <w:rFonts w:eastAsia="Arial Unicode MS"/>
                <w:sz w:val="14"/>
                <w:u w:color="000000"/>
              </w:rPr>
              <w:t>Площадки для занятий спортом (5.1.3)</w:t>
            </w:r>
          </w:p>
        </w:tc>
        <w:tc>
          <w:tcPr>
            <w:tcW w:w="3674" w:type="dxa"/>
          </w:tcPr>
          <w:p w:rsidR="00194E9A" w:rsidRPr="00194E9A" w:rsidRDefault="00194E9A" w:rsidP="00844414">
            <w:pPr>
              <w:suppressAutoHyphens/>
              <w:jc w:val="both"/>
              <w:rPr>
                <w:sz w:val="14"/>
              </w:rPr>
            </w:pPr>
            <w:r w:rsidRPr="00194E9A">
              <w:rPr>
                <w:sz w:val="14"/>
              </w:rPr>
              <w:t>Служебные гаражи (4.9)</w:t>
            </w:r>
          </w:p>
        </w:tc>
      </w:tr>
      <w:tr w:rsidR="00194E9A" w:rsidRPr="00194E9A" w:rsidTr="00844414">
        <w:tc>
          <w:tcPr>
            <w:tcW w:w="813" w:type="dxa"/>
            <w:shd w:val="clear" w:color="auto" w:fill="auto"/>
          </w:tcPr>
          <w:p w:rsidR="00194E9A" w:rsidRPr="00194E9A" w:rsidRDefault="00194E9A" w:rsidP="00194E9A">
            <w:pPr>
              <w:numPr>
                <w:ilvl w:val="0"/>
                <w:numId w:val="46"/>
              </w:numPr>
              <w:suppressAutoHyphens/>
              <w:jc w:val="both"/>
              <w:rPr>
                <w:rFonts w:eastAsia="Calibri"/>
                <w:sz w:val="16"/>
                <w:lang w:val="x-none"/>
              </w:rPr>
            </w:pPr>
          </w:p>
        </w:tc>
        <w:tc>
          <w:tcPr>
            <w:tcW w:w="14496" w:type="dxa"/>
            <w:gridSpan w:val="4"/>
            <w:shd w:val="clear" w:color="auto" w:fill="auto"/>
          </w:tcPr>
          <w:p w:rsidR="00194E9A" w:rsidRPr="00194E9A" w:rsidRDefault="00194E9A" w:rsidP="00844414">
            <w:pPr>
              <w:suppressAutoHyphens/>
              <w:jc w:val="both"/>
              <w:rPr>
                <w:sz w:val="14"/>
              </w:rPr>
            </w:pPr>
            <w:r w:rsidRPr="00194E9A">
              <w:rPr>
                <w:sz w:val="14"/>
              </w:rPr>
              <w:t>Общественно-деловые зоны</w:t>
            </w:r>
          </w:p>
        </w:tc>
      </w:tr>
      <w:tr w:rsidR="00194E9A" w:rsidRPr="00194E9A" w:rsidTr="00844414">
        <w:tc>
          <w:tcPr>
            <w:tcW w:w="813" w:type="dxa"/>
            <w:shd w:val="clear" w:color="auto" w:fill="auto"/>
          </w:tcPr>
          <w:p w:rsidR="00194E9A" w:rsidRPr="00194E9A" w:rsidRDefault="00194E9A" w:rsidP="00194E9A">
            <w:pPr>
              <w:numPr>
                <w:ilvl w:val="1"/>
                <w:numId w:val="46"/>
              </w:numPr>
              <w:suppressAutoHyphens/>
              <w:jc w:val="both"/>
              <w:rPr>
                <w:rFonts w:eastAsia="Calibri"/>
                <w:sz w:val="16"/>
                <w:lang w:val="x-none"/>
              </w:rPr>
            </w:pPr>
          </w:p>
        </w:tc>
        <w:tc>
          <w:tcPr>
            <w:tcW w:w="2960" w:type="dxa"/>
            <w:shd w:val="clear" w:color="auto" w:fill="auto"/>
          </w:tcPr>
          <w:p w:rsidR="00194E9A" w:rsidRPr="00194E9A" w:rsidRDefault="00194E9A" w:rsidP="00844414">
            <w:pPr>
              <w:suppressAutoHyphens/>
              <w:jc w:val="both"/>
              <w:rPr>
                <w:sz w:val="14"/>
              </w:rPr>
            </w:pPr>
            <w:r w:rsidRPr="00194E9A">
              <w:rPr>
                <w:sz w:val="14"/>
              </w:rPr>
              <w:t>Многофункциональная общественно-деловая зона в границах земель населенных пунктов (</w:t>
            </w:r>
            <w:proofErr w:type="spellStart"/>
            <w:r w:rsidRPr="00194E9A">
              <w:rPr>
                <w:sz w:val="14"/>
              </w:rPr>
              <w:t>нОм</w:t>
            </w:r>
            <w:proofErr w:type="spellEnd"/>
            <w:r w:rsidRPr="00194E9A">
              <w:rPr>
                <w:sz w:val="14"/>
              </w:rPr>
              <w:t>)</w:t>
            </w:r>
          </w:p>
        </w:tc>
        <w:tc>
          <w:tcPr>
            <w:tcW w:w="4022" w:type="dxa"/>
          </w:tcPr>
          <w:p w:rsidR="00194E9A" w:rsidRPr="00194E9A" w:rsidRDefault="00194E9A" w:rsidP="00844414">
            <w:pPr>
              <w:suppressAutoHyphens/>
              <w:jc w:val="both"/>
              <w:rPr>
                <w:sz w:val="14"/>
              </w:rPr>
            </w:pPr>
            <w:r w:rsidRPr="00194E9A">
              <w:rPr>
                <w:sz w:val="14"/>
              </w:rPr>
              <w:t>Малоэтажная многоквартирная жилая застройка (2.1.1)</w:t>
            </w:r>
          </w:p>
          <w:p w:rsidR="00194E9A" w:rsidRPr="00194E9A" w:rsidRDefault="00194E9A" w:rsidP="00844414">
            <w:pPr>
              <w:suppressAutoHyphens/>
              <w:jc w:val="both"/>
              <w:rPr>
                <w:sz w:val="14"/>
              </w:rPr>
            </w:pPr>
            <w:proofErr w:type="spellStart"/>
            <w:r w:rsidRPr="00194E9A">
              <w:rPr>
                <w:sz w:val="14"/>
              </w:rPr>
              <w:t>Среднеэтажная</w:t>
            </w:r>
            <w:proofErr w:type="spellEnd"/>
            <w:r w:rsidRPr="00194E9A">
              <w:rPr>
                <w:sz w:val="14"/>
              </w:rPr>
              <w:t xml:space="preserve"> жилая застройка (2.5)</w:t>
            </w:r>
          </w:p>
          <w:p w:rsidR="00194E9A" w:rsidRPr="00194E9A" w:rsidRDefault="00194E9A" w:rsidP="00844414">
            <w:pPr>
              <w:suppressAutoHyphens/>
              <w:jc w:val="both"/>
              <w:rPr>
                <w:sz w:val="14"/>
              </w:rPr>
            </w:pPr>
            <w:r w:rsidRPr="00194E9A">
              <w:rPr>
                <w:sz w:val="14"/>
              </w:rPr>
              <w:t>Многоэтажная жилая застройка (высотная застройка) (2.6)</w:t>
            </w:r>
          </w:p>
          <w:p w:rsidR="00194E9A" w:rsidRPr="00194E9A" w:rsidRDefault="00194E9A" w:rsidP="00844414">
            <w:pPr>
              <w:suppressAutoHyphens/>
              <w:jc w:val="both"/>
              <w:rPr>
                <w:sz w:val="14"/>
              </w:rPr>
            </w:pPr>
            <w:r w:rsidRPr="00194E9A">
              <w:rPr>
                <w:sz w:val="14"/>
              </w:rPr>
              <w:t>Общественное использование объектов капитального строительства (3.0)</w:t>
            </w:r>
          </w:p>
          <w:p w:rsidR="00194E9A" w:rsidRPr="00194E9A" w:rsidRDefault="00194E9A" w:rsidP="00844414">
            <w:pPr>
              <w:suppressAutoHyphens/>
              <w:jc w:val="both"/>
              <w:rPr>
                <w:sz w:val="14"/>
              </w:rPr>
            </w:pPr>
            <w:r w:rsidRPr="00194E9A">
              <w:rPr>
                <w:sz w:val="14"/>
              </w:rPr>
              <w:t>Коммунальное обслуживание (3.1)</w:t>
            </w:r>
          </w:p>
          <w:p w:rsidR="00194E9A" w:rsidRPr="00194E9A" w:rsidRDefault="00194E9A" w:rsidP="00844414">
            <w:pPr>
              <w:suppressAutoHyphens/>
              <w:jc w:val="both"/>
              <w:rPr>
                <w:sz w:val="14"/>
              </w:rPr>
            </w:pPr>
            <w:r w:rsidRPr="00194E9A">
              <w:rPr>
                <w:sz w:val="14"/>
              </w:rPr>
              <w:t>Предоставление коммунальных услуг (3.1.1)</w:t>
            </w:r>
          </w:p>
          <w:p w:rsidR="00194E9A" w:rsidRPr="00194E9A" w:rsidRDefault="00194E9A" w:rsidP="00844414">
            <w:pPr>
              <w:suppressAutoHyphens/>
              <w:jc w:val="both"/>
              <w:rPr>
                <w:sz w:val="14"/>
              </w:rPr>
            </w:pPr>
            <w:r w:rsidRPr="00194E9A">
              <w:rPr>
                <w:sz w:val="14"/>
              </w:rPr>
              <w:t>Административные здания организаций, обеспечивающих предоставление коммунальных услуг (3.1.2)</w:t>
            </w:r>
          </w:p>
          <w:p w:rsidR="00194E9A" w:rsidRPr="00194E9A" w:rsidRDefault="00194E9A" w:rsidP="00844414">
            <w:pPr>
              <w:suppressAutoHyphens/>
              <w:jc w:val="both"/>
              <w:rPr>
                <w:sz w:val="14"/>
              </w:rPr>
            </w:pPr>
            <w:r w:rsidRPr="00194E9A">
              <w:rPr>
                <w:sz w:val="14"/>
              </w:rPr>
              <w:t>Социальное обслуживание (3.2)</w:t>
            </w:r>
          </w:p>
          <w:p w:rsidR="00194E9A" w:rsidRPr="00194E9A" w:rsidRDefault="00194E9A" w:rsidP="00844414">
            <w:pPr>
              <w:suppressAutoHyphens/>
              <w:jc w:val="both"/>
              <w:rPr>
                <w:sz w:val="14"/>
              </w:rPr>
            </w:pPr>
            <w:r w:rsidRPr="00194E9A">
              <w:rPr>
                <w:sz w:val="14"/>
              </w:rPr>
              <w:t>Дома социального обслуживания (3.2.1)</w:t>
            </w:r>
          </w:p>
          <w:p w:rsidR="00194E9A" w:rsidRPr="00194E9A" w:rsidRDefault="00194E9A" w:rsidP="00844414">
            <w:pPr>
              <w:suppressAutoHyphens/>
              <w:jc w:val="both"/>
              <w:rPr>
                <w:sz w:val="14"/>
              </w:rPr>
            </w:pPr>
            <w:r w:rsidRPr="00194E9A">
              <w:rPr>
                <w:sz w:val="14"/>
              </w:rPr>
              <w:t>Оказание социальной помощи населению (3.2.2)</w:t>
            </w:r>
          </w:p>
          <w:p w:rsidR="00194E9A" w:rsidRPr="00194E9A" w:rsidRDefault="00194E9A" w:rsidP="00844414">
            <w:pPr>
              <w:suppressAutoHyphens/>
              <w:jc w:val="both"/>
              <w:rPr>
                <w:sz w:val="14"/>
              </w:rPr>
            </w:pPr>
            <w:r w:rsidRPr="00194E9A">
              <w:rPr>
                <w:sz w:val="14"/>
              </w:rPr>
              <w:t>Оказание услуг связи (3.2.3)</w:t>
            </w:r>
          </w:p>
          <w:p w:rsidR="00194E9A" w:rsidRPr="00194E9A" w:rsidRDefault="00194E9A" w:rsidP="00844414">
            <w:pPr>
              <w:suppressAutoHyphens/>
              <w:jc w:val="both"/>
              <w:rPr>
                <w:sz w:val="14"/>
              </w:rPr>
            </w:pPr>
            <w:r w:rsidRPr="00194E9A">
              <w:rPr>
                <w:sz w:val="14"/>
              </w:rPr>
              <w:t>Общежития (3.2.4)</w:t>
            </w:r>
          </w:p>
          <w:p w:rsidR="00194E9A" w:rsidRPr="00194E9A" w:rsidRDefault="00194E9A" w:rsidP="00844414">
            <w:pPr>
              <w:suppressAutoHyphens/>
              <w:jc w:val="both"/>
              <w:rPr>
                <w:sz w:val="14"/>
              </w:rPr>
            </w:pPr>
            <w:r w:rsidRPr="00194E9A">
              <w:rPr>
                <w:sz w:val="14"/>
              </w:rPr>
              <w:t>Бытовое обслуживание (3.3)</w:t>
            </w:r>
          </w:p>
          <w:p w:rsidR="00194E9A" w:rsidRPr="00194E9A" w:rsidRDefault="00194E9A" w:rsidP="00844414">
            <w:pPr>
              <w:suppressAutoHyphens/>
              <w:jc w:val="both"/>
              <w:rPr>
                <w:sz w:val="14"/>
              </w:rPr>
            </w:pPr>
            <w:r w:rsidRPr="00194E9A">
              <w:rPr>
                <w:sz w:val="14"/>
              </w:rPr>
              <w:t>Здравоохранение (3.4)</w:t>
            </w:r>
          </w:p>
          <w:p w:rsidR="00194E9A" w:rsidRPr="00194E9A" w:rsidRDefault="00194E9A" w:rsidP="00844414">
            <w:pPr>
              <w:suppressAutoHyphens/>
              <w:jc w:val="both"/>
              <w:rPr>
                <w:sz w:val="14"/>
              </w:rPr>
            </w:pPr>
            <w:r w:rsidRPr="00194E9A">
              <w:rPr>
                <w:sz w:val="14"/>
              </w:rPr>
              <w:t>Амбулаторно-поликлиническое обслуживание (3.4.1)</w:t>
            </w:r>
          </w:p>
          <w:p w:rsidR="00194E9A" w:rsidRPr="00194E9A" w:rsidRDefault="00194E9A" w:rsidP="00844414">
            <w:pPr>
              <w:suppressAutoHyphens/>
              <w:jc w:val="both"/>
              <w:rPr>
                <w:sz w:val="14"/>
              </w:rPr>
            </w:pPr>
            <w:r w:rsidRPr="00194E9A">
              <w:rPr>
                <w:sz w:val="14"/>
              </w:rPr>
              <w:t>Стационарное медицинское обслуживание (3.4.2)</w:t>
            </w:r>
          </w:p>
          <w:p w:rsidR="00194E9A" w:rsidRPr="00194E9A" w:rsidRDefault="00194E9A" w:rsidP="00844414">
            <w:pPr>
              <w:suppressAutoHyphens/>
              <w:jc w:val="both"/>
              <w:rPr>
                <w:sz w:val="14"/>
              </w:rPr>
            </w:pPr>
            <w:r w:rsidRPr="00194E9A">
              <w:rPr>
                <w:sz w:val="14"/>
              </w:rPr>
              <w:t>Медицинские организации особого назначения (3.4.3)</w:t>
            </w:r>
          </w:p>
          <w:p w:rsidR="00194E9A" w:rsidRPr="00194E9A" w:rsidRDefault="00194E9A" w:rsidP="00844414">
            <w:pPr>
              <w:suppressAutoHyphens/>
              <w:jc w:val="both"/>
              <w:rPr>
                <w:sz w:val="14"/>
              </w:rPr>
            </w:pPr>
            <w:r w:rsidRPr="00194E9A">
              <w:rPr>
                <w:sz w:val="14"/>
              </w:rPr>
              <w:t>Образование и просвещение (3.5)</w:t>
            </w:r>
          </w:p>
          <w:p w:rsidR="00194E9A" w:rsidRPr="00194E9A" w:rsidRDefault="00194E9A" w:rsidP="00844414">
            <w:pPr>
              <w:suppressAutoHyphens/>
              <w:jc w:val="both"/>
              <w:rPr>
                <w:sz w:val="14"/>
              </w:rPr>
            </w:pPr>
            <w:r w:rsidRPr="00194E9A">
              <w:rPr>
                <w:sz w:val="14"/>
              </w:rPr>
              <w:t>Дошкольное, начальное и среднее общее образование (3.5.1)</w:t>
            </w:r>
          </w:p>
          <w:p w:rsidR="00194E9A" w:rsidRPr="00194E9A" w:rsidRDefault="00194E9A" w:rsidP="00844414">
            <w:pPr>
              <w:suppressAutoHyphens/>
              <w:jc w:val="both"/>
              <w:rPr>
                <w:sz w:val="14"/>
              </w:rPr>
            </w:pPr>
            <w:r w:rsidRPr="00194E9A">
              <w:rPr>
                <w:sz w:val="14"/>
              </w:rPr>
              <w:t>Среднее и высшее профессиональное образование (3.5.2)</w:t>
            </w:r>
          </w:p>
          <w:p w:rsidR="00194E9A" w:rsidRPr="00194E9A" w:rsidRDefault="00194E9A" w:rsidP="00844414">
            <w:pPr>
              <w:suppressAutoHyphens/>
              <w:jc w:val="both"/>
              <w:rPr>
                <w:sz w:val="14"/>
              </w:rPr>
            </w:pPr>
            <w:r w:rsidRPr="00194E9A">
              <w:rPr>
                <w:sz w:val="14"/>
              </w:rPr>
              <w:t>Культурное развитие (3.6)</w:t>
            </w:r>
          </w:p>
          <w:p w:rsidR="00194E9A" w:rsidRPr="00194E9A" w:rsidRDefault="00194E9A" w:rsidP="00844414">
            <w:pPr>
              <w:suppressAutoHyphens/>
              <w:jc w:val="both"/>
              <w:rPr>
                <w:sz w:val="14"/>
              </w:rPr>
            </w:pPr>
            <w:r w:rsidRPr="00194E9A">
              <w:rPr>
                <w:sz w:val="14"/>
              </w:rPr>
              <w:t>Объекты культурно-досуговой деятельности (3.6.1)</w:t>
            </w:r>
          </w:p>
          <w:p w:rsidR="00194E9A" w:rsidRPr="00194E9A" w:rsidRDefault="00194E9A" w:rsidP="00844414">
            <w:pPr>
              <w:suppressAutoHyphens/>
              <w:jc w:val="both"/>
              <w:rPr>
                <w:sz w:val="14"/>
              </w:rPr>
            </w:pPr>
            <w:r w:rsidRPr="00194E9A">
              <w:rPr>
                <w:sz w:val="14"/>
              </w:rPr>
              <w:t>Парки культуры и отдыха (3.6.2)</w:t>
            </w:r>
          </w:p>
          <w:p w:rsidR="00194E9A" w:rsidRPr="00194E9A" w:rsidRDefault="00194E9A" w:rsidP="00844414">
            <w:pPr>
              <w:suppressAutoHyphens/>
              <w:jc w:val="both"/>
              <w:rPr>
                <w:sz w:val="14"/>
              </w:rPr>
            </w:pPr>
            <w:r w:rsidRPr="00194E9A">
              <w:rPr>
                <w:sz w:val="14"/>
              </w:rPr>
              <w:t>Цирки и зверинцы (3.6.3)</w:t>
            </w:r>
          </w:p>
          <w:p w:rsidR="00194E9A" w:rsidRPr="00194E9A" w:rsidRDefault="00194E9A" w:rsidP="00844414">
            <w:pPr>
              <w:suppressAutoHyphens/>
              <w:jc w:val="both"/>
              <w:rPr>
                <w:sz w:val="14"/>
              </w:rPr>
            </w:pPr>
            <w:r w:rsidRPr="00194E9A">
              <w:rPr>
                <w:sz w:val="14"/>
              </w:rPr>
              <w:t>Религиозное использование (3.7)</w:t>
            </w:r>
          </w:p>
          <w:p w:rsidR="00194E9A" w:rsidRPr="00194E9A" w:rsidRDefault="00194E9A" w:rsidP="00844414">
            <w:pPr>
              <w:suppressAutoHyphens/>
              <w:jc w:val="both"/>
              <w:rPr>
                <w:sz w:val="14"/>
              </w:rPr>
            </w:pPr>
            <w:r w:rsidRPr="00194E9A">
              <w:rPr>
                <w:sz w:val="14"/>
              </w:rPr>
              <w:t>Осуществление религиозных обрядов (3.7.1)</w:t>
            </w:r>
          </w:p>
          <w:p w:rsidR="00194E9A" w:rsidRPr="00194E9A" w:rsidRDefault="00194E9A" w:rsidP="00844414">
            <w:pPr>
              <w:suppressAutoHyphens/>
              <w:jc w:val="both"/>
              <w:rPr>
                <w:sz w:val="14"/>
              </w:rPr>
            </w:pPr>
            <w:r w:rsidRPr="00194E9A">
              <w:rPr>
                <w:sz w:val="14"/>
              </w:rPr>
              <w:t>Религиозное управление и образование (3.7.2)</w:t>
            </w:r>
          </w:p>
          <w:p w:rsidR="00194E9A" w:rsidRPr="00194E9A" w:rsidRDefault="00194E9A" w:rsidP="00844414">
            <w:pPr>
              <w:suppressAutoHyphens/>
              <w:jc w:val="both"/>
              <w:rPr>
                <w:sz w:val="14"/>
              </w:rPr>
            </w:pPr>
            <w:r w:rsidRPr="00194E9A">
              <w:rPr>
                <w:sz w:val="14"/>
              </w:rPr>
              <w:t>Общественное управление (3.8)</w:t>
            </w:r>
          </w:p>
          <w:p w:rsidR="00194E9A" w:rsidRPr="00194E9A" w:rsidRDefault="00194E9A" w:rsidP="00844414">
            <w:pPr>
              <w:suppressAutoHyphens/>
              <w:jc w:val="both"/>
              <w:rPr>
                <w:sz w:val="14"/>
              </w:rPr>
            </w:pPr>
            <w:r w:rsidRPr="00194E9A">
              <w:rPr>
                <w:sz w:val="14"/>
              </w:rPr>
              <w:t>Государственное управление (3.8.1)</w:t>
            </w:r>
          </w:p>
          <w:p w:rsidR="00194E9A" w:rsidRPr="00194E9A" w:rsidRDefault="00194E9A" w:rsidP="00844414">
            <w:pPr>
              <w:suppressAutoHyphens/>
              <w:jc w:val="both"/>
              <w:rPr>
                <w:sz w:val="14"/>
              </w:rPr>
            </w:pPr>
            <w:r w:rsidRPr="00194E9A">
              <w:rPr>
                <w:sz w:val="14"/>
              </w:rPr>
              <w:t>Представительская деятельность (3.8.2)</w:t>
            </w:r>
          </w:p>
          <w:p w:rsidR="00194E9A" w:rsidRPr="00194E9A" w:rsidRDefault="00194E9A" w:rsidP="00844414">
            <w:pPr>
              <w:suppressAutoHyphens/>
              <w:jc w:val="both"/>
              <w:rPr>
                <w:sz w:val="14"/>
              </w:rPr>
            </w:pPr>
            <w:r w:rsidRPr="00194E9A">
              <w:rPr>
                <w:sz w:val="14"/>
              </w:rPr>
              <w:t>Обеспечение научной деятельности (3.9)</w:t>
            </w:r>
          </w:p>
          <w:p w:rsidR="00194E9A" w:rsidRPr="00194E9A" w:rsidRDefault="00194E9A" w:rsidP="00844414">
            <w:pPr>
              <w:suppressAutoHyphens/>
              <w:jc w:val="both"/>
              <w:rPr>
                <w:sz w:val="14"/>
              </w:rPr>
            </w:pPr>
            <w:r w:rsidRPr="00194E9A">
              <w:rPr>
                <w:sz w:val="14"/>
              </w:rPr>
              <w:lastRenderedPageBreak/>
              <w:t>Обеспечение деятельности в области гидрометеорологии и смежных с ней областях (3.9.1)</w:t>
            </w:r>
          </w:p>
          <w:p w:rsidR="00194E9A" w:rsidRPr="00194E9A" w:rsidRDefault="00194E9A" w:rsidP="00844414">
            <w:pPr>
              <w:suppressAutoHyphens/>
              <w:jc w:val="both"/>
              <w:rPr>
                <w:sz w:val="14"/>
              </w:rPr>
            </w:pPr>
            <w:r w:rsidRPr="00194E9A">
              <w:rPr>
                <w:sz w:val="14"/>
              </w:rPr>
              <w:t>Проведение научных исследований (3.9.2)</w:t>
            </w:r>
          </w:p>
          <w:p w:rsidR="00194E9A" w:rsidRPr="00194E9A" w:rsidRDefault="00194E9A" w:rsidP="00844414">
            <w:pPr>
              <w:suppressAutoHyphens/>
              <w:jc w:val="both"/>
              <w:rPr>
                <w:sz w:val="14"/>
              </w:rPr>
            </w:pPr>
            <w:r w:rsidRPr="00194E9A">
              <w:rPr>
                <w:sz w:val="14"/>
              </w:rPr>
              <w:t>Проведение научных испытаний (3.9.3)</w:t>
            </w:r>
          </w:p>
          <w:p w:rsidR="00194E9A" w:rsidRPr="00194E9A" w:rsidRDefault="00194E9A" w:rsidP="00844414">
            <w:pPr>
              <w:suppressAutoHyphens/>
              <w:jc w:val="both"/>
              <w:rPr>
                <w:sz w:val="14"/>
              </w:rPr>
            </w:pPr>
            <w:r w:rsidRPr="00194E9A">
              <w:rPr>
                <w:sz w:val="14"/>
              </w:rPr>
              <w:t>Ветеринарное обслуживание (3.10)</w:t>
            </w:r>
          </w:p>
          <w:p w:rsidR="00194E9A" w:rsidRPr="00194E9A" w:rsidRDefault="00194E9A" w:rsidP="00844414">
            <w:pPr>
              <w:suppressAutoHyphens/>
              <w:jc w:val="both"/>
              <w:rPr>
                <w:sz w:val="14"/>
              </w:rPr>
            </w:pPr>
            <w:r w:rsidRPr="00194E9A">
              <w:rPr>
                <w:sz w:val="14"/>
              </w:rPr>
              <w:t>Амбулаторное ветеринарное обслуживание (3.10.1)</w:t>
            </w:r>
          </w:p>
          <w:p w:rsidR="00194E9A" w:rsidRPr="00194E9A" w:rsidRDefault="00194E9A" w:rsidP="00844414">
            <w:pPr>
              <w:suppressAutoHyphens/>
              <w:jc w:val="both"/>
              <w:rPr>
                <w:sz w:val="14"/>
              </w:rPr>
            </w:pPr>
            <w:r w:rsidRPr="00194E9A">
              <w:rPr>
                <w:sz w:val="14"/>
              </w:rPr>
              <w:t>Приюты для животных (3.10.2)</w:t>
            </w:r>
          </w:p>
          <w:p w:rsidR="00194E9A" w:rsidRPr="00194E9A" w:rsidRDefault="00194E9A" w:rsidP="00844414">
            <w:pPr>
              <w:suppressAutoHyphens/>
              <w:jc w:val="both"/>
              <w:rPr>
                <w:sz w:val="14"/>
              </w:rPr>
            </w:pPr>
            <w:r w:rsidRPr="00194E9A">
              <w:rPr>
                <w:sz w:val="14"/>
              </w:rPr>
              <w:t>Предпринимательство (4.0)</w:t>
            </w:r>
          </w:p>
          <w:p w:rsidR="00194E9A" w:rsidRPr="00194E9A" w:rsidRDefault="00194E9A" w:rsidP="00844414">
            <w:pPr>
              <w:suppressAutoHyphens/>
              <w:jc w:val="both"/>
              <w:rPr>
                <w:sz w:val="14"/>
              </w:rPr>
            </w:pPr>
            <w:r w:rsidRPr="00194E9A">
              <w:rPr>
                <w:sz w:val="14"/>
              </w:rPr>
              <w:t>Деловое управление (4.1)</w:t>
            </w:r>
          </w:p>
          <w:p w:rsidR="00194E9A" w:rsidRPr="00194E9A" w:rsidRDefault="00194E9A" w:rsidP="00844414">
            <w:pPr>
              <w:suppressAutoHyphens/>
              <w:jc w:val="both"/>
              <w:rPr>
                <w:sz w:val="14"/>
              </w:rPr>
            </w:pPr>
            <w:r w:rsidRPr="00194E9A">
              <w:rPr>
                <w:sz w:val="14"/>
              </w:rPr>
              <w:t>Объекты торговли (торговые центры, торгово-развлекательные центры (комплексы) (4.2)</w:t>
            </w:r>
          </w:p>
          <w:p w:rsidR="00194E9A" w:rsidRPr="00194E9A" w:rsidRDefault="00194E9A" w:rsidP="00844414">
            <w:pPr>
              <w:suppressAutoHyphens/>
              <w:jc w:val="both"/>
              <w:rPr>
                <w:sz w:val="14"/>
              </w:rPr>
            </w:pPr>
            <w:r w:rsidRPr="00194E9A">
              <w:rPr>
                <w:sz w:val="14"/>
              </w:rPr>
              <w:t>Рынки (4.3)</w:t>
            </w:r>
          </w:p>
          <w:p w:rsidR="00194E9A" w:rsidRPr="00194E9A" w:rsidRDefault="00194E9A" w:rsidP="00844414">
            <w:pPr>
              <w:suppressAutoHyphens/>
              <w:jc w:val="both"/>
              <w:rPr>
                <w:sz w:val="14"/>
              </w:rPr>
            </w:pPr>
            <w:r w:rsidRPr="00194E9A">
              <w:rPr>
                <w:sz w:val="14"/>
              </w:rPr>
              <w:t>Магазины (4.4)</w:t>
            </w:r>
          </w:p>
          <w:p w:rsidR="00194E9A" w:rsidRPr="00194E9A" w:rsidRDefault="00194E9A" w:rsidP="00844414">
            <w:pPr>
              <w:suppressAutoHyphens/>
              <w:jc w:val="both"/>
              <w:rPr>
                <w:sz w:val="14"/>
              </w:rPr>
            </w:pPr>
            <w:r w:rsidRPr="00194E9A">
              <w:rPr>
                <w:sz w:val="14"/>
              </w:rPr>
              <w:t>Банковская и страховая деятельность (4.5)</w:t>
            </w:r>
          </w:p>
          <w:p w:rsidR="00194E9A" w:rsidRPr="00194E9A" w:rsidRDefault="00194E9A" w:rsidP="00844414">
            <w:pPr>
              <w:suppressAutoHyphens/>
              <w:jc w:val="both"/>
              <w:rPr>
                <w:sz w:val="14"/>
              </w:rPr>
            </w:pPr>
            <w:r w:rsidRPr="00194E9A">
              <w:rPr>
                <w:sz w:val="14"/>
              </w:rPr>
              <w:t>Общественное питание (4.6)</w:t>
            </w:r>
          </w:p>
          <w:p w:rsidR="00194E9A" w:rsidRPr="00194E9A" w:rsidRDefault="00194E9A" w:rsidP="00844414">
            <w:pPr>
              <w:suppressAutoHyphens/>
              <w:jc w:val="both"/>
              <w:rPr>
                <w:sz w:val="14"/>
              </w:rPr>
            </w:pPr>
            <w:r w:rsidRPr="00194E9A">
              <w:rPr>
                <w:sz w:val="14"/>
              </w:rPr>
              <w:t>Гостиничное обслуживание (4.7)</w:t>
            </w:r>
          </w:p>
          <w:p w:rsidR="00194E9A" w:rsidRPr="00194E9A" w:rsidRDefault="00194E9A" w:rsidP="00844414">
            <w:pPr>
              <w:suppressAutoHyphens/>
              <w:jc w:val="both"/>
              <w:rPr>
                <w:sz w:val="14"/>
              </w:rPr>
            </w:pPr>
            <w:r w:rsidRPr="00194E9A">
              <w:rPr>
                <w:sz w:val="14"/>
              </w:rPr>
              <w:t>Развлечения (4.8)</w:t>
            </w:r>
          </w:p>
          <w:p w:rsidR="00194E9A" w:rsidRPr="00194E9A" w:rsidRDefault="00194E9A" w:rsidP="00844414">
            <w:pPr>
              <w:suppressAutoHyphens/>
              <w:jc w:val="both"/>
              <w:rPr>
                <w:sz w:val="14"/>
              </w:rPr>
            </w:pPr>
            <w:r w:rsidRPr="00194E9A">
              <w:rPr>
                <w:sz w:val="14"/>
              </w:rPr>
              <w:t>Развлекательные мероприятия (4.8.1)</w:t>
            </w:r>
          </w:p>
          <w:p w:rsidR="00194E9A" w:rsidRPr="00194E9A" w:rsidRDefault="00194E9A" w:rsidP="00844414">
            <w:pPr>
              <w:suppressAutoHyphens/>
              <w:jc w:val="both"/>
              <w:rPr>
                <w:sz w:val="14"/>
              </w:rPr>
            </w:pPr>
            <w:r w:rsidRPr="00194E9A">
              <w:rPr>
                <w:sz w:val="14"/>
              </w:rPr>
              <w:t>Проведение азартных игр (4.8.2)</w:t>
            </w:r>
          </w:p>
          <w:p w:rsidR="00194E9A" w:rsidRPr="00194E9A" w:rsidRDefault="00194E9A" w:rsidP="00844414">
            <w:pPr>
              <w:suppressAutoHyphens/>
              <w:jc w:val="both"/>
              <w:rPr>
                <w:sz w:val="14"/>
              </w:rPr>
            </w:pPr>
            <w:r w:rsidRPr="00194E9A">
              <w:rPr>
                <w:sz w:val="14"/>
              </w:rPr>
              <w:t>Проведение азартных игр в игорных зонах (4.8.3)</w:t>
            </w:r>
          </w:p>
          <w:p w:rsidR="00194E9A" w:rsidRPr="00194E9A" w:rsidRDefault="00194E9A" w:rsidP="00844414">
            <w:pPr>
              <w:suppressAutoHyphens/>
              <w:jc w:val="both"/>
              <w:rPr>
                <w:sz w:val="14"/>
              </w:rPr>
            </w:pPr>
            <w:r w:rsidRPr="00194E9A">
              <w:rPr>
                <w:sz w:val="14"/>
              </w:rPr>
              <w:t>Служебные гаражи (4.9)</w:t>
            </w:r>
          </w:p>
          <w:p w:rsidR="00194E9A" w:rsidRPr="00194E9A" w:rsidRDefault="00194E9A" w:rsidP="00844414">
            <w:pPr>
              <w:suppressAutoHyphens/>
              <w:jc w:val="both"/>
              <w:rPr>
                <w:sz w:val="14"/>
              </w:rPr>
            </w:pPr>
            <w:r w:rsidRPr="00194E9A">
              <w:rPr>
                <w:sz w:val="14"/>
              </w:rPr>
              <w:t>Объекты дорожного сервиса (4.9.1)</w:t>
            </w:r>
          </w:p>
          <w:p w:rsidR="00194E9A" w:rsidRPr="00194E9A" w:rsidRDefault="00194E9A" w:rsidP="00844414">
            <w:pPr>
              <w:suppressAutoHyphens/>
              <w:jc w:val="both"/>
              <w:rPr>
                <w:sz w:val="14"/>
              </w:rPr>
            </w:pPr>
            <w:r w:rsidRPr="00194E9A">
              <w:rPr>
                <w:sz w:val="14"/>
              </w:rPr>
              <w:t>Заправка транспортных средств (4.9.1.1)</w:t>
            </w:r>
          </w:p>
          <w:p w:rsidR="00194E9A" w:rsidRPr="00194E9A" w:rsidRDefault="00194E9A" w:rsidP="00844414">
            <w:pPr>
              <w:suppressAutoHyphens/>
              <w:jc w:val="both"/>
              <w:rPr>
                <w:sz w:val="14"/>
              </w:rPr>
            </w:pPr>
            <w:r w:rsidRPr="00194E9A">
              <w:rPr>
                <w:sz w:val="14"/>
              </w:rPr>
              <w:t>Обеспечение дорожного отдыха (4.9.1.2)</w:t>
            </w:r>
          </w:p>
          <w:p w:rsidR="00194E9A" w:rsidRPr="00194E9A" w:rsidRDefault="00194E9A" w:rsidP="00844414">
            <w:pPr>
              <w:suppressAutoHyphens/>
              <w:jc w:val="both"/>
              <w:rPr>
                <w:sz w:val="14"/>
              </w:rPr>
            </w:pPr>
            <w:r w:rsidRPr="00194E9A">
              <w:rPr>
                <w:sz w:val="14"/>
              </w:rPr>
              <w:t>Автомобильные мойки (4.9.1.3)</w:t>
            </w:r>
          </w:p>
          <w:p w:rsidR="00194E9A" w:rsidRPr="00194E9A" w:rsidRDefault="00194E9A" w:rsidP="00844414">
            <w:pPr>
              <w:suppressAutoHyphens/>
              <w:jc w:val="both"/>
              <w:rPr>
                <w:sz w:val="14"/>
              </w:rPr>
            </w:pPr>
            <w:r w:rsidRPr="00194E9A">
              <w:rPr>
                <w:sz w:val="14"/>
              </w:rPr>
              <w:t>Ремонт автомобилей (4.9.1.4)</w:t>
            </w:r>
          </w:p>
          <w:p w:rsidR="00194E9A" w:rsidRPr="00194E9A" w:rsidRDefault="00194E9A" w:rsidP="00844414">
            <w:pPr>
              <w:suppressAutoHyphens/>
              <w:jc w:val="both"/>
              <w:rPr>
                <w:sz w:val="14"/>
              </w:rPr>
            </w:pPr>
            <w:proofErr w:type="spellStart"/>
            <w:r w:rsidRPr="00194E9A">
              <w:rPr>
                <w:sz w:val="14"/>
              </w:rPr>
              <w:t>Выставочно</w:t>
            </w:r>
            <w:proofErr w:type="spellEnd"/>
            <w:r w:rsidRPr="00194E9A">
              <w:rPr>
                <w:sz w:val="14"/>
              </w:rPr>
              <w:t>-ярмарочная деятельность (4.10)</w:t>
            </w:r>
          </w:p>
          <w:p w:rsidR="00194E9A" w:rsidRPr="00194E9A" w:rsidRDefault="00194E9A" w:rsidP="00844414">
            <w:pPr>
              <w:suppressAutoHyphens/>
              <w:jc w:val="both"/>
              <w:rPr>
                <w:sz w:val="14"/>
              </w:rPr>
            </w:pPr>
            <w:r w:rsidRPr="00194E9A">
              <w:rPr>
                <w:sz w:val="14"/>
              </w:rPr>
              <w:t xml:space="preserve">Земельные участки (территории) общего пользования (12.0) </w:t>
            </w:r>
          </w:p>
          <w:p w:rsidR="00194E9A" w:rsidRPr="00194E9A" w:rsidRDefault="00194E9A" w:rsidP="00844414">
            <w:pPr>
              <w:suppressAutoHyphens/>
              <w:jc w:val="both"/>
              <w:rPr>
                <w:sz w:val="14"/>
              </w:rPr>
            </w:pPr>
            <w:r w:rsidRPr="00194E9A">
              <w:rPr>
                <w:sz w:val="14"/>
              </w:rPr>
              <w:t>Улично-дорожная сеть (12.0.1)</w:t>
            </w:r>
          </w:p>
          <w:p w:rsidR="00194E9A" w:rsidRPr="00194E9A" w:rsidRDefault="00194E9A" w:rsidP="00844414">
            <w:pPr>
              <w:suppressAutoHyphens/>
              <w:jc w:val="both"/>
              <w:rPr>
                <w:sz w:val="14"/>
              </w:rPr>
            </w:pPr>
            <w:r w:rsidRPr="00194E9A">
              <w:rPr>
                <w:sz w:val="14"/>
              </w:rPr>
              <w:t>Благоустройство территории (12.0.2)</w:t>
            </w:r>
          </w:p>
        </w:tc>
        <w:tc>
          <w:tcPr>
            <w:tcW w:w="3840" w:type="dxa"/>
          </w:tcPr>
          <w:p w:rsidR="00194E9A" w:rsidRPr="00194E9A" w:rsidRDefault="00194E9A" w:rsidP="00844414">
            <w:pPr>
              <w:suppressAutoHyphens/>
              <w:jc w:val="both"/>
              <w:rPr>
                <w:sz w:val="14"/>
              </w:rPr>
            </w:pPr>
            <w:r w:rsidRPr="00194E9A">
              <w:rPr>
                <w:sz w:val="14"/>
              </w:rPr>
              <w:lastRenderedPageBreak/>
              <w:t>Хранение автотранспорта (2.7.1)</w:t>
            </w:r>
          </w:p>
          <w:p w:rsidR="00194E9A" w:rsidRPr="00194E9A" w:rsidRDefault="00194E9A" w:rsidP="00844414">
            <w:pPr>
              <w:suppressAutoHyphens/>
              <w:jc w:val="both"/>
              <w:rPr>
                <w:sz w:val="14"/>
              </w:rPr>
            </w:pPr>
            <w:r w:rsidRPr="00194E9A">
              <w:rPr>
                <w:sz w:val="14"/>
              </w:rPr>
              <w:t xml:space="preserve">Спорт (5.1) </w:t>
            </w:r>
          </w:p>
          <w:p w:rsidR="00194E9A" w:rsidRPr="00194E9A" w:rsidRDefault="00194E9A" w:rsidP="00844414">
            <w:pPr>
              <w:suppressAutoHyphens/>
              <w:jc w:val="both"/>
              <w:rPr>
                <w:sz w:val="14"/>
              </w:rPr>
            </w:pPr>
            <w:r w:rsidRPr="00194E9A">
              <w:rPr>
                <w:sz w:val="14"/>
              </w:rPr>
              <w:t>Обеспечение спортивно-зрелищных мероприятий (5.1.1)</w:t>
            </w:r>
          </w:p>
          <w:p w:rsidR="00194E9A" w:rsidRPr="00194E9A" w:rsidRDefault="00194E9A" w:rsidP="00844414">
            <w:pPr>
              <w:suppressAutoHyphens/>
              <w:jc w:val="both"/>
              <w:rPr>
                <w:sz w:val="14"/>
              </w:rPr>
            </w:pPr>
            <w:r w:rsidRPr="00194E9A">
              <w:rPr>
                <w:sz w:val="14"/>
              </w:rPr>
              <w:t>Обеспечение занятий спортом в помещениях (5.1.2)</w:t>
            </w:r>
          </w:p>
          <w:p w:rsidR="00194E9A" w:rsidRPr="00194E9A" w:rsidRDefault="00194E9A" w:rsidP="00844414">
            <w:pPr>
              <w:suppressAutoHyphens/>
              <w:jc w:val="both"/>
              <w:rPr>
                <w:sz w:val="14"/>
              </w:rPr>
            </w:pPr>
            <w:r w:rsidRPr="00194E9A">
              <w:rPr>
                <w:sz w:val="14"/>
              </w:rPr>
              <w:t>Площадки для занятий спортом (5.1.3)</w:t>
            </w:r>
          </w:p>
          <w:p w:rsidR="00194E9A" w:rsidRPr="00194E9A" w:rsidRDefault="00194E9A" w:rsidP="00844414">
            <w:pPr>
              <w:suppressAutoHyphens/>
              <w:jc w:val="both"/>
              <w:rPr>
                <w:sz w:val="14"/>
              </w:rPr>
            </w:pPr>
            <w:r w:rsidRPr="00194E9A">
              <w:rPr>
                <w:sz w:val="14"/>
              </w:rPr>
              <w:t>Оборудованные площадки для занятий спортом (5.1.4)</w:t>
            </w:r>
          </w:p>
          <w:p w:rsidR="00194E9A" w:rsidRPr="00194E9A" w:rsidRDefault="00194E9A" w:rsidP="00844414">
            <w:pPr>
              <w:suppressAutoHyphens/>
              <w:jc w:val="both"/>
              <w:rPr>
                <w:sz w:val="14"/>
              </w:rPr>
            </w:pPr>
            <w:r w:rsidRPr="00194E9A">
              <w:rPr>
                <w:sz w:val="14"/>
              </w:rPr>
              <w:t>Трубопроводный транспорт (7.5)</w:t>
            </w:r>
          </w:p>
        </w:tc>
        <w:tc>
          <w:tcPr>
            <w:tcW w:w="3674" w:type="dxa"/>
          </w:tcPr>
          <w:p w:rsidR="00194E9A" w:rsidRPr="00194E9A" w:rsidRDefault="00194E9A" w:rsidP="00844414">
            <w:pPr>
              <w:suppressAutoHyphens/>
              <w:jc w:val="both"/>
              <w:rPr>
                <w:sz w:val="14"/>
              </w:rPr>
            </w:pPr>
            <w:r w:rsidRPr="00194E9A">
              <w:rPr>
                <w:sz w:val="14"/>
              </w:rPr>
              <w:t>Не устанавливается</w:t>
            </w:r>
          </w:p>
        </w:tc>
      </w:tr>
      <w:tr w:rsidR="00194E9A" w:rsidRPr="00194E9A" w:rsidTr="00844414">
        <w:tc>
          <w:tcPr>
            <w:tcW w:w="813" w:type="dxa"/>
            <w:shd w:val="clear" w:color="auto" w:fill="auto"/>
          </w:tcPr>
          <w:p w:rsidR="00194E9A" w:rsidRPr="00194E9A" w:rsidRDefault="00194E9A" w:rsidP="00194E9A">
            <w:pPr>
              <w:numPr>
                <w:ilvl w:val="0"/>
                <w:numId w:val="46"/>
              </w:numPr>
              <w:suppressAutoHyphens/>
              <w:jc w:val="both"/>
              <w:rPr>
                <w:rFonts w:eastAsia="Calibri"/>
                <w:sz w:val="16"/>
                <w:lang w:val="x-none"/>
              </w:rPr>
            </w:pPr>
          </w:p>
        </w:tc>
        <w:tc>
          <w:tcPr>
            <w:tcW w:w="14496" w:type="dxa"/>
            <w:gridSpan w:val="4"/>
            <w:shd w:val="clear" w:color="auto" w:fill="auto"/>
          </w:tcPr>
          <w:p w:rsidR="00194E9A" w:rsidRPr="00194E9A" w:rsidRDefault="00194E9A" w:rsidP="00844414">
            <w:pPr>
              <w:suppressAutoHyphens/>
              <w:jc w:val="both"/>
              <w:rPr>
                <w:sz w:val="14"/>
              </w:rPr>
            </w:pPr>
            <w:r w:rsidRPr="00194E9A">
              <w:rPr>
                <w:sz w:val="14"/>
                <w:szCs w:val="28"/>
              </w:rPr>
              <w:t>Производственные зоны, зоны инженерной и транспортной инфраструктур</w:t>
            </w:r>
          </w:p>
        </w:tc>
      </w:tr>
      <w:tr w:rsidR="00194E9A" w:rsidRPr="00194E9A" w:rsidTr="00844414">
        <w:tc>
          <w:tcPr>
            <w:tcW w:w="813" w:type="dxa"/>
            <w:shd w:val="clear" w:color="auto" w:fill="auto"/>
          </w:tcPr>
          <w:p w:rsidR="00194E9A" w:rsidRPr="00194E9A" w:rsidRDefault="00194E9A" w:rsidP="00194E9A">
            <w:pPr>
              <w:numPr>
                <w:ilvl w:val="1"/>
                <w:numId w:val="46"/>
              </w:numPr>
              <w:suppressAutoHyphens/>
              <w:jc w:val="both"/>
              <w:rPr>
                <w:rFonts w:eastAsia="Calibri"/>
                <w:sz w:val="16"/>
                <w:lang w:val="x-none"/>
              </w:rPr>
            </w:pPr>
          </w:p>
        </w:tc>
        <w:tc>
          <w:tcPr>
            <w:tcW w:w="2960" w:type="dxa"/>
            <w:shd w:val="clear" w:color="auto" w:fill="auto"/>
          </w:tcPr>
          <w:p w:rsidR="00194E9A" w:rsidRPr="00194E9A" w:rsidRDefault="00194E9A" w:rsidP="00844414">
            <w:pPr>
              <w:suppressAutoHyphens/>
              <w:jc w:val="both"/>
              <w:rPr>
                <w:sz w:val="14"/>
              </w:rPr>
            </w:pPr>
            <w:bookmarkStart w:id="20" w:name="_Ref263950530"/>
            <w:r w:rsidRPr="00194E9A">
              <w:rPr>
                <w:sz w:val="14"/>
              </w:rPr>
              <w:t>Производственная зона</w:t>
            </w:r>
            <w:bookmarkEnd w:id="20"/>
            <w:r w:rsidRPr="00194E9A">
              <w:rPr>
                <w:sz w:val="14"/>
              </w:rPr>
              <w:t xml:space="preserve"> (П)</w:t>
            </w:r>
          </w:p>
        </w:tc>
        <w:tc>
          <w:tcPr>
            <w:tcW w:w="4022" w:type="dxa"/>
          </w:tcPr>
          <w:p w:rsidR="00194E9A" w:rsidRPr="00194E9A" w:rsidRDefault="00194E9A" w:rsidP="00844414">
            <w:pPr>
              <w:suppressAutoHyphens/>
              <w:jc w:val="both"/>
              <w:rPr>
                <w:sz w:val="14"/>
              </w:rPr>
            </w:pPr>
            <w:r w:rsidRPr="00194E9A">
              <w:rPr>
                <w:sz w:val="14"/>
              </w:rPr>
              <w:t>Производственная деятельность (6.0)</w:t>
            </w:r>
          </w:p>
          <w:p w:rsidR="00194E9A" w:rsidRPr="00194E9A" w:rsidRDefault="00194E9A" w:rsidP="00844414">
            <w:pPr>
              <w:suppressAutoHyphens/>
              <w:jc w:val="both"/>
              <w:rPr>
                <w:sz w:val="14"/>
              </w:rPr>
            </w:pPr>
            <w:r w:rsidRPr="00194E9A">
              <w:rPr>
                <w:sz w:val="14"/>
              </w:rPr>
              <w:t>Недропользование (6.1)</w:t>
            </w:r>
          </w:p>
          <w:p w:rsidR="00194E9A" w:rsidRPr="00194E9A" w:rsidRDefault="00194E9A" w:rsidP="00844414">
            <w:pPr>
              <w:suppressAutoHyphens/>
              <w:jc w:val="both"/>
              <w:rPr>
                <w:sz w:val="14"/>
              </w:rPr>
            </w:pPr>
            <w:r w:rsidRPr="00194E9A">
              <w:rPr>
                <w:sz w:val="14"/>
              </w:rPr>
              <w:t>Тяжелая промышленность (6.2)</w:t>
            </w:r>
          </w:p>
          <w:p w:rsidR="00194E9A" w:rsidRPr="00194E9A" w:rsidRDefault="00194E9A" w:rsidP="00844414">
            <w:pPr>
              <w:suppressAutoHyphens/>
              <w:jc w:val="both"/>
              <w:rPr>
                <w:sz w:val="14"/>
              </w:rPr>
            </w:pPr>
            <w:r w:rsidRPr="00194E9A">
              <w:rPr>
                <w:sz w:val="14"/>
              </w:rPr>
              <w:t>Автомобилестроительная промышленность (6.2.1)</w:t>
            </w:r>
          </w:p>
          <w:p w:rsidR="00194E9A" w:rsidRPr="00194E9A" w:rsidRDefault="00194E9A" w:rsidP="00844414">
            <w:pPr>
              <w:suppressAutoHyphens/>
              <w:jc w:val="both"/>
              <w:rPr>
                <w:sz w:val="14"/>
              </w:rPr>
            </w:pPr>
            <w:r w:rsidRPr="00194E9A">
              <w:rPr>
                <w:sz w:val="14"/>
              </w:rPr>
              <w:t>Легкая промышленность (6.3)</w:t>
            </w:r>
          </w:p>
          <w:p w:rsidR="00194E9A" w:rsidRPr="00194E9A" w:rsidRDefault="00194E9A" w:rsidP="00844414">
            <w:pPr>
              <w:suppressAutoHyphens/>
              <w:jc w:val="both"/>
              <w:rPr>
                <w:sz w:val="14"/>
              </w:rPr>
            </w:pPr>
            <w:r w:rsidRPr="00194E9A">
              <w:rPr>
                <w:sz w:val="14"/>
              </w:rPr>
              <w:t>Фармацевтическая промышленность (6.3.1)</w:t>
            </w:r>
          </w:p>
          <w:p w:rsidR="00194E9A" w:rsidRPr="00194E9A" w:rsidRDefault="00194E9A" w:rsidP="00844414">
            <w:pPr>
              <w:suppressAutoHyphens/>
              <w:jc w:val="both"/>
              <w:rPr>
                <w:sz w:val="14"/>
              </w:rPr>
            </w:pPr>
            <w:r w:rsidRPr="00194E9A">
              <w:rPr>
                <w:sz w:val="14"/>
              </w:rPr>
              <w:t>Пищевая промышленность (6.4)</w:t>
            </w:r>
          </w:p>
          <w:p w:rsidR="00194E9A" w:rsidRPr="00194E9A" w:rsidRDefault="00194E9A" w:rsidP="00844414">
            <w:pPr>
              <w:suppressAutoHyphens/>
              <w:jc w:val="both"/>
              <w:rPr>
                <w:sz w:val="14"/>
              </w:rPr>
            </w:pPr>
            <w:r w:rsidRPr="00194E9A">
              <w:rPr>
                <w:sz w:val="14"/>
              </w:rPr>
              <w:t>Нефтехимическая промышленность (6.5)</w:t>
            </w:r>
          </w:p>
          <w:p w:rsidR="00194E9A" w:rsidRPr="00194E9A" w:rsidRDefault="00194E9A" w:rsidP="00844414">
            <w:pPr>
              <w:suppressAutoHyphens/>
              <w:jc w:val="both"/>
              <w:rPr>
                <w:sz w:val="14"/>
              </w:rPr>
            </w:pPr>
            <w:r w:rsidRPr="00194E9A">
              <w:rPr>
                <w:sz w:val="14"/>
              </w:rPr>
              <w:t>Строительная промышленность (6.6)</w:t>
            </w:r>
          </w:p>
          <w:p w:rsidR="00194E9A" w:rsidRPr="00194E9A" w:rsidRDefault="00194E9A" w:rsidP="00844414">
            <w:pPr>
              <w:suppressAutoHyphens/>
              <w:jc w:val="both"/>
              <w:rPr>
                <w:sz w:val="14"/>
              </w:rPr>
            </w:pPr>
            <w:r w:rsidRPr="00194E9A">
              <w:rPr>
                <w:sz w:val="14"/>
              </w:rPr>
              <w:t>Энергетика (6.7)</w:t>
            </w:r>
          </w:p>
          <w:p w:rsidR="00194E9A" w:rsidRPr="00194E9A" w:rsidRDefault="00194E9A" w:rsidP="00844414">
            <w:pPr>
              <w:suppressAutoHyphens/>
              <w:jc w:val="both"/>
              <w:rPr>
                <w:sz w:val="14"/>
              </w:rPr>
            </w:pPr>
            <w:r w:rsidRPr="00194E9A">
              <w:rPr>
                <w:sz w:val="14"/>
              </w:rPr>
              <w:t>Атомная энергетика (6.7.1)</w:t>
            </w:r>
          </w:p>
          <w:p w:rsidR="00194E9A" w:rsidRPr="00194E9A" w:rsidRDefault="00194E9A" w:rsidP="00844414">
            <w:pPr>
              <w:suppressAutoHyphens/>
              <w:jc w:val="both"/>
              <w:rPr>
                <w:sz w:val="14"/>
              </w:rPr>
            </w:pPr>
            <w:r w:rsidRPr="00194E9A">
              <w:rPr>
                <w:sz w:val="14"/>
              </w:rPr>
              <w:t>Связь (6.8)</w:t>
            </w:r>
          </w:p>
          <w:p w:rsidR="00194E9A" w:rsidRPr="00194E9A" w:rsidRDefault="00194E9A" w:rsidP="00844414">
            <w:pPr>
              <w:suppressAutoHyphens/>
              <w:jc w:val="both"/>
              <w:rPr>
                <w:sz w:val="14"/>
              </w:rPr>
            </w:pPr>
            <w:r w:rsidRPr="00194E9A">
              <w:rPr>
                <w:sz w:val="14"/>
              </w:rPr>
              <w:t>Склады (6.9)</w:t>
            </w:r>
          </w:p>
          <w:p w:rsidR="00194E9A" w:rsidRPr="00194E9A" w:rsidRDefault="00194E9A" w:rsidP="00844414">
            <w:pPr>
              <w:suppressAutoHyphens/>
              <w:jc w:val="both"/>
              <w:rPr>
                <w:sz w:val="14"/>
              </w:rPr>
            </w:pPr>
            <w:r w:rsidRPr="00194E9A">
              <w:rPr>
                <w:sz w:val="14"/>
              </w:rPr>
              <w:t>Складские площадки (6.9.1)</w:t>
            </w:r>
          </w:p>
          <w:p w:rsidR="00194E9A" w:rsidRPr="00194E9A" w:rsidRDefault="00194E9A" w:rsidP="00844414">
            <w:pPr>
              <w:suppressAutoHyphens/>
              <w:jc w:val="both"/>
              <w:rPr>
                <w:sz w:val="14"/>
              </w:rPr>
            </w:pPr>
            <w:r w:rsidRPr="00194E9A">
              <w:rPr>
                <w:sz w:val="14"/>
              </w:rPr>
              <w:t>Обеспечение космической деятельности (6.10)</w:t>
            </w:r>
          </w:p>
          <w:p w:rsidR="00194E9A" w:rsidRPr="00194E9A" w:rsidRDefault="00194E9A" w:rsidP="00844414">
            <w:pPr>
              <w:suppressAutoHyphens/>
              <w:jc w:val="both"/>
              <w:rPr>
                <w:sz w:val="14"/>
              </w:rPr>
            </w:pPr>
            <w:r w:rsidRPr="00194E9A">
              <w:rPr>
                <w:sz w:val="14"/>
              </w:rPr>
              <w:t>Целлюлозно-бумажная промышленность (6.11)</w:t>
            </w:r>
          </w:p>
          <w:p w:rsidR="00194E9A" w:rsidRPr="00194E9A" w:rsidRDefault="00194E9A" w:rsidP="00844414">
            <w:pPr>
              <w:suppressAutoHyphens/>
              <w:jc w:val="both"/>
              <w:rPr>
                <w:sz w:val="14"/>
              </w:rPr>
            </w:pPr>
            <w:r w:rsidRPr="00194E9A">
              <w:rPr>
                <w:sz w:val="14"/>
              </w:rPr>
              <w:t>Научно-производственная деятельность (6.12)</w:t>
            </w:r>
          </w:p>
        </w:tc>
        <w:tc>
          <w:tcPr>
            <w:tcW w:w="3840" w:type="dxa"/>
          </w:tcPr>
          <w:p w:rsidR="00194E9A" w:rsidRPr="00194E9A" w:rsidRDefault="00194E9A" w:rsidP="00844414">
            <w:pPr>
              <w:suppressAutoHyphens/>
              <w:jc w:val="both"/>
              <w:rPr>
                <w:sz w:val="14"/>
              </w:rPr>
            </w:pPr>
            <w:r w:rsidRPr="00194E9A">
              <w:rPr>
                <w:sz w:val="14"/>
              </w:rPr>
              <w:t>Здравоохранение (3.4)</w:t>
            </w:r>
          </w:p>
          <w:p w:rsidR="00194E9A" w:rsidRPr="00194E9A" w:rsidRDefault="00194E9A" w:rsidP="00844414">
            <w:pPr>
              <w:suppressAutoHyphens/>
              <w:jc w:val="both"/>
              <w:rPr>
                <w:sz w:val="14"/>
              </w:rPr>
            </w:pPr>
            <w:r w:rsidRPr="00194E9A">
              <w:rPr>
                <w:sz w:val="14"/>
              </w:rPr>
              <w:t>Амбулаторно-поликлиническое обслуживание (3.4.1)</w:t>
            </w:r>
          </w:p>
          <w:p w:rsidR="00194E9A" w:rsidRPr="00194E9A" w:rsidRDefault="00194E9A" w:rsidP="00844414">
            <w:pPr>
              <w:suppressAutoHyphens/>
              <w:jc w:val="both"/>
              <w:rPr>
                <w:sz w:val="14"/>
              </w:rPr>
            </w:pPr>
            <w:r w:rsidRPr="00194E9A">
              <w:rPr>
                <w:sz w:val="14"/>
              </w:rPr>
              <w:t>Стационарное медицинское обслуживание (3.4.2)</w:t>
            </w:r>
          </w:p>
          <w:p w:rsidR="00194E9A" w:rsidRPr="00194E9A" w:rsidRDefault="00194E9A" w:rsidP="00844414">
            <w:pPr>
              <w:suppressAutoHyphens/>
              <w:jc w:val="both"/>
              <w:rPr>
                <w:sz w:val="14"/>
              </w:rPr>
            </w:pPr>
            <w:r w:rsidRPr="00194E9A">
              <w:rPr>
                <w:sz w:val="14"/>
              </w:rPr>
              <w:t>Медицинские организации особого назначения (3.4.3)</w:t>
            </w:r>
          </w:p>
          <w:p w:rsidR="00194E9A" w:rsidRPr="00194E9A" w:rsidRDefault="00194E9A" w:rsidP="00844414">
            <w:pPr>
              <w:suppressAutoHyphens/>
              <w:jc w:val="both"/>
              <w:rPr>
                <w:sz w:val="14"/>
              </w:rPr>
            </w:pPr>
            <w:r w:rsidRPr="00194E9A">
              <w:rPr>
                <w:sz w:val="14"/>
              </w:rPr>
              <w:t>Хранение и переработка сельскохозяйственной продукции (1.15)</w:t>
            </w:r>
          </w:p>
          <w:p w:rsidR="00194E9A" w:rsidRPr="00194E9A" w:rsidRDefault="00194E9A" w:rsidP="00844414">
            <w:pPr>
              <w:suppressAutoHyphens/>
              <w:jc w:val="both"/>
              <w:rPr>
                <w:sz w:val="14"/>
              </w:rPr>
            </w:pPr>
            <w:r w:rsidRPr="00194E9A">
              <w:rPr>
                <w:sz w:val="14"/>
              </w:rPr>
              <w:t>Железнодорожные пути (7.1.1)</w:t>
            </w:r>
          </w:p>
          <w:p w:rsidR="00194E9A" w:rsidRPr="00194E9A" w:rsidRDefault="00194E9A" w:rsidP="00844414">
            <w:pPr>
              <w:suppressAutoHyphens/>
              <w:jc w:val="both"/>
              <w:rPr>
                <w:sz w:val="14"/>
              </w:rPr>
            </w:pPr>
            <w:r w:rsidRPr="00194E9A">
              <w:rPr>
                <w:sz w:val="14"/>
              </w:rPr>
              <w:t>Размещение автомобильных дорог (7.2.1)</w:t>
            </w:r>
          </w:p>
          <w:p w:rsidR="00194E9A" w:rsidRPr="00194E9A" w:rsidRDefault="00194E9A" w:rsidP="00844414">
            <w:pPr>
              <w:suppressAutoHyphens/>
              <w:jc w:val="both"/>
              <w:rPr>
                <w:sz w:val="14"/>
              </w:rPr>
            </w:pPr>
            <w:r w:rsidRPr="00194E9A">
              <w:rPr>
                <w:sz w:val="14"/>
              </w:rPr>
              <w:t>Использование лесов (10.0)</w:t>
            </w:r>
          </w:p>
        </w:tc>
        <w:tc>
          <w:tcPr>
            <w:tcW w:w="3674" w:type="dxa"/>
          </w:tcPr>
          <w:p w:rsidR="00194E9A" w:rsidRPr="00194E9A" w:rsidRDefault="00194E9A" w:rsidP="00844414">
            <w:pPr>
              <w:suppressAutoHyphens/>
              <w:jc w:val="both"/>
              <w:rPr>
                <w:sz w:val="14"/>
              </w:rPr>
            </w:pPr>
            <w:r w:rsidRPr="00194E9A">
              <w:rPr>
                <w:sz w:val="14"/>
              </w:rPr>
              <w:t>Предоставление коммунальных услуг (3.1.1)</w:t>
            </w:r>
          </w:p>
          <w:p w:rsidR="00194E9A" w:rsidRPr="00194E9A" w:rsidRDefault="00194E9A" w:rsidP="00844414">
            <w:pPr>
              <w:widowControl w:val="0"/>
              <w:jc w:val="both"/>
              <w:rPr>
                <w:rFonts w:eastAsia="Arial Unicode MS"/>
                <w:sz w:val="14"/>
                <w:u w:color="000000"/>
              </w:rPr>
            </w:pPr>
            <w:r w:rsidRPr="00194E9A">
              <w:rPr>
                <w:rFonts w:eastAsia="Arial Unicode MS"/>
                <w:sz w:val="14"/>
                <w:u w:color="000000"/>
              </w:rPr>
              <w:t>Проведение научных исследований (3.9.2)</w:t>
            </w:r>
          </w:p>
          <w:p w:rsidR="00194E9A" w:rsidRPr="00194E9A" w:rsidRDefault="00194E9A" w:rsidP="00844414">
            <w:pPr>
              <w:suppressAutoHyphens/>
              <w:jc w:val="both"/>
              <w:rPr>
                <w:sz w:val="14"/>
              </w:rPr>
            </w:pPr>
            <w:r w:rsidRPr="00194E9A">
              <w:rPr>
                <w:sz w:val="14"/>
              </w:rPr>
              <w:t>Проведение научных испытаний (3.9.3)</w:t>
            </w:r>
          </w:p>
          <w:p w:rsidR="00194E9A" w:rsidRPr="00194E9A" w:rsidRDefault="00194E9A" w:rsidP="00844414">
            <w:pPr>
              <w:suppressAutoHyphens/>
              <w:jc w:val="both"/>
              <w:rPr>
                <w:sz w:val="14"/>
              </w:rPr>
            </w:pPr>
            <w:r w:rsidRPr="00194E9A">
              <w:rPr>
                <w:sz w:val="14"/>
              </w:rPr>
              <w:t>Служебные гаражи (4.9)</w:t>
            </w:r>
          </w:p>
          <w:p w:rsidR="00194E9A" w:rsidRPr="00194E9A" w:rsidRDefault="00194E9A" w:rsidP="00844414">
            <w:pPr>
              <w:suppressAutoHyphens/>
              <w:jc w:val="both"/>
              <w:rPr>
                <w:sz w:val="14"/>
              </w:rPr>
            </w:pPr>
            <w:r w:rsidRPr="00194E9A">
              <w:rPr>
                <w:sz w:val="14"/>
              </w:rPr>
              <w:t>Трубопроводный транспорт (7.5)</w:t>
            </w:r>
          </w:p>
          <w:p w:rsidR="00194E9A" w:rsidRPr="00194E9A" w:rsidRDefault="00194E9A" w:rsidP="00844414">
            <w:pPr>
              <w:suppressAutoHyphens/>
              <w:jc w:val="both"/>
              <w:rPr>
                <w:sz w:val="14"/>
              </w:rPr>
            </w:pPr>
            <w:r w:rsidRPr="00194E9A">
              <w:rPr>
                <w:sz w:val="14"/>
              </w:rPr>
              <w:t>Благоустройство территории (12.0.2)</w:t>
            </w:r>
          </w:p>
        </w:tc>
      </w:tr>
      <w:tr w:rsidR="00194E9A" w:rsidRPr="00194E9A" w:rsidTr="00844414">
        <w:tc>
          <w:tcPr>
            <w:tcW w:w="813" w:type="dxa"/>
            <w:shd w:val="clear" w:color="auto" w:fill="auto"/>
          </w:tcPr>
          <w:p w:rsidR="00194E9A" w:rsidRPr="00194E9A" w:rsidRDefault="00194E9A" w:rsidP="00194E9A">
            <w:pPr>
              <w:numPr>
                <w:ilvl w:val="1"/>
                <w:numId w:val="46"/>
              </w:numPr>
              <w:suppressAutoHyphens/>
              <w:jc w:val="both"/>
              <w:rPr>
                <w:rFonts w:eastAsia="Calibri"/>
                <w:sz w:val="16"/>
                <w:lang w:val="x-none"/>
              </w:rPr>
            </w:pPr>
          </w:p>
        </w:tc>
        <w:tc>
          <w:tcPr>
            <w:tcW w:w="2960" w:type="dxa"/>
            <w:shd w:val="clear" w:color="auto" w:fill="auto"/>
          </w:tcPr>
          <w:p w:rsidR="00194E9A" w:rsidRPr="00194E9A" w:rsidRDefault="00194E9A" w:rsidP="00844414">
            <w:pPr>
              <w:suppressAutoHyphens/>
              <w:jc w:val="both"/>
              <w:rPr>
                <w:sz w:val="14"/>
              </w:rPr>
            </w:pPr>
            <w:r w:rsidRPr="00194E9A">
              <w:rPr>
                <w:sz w:val="14"/>
              </w:rPr>
              <w:t>Производственная зона в границах земель населенных пунктов (</w:t>
            </w:r>
            <w:proofErr w:type="spellStart"/>
            <w:r w:rsidRPr="00194E9A">
              <w:rPr>
                <w:sz w:val="14"/>
              </w:rPr>
              <w:t>нП</w:t>
            </w:r>
            <w:proofErr w:type="spellEnd"/>
            <w:r w:rsidRPr="00194E9A">
              <w:rPr>
                <w:sz w:val="14"/>
              </w:rPr>
              <w:t>)</w:t>
            </w:r>
          </w:p>
        </w:tc>
        <w:tc>
          <w:tcPr>
            <w:tcW w:w="4022" w:type="dxa"/>
          </w:tcPr>
          <w:p w:rsidR="00194E9A" w:rsidRPr="00194E9A" w:rsidRDefault="00194E9A" w:rsidP="00844414">
            <w:pPr>
              <w:suppressAutoHyphens/>
              <w:jc w:val="both"/>
              <w:rPr>
                <w:color w:val="FF0000"/>
                <w:sz w:val="14"/>
              </w:rPr>
            </w:pPr>
            <w:r w:rsidRPr="00194E9A">
              <w:rPr>
                <w:color w:val="FF0000"/>
                <w:sz w:val="14"/>
              </w:rPr>
              <w:t>Здравоохранение (3.4)</w:t>
            </w:r>
          </w:p>
          <w:p w:rsidR="00194E9A" w:rsidRPr="00194E9A" w:rsidRDefault="00194E9A" w:rsidP="00844414">
            <w:pPr>
              <w:suppressAutoHyphens/>
              <w:jc w:val="both"/>
              <w:rPr>
                <w:color w:val="FF0000"/>
                <w:sz w:val="14"/>
              </w:rPr>
            </w:pPr>
            <w:r w:rsidRPr="00194E9A">
              <w:rPr>
                <w:color w:val="FF0000"/>
                <w:sz w:val="14"/>
              </w:rPr>
              <w:t>Амбулаторно-поликлиническое обслуживание (3.4.1)</w:t>
            </w:r>
          </w:p>
          <w:p w:rsidR="00194E9A" w:rsidRPr="00194E9A" w:rsidRDefault="00194E9A" w:rsidP="00844414">
            <w:pPr>
              <w:suppressAutoHyphens/>
              <w:jc w:val="both"/>
              <w:rPr>
                <w:color w:val="FF0000"/>
                <w:sz w:val="14"/>
              </w:rPr>
            </w:pPr>
            <w:r w:rsidRPr="00194E9A">
              <w:rPr>
                <w:color w:val="FF0000"/>
                <w:sz w:val="14"/>
              </w:rPr>
              <w:t>Стационарное медицинское обслуживание (3.4.2)</w:t>
            </w:r>
          </w:p>
          <w:p w:rsidR="00194E9A" w:rsidRPr="00194E9A" w:rsidRDefault="00194E9A" w:rsidP="00844414">
            <w:pPr>
              <w:suppressAutoHyphens/>
              <w:jc w:val="both"/>
              <w:rPr>
                <w:color w:val="FF0000"/>
                <w:sz w:val="14"/>
              </w:rPr>
            </w:pPr>
            <w:r w:rsidRPr="00194E9A">
              <w:rPr>
                <w:color w:val="FF0000"/>
                <w:sz w:val="14"/>
              </w:rPr>
              <w:lastRenderedPageBreak/>
              <w:t>Медицинские организации особого назначения (3.4.3)</w:t>
            </w:r>
          </w:p>
          <w:p w:rsidR="00194E9A" w:rsidRPr="00194E9A" w:rsidRDefault="00194E9A" w:rsidP="00844414">
            <w:pPr>
              <w:suppressAutoHyphens/>
              <w:jc w:val="both"/>
              <w:rPr>
                <w:sz w:val="14"/>
              </w:rPr>
            </w:pPr>
            <w:r w:rsidRPr="00194E9A">
              <w:rPr>
                <w:sz w:val="14"/>
              </w:rPr>
              <w:t>Производственная деятельность (6.0)</w:t>
            </w:r>
          </w:p>
          <w:p w:rsidR="00194E9A" w:rsidRPr="00194E9A" w:rsidRDefault="00194E9A" w:rsidP="00844414">
            <w:pPr>
              <w:suppressAutoHyphens/>
              <w:jc w:val="both"/>
              <w:rPr>
                <w:sz w:val="14"/>
              </w:rPr>
            </w:pPr>
            <w:r w:rsidRPr="00194E9A">
              <w:rPr>
                <w:sz w:val="14"/>
              </w:rPr>
              <w:t>Недропользование (6.1)</w:t>
            </w:r>
          </w:p>
          <w:p w:rsidR="00194E9A" w:rsidRPr="00194E9A" w:rsidRDefault="00194E9A" w:rsidP="00844414">
            <w:pPr>
              <w:suppressAutoHyphens/>
              <w:jc w:val="both"/>
              <w:rPr>
                <w:sz w:val="14"/>
              </w:rPr>
            </w:pPr>
            <w:r w:rsidRPr="00194E9A">
              <w:rPr>
                <w:sz w:val="14"/>
              </w:rPr>
              <w:t>Тяжелая промышленность (6.2)</w:t>
            </w:r>
          </w:p>
          <w:p w:rsidR="00194E9A" w:rsidRPr="00194E9A" w:rsidRDefault="00194E9A" w:rsidP="00844414">
            <w:pPr>
              <w:suppressAutoHyphens/>
              <w:jc w:val="both"/>
              <w:rPr>
                <w:sz w:val="14"/>
              </w:rPr>
            </w:pPr>
            <w:r w:rsidRPr="00194E9A">
              <w:rPr>
                <w:sz w:val="14"/>
              </w:rPr>
              <w:t>Автомобилестроительная промышленность (6.2.1)</w:t>
            </w:r>
          </w:p>
          <w:p w:rsidR="00194E9A" w:rsidRPr="00194E9A" w:rsidRDefault="00194E9A" w:rsidP="00844414">
            <w:pPr>
              <w:suppressAutoHyphens/>
              <w:jc w:val="both"/>
              <w:rPr>
                <w:sz w:val="14"/>
              </w:rPr>
            </w:pPr>
            <w:r w:rsidRPr="00194E9A">
              <w:rPr>
                <w:sz w:val="14"/>
              </w:rPr>
              <w:t>Легкая промышленность (6.3)</w:t>
            </w:r>
          </w:p>
          <w:p w:rsidR="00194E9A" w:rsidRPr="00194E9A" w:rsidRDefault="00194E9A" w:rsidP="00844414">
            <w:pPr>
              <w:suppressAutoHyphens/>
              <w:jc w:val="both"/>
              <w:rPr>
                <w:sz w:val="14"/>
              </w:rPr>
            </w:pPr>
            <w:r w:rsidRPr="00194E9A">
              <w:rPr>
                <w:sz w:val="14"/>
              </w:rPr>
              <w:t>Фармацевтическая промышленность (6.3.1)</w:t>
            </w:r>
          </w:p>
          <w:p w:rsidR="00194E9A" w:rsidRPr="00194E9A" w:rsidRDefault="00194E9A" w:rsidP="00844414">
            <w:pPr>
              <w:suppressAutoHyphens/>
              <w:jc w:val="both"/>
              <w:rPr>
                <w:sz w:val="14"/>
              </w:rPr>
            </w:pPr>
            <w:r w:rsidRPr="00194E9A">
              <w:rPr>
                <w:sz w:val="14"/>
              </w:rPr>
              <w:t>Пищевая промышленность (6.4)</w:t>
            </w:r>
          </w:p>
          <w:p w:rsidR="00194E9A" w:rsidRPr="00194E9A" w:rsidRDefault="00194E9A" w:rsidP="00844414">
            <w:pPr>
              <w:suppressAutoHyphens/>
              <w:jc w:val="both"/>
              <w:rPr>
                <w:sz w:val="14"/>
              </w:rPr>
            </w:pPr>
            <w:r w:rsidRPr="00194E9A">
              <w:rPr>
                <w:sz w:val="14"/>
              </w:rPr>
              <w:t>Нефтехимическая промышленность (6.5)</w:t>
            </w:r>
          </w:p>
          <w:p w:rsidR="00194E9A" w:rsidRPr="00194E9A" w:rsidRDefault="00194E9A" w:rsidP="00844414">
            <w:pPr>
              <w:suppressAutoHyphens/>
              <w:jc w:val="both"/>
              <w:rPr>
                <w:sz w:val="14"/>
              </w:rPr>
            </w:pPr>
            <w:r w:rsidRPr="00194E9A">
              <w:rPr>
                <w:sz w:val="14"/>
              </w:rPr>
              <w:t>Строительная промышленность (6.6)</w:t>
            </w:r>
          </w:p>
          <w:p w:rsidR="00194E9A" w:rsidRPr="00194E9A" w:rsidRDefault="00194E9A" w:rsidP="00844414">
            <w:pPr>
              <w:suppressAutoHyphens/>
              <w:jc w:val="both"/>
              <w:rPr>
                <w:sz w:val="14"/>
              </w:rPr>
            </w:pPr>
            <w:r w:rsidRPr="00194E9A">
              <w:rPr>
                <w:sz w:val="14"/>
              </w:rPr>
              <w:t>Энергетика (6.7)</w:t>
            </w:r>
          </w:p>
          <w:p w:rsidR="00194E9A" w:rsidRPr="00194E9A" w:rsidRDefault="00194E9A" w:rsidP="00844414">
            <w:pPr>
              <w:suppressAutoHyphens/>
              <w:jc w:val="both"/>
              <w:rPr>
                <w:sz w:val="14"/>
              </w:rPr>
            </w:pPr>
            <w:r w:rsidRPr="00194E9A">
              <w:rPr>
                <w:sz w:val="14"/>
              </w:rPr>
              <w:t>Атомная энергетика (6.7.1)</w:t>
            </w:r>
          </w:p>
          <w:p w:rsidR="00194E9A" w:rsidRPr="00194E9A" w:rsidRDefault="00194E9A" w:rsidP="00844414">
            <w:pPr>
              <w:suppressAutoHyphens/>
              <w:jc w:val="both"/>
              <w:rPr>
                <w:sz w:val="14"/>
              </w:rPr>
            </w:pPr>
            <w:r w:rsidRPr="00194E9A">
              <w:rPr>
                <w:sz w:val="14"/>
              </w:rPr>
              <w:t>Связь (6.8)</w:t>
            </w:r>
          </w:p>
          <w:p w:rsidR="00194E9A" w:rsidRPr="00194E9A" w:rsidRDefault="00194E9A" w:rsidP="00844414">
            <w:pPr>
              <w:suppressAutoHyphens/>
              <w:jc w:val="both"/>
              <w:rPr>
                <w:sz w:val="14"/>
              </w:rPr>
            </w:pPr>
            <w:r w:rsidRPr="00194E9A">
              <w:rPr>
                <w:sz w:val="14"/>
              </w:rPr>
              <w:t>Склады (6.9)</w:t>
            </w:r>
          </w:p>
          <w:p w:rsidR="00194E9A" w:rsidRPr="00194E9A" w:rsidRDefault="00194E9A" w:rsidP="00844414">
            <w:pPr>
              <w:suppressAutoHyphens/>
              <w:jc w:val="both"/>
              <w:rPr>
                <w:sz w:val="14"/>
              </w:rPr>
            </w:pPr>
            <w:r w:rsidRPr="00194E9A">
              <w:rPr>
                <w:sz w:val="14"/>
              </w:rPr>
              <w:t>Складские площадки (6.9.1)</w:t>
            </w:r>
          </w:p>
          <w:p w:rsidR="00194E9A" w:rsidRPr="00194E9A" w:rsidRDefault="00194E9A" w:rsidP="00844414">
            <w:pPr>
              <w:suppressAutoHyphens/>
              <w:jc w:val="both"/>
              <w:rPr>
                <w:sz w:val="14"/>
              </w:rPr>
            </w:pPr>
            <w:r w:rsidRPr="00194E9A">
              <w:rPr>
                <w:sz w:val="14"/>
              </w:rPr>
              <w:t>Обеспечение космической деятельности (6.10)</w:t>
            </w:r>
          </w:p>
          <w:p w:rsidR="00194E9A" w:rsidRPr="00194E9A" w:rsidRDefault="00194E9A" w:rsidP="00844414">
            <w:pPr>
              <w:suppressAutoHyphens/>
              <w:jc w:val="both"/>
              <w:rPr>
                <w:sz w:val="14"/>
              </w:rPr>
            </w:pPr>
            <w:r w:rsidRPr="00194E9A">
              <w:rPr>
                <w:sz w:val="14"/>
              </w:rPr>
              <w:t>Целлюлозно-бумажная промышленность (6.11)</w:t>
            </w:r>
          </w:p>
          <w:p w:rsidR="00194E9A" w:rsidRPr="00194E9A" w:rsidRDefault="00194E9A" w:rsidP="00844414">
            <w:pPr>
              <w:suppressAutoHyphens/>
              <w:jc w:val="both"/>
              <w:rPr>
                <w:sz w:val="14"/>
              </w:rPr>
            </w:pPr>
            <w:r w:rsidRPr="00194E9A">
              <w:rPr>
                <w:sz w:val="14"/>
              </w:rPr>
              <w:t>Научно-производственная деятельность (6.12)</w:t>
            </w:r>
          </w:p>
          <w:p w:rsidR="00194E9A" w:rsidRPr="00194E9A" w:rsidRDefault="00194E9A" w:rsidP="00844414">
            <w:pPr>
              <w:suppressAutoHyphens/>
              <w:jc w:val="both"/>
              <w:rPr>
                <w:rFonts w:eastAsia="Arial Unicode MS"/>
                <w:sz w:val="14"/>
                <w:u w:color="000000"/>
              </w:rPr>
            </w:pPr>
            <w:r w:rsidRPr="00194E9A">
              <w:rPr>
                <w:rFonts w:eastAsia="Arial Unicode MS"/>
                <w:sz w:val="14"/>
                <w:u w:color="000000"/>
              </w:rPr>
              <w:t xml:space="preserve">Земельные участки (территории) общего пользования (12.0) </w:t>
            </w:r>
          </w:p>
          <w:p w:rsidR="00194E9A" w:rsidRPr="00194E9A" w:rsidRDefault="00194E9A" w:rsidP="00844414">
            <w:pPr>
              <w:suppressAutoHyphens/>
              <w:jc w:val="both"/>
              <w:rPr>
                <w:rFonts w:eastAsia="Arial Unicode MS"/>
                <w:sz w:val="14"/>
                <w:u w:color="000000"/>
              </w:rPr>
            </w:pPr>
            <w:r w:rsidRPr="00194E9A">
              <w:rPr>
                <w:rFonts w:eastAsia="Arial Unicode MS"/>
                <w:sz w:val="14"/>
                <w:u w:color="000000"/>
              </w:rPr>
              <w:t>Улично-дорожная сеть (12.0.1)</w:t>
            </w:r>
          </w:p>
          <w:p w:rsidR="00194E9A" w:rsidRPr="00194E9A" w:rsidRDefault="00194E9A" w:rsidP="00844414">
            <w:pPr>
              <w:suppressAutoHyphens/>
              <w:jc w:val="both"/>
              <w:rPr>
                <w:sz w:val="14"/>
              </w:rPr>
            </w:pPr>
            <w:r w:rsidRPr="00194E9A">
              <w:rPr>
                <w:sz w:val="14"/>
              </w:rPr>
              <w:t>Благоустройство территории (12.0.2)</w:t>
            </w:r>
          </w:p>
        </w:tc>
        <w:tc>
          <w:tcPr>
            <w:tcW w:w="3840" w:type="dxa"/>
          </w:tcPr>
          <w:p w:rsidR="00194E9A" w:rsidRPr="00194E9A" w:rsidRDefault="00194E9A" w:rsidP="00844414">
            <w:pPr>
              <w:suppressAutoHyphens/>
              <w:jc w:val="both"/>
              <w:rPr>
                <w:sz w:val="14"/>
              </w:rPr>
            </w:pPr>
            <w:r w:rsidRPr="00194E9A">
              <w:rPr>
                <w:sz w:val="14"/>
              </w:rPr>
              <w:lastRenderedPageBreak/>
              <w:t>Хранение и переработка сельскохозяйственной продукции (1.15)</w:t>
            </w:r>
          </w:p>
          <w:p w:rsidR="00194E9A" w:rsidRPr="00194E9A" w:rsidRDefault="00194E9A" w:rsidP="00844414">
            <w:pPr>
              <w:suppressAutoHyphens/>
              <w:jc w:val="both"/>
              <w:rPr>
                <w:sz w:val="14"/>
              </w:rPr>
            </w:pPr>
            <w:r w:rsidRPr="00194E9A">
              <w:rPr>
                <w:sz w:val="14"/>
              </w:rPr>
              <w:t>Железнодорожные пути (7.1.1)</w:t>
            </w:r>
          </w:p>
          <w:p w:rsidR="00194E9A" w:rsidRPr="00194E9A" w:rsidRDefault="00194E9A" w:rsidP="00844414">
            <w:pPr>
              <w:suppressAutoHyphens/>
              <w:jc w:val="both"/>
              <w:rPr>
                <w:sz w:val="14"/>
              </w:rPr>
            </w:pPr>
            <w:r w:rsidRPr="00194E9A">
              <w:rPr>
                <w:sz w:val="14"/>
              </w:rPr>
              <w:lastRenderedPageBreak/>
              <w:t>Размещение автомобильных дорог (7.2.1)</w:t>
            </w:r>
          </w:p>
          <w:p w:rsidR="00194E9A" w:rsidRPr="00194E9A" w:rsidRDefault="00194E9A" w:rsidP="00844414">
            <w:pPr>
              <w:widowControl w:val="0"/>
              <w:jc w:val="both"/>
              <w:rPr>
                <w:rFonts w:eastAsia="Arial Unicode MS"/>
                <w:sz w:val="14"/>
                <w:u w:color="000000"/>
              </w:rPr>
            </w:pPr>
            <w:r w:rsidRPr="00194E9A">
              <w:rPr>
                <w:rFonts w:eastAsia="Arial Unicode MS"/>
                <w:sz w:val="14"/>
                <w:u w:color="000000"/>
              </w:rPr>
              <w:t>Общежития (3.2.4)</w:t>
            </w:r>
          </w:p>
        </w:tc>
        <w:tc>
          <w:tcPr>
            <w:tcW w:w="3674" w:type="dxa"/>
          </w:tcPr>
          <w:p w:rsidR="00194E9A" w:rsidRPr="00194E9A" w:rsidRDefault="00194E9A" w:rsidP="00844414">
            <w:pPr>
              <w:suppressAutoHyphens/>
              <w:jc w:val="both"/>
              <w:rPr>
                <w:sz w:val="14"/>
              </w:rPr>
            </w:pPr>
            <w:r w:rsidRPr="00194E9A">
              <w:rPr>
                <w:sz w:val="14"/>
              </w:rPr>
              <w:lastRenderedPageBreak/>
              <w:t>Предоставление коммунальных услуг (3.1.1)</w:t>
            </w:r>
          </w:p>
          <w:p w:rsidR="00194E9A" w:rsidRPr="00194E9A" w:rsidRDefault="00194E9A" w:rsidP="00844414">
            <w:pPr>
              <w:widowControl w:val="0"/>
              <w:jc w:val="both"/>
              <w:rPr>
                <w:rFonts w:eastAsia="Arial Unicode MS"/>
                <w:sz w:val="14"/>
                <w:u w:color="000000"/>
              </w:rPr>
            </w:pPr>
            <w:r w:rsidRPr="00194E9A">
              <w:rPr>
                <w:rFonts w:eastAsia="Arial Unicode MS"/>
                <w:sz w:val="14"/>
                <w:u w:color="000000"/>
              </w:rPr>
              <w:t>Проведение научных исследований (3.9.2)</w:t>
            </w:r>
          </w:p>
          <w:p w:rsidR="00194E9A" w:rsidRPr="00194E9A" w:rsidRDefault="00194E9A" w:rsidP="00844414">
            <w:pPr>
              <w:suppressAutoHyphens/>
              <w:jc w:val="both"/>
              <w:rPr>
                <w:sz w:val="14"/>
              </w:rPr>
            </w:pPr>
            <w:r w:rsidRPr="00194E9A">
              <w:rPr>
                <w:sz w:val="14"/>
              </w:rPr>
              <w:t>Проведение научных испытаний (3.9.3)</w:t>
            </w:r>
          </w:p>
          <w:p w:rsidR="00194E9A" w:rsidRPr="00194E9A" w:rsidRDefault="00194E9A" w:rsidP="00844414">
            <w:pPr>
              <w:suppressAutoHyphens/>
              <w:jc w:val="both"/>
              <w:rPr>
                <w:sz w:val="14"/>
              </w:rPr>
            </w:pPr>
            <w:r w:rsidRPr="00194E9A">
              <w:rPr>
                <w:sz w:val="14"/>
              </w:rPr>
              <w:lastRenderedPageBreak/>
              <w:t>Служебные гаражи (4.9)</w:t>
            </w:r>
          </w:p>
          <w:p w:rsidR="00194E9A" w:rsidRPr="00194E9A" w:rsidRDefault="00194E9A" w:rsidP="00844414">
            <w:pPr>
              <w:suppressAutoHyphens/>
              <w:jc w:val="both"/>
              <w:rPr>
                <w:sz w:val="14"/>
              </w:rPr>
            </w:pPr>
            <w:r w:rsidRPr="00194E9A">
              <w:rPr>
                <w:sz w:val="14"/>
              </w:rPr>
              <w:t>Трубопроводный транспорт (7.5)</w:t>
            </w:r>
          </w:p>
        </w:tc>
      </w:tr>
      <w:tr w:rsidR="00194E9A" w:rsidRPr="00194E9A" w:rsidTr="00844414">
        <w:tc>
          <w:tcPr>
            <w:tcW w:w="813" w:type="dxa"/>
            <w:shd w:val="clear" w:color="auto" w:fill="auto"/>
          </w:tcPr>
          <w:p w:rsidR="00194E9A" w:rsidRPr="00194E9A" w:rsidRDefault="00194E9A" w:rsidP="00194E9A">
            <w:pPr>
              <w:numPr>
                <w:ilvl w:val="1"/>
                <w:numId w:val="46"/>
              </w:numPr>
              <w:suppressAutoHyphens/>
              <w:jc w:val="both"/>
              <w:rPr>
                <w:rFonts w:eastAsia="Calibri"/>
                <w:sz w:val="16"/>
                <w:lang w:val="x-none"/>
              </w:rPr>
            </w:pPr>
          </w:p>
        </w:tc>
        <w:tc>
          <w:tcPr>
            <w:tcW w:w="2960" w:type="dxa"/>
            <w:shd w:val="clear" w:color="auto" w:fill="auto"/>
          </w:tcPr>
          <w:p w:rsidR="00194E9A" w:rsidRPr="00194E9A" w:rsidRDefault="00194E9A" w:rsidP="00844414">
            <w:pPr>
              <w:suppressAutoHyphens/>
              <w:jc w:val="both"/>
              <w:rPr>
                <w:sz w:val="14"/>
              </w:rPr>
            </w:pPr>
            <w:r w:rsidRPr="00194E9A">
              <w:rPr>
                <w:sz w:val="14"/>
              </w:rPr>
              <w:t>Зона инженерной инфраструктуры (И);</w:t>
            </w:r>
          </w:p>
          <w:p w:rsidR="00194E9A" w:rsidRPr="00194E9A" w:rsidRDefault="00194E9A" w:rsidP="00844414">
            <w:pPr>
              <w:suppressAutoHyphens/>
              <w:jc w:val="both"/>
              <w:rPr>
                <w:sz w:val="14"/>
              </w:rPr>
            </w:pPr>
            <w:r w:rsidRPr="00194E9A">
              <w:rPr>
                <w:sz w:val="14"/>
              </w:rPr>
              <w:t>Зона инженерной инфраструктуры в границах земель населенных пунктов (</w:t>
            </w:r>
            <w:proofErr w:type="spellStart"/>
            <w:r w:rsidRPr="00194E9A">
              <w:rPr>
                <w:sz w:val="14"/>
              </w:rPr>
              <w:t>нИ</w:t>
            </w:r>
            <w:proofErr w:type="spellEnd"/>
            <w:r w:rsidRPr="00194E9A">
              <w:rPr>
                <w:sz w:val="14"/>
              </w:rPr>
              <w:t>)</w:t>
            </w:r>
          </w:p>
        </w:tc>
        <w:tc>
          <w:tcPr>
            <w:tcW w:w="4022" w:type="dxa"/>
          </w:tcPr>
          <w:p w:rsidR="00194E9A" w:rsidRPr="00194E9A" w:rsidRDefault="00194E9A" w:rsidP="00844414">
            <w:pPr>
              <w:widowControl w:val="0"/>
              <w:rPr>
                <w:rFonts w:eastAsia="Arial Unicode MS"/>
                <w:sz w:val="14"/>
                <w:u w:color="000000"/>
              </w:rPr>
            </w:pPr>
            <w:r w:rsidRPr="00194E9A">
              <w:rPr>
                <w:rFonts w:eastAsia="Arial Unicode MS"/>
                <w:sz w:val="14"/>
                <w:u w:color="000000"/>
              </w:rPr>
              <w:t>Коммунальное обслуживание (3.1)</w:t>
            </w:r>
          </w:p>
          <w:p w:rsidR="00194E9A" w:rsidRPr="00194E9A" w:rsidRDefault="00194E9A" w:rsidP="00844414">
            <w:pPr>
              <w:widowControl w:val="0"/>
              <w:jc w:val="both"/>
              <w:rPr>
                <w:rFonts w:eastAsia="Arial Unicode MS"/>
                <w:sz w:val="14"/>
                <w:u w:color="000000"/>
              </w:rPr>
            </w:pPr>
            <w:r w:rsidRPr="00194E9A">
              <w:rPr>
                <w:rFonts w:eastAsia="Arial Unicode MS"/>
                <w:sz w:val="14"/>
                <w:u w:color="000000"/>
              </w:rPr>
              <w:t>Предоставление коммунальных услуг (3.1.1)</w:t>
            </w:r>
          </w:p>
          <w:p w:rsidR="00194E9A" w:rsidRPr="00194E9A" w:rsidRDefault="00194E9A" w:rsidP="00844414">
            <w:pPr>
              <w:suppressAutoHyphens/>
              <w:jc w:val="both"/>
              <w:rPr>
                <w:sz w:val="14"/>
              </w:rPr>
            </w:pPr>
            <w:r w:rsidRPr="00194E9A">
              <w:rPr>
                <w:sz w:val="14"/>
              </w:rPr>
              <w:t>Административные здания организаций, обеспечивающих предоставление коммунальных услуг (3.1.2)</w:t>
            </w:r>
          </w:p>
          <w:p w:rsidR="00194E9A" w:rsidRPr="00194E9A" w:rsidRDefault="00194E9A" w:rsidP="00844414">
            <w:pPr>
              <w:suppressAutoHyphens/>
              <w:jc w:val="both"/>
              <w:rPr>
                <w:sz w:val="14"/>
              </w:rPr>
            </w:pPr>
            <w:r w:rsidRPr="00194E9A">
              <w:rPr>
                <w:sz w:val="14"/>
              </w:rPr>
              <w:t>Трубопроводный транспорт (7.5)</w:t>
            </w:r>
          </w:p>
          <w:p w:rsidR="00194E9A" w:rsidRPr="00194E9A" w:rsidRDefault="00194E9A" w:rsidP="00844414">
            <w:pPr>
              <w:suppressAutoHyphens/>
              <w:jc w:val="both"/>
              <w:rPr>
                <w:rFonts w:eastAsia="Arial Unicode MS"/>
                <w:sz w:val="14"/>
                <w:u w:color="000000"/>
              </w:rPr>
            </w:pPr>
            <w:r w:rsidRPr="00194E9A">
              <w:rPr>
                <w:rFonts w:eastAsia="Arial Unicode MS"/>
                <w:sz w:val="14"/>
                <w:u w:color="000000"/>
              </w:rPr>
              <w:t xml:space="preserve">Земельные участки (территории) общего пользования (12.0) </w:t>
            </w:r>
          </w:p>
          <w:p w:rsidR="00194E9A" w:rsidRPr="00194E9A" w:rsidRDefault="00194E9A" w:rsidP="00844414">
            <w:pPr>
              <w:suppressAutoHyphens/>
              <w:jc w:val="both"/>
              <w:rPr>
                <w:rFonts w:eastAsia="Arial Unicode MS"/>
                <w:sz w:val="14"/>
                <w:u w:color="000000"/>
              </w:rPr>
            </w:pPr>
            <w:r w:rsidRPr="00194E9A">
              <w:rPr>
                <w:rFonts w:eastAsia="Arial Unicode MS"/>
                <w:sz w:val="14"/>
                <w:u w:color="000000"/>
              </w:rPr>
              <w:t>Улично-дорожная сеть (12.0.1)</w:t>
            </w:r>
          </w:p>
          <w:p w:rsidR="00194E9A" w:rsidRPr="00194E9A" w:rsidRDefault="00194E9A" w:rsidP="00844414">
            <w:pPr>
              <w:suppressAutoHyphens/>
              <w:jc w:val="both"/>
              <w:rPr>
                <w:sz w:val="14"/>
              </w:rPr>
            </w:pPr>
            <w:r w:rsidRPr="00194E9A">
              <w:rPr>
                <w:sz w:val="14"/>
              </w:rPr>
              <w:t>Благоустройство территории (12.0.2)</w:t>
            </w:r>
          </w:p>
        </w:tc>
        <w:tc>
          <w:tcPr>
            <w:tcW w:w="3840" w:type="dxa"/>
          </w:tcPr>
          <w:p w:rsidR="00194E9A" w:rsidRPr="00194E9A" w:rsidRDefault="00194E9A" w:rsidP="00844414">
            <w:pPr>
              <w:suppressAutoHyphens/>
              <w:jc w:val="both"/>
              <w:rPr>
                <w:sz w:val="14"/>
              </w:rPr>
            </w:pPr>
            <w:r w:rsidRPr="00194E9A">
              <w:rPr>
                <w:sz w:val="14"/>
              </w:rPr>
              <w:t>Здравоохранение (3.4)</w:t>
            </w:r>
          </w:p>
          <w:p w:rsidR="00194E9A" w:rsidRPr="00194E9A" w:rsidRDefault="00194E9A" w:rsidP="00844414">
            <w:pPr>
              <w:suppressAutoHyphens/>
              <w:jc w:val="both"/>
              <w:rPr>
                <w:sz w:val="14"/>
              </w:rPr>
            </w:pPr>
            <w:r w:rsidRPr="00194E9A">
              <w:rPr>
                <w:sz w:val="14"/>
              </w:rPr>
              <w:t>Амбулаторно-поликлиническое обслуживание (3.4.1)</w:t>
            </w:r>
          </w:p>
          <w:p w:rsidR="00194E9A" w:rsidRPr="00194E9A" w:rsidRDefault="00194E9A" w:rsidP="00844414">
            <w:pPr>
              <w:suppressAutoHyphens/>
              <w:jc w:val="both"/>
              <w:rPr>
                <w:sz w:val="14"/>
              </w:rPr>
            </w:pPr>
            <w:r w:rsidRPr="00194E9A">
              <w:rPr>
                <w:sz w:val="14"/>
              </w:rPr>
              <w:t>Стационарное медицинское обслуживание (3.4.2)</w:t>
            </w:r>
          </w:p>
          <w:p w:rsidR="00194E9A" w:rsidRPr="00194E9A" w:rsidRDefault="00194E9A" w:rsidP="00844414">
            <w:pPr>
              <w:suppressAutoHyphens/>
              <w:jc w:val="both"/>
              <w:rPr>
                <w:sz w:val="14"/>
              </w:rPr>
            </w:pPr>
            <w:r w:rsidRPr="00194E9A">
              <w:rPr>
                <w:sz w:val="14"/>
              </w:rPr>
              <w:t>Медицинские организации особого назначения (3.4.3)</w:t>
            </w:r>
          </w:p>
          <w:p w:rsidR="00194E9A" w:rsidRPr="00194E9A" w:rsidRDefault="00194E9A" w:rsidP="00844414">
            <w:pPr>
              <w:suppressAutoHyphens/>
              <w:jc w:val="both"/>
              <w:rPr>
                <w:sz w:val="14"/>
              </w:rPr>
            </w:pPr>
            <w:r w:rsidRPr="00194E9A">
              <w:rPr>
                <w:sz w:val="14"/>
              </w:rPr>
              <w:t>Общежития (3.2.4)</w:t>
            </w:r>
          </w:p>
          <w:p w:rsidR="00194E9A" w:rsidRPr="00194E9A" w:rsidRDefault="00194E9A" w:rsidP="00844414">
            <w:pPr>
              <w:suppressAutoHyphens/>
              <w:jc w:val="both"/>
              <w:rPr>
                <w:sz w:val="14"/>
              </w:rPr>
            </w:pPr>
            <w:r w:rsidRPr="00194E9A">
              <w:rPr>
                <w:sz w:val="14"/>
              </w:rPr>
              <w:t>Связь (6.8)</w:t>
            </w:r>
          </w:p>
        </w:tc>
        <w:tc>
          <w:tcPr>
            <w:tcW w:w="3674" w:type="dxa"/>
          </w:tcPr>
          <w:p w:rsidR="00194E9A" w:rsidRPr="00194E9A" w:rsidRDefault="00194E9A" w:rsidP="00844414">
            <w:pPr>
              <w:suppressAutoHyphens/>
              <w:jc w:val="both"/>
              <w:rPr>
                <w:sz w:val="14"/>
              </w:rPr>
            </w:pPr>
            <w:r w:rsidRPr="00194E9A">
              <w:rPr>
                <w:sz w:val="14"/>
              </w:rPr>
              <w:t>Служебные гаражи (4.9)</w:t>
            </w:r>
          </w:p>
          <w:p w:rsidR="00194E9A" w:rsidRPr="00194E9A" w:rsidRDefault="00194E9A" w:rsidP="00844414">
            <w:pPr>
              <w:widowControl w:val="0"/>
              <w:jc w:val="both"/>
              <w:rPr>
                <w:rFonts w:eastAsia="Arial Unicode MS"/>
                <w:sz w:val="14"/>
                <w:u w:color="000000"/>
              </w:rPr>
            </w:pPr>
            <w:r w:rsidRPr="00194E9A">
              <w:rPr>
                <w:rFonts w:eastAsia="Arial Unicode MS"/>
                <w:sz w:val="14"/>
                <w:u w:color="000000"/>
              </w:rPr>
              <w:t>Объекты дорожного сервиса (4.9.1)</w:t>
            </w:r>
          </w:p>
          <w:p w:rsidR="00194E9A" w:rsidRPr="00194E9A" w:rsidRDefault="00194E9A" w:rsidP="00844414">
            <w:pPr>
              <w:widowControl w:val="0"/>
              <w:jc w:val="both"/>
              <w:rPr>
                <w:rFonts w:eastAsia="Arial Unicode MS"/>
                <w:sz w:val="14"/>
                <w:u w:color="000000"/>
              </w:rPr>
            </w:pPr>
            <w:r w:rsidRPr="00194E9A">
              <w:rPr>
                <w:rFonts w:eastAsia="Arial Unicode MS"/>
                <w:sz w:val="14"/>
                <w:u w:color="000000"/>
              </w:rPr>
              <w:t>Заправка транспортных средств (4.9.1.1)</w:t>
            </w:r>
          </w:p>
          <w:p w:rsidR="00194E9A" w:rsidRPr="00194E9A" w:rsidRDefault="00194E9A" w:rsidP="00844414">
            <w:pPr>
              <w:widowControl w:val="0"/>
              <w:jc w:val="both"/>
              <w:rPr>
                <w:rFonts w:eastAsia="Arial Unicode MS"/>
                <w:sz w:val="14"/>
                <w:u w:color="000000"/>
              </w:rPr>
            </w:pPr>
            <w:r w:rsidRPr="00194E9A">
              <w:rPr>
                <w:rFonts w:eastAsia="Arial Unicode MS"/>
                <w:sz w:val="14"/>
                <w:u w:color="000000"/>
              </w:rPr>
              <w:t>Автомобильные мойки (4.9.1.3)</w:t>
            </w:r>
          </w:p>
          <w:p w:rsidR="00194E9A" w:rsidRPr="00194E9A" w:rsidRDefault="00194E9A" w:rsidP="00844414">
            <w:pPr>
              <w:widowControl w:val="0"/>
              <w:jc w:val="both"/>
              <w:rPr>
                <w:rFonts w:eastAsia="Arial Unicode MS"/>
                <w:sz w:val="14"/>
                <w:u w:color="000000"/>
              </w:rPr>
            </w:pPr>
            <w:r w:rsidRPr="00194E9A">
              <w:rPr>
                <w:rFonts w:eastAsia="Arial Unicode MS"/>
                <w:sz w:val="14"/>
                <w:u w:color="000000"/>
              </w:rPr>
              <w:t>Ремонт автомобилей (4.9.1.4)</w:t>
            </w:r>
          </w:p>
          <w:p w:rsidR="00194E9A" w:rsidRPr="00194E9A" w:rsidRDefault="00194E9A" w:rsidP="00844414">
            <w:pPr>
              <w:suppressAutoHyphens/>
              <w:jc w:val="both"/>
              <w:rPr>
                <w:sz w:val="14"/>
              </w:rPr>
            </w:pPr>
            <w:r w:rsidRPr="00194E9A">
              <w:rPr>
                <w:sz w:val="14"/>
              </w:rPr>
              <w:t>Железнодорожные пути (7.1.1)</w:t>
            </w:r>
          </w:p>
          <w:p w:rsidR="00194E9A" w:rsidRPr="00194E9A" w:rsidRDefault="00194E9A" w:rsidP="00844414">
            <w:pPr>
              <w:suppressAutoHyphens/>
              <w:jc w:val="both"/>
              <w:rPr>
                <w:sz w:val="14"/>
              </w:rPr>
            </w:pPr>
            <w:r w:rsidRPr="00194E9A">
              <w:rPr>
                <w:sz w:val="14"/>
              </w:rPr>
              <w:t>Размещение автомобильных дорог (7.2.1)</w:t>
            </w:r>
          </w:p>
        </w:tc>
      </w:tr>
      <w:tr w:rsidR="00194E9A" w:rsidRPr="00194E9A" w:rsidTr="00844414">
        <w:tc>
          <w:tcPr>
            <w:tcW w:w="813" w:type="dxa"/>
            <w:shd w:val="clear" w:color="auto" w:fill="auto"/>
          </w:tcPr>
          <w:p w:rsidR="00194E9A" w:rsidRPr="00194E9A" w:rsidRDefault="00194E9A" w:rsidP="00194E9A">
            <w:pPr>
              <w:numPr>
                <w:ilvl w:val="1"/>
                <w:numId w:val="46"/>
              </w:numPr>
              <w:suppressAutoHyphens/>
              <w:jc w:val="both"/>
              <w:rPr>
                <w:rFonts w:eastAsia="Calibri"/>
                <w:sz w:val="16"/>
                <w:lang w:val="x-none"/>
              </w:rPr>
            </w:pPr>
          </w:p>
        </w:tc>
        <w:tc>
          <w:tcPr>
            <w:tcW w:w="2960" w:type="dxa"/>
            <w:shd w:val="clear" w:color="auto" w:fill="auto"/>
          </w:tcPr>
          <w:p w:rsidR="00194E9A" w:rsidRPr="00194E9A" w:rsidRDefault="00194E9A" w:rsidP="00844414">
            <w:pPr>
              <w:jc w:val="both"/>
              <w:rPr>
                <w:sz w:val="14"/>
              </w:rPr>
            </w:pPr>
            <w:r w:rsidRPr="00194E9A">
              <w:rPr>
                <w:sz w:val="14"/>
              </w:rPr>
              <w:t>Зона транспортной инфраструктуры (Т)</w:t>
            </w:r>
          </w:p>
        </w:tc>
        <w:tc>
          <w:tcPr>
            <w:tcW w:w="4022" w:type="dxa"/>
          </w:tcPr>
          <w:p w:rsidR="00194E9A" w:rsidRPr="00194E9A" w:rsidRDefault="00194E9A" w:rsidP="00844414">
            <w:pPr>
              <w:jc w:val="both"/>
              <w:rPr>
                <w:sz w:val="14"/>
              </w:rPr>
            </w:pPr>
            <w:r w:rsidRPr="00194E9A">
              <w:rPr>
                <w:sz w:val="14"/>
              </w:rPr>
              <w:t>Объекты дорожного сервиса (4.9.1)</w:t>
            </w:r>
          </w:p>
          <w:p w:rsidR="00194E9A" w:rsidRPr="00194E9A" w:rsidRDefault="00194E9A" w:rsidP="00844414">
            <w:pPr>
              <w:suppressAutoHyphens/>
              <w:jc w:val="both"/>
              <w:rPr>
                <w:sz w:val="14"/>
              </w:rPr>
            </w:pPr>
            <w:r w:rsidRPr="00194E9A">
              <w:rPr>
                <w:sz w:val="14"/>
              </w:rPr>
              <w:t xml:space="preserve">Транспорт (7.0) </w:t>
            </w:r>
          </w:p>
          <w:p w:rsidR="00194E9A" w:rsidRPr="00194E9A" w:rsidRDefault="00194E9A" w:rsidP="00844414">
            <w:pPr>
              <w:jc w:val="both"/>
              <w:rPr>
                <w:sz w:val="14"/>
              </w:rPr>
            </w:pPr>
            <w:r w:rsidRPr="00194E9A">
              <w:rPr>
                <w:sz w:val="14"/>
              </w:rPr>
              <w:t>Железнодорожный транспорт (7.1)</w:t>
            </w:r>
          </w:p>
          <w:p w:rsidR="00194E9A" w:rsidRPr="00194E9A" w:rsidRDefault="00194E9A" w:rsidP="00844414">
            <w:pPr>
              <w:jc w:val="both"/>
              <w:rPr>
                <w:sz w:val="14"/>
              </w:rPr>
            </w:pPr>
            <w:r w:rsidRPr="00194E9A">
              <w:rPr>
                <w:sz w:val="14"/>
              </w:rPr>
              <w:t>Железнодорожные пути (7.1.1)</w:t>
            </w:r>
          </w:p>
          <w:p w:rsidR="00194E9A" w:rsidRPr="00194E9A" w:rsidRDefault="00194E9A" w:rsidP="00844414">
            <w:pPr>
              <w:jc w:val="both"/>
              <w:rPr>
                <w:sz w:val="14"/>
              </w:rPr>
            </w:pPr>
            <w:r w:rsidRPr="00194E9A">
              <w:rPr>
                <w:sz w:val="14"/>
              </w:rPr>
              <w:t>Обслуживание железнодорожных перевозок (7.1.2)</w:t>
            </w:r>
          </w:p>
          <w:p w:rsidR="00194E9A" w:rsidRPr="00194E9A" w:rsidRDefault="00194E9A" w:rsidP="00844414">
            <w:pPr>
              <w:jc w:val="both"/>
              <w:rPr>
                <w:sz w:val="14"/>
              </w:rPr>
            </w:pPr>
            <w:r w:rsidRPr="00194E9A">
              <w:rPr>
                <w:sz w:val="14"/>
              </w:rPr>
              <w:t>Автомобильный транспорт (7.2)</w:t>
            </w:r>
          </w:p>
          <w:p w:rsidR="00194E9A" w:rsidRPr="00194E9A" w:rsidRDefault="00194E9A" w:rsidP="00844414">
            <w:pPr>
              <w:jc w:val="both"/>
              <w:rPr>
                <w:sz w:val="14"/>
              </w:rPr>
            </w:pPr>
            <w:r w:rsidRPr="00194E9A">
              <w:rPr>
                <w:sz w:val="14"/>
              </w:rPr>
              <w:t>Размещение автомобильных дорог (7.2.1)</w:t>
            </w:r>
          </w:p>
          <w:p w:rsidR="00194E9A" w:rsidRPr="00194E9A" w:rsidRDefault="00194E9A" w:rsidP="00844414">
            <w:pPr>
              <w:jc w:val="both"/>
              <w:rPr>
                <w:sz w:val="14"/>
              </w:rPr>
            </w:pPr>
            <w:r w:rsidRPr="00194E9A">
              <w:rPr>
                <w:sz w:val="14"/>
              </w:rPr>
              <w:t>Обслуживание перевозок пассажиров (7.2.2)</w:t>
            </w:r>
          </w:p>
          <w:p w:rsidR="00194E9A" w:rsidRPr="00194E9A" w:rsidRDefault="00194E9A" w:rsidP="00844414">
            <w:pPr>
              <w:jc w:val="both"/>
              <w:rPr>
                <w:sz w:val="14"/>
              </w:rPr>
            </w:pPr>
            <w:r w:rsidRPr="00194E9A">
              <w:rPr>
                <w:sz w:val="14"/>
              </w:rPr>
              <w:t>Стоянки транспорта общего пользования (7.2.3)</w:t>
            </w:r>
          </w:p>
          <w:p w:rsidR="00194E9A" w:rsidRPr="00194E9A" w:rsidRDefault="00194E9A" w:rsidP="00844414">
            <w:pPr>
              <w:jc w:val="both"/>
              <w:rPr>
                <w:sz w:val="14"/>
              </w:rPr>
            </w:pPr>
            <w:r w:rsidRPr="00194E9A">
              <w:rPr>
                <w:sz w:val="14"/>
              </w:rPr>
              <w:t>Водный транспорт (7.3)</w:t>
            </w:r>
          </w:p>
          <w:p w:rsidR="00194E9A" w:rsidRPr="00194E9A" w:rsidRDefault="00194E9A" w:rsidP="00844414">
            <w:pPr>
              <w:jc w:val="both"/>
              <w:rPr>
                <w:sz w:val="14"/>
              </w:rPr>
            </w:pPr>
            <w:r w:rsidRPr="00194E9A">
              <w:rPr>
                <w:sz w:val="14"/>
              </w:rPr>
              <w:t>Воздушный транспорт (7.4)</w:t>
            </w:r>
          </w:p>
          <w:p w:rsidR="00194E9A" w:rsidRPr="00194E9A" w:rsidRDefault="00194E9A" w:rsidP="00844414">
            <w:pPr>
              <w:jc w:val="both"/>
              <w:rPr>
                <w:sz w:val="14"/>
              </w:rPr>
            </w:pPr>
            <w:r w:rsidRPr="00194E9A">
              <w:rPr>
                <w:sz w:val="14"/>
              </w:rPr>
              <w:t>Трубопроводный транспорт (7.5)</w:t>
            </w:r>
          </w:p>
          <w:p w:rsidR="00194E9A" w:rsidRPr="00194E9A" w:rsidRDefault="00194E9A" w:rsidP="00844414">
            <w:pPr>
              <w:jc w:val="both"/>
              <w:rPr>
                <w:sz w:val="14"/>
              </w:rPr>
            </w:pPr>
            <w:r w:rsidRPr="00194E9A">
              <w:rPr>
                <w:sz w:val="14"/>
              </w:rPr>
              <w:t>Внеуличный транспорт (7.6)</w:t>
            </w:r>
          </w:p>
        </w:tc>
        <w:tc>
          <w:tcPr>
            <w:tcW w:w="3840" w:type="dxa"/>
          </w:tcPr>
          <w:p w:rsidR="00194E9A" w:rsidRPr="00194E9A" w:rsidRDefault="00194E9A" w:rsidP="00844414">
            <w:pPr>
              <w:suppressAutoHyphens/>
              <w:jc w:val="both"/>
              <w:rPr>
                <w:sz w:val="14"/>
              </w:rPr>
            </w:pPr>
            <w:r w:rsidRPr="00194E9A">
              <w:rPr>
                <w:sz w:val="14"/>
              </w:rPr>
              <w:t>Здравоохранение (3.4)</w:t>
            </w:r>
          </w:p>
          <w:p w:rsidR="00194E9A" w:rsidRPr="00194E9A" w:rsidRDefault="00194E9A" w:rsidP="00844414">
            <w:pPr>
              <w:suppressAutoHyphens/>
              <w:jc w:val="both"/>
              <w:rPr>
                <w:sz w:val="14"/>
              </w:rPr>
            </w:pPr>
            <w:r w:rsidRPr="00194E9A">
              <w:rPr>
                <w:sz w:val="14"/>
              </w:rPr>
              <w:t>Амбулаторно-поликлиническое обслуживание (3.4.1)</w:t>
            </w:r>
          </w:p>
          <w:p w:rsidR="00194E9A" w:rsidRPr="00194E9A" w:rsidRDefault="00194E9A" w:rsidP="00844414">
            <w:pPr>
              <w:suppressAutoHyphens/>
              <w:jc w:val="both"/>
              <w:rPr>
                <w:sz w:val="14"/>
              </w:rPr>
            </w:pPr>
            <w:r w:rsidRPr="00194E9A">
              <w:rPr>
                <w:sz w:val="14"/>
              </w:rPr>
              <w:t>Стационарное медицинское обслуживание (3.4.2)</w:t>
            </w:r>
          </w:p>
          <w:p w:rsidR="00194E9A" w:rsidRPr="00194E9A" w:rsidRDefault="00194E9A" w:rsidP="00844414">
            <w:pPr>
              <w:suppressAutoHyphens/>
              <w:jc w:val="both"/>
              <w:rPr>
                <w:sz w:val="14"/>
              </w:rPr>
            </w:pPr>
            <w:r w:rsidRPr="00194E9A">
              <w:rPr>
                <w:sz w:val="14"/>
              </w:rPr>
              <w:t>Медицинские организации особого назначения (3.4.3)</w:t>
            </w:r>
          </w:p>
          <w:p w:rsidR="00194E9A" w:rsidRPr="00194E9A" w:rsidRDefault="00194E9A" w:rsidP="00844414">
            <w:pPr>
              <w:jc w:val="both"/>
              <w:rPr>
                <w:sz w:val="14"/>
              </w:rPr>
            </w:pPr>
            <w:r w:rsidRPr="00194E9A">
              <w:rPr>
                <w:sz w:val="14"/>
              </w:rPr>
              <w:t>Служебные гаражи (4.9)</w:t>
            </w:r>
          </w:p>
          <w:p w:rsidR="00194E9A" w:rsidRPr="00194E9A" w:rsidRDefault="00194E9A" w:rsidP="00844414">
            <w:pPr>
              <w:jc w:val="both"/>
              <w:rPr>
                <w:sz w:val="14"/>
              </w:rPr>
            </w:pPr>
            <w:r w:rsidRPr="00194E9A">
              <w:rPr>
                <w:sz w:val="14"/>
              </w:rPr>
              <w:t>Использование лесов (10.0)</w:t>
            </w:r>
          </w:p>
        </w:tc>
        <w:tc>
          <w:tcPr>
            <w:tcW w:w="3674" w:type="dxa"/>
          </w:tcPr>
          <w:p w:rsidR="00194E9A" w:rsidRPr="00194E9A" w:rsidRDefault="00194E9A" w:rsidP="00844414">
            <w:pPr>
              <w:widowControl w:val="0"/>
              <w:jc w:val="both"/>
              <w:rPr>
                <w:rFonts w:eastAsia="Arial Unicode MS"/>
                <w:sz w:val="14"/>
                <w:u w:color="000000"/>
              </w:rPr>
            </w:pPr>
            <w:r w:rsidRPr="00194E9A">
              <w:rPr>
                <w:rFonts w:eastAsia="Arial Unicode MS"/>
                <w:sz w:val="14"/>
                <w:u w:color="000000"/>
              </w:rPr>
              <w:t>Предоставление коммунальных услуг (3.1.1)</w:t>
            </w:r>
          </w:p>
          <w:p w:rsidR="00194E9A" w:rsidRPr="00194E9A" w:rsidRDefault="00194E9A" w:rsidP="00844414">
            <w:pPr>
              <w:jc w:val="both"/>
              <w:rPr>
                <w:sz w:val="14"/>
              </w:rPr>
            </w:pPr>
            <w:r w:rsidRPr="00194E9A">
              <w:rPr>
                <w:sz w:val="14"/>
              </w:rPr>
              <w:t>Связь (6.8)</w:t>
            </w:r>
          </w:p>
          <w:p w:rsidR="00194E9A" w:rsidRPr="00194E9A" w:rsidRDefault="00194E9A" w:rsidP="00844414">
            <w:pPr>
              <w:jc w:val="both"/>
              <w:rPr>
                <w:sz w:val="14"/>
              </w:rPr>
            </w:pPr>
            <w:r w:rsidRPr="00194E9A">
              <w:rPr>
                <w:sz w:val="14"/>
              </w:rPr>
              <w:t>Благоустройство территории (12.0.2)</w:t>
            </w:r>
          </w:p>
        </w:tc>
      </w:tr>
      <w:tr w:rsidR="00194E9A" w:rsidRPr="00194E9A" w:rsidTr="00844414">
        <w:tc>
          <w:tcPr>
            <w:tcW w:w="813" w:type="dxa"/>
            <w:shd w:val="clear" w:color="auto" w:fill="auto"/>
          </w:tcPr>
          <w:p w:rsidR="00194E9A" w:rsidRPr="00194E9A" w:rsidRDefault="00194E9A" w:rsidP="00194E9A">
            <w:pPr>
              <w:numPr>
                <w:ilvl w:val="1"/>
                <w:numId w:val="46"/>
              </w:numPr>
              <w:suppressAutoHyphens/>
              <w:jc w:val="both"/>
              <w:rPr>
                <w:rFonts w:eastAsia="Calibri"/>
                <w:sz w:val="16"/>
                <w:lang w:val="x-none"/>
              </w:rPr>
            </w:pPr>
          </w:p>
        </w:tc>
        <w:tc>
          <w:tcPr>
            <w:tcW w:w="2960" w:type="dxa"/>
            <w:shd w:val="clear" w:color="auto" w:fill="auto"/>
          </w:tcPr>
          <w:p w:rsidR="00194E9A" w:rsidRPr="00194E9A" w:rsidRDefault="00194E9A" w:rsidP="00844414">
            <w:pPr>
              <w:suppressAutoHyphens/>
              <w:jc w:val="both"/>
              <w:rPr>
                <w:sz w:val="14"/>
              </w:rPr>
            </w:pPr>
            <w:r w:rsidRPr="00194E9A">
              <w:rPr>
                <w:sz w:val="14"/>
              </w:rPr>
              <w:t>Зона уличной и дорожной сети (УДС)</w:t>
            </w:r>
          </w:p>
        </w:tc>
        <w:tc>
          <w:tcPr>
            <w:tcW w:w="4022" w:type="dxa"/>
          </w:tcPr>
          <w:p w:rsidR="00194E9A" w:rsidRPr="00194E9A" w:rsidRDefault="00194E9A" w:rsidP="00844414">
            <w:pPr>
              <w:widowControl w:val="0"/>
              <w:jc w:val="both"/>
              <w:rPr>
                <w:rFonts w:eastAsia="Arial Unicode MS"/>
                <w:sz w:val="14"/>
                <w:u w:color="000000"/>
              </w:rPr>
            </w:pPr>
            <w:r w:rsidRPr="00194E9A">
              <w:rPr>
                <w:rFonts w:eastAsia="Arial Unicode MS"/>
                <w:sz w:val="14"/>
                <w:u w:color="000000"/>
              </w:rPr>
              <w:t>Размещение автомобильных дорог (7.2.1)</w:t>
            </w:r>
          </w:p>
          <w:p w:rsidR="00194E9A" w:rsidRPr="00194E9A" w:rsidRDefault="00194E9A" w:rsidP="00844414">
            <w:pPr>
              <w:widowControl w:val="0"/>
              <w:jc w:val="both"/>
              <w:rPr>
                <w:rFonts w:eastAsia="Arial Unicode MS"/>
                <w:sz w:val="14"/>
                <w:u w:color="000000"/>
              </w:rPr>
            </w:pPr>
            <w:r w:rsidRPr="00194E9A">
              <w:rPr>
                <w:rFonts w:eastAsia="Arial Unicode MS"/>
                <w:sz w:val="14"/>
                <w:u w:color="000000"/>
              </w:rPr>
              <w:t>Обслуживание перевозок пассажиров (7.2.2)</w:t>
            </w:r>
          </w:p>
          <w:p w:rsidR="00194E9A" w:rsidRPr="00194E9A" w:rsidRDefault="00194E9A" w:rsidP="00844414">
            <w:pPr>
              <w:widowControl w:val="0"/>
              <w:jc w:val="both"/>
              <w:rPr>
                <w:rFonts w:eastAsia="Arial Unicode MS"/>
                <w:sz w:val="14"/>
                <w:u w:color="000000"/>
              </w:rPr>
            </w:pPr>
            <w:r w:rsidRPr="00194E9A">
              <w:rPr>
                <w:rFonts w:eastAsia="Arial Unicode MS"/>
                <w:sz w:val="14"/>
                <w:u w:color="000000"/>
              </w:rPr>
              <w:t>Стоянки транспорта общего пользования (7.2.3)</w:t>
            </w:r>
          </w:p>
          <w:p w:rsidR="00194E9A" w:rsidRPr="00194E9A" w:rsidRDefault="00194E9A" w:rsidP="00844414">
            <w:pPr>
              <w:jc w:val="both"/>
              <w:rPr>
                <w:sz w:val="14"/>
              </w:rPr>
            </w:pPr>
            <w:r w:rsidRPr="00194E9A">
              <w:rPr>
                <w:sz w:val="14"/>
              </w:rPr>
              <w:t>Трубопроводный транспорт (7.5)</w:t>
            </w:r>
          </w:p>
          <w:p w:rsidR="00194E9A" w:rsidRPr="00194E9A" w:rsidRDefault="00194E9A" w:rsidP="00844414">
            <w:pPr>
              <w:widowControl w:val="0"/>
              <w:jc w:val="both"/>
              <w:rPr>
                <w:rFonts w:eastAsia="Arial Unicode MS"/>
                <w:sz w:val="14"/>
                <w:u w:color="000000"/>
              </w:rPr>
            </w:pPr>
            <w:r w:rsidRPr="00194E9A">
              <w:rPr>
                <w:rFonts w:eastAsia="Arial Unicode MS"/>
                <w:sz w:val="14"/>
                <w:u w:color="000000"/>
              </w:rPr>
              <w:t>Внеуличный транспорт (7.6)</w:t>
            </w:r>
          </w:p>
          <w:p w:rsidR="00194E9A" w:rsidRPr="00194E9A" w:rsidRDefault="00194E9A" w:rsidP="00844414">
            <w:pPr>
              <w:suppressAutoHyphens/>
              <w:jc w:val="both"/>
              <w:rPr>
                <w:rFonts w:eastAsia="Arial Unicode MS"/>
                <w:sz w:val="14"/>
                <w:u w:color="000000"/>
              </w:rPr>
            </w:pPr>
            <w:r w:rsidRPr="00194E9A">
              <w:rPr>
                <w:rFonts w:eastAsia="Arial Unicode MS"/>
                <w:sz w:val="14"/>
                <w:u w:color="000000"/>
              </w:rPr>
              <w:t xml:space="preserve">Земельные участки (территории) общего пользования (12.0) </w:t>
            </w:r>
          </w:p>
          <w:p w:rsidR="00194E9A" w:rsidRPr="00194E9A" w:rsidRDefault="00194E9A" w:rsidP="00844414">
            <w:pPr>
              <w:suppressAutoHyphens/>
              <w:jc w:val="both"/>
              <w:rPr>
                <w:rFonts w:eastAsia="Arial Unicode MS"/>
                <w:sz w:val="14"/>
                <w:u w:color="000000"/>
              </w:rPr>
            </w:pPr>
            <w:r w:rsidRPr="00194E9A">
              <w:rPr>
                <w:rFonts w:eastAsia="Arial Unicode MS"/>
                <w:sz w:val="14"/>
                <w:u w:color="000000"/>
              </w:rPr>
              <w:t>Улично-дорожная сеть (12.0.1)</w:t>
            </w:r>
          </w:p>
          <w:p w:rsidR="00194E9A" w:rsidRPr="00194E9A" w:rsidRDefault="00194E9A" w:rsidP="00844414">
            <w:pPr>
              <w:jc w:val="both"/>
              <w:rPr>
                <w:sz w:val="14"/>
              </w:rPr>
            </w:pPr>
            <w:r w:rsidRPr="00194E9A">
              <w:rPr>
                <w:sz w:val="14"/>
              </w:rPr>
              <w:t>Благоустройство территории (12.0.2)</w:t>
            </w:r>
          </w:p>
        </w:tc>
        <w:tc>
          <w:tcPr>
            <w:tcW w:w="3840" w:type="dxa"/>
          </w:tcPr>
          <w:p w:rsidR="00194E9A" w:rsidRPr="00194E9A" w:rsidRDefault="00194E9A" w:rsidP="00844414">
            <w:pPr>
              <w:suppressAutoHyphens/>
              <w:jc w:val="both"/>
              <w:rPr>
                <w:sz w:val="14"/>
              </w:rPr>
            </w:pPr>
            <w:r w:rsidRPr="00194E9A">
              <w:rPr>
                <w:sz w:val="14"/>
              </w:rPr>
              <w:t>Хранение автотранспорта (2.7.1)</w:t>
            </w:r>
          </w:p>
        </w:tc>
        <w:tc>
          <w:tcPr>
            <w:tcW w:w="3674" w:type="dxa"/>
          </w:tcPr>
          <w:p w:rsidR="00194E9A" w:rsidRPr="00194E9A" w:rsidRDefault="00194E9A" w:rsidP="00844414">
            <w:pPr>
              <w:jc w:val="both"/>
              <w:rPr>
                <w:sz w:val="14"/>
              </w:rPr>
            </w:pPr>
            <w:r w:rsidRPr="00194E9A">
              <w:rPr>
                <w:sz w:val="14"/>
              </w:rPr>
              <w:t>Коммунальное обслуживание (3.1)</w:t>
            </w:r>
          </w:p>
        </w:tc>
      </w:tr>
      <w:tr w:rsidR="00194E9A" w:rsidRPr="00194E9A" w:rsidTr="00844414">
        <w:tc>
          <w:tcPr>
            <w:tcW w:w="813" w:type="dxa"/>
            <w:shd w:val="clear" w:color="auto" w:fill="auto"/>
          </w:tcPr>
          <w:p w:rsidR="00194E9A" w:rsidRPr="00194E9A" w:rsidRDefault="00194E9A" w:rsidP="00194E9A">
            <w:pPr>
              <w:numPr>
                <w:ilvl w:val="0"/>
                <w:numId w:val="46"/>
              </w:numPr>
              <w:suppressAutoHyphens/>
              <w:jc w:val="both"/>
              <w:rPr>
                <w:rFonts w:eastAsia="Calibri"/>
                <w:sz w:val="16"/>
                <w:lang w:val="x-none"/>
              </w:rPr>
            </w:pPr>
          </w:p>
        </w:tc>
        <w:tc>
          <w:tcPr>
            <w:tcW w:w="14496" w:type="dxa"/>
            <w:gridSpan w:val="4"/>
            <w:shd w:val="clear" w:color="auto" w:fill="auto"/>
          </w:tcPr>
          <w:p w:rsidR="00194E9A" w:rsidRPr="00194E9A" w:rsidRDefault="00194E9A" w:rsidP="00844414">
            <w:pPr>
              <w:jc w:val="both"/>
              <w:rPr>
                <w:sz w:val="14"/>
              </w:rPr>
            </w:pPr>
            <w:r w:rsidRPr="00194E9A">
              <w:rPr>
                <w:sz w:val="14"/>
              </w:rPr>
              <w:t>Зоны сельскохозяйственного использования</w:t>
            </w:r>
          </w:p>
        </w:tc>
      </w:tr>
      <w:tr w:rsidR="00194E9A" w:rsidRPr="00194E9A" w:rsidTr="00844414">
        <w:tc>
          <w:tcPr>
            <w:tcW w:w="813" w:type="dxa"/>
            <w:shd w:val="clear" w:color="auto" w:fill="auto"/>
          </w:tcPr>
          <w:p w:rsidR="00194E9A" w:rsidRPr="00194E9A" w:rsidRDefault="00194E9A" w:rsidP="00194E9A">
            <w:pPr>
              <w:numPr>
                <w:ilvl w:val="1"/>
                <w:numId w:val="46"/>
              </w:numPr>
              <w:suppressAutoHyphens/>
              <w:jc w:val="both"/>
              <w:rPr>
                <w:rFonts w:eastAsia="Calibri"/>
                <w:sz w:val="16"/>
                <w:lang w:val="x-none"/>
              </w:rPr>
            </w:pPr>
          </w:p>
        </w:tc>
        <w:tc>
          <w:tcPr>
            <w:tcW w:w="2960" w:type="dxa"/>
            <w:shd w:val="clear" w:color="auto" w:fill="auto"/>
          </w:tcPr>
          <w:p w:rsidR="00194E9A" w:rsidRPr="00194E9A" w:rsidRDefault="00194E9A" w:rsidP="00844414">
            <w:pPr>
              <w:jc w:val="both"/>
              <w:rPr>
                <w:sz w:val="14"/>
              </w:rPr>
            </w:pPr>
            <w:r w:rsidRPr="00194E9A">
              <w:rPr>
                <w:sz w:val="14"/>
              </w:rPr>
              <w:t>Зона сельскохозяйственного использования (Си)</w:t>
            </w:r>
          </w:p>
        </w:tc>
        <w:tc>
          <w:tcPr>
            <w:tcW w:w="4022" w:type="dxa"/>
          </w:tcPr>
          <w:p w:rsidR="00194E9A" w:rsidRPr="00194E9A" w:rsidRDefault="00194E9A" w:rsidP="00844414">
            <w:pPr>
              <w:suppressAutoHyphens/>
              <w:jc w:val="both"/>
              <w:rPr>
                <w:sz w:val="14"/>
              </w:rPr>
            </w:pPr>
            <w:r w:rsidRPr="00194E9A">
              <w:rPr>
                <w:sz w:val="14"/>
              </w:rPr>
              <w:t>Сельскохозяйственное использование (1.0)</w:t>
            </w:r>
          </w:p>
          <w:p w:rsidR="00194E9A" w:rsidRPr="00194E9A" w:rsidRDefault="00194E9A" w:rsidP="00844414">
            <w:pPr>
              <w:suppressAutoHyphens/>
              <w:jc w:val="both"/>
              <w:rPr>
                <w:sz w:val="14"/>
              </w:rPr>
            </w:pPr>
            <w:r w:rsidRPr="00194E9A">
              <w:rPr>
                <w:sz w:val="14"/>
              </w:rPr>
              <w:t>Растениеводство (1.1)</w:t>
            </w:r>
          </w:p>
          <w:p w:rsidR="00194E9A" w:rsidRPr="00194E9A" w:rsidRDefault="00194E9A" w:rsidP="00844414">
            <w:pPr>
              <w:suppressAutoHyphens/>
              <w:jc w:val="both"/>
              <w:rPr>
                <w:sz w:val="14"/>
              </w:rPr>
            </w:pPr>
            <w:r w:rsidRPr="00194E9A">
              <w:rPr>
                <w:sz w:val="14"/>
              </w:rPr>
              <w:t>Выращивание зерновых и иных сельскохозяйственных культур (1.2)</w:t>
            </w:r>
          </w:p>
          <w:p w:rsidR="00194E9A" w:rsidRPr="00194E9A" w:rsidRDefault="00194E9A" w:rsidP="00844414">
            <w:pPr>
              <w:suppressAutoHyphens/>
              <w:jc w:val="both"/>
              <w:rPr>
                <w:sz w:val="14"/>
              </w:rPr>
            </w:pPr>
            <w:r w:rsidRPr="00194E9A">
              <w:rPr>
                <w:sz w:val="14"/>
              </w:rPr>
              <w:t>Овощеводство (1.3)</w:t>
            </w:r>
          </w:p>
          <w:p w:rsidR="00194E9A" w:rsidRPr="00194E9A" w:rsidRDefault="00194E9A" w:rsidP="00844414">
            <w:pPr>
              <w:suppressAutoHyphens/>
              <w:jc w:val="both"/>
              <w:rPr>
                <w:sz w:val="14"/>
              </w:rPr>
            </w:pPr>
            <w:r w:rsidRPr="00194E9A">
              <w:rPr>
                <w:sz w:val="14"/>
              </w:rPr>
              <w:t>Выращивание тонизирующих, лекарственных, цветочных культур (1.4)</w:t>
            </w:r>
          </w:p>
          <w:p w:rsidR="00194E9A" w:rsidRPr="00194E9A" w:rsidRDefault="00194E9A" w:rsidP="00844414">
            <w:pPr>
              <w:suppressAutoHyphens/>
              <w:jc w:val="both"/>
              <w:rPr>
                <w:sz w:val="14"/>
              </w:rPr>
            </w:pPr>
            <w:r w:rsidRPr="00194E9A">
              <w:rPr>
                <w:sz w:val="14"/>
              </w:rPr>
              <w:t>Садоводство (1.5)</w:t>
            </w:r>
          </w:p>
          <w:p w:rsidR="00194E9A" w:rsidRPr="00194E9A" w:rsidRDefault="00194E9A" w:rsidP="00844414">
            <w:pPr>
              <w:suppressAutoHyphens/>
              <w:jc w:val="both"/>
              <w:rPr>
                <w:sz w:val="14"/>
              </w:rPr>
            </w:pPr>
            <w:r w:rsidRPr="00194E9A">
              <w:rPr>
                <w:sz w:val="14"/>
              </w:rPr>
              <w:t>Выращивание льна и конопли (1.6)</w:t>
            </w:r>
          </w:p>
          <w:p w:rsidR="00194E9A" w:rsidRPr="00194E9A" w:rsidRDefault="00194E9A" w:rsidP="00844414">
            <w:pPr>
              <w:suppressAutoHyphens/>
              <w:jc w:val="both"/>
              <w:rPr>
                <w:sz w:val="14"/>
              </w:rPr>
            </w:pPr>
            <w:r w:rsidRPr="00194E9A">
              <w:rPr>
                <w:sz w:val="14"/>
              </w:rPr>
              <w:t>Животноводство (1.7)</w:t>
            </w:r>
          </w:p>
          <w:p w:rsidR="00194E9A" w:rsidRPr="00194E9A" w:rsidRDefault="00194E9A" w:rsidP="00844414">
            <w:pPr>
              <w:suppressAutoHyphens/>
              <w:jc w:val="both"/>
              <w:rPr>
                <w:sz w:val="14"/>
              </w:rPr>
            </w:pPr>
            <w:r w:rsidRPr="00194E9A">
              <w:rPr>
                <w:sz w:val="14"/>
              </w:rPr>
              <w:t>Скотоводство (1.8)</w:t>
            </w:r>
          </w:p>
          <w:p w:rsidR="00194E9A" w:rsidRPr="00194E9A" w:rsidRDefault="00194E9A" w:rsidP="00844414">
            <w:pPr>
              <w:suppressAutoHyphens/>
              <w:jc w:val="both"/>
              <w:rPr>
                <w:sz w:val="14"/>
              </w:rPr>
            </w:pPr>
            <w:r w:rsidRPr="00194E9A">
              <w:rPr>
                <w:sz w:val="14"/>
              </w:rPr>
              <w:t>Звероводство (1.9)</w:t>
            </w:r>
          </w:p>
          <w:p w:rsidR="00194E9A" w:rsidRPr="00194E9A" w:rsidRDefault="00194E9A" w:rsidP="00844414">
            <w:pPr>
              <w:suppressAutoHyphens/>
              <w:jc w:val="both"/>
              <w:rPr>
                <w:sz w:val="14"/>
              </w:rPr>
            </w:pPr>
            <w:r w:rsidRPr="00194E9A">
              <w:rPr>
                <w:sz w:val="14"/>
              </w:rPr>
              <w:t>Птицеводство (1.10)</w:t>
            </w:r>
          </w:p>
          <w:p w:rsidR="00194E9A" w:rsidRPr="00194E9A" w:rsidRDefault="00194E9A" w:rsidP="00844414">
            <w:pPr>
              <w:suppressAutoHyphens/>
              <w:jc w:val="both"/>
              <w:rPr>
                <w:sz w:val="14"/>
              </w:rPr>
            </w:pPr>
            <w:r w:rsidRPr="00194E9A">
              <w:rPr>
                <w:sz w:val="14"/>
              </w:rPr>
              <w:t>Свиноводство (1.11)</w:t>
            </w:r>
          </w:p>
          <w:p w:rsidR="00194E9A" w:rsidRPr="00194E9A" w:rsidRDefault="00194E9A" w:rsidP="00844414">
            <w:pPr>
              <w:suppressAutoHyphens/>
              <w:jc w:val="both"/>
              <w:rPr>
                <w:sz w:val="14"/>
              </w:rPr>
            </w:pPr>
            <w:r w:rsidRPr="00194E9A">
              <w:rPr>
                <w:sz w:val="14"/>
              </w:rPr>
              <w:t>Пчеловодство (1.12)</w:t>
            </w:r>
          </w:p>
          <w:p w:rsidR="00194E9A" w:rsidRPr="00194E9A" w:rsidRDefault="00194E9A" w:rsidP="00844414">
            <w:pPr>
              <w:suppressAutoHyphens/>
              <w:jc w:val="both"/>
              <w:rPr>
                <w:sz w:val="14"/>
              </w:rPr>
            </w:pPr>
            <w:r w:rsidRPr="00194E9A">
              <w:rPr>
                <w:sz w:val="14"/>
              </w:rPr>
              <w:t>Рыбоводство (1.13)</w:t>
            </w:r>
          </w:p>
          <w:p w:rsidR="00194E9A" w:rsidRPr="00194E9A" w:rsidRDefault="00194E9A" w:rsidP="00844414">
            <w:pPr>
              <w:suppressAutoHyphens/>
              <w:jc w:val="both"/>
              <w:rPr>
                <w:sz w:val="14"/>
              </w:rPr>
            </w:pPr>
            <w:r w:rsidRPr="00194E9A">
              <w:rPr>
                <w:sz w:val="14"/>
              </w:rPr>
              <w:t>Научное обеспечение сельского хозяйства (1.14)</w:t>
            </w:r>
          </w:p>
          <w:p w:rsidR="00194E9A" w:rsidRPr="00194E9A" w:rsidRDefault="00194E9A" w:rsidP="00844414">
            <w:pPr>
              <w:suppressAutoHyphens/>
              <w:jc w:val="both"/>
              <w:rPr>
                <w:sz w:val="14"/>
              </w:rPr>
            </w:pPr>
            <w:r w:rsidRPr="00194E9A">
              <w:rPr>
                <w:sz w:val="14"/>
              </w:rPr>
              <w:t>Хранение и переработка сельскохозяйственной продукции (1.15)</w:t>
            </w:r>
          </w:p>
          <w:p w:rsidR="00194E9A" w:rsidRPr="00194E9A" w:rsidRDefault="00194E9A" w:rsidP="00844414">
            <w:pPr>
              <w:suppressAutoHyphens/>
              <w:jc w:val="both"/>
              <w:rPr>
                <w:sz w:val="14"/>
              </w:rPr>
            </w:pPr>
            <w:r w:rsidRPr="00194E9A">
              <w:rPr>
                <w:sz w:val="14"/>
              </w:rPr>
              <w:t>Ведение личного подсобного хозяйства на полевых участках (1.16)</w:t>
            </w:r>
          </w:p>
          <w:p w:rsidR="00194E9A" w:rsidRPr="00194E9A" w:rsidRDefault="00194E9A" w:rsidP="00844414">
            <w:pPr>
              <w:suppressAutoHyphens/>
              <w:jc w:val="both"/>
              <w:rPr>
                <w:sz w:val="14"/>
              </w:rPr>
            </w:pPr>
            <w:r w:rsidRPr="00194E9A">
              <w:rPr>
                <w:sz w:val="14"/>
              </w:rPr>
              <w:t>Питомники (1.17)</w:t>
            </w:r>
          </w:p>
          <w:p w:rsidR="00194E9A" w:rsidRPr="00194E9A" w:rsidRDefault="00194E9A" w:rsidP="00844414">
            <w:pPr>
              <w:suppressAutoHyphens/>
              <w:jc w:val="both"/>
              <w:rPr>
                <w:sz w:val="14"/>
              </w:rPr>
            </w:pPr>
            <w:r w:rsidRPr="00194E9A">
              <w:rPr>
                <w:sz w:val="14"/>
              </w:rPr>
              <w:t>Обеспечение сельскохозяйственного производства (1.18)</w:t>
            </w:r>
          </w:p>
          <w:p w:rsidR="00194E9A" w:rsidRPr="00194E9A" w:rsidRDefault="00194E9A" w:rsidP="00844414">
            <w:pPr>
              <w:suppressAutoHyphens/>
              <w:jc w:val="both"/>
              <w:rPr>
                <w:sz w:val="14"/>
              </w:rPr>
            </w:pPr>
            <w:r w:rsidRPr="00194E9A">
              <w:rPr>
                <w:sz w:val="14"/>
              </w:rPr>
              <w:t>Сенокошение (1.19)</w:t>
            </w:r>
          </w:p>
          <w:p w:rsidR="00194E9A" w:rsidRPr="00194E9A" w:rsidRDefault="00194E9A" w:rsidP="00844414">
            <w:pPr>
              <w:suppressAutoHyphens/>
              <w:jc w:val="both"/>
              <w:rPr>
                <w:sz w:val="14"/>
              </w:rPr>
            </w:pPr>
            <w:r w:rsidRPr="00194E9A">
              <w:rPr>
                <w:sz w:val="14"/>
              </w:rPr>
              <w:t>Выпас сельскохозяйственных животных (1.20)</w:t>
            </w:r>
          </w:p>
        </w:tc>
        <w:tc>
          <w:tcPr>
            <w:tcW w:w="3840" w:type="dxa"/>
          </w:tcPr>
          <w:p w:rsidR="00194E9A" w:rsidRPr="00194E9A" w:rsidRDefault="00194E9A" w:rsidP="00844414">
            <w:pPr>
              <w:widowControl w:val="0"/>
              <w:jc w:val="both"/>
              <w:rPr>
                <w:rFonts w:eastAsia="Arial Unicode MS"/>
                <w:sz w:val="14"/>
                <w:u w:color="000000"/>
              </w:rPr>
            </w:pPr>
            <w:r w:rsidRPr="00194E9A">
              <w:rPr>
                <w:rFonts w:eastAsia="Arial Unicode MS"/>
                <w:sz w:val="14"/>
                <w:u w:color="000000"/>
              </w:rPr>
              <w:t>Водные объекты (11.0)</w:t>
            </w:r>
          </w:p>
          <w:p w:rsidR="00194E9A" w:rsidRPr="00194E9A" w:rsidRDefault="00194E9A" w:rsidP="00844414">
            <w:pPr>
              <w:widowControl w:val="0"/>
              <w:jc w:val="both"/>
              <w:rPr>
                <w:rFonts w:eastAsia="Arial Unicode MS"/>
                <w:sz w:val="14"/>
                <w:u w:color="000000"/>
              </w:rPr>
            </w:pPr>
            <w:r w:rsidRPr="00194E9A">
              <w:rPr>
                <w:rFonts w:eastAsia="Arial Unicode MS"/>
                <w:sz w:val="14"/>
                <w:u w:color="000000"/>
              </w:rPr>
              <w:t>Специальное пользование водными объектами (11.2)</w:t>
            </w:r>
          </w:p>
          <w:p w:rsidR="00194E9A" w:rsidRPr="00194E9A" w:rsidRDefault="00194E9A" w:rsidP="00844414">
            <w:pPr>
              <w:widowControl w:val="0"/>
              <w:jc w:val="both"/>
              <w:rPr>
                <w:rFonts w:eastAsia="Arial Unicode MS"/>
                <w:sz w:val="14"/>
                <w:u w:color="000000"/>
              </w:rPr>
            </w:pPr>
            <w:r w:rsidRPr="00194E9A">
              <w:rPr>
                <w:rFonts w:eastAsia="Arial Unicode MS"/>
                <w:sz w:val="14"/>
                <w:u w:color="000000"/>
              </w:rPr>
              <w:t>Гидротехнические сооружения (11.3)</w:t>
            </w:r>
          </w:p>
          <w:p w:rsidR="00194E9A" w:rsidRPr="00194E9A" w:rsidRDefault="00194E9A" w:rsidP="00844414">
            <w:pPr>
              <w:widowControl w:val="0"/>
              <w:jc w:val="both"/>
              <w:rPr>
                <w:rFonts w:eastAsia="Arial Unicode MS"/>
                <w:sz w:val="14"/>
                <w:u w:color="000000"/>
              </w:rPr>
            </w:pPr>
            <w:r w:rsidRPr="00194E9A">
              <w:rPr>
                <w:rFonts w:eastAsia="Arial Unicode MS"/>
                <w:sz w:val="14"/>
                <w:u w:color="000000"/>
              </w:rPr>
              <w:t>Использование лесов (10.0)</w:t>
            </w:r>
          </w:p>
        </w:tc>
        <w:tc>
          <w:tcPr>
            <w:tcW w:w="3674" w:type="dxa"/>
          </w:tcPr>
          <w:p w:rsidR="00194E9A" w:rsidRPr="00194E9A" w:rsidRDefault="00194E9A" w:rsidP="00844414">
            <w:pPr>
              <w:widowControl w:val="0"/>
              <w:jc w:val="both"/>
              <w:rPr>
                <w:rFonts w:ascii="Arial Unicode MS" w:eastAsia="Arial Unicode MS" w:hAnsi="Arial Unicode MS" w:cs="Arial Unicode MS"/>
                <w:sz w:val="16"/>
                <w:szCs w:val="20"/>
                <w:u w:color="000000"/>
              </w:rPr>
            </w:pPr>
            <w:r w:rsidRPr="00194E9A">
              <w:rPr>
                <w:rFonts w:eastAsia="Arial Unicode MS"/>
                <w:sz w:val="14"/>
                <w:u w:color="000000"/>
              </w:rPr>
              <w:t>Не устанавливается</w:t>
            </w:r>
          </w:p>
        </w:tc>
      </w:tr>
      <w:tr w:rsidR="00194E9A" w:rsidRPr="00194E9A" w:rsidTr="00844414">
        <w:tc>
          <w:tcPr>
            <w:tcW w:w="813" w:type="dxa"/>
            <w:shd w:val="clear" w:color="auto" w:fill="auto"/>
          </w:tcPr>
          <w:p w:rsidR="00194E9A" w:rsidRPr="00194E9A" w:rsidRDefault="00194E9A" w:rsidP="00194E9A">
            <w:pPr>
              <w:numPr>
                <w:ilvl w:val="1"/>
                <w:numId w:val="46"/>
              </w:numPr>
              <w:suppressAutoHyphens/>
              <w:jc w:val="both"/>
              <w:rPr>
                <w:rFonts w:eastAsia="Calibri"/>
                <w:sz w:val="16"/>
                <w:lang w:val="x-none"/>
              </w:rPr>
            </w:pPr>
          </w:p>
        </w:tc>
        <w:tc>
          <w:tcPr>
            <w:tcW w:w="2960" w:type="dxa"/>
            <w:shd w:val="clear" w:color="auto" w:fill="auto"/>
          </w:tcPr>
          <w:p w:rsidR="00194E9A" w:rsidRPr="00194E9A" w:rsidRDefault="00194E9A" w:rsidP="00844414">
            <w:pPr>
              <w:jc w:val="both"/>
              <w:rPr>
                <w:sz w:val="14"/>
              </w:rPr>
            </w:pPr>
            <w:r w:rsidRPr="00194E9A">
              <w:rPr>
                <w:sz w:val="14"/>
              </w:rPr>
              <w:t>Зона сельскохозяйственного использования в границах земель населенных пунктов (</w:t>
            </w:r>
            <w:proofErr w:type="spellStart"/>
            <w:r w:rsidRPr="00194E9A">
              <w:rPr>
                <w:sz w:val="14"/>
              </w:rPr>
              <w:t>нСи</w:t>
            </w:r>
            <w:proofErr w:type="spellEnd"/>
            <w:r w:rsidRPr="00194E9A">
              <w:rPr>
                <w:sz w:val="14"/>
              </w:rPr>
              <w:t>)</w:t>
            </w:r>
          </w:p>
        </w:tc>
        <w:tc>
          <w:tcPr>
            <w:tcW w:w="4022" w:type="dxa"/>
          </w:tcPr>
          <w:p w:rsidR="00194E9A" w:rsidRPr="00194E9A" w:rsidRDefault="00194E9A" w:rsidP="00844414">
            <w:pPr>
              <w:suppressAutoHyphens/>
              <w:jc w:val="both"/>
              <w:rPr>
                <w:sz w:val="14"/>
              </w:rPr>
            </w:pPr>
            <w:r w:rsidRPr="00194E9A">
              <w:rPr>
                <w:sz w:val="14"/>
              </w:rPr>
              <w:t>Скотоводство (1.8)</w:t>
            </w:r>
          </w:p>
          <w:p w:rsidR="00194E9A" w:rsidRPr="00194E9A" w:rsidRDefault="00194E9A" w:rsidP="00844414">
            <w:pPr>
              <w:suppressAutoHyphens/>
              <w:jc w:val="both"/>
              <w:rPr>
                <w:sz w:val="14"/>
              </w:rPr>
            </w:pPr>
            <w:r w:rsidRPr="00194E9A">
              <w:rPr>
                <w:sz w:val="14"/>
              </w:rPr>
              <w:t>Звероводство (1.9)</w:t>
            </w:r>
          </w:p>
          <w:p w:rsidR="00194E9A" w:rsidRPr="00194E9A" w:rsidRDefault="00194E9A" w:rsidP="00844414">
            <w:pPr>
              <w:suppressAutoHyphens/>
              <w:jc w:val="both"/>
              <w:rPr>
                <w:sz w:val="14"/>
              </w:rPr>
            </w:pPr>
            <w:r w:rsidRPr="00194E9A">
              <w:rPr>
                <w:sz w:val="14"/>
              </w:rPr>
              <w:t>Птицеводство (1.10)</w:t>
            </w:r>
          </w:p>
          <w:p w:rsidR="00194E9A" w:rsidRPr="00194E9A" w:rsidRDefault="00194E9A" w:rsidP="00844414">
            <w:pPr>
              <w:suppressAutoHyphens/>
              <w:jc w:val="both"/>
              <w:rPr>
                <w:sz w:val="14"/>
              </w:rPr>
            </w:pPr>
            <w:r w:rsidRPr="00194E9A">
              <w:rPr>
                <w:sz w:val="14"/>
              </w:rPr>
              <w:t>Свиноводство (1.11)</w:t>
            </w:r>
          </w:p>
          <w:p w:rsidR="00194E9A" w:rsidRPr="00194E9A" w:rsidRDefault="00194E9A" w:rsidP="00844414">
            <w:pPr>
              <w:suppressAutoHyphens/>
              <w:jc w:val="both"/>
              <w:rPr>
                <w:sz w:val="14"/>
              </w:rPr>
            </w:pPr>
            <w:r w:rsidRPr="00194E9A">
              <w:rPr>
                <w:sz w:val="14"/>
              </w:rPr>
              <w:t>Рыбоводство (1.13)</w:t>
            </w:r>
          </w:p>
          <w:p w:rsidR="00194E9A" w:rsidRPr="00194E9A" w:rsidRDefault="00194E9A" w:rsidP="00844414">
            <w:pPr>
              <w:suppressAutoHyphens/>
              <w:jc w:val="both"/>
              <w:rPr>
                <w:sz w:val="14"/>
              </w:rPr>
            </w:pPr>
            <w:r w:rsidRPr="00194E9A">
              <w:rPr>
                <w:sz w:val="14"/>
              </w:rPr>
              <w:t>Научное обеспечение сельского хозяйства (1.14)</w:t>
            </w:r>
          </w:p>
          <w:p w:rsidR="00194E9A" w:rsidRPr="00194E9A" w:rsidRDefault="00194E9A" w:rsidP="00844414">
            <w:pPr>
              <w:suppressAutoHyphens/>
              <w:jc w:val="both"/>
              <w:rPr>
                <w:sz w:val="14"/>
              </w:rPr>
            </w:pPr>
            <w:r w:rsidRPr="00194E9A">
              <w:rPr>
                <w:sz w:val="14"/>
              </w:rPr>
              <w:t>Хранение и переработка сельскохозяйственной продукции (1.15)</w:t>
            </w:r>
          </w:p>
          <w:p w:rsidR="00194E9A" w:rsidRPr="00194E9A" w:rsidRDefault="00194E9A" w:rsidP="00844414">
            <w:pPr>
              <w:suppressAutoHyphens/>
              <w:jc w:val="both"/>
              <w:rPr>
                <w:sz w:val="14"/>
              </w:rPr>
            </w:pPr>
            <w:r w:rsidRPr="00194E9A">
              <w:rPr>
                <w:sz w:val="14"/>
              </w:rPr>
              <w:t>Обеспечение сельскохозяйственного производства (1.18)</w:t>
            </w:r>
          </w:p>
          <w:p w:rsidR="00194E9A" w:rsidRPr="00194E9A" w:rsidRDefault="00194E9A" w:rsidP="00844414">
            <w:pPr>
              <w:suppressAutoHyphens/>
              <w:jc w:val="both"/>
              <w:rPr>
                <w:rFonts w:eastAsia="Arial Unicode MS"/>
                <w:sz w:val="14"/>
                <w:u w:color="000000"/>
              </w:rPr>
            </w:pPr>
            <w:r w:rsidRPr="00194E9A">
              <w:rPr>
                <w:rFonts w:eastAsia="Arial Unicode MS"/>
                <w:sz w:val="14"/>
                <w:u w:color="000000"/>
              </w:rPr>
              <w:t xml:space="preserve">Земельные участки (территории) общего пользования (12.0) </w:t>
            </w:r>
          </w:p>
          <w:p w:rsidR="00194E9A" w:rsidRPr="00194E9A" w:rsidRDefault="00194E9A" w:rsidP="00844414">
            <w:pPr>
              <w:suppressAutoHyphens/>
              <w:jc w:val="both"/>
              <w:rPr>
                <w:rFonts w:eastAsia="Arial Unicode MS"/>
                <w:sz w:val="14"/>
                <w:u w:color="000000"/>
              </w:rPr>
            </w:pPr>
            <w:r w:rsidRPr="00194E9A">
              <w:rPr>
                <w:rFonts w:eastAsia="Arial Unicode MS"/>
                <w:sz w:val="14"/>
                <w:u w:color="000000"/>
              </w:rPr>
              <w:t>Улично-дорожная сеть (12.0.1)</w:t>
            </w:r>
          </w:p>
          <w:p w:rsidR="00194E9A" w:rsidRPr="00194E9A" w:rsidRDefault="00194E9A" w:rsidP="00844414">
            <w:pPr>
              <w:suppressAutoHyphens/>
              <w:jc w:val="both"/>
              <w:rPr>
                <w:sz w:val="14"/>
              </w:rPr>
            </w:pPr>
            <w:r w:rsidRPr="00194E9A">
              <w:rPr>
                <w:sz w:val="14"/>
              </w:rPr>
              <w:t>Благоустройство территории (12.0.2)</w:t>
            </w:r>
          </w:p>
        </w:tc>
        <w:tc>
          <w:tcPr>
            <w:tcW w:w="3840" w:type="dxa"/>
          </w:tcPr>
          <w:p w:rsidR="00194E9A" w:rsidRPr="00194E9A" w:rsidRDefault="00194E9A" w:rsidP="00844414">
            <w:pPr>
              <w:suppressAutoHyphens/>
              <w:jc w:val="both"/>
              <w:rPr>
                <w:sz w:val="14"/>
              </w:rPr>
            </w:pPr>
            <w:r w:rsidRPr="00194E9A">
              <w:rPr>
                <w:sz w:val="14"/>
              </w:rPr>
              <w:t>Здравоохранение (3.4)</w:t>
            </w:r>
          </w:p>
          <w:p w:rsidR="00194E9A" w:rsidRPr="00194E9A" w:rsidRDefault="00194E9A" w:rsidP="00844414">
            <w:pPr>
              <w:suppressAutoHyphens/>
              <w:jc w:val="both"/>
              <w:rPr>
                <w:sz w:val="14"/>
              </w:rPr>
            </w:pPr>
            <w:r w:rsidRPr="00194E9A">
              <w:rPr>
                <w:sz w:val="14"/>
              </w:rPr>
              <w:t>Амбулаторно-поликлиническое обслуживание (3.4.1)</w:t>
            </w:r>
          </w:p>
          <w:p w:rsidR="00194E9A" w:rsidRPr="00194E9A" w:rsidRDefault="00194E9A" w:rsidP="00844414">
            <w:pPr>
              <w:suppressAutoHyphens/>
              <w:jc w:val="both"/>
              <w:rPr>
                <w:sz w:val="14"/>
              </w:rPr>
            </w:pPr>
            <w:r w:rsidRPr="00194E9A">
              <w:rPr>
                <w:sz w:val="14"/>
              </w:rPr>
              <w:t>Стационарное медицинское обслуживание (3.4.2)</w:t>
            </w:r>
          </w:p>
          <w:p w:rsidR="00194E9A" w:rsidRPr="00194E9A" w:rsidRDefault="00194E9A" w:rsidP="00844414">
            <w:pPr>
              <w:suppressAutoHyphens/>
              <w:jc w:val="both"/>
              <w:rPr>
                <w:sz w:val="14"/>
              </w:rPr>
            </w:pPr>
            <w:r w:rsidRPr="00194E9A">
              <w:rPr>
                <w:sz w:val="14"/>
              </w:rPr>
              <w:t>Медицинские организации особого назначения (3.4.3)</w:t>
            </w:r>
          </w:p>
        </w:tc>
        <w:tc>
          <w:tcPr>
            <w:tcW w:w="3674" w:type="dxa"/>
          </w:tcPr>
          <w:p w:rsidR="00194E9A" w:rsidRPr="00194E9A" w:rsidRDefault="00194E9A" w:rsidP="00844414">
            <w:pPr>
              <w:jc w:val="both"/>
              <w:rPr>
                <w:sz w:val="14"/>
              </w:rPr>
            </w:pPr>
            <w:r w:rsidRPr="00194E9A">
              <w:rPr>
                <w:sz w:val="14"/>
              </w:rPr>
              <w:t>Не устанавливается</w:t>
            </w:r>
          </w:p>
        </w:tc>
      </w:tr>
      <w:tr w:rsidR="00194E9A" w:rsidRPr="00194E9A" w:rsidTr="00844414">
        <w:tc>
          <w:tcPr>
            <w:tcW w:w="813" w:type="dxa"/>
            <w:shd w:val="clear" w:color="auto" w:fill="auto"/>
          </w:tcPr>
          <w:p w:rsidR="00194E9A" w:rsidRPr="00194E9A" w:rsidRDefault="00194E9A" w:rsidP="00194E9A">
            <w:pPr>
              <w:numPr>
                <w:ilvl w:val="0"/>
                <w:numId w:val="46"/>
              </w:numPr>
              <w:suppressAutoHyphens/>
              <w:jc w:val="both"/>
              <w:rPr>
                <w:rFonts w:eastAsia="Calibri"/>
                <w:sz w:val="16"/>
                <w:lang w:val="x-none"/>
              </w:rPr>
            </w:pPr>
          </w:p>
        </w:tc>
        <w:tc>
          <w:tcPr>
            <w:tcW w:w="14496" w:type="dxa"/>
            <w:gridSpan w:val="4"/>
            <w:shd w:val="clear" w:color="auto" w:fill="auto"/>
          </w:tcPr>
          <w:p w:rsidR="00194E9A" w:rsidRPr="00194E9A" w:rsidRDefault="00194E9A" w:rsidP="00844414">
            <w:pPr>
              <w:jc w:val="both"/>
              <w:rPr>
                <w:sz w:val="14"/>
              </w:rPr>
            </w:pPr>
            <w:r w:rsidRPr="00194E9A">
              <w:rPr>
                <w:sz w:val="14"/>
              </w:rPr>
              <w:t>Зоны рекреационного назначения</w:t>
            </w:r>
          </w:p>
        </w:tc>
      </w:tr>
      <w:tr w:rsidR="00194E9A" w:rsidRPr="00194E9A" w:rsidTr="00844414">
        <w:tc>
          <w:tcPr>
            <w:tcW w:w="813" w:type="dxa"/>
            <w:shd w:val="clear" w:color="auto" w:fill="auto"/>
          </w:tcPr>
          <w:p w:rsidR="00194E9A" w:rsidRPr="00194E9A" w:rsidRDefault="00194E9A" w:rsidP="00194E9A">
            <w:pPr>
              <w:numPr>
                <w:ilvl w:val="1"/>
                <w:numId w:val="46"/>
              </w:numPr>
              <w:suppressAutoHyphens/>
              <w:jc w:val="both"/>
              <w:rPr>
                <w:rFonts w:eastAsia="Calibri"/>
                <w:sz w:val="16"/>
                <w:lang w:val="x-none"/>
              </w:rPr>
            </w:pPr>
          </w:p>
        </w:tc>
        <w:tc>
          <w:tcPr>
            <w:tcW w:w="2960" w:type="dxa"/>
            <w:shd w:val="clear" w:color="auto" w:fill="auto"/>
          </w:tcPr>
          <w:p w:rsidR="00194E9A" w:rsidRPr="00194E9A" w:rsidRDefault="00194E9A" w:rsidP="00844414">
            <w:pPr>
              <w:jc w:val="both"/>
              <w:rPr>
                <w:sz w:val="14"/>
              </w:rPr>
            </w:pPr>
            <w:r w:rsidRPr="00194E9A">
              <w:rPr>
                <w:sz w:val="14"/>
              </w:rPr>
              <w:t>Зона озелененных территорий общего пользования в границах земель населенных пунктов (</w:t>
            </w:r>
            <w:proofErr w:type="spellStart"/>
            <w:r w:rsidRPr="00194E9A">
              <w:rPr>
                <w:sz w:val="14"/>
              </w:rPr>
              <w:t>нРтоп</w:t>
            </w:r>
            <w:proofErr w:type="spellEnd"/>
            <w:r w:rsidRPr="00194E9A">
              <w:rPr>
                <w:sz w:val="14"/>
              </w:rPr>
              <w:t>)</w:t>
            </w:r>
          </w:p>
        </w:tc>
        <w:tc>
          <w:tcPr>
            <w:tcW w:w="4022" w:type="dxa"/>
          </w:tcPr>
          <w:p w:rsidR="00194E9A" w:rsidRPr="00194E9A" w:rsidRDefault="00194E9A" w:rsidP="00844414">
            <w:pPr>
              <w:suppressAutoHyphens/>
              <w:jc w:val="both"/>
              <w:rPr>
                <w:sz w:val="14"/>
              </w:rPr>
            </w:pPr>
            <w:r w:rsidRPr="00194E9A">
              <w:rPr>
                <w:sz w:val="14"/>
              </w:rPr>
              <w:t>Парки культуры и отдыха (3.6.2)</w:t>
            </w:r>
          </w:p>
          <w:p w:rsidR="00194E9A" w:rsidRPr="00194E9A" w:rsidRDefault="00194E9A" w:rsidP="00844414">
            <w:pPr>
              <w:suppressAutoHyphens/>
              <w:jc w:val="both"/>
              <w:rPr>
                <w:sz w:val="14"/>
              </w:rPr>
            </w:pPr>
            <w:r w:rsidRPr="00194E9A">
              <w:rPr>
                <w:sz w:val="14"/>
              </w:rPr>
              <w:t>Охрана природных территорий (9.1)</w:t>
            </w:r>
          </w:p>
          <w:p w:rsidR="00194E9A" w:rsidRPr="00194E9A" w:rsidRDefault="00194E9A" w:rsidP="00844414">
            <w:pPr>
              <w:suppressAutoHyphens/>
              <w:jc w:val="both"/>
              <w:rPr>
                <w:sz w:val="14"/>
              </w:rPr>
            </w:pPr>
            <w:r w:rsidRPr="00194E9A">
              <w:rPr>
                <w:sz w:val="14"/>
              </w:rPr>
              <w:t>Использование лесов (10.0)</w:t>
            </w:r>
          </w:p>
          <w:p w:rsidR="00194E9A" w:rsidRPr="00194E9A" w:rsidRDefault="00194E9A" w:rsidP="00844414">
            <w:pPr>
              <w:suppressAutoHyphens/>
              <w:jc w:val="both"/>
              <w:rPr>
                <w:sz w:val="14"/>
              </w:rPr>
            </w:pPr>
            <w:r w:rsidRPr="00194E9A">
              <w:rPr>
                <w:sz w:val="14"/>
              </w:rPr>
              <w:t>Резервные леса (10.4)</w:t>
            </w:r>
          </w:p>
          <w:p w:rsidR="00194E9A" w:rsidRPr="00194E9A" w:rsidRDefault="00194E9A" w:rsidP="00844414">
            <w:pPr>
              <w:suppressAutoHyphens/>
              <w:jc w:val="both"/>
              <w:rPr>
                <w:rFonts w:eastAsia="Arial Unicode MS"/>
                <w:sz w:val="14"/>
                <w:u w:color="000000"/>
              </w:rPr>
            </w:pPr>
            <w:r w:rsidRPr="00194E9A">
              <w:rPr>
                <w:rFonts w:eastAsia="Arial Unicode MS"/>
                <w:sz w:val="14"/>
                <w:u w:color="000000"/>
              </w:rPr>
              <w:t xml:space="preserve">Земельные участки (территории) общего пользования (12.0) </w:t>
            </w:r>
          </w:p>
          <w:p w:rsidR="00194E9A" w:rsidRPr="00194E9A" w:rsidRDefault="00194E9A" w:rsidP="00844414">
            <w:pPr>
              <w:suppressAutoHyphens/>
              <w:jc w:val="both"/>
              <w:rPr>
                <w:rFonts w:eastAsia="Arial Unicode MS"/>
                <w:sz w:val="14"/>
                <w:u w:color="000000"/>
              </w:rPr>
            </w:pPr>
            <w:r w:rsidRPr="00194E9A">
              <w:rPr>
                <w:rFonts w:eastAsia="Arial Unicode MS"/>
                <w:sz w:val="14"/>
                <w:u w:color="000000"/>
              </w:rPr>
              <w:t>Улично-дорожная сеть (12.0.1)</w:t>
            </w:r>
          </w:p>
          <w:p w:rsidR="00194E9A" w:rsidRPr="00194E9A" w:rsidRDefault="00194E9A" w:rsidP="00844414">
            <w:pPr>
              <w:suppressAutoHyphens/>
              <w:jc w:val="both"/>
              <w:rPr>
                <w:sz w:val="14"/>
              </w:rPr>
            </w:pPr>
            <w:r w:rsidRPr="00194E9A">
              <w:rPr>
                <w:sz w:val="14"/>
              </w:rPr>
              <w:t>Благоустройство территории (12.0.2)</w:t>
            </w:r>
          </w:p>
        </w:tc>
        <w:tc>
          <w:tcPr>
            <w:tcW w:w="3840" w:type="dxa"/>
          </w:tcPr>
          <w:p w:rsidR="00194E9A" w:rsidRPr="00194E9A" w:rsidRDefault="00194E9A" w:rsidP="00844414">
            <w:pPr>
              <w:suppressAutoHyphens/>
              <w:jc w:val="both"/>
              <w:rPr>
                <w:sz w:val="14"/>
              </w:rPr>
            </w:pPr>
            <w:r w:rsidRPr="00194E9A">
              <w:rPr>
                <w:sz w:val="14"/>
              </w:rPr>
              <w:t>Размещение автомобильных дорог (7.2.1)</w:t>
            </w:r>
          </w:p>
          <w:p w:rsidR="00194E9A" w:rsidRPr="00194E9A" w:rsidRDefault="00194E9A" w:rsidP="00844414">
            <w:pPr>
              <w:suppressAutoHyphens/>
              <w:jc w:val="both"/>
              <w:rPr>
                <w:sz w:val="14"/>
              </w:rPr>
            </w:pPr>
          </w:p>
        </w:tc>
        <w:tc>
          <w:tcPr>
            <w:tcW w:w="3674" w:type="dxa"/>
          </w:tcPr>
          <w:p w:rsidR="00194E9A" w:rsidRPr="00194E9A" w:rsidRDefault="00194E9A" w:rsidP="00844414">
            <w:pPr>
              <w:suppressAutoHyphens/>
              <w:jc w:val="both"/>
              <w:rPr>
                <w:sz w:val="14"/>
              </w:rPr>
            </w:pPr>
            <w:r w:rsidRPr="00194E9A">
              <w:rPr>
                <w:sz w:val="14"/>
              </w:rPr>
              <w:t>Не устанавливается</w:t>
            </w:r>
          </w:p>
        </w:tc>
      </w:tr>
      <w:tr w:rsidR="00194E9A" w:rsidRPr="00194E9A" w:rsidTr="00844414">
        <w:tc>
          <w:tcPr>
            <w:tcW w:w="813" w:type="dxa"/>
            <w:shd w:val="clear" w:color="auto" w:fill="auto"/>
          </w:tcPr>
          <w:p w:rsidR="00194E9A" w:rsidRPr="00194E9A" w:rsidRDefault="00194E9A" w:rsidP="00194E9A">
            <w:pPr>
              <w:numPr>
                <w:ilvl w:val="1"/>
                <w:numId w:val="46"/>
              </w:numPr>
              <w:suppressAutoHyphens/>
              <w:jc w:val="both"/>
              <w:rPr>
                <w:rFonts w:eastAsia="Calibri"/>
                <w:sz w:val="16"/>
                <w:lang w:val="x-none"/>
              </w:rPr>
            </w:pPr>
          </w:p>
        </w:tc>
        <w:tc>
          <w:tcPr>
            <w:tcW w:w="2960" w:type="dxa"/>
            <w:shd w:val="clear" w:color="auto" w:fill="auto"/>
          </w:tcPr>
          <w:p w:rsidR="00194E9A" w:rsidRPr="00194E9A" w:rsidRDefault="00194E9A" w:rsidP="00844414">
            <w:pPr>
              <w:jc w:val="both"/>
              <w:rPr>
                <w:sz w:val="14"/>
              </w:rPr>
            </w:pPr>
            <w:r w:rsidRPr="00194E9A">
              <w:rPr>
                <w:sz w:val="14"/>
              </w:rPr>
              <w:t>Зона лесов (Л)</w:t>
            </w:r>
          </w:p>
        </w:tc>
        <w:tc>
          <w:tcPr>
            <w:tcW w:w="4022" w:type="dxa"/>
          </w:tcPr>
          <w:p w:rsidR="00194E9A" w:rsidRPr="00194E9A" w:rsidRDefault="00194E9A" w:rsidP="00844414">
            <w:pPr>
              <w:jc w:val="both"/>
              <w:rPr>
                <w:sz w:val="14"/>
              </w:rPr>
            </w:pPr>
            <w:r w:rsidRPr="00194E9A">
              <w:rPr>
                <w:sz w:val="14"/>
              </w:rPr>
              <w:t>Размещение автомобильных дорог (7.2.1)</w:t>
            </w:r>
          </w:p>
          <w:p w:rsidR="00194E9A" w:rsidRPr="00194E9A" w:rsidRDefault="00194E9A" w:rsidP="00844414">
            <w:pPr>
              <w:suppressAutoHyphens/>
              <w:jc w:val="both"/>
              <w:rPr>
                <w:sz w:val="14"/>
              </w:rPr>
            </w:pPr>
            <w:r w:rsidRPr="00194E9A">
              <w:rPr>
                <w:sz w:val="14"/>
              </w:rPr>
              <w:t>Охрана природных территорий (9.1)</w:t>
            </w:r>
          </w:p>
          <w:p w:rsidR="00194E9A" w:rsidRPr="00194E9A" w:rsidRDefault="00194E9A" w:rsidP="00844414">
            <w:pPr>
              <w:suppressAutoHyphens/>
              <w:jc w:val="both"/>
              <w:rPr>
                <w:sz w:val="14"/>
              </w:rPr>
            </w:pPr>
            <w:r w:rsidRPr="00194E9A">
              <w:rPr>
                <w:sz w:val="14"/>
              </w:rPr>
              <w:t>Использование лесов (10.0)</w:t>
            </w:r>
          </w:p>
          <w:p w:rsidR="00194E9A" w:rsidRPr="00194E9A" w:rsidRDefault="00194E9A" w:rsidP="00844414">
            <w:pPr>
              <w:suppressAutoHyphens/>
              <w:jc w:val="both"/>
              <w:rPr>
                <w:sz w:val="14"/>
              </w:rPr>
            </w:pPr>
            <w:r w:rsidRPr="00194E9A">
              <w:rPr>
                <w:sz w:val="14"/>
              </w:rPr>
              <w:t>Заготовка древесины (10.1)</w:t>
            </w:r>
          </w:p>
          <w:p w:rsidR="00194E9A" w:rsidRPr="00194E9A" w:rsidRDefault="00194E9A" w:rsidP="00844414">
            <w:pPr>
              <w:suppressAutoHyphens/>
              <w:jc w:val="both"/>
              <w:rPr>
                <w:sz w:val="14"/>
              </w:rPr>
            </w:pPr>
            <w:r w:rsidRPr="00194E9A">
              <w:rPr>
                <w:sz w:val="14"/>
              </w:rPr>
              <w:t>Лесные плантации (10.2)</w:t>
            </w:r>
          </w:p>
          <w:p w:rsidR="00194E9A" w:rsidRPr="00194E9A" w:rsidRDefault="00194E9A" w:rsidP="00844414">
            <w:pPr>
              <w:suppressAutoHyphens/>
              <w:jc w:val="both"/>
              <w:rPr>
                <w:sz w:val="14"/>
              </w:rPr>
            </w:pPr>
            <w:r w:rsidRPr="00194E9A">
              <w:rPr>
                <w:sz w:val="14"/>
              </w:rPr>
              <w:t>Заготовка лесных ресурсов (10.3)</w:t>
            </w:r>
          </w:p>
          <w:p w:rsidR="00194E9A" w:rsidRPr="00194E9A" w:rsidRDefault="00194E9A" w:rsidP="00844414">
            <w:pPr>
              <w:suppressAutoHyphens/>
              <w:jc w:val="both"/>
              <w:rPr>
                <w:sz w:val="14"/>
              </w:rPr>
            </w:pPr>
            <w:r w:rsidRPr="00194E9A">
              <w:rPr>
                <w:sz w:val="14"/>
              </w:rPr>
              <w:lastRenderedPageBreak/>
              <w:t>Резервные леса (10.4)</w:t>
            </w:r>
          </w:p>
        </w:tc>
        <w:tc>
          <w:tcPr>
            <w:tcW w:w="3840" w:type="dxa"/>
          </w:tcPr>
          <w:p w:rsidR="00194E9A" w:rsidRPr="00194E9A" w:rsidRDefault="00194E9A" w:rsidP="00844414">
            <w:pPr>
              <w:jc w:val="both"/>
              <w:rPr>
                <w:sz w:val="14"/>
              </w:rPr>
            </w:pPr>
            <w:r w:rsidRPr="00194E9A">
              <w:rPr>
                <w:sz w:val="14"/>
              </w:rPr>
              <w:lastRenderedPageBreak/>
              <w:t>Недропользование (6.1)</w:t>
            </w:r>
          </w:p>
          <w:p w:rsidR="00194E9A" w:rsidRPr="00194E9A" w:rsidRDefault="00194E9A" w:rsidP="00844414">
            <w:pPr>
              <w:jc w:val="both"/>
              <w:rPr>
                <w:sz w:val="14"/>
              </w:rPr>
            </w:pPr>
            <w:r w:rsidRPr="00194E9A">
              <w:rPr>
                <w:sz w:val="14"/>
              </w:rPr>
              <w:t>Водные объекты (11.0)</w:t>
            </w:r>
          </w:p>
          <w:p w:rsidR="00194E9A" w:rsidRPr="00194E9A" w:rsidRDefault="00194E9A" w:rsidP="00844414">
            <w:pPr>
              <w:widowControl w:val="0"/>
              <w:jc w:val="both"/>
              <w:rPr>
                <w:rFonts w:eastAsia="Arial Unicode MS"/>
                <w:sz w:val="14"/>
                <w:u w:color="000000"/>
              </w:rPr>
            </w:pPr>
            <w:r w:rsidRPr="00194E9A">
              <w:rPr>
                <w:rFonts w:eastAsia="Arial Unicode MS"/>
                <w:sz w:val="14"/>
                <w:u w:color="000000"/>
              </w:rPr>
              <w:t>Специальное пользование водными объектами (11.2)</w:t>
            </w:r>
          </w:p>
          <w:p w:rsidR="00194E9A" w:rsidRPr="00194E9A" w:rsidRDefault="00194E9A" w:rsidP="00844414">
            <w:pPr>
              <w:suppressAutoHyphens/>
              <w:jc w:val="both"/>
              <w:rPr>
                <w:sz w:val="14"/>
              </w:rPr>
            </w:pPr>
            <w:r w:rsidRPr="00194E9A">
              <w:rPr>
                <w:sz w:val="14"/>
              </w:rPr>
              <w:t>Гидротехнические сооружения (11.3)</w:t>
            </w:r>
          </w:p>
        </w:tc>
        <w:tc>
          <w:tcPr>
            <w:tcW w:w="3674" w:type="dxa"/>
          </w:tcPr>
          <w:p w:rsidR="00194E9A" w:rsidRPr="00194E9A" w:rsidRDefault="00194E9A" w:rsidP="00844414">
            <w:pPr>
              <w:suppressAutoHyphens/>
              <w:jc w:val="both"/>
              <w:rPr>
                <w:sz w:val="14"/>
              </w:rPr>
            </w:pPr>
            <w:r w:rsidRPr="00194E9A">
              <w:rPr>
                <w:sz w:val="14"/>
              </w:rPr>
              <w:t>Не устанавливается</w:t>
            </w:r>
          </w:p>
        </w:tc>
      </w:tr>
      <w:tr w:rsidR="00194E9A" w:rsidRPr="00194E9A" w:rsidTr="00844414">
        <w:tc>
          <w:tcPr>
            <w:tcW w:w="813" w:type="dxa"/>
            <w:shd w:val="clear" w:color="auto" w:fill="auto"/>
          </w:tcPr>
          <w:p w:rsidR="00194E9A" w:rsidRPr="00194E9A" w:rsidRDefault="00194E9A" w:rsidP="00194E9A">
            <w:pPr>
              <w:numPr>
                <w:ilvl w:val="0"/>
                <w:numId w:val="46"/>
              </w:numPr>
              <w:suppressAutoHyphens/>
              <w:jc w:val="both"/>
              <w:rPr>
                <w:rFonts w:eastAsia="Calibri"/>
                <w:sz w:val="16"/>
                <w:lang w:val="x-none"/>
              </w:rPr>
            </w:pPr>
          </w:p>
        </w:tc>
        <w:tc>
          <w:tcPr>
            <w:tcW w:w="14496" w:type="dxa"/>
            <w:gridSpan w:val="4"/>
            <w:shd w:val="clear" w:color="auto" w:fill="auto"/>
          </w:tcPr>
          <w:p w:rsidR="00194E9A" w:rsidRPr="00194E9A" w:rsidRDefault="00194E9A" w:rsidP="00844414">
            <w:pPr>
              <w:jc w:val="both"/>
              <w:rPr>
                <w:sz w:val="14"/>
              </w:rPr>
            </w:pPr>
            <w:r w:rsidRPr="00194E9A">
              <w:rPr>
                <w:sz w:val="14"/>
              </w:rPr>
              <w:t>Зоны специального назначения</w:t>
            </w:r>
          </w:p>
        </w:tc>
      </w:tr>
      <w:tr w:rsidR="00194E9A" w:rsidRPr="00194E9A" w:rsidTr="00844414">
        <w:tc>
          <w:tcPr>
            <w:tcW w:w="813" w:type="dxa"/>
            <w:shd w:val="clear" w:color="auto" w:fill="auto"/>
          </w:tcPr>
          <w:p w:rsidR="00194E9A" w:rsidRPr="00194E9A" w:rsidRDefault="00194E9A" w:rsidP="00194E9A">
            <w:pPr>
              <w:numPr>
                <w:ilvl w:val="1"/>
                <w:numId w:val="46"/>
              </w:numPr>
              <w:suppressAutoHyphens/>
              <w:jc w:val="both"/>
              <w:rPr>
                <w:rFonts w:eastAsia="Calibri"/>
                <w:sz w:val="16"/>
                <w:lang w:val="x-none"/>
              </w:rPr>
            </w:pPr>
          </w:p>
        </w:tc>
        <w:tc>
          <w:tcPr>
            <w:tcW w:w="2960" w:type="dxa"/>
            <w:shd w:val="clear" w:color="auto" w:fill="auto"/>
          </w:tcPr>
          <w:p w:rsidR="00194E9A" w:rsidRPr="00194E9A" w:rsidRDefault="00194E9A" w:rsidP="00844414">
            <w:pPr>
              <w:jc w:val="both"/>
              <w:rPr>
                <w:sz w:val="14"/>
              </w:rPr>
            </w:pPr>
            <w:r w:rsidRPr="00194E9A">
              <w:rPr>
                <w:sz w:val="14"/>
              </w:rPr>
              <w:t>Зона кладбищ (</w:t>
            </w:r>
            <w:proofErr w:type="spellStart"/>
            <w:r w:rsidRPr="00194E9A">
              <w:rPr>
                <w:sz w:val="14"/>
              </w:rPr>
              <w:t>ДКл</w:t>
            </w:r>
            <w:proofErr w:type="spellEnd"/>
            <w:r w:rsidRPr="00194E9A">
              <w:rPr>
                <w:sz w:val="14"/>
              </w:rPr>
              <w:t>)</w:t>
            </w:r>
          </w:p>
        </w:tc>
        <w:tc>
          <w:tcPr>
            <w:tcW w:w="4022" w:type="dxa"/>
          </w:tcPr>
          <w:p w:rsidR="00194E9A" w:rsidRPr="00194E9A" w:rsidRDefault="00194E9A" w:rsidP="00844414">
            <w:pPr>
              <w:jc w:val="both"/>
              <w:rPr>
                <w:sz w:val="14"/>
              </w:rPr>
            </w:pPr>
            <w:r w:rsidRPr="00194E9A">
              <w:rPr>
                <w:sz w:val="14"/>
              </w:rPr>
              <w:t>Ритуальная деятельность (12.1)</w:t>
            </w:r>
          </w:p>
        </w:tc>
        <w:tc>
          <w:tcPr>
            <w:tcW w:w="3840" w:type="dxa"/>
          </w:tcPr>
          <w:p w:rsidR="00194E9A" w:rsidRPr="00194E9A" w:rsidRDefault="00194E9A" w:rsidP="00844414">
            <w:pPr>
              <w:jc w:val="both"/>
              <w:rPr>
                <w:sz w:val="14"/>
              </w:rPr>
            </w:pPr>
            <w:r w:rsidRPr="00194E9A">
              <w:rPr>
                <w:sz w:val="14"/>
              </w:rPr>
              <w:t>Размещение автомобильных дорог (7.2.1)</w:t>
            </w:r>
          </w:p>
          <w:p w:rsidR="00194E9A" w:rsidRPr="00194E9A" w:rsidRDefault="00194E9A" w:rsidP="00844414">
            <w:pPr>
              <w:jc w:val="both"/>
              <w:rPr>
                <w:sz w:val="14"/>
              </w:rPr>
            </w:pPr>
            <w:r w:rsidRPr="00194E9A">
              <w:rPr>
                <w:sz w:val="14"/>
              </w:rPr>
              <w:t>Использование лесов (10.0)</w:t>
            </w:r>
          </w:p>
        </w:tc>
        <w:tc>
          <w:tcPr>
            <w:tcW w:w="3674" w:type="dxa"/>
          </w:tcPr>
          <w:p w:rsidR="00194E9A" w:rsidRPr="00194E9A" w:rsidRDefault="00194E9A" w:rsidP="00844414">
            <w:pPr>
              <w:suppressAutoHyphens/>
              <w:jc w:val="both"/>
              <w:rPr>
                <w:sz w:val="14"/>
              </w:rPr>
            </w:pPr>
            <w:r w:rsidRPr="00194E9A">
              <w:rPr>
                <w:sz w:val="14"/>
              </w:rPr>
              <w:t>Предоставление коммунальных услуг (3.1.1)</w:t>
            </w:r>
          </w:p>
          <w:p w:rsidR="00194E9A" w:rsidRPr="00194E9A" w:rsidRDefault="00194E9A" w:rsidP="00844414">
            <w:pPr>
              <w:suppressAutoHyphens/>
              <w:jc w:val="both"/>
              <w:rPr>
                <w:sz w:val="14"/>
              </w:rPr>
            </w:pPr>
            <w:r w:rsidRPr="00194E9A">
              <w:rPr>
                <w:sz w:val="14"/>
              </w:rPr>
              <w:t>Благоустройство территории (12.0.2)</w:t>
            </w:r>
          </w:p>
        </w:tc>
      </w:tr>
      <w:tr w:rsidR="00194E9A" w:rsidRPr="00194E9A" w:rsidTr="00844414">
        <w:tc>
          <w:tcPr>
            <w:tcW w:w="813" w:type="dxa"/>
            <w:shd w:val="clear" w:color="auto" w:fill="auto"/>
          </w:tcPr>
          <w:p w:rsidR="00194E9A" w:rsidRPr="00194E9A" w:rsidRDefault="00194E9A" w:rsidP="00194E9A">
            <w:pPr>
              <w:numPr>
                <w:ilvl w:val="1"/>
                <w:numId w:val="46"/>
              </w:numPr>
              <w:suppressAutoHyphens/>
              <w:jc w:val="both"/>
              <w:rPr>
                <w:rFonts w:eastAsia="Calibri"/>
                <w:sz w:val="16"/>
                <w:lang w:val="x-none"/>
              </w:rPr>
            </w:pPr>
          </w:p>
        </w:tc>
        <w:tc>
          <w:tcPr>
            <w:tcW w:w="2960" w:type="dxa"/>
            <w:shd w:val="clear" w:color="auto" w:fill="auto"/>
          </w:tcPr>
          <w:p w:rsidR="00194E9A" w:rsidRPr="00194E9A" w:rsidRDefault="00194E9A" w:rsidP="00844414">
            <w:pPr>
              <w:jc w:val="both"/>
              <w:rPr>
                <w:sz w:val="14"/>
              </w:rPr>
            </w:pPr>
            <w:r w:rsidRPr="00194E9A">
              <w:rPr>
                <w:sz w:val="14"/>
              </w:rPr>
              <w:t>Зона кладбищ в границах земель населенных пунктов (</w:t>
            </w:r>
            <w:proofErr w:type="spellStart"/>
            <w:r w:rsidRPr="00194E9A">
              <w:rPr>
                <w:sz w:val="14"/>
              </w:rPr>
              <w:t>нДКл</w:t>
            </w:r>
            <w:proofErr w:type="spellEnd"/>
            <w:r w:rsidRPr="00194E9A">
              <w:rPr>
                <w:sz w:val="14"/>
              </w:rPr>
              <w:t>)</w:t>
            </w:r>
          </w:p>
        </w:tc>
        <w:tc>
          <w:tcPr>
            <w:tcW w:w="4022" w:type="dxa"/>
          </w:tcPr>
          <w:p w:rsidR="00194E9A" w:rsidRPr="00194E9A" w:rsidRDefault="00194E9A" w:rsidP="00844414">
            <w:pPr>
              <w:jc w:val="both"/>
              <w:rPr>
                <w:sz w:val="14"/>
              </w:rPr>
            </w:pPr>
            <w:r w:rsidRPr="00194E9A">
              <w:rPr>
                <w:sz w:val="14"/>
              </w:rPr>
              <w:t>Ритуальная деятельность (12.1)</w:t>
            </w:r>
          </w:p>
          <w:p w:rsidR="00194E9A" w:rsidRPr="00194E9A" w:rsidRDefault="00194E9A" w:rsidP="00844414">
            <w:pPr>
              <w:suppressAutoHyphens/>
              <w:jc w:val="both"/>
              <w:rPr>
                <w:rFonts w:eastAsia="Arial Unicode MS"/>
                <w:sz w:val="14"/>
                <w:u w:color="000000"/>
              </w:rPr>
            </w:pPr>
            <w:r w:rsidRPr="00194E9A">
              <w:rPr>
                <w:rFonts w:eastAsia="Arial Unicode MS"/>
                <w:sz w:val="14"/>
                <w:u w:color="000000"/>
              </w:rPr>
              <w:t xml:space="preserve">Земельные участки (территории) общего пользования (12.0) </w:t>
            </w:r>
          </w:p>
          <w:p w:rsidR="00194E9A" w:rsidRPr="00194E9A" w:rsidRDefault="00194E9A" w:rsidP="00844414">
            <w:pPr>
              <w:suppressAutoHyphens/>
              <w:jc w:val="both"/>
              <w:rPr>
                <w:rFonts w:eastAsia="Arial Unicode MS"/>
                <w:sz w:val="14"/>
                <w:u w:color="000000"/>
              </w:rPr>
            </w:pPr>
            <w:r w:rsidRPr="00194E9A">
              <w:rPr>
                <w:rFonts w:eastAsia="Arial Unicode MS"/>
                <w:sz w:val="14"/>
                <w:u w:color="000000"/>
              </w:rPr>
              <w:t>Улично-дорожная сеть (12.0.1)</w:t>
            </w:r>
          </w:p>
          <w:p w:rsidR="00194E9A" w:rsidRPr="00194E9A" w:rsidRDefault="00194E9A" w:rsidP="00844414">
            <w:pPr>
              <w:jc w:val="both"/>
              <w:rPr>
                <w:sz w:val="14"/>
              </w:rPr>
            </w:pPr>
            <w:r w:rsidRPr="00194E9A">
              <w:rPr>
                <w:sz w:val="14"/>
              </w:rPr>
              <w:t>Благоустройство территории (12.0.2)</w:t>
            </w:r>
          </w:p>
        </w:tc>
        <w:tc>
          <w:tcPr>
            <w:tcW w:w="3840" w:type="dxa"/>
          </w:tcPr>
          <w:p w:rsidR="00194E9A" w:rsidRPr="00194E9A" w:rsidRDefault="00194E9A" w:rsidP="00844414">
            <w:pPr>
              <w:jc w:val="both"/>
              <w:rPr>
                <w:sz w:val="14"/>
              </w:rPr>
            </w:pPr>
            <w:r w:rsidRPr="00194E9A">
              <w:rPr>
                <w:sz w:val="14"/>
              </w:rPr>
              <w:t>Размещение автомобильных дорог (7.2.1)</w:t>
            </w:r>
          </w:p>
        </w:tc>
        <w:tc>
          <w:tcPr>
            <w:tcW w:w="3674" w:type="dxa"/>
          </w:tcPr>
          <w:p w:rsidR="00194E9A" w:rsidRPr="00194E9A" w:rsidRDefault="00194E9A" w:rsidP="00844414">
            <w:pPr>
              <w:suppressAutoHyphens/>
              <w:jc w:val="both"/>
              <w:rPr>
                <w:sz w:val="14"/>
              </w:rPr>
            </w:pPr>
            <w:r w:rsidRPr="00194E9A">
              <w:rPr>
                <w:sz w:val="14"/>
              </w:rPr>
              <w:t>Предоставление коммунальных услуг (3.1.1)</w:t>
            </w:r>
          </w:p>
          <w:p w:rsidR="00194E9A" w:rsidRPr="00194E9A" w:rsidRDefault="00194E9A" w:rsidP="00844414">
            <w:pPr>
              <w:jc w:val="both"/>
              <w:rPr>
                <w:sz w:val="14"/>
              </w:rPr>
            </w:pPr>
            <w:r w:rsidRPr="00194E9A">
              <w:rPr>
                <w:sz w:val="14"/>
              </w:rPr>
              <w:t>Деловое управление (4.1)</w:t>
            </w:r>
          </w:p>
          <w:p w:rsidR="00194E9A" w:rsidRPr="00194E9A" w:rsidRDefault="00194E9A" w:rsidP="00844414">
            <w:pPr>
              <w:jc w:val="both"/>
              <w:rPr>
                <w:sz w:val="14"/>
              </w:rPr>
            </w:pPr>
            <w:r w:rsidRPr="00194E9A">
              <w:rPr>
                <w:sz w:val="14"/>
              </w:rPr>
              <w:t>Служебные гаражи (4.9)</w:t>
            </w:r>
          </w:p>
        </w:tc>
      </w:tr>
      <w:tr w:rsidR="00194E9A" w:rsidRPr="00194E9A" w:rsidTr="00844414">
        <w:tc>
          <w:tcPr>
            <w:tcW w:w="813" w:type="dxa"/>
            <w:shd w:val="clear" w:color="auto" w:fill="auto"/>
          </w:tcPr>
          <w:p w:rsidR="00194E9A" w:rsidRPr="00194E9A" w:rsidRDefault="00194E9A" w:rsidP="00194E9A">
            <w:pPr>
              <w:numPr>
                <w:ilvl w:val="1"/>
                <w:numId w:val="46"/>
              </w:numPr>
              <w:suppressAutoHyphens/>
              <w:jc w:val="both"/>
              <w:rPr>
                <w:rFonts w:eastAsia="Calibri"/>
                <w:sz w:val="16"/>
                <w:lang w:val="x-none"/>
              </w:rPr>
            </w:pPr>
          </w:p>
        </w:tc>
        <w:tc>
          <w:tcPr>
            <w:tcW w:w="2960" w:type="dxa"/>
            <w:shd w:val="clear" w:color="auto" w:fill="auto"/>
          </w:tcPr>
          <w:p w:rsidR="00194E9A" w:rsidRPr="00194E9A" w:rsidRDefault="00194E9A" w:rsidP="00844414">
            <w:pPr>
              <w:jc w:val="both"/>
              <w:rPr>
                <w:sz w:val="14"/>
              </w:rPr>
            </w:pPr>
            <w:r w:rsidRPr="00194E9A">
              <w:rPr>
                <w:sz w:val="14"/>
              </w:rPr>
              <w:t>Зона складирования и захоронения отходов (</w:t>
            </w:r>
            <w:proofErr w:type="spellStart"/>
            <w:r w:rsidRPr="00194E9A">
              <w:rPr>
                <w:sz w:val="14"/>
              </w:rPr>
              <w:t>ДСп</w:t>
            </w:r>
            <w:proofErr w:type="spellEnd"/>
            <w:r w:rsidRPr="00194E9A">
              <w:rPr>
                <w:sz w:val="14"/>
              </w:rPr>
              <w:t>)</w:t>
            </w:r>
          </w:p>
        </w:tc>
        <w:tc>
          <w:tcPr>
            <w:tcW w:w="4022" w:type="dxa"/>
          </w:tcPr>
          <w:p w:rsidR="00194E9A" w:rsidRPr="00194E9A" w:rsidRDefault="00194E9A" w:rsidP="00844414">
            <w:pPr>
              <w:jc w:val="both"/>
              <w:rPr>
                <w:sz w:val="14"/>
              </w:rPr>
            </w:pPr>
            <w:r w:rsidRPr="00194E9A">
              <w:rPr>
                <w:sz w:val="14"/>
              </w:rPr>
              <w:t>Специальная деятельность (12.2)</w:t>
            </w:r>
          </w:p>
        </w:tc>
        <w:tc>
          <w:tcPr>
            <w:tcW w:w="3840" w:type="dxa"/>
          </w:tcPr>
          <w:p w:rsidR="00194E9A" w:rsidRPr="00194E9A" w:rsidRDefault="00194E9A" w:rsidP="00844414">
            <w:pPr>
              <w:jc w:val="both"/>
              <w:rPr>
                <w:sz w:val="14"/>
              </w:rPr>
            </w:pPr>
            <w:r w:rsidRPr="00194E9A">
              <w:rPr>
                <w:sz w:val="14"/>
              </w:rPr>
              <w:t>Размещение автомобильных дорог (7.2.1)</w:t>
            </w:r>
          </w:p>
          <w:p w:rsidR="00194E9A" w:rsidRPr="00194E9A" w:rsidRDefault="00194E9A" w:rsidP="00844414">
            <w:pPr>
              <w:jc w:val="both"/>
              <w:rPr>
                <w:sz w:val="14"/>
              </w:rPr>
            </w:pPr>
            <w:r w:rsidRPr="00194E9A">
              <w:rPr>
                <w:sz w:val="14"/>
              </w:rPr>
              <w:t>Использование лесов (10.0)</w:t>
            </w:r>
          </w:p>
        </w:tc>
        <w:tc>
          <w:tcPr>
            <w:tcW w:w="3674" w:type="dxa"/>
          </w:tcPr>
          <w:p w:rsidR="00194E9A" w:rsidRPr="00194E9A" w:rsidRDefault="00194E9A" w:rsidP="00844414">
            <w:pPr>
              <w:jc w:val="both"/>
              <w:rPr>
                <w:sz w:val="14"/>
              </w:rPr>
            </w:pPr>
            <w:r w:rsidRPr="00194E9A">
              <w:rPr>
                <w:sz w:val="14"/>
              </w:rPr>
              <w:t>Предоставление коммунальных услуг (3.1.1)</w:t>
            </w:r>
          </w:p>
        </w:tc>
      </w:tr>
    </w:tbl>
    <w:p w:rsidR="00194E9A" w:rsidRPr="00194E9A" w:rsidRDefault="00194E9A" w:rsidP="00194E9A">
      <w:pPr>
        <w:tabs>
          <w:tab w:val="left" w:pos="829"/>
          <w:tab w:val="left" w:pos="8148"/>
        </w:tabs>
        <w:rPr>
          <w:sz w:val="14"/>
        </w:rPr>
      </w:pPr>
    </w:p>
    <w:p w:rsidR="00194E9A" w:rsidRPr="00194E9A" w:rsidRDefault="00194E9A" w:rsidP="00194E9A">
      <w:pPr>
        <w:pStyle w:val="a8"/>
        <w:suppressAutoHyphens/>
        <w:spacing w:after="0" w:line="240" w:lineRule="auto"/>
        <w:ind w:left="709"/>
        <w:jc w:val="both"/>
        <w:rPr>
          <w:rFonts w:ascii="Times New Roman" w:hAnsi="Times New Roman" w:cs="Times New Roman"/>
          <w:sz w:val="16"/>
          <w:szCs w:val="28"/>
        </w:rPr>
        <w:sectPr w:rsidR="00194E9A" w:rsidRPr="00194E9A" w:rsidSect="000301F3">
          <w:pgSz w:w="16838" w:h="11906" w:orient="landscape"/>
          <w:pgMar w:top="1701" w:right="1134" w:bottom="850" w:left="1134" w:header="708" w:footer="708" w:gutter="0"/>
          <w:cols w:space="708"/>
          <w:docGrid w:linePitch="360"/>
        </w:sectPr>
      </w:pPr>
    </w:p>
    <w:p w:rsidR="00194E9A" w:rsidRPr="00194E9A" w:rsidRDefault="00194E9A" w:rsidP="00194E9A">
      <w:pPr>
        <w:pStyle w:val="a8"/>
        <w:numPr>
          <w:ilvl w:val="0"/>
          <w:numId w:val="45"/>
        </w:numPr>
        <w:tabs>
          <w:tab w:val="left" w:pos="0"/>
        </w:tabs>
        <w:spacing w:after="0" w:line="240" w:lineRule="auto"/>
        <w:ind w:left="0" w:firstLine="709"/>
        <w:jc w:val="both"/>
        <w:rPr>
          <w:rFonts w:ascii="Times New Roman" w:hAnsi="Times New Roman" w:cs="Times New Roman"/>
          <w:color w:val="000000" w:themeColor="text1"/>
          <w:sz w:val="16"/>
          <w:szCs w:val="28"/>
        </w:rPr>
      </w:pPr>
      <w:r w:rsidRPr="00194E9A">
        <w:rPr>
          <w:rFonts w:ascii="Times New Roman" w:hAnsi="Times New Roman" w:cs="Times New Roman"/>
          <w:sz w:val="16"/>
        </w:rPr>
        <w:lastRenderedPageBreak/>
        <w:t>Данное решение вступает в силу после его официального опубликования в печатном издании «</w:t>
      </w:r>
      <w:proofErr w:type="spellStart"/>
      <w:r w:rsidRPr="00194E9A">
        <w:rPr>
          <w:rFonts w:ascii="Times New Roman" w:hAnsi="Times New Roman" w:cs="Times New Roman"/>
          <w:sz w:val="16"/>
        </w:rPr>
        <w:t>Посевнинский</w:t>
      </w:r>
      <w:proofErr w:type="spellEnd"/>
      <w:r w:rsidRPr="00194E9A">
        <w:rPr>
          <w:rFonts w:ascii="Times New Roman" w:hAnsi="Times New Roman" w:cs="Times New Roman"/>
          <w:sz w:val="16"/>
        </w:rPr>
        <w:t xml:space="preserve"> вестник».</w:t>
      </w:r>
    </w:p>
    <w:p w:rsidR="00194E9A" w:rsidRPr="00194E9A" w:rsidRDefault="00194E9A" w:rsidP="00194E9A">
      <w:pPr>
        <w:tabs>
          <w:tab w:val="left" w:pos="0"/>
        </w:tabs>
        <w:jc w:val="both"/>
        <w:rPr>
          <w:color w:val="000000" w:themeColor="text1"/>
          <w:sz w:val="16"/>
          <w:szCs w:val="28"/>
        </w:rPr>
      </w:pPr>
    </w:p>
    <w:p w:rsidR="00194E9A" w:rsidRPr="00194E9A" w:rsidRDefault="00194E9A" w:rsidP="00194E9A">
      <w:pPr>
        <w:tabs>
          <w:tab w:val="left" w:pos="0"/>
        </w:tabs>
        <w:jc w:val="both"/>
        <w:rPr>
          <w:color w:val="000000" w:themeColor="text1"/>
          <w:sz w:val="16"/>
          <w:szCs w:val="28"/>
        </w:rPr>
      </w:pPr>
    </w:p>
    <w:p w:rsidR="00194E9A" w:rsidRPr="00194E9A" w:rsidRDefault="00194E9A" w:rsidP="00194E9A">
      <w:pPr>
        <w:tabs>
          <w:tab w:val="left" w:pos="700"/>
        </w:tabs>
        <w:jc w:val="both"/>
        <w:rPr>
          <w:sz w:val="16"/>
          <w:szCs w:val="28"/>
        </w:rPr>
      </w:pPr>
      <w:r w:rsidRPr="00194E9A">
        <w:rPr>
          <w:sz w:val="16"/>
          <w:szCs w:val="28"/>
        </w:rPr>
        <w:t xml:space="preserve">Глава рабочего поселка Посевная </w:t>
      </w:r>
    </w:p>
    <w:p w:rsidR="00194E9A" w:rsidRPr="00194E9A" w:rsidRDefault="00194E9A" w:rsidP="00194E9A">
      <w:pPr>
        <w:tabs>
          <w:tab w:val="left" w:pos="700"/>
        </w:tabs>
        <w:jc w:val="both"/>
        <w:rPr>
          <w:sz w:val="16"/>
          <w:szCs w:val="28"/>
        </w:rPr>
      </w:pPr>
      <w:proofErr w:type="spellStart"/>
      <w:r w:rsidRPr="00194E9A">
        <w:rPr>
          <w:sz w:val="16"/>
          <w:szCs w:val="28"/>
        </w:rPr>
        <w:t>Черепановского</w:t>
      </w:r>
      <w:proofErr w:type="spellEnd"/>
      <w:r w:rsidRPr="00194E9A">
        <w:rPr>
          <w:sz w:val="16"/>
          <w:szCs w:val="28"/>
        </w:rPr>
        <w:t xml:space="preserve"> района Новосибирской области                                 </w:t>
      </w:r>
      <w:proofErr w:type="spellStart"/>
      <w:r w:rsidRPr="00194E9A">
        <w:rPr>
          <w:sz w:val="16"/>
          <w:szCs w:val="28"/>
        </w:rPr>
        <w:t>М.С.Томина</w:t>
      </w:r>
      <w:proofErr w:type="spellEnd"/>
    </w:p>
    <w:p w:rsidR="00194E9A" w:rsidRPr="00194E9A" w:rsidRDefault="00194E9A" w:rsidP="00194E9A">
      <w:pPr>
        <w:tabs>
          <w:tab w:val="left" w:pos="700"/>
        </w:tabs>
        <w:jc w:val="both"/>
        <w:rPr>
          <w:sz w:val="16"/>
          <w:szCs w:val="28"/>
        </w:rPr>
      </w:pPr>
    </w:p>
    <w:p w:rsidR="00194E9A" w:rsidRPr="00194E9A" w:rsidRDefault="00194E9A" w:rsidP="00194E9A">
      <w:pPr>
        <w:tabs>
          <w:tab w:val="left" w:pos="700"/>
        </w:tabs>
        <w:jc w:val="both"/>
        <w:rPr>
          <w:sz w:val="16"/>
          <w:szCs w:val="28"/>
        </w:rPr>
      </w:pPr>
      <w:r w:rsidRPr="00194E9A">
        <w:rPr>
          <w:sz w:val="16"/>
          <w:szCs w:val="28"/>
        </w:rPr>
        <w:t xml:space="preserve">Председатель Совета депутатов </w:t>
      </w:r>
    </w:p>
    <w:p w:rsidR="00194E9A" w:rsidRPr="00194E9A" w:rsidRDefault="00194E9A" w:rsidP="00194E9A">
      <w:pPr>
        <w:tabs>
          <w:tab w:val="left" w:pos="700"/>
        </w:tabs>
        <w:jc w:val="both"/>
        <w:rPr>
          <w:sz w:val="16"/>
          <w:szCs w:val="28"/>
        </w:rPr>
      </w:pPr>
      <w:r w:rsidRPr="00194E9A">
        <w:rPr>
          <w:sz w:val="16"/>
          <w:szCs w:val="28"/>
        </w:rPr>
        <w:t xml:space="preserve">рабочего поселка Посевная </w:t>
      </w:r>
    </w:p>
    <w:p w:rsidR="00194E9A" w:rsidRPr="00194E9A" w:rsidRDefault="00194E9A" w:rsidP="00194E9A">
      <w:pPr>
        <w:tabs>
          <w:tab w:val="left" w:pos="700"/>
        </w:tabs>
        <w:jc w:val="both"/>
        <w:rPr>
          <w:sz w:val="16"/>
          <w:szCs w:val="28"/>
        </w:rPr>
      </w:pPr>
      <w:proofErr w:type="spellStart"/>
      <w:r w:rsidRPr="00194E9A">
        <w:rPr>
          <w:sz w:val="16"/>
          <w:szCs w:val="28"/>
        </w:rPr>
        <w:t>Черепановского</w:t>
      </w:r>
      <w:proofErr w:type="spellEnd"/>
      <w:r w:rsidRPr="00194E9A">
        <w:rPr>
          <w:sz w:val="16"/>
          <w:szCs w:val="28"/>
        </w:rPr>
        <w:t xml:space="preserve"> района Новосибирской области</w:t>
      </w:r>
      <w:r w:rsidRPr="00194E9A">
        <w:rPr>
          <w:sz w:val="16"/>
          <w:szCs w:val="28"/>
        </w:rPr>
        <w:tab/>
        <w:t xml:space="preserve">                   </w:t>
      </w:r>
      <w:proofErr w:type="spellStart"/>
      <w:r w:rsidRPr="00194E9A">
        <w:rPr>
          <w:sz w:val="16"/>
          <w:szCs w:val="28"/>
        </w:rPr>
        <w:t>В.Н.Муранов</w:t>
      </w:r>
      <w:proofErr w:type="spellEnd"/>
    </w:p>
    <w:p w:rsidR="00194E9A" w:rsidRPr="000301F3" w:rsidRDefault="00194E9A" w:rsidP="00194E9A">
      <w:pPr>
        <w:suppressAutoHyphens/>
        <w:jc w:val="both"/>
        <w:rPr>
          <w:sz w:val="28"/>
          <w:szCs w:val="28"/>
        </w:rPr>
      </w:pPr>
    </w:p>
    <w:p w:rsidR="0014383C" w:rsidRPr="0014383C" w:rsidRDefault="0014383C" w:rsidP="0014383C">
      <w:pPr>
        <w:jc w:val="center"/>
        <w:rPr>
          <w:b/>
          <w:sz w:val="20"/>
          <w:szCs w:val="28"/>
        </w:rPr>
      </w:pPr>
      <w:r w:rsidRPr="0014383C">
        <w:rPr>
          <w:b/>
          <w:sz w:val="20"/>
          <w:szCs w:val="28"/>
        </w:rPr>
        <w:t>АДМИНИСТРАЦИЯ РАБОЧЕГО ПОСЕЛКА ПОСЕВНАЯ</w:t>
      </w:r>
    </w:p>
    <w:p w:rsidR="0014383C" w:rsidRPr="0014383C" w:rsidRDefault="0014383C" w:rsidP="0014383C">
      <w:pPr>
        <w:jc w:val="center"/>
        <w:rPr>
          <w:b/>
          <w:sz w:val="20"/>
          <w:szCs w:val="28"/>
        </w:rPr>
      </w:pPr>
      <w:r w:rsidRPr="0014383C">
        <w:rPr>
          <w:b/>
          <w:sz w:val="20"/>
          <w:szCs w:val="28"/>
        </w:rPr>
        <w:t>ЧЕРЕПАНОВСКОГО РАЙОНА НОВОСИБИРСКОЙ ОБЛАСТИ</w:t>
      </w:r>
    </w:p>
    <w:p w:rsidR="0014383C" w:rsidRPr="0014383C" w:rsidRDefault="0014383C" w:rsidP="0014383C">
      <w:pPr>
        <w:ind w:firstLine="720"/>
        <w:jc w:val="center"/>
        <w:rPr>
          <w:b/>
          <w:sz w:val="20"/>
          <w:szCs w:val="20"/>
        </w:rPr>
      </w:pPr>
    </w:p>
    <w:p w:rsidR="0014383C" w:rsidRPr="0014383C" w:rsidRDefault="0014383C" w:rsidP="0014383C">
      <w:pPr>
        <w:ind w:firstLine="720"/>
        <w:jc w:val="center"/>
        <w:rPr>
          <w:b/>
          <w:sz w:val="20"/>
          <w:szCs w:val="28"/>
        </w:rPr>
      </w:pPr>
      <w:r w:rsidRPr="0014383C">
        <w:rPr>
          <w:b/>
          <w:sz w:val="20"/>
          <w:szCs w:val="28"/>
        </w:rPr>
        <w:t>ПОСТАНОВЛЕНИЕ</w:t>
      </w:r>
    </w:p>
    <w:p w:rsidR="0014383C" w:rsidRPr="0014383C" w:rsidRDefault="0014383C" w:rsidP="0014383C">
      <w:pPr>
        <w:ind w:firstLine="720"/>
        <w:rPr>
          <w:sz w:val="20"/>
          <w:szCs w:val="28"/>
        </w:rPr>
      </w:pPr>
      <w:r w:rsidRPr="0014383C">
        <w:rPr>
          <w:sz w:val="20"/>
          <w:szCs w:val="28"/>
        </w:rPr>
        <w:tab/>
      </w:r>
      <w:r w:rsidRPr="0014383C">
        <w:rPr>
          <w:sz w:val="20"/>
          <w:szCs w:val="28"/>
        </w:rPr>
        <w:tab/>
      </w:r>
      <w:r w:rsidRPr="0014383C">
        <w:rPr>
          <w:sz w:val="20"/>
          <w:szCs w:val="28"/>
        </w:rPr>
        <w:tab/>
      </w:r>
      <w:r w:rsidRPr="0014383C">
        <w:rPr>
          <w:sz w:val="20"/>
          <w:szCs w:val="28"/>
        </w:rPr>
        <w:tab/>
        <w:t xml:space="preserve">       </w:t>
      </w:r>
    </w:p>
    <w:p w:rsidR="0014383C" w:rsidRPr="0014383C" w:rsidRDefault="0014383C" w:rsidP="0014383C">
      <w:pPr>
        <w:ind w:firstLine="720"/>
        <w:jc w:val="center"/>
        <w:rPr>
          <w:sz w:val="20"/>
          <w:szCs w:val="28"/>
        </w:rPr>
      </w:pPr>
      <w:r w:rsidRPr="0014383C">
        <w:rPr>
          <w:sz w:val="20"/>
          <w:szCs w:val="28"/>
        </w:rPr>
        <w:t>от 03.06.2024 г. № 132</w:t>
      </w:r>
    </w:p>
    <w:p w:rsidR="0014383C" w:rsidRPr="0014383C" w:rsidRDefault="0014383C" w:rsidP="0014383C">
      <w:pPr>
        <w:pStyle w:val="a7"/>
        <w:spacing w:before="0" w:beforeAutospacing="0" w:after="0" w:afterAutospacing="0"/>
        <w:ind w:firstLine="598"/>
        <w:jc w:val="center"/>
        <w:rPr>
          <w:sz w:val="20"/>
          <w:szCs w:val="28"/>
        </w:rPr>
      </w:pPr>
      <w:r w:rsidRPr="0014383C">
        <w:rPr>
          <w:sz w:val="20"/>
          <w:szCs w:val="28"/>
        </w:rPr>
        <w:t xml:space="preserve"> </w:t>
      </w:r>
    </w:p>
    <w:p w:rsidR="0014383C" w:rsidRPr="0014383C" w:rsidRDefault="0014383C" w:rsidP="0014383C">
      <w:pPr>
        <w:pStyle w:val="ConsPlusNormal1"/>
        <w:jc w:val="center"/>
        <w:rPr>
          <w:sz w:val="20"/>
        </w:rPr>
      </w:pPr>
      <w:r w:rsidRPr="0014383C">
        <w:rPr>
          <w:rFonts w:eastAsia="Calibri"/>
          <w:sz w:val="20"/>
        </w:rPr>
        <w:t xml:space="preserve">О Порядке осуществления органами местного самоуправления </w:t>
      </w:r>
      <w:r w:rsidRPr="0014383C">
        <w:rPr>
          <w:sz w:val="20"/>
          <w:lang w:eastAsia="en-US"/>
        </w:rPr>
        <w:t xml:space="preserve">рабочего поселка Посевная </w:t>
      </w:r>
      <w:proofErr w:type="spellStart"/>
      <w:r w:rsidRPr="0014383C">
        <w:rPr>
          <w:sz w:val="20"/>
          <w:lang w:eastAsia="en-US"/>
        </w:rPr>
        <w:t>Черепановского</w:t>
      </w:r>
      <w:proofErr w:type="spellEnd"/>
      <w:r w:rsidRPr="0014383C">
        <w:rPr>
          <w:i/>
          <w:sz w:val="20"/>
          <w:lang w:eastAsia="en-US"/>
        </w:rPr>
        <w:t xml:space="preserve"> </w:t>
      </w:r>
      <w:r w:rsidRPr="0014383C">
        <w:rPr>
          <w:sz w:val="20"/>
        </w:rPr>
        <w:t>района Новосибирской области</w:t>
      </w:r>
      <w:r w:rsidRPr="0014383C">
        <w:rPr>
          <w:rFonts w:eastAsia="Calibri"/>
          <w:sz w:val="20"/>
        </w:rPr>
        <w:t xml:space="preserve"> и (или)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w:t>
      </w:r>
    </w:p>
    <w:p w:rsidR="0014383C" w:rsidRPr="0014383C" w:rsidRDefault="0014383C" w:rsidP="0014383C">
      <w:pPr>
        <w:pStyle w:val="consplustitle0"/>
        <w:spacing w:before="0" w:beforeAutospacing="0" w:after="0" w:afterAutospacing="0"/>
        <w:ind w:firstLine="598"/>
        <w:jc w:val="center"/>
        <w:rPr>
          <w:b/>
          <w:bCs/>
          <w:sz w:val="20"/>
          <w:szCs w:val="28"/>
        </w:rPr>
      </w:pPr>
      <w:r w:rsidRPr="0014383C">
        <w:rPr>
          <w:sz w:val="20"/>
          <w:szCs w:val="28"/>
        </w:rPr>
        <w:t xml:space="preserve"> </w:t>
      </w:r>
    </w:p>
    <w:p w:rsidR="0014383C" w:rsidRPr="0014383C" w:rsidRDefault="0014383C" w:rsidP="0014383C">
      <w:pPr>
        <w:pStyle w:val="constitle"/>
        <w:spacing w:before="0" w:beforeAutospacing="0" w:after="0" w:afterAutospacing="0"/>
        <w:ind w:firstLine="567"/>
        <w:jc w:val="both"/>
        <w:rPr>
          <w:b/>
          <w:bCs/>
          <w:sz w:val="20"/>
          <w:szCs w:val="28"/>
        </w:rPr>
      </w:pPr>
      <w:r w:rsidRPr="0014383C">
        <w:rPr>
          <w:sz w:val="20"/>
          <w:szCs w:val="28"/>
        </w:rPr>
        <w:t xml:space="preserve">В соответствии со </w:t>
      </w:r>
      <w:hyperlink r:id="rId11" w:history="1">
        <w:r w:rsidRPr="0014383C">
          <w:rPr>
            <w:rStyle w:val="a4"/>
            <w:sz w:val="20"/>
            <w:szCs w:val="28"/>
          </w:rPr>
          <w:t>ст. 160.1</w:t>
        </w:r>
      </w:hyperlink>
      <w:r w:rsidRPr="0014383C">
        <w:rPr>
          <w:sz w:val="20"/>
          <w:szCs w:val="28"/>
        </w:rPr>
        <w:t xml:space="preserve"> </w:t>
      </w:r>
      <w:hyperlink r:id="rId12" w:tgtFrame="_blank" w:history="1">
        <w:r w:rsidRPr="0014383C">
          <w:rPr>
            <w:rStyle w:val="hyperlink"/>
            <w:sz w:val="20"/>
            <w:szCs w:val="28"/>
          </w:rPr>
          <w:t>Бюджетного кодекса</w:t>
        </w:r>
      </w:hyperlink>
      <w:r w:rsidRPr="0014383C">
        <w:rPr>
          <w:sz w:val="20"/>
          <w:szCs w:val="28"/>
        </w:rPr>
        <w:t xml:space="preserve"> Российской Федерации, администрация </w:t>
      </w:r>
      <w:r w:rsidRPr="0014383C">
        <w:rPr>
          <w:sz w:val="20"/>
          <w:szCs w:val="28"/>
          <w:lang w:eastAsia="en-US"/>
        </w:rPr>
        <w:t xml:space="preserve">рабочего поселка Посевная </w:t>
      </w:r>
      <w:proofErr w:type="spellStart"/>
      <w:r w:rsidRPr="0014383C">
        <w:rPr>
          <w:sz w:val="20"/>
          <w:szCs w:val="28"/>
        </w:rPr>
        <w:t>Черепановского</w:t>
      </w:r>
      <w:proofErr w:type="spellEnd"/>
      <w:r w:rsidRPr="0014383C">
        <w:rPr>
          <w:sz w:val="20"/>
          <w:szCs w:val="28"/>
        </w:rPr>
        <w:t xml:space="preserve"> района Новосибирской области,</w:t>
      </w:r>
    </w:p>
    <w:p w:rsidR="0014383C" w:rsidRPr="0014383C" w:rsidRDefault="0014383C" w:rsidP="0014383C">
      <w:pPr>
        <w:pStyle w:val="constitle"/>
        <w:spacing w:before="0" w:beforeAutospacing="0" w:after="0" w:afterAutospacing="0"/>
        <w:ind w:firstLine="567"/>
        <w:jc w:val="both"/>
        <w:rPr>
          <w:b/>
          <w:bCs/>
          <w:sz w:val="20"/>
          <w:szCs w:val="28"/>
        </w:rPr>
      </w:pPr>
      <w:r w:rsidRPr="0014383C">
        <w:rPr>
          <w:b/>
          <w:sz w:val="20"/>
          <w:szCs w:val="28"/>
        </w:rPr>
        <w:t>ПОСТАНОВЛЯЕТ:</w:t>
      </w:r>
    </w:p>
    <w:p w:rsidR="0014383C" w:rsidRPr="0014383C" w:rsidRDefault="0014383C" w:rsidP="0014383C">
      <w:pPr>
        <w:pStyle w:val="ConsPlusNormal1"/>
        <w:ind w:firstLine="709"/>
        <w:jc w:val="both"/>
        <w:rPr>
          <w:sz w:val="20"/>
        </w:rPr>
      </w:pPr>
      <w:r w:rsidRPr="0014383C">
        <w:rPr>
          <w:rFonts w:eastAsia="Calibri"/>
          <w:sz w:val="20"/>
        </w:rPr>
        <w:t xml:space="preserve">1. Утвердить прилагаемый Порядок осуществления органами местного самоуправления </w:t>
      </w:r>
      <w:r w:rsidRPr="0014383C">
        <w:rPr>
          <w:sz w:val="20"/>
          <w:lang w:eastAsia="en-US"/>
        </w:rPr>
        <w:t xml:space="preserve">рабочего поселка Посевная </w:t>
      </w:r>
      <w:proofErr w:type="spellStart"/>
      <w:r w:rsidRPr="0014383C">
        <w:rPr>
          <w:sz w:val="20"/>
          <w:lang w:eastAsia="en-US"/>
        </w:rPr>
        <w:t>Черепановского</w:t>
      </w:r>
      <w:proofErr w:type="spellEnd"/>
      <w:r w:rsidRPr="0014383C">
        <w:rPr>
          <w:i/>
          <w:sz w:val="20"/>
          <w:lang w:eastAsia="en-US"/>
        </w:rPr>
        <w:t xml:space="preserve"> </w:t>
      </w:r>
      <w:r w:rsidRPr="0014383C">
        <w:rPr>
          <w:sz w:val="20"/>
        </w:rPr>
        <w:t>района Новосибирской области</w:t>
      </w:r>
      <w:r w:rsidRPr="0014383C">
        <w:rPr>
          <w:rFonts w:eastAsia="Calibri"/>
          <w:sz w:val="20"/>
        </w:rPr>
        <w:t xml:space="preserve"> и (или)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w:t>
      </w:r>
    </w:p>
    <w:p w:rsidR="0014383C" w:rsidRPr="0014383C" w:rsidRDefault="0014383C" w:rsidP="0014383C">
      <w:pPr>
        <w:pStyle w:val="consplustitle0"/>
        <w:spacing w:before="0" w:beforeAutospacing="0" w:after="0" w:afterAutospacing="0"/>
        <w:ind w:firstLine="709"/>
        <w:jc w:val="both"/>
        <w:rPr>
          <w:bCs/>
          <w:sz w:val="20"/>
          <w:szCs w:val="28"/>
        </w:rPr>
      </w:pPr>
      <w:r w:rsidRPr="0014383C">
        <w:rPr>
          <w:sz w:val="20"/>
          <w:szCs w:val="28"/>
        </w:rPr>
        <w:t xml:space="preserve">2. Признать утратившим силу постановление администрации </w:t>
      </w:r>
      <w:r w:rsidRPr="0014383C">
        <w:rPr>
          <w:sz w:val="20"/>
          <w:szCs w:val="28"/>
          <w:lang w:eastAsia="en-US"/>
        </w:rPr>
        <w:t xml:space="preserve">рабочего поселка Посевная </w:t>
      </w:r>
      <w:proofErr w:type="spellStart"/>
      <w:r w:rsidRPr="0014383C">
        <w:rPr>
          <w:sz w:val="20"/>
          <w:szCs w:val="28"/>
        </w:rPr>
        <w:t>Черепановского</w:t>
      </w:r>
      <w:proofErr w:type="spellEnd"/>
      <w:r w:rsidRPr="0014383C">
        <w:rPr>
          <w:sz w:val="20"/>
          <w:szCs w:val="28"/>
        </w:rPr>
        <w:t xml:space="preserve"> района Новосибирской области от 15.05.2023г. №100 «</w:t>
      </w:r>
      <w:r w:rsidRPr="0014383C">
        <w:rPr>
          <w:bCs/>
          <w:sz w:val="20"/>
          <w:szCs w:val="28"/>
        </w:rPr>
        <w:t xml:space="preserve">Об утверждении Порядка осуществления бюджетных полномочий главных администраторов доходов бюджетной системы, являющихся органами местного самоуправления рабочего поселка Посевная </w:t>
      </w:r>
      <w:proofErr w:type="spellStart"/>
      <w:r w:rsidRPr="0014383C">
        <w:rPr>
          <w:bCs/>
          <w:sz w:val="20"/>
          <w:szCs w:val="28"/>
        </w:rPr>
        <w:t>Черепановского</w:t>
      </w:r>
      <w:proofErr w:type="spellEnd"/>
      <w:r w:rsidRPr="0014383C">
        <w:rPr>
          <w:bCs/>
          <w:sz w:val="20"/>
          <w:szCs w:val="28"/>
        </w:rPr>
        <w:t xml:space="preserve"> района Новосибирской области и находящиеся в их ведении казенными учреждениями».</w:t>
      </w:r>
    </w:p>
    <w:p w:rsidR="0014383C" w:rsidRPr="0014383C" w:rsidRDefault="0014383C" w:rsidP="0014383C">
      <w:pPr>
        <w:pStyle w:val="a7"/>
        <w:spacing w:before="0" w:beforeAutospacing="0" w:after="0" w:afterAutospacing="0"/>
        <w:ind w:firstLine="709"/>
        <w:jc w:val="both"/>
        <w:rPr>
          <w:sz w:val="20"/>
          <w:szCs w:val="28"/>
        </w:rPr>
      </w:pPr>
      <w:r w:rsidRPr="0014383C">
        <w:rPr>
          <w:sz w:val="20"/>
          <w:szCs w:val="28"/>
        </w:rPr>
        <w:t>3. Опубликовать настоящее постановление в периодическом печатном издании «</w:t>
      </w:r>
      <w:proofErr w:type="spellStart"/>
      <w:r w:rsidRPr="0014383C">
        <w:rPr>
          <w:sz w:val="20"/>
          <w:szCs w:val="28"/>
        </w:rPr>
        <w:t>Посевнинский</w:t>
      </w:r>
      <w:proofErr w:type="spellEnd"/>
      <w:r w:rsidRPr="0014383C">
        <w:rPr>
          <w:sz w:val="20"/>
          <w:szCs w:val="28"/>
        </w:rPr>
        <w:t xml:space="preserve"> вестник» и на официальном сайте администрации рабочего поселка Посевная </w:t>
      </w:r>
      <w:proofErr w:type="spellStart"/>
      <w:r w:rsidRPr="0014383C">
        <w:rPr>
          <w:sz w:val="20"/>
          <w:szCs w:val="28"/>
        </w:rPr>
        <w:t>Черепановского</w:t>
      </w:r>
      <w:proofErr w:type="spellEnd"/>
      <w:r w:rsidRPr="0014383C">
        <w:rPr>
          <w:sz w:val="20"/>
          <w:szCs w:val="28"/>
        </w:rPr>
        <w:t xml:space="preserve"> района Новосибирской области в сети Интернет.</w:t>
      </w:r>
    </w:p>
    <w:p w:rsidR="0014383C" w:rsidRPr="0014383C" w:rsidRDefault="0014383C" w:rsidP="0014383C">
      <w:pPr>
        <w:pStyle w:val="a7"/>
        <w:spacing w:before="0" w:beforeAutospacing="0" w:after="0" w:afterAutospacing="0"/>
        <w:ind w:firstLine="598"/>
        <w:jc w:val="both"/>
        <w:rPr>
          <w:sz w:val="20"/>
          <w:szCs w:val="28"/>
        </w:rPr>
      </w:pPr>
      <w:r w:rsidRPr="0014383C">
        <w:rPr>
          <w:sz w:val="20"/>
          <w:szCs w:val="28"/>
        </w:rPr>
        <w:t xml:space="preserve"> </w:t>
      </w:r>
    </w:p>
    <w:p w:rsidR="0014383C" w:rsidRPr="0014383C" w:rsidRDefault="0014383C" w:rsidP="0014383C">
      <w:pPr>
        <w:pStyle w:val="a7"/>
        <w:spacing w:before="0" w:beforeAutospacing="0" w:after="0" w:afterAutospacing="0"/>
        <w:ind w:firstLine="598"/>
        <w:jc w:val="both"/>
        <w:rPr>
          <w:sz w:val="20"/>
          <w:szCs w:val="28"/>
        </w:rPr>
      </w:pPr>
      <w:r w:rsidRPr="0014383C">
        <w:rPr>
          <w:sz w:val="20"/>
          <w:szCs w:val="28"/>
        </w:rPr>
        <w:t xml:space="preserve"> </w:t>
      </w:r>
    </w:p>
    <w:p w:rsidR="0014383C" w:rsidRPr="0014383C" w:rsidRDefault="0014383C" w:rsidP="0014383C">
      <w:pPr>
        <w:rPr>
          <w:sz w:val="20"/>
          <w:szCs w:val="28"/>
        </w:rPr>
      </w:pPr>
      <w:r w:rsidRPr="0014383C">
        <w:rPr>
          <w:sz w:val="20"/>
          <w:szCs w:val="28"/>
        </w:rPr>
        <w:t>Глава рабочего поселка Посевная</w:t>
      </w:r>
    </w:p>
    <w:p w:rsidR="0014383C" w:rsidRPr="0014383C" w:rsidRDefault="0014383C" w:rsidP="0014383C">
      <w:pPr>
        <w:rPr>
          <w:sz w:val="20"/>
          <w:szCs w:val="28"/>
        </w:rPr>
      </w:pPr>
      <w:proofErr w:type="spellStart"/>
      <w:r w:rsidRPr="0014383C">
        <w:rPr>
          <w:sz w:val="20"/>
          <w:szCs w:val="28"/>
        </w:rPr>
        <w:t>Черепановского</w:t>
      </w:r>
      <w:proofErr w:type="spellEnd"/>
      <w:r w:rsidRPr="0014383C">
        <w:rPr>
          <w:sz w:val="20"/>
          <w:szCs w:val="28"/>
        </w:rPr>
        <w:t xml:space="preserve"> района Новосибирской области</w:t>
      </w:r>
      <w:r w:rsidRPr="0014383C">
        <w:rPr>
          <w:sz w:val="20"/>
          <w:szCs w:val="28"/>
        </w:rPr>
        <w:tab/>
        <w:t xml:space="preserve">                     </w:t>
      </w:r>
      <w:proofErr w:type="spellStart"/>
      <w:r w:rsidRPr="0014383C">
        <w:rPr>
          <w:sz w:val="20"/>
          <w:szCs w:val="28"/>
        </w:rPr>
        <w:t>М.С.Томина</w:t>
      </w:r>
      <w:proofErr w:type="spellEnd"/>
    </w:p>
    <w:p w:rsidR="0014383C" w:rsidRPr="0014383C" w:rsidRDefault="0014383C" w:rsidP="0014383C">
      <w:pPr>
        <w:ind w:firstLine="720"/>
        <w:rPr>
          <w:sz w:val="14"/>
          <w:szCs w:val="20"/>
        </w:rPr>
      </w:pPr>
    </w:p>
    <w:p w:rsidR="0014383C" w:rsidRPr="0014383C" w:rsidRDefault="0014383C" w:rsidP="0014383C">
      <w:pPr>
        <w:ind w:firstLine="720"/>
        <w:rPr>
          <w:sz w:val="14"/>
          <w:szCs w:val="20"/>
        </w:rPr>
      </w:pPr>
    </w:p>
    <w:p w:rsidR="0014383C" w:rsidRPr="0014383C" w:rsidRDefault="0014383C" w:rsidP="0014383C">
      <w:pPr>
        <w:pStyle w:val="a7"/>
        <w:spacing w:before="0" w:beforeAutospacing="0" w:after="0" w:afterAutospacing="0"/>
        <w:ind w:firstLine="598"/>
        <w:jc w:val="right"/>
        <w:rPr>
          <w:sz w:val="20"/>
          <w:szCs w:val="28"/>
        </w:rPr>
      </w:pPr>
      <w:bookmarkStart w:id="21" w:name="_GoBack"/>
      <w:bookmarkEnd w:id="21"/>
      <w:r w:rsidRPr="0014383C">
        <w:rPr>
          <w:sz w:val="20"/>
          <w:szCs w:val="28"/>
        </w:rPr>
        <w:t xml:space="preserve">Приложение </w:t>
      </w:r>
    </w:p>
    <w:p w:rsidR="0014383C" w:rsidRPr="0014383C" w:rsidRDefault="0014383C" w:rsidP="0014383C">
      <w:pPr>
        <w:pStyle w:val="a7"/>
        <w:spacing w:before="0" w:beforeAutospacing="0" w:after="0" w:afterAutospacing="0"/>
        <w:ind w:firstLine="598"/>
        <w:jc w:val="right"/>
        <w:rPr>
          <w:sz w:val="20"/>
          <w:szCs w:val="28"/>
        </w:rPr>
      </w:pPr>
      <w:r w:rsidRPr="0014383C">
        <w:rPr>
          <w:sz w:val="20"/>
          <w:szCs w:val="28"/>
        </w:rPr>
        <w:t>к постановлению администрации</w:t>
      </w:r>
    </w:p>
    <w:p w:rsidR="0014383C" w:rsidRPr="0014383C" w:rsidRDefault="0014383C" w:rsidP="0014383C">
      <w:pPr>
        <w:pStyle w:val="a7"/>
        <w:spacing w:before="0" w:beforeAutospacing="0" w:after="0" w:afterAutospacing="0"/>
        <w:ind w:firstLine="598"/>
        <w:jc w:val="right"/>
        <w:rPr>
          <w:sz w:val="20"/>
          <w:szCs w:val="28"/>
          <w:lang w:eastAsia="en-US"/>
        </w:rPr>
      </w:pPr>
      <w:r w:rsidRPr="0014383C">
        <w:rPr>
          <w:sz w:val="20"/>
          <w:szCs w:val="28"/>
          <w:lang w:eastAsia="en-US"/>
        </w:rPr>
        <w:t xml:space="preserve">рабочего поселка Посевная </w:t>
      </w:r>
    </w:p>
    <w:p w:rsidR="0014383C" w:rsidRPr="0014383C" w:rsidRDefault="0014383C" w:rsidP="0014383C">
      <w:pPr>
        <w:pStyle w:val="a7"/>
        <w:spacing w:before="0" w:beforeAutospacing="0" w:after="0" w:afterAutospacing="0"/>
        <w:ind w:firstLine="598"/>
        <w:jc w:val="right"/>
        <w:rPr>
          <w:sz w:val="20"/>
          <w:szCs w:val="28"/>
        </w:rPr>
      </w:pPr>
      <w:proofErr w:type="spellStart"/>
      <w:r w:rsidRPr="0014383C">
        <w:rPr>
          <w:sz w:val="20"/>
          <w:szCs w:val="28"/>
        </w:rPr>
        <w:t>Черепановского</w:t>
      </w:r>
      <w:proofErr w:type="spellEnd"/>
      <w:r w:rsidRPr="0014383C">
        <w:rPr>
          <w:sz w:val="20"/>
          <w:szCs w:val="28"/>
        </w:rPr>
        <w:t xml:space="preserve"> района</w:t>
      </w:r>
    </w:p>
    <w:p w:rsidR="0014383C" w:rsidRPr="0014383C" w:rsidRDefault="0014383C" w:rsidP="0014383C">
      <w:pPr>
        <w:pStyle w:val="a7"/>
        <w:spacing w:before="0" w:beforeAutospacing="0" w:after="0" w:afterAutospacing="0"/>
        <w:ind w:firstLine="598"/>
        <w:jc w:val="right"/>
        <w:rPr>
          <w:sz w:val="20"/>
          <w:szCs w:val="28"/>
        </w:rPr>
      </w:pPr>
      <w:r w:rsidRPr="0014383C">
        <w:rPr>
          <w:sz w:val="20"/>
          <w:szCs w:val="28"/>
        </w:rPr>
        <w:t xml:space="preserve"> Новосибирской области</w:t>
      </w:r>
    </w:p>
    <w:p w:rsidR="0014383C" w:rsidRPr="0014383C" w:rsidRDefault="0014383C" w:rsidP="0014383C">
      <w:pPr>
        <w:pStyle w:val="consplustitle0"/>
        <w:spacing w:before="0" w:beforeAutospacing="0" w:after="0" w:afterAutospacing="0"/>
        <w:ind w:firstLine="598"/>
        <w:jc w:val="right"/>
        <w:rPr>
          <w:b/>
          <w:bCs/>
          <w:sz w:val="20"/>
          <w:szCs w:val="28"/>
        </w:rPr>
      </w:pPr>
      <w:r w:rsidRPr="0014383C">
        <w:rPr>
          <w:sz w:val="20"/>
          <w:szCs w:val="28"/>
        </w:rPr>
        <w:t>от 03.06.2024г. № 132</w:t>
      </w:r>
      <w:r w:rsidRPr="0014383C">
        <w:rPr>
          <w:b/>
          <w:bCs/>
          <w:sz w:val="20"/>
          <w:szCs w:val="28"/>
        </w:rPr>
        <w:t xml:space="preserve"> </w:t>
      </w:r>
    </w:p>
    <w:p w:rsidR="0014383C" w:rsidRPr="0014383C" w:rsidRDefault="0014383C" w:rsidP="0014383C">
      <w:pPr>
        <w:pStyle w:val="ConsPlusTitle"/>
        <w:ind w:firstLine="709"/>
        <w:jc w:val="center"/>
        <w:rPr>
          <w:b w:val="0"/>
          <w:sz w:val="20"/>
          <w:szCs w:val="28"/>
        </w:rPr>
      </w:pPr>
    </w:p>
    <w:p w:rsidR="0014383C" w:rsidRPr="0014383C" w:rsidRDefault="0014383C" w:rsidP="0014383C">
      <w:pPr>
        <w:pStyle w:val="ConsPlusTitle"/>
        <w:ind w:firstLine="709"/>
        <w:jc w:val="center"/>
        <w:rPr>
          <w:b w:val="0"/>
          <w:sz w:val="20"/>
          <w:szCs w:val="28"/>
        </w:rPr>
      </w:pPr>
      <w:r w:rsidRPr="0014383C">
        <w:rPr>
          <w:b w:val="0"/>
          <w:sz w:val="20"/>
          <w:szCs w:val="28"/>
        </w:rPr>
        <w:t>Порядок</w:t>
      </w:r>
    </w:p>
    <w:p w:rsidR="0014383C" w:rsidRPr="0014383C" w:rsidRDefault="0014383C" w:rsidP="0014383C">
      <w:pPr>
        <w:pStyle w:val="ConsPlusNormal1"/>
        <w:ind w:firstLine="709"/>
        <w:jc w:val="center"/>
        <w:rPr>
          <w:sz w:val="20"/>
        </w:rPr>
      </w:pPr>
      <w:r w:rsidRPr="0014383C">
        <w:rPr>
          <w:rFonts w:eastAsia="Calibri"/>
          <w:sz w:val="20"/>
        </w:rPr>
        <w:t xml:space="preserve">осуществления органами местного самоуправления </w:t>
      </w:r>
      <w:r w:rsidRPr="0014383C">
        <w:rPr>
          <w:sz w:val="20"/>
          <w:lang w:eastAsia="en-US"/>
        </w:rPr>
        <w:t xml:space="preserve">рабочего поселка Посевная </w:t>
      </w:r>
      <w:proofErr w:type="spellStart"/>
      <w:r w:rsidRPr="0014383C">
        <w:rPr>
          <w:sz w:val="20"/>
          <w:lang w:eastAsia="en-US"/>
        </w:rPr>
        <w:t>Черепановского</w:t>
      </w:r>
      <w:proofErr w:type="spellEnd"/>
      <w:r w:rsidRPr="0014383C">
        <w:rPr>
          <w:i/>
          <w:sz w:val="20"/>
          <w:lang w:eastAsia="en-US"/>
        </w:rPr>
        <w:t xml:space="preserve"> </w:t>
      </w:r>
      <w:r w:rsidRPr="0014383C">
        <w:rPr>
          <w:sz w:val="20"/>
        </w:rPr>
        <w:t>района Новосибирской области</w:t>
      </w:r>
      <w:r w:rsidRPr="0014383C">
        <w:rPr>
          <w:rFonts w:eastAsia="Calibri"/>
          <w:sz w:val="20"/>
        </w:rPr>
        <w:t xml:space="preserve"> и (или)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w:t>
      </w:r>
    </w:p>
    <w:p w:rsidR="0014383C" w:rsidRPr="0014383C" w:rsidRDefault="0014383C" w:rsidP="0014383C">
      <w:pPr>
        <w:pStyle w:val="ConsPlusNormal1"/>
        <w:jc w:val="both"/>
        <w:rPr>
          <w:sz w:val="20"/>
        </w:rPr>
      </w:pPr>
    </w:p>
    <w:p w:rsidR="0014383C" w:rsidRPr="0014383C" w:rsidRDefault="0014383C" w:rsidP="0014383C">
      <w:pPr>
        <w:pStyle w:val="ConsPlusNormal1"/>
        <w:ind w:firstLine="709"/>
        <w:jc w:val="both"/>
        <w:rPr>
          <w:sz w:val="20"/>
        </w:rPr>
      </w:pPr>
      <w:r w:rsidRPr="0014383C">
        <w:rPr>
          <w:sz w:val="20"/>
        </w:rPr>
        <w:t>1. </w:t>
      </w:r>
      <w:r w:rsidRPr="0014383C">
        <w:rPr>
          <w:rFonts w:eastAsia="Calibri"/>
          <w:sz w:val="20"/>
        </w:rPr>
        <w:t xml:space="preserve">Органы местного самоуправления </w:t>
      </w:r>
      <w:r w:rsidRPr="0014383C">
        <w:rPr>
          <w:sz w:val="20"/>
          <w:lang w:eastAsia="en-US"/>
        </w:rPr>
        <w:t xml:space="preserve">рабочего поселка Посевная </w:t>
      </w:r>
      <w:proofErr w:type="spellStart"/>
      <w:r w:rsidRPr="0014383C">
        <w:rPr>
          <w:sz w:val="20"/>
          <w:lang w:eastAsia="en-US"/>
        </w:rPr>
        <w:t>Черепановского</w:t>
      </w:r>
      <w:proofErr w:type="spellEnd"/>
      <w:r w:rsidRPr="0014383C">
        <w:rPr>
          <w:i/>
          <w:sz w:val="20"/>
        </w:rPr>
        <w:t xml:space="preserve"> </w:t>
      </w:r>
      <w:r w:rsidRPr="0014383C">
        <w:rPr>
          <w:sz w:val="20"/>
        </w:rPr>
        <w:t>района Новосибирской области</w:t>
      </w:r>
      <w:r w:rsidRPr="0014383C">
        <w:rPr>
          <w:rFonts w:eastAsia="Calibri"/>
          <w:sz w:val="20"/>
        </w:rPr>
        <w:t xml:space="preserve"> и (или) находящиеся в их ведении казенные учреждения</w:t>
      </w:r>
      <w:r w:rsidRPr="0014383C">
        <w:rPr>
          <w:sz w:val="20"/>
        </w:rPr>
        <w:t xml:space="preserve"> в качестве главных администраторов доходов бюджетов бюджетной системы </w:t>
      </w:r>
      <w:r w:rsidRPr="0014383C">
        <w:rPr>
          <w:rFonts w:eastAsia="Calibri"/>
          <w:sz w:val="20"/>
        </w:rPr>
        <w:t>Российской Федерации:</w:t>
      </w:r>
    </w:p>
    <w:p w:rsidR="0014383C" w:rsidRPr="0014383C" w:rsidRDefault="0014383C" w:rsidP="0014383C">
      <w:pPr>
        <w:autoSpaceDE w:val="0"/>
        <w:autoSpaceDN w:val="0"/>
        <w:adjustRightInd w:val="0"/>
        <w:ind w:firstLine="709"/>
        <w:rPr>
          <w:sz w:val="20"/>
          <w:szCs w:val="28"/>
        </w:rPr>
      </w:pPr>
      <w:r w:rsidRPr="0014383C">
        <w:rPr>
          <w:sz w:val="20"/>
          <w:szCs w:val="28"/>
        </w:rPr>
        <w:t>1) формируют и утверждают перечень администраторов доходов бюджетов, подведомственных главному администратору доходов бюджетов, в том числе по невыясненным поступлениям;</w:t>
      </w:r>
    </w:p>
    <w:p w:rsidR="0014383C" w:rsidRPr="0014383C" w:rsidRDefault="0014383C" w:rsidP="0014383C">
      <w:pPr>
        <w:autoSpaceDE w:val="0"/>
        <w:autoSpaceDN w:val="0"/>
        <w:adjustRightInd w:val="0"/>
        <w:ind w:firstLine="709"/>
        <w:rPr>
          <w:sz w:val="20"/>
          <w:szCs w:val="28"/>
        </w:rPr>
      </w:pPr>
      <w:r w:rsidRPr="0014383C">
        <w:rPr>
          <w:sz w:val="20"/>
          <w:szCs w:val="28"/>
        </w:rPr>
        <w:t xml:space="preserve">2) формируют и представляют в финансовый орган муниципального образования (администрацию рабочего поселка Посевная </w:t>
      </w:r>
      <w:proofErr w:type="spellStart"/>
      <w:r w:rsidRPr="0014383C">
        <w:rPr>
          <w:sz w:val="20"/>
          <w:szCs w:val="28"/>
        </w:rPr>
        <w:t>Черепановского</w:t>
      </w:r>
      <w:proofErr w:type="spellEnd"/>
      <w:r w:rsidRPr="0014383C">
        <w:rPr>
          <w:sz w:val="20"/>
          <w:szCs w:val="28"/>
        </w:rPr>
        <w:t xml:space="preserve"> района Новосибирской области) следующие документы:</w:t>
      </w:r>
    </w:p>
    <w:p w:rsidR="0014383C" w:rsidRPr="0014383C" w:rsidRDefault="0014383C" w:rsidP="0014383C">
      <w:pPr>
        <w:autoSpaceDE w:val="0"/>
        <w:autoSpaceDN w:val="0"/>
        <w:adjustRightInd w:val="0"/>
        <w:ind w:firstLine="709"/>
        <w:rPr>
          <w:sz w:val="20"/>
          <w:szCs w:val="28"/>
        </w:rPr>
      </w:pPr>
      <w:r w:rsidRPr="0014383C">
        <w:rPr>
          <w:sz w:val="20"/>
          <w:szCs w:val="28"/>
        </w:rPr>
        <w:t>перечень администраторов доходов бюджетов, подведомственных главному администратору доходов бюджетов;</w:t>
      </w:r>
    </w:p>
    <w:p w:rsidR="0014383C" w:rsidRPr="0014383C" w:rsidRDefault="0014383C" w:rsidP="0014383C">
      <w:pPr>
        <w:autoSpaceDE w:val="0"/>
        <w:autoSpaceDN w:val="0"/>
        <w:adjustRightInd w:val="0"/>
        <w:ind w:firstLine="709"/>
        <w:rPr>
          <w:sz w:val="20"/>
          <w:szCs w:val="28"/>
        </w:rPr>
      </w:pPr>
      <w:r w:rsidRPr="0014383C">
        <w:rPr>
          <w:sz w:val="20"/>
          <w:szCs w:val="28"/>
        </w:rPr>
        <w:t>сведения, необходимые для составления среднесрочного финансового плана и (или) проекта бюджета;</w:t>
      </w:r>
    </w:p>
    <w:p w:rsidR="0014383C" w:rsidRPr="0014383C" w:rsidRDefault="0014383C" w:rsidP="0014383C">
      <w:pPr>
        <w:autoSpaceDE w:val="0"/>
        <w:autoSpaceDN w:val="0"/>
        <w:adjustRightInd w:val="0"/>
        <w:ind w:firstLine="709"/>
        <w:rPr>
          <w:sz w:val="20"/>
          <w:szCs w:val="28"/>
        </w:rPr>
      </w:pPr>
      <w:r w:rsidRPr="0014383C">
        <w:rPr>
          <w:sz w:val="20"/>
          <w:szCs w:val="28"/>
        </w:rPr>
        <w:t>прогноз поступления доходов и его обоснование в сроки, установленные соответствующими нормативными правовыми актами, по форме, согласованной с финансовым органом муниципального образования</w:t>
      </w:r>
      <w:r w:rsidRPr="0014383C">
        <w:rPr>
          <w:i/>
          <w:sz w:val="20"/>
          <w:szCs w:val="28"/>
        </w:rPr>
        <w:t>;</w:t>
      </w:r>
    </w:p>
    <w:p w:rsidR="0014383C" w:rsidRPr="0014383C" w:rsidRDefault="0014383C" w:rsidP="0014383C">
      <w:pPr>
        <w:autoSpaceDE w:val="0"/>
        <w:autoSpaceDN w:val="0"/>
        <w:adjustRightInd w:val="0"/>
        <w:ind w:firstLine="709"/>
        <w:rPr>
          <w:sz w:val="20"/>
          <w:szCs w:val="28"/>
        </w:rPr>
      </w:pPr>
      <w:r w:rsidRPr="0014383C">
        <w:rPr>
          <w:sz w:val="20"/>
          <w:szCs w:val="28"/>
        </w:rPr>
        <w:t>сведения, необходимые для составления и ведения кассового плана, включая информацию о помесячном плане поступления доходов;</w:t>
      </w:r>
    </w:p>
    <w:p w:rsidR="0014383C" w:rsidRPr="0014383C" w:rsidRDefault="0014383C" w:rsidP="0014383C">
      <w:pPr>
        <w:autoSpaceDE w:val="0"/>
        <w:autoSpaceDN w:val="0"/>
        <w:adjustRightInd w:val="0"/>
        <w:ind w:firstLine="709"/>
        <w:rPr>
          <w:sz w:val="20"/>
          <w:szCs w:val="28"/>
        </w:rPr>
      </w:pPr>
      <w:r w:rsidRPr="0014383C">
        <w:rPr>
          <w:sz w:val="20"/>
          <w:szCs w:val="28"/>
        </w:rPr>
        <w:lastRenderedPageBreak/>
        <w:t xml:space="preserve">аналитические материалы по исполнению доходной части соответствующего бюджета по администрируемым доходным источникам ежеквартально до </w:t>
      </w:r>
      <w:r w:rsidRPr="0014383C">
        <w:rPr>
          <w:i/>
          <w:sz w:val="20"/>
          <w:szCs w:val="28"/>
        </w:rPr>
        <w:t>10</w:t>
      </w:r>
      <w:r w:rsidRPr="0014383C">
        <w:rPr>
          <w:sz w:val="20"/>
          <w:szCs w:val="28"/>
        </w:rPr>
        <w:t xml:space="preserve"> числа месяца, следующего за отчетным кварталом;</w:t>
      </w:r>
    </w:p>
    <w:p w:rsidR="0014383C" w:rsidRPr="0014383C" w:rsidRDefault="0014383C" w:rsidP="0014383C">
      <w:pPr>
        <w:autoSpaceDE w:val="0"/>
        <w:autoSpaceDN w:val="0"/>
        <w:adjustRightInd w:val="0"/>
        <w:ind w:firstLine="709"/>
        <w:rPr>
          <w:sz w:val="20"/>
          <w:szCs w:val="28"/>
        </w:rPr>
      </w:pPr>
      <w:r w:rsidRPr="0014383C">
        <w:rPr>
          <w:sz w:val="20"/>
          <w:szCs w:val="28"/>
        </w:rPr>
        <w:t>информацию об изменении состава и (или) функций главных администраторов доходов бюджетов;</w:t>
      </w:r>
    </w:p>
    <w:p w:rsidR="0014383C" w:rsidRPr="0014383C" w:rsidRDefault="0014383C" w:rsidP="0014383C">
      <w:pPr>
        <w:autoSpaceDE w:val="0"/>
        <w:autoSpaceDN w:val="0"/>
        <w:adjustRightInd w:val="0"/>
        <w:ind w:firstLine="709"/>
        <w:rPr>
          <w:sz w:val="20"/>
          <w:szCs w:val="28"/>
        </w:rPr>
      </w:pPr>
      <w:r w:rsidRPr="0014383C">
        <w:rPr>
          <w:sz w:val="20"/>
          <w:szCs w:val="28"/>
        </w:rPr>
        <w:t>бюджетную отчетность главного администратора доходов бюджета;</w:t>
      </w:r>
    </w:p>
    <w:p w:rsidR="0014383C" w:rsidRPr="0014383C" w:rsidRDefault="0014383C" w:rsidP="0014383C">
      <w:pPr>
        <w:autoSpaceDE w:val="0"/>
        <w:autoSpaceDN w:val="0"/>
        <w:adjustRightInd w:val="0"/>
        <w:ind w:firstLine="709"/>
        <w:rPr>
          <w:sz w:val="20"/>
          <w:szCs w:val="28"/>
        </w:rPr>
      </w:pPr>
      <w:r w:rsidRPr="0014383C">
        <w:rPr>
          <w:sz w:val="20"/>
          <w:szCs w:val="28"/>
        </w:rPr>
        <w:t>3) представляют для включения в перечень источников доходов Российской Федерации и реестры источников доходов бюджета сведения о закрепленных за ними источниках доходов бюджетов бюджетной системы Российской Федерации;</w:t>
      </w:r>
    </w:p>
    <w:p w:rsidR="0014383C" w:rsidRPr="0014383C" w:rsidRDefault="0014383C" w:rsidP="0014383C">
      <w:pPr>
        <w:autoSpaceDE w:val="0"/>
        <w:autoSpaceDN w:val="0"/>
        <w:adjustRightInd w:val="0"/>
        <w:ind w:firstLine="709"/>
        <w:rPr>
          <w:sz w:val="20"/>
          <w:szCs w:val="28"/>
        </w:rPr>
      </w:pPr>
      <w:r w:rsidRPr="0014383C">
        <w:rPr>
          <w:sz w:val="20"/>
          <w:szCs w:val="28"/>
        </w:rPr>
        <w:t>4) исполняют полномочия администратора доходов бюджетов в соответствии с принятыми ими правовыми актами об осуществлении полномочий администратора доходов бюджетов;</w:t>
      </w:r>
    </w:p>
    <w:p w:rsidR="0014383C" w:rsidRPr="0014383C" w:rsidRDefault="0014383C" w:rsidP="0014383C">
      <w:pPr>
        <w:autoSpaceDE w:val="0"/>
        <w:autoSpaceDN w:val="0"/>
        <w:adjustRightInd w:val="0"/>
        <w:ind w:firstLine="709"/>
        <w:rPr>
          <w:sz w:val="20"/>
          <w:szCs w:val="28"/>
        </w:rPr>
      </w:pPr>
      <w:r w:rsidRPr="0014383C">
        <w:rPr>
          <w:sz w:val="20"/>
          <w:szCs w:val="28"/>
        </w:rPr>
        <w:t xml:space="preserve">5) принимают правовые акты о наделении находящихся в их ведении казенных учреждений </w:t>
      </w:r>
      <w:r w:rsidRPr="0014383C">
        <w:rPr>
          <w:i/>
          <w:sz w:val="20"/>
          <w:szCs w:val="28"/>
        </w:rPr>
        <w:t xml:space="preserve"> </w:t>
      </w:r>
      <w:r w:rsidRPr="0014383C">
        <w:rPr>
          <w:sz w:val="20"/>
          <w:szCs w:val="28"/>
        </w:rPr>
        <w:t xml:space="preserve"> полномочиями администраторов доходов бюджета и доводят их до соответствующих администраторов доходов бюджета не позднее 5 рабочих дней со дня принятия таких правовых актов;</w:t>
      </w:r>
    </w:p>
    <w:p w:rsidR="0014383C" w:rsidRPr="0014383C" w:rsidRDefault="0014383C" w:rsidP="0014383C">
      <w:pPr>
        <w:autoSpaceDE w:val="0"/>
        <w:autoSpaceDN w:val="0"/>
        <w:adjustRightInd w:val="0"/>
        <w:ind w:firstLine="709"/>
        <w:rPr>
          <w:color w:val="000000"/>
          <w:sz w:val="20"/>
          <w:szCs w:val="28"/>
        </w:rPr>
      </w:pPr>
      <w:r w:rsidRPr="0014383C">
        <w:rPr>
          <w:color w:val="000000"/>
          <w:sz w:val="20"/>
          <w:szCs w:val="28"/>
        </w:rPr>
        <w:t>6) принимают правовые акты, устанавливающие перечень органов местного самоуправления поселений, которые осуществляют отдельные полномочия главных администраторов (администраторов) доходов бюджетов бюджетной системы Российской Федерации, и доводят их до соответствующих органов местного самоуправления   не позднее 5 рабочих дней после их принятия;</w:t>
      </w:r>
    </w:p>
    <w:p w:rsidR="0014383C" w:rsidRPr="0014383C" w:rsidRDefault="0014383C" w:rsidP="0014383C">
      <w:pPr>
        <w:autoSpaceDE w:val="0"/>
        <w:autoSpaceDN w:val="0"/>
        <w:adjustRightInd w:val="0"/>
        <w:ind w:firstLine="709"/>
        <w:rPr>
          <w:sz w:val="20"/>
          <w:szCs w:val="28"/>
        </w:rPr>
      </w:pPr>
      <w:r w:rsidRPr="0014383C">
        <w:rPr>
          <w:sz w:val="20"/>
          <w:szCs w:val="28"/>
        </w:rPr>
        <w:t xml:space="preserve">7) утверждают методику прогнозирования поступлений доходов в бюджет в соответствии с общими </w:t>
      </w:r>
      <w:hyperlink r:id="rId13" w:history="1">
        <w:r w:rsidRPr="0014383C">
          <w:rPr>
            <w:sz w:val="20"/>
            <w:szCs w:val="28"/>
          </w:rPr>
          <w:t>требованиями</w:t>
        </w:r>
      </w:hyperlink>
      <w:r w:rsidRPr="0014383C">
        <w:rPr>
          <w:sz w:val="20"/>
          <w:szCs w:val="28"/>
        </w:rPr>
        <w:t xml:space="preserve"> к такой методике, утвержденными постановлением Правительства Российской Федерации от 23.06.2016 № 574 «Об общих требованиях к методике прогнозирования поступлений доходов в бюджеты бюджетной системы Российской Федерации»;</w:t>
      </w:r>
    </w:p>
    <w:p w:rsidR="0014383C" w:rsidRPr="0014383C" w:rsidRDefault="0014383C" w:rsidP="0014383C">
      <w:pPr>
        <w:autoSpaceDE w:val="0"/>
        <w:autoSpaceDN w:val="0"/>
        <w:adjustRightInd w:val="0"/>
        <w:ind w:firstLine="709"/>
        <w:rPr>
          <w:sz w:val="20"/>
          <w:szCs w:val="28"/>
        </w:rPr>
      </w:pPr>
      <w:r w:rsidRPr="0014383C">
        <w:rPr>
          <w:sz w:val="20"/>
          <w:szCs w:val="28"/>
        </w:rPr>
        <w:t>8)</w:t>
      </w:r>
      <w:r w:rsidRPr="0014383C">
        <w:rPr>
          <w:sz w:val="20"/>
          <w:szCs w:val="28"/>
          <w:lang w:val="en-US"/>
        </w:rPr>
        <w:t> </w:t>
      </w:r>
      <w:r w:rsidRPr="0014383C">
        <w:rPr>
          <w:sz w:val="20"/>
          <w:szCs w:val="28"/>
        </w:rPr>
        <w:t>вносят соответствующие изменения в правовые акты, указанные в подпунктах 4 – 6 настоящего Порядка, в двухмесячный срок после вступления в силу изменений в бюджетное законодательство Российской Федерации и иные нормативные правовые акты, регулирующие бюджетные правоотношения;</w:t>
      </w:r>
    </w:p>
    <w:p w:rsidR="0014383C" w:rsidRPr="0014383C" w:rsidRDefault="0014383C" w:rsidP="0014383C">
      <w:pPr>
        <w:autoSpaceDE w:val="0"/>
        <w:autoSpaceDN w:val="0"/>
        <w:adjustRightInd w:val="0"/>
        <w:ind w:firstLine="709"/>
        <w:rPr>
          <w:sz w:val="20"/>
          <w:szCs w:val="28"/>
        </w:rPr>
      </w:pPr>
      <w:r w:rsidRPr="0014383C">
        <w:rPr>
          <w:sz w:val="20"/>
          <w:szCs w:val="28"/>
        </w:rPr>
        <w:t>9) организуют осуществление контроля за исполнением бюджетных полномочий подведомственными администраторами доходов бюджетов;</w:t>
      </w:r>
    </w:p>
    <w:p w:rsidR="0014383C" w:rsidRPr="0014383C" w:rsidRDefault="0014383C" w:rsidP="0014383C">
      <w:pPr>
        <w:autoSpaceDE w:val="0"/>
        <w:autoSpaceDN w:val="0"/>
        <w:adjustRightInd w:val="0"/>
        <w:ind w:firstLine="709"/>
        <w:rPr>
          <w:sz w:val="20"/>
          <w:szCs w:val="28"/>
        </w:rPr>
      </w:pPr>
      <w:r w:rsidRPr="0014383C">
        <w:rPr>
          <w:sz w:val="20"/>
          <w:szCs w:val="28"/>
        </w:rPr>
        <w:t>2. Правовые акты, указанные в подпунктах 4 – 6 настоящего Порядка, должны содержать следующие положения:</w:t>
      </w:r>
    </w:p>
    <w:p w:rsidR="0014383C" w:rsidRPr="0014383C" w:rsidRDefault="0014383C" w:rsidP="0014383C">
      <w:pPr>
        <w:autoSpaceDE w:val="0"/>
        <w:autoSpaceDN w:val="0"/>
        <w:adjustRightInd w:val="0"/>
        <w:ind w:firstLine="709"/>
        <w:rPr>
          <w:sz w:val="20"/>
          <w:szCs w:val="28"/>
        </w:rPr>
      </w:pPr>
      <w:r w:rsidRPr="0014383C">
        <w:rPr>
          <w:sz w:val="20"/>
          <w:szCs w:val="28"/>
        </w:rPr>
        <w:t>1) перечни закрепляемых источников доходов бюджетов бюджетной системы Российской Федерации;</w:t>
      </w:r>
    </w:p>
    <w:p w:rsidR="0014383C" w:rsidRPr="0014383C" w:rsidRDefault="0014383C" w:rsidP="0014383C">
      <w:pPr>
        <w:autoSpaceDE w:val="0"/>
        <w:autoSpaceDN w:val="0"/>
        <w:adjustRightInd w:val="0"/>
        <w:ind w:firstLine="709"/>
        <w:rPr>
          <w:sz w:val="20"/>
          <w:szCs w:val="28"/>
        </w:rPr>
      </w:pPr>
      <w:r w:rsidRPr="0014383C">
        <w:rPr>
          <w:sz w:val="20"/>
          <w:szCs w:val="28"/>
        </w:rPr>
        <w:t>2) наделение администраторов доходов бюджетов в отношении закрепленных за ними источников доходов бюджетов бюджетной системы Российской Федерации следующими бюджетными полномочиями:</w:t>
      </w:r>
    </w:p>
    <w:p w:rsidR="0014383C" w:rsidRPr="0014383C" w:rsidRDefault="0014383C" w:rsidP="0014383C">
      <w:pPr>
        <w:autoSpaceDE w:val="0"/>
        <w:autoSpaceDN w:val="0"/>
        <w:adjustRightInd w:val="0"/>
        <w:ind w:firstLine="709"/>
        <w:rPr>
          <w:sz w:val="20"/>
          <w:szCs w:val="28"/>
        </w:rPr>
      </w:pPr>
      <w:r w:rsidRPr="0014383C">
        <w:rPr>
          <w:sz w:val="20"/>
          <w:szCs w:val="28"/>
        </w:rPr>
        <w:t>начисление, учет и контроль за правильностью исчисления, полнотой и своевременностью осуществления платежей в бюджет, пеней и штрафов по ним;</w:t>
      </w:r>
    </w:p>
    <w:p w:rsidR="0014383C" w:rsidRPr="0014383C" w:rsidRDefault="0014383C" w:rsidP="0014383C">
      <w:pPr>
        <w:autoSpaceDE w:val="0"/>
        <w:autoSpaceDN w:val="0"/>
        <w:adjustRightInd w:val="0"/>
        <w:ind w:firstLine="709"/>
        <w:rPr>
          <w:sz w:val="20"/>
          <w:szCs w:val="28"/>
        </w:rPr>
      </w:pPr>
      <w:r w:rsidRPr="0014383C">
        <w:rPr>
          <w:sz w:val="20"/>
          <w:szCs w:val="28"/>
        </w:rPr>
        <w:t>взыскание задолженности по платежам в бюджет, пеней и штрафов;</w:t>
      </w:r>
    </w:p>
    <w:p w:rsidR="0014383C" w:rsidRPr="0014383C" w:rsidRDefault="0014383C" w:rsidP="0014383C">
      <w:pPr>
        <w:autoSpaceDE w:val="0"/>
        <w:autoSpaceDN w:val="0"/>
        <w:adjustRightInd w:val="0"/>
        <w:ind w:firstLine="709"/>
        <w:rPr>
          <w:sz w:val="20"/>
          <w:szCs w:val="28"/>
        </w:rPr>
      </w:pPr>
      <w:r w:rsidRPr="0014383C">
        <w:rPr>
          <w:sz w:val="20"/>
          <w:szCs w:val="28"/>
        </w:rPr>
        <w:t xml:space="preserve">принятие решений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представление в орган Федерального казначейства поручений (сообщений) для осуществления возврата в </w:t>
      </w:r>
      <w:hyperlink r:id="rId14" w:history="1">
        <w:r w:rsidRPr="0014383C">
          <w:rPr>
            <w:sz w:val="20"/>
            <w:szCs w:val="28"/>
          </w:rPr>
          <w:t>порядком</w:t>
        </w:r>
      </w:hyperlink>
      <w:r w:rsidRPr="0014383C">
        <w:rPr>
          <w:sz w:val="20"/>
          <w:szCs w:val="28"/>
        </w:rPr>
        <w:t>, установленным приказом Минфина России от 29.12.2022 № 198н «Об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w:t>
      </w:r>
    </w:p>
    <w:p w:rsidR="0014383C" w:rsidRPr="0014383C" w:rsidRDefault="0014383C" w:rsidP="0014383C">
      <w:pPr>
        <w:autoSpaceDE w:val="0"/>
        <w:autoSpaceDN w:val="0"/>
        <w:adjustRightInd w:val="0"/>
        <w:ind w:firstLine="709"/>
        <w:rPr>
          <w:sz w:val="20"/>
          <w:szCs w:val="28"/>
        </w:rPr>
      </w:pPr>
      <w:r w:rsidRPr="0014383C">
        <w:rPr>
          <w:sz w:val="20"/>
          <w:szCs w:val="28"/>
        </w:rPr>
        <w:t xml:space="preserve">принятие решения о зачете (уточнении) платежей в бюджеты бюджетной системы Российской Федерации и представление соответствующего </w:t>
      </w:r>
      <w:hyperlink r:id="rId15" w:history="1">
        <w:r w:rsidRPr="0014383C">
          <w:rPr>
            <w:sz w:val="20"/>
            <w:szCs w:val="28"/>
          </w:rPr>
          <w:t>уведомления</w:t>
        </w:r>
      </w:hyperlink>
      <w:r w:rsidRPr="0014383C">
        <w:rPr>
          <w:sz w:val="20"/>
          <w:szCs w:val="28"/>
        </w:rPr>
        <w:t xml:space="preserve"> в Управление Федерального казначейства по Новосибирской области;</w:t>
      </w:r>
    </w:p>
    <w:p w:rsidR="0014383C" w:rsidRPr="0014383C" w:rsidRDefault="0014383C" w:rsidP="0014383C">
      <w:pPr>
        <w:autoSpaceDE w:val="0"/>
        <w:autoSpaceDN w:val="0"/>
        <w:adjustRightInd w:val="0"/>
        <w:ind w:firstLine="709"/>
        <w:rPr>
          <w:sz w:val="20"/>
          <w:szCs w:val="28"/>
        </w:rPr>
      </w:pPr>
      <w:r w:rsidRPr="0014383C">
        <w:rPr>
          <w:sz w:val="20"/>
          <w:szCs w:val="28"/>
        </w:rPr>
        <w:t>иные бюджетные полномочия, установленные законодательством Российской Федерации и принимаемыми в соответствии с ним нормативными правовыми актами;</w:t>
      </w:r>
    </w:p>
    <w:p w:rsidR="0014383C" w:rsidRPr="0014383C" w:rsidRDefault="0014383C" w:rsidP="0014383C">
      <w:pPr>
        <w:autoSpaceDE w:val="0"/>
        <w:autoSpaceDN w:val="0"/>
        <w:adjustRightInd w:val="0"/>
        <w:ind w:firstLine="709"/>
        <w:rPr>
          <w:sz w:val="20"/>
          <w:szCs w:val="28"/>
        </w:rPr>
      </w:pPr>
      <w:r w:rsidRPr="0014383C">
        <w:rPr>
          <w:sz w:val="20"/>
          <w:szCs w:val="28"/>
        </w:rPr>
        <w:t>3) определение порядка заполнения (составления) и отражения в бюджетном учете первичных документов по администрируемым доходам бюджетов и (или) указание нормативных правовых актов, регулирующих данные вопросы;</w:t>
      </w:r>
    </w:p>
    <w:p w:rsidR="0014383C" w:rsidRPr="0014383C" w:rsidRDefault="0014383C" w:rsidP="0014383C">
      <w:pPr>
        <w:autoSpaceDE w:val="0"/>
        <w:autoSpaceDN w:val="0"/>
        <w:adjustRightInd w:val="0"/>
        <w:ind w:firstLine="709"/>
        <w:rPr>
          <w:sz w:val="20"/>
          <w:szCs w:val="28"/>
        </w:rPr>
      </w:pPr>
      <w:r w:rsidRPr="0014383C">
        <w:rPr>
          <w:sz w:val="20"/>
          <w:szCs w:val="28"/>
        </w:rPr>
        <w:t>4) определение порядка и сроков сверки данных бюджетного учета администрируемых доходов бюджетов в соответствии с нормативными правовыми актами;</w:t>
      </w:r>
    </w:p>
    <w:p w:rsidR="0014383C" w:rsidRPr="0014383C" w:rsidRDefault="0014383C" w:rsidP="0014383C">
      <w:pPr>
        <w:autoSpaceDE w:val="0"/>
        <w:autoSpaceDN w:val="0"/>
        <w:adjustRightInd w:val="0"/>
        <w:ind w:firstLine="709"/>
        <w:rPr>
          <w:sz w:val="20"/>
          <w:szCs w:val="28"/>
        </w:rPr>
      </w:pPr>
      <w:r w:rsidRPr="0014383C">
        <w:rPr>
          <w:sz w:val="20"/>
          <w:szCs w:val="28"/>
        </w:rPr>
        <w:t>5) определение порядка действий и сроков при уточнении платежей в бюджеты бюджетной системы Российской Федерации в соответствии с нормативными правовыми актами;</w:t>
      </w:r>
    </w:p>
    <w:p w:rsidR="0014383C" w:rsidRPr="0014383C" w:rsidRDefault="0014383C" w:rsidP="0014383C">
      <w:pPr>
        <w:autoSpaceDE w:val="0"/>
        <w:autoSpaceDN w:val="0"/>
        <w:adjustRightInd w:val="0"/>
        <w:ind w:firstLine="709"/>
        <w:rPr>
          <w:sz w:val="20"/>
          <w:szCs w:val="28"/>
        </w:rPr>
      </w:pPr>
      <w:r w:rsidRPr="0014383C">
        <w:rPr>
          <w:sz w:val="20"/>
          <w:szCs w:val="28"/>
        </w:rPr>
        <w:t>6) определение порядка действий при принудительном взыскании с плательщика платежей в бюджет, пеней и штрафов по ним через судебные органы или через судебных приставов;</w:t>
      </w:r>
    </w:p>
    <w:p w:rsidR="0014383C" w:rsidRPr="0014383C" w:rsidRDefault="0014383C" w:rsidP="0014383C">
      <w:pPr>
        <w:autoSpaceDE w:val="0"/>
        <w:autoSpaceDN w:val="0"/>
        <w:adjustRightInd w:val="0"/>
        <w:ind w:firstLine="709"/>
        <w:rPr>
          <w:sz w:val="20"/>
          <w:szCs w:val="28"/>
        </w:rPr>
      </w:pPr>
      <w:r w:rsidRPr="0014383C">
        <w:rPr>
          <w:sz w:val="20"/>
          <w:szCs w:val="28"/>
        </w:rPr>
        <w:t>7) установление порядка обмена информацией между структурными подразделениями администратора доходов местного бюджета;</w:t>
      </w:r>
    </w:p>
    <w:p w:rsidR="0014383C" w:rsidRPr="0014383C" w:rsidRDefault="0014383C" w:rsidP="0014383C">
      <w:pPr>
        <w:autoSpaceDE w:val="0"/>
        <w:autoSpaceDN w:val="0"/>
        <w:adjustRightInd w:val="0"/>
        <w:ind w:firstLine="709"/>
        <w:rPr>
          <w:sz w:val="20"/>
          <w:szCs w:val="28"/>
        </w:rPr>
      </w:pPr>
      <w:r w:rsidRPr="0014383C">
        <w:rPr>
          <w:sz w:val="20"/>
          <w:szCs w:val="28"/>
        </w:rPr>
        <w:t>8) определение порядка, форм и сроков представления главному администратору доходов бюджета сведений и бюджетной отчетности, необходимых для осуществления его полномочий;</w:t>
      </w:r>
    </w:p>
    <w:p w:rsidR="0014383C" w:rsidRPr="0014383C" w:rsidRDefault="0014383C" w:rsidP="0014383C">
      <w:pPr>
        <w:autoSpaceDE w:val="0"/>
        <w:autoSpaceDN w:val="0"/>
        <w:adjustRightInd w:val="0"/>
        <w:ind w:firstLine="709"/>
        <w:rPr>
          <w:sz w:val="20"/>
          <w:szCs w:val="28"/>
        </w:rPr>
      </w:pPr>
      <w:r w:rsidRPr="0014383C">
        <w:rPr>
          <w:sz w:val="20"/>
          <w:szCs w:val="28"/>
        </w:rPr>
        <w:t>9) определение порядка и сроков представления бюджетной отчетности в орган, организующий исполнение местного бюджета по доходам, зачисляемым в местный бюджет;</w:t>
      </w:r>
    </w:p>
    <w:p w:rsidR="0014383C" w:rsidRPr="0014383C" w:rsidRDefault="0014383C" w:rsidP="0014383C">
      <w:pPr>
        <w:autoSpaceDE w:val="0"/>
        <w:autoSpaceDN w:val="0"/>
        <w:adjustRightInd w:val="0"/>
        <w:ind w:firstLine="709"/>
        <w:rPr>
          <w:sz w:val="20"/>
          <w:szCs w:val="28"/>
        </w:rPr>
      </w:pPr>
      <w:r w:rsidRPr="0014383C">
        <w:rPr>
          <w:sz w:val="20"/>
          <w:szCs w:val="28"/>
        </w:rPr>
        <w:t>10) определение порядка действий администраторов доходов бюджетов по взысканию дебиторской задолженности по платежам в бюджет, пеням и штрафам по ним в досудебном порядке (с момента истечения срока уплаты соответствующего платежа в бюджет (пеней, штрафов) до начала работы по их принудительному взысканию);</w:t>
      </w:r>
    </w:p>
    <w:p w:rsidR="0014383C" w:rsidRPr="0014383C" w:rsidRDefault="0014383C" w:rsidP="0014383C">
      <w:pPr>
        <w:autoSpaceDE w:val="0"/>
        <w:autoSpaceDN w:val="0"/>
        <w:adjustRightInd w:val="0"/>
        <w:ind w:firstLine="709"/>
        <w:rPr>
          <w:sz w:val="20"/>
          <w:szCs w:val="28"/>
        </w:rPr>
      </w:pPr>
      <w:r w:rsidRPr="0014383C">
        <w:rPr>
          <w:sz w:val="20"/>
          <w:szCs w:val="28"/>
        </w:rPr>
        <w:t xml:space="preserve">11) требование об установлении администраторами доходов бюджетов регламента реализации полномочий администратора доходов бюджетов по взысканию дебиторской задолженности по платежам в бюджет, пеням и штрафам по ним, разработанного в соответствии с общими </w:t>
      </w:r>
      <w:hyperlink r:id="rId16" w:history="1">
        <w:r w:rsidRPr="0014383C">
          <w:rPr>
            <w:sz w:val="20"/>
            <w:szCs w:val="28"/>
          </w:rPr>
          <w:t>требованиями</w:t>
        </w:r>
      </w:hyperlink>
      <w:r w:rsidRPr="0014383C">
        <w:rPr>
          <w:sz w:val="20"/>
          <w:szCs w:val="28"/>
        </w:rPr>
        <w:t xml:space="preserve"> к такому регламенту, утвержденными приказом Министерства финансов Российской Федерации от 18.11.2022 № 172н «Об утверждении общих требований к регламенту </w:t>
      </w:r>
      <w:r w:rsidRPr="0014383C">
        <w:rPr>
          <w:sz w:val="20"/>
          <w:szCs w:val="28"/>
        </w:rPr>
        <w:lastRenderedPageBreak/>
        <w:t>реализации полномочий администратора доходов бюджета по взысканию дебиторской задолженности по платежам в бюджет, пеням и штрафам по ним»;</w:t>
      </w:r>
    </w:p>
    <w:p w:rsidR="0014383C" w:rsidRPr="0014383C" w:rsidRDefault="0014383C" w:rsidP="0014383C">
      <w:pPr>
        <w:autoSpaceDE w:val="0"/>
        <w:autoSpaceDN w:val="0"/>
        <w:adjustRightInd w:val="0"/>
        <w:ind w:firstLine="709"/>
        <w:rPr>
          <w:sz w:val="20"/>
          <w:szCs w:val="28"/>
        </w:rPr>
      </w:pPr>
      <w:r w:rsidRPr="0014383C">
        <w:rPr>
          <w:sz w:val="20"/>
          <w:szCs w:val="28"/>
        </w:rPr>
        <w:t>12) иные положения, необходимые для реализации полномочий администратора доходов бюджетов.</w:t>
      </w:r>
    </w:p>
    <w:p w:rsidR="00194E9A" w:rsidRPr="007823FA" w:rsidRDefault="00194E9A" w:rsidP="00194E9A">
      <w:pPr>
        <w:tabs>
          <w:tab w:val="left" w:pos="3450"/>
        </w:tabs>
      </w:pPr>
    </w:p>
    <w:p w:rsidR="00194E9A" w:rsidRPr="008B764C" w:rsidRDefault="00194E9A" w:rsidP="00CE0E20">
      <w:pPr>
        <w:rPr>
          <w:sz w:val="18"/>
          <w:szCs w:val="18"/>
        </w:rPr>
      </w:pPr>
    </w:p>
    <w:p w:rsidR="00CE0E20" w:rsidRPr="008B764C" w:rsidRDefault="00CE0E20" w:rsidP="00CE0E20">
      <w:pPr>
        <w:rPr>
          <w:sz w:val="18"/>
          <w:szCs w:val="18"/>
        </w:rPr>
      </w:pPr>
    </w:p>
    <w:p w:rsidR="00885D61" w:rsidRDefault="00885D61" w:rsidP="00D76424">
      <w:pPr>
        <w:rPr>
          <w:sz w:val="16"/>
          <w:szCs w:val="16"/>
        </w:rPr>
      </w:pPr>
    </w:p>
    <w:p w:rsidR="00CE0E20" w:rsidRDefault="00CE0E20" w:rsidP="00D76424">
      <w:pPr>
        <w:rPr>
          <w:sz w:val="16"/>
          <w:szCs w:val="16"/>
        </w:rPr>
      </w:pPr>
    </w:p>
    <w:p w:rsidR="00CE0E20" w:rsidRDefault="00CE0E20" w:rsidP="00D76424">
      <w:pPr>
        <w:rPr>
          <w:sz w:val="16"/>
          <w:szCs w:val="16"/>
        </w:rPr>
      </w:pPr>
    </w:p>
    <w:p w:rsidR="00761F11" w:rsidRDefault="00E32AB7" w:rsidP="00FC6770">
      <w:pPr>
        <w:jc w:val="center"/>
        <w:rPr>
          <w:sz w:val="16"/>
          <w:szCs w:val="16"/>
        </w:rPr>
      </w:pPr>
      <w:r w:rsidRPr="005623DC">
        <w:rPr>
          <w:sz w:val="16"/>
          <w:szCs w:val="16"/>
        </w:rPr>
        <w:t xml:space="preserve">Администрация рабочего поселка Посевная </w:t>
      </w:r>
      <w:proofErr w:type="spellStart"/>
      <w:r w:rsidRPr="005623DC">
        <w:rPr>
          <w:sz w:val="16"/>
          <w:szCs w:val="16"/>
        </w:rPr>
        <w:t>Черепановского</w:t>
      </w:r>
      <w:proofErr w:type="spellEnd"/>
      <w:r w:rsidRPr="005623DC">
        <w:rPr>
          <w:sz w:val="16"/>
          <w:szCs w:val="16"/>
        </w:rPr>
        <w:t xml:space="preserve"> района Новосибирской области</w:t>
      </w:r>
    </w:p>
    <w:p w:rsidR="00E32AB7" w:rsidRPr="005623DC" w:rsidRDefault="00E32AB7" w:rsidP="00E32AB7">
      <w:pPr>
        <w:jc w:val="center"/>
        <w:rPr>
          <w:sz w:val="16"/>
          <w:szCs w:val="16"/>
        </w:rPr>
      </w:pPr>
      <w:r w:rsidRPr="005623DC">
        <w:rPr>
          <w:sz w:val="16"/>
          <w:szCs w:val="16"/>
        </w:rPr>
        <w:t xml:space="preserve">Совет депутатов рабочего поселка Посевная </w:t>
      </w:r>
      <w:proofErr w:type="spellStart"/>
      <w:r w:rsidRPr="005623DC">
        <w:rPr>
          <w:sz w:val="16"/>
          <w:szCs w:val="16"/>
        </w:rPr>
        <w:t>Черепановского</w:t>
      </w:r>
      <w:proofErr w:type="spellEnd"/>
      <w:r w:rsidRPr="005623DC">
        <w:rPr>
          <w:sz w:val="16"/>
          <w:szCs w:val="16"/>
        </w:rPr>
        <w:t xml:space="preserve"> района Новосибирской области</w:t>
      </w:r>
    </w:p>
    <w:p w:rsidR="00E32AB7" w:rsidRPr="005623DC" w:rsidRDefault="00E32AB7" w:rsidP="00E32AB7">
      <w:pPr>
        <w:jc w:val="center"/>
        <w:rPr>
          <w:sz w:val="16"/>
          <w:szCs w:val="16"/>
        </w:rPr>
      </w:pPr>
      <w:r w:rsidRPr="005623DC">
        <w:rPr>
          <w:sz w:val="16"/>
          <w:szCs w:val="16"/>
        </w:rPr>
        <w:t>_____________________________</w:t>
      </w:r>
    </w:p>
    <w:p w:rsidR="00E32AB7" w:rsidRPr="005623DC" w:rsidRDefault="00E32AB7" w:rsidP="00E32AB7">
      <w:pPr>
        <w:jc w:val="center"/>
        <w:rPr>
          <w:sz w:val="16"/>
          <w:szCs w:val="16"/>
        </w:rPr>
      </w:pPr>
      <w:r w:rsidRPr="005623DC">
        <w:rPr>
          <w:sz w:val="16"/>
          <w:szCs w:val="16"/>
        </w:rPr>
        <w:t>РЕДАКЦИОННЫЙ СОВЕТ</w:t>
      </w:r>
    </w:p>
    <w:p w:rsidR="00E32AB7" w:rsidRPr="005623DC" w:rsidRDefault="00286C7F" w:rsidP="00E32AB7">
      <w:pPr>
        <w:jc w:val="center"/>
        <w:rPr>
          <w:sz w:val="16"/>
          <w:szCs w:val="16"/>
        </w:rPr>
      </w:pPr>
      <w:r>
        <w:rPr>
          <w:sz w:val="16"/>
          <w:szCs w:val="16"/>
        </w:rPr>
        <w:t>Сафронова Е.В</w:t>
      </w:r>
      <w:r w:rsidR="00835D4C">
        <w:rPr>
          <w:sz w:val="16"/>
          <w:szCs w:val="16"/>
        </w:rPr>
        <w:t>.</w:t>
      </w:r>
      <w:r w:rsidR="00E32AB7" w:rsidRPr="005623DC">
        <w:rPr>
          <w:sz w:val="16"/>
          <w:szCs w:val="16"/>
        </w:rPr>
        <w:t>-председатель редакционного совета.</w:t>
      </w:r>
    </w:p>
    <w:p w:rsidR="00E32AB7" w:rsidRPr="005623DC" w:rsidRDefault="00E32AB7" w:rsidP="00E32AB7">
      <w:pPr>
        <w:jc w:val="center"/>
        <w:rPr>
          <w:sz w:val="16"/>
          <w:szCs w:val="16"/>
        </w:rPr>
      </w:pPr>
      <w:r>
        <w:rPr>
          <w:sz w:val="16"/>
          <w:szCs w:val="16"/>
        </w:rPr>
        <w:t>Белкин А.А</w:t>
      </w:r>
      <w:r w:rsidRPr="005623DC">
        <w:rPr>
          <w:sz w:val="16"/>
          <w:szCs w:val="16"/>
        </w:rPr>
        <w:t>.-член редакционного совета</w:t>
      </w:r>
    </w:p>
    <w:p w:rsidR="00E32AB7" w:rsidRPr="005623DC" w:rsidRDefault="00286C7F" w:rsidP="00E32AB7">
      <w:pPr>
        <w:jc w:val="center"/>
        <w:rPr>
          <w:sz w:val="16"/>
          <w:szCs w:val="16"/>
        </w:rPr>
      </w:pPr>
      <w:r>
        <w:rPr>
          <w:sz w:val="16"/>
          <w:szCs w:val="16"/>
        </w:rPr>
        <w:t>Вильгельм Е.В</w:t>
      </w:r>
      <w:r w:rsidR="00835D4C">
        <w:rPr>
          <w:sz w:val="16"/>
          <w:szCs w:val="16"/>
        </w:rPr>
        <w:t>.</w:t>
      </w:r>
      <w:r w:rsidR="00E32AB7" w:rsidRPr="00696F72">
        <w:rPr>
          <w:sz w:val="16"/>
          <w:szCs w:val="16"/>
        </w:rPr>
        <w:t xml:space="preserve">-член </w:t>
      </w:r>
      <w:proofErr w:type="spellStart"/>
      <w:r w:rsidR="00E32AB7" w:rsidRPr="00696F72">
        <w:rPr>
          <w:sz w:val="16"/>
          <w:szCs w:val="16"/>
        </w:rPr>
        <w:t>редакциоонного</w:t>
      </w:r>
      <w:proofErr w:type="spellEnd"/>
      <w:r w:rsidR="00E32AB7" w:rsidRPr="00696F72">
        <w:rPr>
          <w:sz w:val="16"/>
          <w:szCs w:val="16"/>
        </w:rPr>
        <w:t xml:space="preserve"> совета</w:t>
      </w:r>
    </w:p>
    <w:p w:rsidR="00E32AB7" w:rsidRPr="005623DC" w:rsidRDefault="00E32AB7" w:rsidP="00E32AB7">
      <w:pPr>
        <w:jc w:val="center"/>
        <w:rPr>
          <w:sz w:val="16"/>
          <w:szCs w:val="16"/>
        </w:rPr>
      </w:pPr>
      <w:proofErr w:type="spellStart"/>
      <w:r w:rsidRPr="005623DC">
        <w:rPr>
          <w:sz w:val="16"/>
          <w:szCs w:val="16"/>
        </w:rPr>
        <w:t>Нельзина</w:t>
      </w:r>
      <w:proofErr w:type="spellEnd"/>
      <w:r w:rsidRPr="005623DC">
        <w:rPr>
          <w:sz w:val="16"/>
          <w:szCs w:val="16"/>
        </w:rPr>
        <w:t xml:space="preserve"> </w:t>
      </w:r>
      <w:proofErr w:type="gramStart"/>
      <w:r w:rsidRPr="005623DC">
        <w:rPr>
          <w:sz w:val="16"/>
          <w:szCs w:val="16"/>
        </w:rPr>
        <w:t>С.А..-</w:t>
      </w:r>
      <w:proofErr w:type="gramEnd"/>
      <w:r w:rsidRPr="005623DC">
        <w:rPr>
          <w:sz w:val="16"/>
          <w:szCs w:val="16"/>
        </w:rPr>
        <w:t>член редакционного совета</w:t>
      </w:r>
    </w:p>
    <w:p w:rsidR="00E32AB7" w:rsidRPr="005623DC" w:rsidRDefault="00E32AB7" w:rsidP="00E32AB7">
      <w:pPr>
        <w:jc w:val="center"/>
        <w:rPr>
          <w:sz w:val="16"/>
          <w:szCs w:val="16"/>
        </w:rPr>
      </w:pPr>
      <w:r w:rsidRPr="005623DC">
        <w:rPr>
          <w:sz w:val="16"/>
          <w:szCs w:val="16"/>
        </w:rPr>
        <w:t>----------------------------------------------------------</w:t>
      </w:r>
    </w:p>
    <w:p w:rsidR="00E32AB7" w:rsidRPr="005623DC" w:rsidRDefault="00E32AB7" w:rsidP="00E32AB7">
      <w:pPr>
        <w:jc w:val="center"/>
        <w:rPr>
          <w:sz w:val="16"/>
          <w:szCs w:val="16"/>
        </w:rPr>
      </w:pPr>
      <w:r w:rsidRPr="005623DC">
        <w:rPr>
          <w:sz w:val="16"/>
          <w:szCs w:val="16"/>
        </w:rPr>
        <w:t>АДРЕС АДМИНИСТРАЦИИ:</w:t>
      </w:r>
    </w:p>
    <w:p w:rsidR="00E32AB7" w:rsidRPr="005623DC" w:rsidRDefault="00E32AB7" w:rsidP="00E32AB7">
      <w:pPr>
        <w:jc w:val="center"/>
        <w:rPr>
          <w:sz w:val="16"/>
          <w:szCs w:val="16"/>
        </w:rPr>
      </w:pPr>
      <w:r w:rsidRPr="005623DC">
        <w:rPr>
          <w:sz w:val="16"/>
          <w:szCs w:val="16"/>
        </w:rPr>
        <w:t>633511</w:t>
      </w:r>
    </w:p>
    <w:p w:rsidR="00E32AB7" w:rsidRPr="005623DC" w:rsidRDefault="00E32AB7" w:rsidP="00E32AB7">
      <w:pPr>
        <w:jc w:val="center"/>
        <w:rPr>
          <w:sz w:val="16"/>
          <w:szCs w:val="16"/>
        </w:rPr>
      </w:pPr>
      <w:r w:rsidRPr="005623DC">
        <w:rPr>
          <w:sz w:val="16"/>
          <w:szCs w:val="16"/>
        </w:rPr>
        <w:t>Новосибирская область</w:t>
      </w:r>
    </w:p>
    <w:p w:rsidR="00E32AB7" w:rsidRPr="005623DC" w:rsidRDefault="00E32AB7" w:rsidP="00E32AB7">
      <w:pPr>
        <w:jc w:val="center"/>
        <w:rPr>
          <w:sz w:val="16"/>
          <w:szCs w:val="16"/>
        </w:rPr>
      </w:pPr>
      <w:proofErr w:type="spellStart"/>
      <w:r w:rsidRPr="005623DC">
        <w:rPr>
          <w:sz w:val="16"/>
          <w:szCs w:val="16"/>
        </w:rPr>
        <w:t>Черепановский</w:t>
      </w:r>
      <w:proofErr w:type="spellEnd"/>
      <w:r w:rsidRPr="005623DC">
        <w:rPr>
          <w:sz w:val="16"/>
          <w:szCs w:val="16"/>
        </w:rPr>
        <w:t xml:space="preserve"> район</w:t>
      </w:r>
    </w:p>
    <w:p w:rsidR="00E32AB7" w:rsidRPr="005623DC" w:rsidRDefault="00E32AB7" w:rsidP="00E32AB7">
      <w:pPr>
        <w:jc w:val="center"/>
        <w:rPr>
          <w:sz w:val="16"/>
          <w:szCs w:val="16"/>
        </w:rPr>
      </w:pPr>
      <w:proofErr w:type="spellStart"/>
      <w:r w:rsidRPr="005623DC">
        <w:rPr>
          <w:sz w:val="16"/>
          <w:szCs w:val="16"/>
        </w:rPr>
        <w:t>Р.п.Посевная</w:t>
      </w:r>
      <w:proofErr w:type="spellEnd"/>
    </w:p>
    <w:p w:rsidR="00E32AB7" w:rsidRPr="005623DC" w:rsidRDefault="00E32AB7" w:rsidP="00E32AB7">
      <w:pPr>
        <w:jc w:val="center"/>
        <w:rPr>
          <w:sz w:val="16"/>
          <w:szCs w:val="16"/>
        </w:rPr>
      </w:pPr>
      <w:proofErr w:type="spellStart"/>
      <w:proofErr w:type="gramStart"/>
      <w:r w:rsidRPr="005623DC">
        <w:rPr>
          <w:sz w:val="16"/>
          <w:szCs w:val="16"/>
        </w:rPr>
        <w:t>Ул.Островского</w:t>
      </w:r>
      <w:proofErr w:type="spellEnd"/>
      <w:r w:rsidRPr="005623DC">
        <w:rPr>
          <w:sz w:val="16"/>
          <w:szCs w:val="16"/>
        </w:rPr>
        <w:t xml:space="preserve"> ,</w:t>
      </w:r>
      <w:proofErr w:type="gramEnd"/>
      <w:r w:rsidRPr="005623DC">
        <w:rPr>
          <w:sz w:val="16"/>
          <w:szCs w:val="16"/>
        </w:rPr>
        <w:t xml:space="preserve"> 58</w:t>
      </w:r>
    </w:p>
    <w:p w:rsidR="00E32AB7" w:rsidRPr="005623DC" w:rsidRDefault="00E32AB7" w:rsidP="00E32AB7">
      <w:pPr>
        <w:jc w:val="center"/>
        <w:rPr>
          <w:sz w:val="16"/>
          <w:szCs w:val="16"/>
        </w:rPr>
      </w:pPr>
      <w:r w:rsidRPr="005623DC">
        <w:rPr>
          <w:sz w:val="16"/>
          <w:szCs w:val="16"/>
        </w:rPr>
        <w:t>--------------------------------------------</w:t>
      </w:r>
    </w:p>
    <w:p w:rsidR="00E32AB7" w:rsidRPr="00972E54" w:rsidRDefault="00E32AB7" w:rsidP="00972E54">
      <w:pPr>
        <w:jc w:val="center"/>
        <w:rPr>
          <w:sz w:val="16"/>
          <w:szCs w:val="16"/>
        </w:rPr>
      </w:pPr>
      <w:proofErr w:type="gramStart"/>
      <w:r w:rsidRPr="005623DC">
        <w:rPr>
          <w:sz w:val="16"/>
          <w:szCs w:val="16"/>
        </w:rPr>
        <w:t>ТИРАЖ  50</w:t>
      </w:r>
      <w:proofErr w:type="gramEnd"/>
    </w:p>
    <w:sectPr w:rsidR="00E32AB7" w:rsidRPr="00972E54" w:rsidSect="00194E9A">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B29" w:rsidRDefault="003F3B29" w:rsidP="00905518">
      <w:r>
        <w:separator/>
      </w:r>
    </w:p>
  </w:endnote>
  <w:endnote w:type="continuationSeparator" w:id="0">
    <w:p w:rsidR="003F3B29" w:rsidRDefault="003F3B29" w:rsidP="00905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ヒラギノ角ゴ Pro W3">
    <w:altName w:val="MS Mincho"/>
    <w:charset w:val="80"/>
    <w:family w:val="auto"/>
    <w:pitch w:val="variable"/>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Liberation Mono">
    <w:altName w:val="Courier New"/>
    <w:charset w:val="00"/>
    <w:family w:val="modern"/>
    <w:pitch w:val="fixed"/>
  </w:font>
  <w:font w:name="OctavaC">
    <w:altName w:val="Times New Roman"/>
    <w:panose1 w:val="00000000000000000000"/>
    <w:charset w:val="00"/>
    <w:family w:val="roman"/>
    <w:notTrueType/>
    <w:pitch w:val="default"/>
    <w:sig w:usb0="00000001"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T Astra Serif">
    <w:altName w:val="Cambria"/>
    <w:charset w:val="CC"/>
    <w:family w:val="roman"/>
    <w:pitch w:val="variable"/>
    <w:sig w:usb0="A00002EF" w:usb1="5000204B" w:usb2="00000020" w:usb3="00000000" w:csb0="00000097" w:csb1="00000000"/>
  </w:font>
  <w:font w:name="PT 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B29" w:rsidRDefault="003F3B29" w:rsidP="00905518">
      <w:r>
        <w:separator/>
      </w:r>
    </w:p>
  </w:footnote>
  <w:footnote w:type="continuationSeparator" w:id="0">
    <w:p w:rsidR="003F3B29" w:rsidRDefault="003F3B29" w:rsidP="00905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DF5" w:rsidRDefault="000B5DF5">
    <w:pPr>
      <w:pStyle w:val="ac"/>
    </w:pPr>
  </w:p>
  <w:p w:rsidR="000B5DF5" w:rsidRDefault="000B5DF5">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C3D31"/>
    <w:multiLevelType w:val="hybridMultilevel"/>
    <w:tmpl w:val="82CE965A"/>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 w15:restartNumberingAfterBreak="0">
    <w:nsid w:val="05D7438D"/>
    <w:multiLevelType w:val="hybridMultilevel"/>
    <w:tmpl w:val="90EE9B9A"/>
    <w:lvl w:ilvl="0" w:tplc="04190001">
      <w:start w:val="1"/>
      <w:numFmt w:val="bullet"/>
      <w:lvlText w:val=""/>
      <w:lvlJc w:val="left"/>
      <w:pPr>
        <w:tabs>
          <w:tab w:val="num" w:pos="792"/>
        </w:tabs>
        <w:ind w:left="79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60362F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1018CC"/>
    <w:multiLevelType w:val="hybridMultilevel"/>
    <w:tmpl w:val="0FB4CB48"/>
    <w:lvl w:ilvl="0" w:tplc="E5048190">
      <w:start w:val="1"/>
      <w:numFmt w:val="decimal"/>
      <w:lvlText w:val="%1."/>
      <w:lvlJc w:val="left"/>
      <w:pPr>
        <w:tabs>
          <w:tab w:val="num" w:pos="1140"/>
        </w:tabs>
        <w:ind w:left="1140" w:hanging="43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15:restartNumberingAfterBreak="0">
    <w:nsid w:val="113D78D0"/>
    <w:multiLevelType w:val="multilevel"/>
    <w:tmpl w:val="DA7EC732"/>
    <w:lvl w:ilvl="0">
      <w:start w:val="1"/>
      <w:numFmt w:val="decimal"/>
      <w:lvlText w:val="%1."/>
      <w:lvlJc w:val="left"/>
      <w:pPr>
        <w:ind w:left="1467" w:hanging="900"/>
      </w:pPr>
      <w:rPr>
        <w:rFonts w:hint="default"/>
        <w:b w:val="0"/>
      </w:rPr>
    </w:lvl>
    <w:lvl w:ilvl="1">
      <w:start w:val="1"/>
      <w:numFmt w:val="decimal"/>
      <w:isLgl/>
      <w:lvlText w:val="%1.%2."/>
      <w:lvlJc w:val="left"/>
      <w:pPr>
        <w:ind w:left="1287" w:hanging="720"/>
      </w:pPr>
      <w:rPr>
        <w:rFonts w:hint="default"/>
        <w:b w:val="0"/>
      </w:rPr>
    </w:lvl>
    <w:lvl w:ilvl="2">
      <w:start w:val="1"/>
      <w:numFmt w:val="decimal"/>
      <w:isLgl/>
      <w:lvlText w:val="%1.%2.%3."/>
      <w:lvlJc w:val="left"/>
      <w:pPr>
        <w:ind w:left="1287" w:hanging="720"/>
      </w:pPr>
      <w:rPr>
        <w:rFonts w:hint="default"/>
        <w:b w:val="0"/>
      </w:rPr>
    </w:lvl>
    <w:lvl w:ilvl="3">
      <w:start w:val="1"/>
      <w:numFmt w:val="decimal"/>
      <w:isLgl/>
      <w:lvlText w:val="%1.%2.%3.%4."/>
      <w:lvlJc w:val="left"/>
      <w:pPr>
        <w:ind w:left="1647" w:hanging="1080"/>
      </w:pPr>
      <w:rPr>
        <w:rFonts w:hint="default"/>
        <w:b w:val="0"/>
      </w:rPr>
    </w:lvl>
    <w:lvl w:ilvl="4">
      <w:start w:val="1"/>
      <w:numFmt w:val="decimal"/>
      <w:isLgl/>
      <w:lvlText w:val="%1.%2.%3.%4.%5."/>
      <w:lvlJc w:val="left"/>
      <w:pPr>
        <w:ind w:left="1647" w:hanging="1080"/>
      </w:pPr>
      <w:rPr>
        <w:rFonts w:hint="default"/>
        <w:b w:val="0"/>
      </w:rPr>
    </w:lvl>
    <w:lvl w:ilvl="5">
      <w:start w:val="1"/>
      <w:numFmt w:val="decimal"/>
      <w:isLgl/>
      <w:lvlText w:val="%1.%2.%3.%4.%5.%6."/>
      <w:lvlJc w:val="left"/>
      <w:pPr>
        <w:ind w:left="2007" w:hanging="1440"/>
      </w:pPr>
      <w:rPr>
        <w:rFonts w:hint="default"/>
        <w:b w:val="0"/>
      </w:rPr>
    </w:lvl>
    <w:lvl w:ilvl="6">
      <w:start w:val="1"/>
      <w:numFmt w:val="decimal"/>
      <w:isLgl/>
      <w:lvlText w:val="%1.%2.%3.%4.%5.%6.%7."/>
      <w:lvlJc w:val="left"/>
      <w:pPr>
        <w:ind w:left="2367" w:hanging="1800"/>
      </w:pPr>
      <w:rPr>
        <w:rFonts w:hint="default"/>
        <w:b w:val="0"/>
      </w:rPr>
    </w:lvl>
    <w:lvl w:ilvl="7">
      <w:start w:val="1"/>
      <w:numFmt w:val="decimal"/>
      <w:isLgl/>
      <w:lvlText w:val="%1.%2.%3.%4.%5.%6.%7.%8."/>
      <w:lvlJc w:val="left"/>
      <w:pPr>
        <w:ind w:left="2367" w:hanging="1800"/>
      </w:pPr>
      <w:rPr>
        <w:rFonts w:hint="default"/>
        <w:b w:val="0"/>
      </w:rPr>
    </w:lvl>
    <w:lvl w:ilvl="8">
      <w:start w:val="1"/>
      <w:numFmt w:val="decimal"/>
      <w:isLgl/>
      <w:lvlText w:val="%1.%2.%3.%4.%5.%6.%7.%8.%9."/>
      <w:lvlJc w:val="left"/>
      <w:pPr>
        <w:ind w:left="2727" w:hanging="2160"/>
      </w:pPr>
      <w:rPr>
        <w:rFonts w:hint="default"/>
        <w:b w:val="0"/>
      </w:rPr>
    </w:lvl>
  </w:abstractNum>
  <w:abstractNum w:abstractNumId="5" w15:restartNumberingAfterBreak="0">
    <w:nsid w:val="134C01CC"/>
    <w:multiLevelType w:val="hybridMultilevel"/>
    <w:tmpl w:val="0E2859C2"/>
    <w:lvl w:ilvl="0" w:tplc="E1E48198">
      <w:start w:val="1"/>
      <w:numFmt w:val="decimal"/>
      <w:lvlText w:val="%1."/>
      <w:lvlJc w:val="left"/>
      <w:pPr>
        <w:ind w:left="900" w:hanging="36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3820A67"/>
    <w:multiLevelType w:val="hybridMultilevel"/>
    <w:tmpl w:val="9802E9C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61306DF"/>
    <w:multiLevelType w:val="multilevel"/>
    <w:tmpl w:val="0419001F"/>
    <w:styleLink w:val="1"/>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6E34919"/>
    <w:multiLevelType w:val="hybridMultilevel"/>
    <w:tmpl w:val="23F25150"/>
    <w:lvl w:ilvl="0" w:tplc="BF90B0C2">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8B03ABE"/>
    <w:multiLevelType w:val="hybridMultilevel"/>
    <w:tmpl w:val="8328F714"/>
    <w:lvl w:ilvl="0" w:tplc="F642C3A8">
      <w:start w:val="3"/>
      <w:numFmt w:val="decimal"/>
      <w:lvlText w:val="%1."/>
      <w:lvlJc w:val="left"/>
      <w:pPr>
        <w:ind w:left="660" w:hanging="360"/>
      </w:pPr>
      <w:rPr>
        <w:rFonts w:hint="default"/>
        <w:color w:val="000000"/>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0" w15:restartNumberingAfterBreak="0">
    <w:nsid w:val="1A684744"/>
    <w:multiLevelType w:val="hybridMultilevel"/>
    <w:tmpl w:val="4C688018"/>
    <w:lvl w:ilvl="0" w:tplc="E9308A8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1AA26018"/>
    <w:multiLevelType w:val="hybridMultilevel"/>
    <w:tmpl w:val="4516B7FA"/>
    <w:styleLink w:val="List0"/>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B204CB7"/>
    <w:multiLevelType w:val="hybridMultilevel"/>
    <w:tmpl w:val="A5FE8902"/>
    <w:lvl w:ilvl="0" w:tplc="5C6AD0D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205B15"/>
    <w:multiLevelType w:val="hybridMultilevel"/>
    <w:tmpl w:val="1B3E61FE"/>
    <w:lvl w:ilvl="0" w:tplc="D552494A">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4" w15:restartNumberingAfterBreak="0">
    <w:nsid w:val="1D9175E7"/>
    <w:multiLevelType w:val="hybridMultilevel"/>
    <w:tmpl w:val="EA0C64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F652FBB"/>
    <w:multiLevelType w:val="multilevel"/>
    <w:tmpl w:val="0419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9D75664"/>
    <w:multiLevelType w:val="multilevel"/>
    <w:tmpl w:val="76868742"/>
    <w:lvl w:ilvl="0">
      <w:start w:val="1"/>
      <w:numFmt w:val="decimal"/>
      <w:lvlText w:val="%1."/>
      <w:lvlJc w:val="left"/>
      <w:pPr>
        <w:ind w:left="360" w:hanging="360"/>
      </w:pPr>
    </w:lvl>
    <w:lvl w:ilvl="1">
      <w:start w:val="1"/>
      <w:numFmt w:val="decimal"/>
      <w:lvlText w:val="%2."/>
      <w:lvlJc w:val="left"/>
      <w:pPr>
        <w:ind w:left="114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B30EAF"/>
    <w:multiLevelType w:val="hybridMultilevel"/>
    <w:tmpl w:val="034822C8"/>
    <w:lvl w:ilvl="0" w:tplc="04190001">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18" w15:restartNumberingAfterBreak="0">
    <w:nsid w:val="2CD93FF4"/>
    <w:multiLevelType w:val="multilevel"/>
    <w:tmpl w:val="5DCE3C26"/>
    <w:lvl w:ilvl="0">
      <w:start w:val="1"/>
      <w:numFmt w:val="decimal"/>
      <w:lvlText w:val="%1"/>
      <w:lvlJc w:val="center"/>
      <w:pPr>
        <w:ind w:left="511" w:hanging="227"/>
      </w:pPr>
      <w:rPr>
        <w:rFonts w:ascii="Times New Roman" w:hAnsi="Times New Roman" w:cs="Times New Roman" w:hint="default"/>
        <w:sz w:val="24"/>
      </w:rPr>
    </w:lvl>
    <w:lvl w:ilvl="1">
      <w:start w:val="1"/>
      <w:numFmt w:val="decimal"/>
      <w:lvlText w:val="%1.%2"/>
      <w:lvlJc w:val="center"/>
      <w:pPr>
        <w:ind w:left="850"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hint="default"/>
      </w:rPr>
    </w:lvl>
    <w:lvl w:ilvl="4">
      <w:start w:val="1"/>
      <w:numFmt w:val="decimal"/>
      <w:lvlText w:val="%1.%2.%3.%4.%5."/>
      <w:lvlJc w:val="left"/>
      <w:pPr>
        <w:ind w:left="2175" w:hanging="792"/>
      </w:pPr>
      <w:rPr>
        <w:rFonts w:hint="default"/>
      </w:rPr>
    </w:lvl>
    <w:lvl w:ilvl="5">
      <w:start w:val="1"/>
      <w:numFmt w:val="decimal"/>
      <w:lvlText w:val="%1.%2.%3.%4.%5.%6."/>
      <w:lvlJc w:val="left"/>
      <w:pPr>
        <w:ind w:left="2679" w:hanging="936"/>
      </w:pPr>
      <w:rPr>
        <w:rFonts w:hint="default"/>
      </w:rPr>
    </w:lvl>
    <w:lvl w:ilvl="6">
      <w:start w:val="1"/>
      <w:numFmt w:val="decimal"/>
      <w:lvlText w:val="%1.%2.%3.%4.%5.%6.%7."/>
      <w:lvlJc w:val="left"/>
      <w:pPr>
        <w:ind w:left="3183" w:hanging="1080"/>
      </w:pPr>
      <w:rPr>
        <w:rFonts w:hint="default"/>
      </w:rPr>
    </w:lvl>
    <w:lvl w:ilvl="7">
      <w:start w:val="1"/>
      <w:numFmt w:val="decimal"/>
      <w:lvlText w:val="%1.%2.%3.%4.%5.%6.%7.%8."/>
      <w:lvlJc w:val="left"/>
      <w:pPr>
        <w:ind w:left="3687" w:hanging="1224"/>
      </w:pPr>
      <w:rPr>
        <w:rFonts w:hint="default"/>
      </w:rPr>
    </w:lvl>
    <w:lvl w:ilvl="8">
      <w:start w:val="1"/>
      <w:numFmt w:val="decimal"/>
      <w:lvlText w:val="%1.%2.%3.%4.%5.%6.%7.%8.%9."/>
      <w:lvlJc w:val="left"/>
      <w:pPr>
        <w:ind w:left="4263" w:hanging="1440"/>
      </w:pPr>
      <w:rPr>
        <w:rFonts w:hint="default"/>
      </w:rPr>
    </w:lvl>
  </w:abstractNum>
  <w:abstractNum w:abstractNumId="19" w15:restartNumberingAfterBreak="0">
    <w:nsid w:val="318C017F"/>
    <w:multiLevelType w:val="multilevel"/>
    <w:tmpl w:val="38B61B5A"/>
    <w:lvl w:ilvl="0">
      <w:start w:val="1"/>
      <w:numFmt w:val="decimal"/>
      <w:lvlText w:val="%1"/>
      <w:lvlJc w:val="left"/>
      <w:pPr>
        <w:ind w:left="375" w:hanging="375"/>
      </w:pPr>
      <w:rPr>
        <w:rFonts w:hint="default"/>
        <w:color w:val="auto"/>
      </w:rPr>
    </w:lvl>
    <w:lvl w:ilvl="1">
      <w:start w:val="2"/>
      <w:numFmt w:val="decimal"/>
      <w:lvlText w:val="%1.%2"/>
      <w:lvlJc w:val="left"/>
      <w:pPr>
        <w:ind w:left="659" w:hanging="375"/>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932" w:hanging="1080"/>
      </w:pPr>
      <w:rPr>
        <w:rFonts w:hint="default"/>
        <w:color w:val="auto"/>
      </w:rPr>
    </w:lvl>
    <w:lvl w:ilvl="4">
      <w:start w:val="1"/>
      <w:numFmt w:val="decimal"/>
      <w:lvlText w:val="%1.%2.%3.%4.%5"/>
      <w:lvlJc w:val="left"/>
      <w:pPr>
        <w:ind w:left="2216" w:hanging="1080"/>
      </w:pPr>
      <w:rPr>
        <w:rFonts w:hint="default"/>
        <w:color w:val="auto"/>
      </w:rPr>
    </w:lvl>
    <w:lvl w:ilvl="5">
      <w:start w:val="1"/>
      <w:numFmt w:val="decimal"/>
      <w:lvlText w:val="%1.%2.%3.%4.%5.%6"/>
      <w:lvlJc w:val="left"/>
      <w:pPr>
        <w:ind w:left="2860" w:hanging="1440"/>
      </w:pPr>
      <w:rPr>
        <w:rFonts w:hint="default"/>
        <w:color w:val="auto"/>
      </w:rPr>
    </w:lvl>
    <w:lvl w:ilvl="6">
      <w:start w:val="1"/>
      <w:numFmt w:val="decimal"/>
      <w:lvlText w:val="%1.%2.%3.%4.%5.%6.%7"/>
      <w:lvlJc w:val="left"/>
      <w:pPr>
        <w:ind w:left="3144" w:hanging="1440"/>
      </w:pPr>
      <w:rPr>
        <w:rFonts w:hint="default"/>
        <w:color w:val="auto"/>
      </w:rPr>
    </w:lvl>
    <w:lvl w:ilvl="7">
      <w:start w:val="1"/>
      <w:numFmt w:val="decimal"/>
      <w:lvlText w:val="%1.%2.%3.%4.%5.%6.%7.%8"/>
      <w:lvlJc w:val="left"/>
      <w:pPr>
        <w:ind w:left="3788" w:hanging="1800"/>
      </w:pPr>
      <w:rPr>
        <w:rFonts w:hint="default"/>
        <w:color w:val="auto"/>
      </w:rPr>
    </w:lvl>
    <w:lvl w:ilvl="8">
      <w:start w:val="1"/>
      <w:numFmt w:val="decimal"/>
      <w:lvlText w:val="%1.%2.%3.%4.%5.%6.%7.%8.%9"/>
      <w:lvlJc w:val="left"/>
      <w:pPr>
        <w:ind w:left="4432" w:hanging="2160"/>
      </w:pPr>
      <w:rPr>
        <w:rFonts w:hint="default"/>
        <w:color w:val="auto"/>
      </w:rPr>
    </w:lvl>
  </w:abstractNum>
  <w:abstractNum w:abstractNumId="20" w15:restartNumberingAfterBreak="0">
    <w:nsid w:val="32BF0004"/>
    <w:multiLevelType w:val="hybridMultilevel"/>
    <w:tmpl w:val="6F84AC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345A280B"/>
    <w:multiLevelType w:val="hybridMultilevel"/>
    <w:tmpl w:val="52004166"/>
    <w:lvl w:ilvl="0" w:tplc="BB58D97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38793780"/>
    <w:multiLevelType w:val="multilevel"/>
    <w:tmpl w:val="0419001F"/>
    <w:lvl w:ilvl="0">
      <w:start w:val="1"/>
      <w:numFmt w:val="decimal"/>
      <w:lvlText w:val="%1."/>
      <w:lvlJc w:val="left"/>
      <w:pPr>
        <w:ind w:left="360" w:hanging="360"/>
      </w:pPr>
      <w:rPr>
        <w:b w:val="0"/>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DB6620"/>
    <w:multiLevelType w:val="hybridMultilevel"/>
    <w:tmpl w:val="6ADE55B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3ADC4354"/>
    <w:multiLevelType w:val="hybridMultilevel"/>
    <w:tmpl w:val="6EDC91BC"/>
    <w:lvl w:ilvl="0" w:tplc="3092C3D6">
      <w:start w:val="1"/>
      <w:numFmt w:val="decimal"/>
      <w:lvlText w:val="%1)"/>
      <w:lvlJc w:val="left"/>
      <w:pPr>
        <w:ind w:left="915"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3C281678"/>
    <w:multiLevelType w:val="hybridMultilevel"/>
    <w:tmpl w:val="C902DABA"/>
    <w:lvl w:ilvl="0" w:tplc="0CDCA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6" w15:restartNumberingAfterBreak="0">
    <w:nsid w:val="3FC701A3"/>
    <w:multiLevelType w:val="hybridMultilevel"/>
    <w:tmpl w:val="EC08790C"/>
    <w:lvl w:ilvl="0" w:tplc="0419000F">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41940FBC"/>
    <w:multiLevelType w:val="hybridMultilevel"/>
    <w:tmpl w:val="DBFC0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4EE19C2"/>
    <w:multiLevelType w:val="hybridMultilevel"/>
    <w:tmpl w:val="0884FACE"/>
    <w:lvl w:ilvl="0" w:tplc="3E28003C">
      <w:start w:val="1"/>
      <w:numFmt w:val="decimal"/>
      <w:lvlText w:val="%1."/>
      <w:lvlJc w:val="left"/>
      <w:pPr>
        <w:tabs>
          <w:tab w:val="num" w:pos="-40"/>
        </w:tabs>
        <w:ind w:left="-40" w:hanging="360"/>
      </w:pPr>
    </w:lvl>
    <w:lvl w:ilvl="1" w:tplc="40402F50">
      <w:numFmt w:val="none"/>
      <w:lvlText w:val=""/>
      <w:lvlJc w:val="left"/>
      <w:pPr>
        <w:tabs>
          <w:tab w:val="num" w:pos="360"/>
        </w:tabs>
        <w:ind w:left="0" w:firstLine="0"/>
      </w:pPr>
    </w:lvl>
    <w:lvl w:ilvl="2" w:tplc="79F67032">
      <w:numFmt w:val="none"/>
      <w:lvlText w:val=""/>
      <w:lvlJc w:val="left"/>
      <w:pPr>
        <w:tabs>
          <w:tab w:val="num" w:pos="360"/>
        </w:tabs>
        <w:ind w:left="0" w:firstLine="0"/>
      </w:pPr>
    </w:lvl>
    <w:lvl w:ilvl="3" w:tplc="C86AFF84">
      <w:numFmt w:val="none"/>
      <w:lvlText w:val=""/>
      <w:lvlJc w:val="left"/>
      <w:pPr>
        <w:tabs>
          <w:tab w:val="num" w:pos="360"/>
        </w:tabs>
        <w:ind w:left="0" w:firstLine="0"/>
      </w:pPr>
    </w:lvl>
    <w:lvl w:ilvl="4" w:tplc="2A4646FA">
      <w:numFmt w:val="none"/>
      <w:lvlText w:val=""/>
      <w:lvlJc w:val="left"/>
      <w:pPr>
        <w:tabs>
          <w:tab w:val="num" w:pos="360"/>
        </w:tabs>
        <w:ind w:left="0" w:firstLine="0"/>
      </w:pPr>
    </w:lvl>
    <w:lvl w:ilvl="5" w:tplc="7CA66876">
      <w:numFmt w:val="none"/>
      <w:lvlText w:val=""/>
      <w:lvlJc w:val="left"/>
      <w:pPr>
        <w:tabs>
          <w:tab w:val="num" w:pos="360"/>
        </w:tabs>
        <w:ind w:left="0" w:firstLine="0"/>
      </w:pPr>
    </w:lvl>
    <w:lvl w:ilvl="6" w:tplc="07FEE98C">
      <w:numFmt w:val="none"/>
      <w:lvlText w:val=""/>
      <w:lvlJc w:val="left"/>
      <w:pPr>
        <w:tabs>
          <w:tab w:val="num" w:pos="360"/>
        </w:tabs>
        <w:ind w:left="0" w:firstLine="0"/>
      </w:pPr>
    </w:lvl>
    <w:lvl w:ilvl="7" w:tplc="659EC67E">
      <w:numFmt w:val="none"/>
      <w:lvlText w:val=""/>
      <w:lvlJc w:val="left"/>
      <w:pPr>
        <w:tabs>
          <w:tab w:val="num" w:pos="360"/>
        </w:tabs>
        <w:ind w:left="0" w:firstLine="0"/>
      </w:pPr>
    </w:lvl>
    <w:lvl w:ilvl="8" w:tplc="5380E962">
      <w:numFmt w:val="none"/>
      <w:lvlText w:val=""/>
      <w:lvlJc w:val="left"/>
      <w:pPr>
        <w:tabs>
          <w:tab w:val="num" w:pos="360"/>
        </w:tabs>
        <w:ind w:left="0" w:firstLine="0"/>
      </w:pPr>
    </w:lvl>
  </w:abstractNum>
  <w:abstractNum w:abstractNumId="29" w15:restartNumberingAfterBreak="0">
    <w:nsid w:val="4BC16AE1"/>
    <w:multiLevelType w:val="hybridMultilevel"/>
    <w:tmpl w:val="44EA2432"/>
    <w:lvl w:ilvl="0" w:tplc="0419000F">
      <w:start w:val="1"/>
      <w:numFmt w:val="decimal"/>
      <w:lvlText w:val="%1."/>
      <w:lvlJc w:val="left"/>
      <w:pPr>
        <w:ind w:left="1759" w:hanging="360"/>
      </w:pPr>
    </w:lvl>
    <w:lvl w:ilvl="1" w:tplc="04190019" w:tentative="1">
      <w:start w:val="1"/>
      <w:numFmt w:val="lowerLetter"/>
      <w:lvlText w:val="%2."/>
      <w:lvlJc w:val="left"/>
      <w:pPr>
        <w:ind w:left="2479" w:hanging="360"/>
      </w:pPr>
    </w:lvl>
    <w:lvl w:ilvl="2" w:tplc="0419001B" w:tentative="1">
      <w:start w:val="1"/>
      <w:numFmt w:val="lowerRoman"/>
      <w:lvlText w:val="%3."/>
      <w:lvlJc w:val="right"/>
      <w:pPr>
        <w:ind w:left="3199" w:hanging="180"/>
      </w:pPr>
    </w:lvl>
    <w:lvl w:ilvl="3" w:tplc="0419000F" w:tentative="1">
      <w:start w:val="1"/>
      <w:numFmt w:val="decimal"/>
      <w:lvlText w:val="%4."/>
      <w:lvlJc w:val="left"/>
      <w:pPr>
        <w:ind w:left="3919" w:hanging="360"/>
      </w:pPr>
    </w:lvl>
    <w:lvl w:ilvl="4" w:tplc="04190019" w:tentative="1">
      <w:start w:val="1"/>
      <w:numFmt w:val="lowerLetter"/>
      <w:lvlText w:val="%5."/>
      <w:lvlJc w:val="left"/>
      <w:pPr>
        <w:ind w:left="4639" w:hanging="360"/>
      </w:pPr>
    </w:lvl>
    <w:lvl w:ilvl="5" w:tplc="0419001B" w:tentative="1">
      <w:start w:val="1"/>
      <w:numFmt w:val="lowerRoman"/>
      <w:lvlText w:val="%6."/>
      <w:lvlJc w:val="right"/>
      <w:pPr>
        <w:ind w:left="5359" w:hanging="180"/>
      </w:pPr>
    </w:lvl>
    <w:lvl w:ilvl="6" w:tplc="0419000F" w:tentative="1">
      <w:start w:val="1"/>
      <w:numFmt w:val="decimal"/>
      <w:lvlText w:val="%7."/>
      <w:lvlJc w:val="left"/>
      <w:pPr>
        <w:ind w:left="6079" w:hanging="360"/>
      </w:pPr>
    </w:lvl>
    <w:lvl w:ilvl="7" w:tplc="04190019" w:tentative="1">
      <w:start w:val="1"/>
      <w:numFmt w:val="lowerLetter"/>
      <w:lvlText w:val="%8."/>
      <w:lvlJc w:val="left"/>
      <w:pPr>
        <w:ind w:left="6799" w:hanging="360"/>
      </w:pPr>
    </w:lvl>
    <w:lvl w:ilvl="8" w:tplc="0419001B" w:tentative="1">
      <w:start w:val="1"/>
      <w:numFmt w:val="lowerRoman"/>
      <w:lvlText w:val="%9."/>
      <w:lvlJc w:val="right"/>
      <w:pPr>
        <w:ind w:left="7519" w:hanging="180"/>
      </w:pPr>
    </w:lvl>
  </w:abstractNum>
  <w:abstractNum w:abstractNumId="30" w15:restartNumberingAfterBreak="0">
    <w:nsid w:val="4C3A0CAA"/>
    <w:multiLevelType w:val="hybridMultilevel"/>
    <w:tmpl w:val="706A1648"/>
    <w:lvl w:ilvl="0" w:tplc="448E86DE">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DA629D2"/>
    <w:multiLevelType w:val="hybridMultilevel"/>
    <w:tmpl w:val="6EAA1270"/>
    <w:lvl w:ilvl="0" w:tplc="7714CC4E">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4ED86BF3"/>
    <w:multiLevelType w:val="multilevel"/>
    <w:tmpl w:val="98B0FEAC"/>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3" w15:restartNumberingAfterBreak="0">
    <w:nsid w:val="4F6B1190"/>
    <w:multiLevelType w:val="hybridMultilevel"/>
    <w:tmpl w:val="A3CA2852"/>
    <w:lvl w:ilvl="0" w:tplc="C8FCE632">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4" w15:restartNumberingAfterBreak="0">
    <w:nsid w:val="4FB2135F"/>
    <w:multiLevelType w:val="hybridMultilevel"/>
    <w:tmpl w:val="8BF84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48667DF"/>
    <w:multiLevelType w:val="hybridMultilevel"/>
    <w:tmpl w:val="366E779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81268C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C724CB"/>
    <w:multiLevelType w:val="hybridMultilevel"/>
    <w:tmpl w:val="8BF84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6D848A4"/>
    <w:multiLevelType w:val="hybridMultilevel"/>
    <w:tmpl w:val="340070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BB84699"/>
    <w:multiLevelType w:val="multilevel"/>
    <w:tmpl w:val="E8CEDDEE"/>
    <w:lvl w:ilvl="0">
      <w:start w:val="1"/>
      <w:numFmt w:val="decimal"/>
      <w:lvlText w:val="%1."/>
      <w:lvlJc w:val="left"/>
      <w:pPr>
        <w:ind w:left="0" w:firstLine="0"/>
      </w:pPr>
      <w:rPr>
        <w:rFonts w:ascii="Arial" w:eastAsia="Verdana" w:hAnsi="Arial" w:cs="Arial"/>
        <w:b w:val="0"/>
        <w:bCs w:val="0"/>
        <w:i w:val="0"/>
        <w:iCs w:val="0"/>
        <w:smallCaps w:val="0"/>
        <w:strike w:val="0"/>
        <w:dstrike w:val="0"/>
        <w:color w:val="000000"/>
        <w:spacing w:val="0"/>
        <w:w w:val="100"/>
        <w:position w:val="0"/>
        <w:sz w:val="24"/>
        <w:szCs w:val="24"/>
        <w:u w:val="none"/>
        <w:effect w:val="none"/>
        <w:lang w:val="ru-RU" w:eastAsia="ru-RU" w:bidi="ru-RU"/>
      </w:rPr>
    </w:lvl>
    <w:lvl w:ilvl="1">
      <w:start w:val="1"/>
      <w:numFmt w:val="decimal"/>
      <w:lvlText w:val="%1.%2."/>
      <w:lvlJc w:val="left"/>
      <w:pPr>
        <w:ind w:left="0" w:firstLine="0"/>
      </w:pPr>
      <w:rPr>
        <w:rFonts w:ascii="Verdana" w:eastAsia="Verdana" w:hAnsi="Verdana" w:cs="Verdana"/>
        <w:b w:val="0"/>
        <w:bCs w:val="0"/>
        <w:i w:val="0"/>
        <w:iCs w:val="0"/>
        <w:smallCaps w:val="0"/>
        <w:strike w:val="0"/>
        <w:dstrike w:val="0"/>
        <w:color w:val="000000"/>
        <w:spacing w:val="0"/>
        <w:w w:val="100"/>
        <w:position w:val="0"/>
        <w:sz w:val="20"/>
        <w:szCs w:val="20"/>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0A83716"/>
    <w:multiLevelType w:val="hybridMultilevel"/>
    <w:tmpl w:val="72163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4441A87"/>
    <w:multiLevelType w:val="hybridMultilevel"/>
    <w:tmpl w:val="A5D21A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8E43AB"/>
    <w:multiLevelType w:val="hybridMultilevel"/>
    <w:tmpl w:val="AF7E1C88"/>
    <w:lvl w:ilvl="0" w:tplc="0102157E">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DD064C4"/>
    <w:multiLevelType w:val="hybridMultilevel"/>
    <w:tmpl w:val="523A128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15:restartNumberingAfterBreak="0">
    <w:nsid w:val="7FD55C33"/>
    <w:multiLevelType w:val="hybridMultilevel"/>
    <w:tmpl w:val="EF52C960"/>
    <w:lvl w:ilvl="0" w:tplc="657CB0B8">
      <w:start w:val="1"/>
      <w:numFmt w:val="decimal"/>
      <w:lvlText w:val="%1)"/>
      <w:lvlJc w:val="left"/>
      <w:pPr>
        <w:ind w:left="1218" w:hanging="750"/>
      </w:pPr>
    </w:lvl>
    <w:lvl w:ilvl="1" w:tplc="DD3E4F7C">
      <w:start w:val="3"/>
      <w:numFmt w:val="decimal"/>
      <w:lvlText w:val="%2."/>
      <w:lvlJc w:val="left"/>
      <w:pPr>
        <w:tabs>
          <w:tab w:val="num" w:pos="1548"/>
        </w:tabs>
        <w:ind w:left="1548" w:hanging="360"/>
      </w:pPr>
      <w:rPr>
        <w:b/>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11"/>
  </w:num>
  <w:num w:numId="3">
    <w:abstractNumId w:val="38"/>
  </w:num>
  <w:num w:numId="4">
    <w:abstractNumId w:val="19"/>
  </w:num>
  <w:num w:numId="5">
    <w:abstractNumId w:val="30"/>
  </w:num>
  <w:num w:numId="6">
    <w:abstractNumId w:val="20"/>
  </w:num>
  <w:num w:numId="7">
    <w:abstractNumId w:val="36"/>
  </w:num>
  <w:num w:numId="8">
    <w:abstractNumId w:val="15"/>
  </w:num>
  <w:num w:numId="9">
    <w:abstractNumId w:val="4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lvlOverride w:ilvl="2"/>
    <w:lvlOverride w:ilvl="3"/>
    <w:lvlOverride w:ilvl="4"/>
    <w:lvlOverride w:ilvl="5"/>
    <w:lvlOverride w:ilvl="6"/>
    <w:lvlOverride w:ilvl="7"/>
    <w:lvlOverride w:ilvl="8"/>
  </w:num>
  <w:num w:numId="12">
    <w:abstractNumId w:val="43"/>
  </w:num>
  <w:num w:numId="13">
    <w:abstractNumId w:val="37"/>
  </w:num>
  <w:num w:numId="14">
    <w:abstractNumId w:val="34"/>
  </w:num>
  <w:num w:numId="15">
    <w:abstractNumId w:val="40"/>
  </w:num>
  <w:num w:numId="16">
    <w:abstractNumId w:val="32"/>
  </w:num>
  <w:num w:numId="17">
    <w:abstractNumId w:val="41"/>
  </w:num>
  <w:num w:numId="18">
    <w:abstractNumId w:val="17"/>
  </w:num>
  <w:num w:numId="19">
    <w:abstractNumId w:val="39"/>
    <w:lvlOverride w:ilvl="0">
      <w:startOverride w:val="1"/>
    </w:lvlOverride>
    <w:lvlOverride w:ilvl="1">
      <w:startOverride w:val="1"/>
    </w:lvlOverride>
    <w:lvlOverride w:ilvl="2"/>
    <w:lvlOverride w:ilvl="3"/>
    <w:lvlOverride w:ilvl="4"/>
    <w:lvlOverride w:ilvl="5"/>
    <w:lvlOverride w:ilvl="6"/>
    <w:lvlOverride w:ilvl="7"/>
    <w:lvlOverride w:ilvl="8"/>
  </w:num>
  <w:num w:numId="20">
    <w:abstractNumId w:val="9"/>
  </w:num>
  <w:num w:numId="21">
    <w:abstractNumId w:val="14"/>
  </w:num>
  <w:num w:numId="22">
    <w:abstractNumId w:val="23"/>
  </w:num>
  <w:num w:numId="23">
    <w:abstractNumId w:val="8"/>
  </w:num>
  <w:num w:numId="24">
    <w:abstractNumId w:val="4"/>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22"/>
  </w:num>
  <w:num w:numId="28">
    <w:abstractNumId w:val="29"/>
  </w:num>
  <w:num w:numId="29">
    <w:abstractNumId w:val="5"/>
  </w:num>
  <w:num w:numId="30">
    <w:abstractNumId w:val="0"/>
  </w:num>
  <w:num w:numId="31">
    <w:abstractNumId w:val="31"/>
  </w:num>
  <w:num w:numId="32">
    <w:abstractNumId w:val="33"/>
  </w:num>
  <w:num w:numId="33">
    <w:abstractNumId w:val="13"/>
  </w:num>
  <w:num w:numId="34">
    <w:abstractNumId w:val="42"/>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35"/>
  </w:num>
  <w:num w:numId="39">
    <w:abstractNumId w:val="12"/>
  </w:num>
  <w:num w:numId="40">
    <w:abstractNumId w:val="26"/>
  </w:num>
  <w:num w:numId="41">
    <w:abstractNumId w:val="3"/>
  </w:num>
  <w:num w:numId="42">
    <w:abstractNumId w:val="6"/>
  </w:num>
  <w:num w:numId="43">
    <w:abstractNumId w:val="16"/>
  </w:num>
  <w:num w:numId="44">
    <w:abstractNumId w:val="10"/>
  </w:num>
  <w:num w:numId="45">
    <w:abstractNumId w:val="2"/>
  </w:num>
  <w:num w:numId="46">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DC5"/>
    <w:rsid w:val="00013EFD"/>
    <w:rsid w:val="00014E9F"/>
    <w:rsid w:val="00015712"/>
    <w:rsid w:val="00033AA2"/>
    <w:rsid w:val="00035C50"/>
    <w:rsid w:val="00052E62"/>
    <w:rsid w:val="000567C8"/>
    <w:rsid w:val="00061A8C"/>
    <w:rsid w:val="00065929"/>
    <w:rsid w:val="00093512"/>
    <w:rsid w:val="0009476D"/>
    <w:rsid w:val="000A5E89"/>
    <w:rsid w:val="000B3C8F"/>
    <w:rsid w:val="000B5DF5"/>
    <w:rsid w:val="000C4062"/>
    <w:rsid w:val="000C589C"/>
    <w:rsid w:val="000E61EC"/>
    <w:rsid w:val="000F72EA"/>
    <w:rsid w:val="00143366"/>
    <w:rsid w:val="0014383C"/>
    <w:rsid w:val="00152ADA"/>
    <w:rsid w:val="00152DC5"/>
    <w:rsid w:val="001534FA"/>
    <w:rsid w:val="0016146E"/>
    <w:rsid w:val="00162539"/>
    <w:rsid w:val="00163432"/>
    <w:rsid w:val="0018038C"/>
    <w:rsid w:val="00187D0E"/>
    <w:rsid w:val="00193476"/>
    <w:rsid w:val="00193749"/>
    <w:rsid w:val="00194E9A"/>
    <w:rsid w:val="00196756"/>
    <w:rsid w:val="001A58B6"/>
    <w:rsid w:val="001B18CA"/>
    <w:rsid w:val="001B2BBA"/>
    <w:rsid w:val="001B3215"/>
    <w:rsid w:val="001B6F2C"/>
    <w:rsid w:val="001C0D5D"/>
    <w:rsid w:val="001C278D"/>
    <w:rsid w:val="001D4A48"/>
    <w:rsid w:val="001E3E55"/>
    <w:rsid w:val="001E5A95"/>
    <w:rsid w:val="001F1C2F"/>
    <w:rsid w:val="001F65D6"/>
    <w:rsid w:val="00215FF3"/>
    <w:rsid w:val="002174FF"/>
    <w:rsid w:val="00222B6A"/>
    <w:rsid w:val="00232276"/>
    <w:rsid w:val="002343B5"/>
    <w:rsid w:val="002451A0"/>
    <w:rsid w:val="00245822"/>
    <w:rsid w:val="00245CB9"/>
    <w:rsid w:val="00245CC5"/>
    <w:rsid w:val="002514A3"/>
    <w:rsid w:val="002521BE"/>
    <w:rsid w:val="002542F5"/>
    <w:rsid w:val="002664CF"/>
    <w:rsid w:val="00282C38"/>
    <w:rsid w:val="00286C7F"/>
    <w:rsid w:val="00292EF9"/>
    <w:rsid w:val="00294900"/>
    <w:rsid w:val="002A0406"/>
    <w:rsid w:val="002C1EE7"/>
    <w:rsid w:val="002C420F"/>
    <w:rsid w:val="002C4C6D"/>
    <w:rsid w:val="002F04A6"/>
    <w:rsid w:val="002F4E58"/>
    <w:rsid w:val="00302092"/>
    <w:rsid w:val="00304221"/>
    <w:rsid w:val="00323260"/>
    <w:rsid w:val="00334D06"/>
    <w:rsid w:val="00340409"/>
    <w:rsid w:val="00340B7F"/>
    <w:rsid w:val="003510D3"/>
    <w:rsid w:val="00352763"/>
    <w:rsid w:val="00361C04"/>
    <w:rsid w:val="00362748"/>
    <w:rsid w:val="00373D8D"/>
    <w:rsid w:val="00386456"/>
    <w:rsid w:val="00390B43"/>
    <w:rsid w:val="00393551"/>
    <w:rsid w:val="003C0988"/>
    <w:rsid w:val="003C1223"/>
    <w:rsid w:val="003C3127"/>
    <w:rsid w:val="003C6600"/>
    <w:rsid w:val="003D084E"/>
    <w:rsid w:val="003D53F3"/>
    <w:rsid w:val="003E2B28"/>
    <w:rsid w:val="003F3B29"/>
    <w:rsid w:val="003F63E2"/>
    <w:rsid w:val="00415015"/>
    <w:rsid w:val="004222DC"/>
    <w:rsid w:val="00423D85"/>
    <w:rsid w:val="00432C47"/>
    <w:rsid w:val="004332F3"/>
    <w:rsid w:val="004434B1"/>
    <w:rsid w:val="00445EE2"/>
    <w:rsid w:val="00452D5A"/>
    <w:rsid w:val="00460D68"/>
    <w:rsid w:val="004657FC"/>
    <w:rsid w:val="00470003"/>
    <w:rsid w:val="0047432C"/>
    <w:rsid w:val="0047467B"/>
    <w:rsid w:val="00474BED"/>
    <w:rsid w:val="0047580F"/>
    <w:rsid w:val="00482537"/>
    <w:rsid w:val="00494137"/>
    <w:rsid w:val="004949C5"/>
    <w:rsid w:val="004A5C46"/>
    <w:rsid w:val="004A67D9"/>
    <w:rsid w:val="004B4B19"/>
    <w:rsid w:val="004B6885"/>
    <w:rsid w:val="004C1389"/>
    <w:rsid w:val="004C2247"/>
    <w:rsid w:val="004C260B"/>
    <w:rsid w:val="004C26C8"/>
    <w:rsid w:val="00513283"/>
    <w:rsid w:val="005248DA"/>
    <w:rsid w:val="00536483"/>
    <w:rsid w:val="005435D0"/>
    <w:rsid w:val="00543B5E"/>
    <w:rsid w:val="005503EA"/>
    <w:rsid w:val="0055127D"/>
    <w:rsid w:val="00553B61"/>
    <w:rsid w:val="00555F2D"/>
    <w:rsid w:val="00593AF1"/>
    <w:rsid w:val="00596D13"/>
    <w:rsid w:val="005A3F11"/>
    <w:rsid w:val="005A4ADA"/>
    <w:rsid w:val="005B69A6"/>
    <w:rsid w:val="005C3530"/>
    <w:rsid w:val="005E7BD5"/>
    <w:rsid w:val="005F2858"/>
    <w:rsid w:val="005F2CE3"/>
    <w:rsid w:val="005F6AAA"/>
    <w:rsid w:val="005F7286"/>
    <w:rsid w:val="006070FC"/>
    <w:rsid w:val="0061211F"/>
    <w:rsid w:val="00635211"/>
    <w:rsid w:val="0063525F"/>
    <w:rsid w:val="00641399"/>
    <w:rsid w:val="00641585"/>
    <w:rsid w:val="00643DEC"/>
    <w:rsid w:val="0064506A"/>
    <w:rsid w:val="0064659B"/>
    <w:rsid w:val="00654D07"/>
    <w:rsid w:val="0065552A"/>
    <w:rsid w:val="00660123"/>
    <w:rsid w:val="00664C0C"/>
    <w:rsid w:val="00667B72"/>
    <w:rsid w:val="006743F4"/>
    <w:rsid w:val="0067614F"/>
    <w:rsid w:val="00677CB0"/>
    <w:rsid w:val="006813BE"/>
    <w:rsid w:val="00690E11"/>
    <w:rsid w:val="00693570"/>
    <w:rsid w:val="00693945"/>
    <w:rsid w:val="0069640D"/>
    <w:rsid w:val="006A3FAE"/>
    <w:rsid w:val="006A688A"/>
    <w:rsid w:val="006B1BF7"/>
    <w:rsid w:val="006B3622"/>
    <w:rsid w:val="006C5FB8"/>
    <w:rsid w:val="006C6B0A"/>
    <w:rsid w:val="006D41F2"/>
    <w:rsid w:val="006E2BF4"/>
    <w:rsid w:val="006E5FD1"/>
    <w:rsid w:val="006F7396"/>
    <w:rsid w:val="006F75DC"/>
    <w:rsid w:val="00706DC4"/>
    <w:rsid w:val="00710552"/>
    <w:rsid w:val="00711FCF"/>
    <w:rsid w:val="00714A9F"/>
    <w:rsid w:val="00715800"/>
    <w:rsid w:val="00716803"/>
    <w:rsid w:val="007307CE"/>
    <w:rsid w:val="00730E78"/>
    <w:rsid w:val="0073761D"/>
    <w:rsid w:val="00737AD8"/>
    <w:rsid w:val="0075528C"/>
    <w:rsid w:val="00755DAC"/>
    <w:rsid w:val="00757DE7"/>
    <w:rsid w:val="00761F11"/>
    <w:rsid w:val="00762BCE"/>
    <w:rsid w:val="00767F9E"/>
    <w:rsid w:val="00770A5C"/>
    <w:rsid w:val="00774018"/>
    <w:rsid w:val="0077775B"/>
    <w:rsid w:val="00782036"/>
    <w:rsid w:val="007910C3"/>
    <w:rsid w:val="007924B4"/>
    <w:rsid w:val="00792643"/>
    <w:rsid w:val="007A603A"/>
    <w:rsid w:val="007B0E36"/>
    <w:rsid w:val="007B68E3"/>
    <w:rsid w:val="007D1492"/>
    <w:rsid w:val="007D1B36"/>
    <w:rsid w:val="007D2C7F"/>
    <w:rsid w:val="007E2C52"/>
    <w:rsid w:val="007F3FEB"/>
    <w:rsid w:val="007F5990"/>
    <w:rsid w:val="00834A53"/>
    <w:rsid w:val="00835D4C"/>
    <w:rsid w:val="00835DA9"/>
    <w:rsid w:val="008401AF"/>
    <w:rsid w:val="00840306"/>
    <w:rsid w:val="008403BB"/>
    <w:rsid w:val="008423A5"/>
    <w:rsid w:val="008456EB"/>
    <w:rsid w:val="00846FB6"/>
    <w:rsid w:val="008512C5"/>
    <w:rsid w:val="00855D88"/>
    <w:rsid w:val="008567A6"/>
    <w:rsid w:val="00856B30"/>
    <w:rsid w:val="00857BE8"/>
    <w:rsid w:val="008611E0"/>
    <w:rsid w:val="0086623F"/>
    <w:rsid w:val="008727CC"/>
    <w:rsid w:val="0088234F"/>
    <w:rsid w:val="00885323"/>
    <w:rsid w:val="00885D61"/>
    <w:rsid w:val="0089300D"/>
    <w:rsid w:val="008949AE"/>
    <w:rsid w:val="008B764C"/>
    <w:rsid w:val="008C0E2E"/>
    <w:rsid w:val="008C4971"/>
    <w:rsid w:val="008D295B"/>
    <w:rsid w:val="008D52A7"/>
    <w:rsid w:val="008D5B10"/>
    <w:rsid w:val="008F7879"/>
    <w:rsid w:val="00905518"/>
    <w:rsid w:val="00906935"/>
    <w:rsid w:val="00910EBF"/>
    <w:rsid w:val="00922472"/>
    <w:rsid w:val="009257F8"/>
    <w:rsid w:val="0094065C"/>
    <w:rsid w:val="00940E75"/>
    <w:rsid w:val="00947CD3"/>
    <w:rsid w:val="00955569"/>
    <w:rsid w:val="00963351"/>
    <w:rsid w:val="00972E54"/>
    <w:rsid w:val="00972F1D"/>
    <w:rsid w:val="009763E7"/>
    <w:rsid w:val="009866A9"/>
    <w:rsid w:val="0099279B"/>
    <w:rsid w:val="009A1AF5"/>
    <w:rsid w:val="009A5BBD"/>
    <w:rsid w:val="009A77BC"/>
    <w:rsid w:val="009B0C7C"/>
    <w:rsid w:val="009C188D"/>
    <w:rsid w:val="009C6442"/>
    <w:rsid w:val="009C7BCA"/>
    <w:rsid w:val="00A1014A"/>
    <w:rsid w:val="00A13789"/>
    <w:rsid w:val="00A17209"/>
    <w:rsid w:val="00A20003"/>
    <w:rsid w:val="00A305C3"/>
    <w:rsid w:val="00A41290"/>
    <w:rsid w:val="00A4496D"/>
    <w:rsid w:val="00A568AC"/>
    <w:rsid w:val="00A62BF1"/>
    <w:rsid w:val="00A64045"/>
    <w:rsid w:val="00A72158"/>
    <w:rsid w:val="00A84E7F"/>
    <w:rsid w:val="00A866ED"/>
    <w:rsid w:val="00A86A5E"/>
    <w:rsid w:val="00A9151B"/>
    <w:rsid w:val="00AA400C"/>
    <w:rsid w:val="00AA5E75"/>
    <w:rsid w:val="00AB0001"/>
    <w:rsid w:val="00AC43FC"/>
    <w:rsid w:val="00AD1F51"/>
    <w:rsid w:val="00AD28C6"/>
    <w:rsid w:val="00AE3EA2"/>
    <w:rsid w:val="00AF1F18"/>
    <w:rsid w:val="00AF4C4E"/>
    <w:rsid w:val="00B00CDF"/>
    <w:rsid w:val="00B067E6"/>
    <w:rsid w:val="00B1073C"/>
    <w:rsid w:val="00B15A5B"/>
    <w:rsid w:val="00B218F5"/>
    <w:rsid w:val="00B27297"/>
    <w:rsid w:val="00B36FA3"/>
    <w:rsid w:val="00B52A60"/>
    <w:rsid w:val="00B52A89"/>
    <w:rsid w:val="00B65B38"/>
    <w:rsid w:val="00B74608"/>
    <w:rsid w:val="00B74B5B"/>
    <w:rsid w:val="00B84C58"/>
    <w:rsid w:val="00B956D2"/>
    <w:rsid w:val="00BA4B7A"/>
    <w:rsid w:val="00BD5E04"/>
    <w:rsid w:val="00BE233E"/>
    <w:rsid w:val="00BE5636"/>
    <w:rsid w:val="00BF0E42"/>
    <w:rsid w:val="00BF5717"/>
    <w:rsid w:val="00BF59F8"/>
    <w:rsid w:val="00BF5A96"/>
    <w:rsid w:val="00C0432B"/>
    <w:rsid w:val="00C052B7"/>
    <w:rsid w:val="00C1081B"/>
    <w:rsid w:val="00C14EF4"/>
    <w:rsid w:val="00C224F4"/>
    <w:rsid w:val="00C31086"/>
    <w:rsid w:val="00C43C82"/>
    <w:rsid w:val="00C51EC8"/>
    <w:rsid w:val="00C53B82"/>
    <w:rsid w:val="00C61C42"/>
    <w:rsid w:val="00C673DF"/>
    <w:rsid w:val="00C675B0"/>
    <w:rsid w:val="00C743DB"/>
    <w:rsid w:val="00C81B24"/>
    <w:rsid w:val="00C873DB"/>
    <w:rsid w:val="00C94C8A"/>
    <w:rsid w:val="00CA199F"/>
    <w:rsid w:val="00CB1711"/>
    <w:rsid w:val="00CC08F7"/>
    <w:rsid w:val="00CC42C6"/>
    <w:rsid w:val="00CC659B"/>
    <w:rsid w:val="00CE0E20"/>
    <w:rsid w:val="00CE1094"/>
    <w:rsid w:val="00CE1C57"/>
    <w:rsid w:val="00CE3B30"/>
    <w:rsid w:val="00D0406E"/>
    <w:rsid w:val="00D053BE"/>
    <w:rsid w:val="00D06503"/>
    <w:rsid w:val="00D073E4"/>
    <w:rsid w:val="00D07427"/>
    <w:rsid w:val="00D23DB9"/>
    <w:rsid w:val="00D270A0"/>
    <w:rsid w:val="00D30389"/>
    <w:rsid w:val="00D337E9"/>
    <w:rsid w:val="00D467BE"/>
    <w:rsid w:val="00D53C2E"/>
    <w:rsid w:val="00D548E9"/>
    <w:rsid w:val="00D63E92"/>
    <w:rsid w:val="00D7165A"/>
    <w:rsid w:val="00D76424"/>
    <w:rsid w:val="00D862B0"/>
    <w:rsid w:val="00D92272"/>
    <w:rsid w:val="00DA2A3A"/>
    <w:rsid w:val="00DB0F08"/>
    <w:rsid w:val="00DB775D"/>
    <w:rsid w:val="00DB7FAE"/>
    <w:rsid w:val="00DC5C31"/>
    <w:rsid w:val="00DD6759"/>
    <w:rsid w:val="00DE780B"/>
    <w:rsid w:val="00DE7A43"/>
    <w:rsid w:val="00DF1C31"/>
    <w:rsid w:val="00DF2D79"/>
    <w:rsid w:val="00DF56FE"/>
    <w:rsid w:val="00DF6F9C"/>
    <w:rsid w:val="00E00978"/>
    <w:rsid w:val="00E060A7"/>
    <w:rsid w:val="00E223B4"/>
    <w:rsid w:val="00E30F32"/>
    <w:rsid w:val="00E32AB7"/>
    <w:rsid w:val="00E36737"/>
    <w:rsid w:val="00E47650"/>
    <w:rsid w:val="00E56DB0"/>
    <w:rsid w:val="00E71DED"/>
    <w:rsid w:val="00E76EEF"/>
    <w:rsid w:val="00E83B26"/>
    <w:rsid w:val="00E9554A"/>
    <w:rsid w:val="00EA7C79"/>
    <w:rsid w:val="00EA7D71"/>
    <w:rsid w:val="00ED50C9"/>
    <w:rsid w:val="00EE0F91"/>
    <w:rsid w:val="00EE1BC3"/>
    <w:rsid w:val="00EE2DE9"/>
    <w:rsid w:val="00EE429E"/>
    <w:rsid w:val="00EE485D"/>
    <w:rsid w:val="00EF6399"/>
    <w:rsid w:val="00F038D4"/>
    <w:rsid w:val="00F06E49"/>
    <w:rsid w:val="00F07C7A"/>
    <w:rsid w:val="00F11EAC"/>
    <w:rsid w:val="00F23BC4"/>
    <w:rsid w:val="00F331C2"/>
    <w:rsid w:val="00F36C58"/>
    <w:rsid w:val="00F409D8"/>
    <w:rsid w:val="00F412F3"/>
    <w:rsid w:val="00F45FF4"/>
    <w:rsid w:val="00F56A2F"/>
    <w:rsid w:val="00F6357D"/>
    <w:rsid w:val="00F744D5"/>
    <w:rsid w:val="00FA06FE"/>
    <w:rsid w:val="00FA7022"/>
    <w:rsid w:val="00FB3DEB"/>
    <w:rsid w:val="00FB40F1"/>
    <w:rsid w:val="00FB4140"/>
    <w:rsid w:val="00FB6252"/>
    <w:rsid w:val="00FC6770"/>
    <w:rsid w:val="00FE1B47"/>
    <w:rsid w:val="00FE2F7E"/>
    <w:rsid w:val="00FF6D97"/>
    <w:rsid w:val="00FF75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1B3EB1"/>
  <w15:docId w15:val="{61DDEE88-BA7C-4E96-9EC2-89791D33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0">
    <w:name w:val="heading 1"/>
    <w:basedOn w:val="a0"/>
    <w:next w:val="a0"/>
    <w:link w:val="11"/>
    <w:qFormat/>
    <w:rsid w:val="006E2BF4"/>
    <w:pPr>
      <w:keepNext/>
      <w:spacing w:before="240" w:after="60"/>
      <w:outlineLvl w:val="0"/>
    </w:pPr>
    <w:rPr>
      <w:rFonts w:ascii="Cambria" w:hAnsi="Cambria"/>
      <w:b/>
      <w:bCs/>
      <w:kern w:val="32"/>
      <w:sz w:val="32"/>
      <w:szCs w:val="32"/>
    </w:rPr>
  </w:style>
  <w:style w:type="paragraph" w:styleId="2">
    <w:name w:val="heading 2"/>
    <w:basedOn w:val="a0"/>
    <w:next w:val="a0"/>
    <w:link w:val="20"/>
    <w:uiPriority w:val="9"/>
    <w:qFormat/>
    <w:rsid w:val="003C3127"/>
    <w:pPr>
      <w:keepNext/>
      <w:jc w:val="center"/>
      <w:outlineLvl w:val="1"/>
    </w:pPr>
    <w:rPr>
      <w:rFonts w:eastAsia="Arial Unicode MS"/>
      <w:b/>
      <w:sz w:val="28"/>
      <w:szCs w:val="20"/>
    </w:rPr>
  </w:style>
  <w:style w:type="paragraph" w:styleId="3">
    <w:name w:val="heading 3"/>
    <w:basedOn w:val="a0"/>
    <w:next w:val="a0"/>
    <w:link w:val="30"/>
    <w:qFormat/>
    <w:rsid w:val="003C3127"/>
    <w:pPr>
      <w:keepNext/>
      <w:jc w:val="center"/>
      <w:outlineLvl w:val="2"/>
    </w:pPr>
    <w:rPr>
      <w:rFonts w:eastAsia="Arial Unicode MS"/>
      <w:b/>
      <w:szCs w:val="20"/>
    </w:rPr>
  </w:style>
  <w:style w:type="paragraph" w:styleId="4">
    <w:name w:val="heading 4"/>
    <w:basedOn w:val="a0"/>
    <w:next w:val="a0"/>
    <w:link w:val="40"/>
    <w:uiPriority w:val="9"/>
    <w:qFormat/>
    <w:rsid w:val="00761F11"/>
    <w:pPr>
      <w:keepNext/>
      <w:widowControl w:val="0"/>
      <w:ind w:left="28" w:right="28" w:firstLine="709"/>
      <w:contextualSpacing/>
      <w:jc w:val="both"/>
      <w:outlineLvl w:val="3"/>
    </w:pPr>
    <w:rPr>
      <w:rFonts w:eastAsia="Calibri"/>
      <w:b/>
      <w:sz w:val="28"/>
      <w:szCs w:val="28"/>
      <w:lang w:eastAsia="en-US"/>
    </w:rPr>
  </w:style>
  <w:style w:type="paragraph" w:styleId="5">
    <w:name w:val="heading 5"/>
    <w:basedOn w:val="a0"/>
    <w:next w:val="a0"/>
    <w:link w:val="50"/>
    <w:uiPriority w:val="9"/>
    <w:unhideWhenUsed/>
    <w:qFormat/>
    <w:rsid w:val="00905518"/>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0"/>
    <w:uiPriority w:val="9"/>
    <w:qFormat/>
    <w:rsid w:val="00761F11"/>
    <w:pPr>
      <w:keepNext/>
      <w:widowControl w:val="0"/>
      <w:spacing w:before="480"/>
      <w:ind w:firstLine="709"/>
      <w:jc w:val="center"/>
      <w:outlineLvl w:val="5"/>
    </w:pPr>
    <w:rPr>
      <w:rFonts w:eastAsia="Calibri"/>
      <w:b/>
      <w:bCs/>
      <w:sz w:val="28"/>
      <w:szCs w:val="28"/>
      <w:lang w:eastAsia="en-US"/>
    </w:rPr>
  </w:style>
  <w:style w:type="paragraph" w:styleId="7">
    <w:name w:val="heading 7"/>
    <w:basedOn w:val="a0"/>
    <w:next w:val="a0"/>
    <w:link w:val="70"/>
    <w:qFormat/>
    <w:rsid w:val="00B27297"/>
    <w:pPr>
      <w:keepNext/>
      <w:ind w:firstLine="360"/>
      <w:jc w:val="both"/>
      <w:outlineLvl w:val="6"/>
    </w:pPr>
    <w:rPr>
      <w:b/>
      <w:sz w:val="28"/>
      <w:szCs w:val="20"/>
      <w:lang w:val="x-none" w:eastAsia="x-none"/>
    </w:rPr>
  </w:style>
  <w:style w:type="paragraph" w:styleId="8">
    <w:name w:val="heading 8"/>
    <w:basedOn w:val="a0"/>
    <w:next w:val="a0"/>
    <w:link w:val="80"/>
    <w:qFormat/>
    <w:rsid w:val="00761F11"/>
    <w:pPr>
      <w:keepNext/>
      <w:spacing w:line="240" w:lineRule="atLeast"/>
      <w:ind w:left="36" w:right="36" w:firstLine="709"/>
      <w:jc w:val="center"/>
      <w:outlineLvl w:val="7"/>
    </w:pPr>
    <w:rPr>
      <w:rFonts w:eastAsia="Calibri"/>
      <w:sz w:val="28"/>
      <w:szCs w:val="28"/>
      <w:lang w:eastAsia="en-US"/>
    </w:rPr>
  </w:style>
  <w:style w:type="paragraph" w:styleId="9">
    <w:name w:val="heading 9"/>
    <w:basedOn w:val="a0"/>
    <w:next w:val="a0"/>
    <w:link w:val="90"/>
    <w:qFormat/>
    <w:rsid w:val="00761F11"/>
    <w:pPr>
      <w:keepNext/>
      <w:spacing w:line="240" w:lineRule="atLeast"/>
      <w:ind w:left="36" w:right="36" w:firstLine="709"/>
      <w:jc w:val="both"/>
      <w:outlineLvl w:val="8"/>
    </w:pPr>
    <w:rPr>
      <w:rFonts w:eastAsia="Calibri"/>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F06E49"/>
    <w:rPr>
      <w:color w:val="0000FF"/>
      <w:u w:val="single"/>
    </w:rPr>
  </w:style>
  <w:style w:type="paragraph" w:styleId="a5">
    <w:name w:val="No Spacing"/>
    <w:aliases w:val="с интервалом,Без интервала1,No Spacing,No Spacing1"/>
    <w:link w:val="a6"/>
    <w:uiPriority w:val="1"/>
    <w:qFormat/>
    <w:rsid w:val="006E2BF4"/>
    <w:rPr>
      <w:sz w:val="24"/>
      <w:szCs w:val="24"/>
    </w:rPr>
  </w:style>
  <w:style w:type="character" w:customStyle="1" w:styleId="11">
    <w:name w:val="Заголовок 1 Знак"/>
    <w:basedOn w:val="a1"/>
    <w:link w:val="10"/>
    <w:rsid w:val="006E2BF4"/>
    <w:rPr>
      <w:rFonts w:ascii="Cambria" w:hAnsi="Cambria"/>
      <w:b/>
      <w:bCs/>
      <w:kern w:val="32"/>
      <w:sz w:val="32"/>
      <w:szCs w:val="32"/>
    </w:rPr>
  </w:style>
  <w:style w:type="paragraph" w:customStyle="1" w:styleId="headertexttopleveltextcentertext">
    <w:name w:val="headertext topleveltext centertext"/>
    <w:basedOn w:val="a0"/>
    <w:rsid w:val="006E2BF4"/>
    <w:pPr>
      <w:spacing w:before="100" w:beforeAutospacing="1" w:after="100" w:afterAutospacing="1"/>
      <w:ind w:firstLine="709"/>
      <w:jc w:val="both"/>
    </w:pPr>
  </w:style>
  <w:style w:type="paragraph" w:customStyle="1" w:styleId="ConsPlusTitle">
    <w:name w:val="ConsPlusTitle"/>
    <w:rsid w:val="00193476"/>
    <w:pPr>
      <w:widowControl w:val="0"/>
      <w:autoSpaceDE w:val="0"/>
      <w:autoSpaceDN w:val="0"/>
      <w:adjustRightInd w:val="0"/>
    </w:pPr>
    <w:rPr>
      <w:b/>
      <w:bCs/>
      <w:sz w:val="24"/>
      <w:szCs w:val="24"/>
    </w:rPr>
  </w:style>
  <w:style w:type="paragraph" w:styleId="a7">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0"/>
    <w:link w:val="31"/>
    <w:uiPriority w:val="99"/>
    <w:unhideWhenUsed/>
    <w:qFormat/>
    <w:rsid w:val="00EE2DE9"/>
    <w:pPr>
      <w:spacing w:before="100" w:beforeAutospacing="1" w:after="100" w:afterAutospacing="1"/>
    </w:pPr>
  </w:style>
  <w:style w:type="paragraph" w:styleId="a8">
    <w:name w:val="List Paragraph"/>
    <w:basedOn w:val="a0"/>
    <w:link w:val="a9"/>
    <w:uiPriority w:val="34"/>
    <w:qFormat/>
    <w:rsid w:val="003C3127"/>
    <w:pPr>
      <w:spacing w:after="200" w:line="276" w:lineRule="auto"/>
      <w:ind w:left="720"/>
      <w:contextualSpacing/>
    </w:pPr>
    <w:rPr>
      <w:rFonts w:asciiTheme="minorHAnsi" w:eastAsiaTheme="minorEastAsia" w:hAnsiTheme="minorHAnsi" w:cstheme="minorBidi"/>
      <w:sz w:val="22"/>
      <w:szCs w:val="22"/>
    </w:rPr>
  </w:style>
  <w:style w:type="character" w:customStyle="1" w:styleId="20">
    <w:name w:val="Заголовок 2 Знак"/>
    <w:basedOn w:val="a1"/>
    <w:link w:val="2"/>
    <w:uiPriority w:val="9"/>
    <w:rsid w:val="003C3127"/>
    <w:rPr>
      <w:rFonts w:eastAsia="Arial Unicode MS"/>
      <w:b/>
      <w:sz w:val="28"/>
    </w:rPr>
  </w:style>
  <w:style w:type="character" w:customStyle="1" w:styleId="30">
    <w:name w:val="Заголовок 3 Знак"/>
    <w:basedOn w:val="a1"/>
    <w:link w:val="3"/>
    <w:rsid w:val="003C3127"/>
    <w:rPr>
      <w:rFonts w:eastAsia="Arial Unicode MS"/>
      <w:b/>
      <w:sz w:val="24"/>
    </w:rPr>
  </w:style>
  <w:style w:type="numbering" w:customStyle="1" w:styleId="12">
    <w:name w:val="Нет списка1"/>
    <w:next w:val="a3"/>
    <w:semiHidden/>
    <w:rsid w:val="003C3127"/>
  </w:style>
  <w:style w:type="paragraph" w:styleId="aa">
    <w:name w:val="Balloon Text"/>
    <w:basedOn w:val="a0"/>
    <w:link w:val="ab"/>
    <w:rsid w:val="003C3127"/>
    <w:rPr>
      <w:rFonts w:ascii="Tahoma" w:hAnsi="Tahoma" w:cs="Tahoma"/>
      <w:sz w:val="16"/>
      <w:szCs w:val="16"/>
    </w:rPr>
  </w:style>
  <w:style w:type="character" w:customStyle="1" w:styleId="ab">
    <w:name w:val="Текст выноски Знак"/>
    <w:basedOn w:val="a1"/>
    <w:link w:val="aa"/>
    <w:rsid w:val="003C3127"/>
    <w:rPr>
      <w:rFonts w:ascii="Tahoma" w:hAnsi="Tahoma" w:cs="Tahoma"/>
      <w:sz w:val="16"/>
      <w:szCs w:val="16"/>
    </w:rPr>
  </w:style>
  <w:style w:type="paragraph" w:styleId="ac">
    <w:name w:val="header"/>
    <w:aliases w:val="ВерхКолонтитул,Знак"/>
    <w:basedOn w:val="a0"/>
    <w:link w:val="ad"/>
    <w:rsid w:val="003C3127"/>
    <w:pPr>
      <w:tabs>
        <w:tab w:val="center" w:pos="4677"/>
        <w:tab w:val="right" w:pos="9355"/>
      </w:tabs>
    </w:pPr>
  </w:style>
  <w:style w:type="character" w:customStyle="1" w:styleId="ad">
    <w:name w:val="Верхний колонтитул Знак"/>
    <w:aliases w:val="ВерхКолонтитул Знак,Знак Знак"/>
    <w:basedOn w:val="a1"/>
    <w:link w:val="ac"/>
    <w:rsid w:val="003C3127"/>
    <w:rPr>
      <w:sz w:val="24"/>
      <w:szCs w:val="24"/>
    </w:rPr>
  </w:style>
  <w:style w:type="paragraph" w:styleId="ae">
    <w:name w:val="footer"/>
    <w:basedOn w:val="a0"/>
    <w:link w:val="af"/>
    <w:rsid w:val="003C3127"/>
    <w:pPr>
      <w:tabs>
        <w:tab w:val="center" w:pos="4677"/>
        <w:tab w:val="right" w:pos="9355"/>
      </w:tabs>
    </w:pPr>
  </w:style>
  <w:style w:type="character" w:customStyle="1" w:styleId="af">
    <w:name w:val="Нижний колонтитул Знак"/>
    <w:basedOn w:val="a1"/>
    <w:link w:val="ae"/>
    <w:rsid w:val="003C3127"/>
    <w:rPr>
      <w:sz w:val="24"/>
      <w:szCs w:val="24"/>
    </w:rPr>
  </w:style>
  <w:style w:type="paragraph" w:styleId="af0">
    <w:name w:val="Body Text"/>
    <w:aliases w:val="Знак1 Знак"/>
    <w:basedOn w:val="a0"/>
    <w:link w:val="af1"/>
    <w:qFormat/>
    <w:rsid w:val="003C3127"/>
    <w:rPr>
      <w:b/>
      <w:bCs/>
      <w:sz w:val="32"/>
    </w:rPr>
  </w:style>
  <w:style w:type="character" w:customStyle="1" w:styleId="af1">
    <w:name w:val="Основной текст Знак"/>
    <w:aliases w:val="Знак1 Знак Знак"/>
    <w:basedOn w:val="a1"/>
    <w:link w:val="af0"/>
    <w:rsid w:val="003C3127"/>
    <w:rPr>
      <w:b/>
      <w:bCs/>
      <w:sz w:val="32"/>
      <w:szCs w:val="24"/>
    </w:rPr>
  </w:style>
  <w:style w:type="character" w:customStyle="1" w:styleId="ConsPlusNormal">
    <w:name w:val="ConsPlusNormal Знак Знак"/>
    <w:link w:val="ConsPlusNormal0"/>
    <w:locked/>
    <w:rsid w:val="003C3127"/>
    <w:rPr>
      <w:rFonts w:ascii="Arial" w:hAnsi="Arial" w:cs="Arial"/>
    </w:rPr>
  </w:style>
  <w:style w:type="paragraph" w:customStyle="1" w:styleId="ConsPlusNormal0">
    <w:name w:val="ConsPlusNormal Знак"/>
    <w:link w:val="ConsPlusNormal"/>
    <w:rsid w:val="003C3127"/>
    <w:pPr>
      <w:widowControl w:val="0"/>
      <w:autoSpaceDE w:val="0"/>
      <w:autoSpaceDN w:val="0"/>
      <w:adjustRightInd w:val="0"/>
      <w:ind w:firstLine="720"/>
    </w:pPr>
    <w:rPr>
      <w:rFonts w:ascii="Arial" w:hAnsi="Arial" w:cs="Arial"/>
    </w:rPr>
  </w:style>
  <w:style w:type="character" w:styleId="af2">
    <w:name w:val="FollowedHyperlink"/>
    <w:basedOn w:val="a1"/>
    <w:uiPriority w:val="99"/>
    <w:unhideWhenUsed/>
    <w:rsid w:val="003C3127"/>
    <w:rPr>
      <w:color w:val="954F72"/>
      <w:u w:val="single"/>
    </w:rPr>
  </w:style>
  <w:style w:type="paragraph" w:customStyle="1" w:styleId="msonormal0">
    <w:name w:val="msonormal"/>
    <w:basedOn w:val="a0"/>
    <w:rsid w:val="003C3127"/>
    <w:pPr>
      <w:spacing w:before="100" w:beforeAutospacing="1" w:after="100" w:afterAutospacing="1"/>
    </w:pPr>
  </w:style>
  <w:style w:type="paragraph" w:customStyle="1" w:styleId="xl66">
    <w:name w:val="xl66"/>
    <w:basedOn w:val="a0"/>
    <w:rsid w:val="003C3127"/>
    <w:pPr>
      <w:spacing w:before="100" w:beforeAutospacing="1" w:after="100" w:afterAutospacing="1"/>
    </w:pPr>
    <w:rPr>
      <w:rFonts w:ascii="Arial" w:hAnsi="Arial" w:cs="Arial"/>
      <w:sz w:val="20"/>
      <w:szCs w:val="20"/>
    </w:rPr>
  </w:style>
  <w:style w:type="paragraph" w:customStyle="1" w:styleId="xl67">
    <w:name w:val="xl67"/>
    <w:basedOn w:val="a0"/>
    <w:rsid w:val="003C3127"/>
    <w:pPr>
      <w:pBdr>
        <w:top w:val="single" w:sz="8" w:space="0" w:color="auto"/>
        <w:left w:val="single" w:sz="8" w:space="0" w:color="auto"/>
      </w:pBdr>
      <w:spacing w:before="100" w:beforeAutospacing="1" w:after="100" w:afterAutospacing="1"/>
      <w:textAlignment w:val="center"/>
    </w:pPr>
    <w:rPr>
      <w:rFonts w:ascii="Arial" w:hAnsi="Arial" w:cs="Arial"/>
      <w:sz w:val="16"/>
      <w:szCs w:val="16"/>
    </w:rPr>
  </w:style>
  <w:style w:type="paragraph" w:customStyle="1" w:styleId="xl68">
    <w:name w:val="xl68"/>
    <w:basedOn w:val="a0"/>
    <w:rsid w:val="003C3127"/>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69">
    <w:name w:val="xl69"/>
    <w:basedOn w:val="a0"/>
    <w:rsid w:val="003C312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0">
    <w:name w:val="xl70"/>
    <w:basedOn w:val="a0"/>
    <w:rsid w:val="003C3127"/>
    <w:pPr>
      <w:pBdr>
        <w:top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1">
    <w:name w:val="xl71"/>
    <w:basedOn w:val="a0"/>
    <w:rsid w:val="003C3127"/>
    <w:pPr>
      <w:pBdr>
        <w:top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72">
    <w:name w:val="xl72"/>
    <w:basedOn w:val="a0"/>
    <w:rsid w:val="003C3127"/>
    <w:pPr>
      <w:pBdr>
        <w:top w:val="single" w:sz="8" w:space="0" w:color="auto"/>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3">
    <w:name w:val="xl73"/>
    <w:basedOn w:val="a0"/>
    <w:rsid w:val="003C3127"/>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4">
    <w:name w:val="xl74"/>
    <w:basedOn w:val="a0"/>
    <w:rsid w:val="003C3127"/>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75">
    <w:name w:val="xl75"/>
    <w:basedOn w:val="a0"/>
    <w:rsid w:val="003C3127"/>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6">
    <w:name w:val="xl76"/>
    <w:basedOn w:val="a0"/>
    <w:rsid w:val="003C3127"/>
    <w:pPr>
      <w:pBdr>
        <w:bottom w:val="single" w:sz="8" w:space="0" w:color="auto"/>
      </w:pBdr>
      <w:spacing w:before="100" w:beforeAutospacing="1" w:after="100" w:afterAutospacing="1"/>
      <w:textAlignment w:val="center"/>
    </w:pPr>
    <w:rPr>
      <w:rFonts w:ascii="Arial" w:hAnsi="Arial" w:cs="Arial"/>
      <w:sz w:val="16"/>
      <w:szCs w:val="16"/>
    </w:rPr>
  </w:style>
  <w:style w:type="paragraph" w:customStyle="1" w:styleId="xl77">
    <w:name w:val="xl77"/>
    <w:basedOn w:val="a0"/>
    <w:rsid w:val="003C3127"/>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78">
    <w:name w:val="xl78"/>
    <w:basedOn w:val="a0"/>
    <w:rsid w:val="003C312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9">
    <w:name w:val="xl79"/>
    <w:basedOn w:val="a0"/>
    <w:rsid w:val="003C3127"/>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0">
    <w:name w:val="xl80"/>
    <w:basedOn w:val="a0"/>
    <w:rsid w:val="003C3127"/>
    <w:pPr>
      <w:pBdr>
        <w:bottom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81">
    <w:name w:val="xl81"/>
    <w:basedOn w:val="a0"/>
    <w:rsid w:val="003C3127"/>
    <w:pPr>
      <w:pBdr>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2">
    <w:name w:val="xl82"/>
    <w:basedOn w:val="a0"/>
    <w:rsid w:val="003C3127"/>
    <w:pPr>
      <w:pBdr>
        <w:left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3">
    <w:name w:val="xl83"/>
    <w:basedOn w:val="a0"/>
    <w:rsid w:val="003C3127"/>
    <w:pPr>
      <w:pBdr>
        <w:top w:val="single" w:sz="8" w:space="0" w:color="auto"/>
        <w:lef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4">
    <w:name w:val="xl84"/>
    <w:basedOn w:val="a0"/>
    <w:rsid w:val="003C3127"/>
    <w:pPr>
      <w:spacing w:before="100" w:beforeAutospacing="1" w:after="100" w:afterAutospacing="1"/>
    </w:pPr>
    <w:rPr>
      <w:rFonts w:ascii="Arial" w:hAnsi="Arial" w:cs="Arial"/>
      <w:sz w:val="16"/>
      <w:szCs w:val="16"/>
    </w:rPr>
  </w:style>
  <w:style w:type="paragraph" w:customStyle="1" w:styleId="xl85">
    <w:name w:val="xl85"/>
    <w:basedOn w:val="a0"/>
    <w:rsid w:val="003C3127"/>
    <w:pPr>
      <w:pBdr>
        <w:left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86">
    <w:name w:val="xl86"/>
    <w:basedOn w:val="a0"/>
    <w:rsid w:val="003C3127"/>
    <w:pPr>
      <w:pBdr>
        <w:right w:val="single" w:sz="8" w:space="0" w:color="auto"/>
      </w:pBdr>
      <w:spacing w:before="100" w:beforeAutospacing="1" w:after="100" w:afterAutospacing="1"/>
    </w:pPr>
    <w:rPr>
      <w:rFonts w:ascii="Arial" w:hAnsi="Arial" w:cs="Arial"/>
      <w:sz w:val="16"/>
      <w:szCs w:val="16"/>
    </w:rPr>
  </w:style>
  <w:style w:type="paragraph" w:customStyle="1" w:styleId="xl87">
    <w:name w:val="xl87"/>
    <w:basedOn w:val="a0"/>
    <w:rsid w:val="003C3127"/>
    <w:pPr>
      <w:pBdr>
        <w:left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88">
    <w:name w:val="xl88"/>
    <w:basedOn w:val="a0"/>
    <w:rsid w:val="003C3127"/>
    <w:pPr>
      <w:pBdr>
        <w:top w:val="single" w:sz="8" w:space="0" w:color="auto"/>
        <w:left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89">
    <w:name w:val="xl89"/>
    <w:basedOn w:val="a0"/>
    <w:rsid w:val="003C3127"/>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90">
    <w:name w:val="xl90"/>
    <w:basedOn w:val="a0"/>
    <w:rsid w:val="003C3127"/>
    <w:pPr>
      <w:pBdr>
        <w:top w:val="single" w:sz="8" w:space="0" w:color="auto"/>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91">
    <w:name w:val="xl91"/>
    <w:basedOn w:val="a0"/>
    <w:rsid w:val="003C3127"/>
    <w:pPr>
      <w:pBdr>
        <w:top w:val="single" w:sz="8" w:space="0" w:color="auto"/>
        <w:left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92">
    <w:name w:val="xl92"/>
    <w:basedOn w:val="a0"/>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3">
    <w:name w:val="xl93"/>
    <w:basedOn w:val="a0"/>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4">
    <w:name w:val="xl94"/>
    <w:basedOn w:val="a0"/>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5">
    <w:name w:val="xl95"/>
    <w:basedOn w:val="a0"/>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6">
    <w:name w:val="xl96"/>
    <w:basedOn w:val="a0"/>
    <w:rsid w:val="003C3127"/>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97">
    <w:name w:val="xl97"/>
    <w:basedOn w:val="a0"/>
    <w:rsid w:val="003C3127"/>
    <w:pPr>
      <w:pBdr>
        <w:top w:val="single" w:sz="8"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98">
    <w:name w:val="xl98"/>
    <w:basedOn w:val="a0"/>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9">
    <w:name w:val="xl99"/>
    <w:basedOn w:val="a0"/>
    <w:rsid w:val="003C3127"/>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0">
    <w:name w:val="xl100"/>
    <w:basedOn w:val="a0"/>
    <w:rsid w:val="003C312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101">
    <w:name w:val="xl101"/>
    <w:basedOn w:val="a0"/>
    <w:rsid w:val="003C3127"/>
    <w:pPr>
      <w:pBdr>
        <w:top w:val="single" w:sz="4" w:space="0" w:color="auto"/>
        <w:left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102">
    <w:name w:val="xl102"/>
    <w:basedOn w:val="a0"/>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3">
    <w:name w:val="xl103"/>
    <w:basedOn w:val="a0"/>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4">
    <w:name w:val="xl104"/>
    <w:basedOn w:val="a0"/>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5">
    <w:name w:val="xl105"/>
    <w:basedOn w:val="a0"/>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6">
    <w:name w:val="xl106"/>
    <w:basedOn w:val="a0"/>
    <w:rsid w:val="003C31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7">
    <w:name w:val="xl107"/>
    <w:basedOn w:val="a0"/>
    <w:rsid w:val="003C3127"/>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08">
    <w:name w:val="xl108"/>
    <w:basedOn w:val="a0"/>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9">
    <w:name w:val="xl109"/>
    <w:basedOn w:val="a0"/>
    <w:rsid w:val="003C3127"/>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10">
    <w:name w:val="xl110"/>
    <w:basedOn w:val="a0"/>
    <w:rsid w:val="003C3127"/>
    <w:pPr>
      <w:pBdr>
        <w:top w:val="single" w:sz="4" w:space="0" w:color="auto"/>
        <w:left w:val="single" w:sz="8" w:space="0" w:color="auto"/>
        <w:bottom w:val="single" w:sz="8" w:space="0" w:color="auto"/>
      </w:pBdr>
      <w:spacing w:before="100" w:beforeAutospacing="1" w:after="100" w:afterAutospacing="1"/>
    </w:pPr>
    <w:rPr>
      <w:rFonts w:ascii="Arial" w:hAnsi="Arial" w:cs="Arial"/>
      <w:sz w:val="16"/>
      <w:szCs w:val="16"/>
    </w:rPr>
  </w:style>
  <w:style w:type="paragraph" w:customStyle="1" w:styleId="xl111">
    <w:name w:val="xl111"/>
    <w:basedOn w:val="a0"/>
    <w:rsid w:val="003C3127"/>
    <w:pPr>
      <w:pBdr>
        <w:top w:val="single" w:sz="4" w:space="0" w:color="auto"/>
        <w:left w:val="single" w:sz="4" w:space="0" w:color="auto"/>
        <w:bottom w:val="single" w:sz="8" w:space="0" w:color="auto"/>
      </w:pBdr>
      <w:spacing w:before="100" w:beforeAutospacing="1" w:after="100" w:afterAutospacing="1"/>
      <w:jc w:val="right"/>
    </w:pPr>
    <w:rPr>
      <w:rFonts w:ascii="Arial" w:hAnsi="Arial" w:cs="Arial"/>
      <w:sz w:val="16"/>
      <w:szCs w:val="16"/>
    </w:rPr>
  </w:style>
  <w:style w:type="paragraph" w:customStyle="1" w:styleId="xl112">
    <w:name w:val="xl112"/>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3">
    <w:name w:val="xl113"/>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4">
    <w:name w:val="xl114"/>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5">
    <w:name w:val="xl115"/>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6">
    <w:name w:val="xl116"/>
    <w:basedOn w:val="a0"/>
    <w:rsid w:val="003C312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17">
    <w:name w:val="xl117"/>
    <w:basedOn w:val="a0"/>
    <w:rsid w:val="003C3127"/>
    <w:pPr>
      <w:pBdr>
        <w:top w:val="single" w:sz="4" w:space="0" w:color="auto"/>
        <w:left w:val="single" w:sz="4" w:space="0" w:color="auto"/>
        <w:bottom w:val="single" w:sz="8" w:space="0" w:color="auto"/>
      </w:pBdr>
      <w:spacing w:before="100" w:beforeAutospacing="1" w:after="100" w:afterAutospacing="1"/>
      <w:jc w:val="center"/>
    </w:pPr>
    <w:rPr>
      <w:rFonts w:ascii="Arial" w:hAnsi="Arial" w:cs="Arial"/>
      <w:sz w:val="16"/>
      <w:szCs w:val="16"/>
    </w:rPr>
  </w:style>
  <w:style w:type="paragraph" w:customStyle="1" w:styleId="xl118">
    <w:name w:val="xl118"/>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9">
    <w:name w:val="xl119"/>
    <w:basedOn w:val="a0"/>
    <w:rsid w:val="003C3127"/>
    <w:pPr>
      <w:pBdr>
        <w:left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20">
    <w:name w:val="xl120"/>
    <w:basedOn w:val="a0"/>
    <w:rsid w:val="003C3127"/>
    <w:pPr>
      <w:spacing w:before="100" w:beforeAutospacing="1" w:after="100" w:afterAutospacing="1"/>
      <w:textAlignment w:val="center"/>
    </w:pPr>
    <w:rPr>
      <w:rFonts w:ascii="Arial" w:hAnsi="Arial" w:cs="Arial"/>
      <w:sz w:val="16"/>
      <w:szCs w:val="16"/>
    </w:rPr>
  </w:style>
  <w:style w:type="paragraph" w:customStyle="1" w:styleId="xl121">
    <w:name w:val="xl121"/>
    <w:basedOn w:val="a0"/>
    <w:rsid w:val="003C3127"/>
    <w:pPr>
      <w:pBdr>
        <w:right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22">
    <w:name w:val="xl122"/>
    <w:basedOn w:val="a0"/>
    <w:rsid w:val="003C3127"/>
    <w:pPr>
      <w:pBdr>
        <w:left w:val="single" w:sz="8" w:space="0" w:color="auto"/>
      </w:pBdr>
      <w:spacing w:before="100" w:beforeAutospacing="1" w:after="100" w:afterAutospacing="1"/>
      <w:textAlignment w:val="center"/>
    </w:pPr>
    <w:rPr>
      <w:rFonts w:ascii="Arial" w:hAnsi="Arial" w:cs="Arial"/>
      <w:sz w:val="16"/>
      <w:szCs w:val="16"/>
    </w:rPr>
  </w:style>
  <w:style w:type="paragraph" w:customStyle="1" w:styleId="xl123">
    <w:name w:val="xl123"/>
    <w:basedOn w:val="a0"/>
    <w:rsid w:val="003C3127"/>
    <w:pPr>
      <w:pBdr>
        <w:left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24">
    <w:name w:val="xl124"/>
    <w:basedOn w:val="a0"/>
    <w:rsid w:val="003C3127"/>
    <w:pPr>
      <w:pBdr>
        <w:left w:val="single" w:sz="8" w:space="0" w:color="auto"/>
        <w:right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25">
    <w:name w:val="xl125"/>
    <w:basedOn w:val="a0"/>
    <w:rsid w:val="003C3127"/>
    <w:pPr>
      <w:pBdr>
        <w:left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26">
    <w:name w:val="xl126"/>
    <w:basedOn w:val="a0"/>
    <w:rsid w:val="003C3127"/>
    <w:pPr>
      <w:pBdr>
        <w:left w:val="single" w:sz="8" w:space="0" w:color="auto"/>
      </w:pBdr>
      <w:spacing w:before="100" w:beforeAutospacing="1" w:after="100" w:afterAutospacing="1"/>
      <w:textAlignment w:val="center"/>
    </w:pPr>
    <w:rPr>
      <w:rFonts w:ascii="Arial" w:hAnsi="Arial" w:cs="Arial"/>
      <w:sz w:val="16"/>
      <w:szCs w:val="16"/>
    </w:rPr>
  </w:style>
  <w:style w:type="paragraph" w:customStyle="1" w:styleId="xl127">
    <w:name w:val="xl127"/>
    <w:basedOn w:val="a0"/>
    <w:rsid w:val="003C3127"/>
    <w:pPr>
      <w:pBdr>
        <w:left w:val="single" w:sz="8" w:space="0" w:color="auto"/>
        <w:right w:val="single" w:sz="8" w:space="0" w:color="auto"/>
      </w:pBdr>
      <w:spacing w:before="100" w:beforeAutospacing="1" w:after="100" w:afterAutospacing="1"/>
      <w:jc w:val="right"/>
    </w:pPr>
    <w:rPr>
      <w:rFonts w:ascii="Arial" w:hAnsi="Arial" w:cs="Arial"/>
      <w:sz w:val="16"/>
      <w:szCs w:val="16"/>
    </w:rPr>
  </w:style>
  <w:style w:type="paragraph" w:customStyle="1" w:styleId="xl128">
    <w:name w:val="xl128"/>
    <w:basedOn w:val="a0"/>
    <w:rsid w:val="003C3127"/>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129">
    <w:name w:val="xl129"/>
    <w:basedOn w:val="a0"/>
    <w:rsid w:val="003C3127"/>
    <w:pPr>
      <w:pBdr>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30">
    <w:name w:val="xl130"/>
    <w:basedOn w:val="a0"/>
    <w:rsid w:val="003C3127"/>
    <w:pPr>
      <w:pBdr>
        <w:bottom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31">
    <w:name w:val="xl131"/>
    <w:basedOn w:val="a0"/>
    <w:rsid w:val="003C3127"/>
    <w:pPr>
      <w:pBdr>
        <w:top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32">
    <w:name w:val="xl132"/>
    <w:basedOn w:val="a0"/>
    <w:rsid w:val="003C3127"/>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33">
    <w:name w:val="xl133"/>
    <w:basedOn w:val="a0"/>
    <w:rsid w:val="003C312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34">
    <w:name w:val="xl134"/>
    <w:basedOn w:val="a0"/>
    <w:rsid w:val="003C312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35">
    <w:name w:val="xl135"/>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36">
    <w:name w:val="xl136"/>
    <w:basedOn w:val="a0"/>
    <w:rsid w:val="003C3127"/>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63">
    <w:name w:val="xl63"/>
    <w:basedOn w:val="a0"/>
    <w:rsid w:val="003C3127"/>
    <w:pPr>
      <w:pBdr>
        <w:top w:val="single" w:sz="8" w:space="0" w:color="auto"/>
        <w:left w:val="single" w:sz="8" w:space="0" w:color="auto"/>
      </w:pBdr>
      <w:spacing w:before="100" w:beforeAutospacing="1" w:after="100" w:afterAutospacing="1"/>
      <w:textAlignment w:val="center"/>
    </w:pPr>
    <w:rPr>
      <w:rFonts w:ascii="Arial" w:hAnsi="Arial" w:cs="Arial"/>
      <w:sz w:val="16"/>
      <w:szCs w:val="16"/>
    </w:rPr>
  </w:style>
  <w:style w:type="paragraph" w:customStyle="1" w:styleId="xl64">
    <w:name w:val="xl64"/>
    <w:basedOn w:val="a0"/>
    <w:rsid w:val="003C3127"/>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65">
    <w:name w:val="xl65"/>
    <w:basedOn w:val="a0"/>
    <w:rsid w:val="003C312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ConsPlusNonformat">
    <w:name w:val="ConsPlusNonformat"/>
    <w:rsid w:val="00A41290"/>
    <w:pPr>
      <w:autoSpaceDE w:val="0"/>
      <w:autoSpaceDN w:val="0"/>
      <w:adjustRightInd w:val="0"/>
    </w:pPr>
    <w:rPr>
      <w:rFonts w:ascii="Courier New" w:hAnsi="Courier New" w:cs="Courier New"/>
    </w:rPr>
  </w:style>
  <w:style w:type="character" w:customStyle="1" w:styleId="50">
    <w:name w:val="Заголовок 5 Знак"/>
    <w:basedOn w:val="a1"/>
    <w:link w:val="5"/>
    <w:uiPriority w:val="9"/>
    <w:rsid w:val="00905518"/>
    <w:rPr>
      <w:rFonts w:asciiTheme="majorHAnsi" w:eastAsiaTheme="majorEastAsia" w:hAnsiTheme="majorHAnsi" w:cstheme="majorBidi"/>
      <w:color w:val="365F91" w:themeColor="accent1" w:themeShade="BF"/>
      <w:sz w:val="24"/>
      <w:szCs w:val="24"/>
    </w:rPr>
  </w:style>
  <w:style w:type="character" w:styleId="af3">
    <w:name w:val="footnote reference"/>
    <w:basedOn w:val="a1"/>
    <w:unhideWhenUsed/>
    <w:rsid w:val="00905518"/>
    <w:rPr>
      <w:vertAlign w:val="superscript"/>
    </w:rPr>
  </w:style>
  <w:style w:type="paragraph" w:customStyle="1" w:styleId="ConsPlusNormal1">
    <w:name w:val="ConsPlusNormal"/>
    <w:link w:val="ConsPlusNormal10"/>
    <w:qFormat/>
    <w:rsid w:val="003F63E2"/>
    <w:pPr>
      <w:suppressAutoHyphens/>
      <w:autoSpaceDE w:val="0"/>
    </w:pPr>
    <w:rPr>
      <w:sz w:val="28"/>
      <w:szCs w:val="28"/>
      <w:lang w:eastAsia="zh-CN"/>
    </w:rPr>
  </w:style>
  <w:style w:type="paragraph" w:customStyle="1" w:styleId="ConsNormal">
    <w:name w:val="ConsNormal"/>
    <w:rsid w:val="00536483"/>
    <w:pPr>
      <w:autoSpaceDE w:val="0"/>
      <w:autoSpaceDN w:val="0"/>
      <w:adjustRightInd w:val="0"/>
      <w:ind w:right="19772" w:firstLine="720"/>
    </w:pPr>
    <w:rPr>
      <w:sz w:val="24"/>
      <w:szCs w:val="24"/>
    </w:rPr>
  </w:style>
  <w:style w:type="character" w:styleId="af4">
    <w:name w:val="Strong"/>
    <w:qFormat/>
    <w:rsid w:val="00302092"/>
    <w:rPr>
      <w:b/>
      <w:bCs/>
    </w:rPr>
  </w:style>
  <w:style w:type="paragraph" w:customStyle="1" w:styleId="Default">
    <w:name w:val="Default"/>
    <w:rsid w:val="00302092"/>
    <w:pPr>
      <w:autoSpaceDE w:val="0"/>
      <w:autoSpaceDN w:val="0"/>
      <w:adjustRightInd w:val="0"/>
    </w:pPr>
    <w:rPr>
      <w:rFonts w:eastAsiaTheme="minorHAnsi"/>
      <w:color w:val="000000"/>
      <w:sz w:val="24"/>
      <w:szCs w:val="24"/>
      <w:lang w:eastAsia="en-US"/>
    </w:rPr>
  </w:style>
  <w:style w:type="table" w:styleId="af5">
    <w:name w:val="Table Grid"/>
    <w:basedOn w:val="a2"/>
    <w:uiPriority w:val="59"/>
    <w:rsid w:val="00302092"/>
    <w:rPr>
      <w:rFonts w:asciiTheme="minorHAnsi" w:eastAsiaTheme="minorHAnsi" w:hAnsiTheme="minorHAnsi" w:cstheme="minorBidi"/>
      <w:sz w:val="22"/>
      <w:szCs w:val="22"/>
      <w:lang w:eastAsia="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6">
    <w:name w:val="Прижатый влево"/>
    <w:basedOn w:val="a0"/>
    <w:next w:val="a0"/>
    <w:rsid w:val="005435D0"/>
    <w:pPr>
      <w:autoSpaceDE w:val="0"/>
      <w:autoSpaceDN w:val="0"/>
      <w:adjustRightInd w:val="0"/>
    </w:pPr>
    <w:rPr>
      <w:rFonts w:ascii="Arial" w:hAnsi="Arial" w:cs="Arial"/>
    </w:rPr>
  </w:style>
  <w:style w:type="paragraph" w:styleId="32">
    <w:name w:val="Body Text Indent 3"/>
    <w:basedOn w:val="a0"/>
    <w:link w:val="33"/>
    <w:unhideWhenUsed/>
    <w:rsid w:val="00CE3B30"/>
    <w:pPr>
      <w:spacing w:after="120"/>
      <w:ind w:left="283"/>
    </w:pPr>
    <w:rPr>
      <w:sz w:val="16"/>
      <w:szCs w:val="16"/>
    </w:rPr>
  </w:style>
  <w:style w:type="character" w:customStyle="1" w:styleId="33">
    <w:name w:val="Основной текст с отступом 3 Знак"/>
    <w:basedOn w:val="a1"/>
    <w:link w:val="32"/>
    <w:rsid w:val="00CE3B30"/>
    <w:rPr>
      <w:sz w:val="16"/>
      <w:szCs w:val="16"/>
    </w:rPr>
  </w:style>
  <w:style w:type="character" w:customStyle="1" w:styleId="20pt">
    <w:name w:val="Заголовок №2 + Полужирный;Интервал 0 pt"/>
    <w:rsid w:val="00CE3B30"/>
    <w:rPr>
      <w:rFonts w:ascii="Times New Roman" w:eastAsia="Times New Roman" w:hAnsi="Times New Roman"/>
      <w:b/>
      <w:bCs/>
      <w:color w:val="000000"/>
      <w:spacing w:val="0"/>
      <w:w w:val="100"/>
      <w:position w:val="0"/>
      <w:sz w:val="16"/>
      <w:szCs w:val="16"/>
      <w:shd w:val="clear" w:color="auto" w:fill="FFFFFF"/>
      <w:lang w:val="ru-RU"/>
    </w:rPr>
  </w:style>
  <w:style w:type="character" w:customStyle="1" w:styleId="af7">
    <w:name w:val="Основной текст_"/>
    <w:link w:val="13"/>
    <w:rsid w:val="00CE3B30"/>
    <w:rPr>
      <w:sz w:val="15"/>
      <w:szCs w:val="15"/>
      <w:shd w:val="clear" w:color="auto" w:fill="FFFFFF"/>
    </w:rPr>
  </w:style>
  <w:style w:type="character" w:customStyle="1" w:styleId="0pt">
    <w:name w:val="Основной текст + Курсив;Интервал 0 pt"/>
    <w:rsid w:val="00CE3B30"/>
    <w:rPr>
      <w:rFonts w:ascii="Times New Roman" w:eastAsia="Times New Roman" w:hAnsi="Times New Roman"/>
      <w:i/>
      <w:iCs/>
      <w:color w:val="000000"/>
      <w:spacing w:val="-9"/>
      <w:w w:val="100"/>
      <w:position w:val="0"/>
      <w:sz w:val="15"/>
      <w:szCs w:val="15"/>
      <w:shd w:val="clear" w:color="auto" w:fill="FFFFFF"/>
      <w:lang w:val="en-US"/>
    </w:rPr>
  </w:style>
  <w:style w:type="character" w:customStyle="1" w:styleId="8pt">
    <w:name w:val="Основной текст + 8 pt;Полужирный"/>
    <w:rsid w:val="00CE3B30"/>
    <w:rPr>
      <w:rFonts w:ascii="Times New Roman" w:eastAsia="Times New Roman" w:hAnsi="Times New Roman"/>
      <w:b/>
      <w:bCs/>
      <w:color w:val="000000"/>
      <w:spacing w:val="0"/>
      <w:w w:val="100"/>
      <w:position w:val="0"/>
      <w:sz w:val="16"/>
      <w:szCs w:val="16"/>
      <w:shd w:val="clear" w:color="auto" w:fill="FFFFFF"/>
      <w:lang w:val="ru-RU"/>
    </w:rPr>
  </w:style>
  <w:style w:type="paragraph" w:customStyle="1" w:styleId="13">
    <w:name w:val="Основной текст1"/>
    <w:basedOn w:val="a0"/>
    <w:link w:val="af7"/>
    <w:rsid w:val="00CE3B30"/>
    <w:pPr>
      <w:widowControl w:val="0"/>
      <w:shd w:val="clear" w:color="auto" w:fill="FFFFFF"/>
      <w:spacing w:before="120" w:line="200" w:lineRule="exact"/>
      <w:jc w:val="both"/>
    </w:pPr>
    <w:rPr>
      <w:sz w:val="15"/>
      <w:szCs w:val="15"/>
    </w:rPr>
  </w:style>
  <w:style w:type="character" w:customStyle="1" w:styleId="ConsPlusNormal10">
    <w:name w:val="ConsPlusNormal1"/>
    <w:link w:val="ConsPlusNormal1"/>
    <w:uiPriority w:val="99"/>
    <w:locked/>
    <w:rsid w:val="00CE3B30"/>
    <w:rPr>
      <w:sz w:val="28"/>
      <w:szCs w:val="28"/>
      <w:lang w:eastAsia="zh-CN"/>
    </w:rPr>
  </w:style>
  <w:style w:type="paragraph" w:styleId="21">
    <w:name w:val="toc 2"/>
    <w:basedOn w:val="a0"/>
    <w:next w:val="a0"/>
    <w:link w:val="22"/>
    <w:uiPriority w:val="39"/>
    <w:rsid w:val="00CE3B30"/>
    <w:pPr>
      <w:spacing w:after="200" w:line="276" w:lineRule="auto"/>
      <w:ind w:left="200"/>
    </w:pPr>
    <w:rPr>
      <w:rFonts w:ascii="Calibri" w:hAnsi="Calibri"/>
      <w:color w:val="000000"/>
      <w:sz w:val="20"/>
      <w:szCs w:val="20"/>
      <w:lang w:val="x-none"/>
    </w:rPr>
  </w:style>
  <w:style w:type="character" w:customStyle="1" w:styleId="22">
    <w:name w:val="Оглавление 2 Знак"/>
    <w:link w:val="21"/>
    <w:locked/>
    <w:rsid w:val="00CE3B30"/>
    <w:rPr>
      <w:rFonts w:ascii="Calibri" w:hAnsi="Calibri"/>
      <w:color w:val="000000"/>
      <w:lang w:val="x-none"/>
    </w:rPr>
  </w:style>
  <w:style w:type="paragraph" w:customStyle="1" w:styleId="s1">
    <w:name w:val="s_1"/>
    <w:basedOn w:val="a0"/>
    <w:rsid w:val="00CE3B30"/>
    <w:pPr>
      <w:spacing w:before="100" w:beforeAutospacing="1" w:after="100" w:afterAutospacing="1"/>
    </w:pPr>
  </w:style>
  <w:style w:type="paragraph" w:customStyle="1" w:styleId="af8">
    <w:name w:val="Базовый"/>
    <w:rsid w:val="00855D88"/>
    <w:pPr>
      <w:suppressAutoHyphens/>
      <w:spacing w:after="200" w:line="276" w:lineRule="auto"/>
    </w:pPr>
    <w:rPr>
      <w:rFonts w:ascii="Calibri" w:hAnsi="Calibri" w:cs="Calibri"/>
      <w:color w:val="00000A"/>
      <w:sz w:val="22"/>
      <w:szCs w:val="22"/>
      <w:lang w:eastAsia="en-US"/>
    </w:rPr>
  </w:style>
  <w:style w:type="character" w:customStyle="1" w:styleId="blk">
    <w:name w:val="blk"/>
    <w:basedOn w:val="a1"/>
    <w:rsid w:val="008567A6"/>
  </w:style>
  <w:style w:type="paragraph" w:styleId="23">
    <w:name w:val="Body Text Indent 2"/>
    <w:basedOn w:val="a0"/>
    <w:link w:val="24"/>
    <w:unhideWhenUsed/>
    <w:rsid w:val="00D07427"/>
    <w:pPr>
      <w:spacing w:after="120" w:line="480" w:lineRule="auto"/>
      <w:ind w:left="283"/>
    </w:pPr>
  </w:style>
  <w:style w:type="character" w:customStyle="1" w:styleId="24">
    <w:name w:val="Основной текст с отступом 2 Знак"/>
    <w:basedOn w:val="a1"/>
    <w:link w:val="23"/>
    <w:rsid w:val="00D07427"/>
    <w:rPr>
      <w:sz w:val="24"/>
      <w:szCs w:val="24"/>
    </w:rPr>
  </w:style>
  <w:style w:type="paragraph" w:customStyle="1" w:styleId="formattext">
    <w:name w:val="formattext"/>
    <w:basedOn w:val="a0"/>
    <w:rsid w:val="00B27297"/>
    <w:pPr>
      <w:spacing w:before="100" w:beforeAutospacing="1" w:after="100" w:afterAutospacing="1"/>
    </w:pPr>
  </w:style>
  <w:style w:type="paragraph" w:customStyle="1" w:styleId="Style7">
    <w:name w:val="Style7"/>
    <w:basedOn w:val="a0"/>
    <w:uiPriority w:val="99"/>
    <w:rsid w:val="00B27297"/>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0"/>
    <w:uiPriority w:val="99"/>
    <w:rsid w:val="00B27297"/>
    <w:pPr>
      <w:widowControl w:val="0"/>
      <w:autoSpaceDE w:val="0"/>
      <w:autoSpaceDN w:val="0"/>
      <w:adjustRightInd w:val="0"/>
      <w:spacing w:line="264" w:lineRule="exact"/>
      <w:jc w:val="both"/>
    </w:pPr>
    <w:rPr>
      <w:rFonts w:ascii="Arial Narrow" w:hAnsi="Arial Narrow"/>
    </w:rPr>
  </w:style>
  <w:style w:type="paragraph" w:customStyle="1" w:styleId="Style19">
    <w:name w:val="Style19"/>
    <w:basedOn w:val="a0"/>
    <w:uiPriority w:val="99"/>
    <w:rsid w:val="00B27297"/>
    <w:pPr>
      <w:widowControl w:val="0"/>
      <w:autoSpaceDE w:val="0"/>
      <w:autoSpaceDN w:val="0"/>
      <w:adjustRightInd w:val="0"/>
      <w:jc w:val="both"/>
    </w:pPr>
    <w:rPr>
      <w:rFonts w:ascii="Arial Narrow" w:hAnsi="Arial Narrow"/>
    </w:rPr>
  </w:style>
  <w:style w:type="character" w:customStyle="1" w:styleId="FontStyle57">
    <w:name w:val="Font Style57"/>
    <w:uiPriority w:val="99"/>
    <w:rsid w:val="00B27297"/>
    <w:rPr>
      <w:rFonts w:ascii="Cambria" w:hAnsi="Cambria" w:cs="Cambria" w:hint="default"/>
      <w:sz w:val="20"/>
      <w:szCs w:val="20"/>
    </w:rPr>
  </w:style>
  <w:style w:type="character" w:customStyle="1" w:styleId="FontStyle58">
    <w:name w:val="Font Style58"/>
    <w:uiPriority w:val="99"/>
    <w:rsid w:val="00B27297"/>
    <w:rPr>
      <w:rFonts w:ascii="Cambria" w:hAnsi="Cambria" w:cs="Cambria" w:hint="default"/>
      <w:i/>
      <w:iCs/>
      <w:sz w:val="20"/>
      <w:szCs w:val="20"/>
    </w:rPr>
  </w:style>
  <w:style w:type="character" w:styleId="af9">
    <w:name w:val="Emphasis"/>
    <w:uiPriority w:val="20"/>
    <w:qFormat/>
    <w:rsid w:val="00B27297"/>
    <w:rPr>
      <w:i/>
      <w:iCs/>
    </w:rPr>
  </w:style>
  <w:style w:type="character" w:customStyle="1" w:styleId="apple-converted-space">
    <w:name w:val="apple-converted-space"/>
    <w:basedOn w:val="a1"/>
    <w:rsid w:val="00B27297"/>
  </w:style>
  <w:style w:type="character" w:customStyle="1" w:styleId="70">
    <w:name w:val="Заголовок 7 Знак"/>
    <w:basedOn w:val="a1"/>
    <w:link w:val="7"/>
    <w:rsid w:val="00B27297"/>
    <w:rPr>
      <w:b/>
      <w:sz w:val="28"/>
      <w:lang w:val="x-none" w:eastAsia="x-none"/>
    </w:rPr>
  </w:style>
  <w:style w:type="paragraph" w:customStyle="1" w:styleId="afa">
    <w:basedOn w:val="a0"/>
    <w:next w:val="a0"/>
    <w:uiPriority w:val="99"/>
    <w:qFormat/>
    <w:rsid w:val="00B27297"/>
    <w:pPr>
      <w:spacing w:before="240" w:after="60"/>
      <w:jc w:val="center"/>
      <w:outlineLvl w:val="0"/>
    </w:pPr>
    <w:rPr>
      <w:rFonts w:ascii="Cambria" w:hAnsi="Cambria"/>
      <w:b/>
      <w:bCs/>
      <w:kern w:val="28"/>
      <w:sz w:val="32"/>
      <w:szCs w:val="32"/>
      <w:lang w:val="x-none" w:eastAsia="x-none"/>
    </w:rPr>
  </w:style>
  <w:style w:type="character" w:customStyle="1" w:styleId="25">
    <w:name w:val="Заголовок Знак2"/>
    <w:link w:val="afb"/>
    <w:uiPriority w:val="99"/>
    <w:rsid w:val="00B27297"/>
    <w:rPr>
      <w:rFonts w:ascii="Cambria" w:eastAsia="Times New Roman" w:hAnsi="Cambria" w:cs="Times New Roman"/>
      <w:b/>
      <w:bCs/>
      <w:kern w:val="28"/>
      <w:sz w:val="32"/>
      <w:szCs w:val="32"/>
    </w:rPr>
  </w:style>
  <w:style w:type="paragraph" w:styleId="afc">
    <w:name w:val="Subtitle"/>
    <w:aliases w:val="Обычный таблица"/>
    <w:basedOn w:val="a0"/>
    <w:next w:val="a0"/>
    <w:link w:val="afd"/>
    <w:qFormat/>
    <w:rsid w:val="00B27297"/>
    <w:pPr>
      <w:spacing w:after="60"/>
      <w:jc w:val="center"/>
      <w:outlineLvl w:val="1"/>
    </w:pPr>
    <w:rPr>
      <w:rFonts w:ascii="Cambria" w:hAnsi="Cambria"/>
      <w:lang w:val="x-none" w:eastAsia="x-none"/>
    </w:rPr>
  </w:style>
  <w:style w:type="character" w:customStyle="1" w:styleId="afd">
    <w:name w:val="Подзаголовок Знак"/>
    <w:aliases w:val="Обычный таблица Знак"/>
    <w:basedOn w:val="a1"/>
    <w:link w:val="afc"/>
    <w:rsid w:val="00B27297"/>
    <w:rPr>
      <w:rFonts w:ascii="Cambria" w:hAnsi="Cambria"/>
      <w:sz w:val="24"/>
      <w:szCs w:val="24"/>
      <w:lang w:val="x-none" w:eastAsia="x-none"/>
    </w:rPr>
  </w:style>
  <w:style w:type="paragraph" w:customStyle="1" w:styleId="xl137">
    <w:name w:val="xl137"/>
    <w:basedOn w:val="a0"/>
    <w:rsid w:val="00B27297"/>
    <w:pPr>
      <w:pBdr>
        <w:left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38">
    <w:name w:val="xl138"/>
    <w:basedOn w:val="a0"/>
    <w:rsid w:val="00B27297"/>
    <w:pPr>
      <w:pBdr>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39">
    <w:name w:val="xl139"/>
    <w:basedOn w:val="a0"/>
    <w:rsid w:val="00B27297"/>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40">
    <w:name w:val="xl140"/>
    <w:basedOn w:val="a0"/>
    <w:rsid w:val="00B27297"/>
    <w:pPr>
      <w:pBdr>
        <w:top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1">
    <w:name w:val="xl141"/>
    <w:basedOn w:val="a0"/>
    <w:rsid w:val="00B27297"/>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2">
    <w:name w:val="xl142"/>
    <w:basedOn w:val="a0"/>
    <w:rsid w:val="00B27297"/>
    <w:pPr>
      <w:pBdr>
        <w:bottom w:val="single" w:sz="8" w:space="0" w:color="auto"/>
      </w:pBdr>
      <w:spacing w:before="100" w:beforeAutospacing="1" w:after="100" w:afterAutospacing="1"/>
    </w:pPr>
    <w:rPr>
      <w:rFonts w:ascii="Arial" w:hAnsi="Arial" w:cs="Arial"/>
      <w:sz w:val="20"/>
      <w:szCs w:val="20"/>
    </w:rPr>
  </w:style>
  <w:style w:type="paragraph" w:customStyle="1" w:styleId="xl143">
    <w:name w:val="xl143"/>
    <w:basedOn w:val="a0"/>
    <w:rsid w:val="00B27297"/>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44">
    <w:name w:val="xl144"/>
    <w:basedOn w:val="a0"/>
    <w:rsid w:val="00B27297"/>
    <w:pPr>
      <w:pBdr>
        <w:top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5">
    <w:name w:val="xl145"/>
    <w:basedOn w:val="a0"/>
    <w:rsid w:val="00B27297"/>
    <w:pPr>
      <w:pBdr>
        <w:top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6">
    <w:name w:val="xl146"/>
    <w:basedOn w:val="a0"/>
    <w:rsid w:val="00B27297"/>
    <w:pPr>
      <w:pBdr>
        <w:top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47">
    <w:name w:val="xl147"/>
    <w:basedOn w:val="a0"/>
    <w:rsid w:val="00B2729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48">
    <w:name w:val="xl148"/>
    <w:basedOn w:val="a0"/>
    <w:rsid w:val="00B27297"/>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9">
    <w:name w:val="xl149"/>
    <w:basedOn w:val="a0"/>
    <w:rsid w:val="00B27297"/>
    <w:pPr>
      <w:pBdr>
        <w:top w:val="single" w:sz="8" w:space="0" w:color="auto"/>
        <w:lef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50">
    <w:name w:val="xl150"/>
    <w:basedOn w:val="a0"/>
    <w:rsid w:val="00B27297"/>
    <w:pPr>
      <w:spacing w:before="100" w:beforeAutospacing="1" w:after="100" w:afterAutospacing="1"/>
    </w:pPr>
    <w:rPr>
      <w:rFonts w:ascii="Arial" w:hAnsi="Arial" w:cs="Arial"/>
      <w:sz w:val="16"/>
      <w:szCs w:val="16"/>
    </w:rPr>
  </w:style>
  <w:style w:type="paragraph" w:customStyle="1" w:styleId="xl151">
    <w:name w:val="xl151"/>
    <w:basedOn w:val="a0"/>
    <w:rsid w:val="00B27297"/>
    <w:pPr>
      <w:spacing w:before="100" w:beforeAutospacing="1" w:after="100" w:afterAutospacing="1"/>
      <w:jc w:val="center"/>
    </w:pPr>
    <w:rPr>
      <w:rFonts w:ascii="Arial" w:hAnsi="Arial" w:cs="Arial"/>
      <w:sz w:val="16"/>
      <w:szCs w:val="16"/>
    </w:rPr>
  </w:style>
  <w:style w:type="paragraph" w:customStyle="1" w:styleId="xl152">
    <w:name w:val="xl152"/>
    <w:basedOn w:val="a0"/>
    <w:rsid w:val="00B27297"/>
    <w:pPr>
      <w:pBdr>
        <w:bottom w:val="single" w:sz="8" w:space="0" w:color="auto"/>
      </w:pBdr>
      <w:spacing w:before="100" w:beforeAutospacing="1" w:after="100" w:afterAutospacing="1"/>
      <w:jc w:val="right"/>
    </w:pPr>
    <w:rPr>
      <w:rFonts w:ascii="Arial" w:hAnsi="Arial" w:cs="Arial"/>
      <w:sz w:val="16"/>
      <w:szCs w:val="16"/>
    </w:rPr>
  </w:style>
  <w:style w:type="paragraph" w:customStyle="1" w:styleId="xl153">
    <w:name w:val="xl153"/>
    <w:basedOn w:val="a0"/>
    <w:rsid w:val="00B27297"/>
    <w:pPr>
      <w:pBdr>
        <w:left w:val="single" w:sz="4" w:space="0" w:color="auto"/>
      </w:pBdr>
      <w:spacing w:before="100" w:beforeAutospacing="1" w:after="100" w:afterAutospacing="1"/>
    </w:pPr>
    <w:rPr>
      <w:rFonts w:ascii="Arial" w:hAnsi="Arial" w:cs="Arial"/>
      <w:sz w:val="20"/>
      <w:szCs w:val="20"/>
    </w:rPr>
  </w:style>
  <w:style w:type="paragraph" w:customStyle="1" w:styleId="xl154">
    <w:name w:val="xl154"/>
    <w:basedOn w:val="a0"/>
    <w:rsid w:val="00B272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55">
    <w:name w:val="xl155"/>
    <w:basedOn w:val="a0"/>
    <w:rsid w:val="00B27297"/>
    <w:pPr>
      <w:spacing w:before="100" w:beforeAutospacing="1" w:after="100" w:afterAutospacing="1"/>
      <w:jc w:val="right"/>
    </w:pPr>
    <w:rPr>
      <w:rFonts w:ascii="Arial" w:hAnsi="Arial" w:cs="Arial"/>
      <w:sz w:val="16"/>
      <w:szCs w:val="16"/>
    </w:rPr>
  </w:style>
  <w:style w:type="paragraph" w:customStyle="1" w:styleId="xl156">
    <w:name w:val="xl156"/>
    <w:basedOn w:val="a0"/>
    <w:rsid w:val="00B27297"/>
    <w:pPr>
      <w:spacing w:before="100" w:beforeAutospacing="1" w:after="100" w:afterAutospacing="1"/>
    </w:pPr>
    <w:rPr>
      <w:rFonts w:ascii="Arial" w:hAnsi="Arial" w:cs="Arial"/>
      <w:sz w:val="16"/>
      <w:szCs w:val="16"/>
    </w:rPr>
  </w:style>
  <w:style w:type="paragraph" w:customStyle="1" w:styleId="xl157">
    <w:name w:val="xl157"/>
    <w:basedOn w:val="a0"/>
    <w:rsid w:val="00B27297"/>
    <w:pPr>
      <w:pBdr>
        <w:bottom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158">
    <w:name w:val="xl158"/>
    <w:basedOn w:val="a0"/>
    <w:rsid w:val="00B27297"/>
    <w:pPr>
      <w:spacing w:before="100" w:beforeAutospacing="1" w:after="100" w:afterAutospacing="1"/>
      <w:jc w:val="center"/>
    </w:pPr>
    <w:rPr>
      <w:rFonts w:ascii="Arial" w:hAnsi="Arial" w:cs="Arial"/>
      <w:b/>
      <w:bCs/>
      <w:sz w:val="16"/>
      <w:szCs w:val="16"/>
    </w:rPr>
  </w:style>
  <w:style w:type="paragraph" w:customStyle="1" w:styleId="xl159">
    <w:name w:val="xl159"/>
    <w:basedOn w:val="a0"/>
    <w:rsid w:val="00B27297"/>
    <w:pPr>
      <w:spacing w:before="100" w:beforeAutospacing="1" w:after="100" w:afterAutospacing="1"/>
      <w:jc w:val="right"/>
    </w:pPr>
    <w:rPr>
      <w:rFonts w:ascii="Arial" w:hAnsi="Arial" w:cs="Arial"/>
      <w:sz w:val="16"/>
      <w:szCs w:val="16"/>
    </w:rPr>
  </w:style>
  <w:style w:type="paragraph" w:customStyle="1" w:styleId="xl160">
    <w:name w:val="xl160"/>
    <w:basedOn w:val="a0"/>
    <w:rsid w:val="00B27297"/>
    <w:pPr>
      <w:spacing w:before="100" w:beforeAutospacing="1" w:after="100" w:afterAutospacing="1"/>
      <w:jc w:val="center"/>
      <w:textAlignment w:val="center"/>
    </w:pPr>
    <w:rPr>
      <w:rFonts w:ascii="Arial" w:hAnsi="Arial" w:cs="Arial"/>
      <w:b/>
      <w:bCs/>
      <w:sz w:val="20"/>
      <w:szCs w:val="20"/>
    </w:rPr>
  </w:style>
  <w:style w:type="paragraph" w:customStyle="1" w:styleId="xl161">
    <w:name w:val="xl161"/>
    <w:basedOn w:val="a0"/>
    <w:rsid w:val="00B27297"/>
    <w:pPr>
      <w:spacing w:before="100" w:beforeAutospacing="1" w:after="100" w:afterAutospacing="1"/>
      <w:jc w:val="center"/>
      <w:textAlignment w:val="center"/>
    </w:pPr>
    <w:rPr>
      <w:rFonts w:ascii="Arial" w:hAnsi="Arial" w:cs="Arial"/>
      <w:b/>
      <w:bCs/>
      <w:sz w:val="20"/>
      <w:szCs w:val="20"/>
    </w:rPr>
  </w:style>
  <w:style w:type="paragraph" w:customStyle="1" w:styleId="xl162">
    <w:name w:val="xl162"/>
    <w:basedOn w:val="a0"/>
    <w:rsid w:val="00B27297"/>
    <w:pPr>
      <w:spacing w:before="100" w:beforeAutospacing="1" w:after="100" w:afterAutospacing="1"/>
      <w:textAlignment w:val="center"/>
    </w:pPr>
    <w:rPr>
      <w:rFonts w:ascii="Arial" w:hAnsi="Arial" w:cs="Arial"/>
      <w:b/>
      <w:bCs/>
      <w:sz w:val="20"/>
      <w:szCs w:val="20"/>
    </w:rPr>
  </w:style>
  <w:style w:type="paragraph" w:customStyle="1" w:styleId="xl163">
    <w:name w:val="xl163"/>
    <w:basedOn w:val="a0"/>
    <w:rsid w:val="00B27297"/>
    <w:pPr>
      <w:spacing w:before="100" w:beforeAutospacing="1" w:after="100" w:afterAutospacing="1"/>
    </w:pPr>
    <w:rPr>
      <w:rFonts w:ascii="Arial" w:hAnsi="Arial" w:cs="Arial"/>
      <w:b/>
      <w:bCs/>
      <w:sz w:val="20"/>
      <w:szCs w:val="20"/>
    </w:rPr>
  </w:style>
  <w:style w:type="paragraph" w:customStyle="1" w:styleId="xl164">
    <w:name w:val="xl164"/>
    <w:basedOn w:val="a0"/>
    <w:rsid w:val="00B27297"/>
    <w:pPr>
      <w:spacing w:before="100" w:beforeAutospacing="1" w:after="100" w:afterAutospacing="1"/>
      <w:jc w:val="center"/>
    </w:pPr>
    <w:rPr>
      <w:rFonts w:ascii="Arial" w:hAnsi="Arial" w:cs="Arial"/>
      <w:b/>
      <w:bCs/>
      <w:sz w:val="16"/>
      <w:szCs w:val="16"/>
    </w:rPr>
  </w:style>
  <w:style w:type="paragraph" w:customStyle="1" w:styleId="xl165">
    <w:name w:val="xl165"/>
    <w:basedOn w:val="a0"/>
    <w:rsid w:val="00B27297"/>
    <w:pPr>
      <w:spacing w:before="100" w:beforeAutospacing="1" w:after="100" w:afterAutospacing="1"/>
      <w:jc w:val="right"/>
    </w:pPr>
    <w:rPr>
      <w:rFonts w:ascii="Arial" w:hAnsi="Arial" w:cs="Arial"/>
      <w:b/>
      <w:bCs/>
      <w:sz w:val="16"/>
      <w:szCs w:val="16"/>
    </w:rPr>
  </w:style>
  <w:style w:type="paragraph" w:customStyle="1" w:styleId="xl166">
    <w:name w:val="xl166"/>
    <w:basedOn w:val="a0"/>
    <w:rsid w:val="00B27297"/>
    <w:pPr>
      <w:spacing w:before="100" w:beforeAutospacing="1" w:after="100" w:afterAutospacing="1"/>
      <w:textAlignment w:val="top"/>
    </w:pPr>
    <w:rPr>
      <w:rFonts w:ascii="Arial" w:hAnsi="Arial" w:cs="Arial"/>
      <w:sz w:val="20"/>
      <w:szCs w:val="20"/>
    </w:rPr>
  </w:style>
  <w:style w:type="paragraph" w:customStyle="1" w:styleId="xl167">
    <w:name w:val="xl167"/>
    <w:basedOn w:val="a0"/>
    <w:rsid w:val="00B27297"/>
    <w:pPr>
      <w:spacing w:before="100" w:beforeAutospacing="1" w:after="100" w:afterAutospacing="1"/>
      <w:textAlignment w:val="top"/>
    </w:pPr>
    <w:rPr>
      <w:rFonts w:ascii="Arial" w:hAnsi="Arial" w:cs="Arial"/>
      <w:sz w:val="16"/>
      <w:szCs w:val="16"/>
    </w:rPr>
  </w:style>
  <w:style w:type="paragraph" w:customStyle="1" w:styleId="xl168">
    <w:name w:val="xl168"/>
    <w:basedOn w:val="a0"/>
    <w:rsid w:val="00B27297"/>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69">
    <w:name w:val="xl169"/>
    <w:basedOn w:val="a0"/>
    <w:rsid w:val="00B27297"/>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70">
    <w:name w:val="xl170"/>
    <w:basedOn w:val="a0"/>
    <w:rsid w:val="00B27297"/>
    <w:pPr>
      <w:pBdr>
        <w:top w:val="single" w:sz="8"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71">
    <w:name w:val="xl171"/>
    <w:basedOn w:val="a0"/>
    <w:rsid w:val="00B27297"/>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72">
    <w:name w:val="xl172"/>
    <w:basedOn w:val="a0"/>
    <w:rsid w:val="00B27297"/>
    <w:pPr>
      <w:pBdr>
        <w:top w:val="single" w:sz="8"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73">
    <w:name w:val="xl173"/>
    <w:basedOn w:val="a0"/>
    <w:rsid w:val="00B27297"/>
    <w:pPr>
      <w:pBdr>
        <w:top w:val="single" w:sz="8"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174">
    <w:name w:val="xl174"/>
    <w:basedOn w:val="a0"/>
    <w:rsid w:val="00B27297"/>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75">
    <w:name w:val="xl175"/>
    <w:basedOn w:val="a0"/>
    <w:rsid w:val="00B27297"/>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76">
    <w:name w:val="xl176"/>
    <w:basedOn w:val="a0"/>
    <w:rsid w:val="00B272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77">
    <w:name w:val="xl177"/>
    <w:basedOn w:val="a0"/>
    <w:rsid w:val="00B27297"/>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78">
    <w:name w:val="xl178"/>
    <w:basedOn w:val="a0"/>
    <w:rsid w:val="00B27297"/>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179">
    <w:name w:val="xl179"/>
    <w:basedOn w:val="a0"/>
    <w:rsid w:val="00B27297"/>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80">
    <w:name w:val="xl180"/>
    <w:basedOn w:val="a0"/>
    <w:rsid w:val="00B27297"/>
    <w:pPr>
      <w:pBdr>
        <w:top w:val="single" w:sz="4" w:space="0" w:color="auto"/>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181">
    <w:name w:val="xl181"/>
    <w:basedOn w:val="a0"/>
    <w:rsid w:val="00B2729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82">
    <w:name w:val="xl182"/>
    <w:basedOn w:val="a0"/>
    <w:rsid w:val="00B27297"/>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83">
    <w:name w:val="xl183"/>
    <w:basedOn w:val="a0"/>
    <w:rsid w:val="00B27297"/>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26">
    <w:name w:val="Знак Знак2 Знак Знак Знак Знак Знак Знак Знак Знак"/>
    <w:basedOn w:val="a0"/>
    <w:rsid w:val="00B27297"/>
    <w:pPr>
      <w:widowControl w:val="0"/>
      <w:adjustRightInd w:val="0"/>
      <w:spacing w:after="160" w:line="240" w:lineRule="exact"/>
      <w:jc w:val="right"/>
    </w:pPr>
    <w:rPr>
      <w:sz w:val="20"/>
      <w:szCs w:val="20"/>
      <w:lang w:val="en-GB" w:eastAsia="en-US"/>
    </w:rPr>
  </w:style>
  <w:style w:type="paragraph" w:styleId="afe">
    <w:name w:val="Document Map"/>
    <w:basedOn w:val="a0"/>
    <w:link w:val="aff"/>
    <w:uiPriority w:val="99"/>
    <w:rsid w:val="00B27297"/>
    <w:pPr>
      <w:shd w:val="clear" w:color="auto" w:fill="000080"/>
    </w:pPr>
    <w:rPr>
      <w:rFonts w:ascii="Tahoma" w:hAnsi="Tahoma"/>
      <w:sz w:val="20"/>
      <w:szCs w:val="20"/>
      <w:lang w:val="x-none" w:eastAsia="x-none"/>
    </w:rPr>
  </w:style>
  <w:style w:type="character" w:customStyle="1" w:styleId="aff">
    <w:name w:val="Схема документа Знак"/>
    <w:basedOn w:val="a1"/>
    <w:link w:val="afe"/>
    <w:uiPriority w:val="99"/>
    <w:rsid w:val="00B27297"/>
    <w:rPr>
      <w:rFonts w:ascii="Tahoma" w:hAnsi="Tahoma"/>
      <w:shd w:val="clear" w:color="auto" w:fill="000080"/>
      <w:lang w:val="x-none" w:eastAsia="x-none"/>
    </w:rPr>
  </w:style>
  <w:style w:type="character" w:customStyle="1" w:styleId="14">
    <w:name w:val="Стиль1 Знак Знак"/>
    <w:rsid w:val="00B27297"/>
    <w:rPr>
      <w:rFonts w:ascii="Arial" w:hAnsi="Arial" w:cs="Arial" w:hint="default"/>
      <w:sz w:val="28"/>
      <w:szCs w:val="28"/>
      <w:lang w:val="ru-RU" w:eastAsia="ru-RU" w:bidi="ar-SA"/>
    </w:rPr>
  </w:style>
  <w:style w:type="character" w:customStyle="1" w:styleId="27">
    <w:name w:val="Стиль2 Знак Знак Знак Знак Знак Знак Знак Знак Знак Знак Знак Знак Знак Знак Знак Знак Знак Знак Знак Знак Знак"/>
    <w:rsid w:val="00B27297"/>
    <w:rPr>
      <w:rFonts w:ascii="Arial" w:hAnsi="Arial" w:cs="Arial" w:hint="default"/>
      <w:strike/>
      <w:sz w:val="28"/>
      <w:szCs w:val="28"/>
      <w:lang w:val="ru-RU" w:eastAsia="ru-RU" w:bidi="ar-SA"/>
    </w:rPr>
  </w:style>
  <w:style w:type="character" w:styleId="aff0">
    <w:name w:val="page number"/>
    <w:rsid w:val="00B27297"/>
  </w:style>
  <w:style w:type="paragraph" w:styleId="aff1">
    <w:name w:val="Body Text Indent"/>
    <w:aliases w:val="Мой Заголовок 1,Основной текст 1"/>
    <w:basedOn w:val="a0"/>
    <w:link w:val="aff2"/>
    <w:rsid w:val="00B27297"/>
    <w:pPr>
      <w:spacing w:after="120"/>
      <w:ind w:left="283"/>
    </w:pPr>
    <w:rPr>
      <w:lang w:val="x-none" w:eastAsia="x-none"/>
    </w:rPr>
  </w:style>
  <w:style w:type="character" w:customStyle="1" w:styleId="aff2">
    <w:name w:val="Основной текст с отступом Знак"/>
    <w:aliases w:val="Мой Заголовок 1 Знак,Основной текст 1 Знак"/>
    <w:basedOn w:val="a1"/>
    <w:link w:val="aff1"/>
    <w:rsid w:val="00B27297"/>
    <w:rPr>
      <w:sz w:val="24"/>
      <w:szCs w:val="24"/>
      <w:lang w:val="x-none" w:eastAsia="x-none"/>
    </w:rPr>
  </w:style>
  <w:style w:type="paragraph" w:styleId="34">
    <w:name w:val="Body Text 3"/>
    <w:aliases w:val="Знак2"/>
    <w:basedOn w:val="a0"/>
    <w:link w:val="35"/>
    <w:rsid w:val="00B27297"/>
    <w:pPr>
      <w:spacing w:after="120"/>
    </w:pPr>
    <w:rPr>
      <w:sz w:val="16"/>
      <w:szCs w:val="16"/>
      <w:lang w:val="x-none" w:eastAsia="x-none"/>
    </w:rPr>
  </w:style>
  <w:style w:type="character" w:customStyle="1" w:styleId="35">
    <w:name w:val="Основной текст 3 Знак"/>
    <w:aliases w:val="Знак2 Знак"/>
    <w:basedOn w:val="a1"/>
    <w:link w:val="34"/>
    <w:rsid w:val="00B27297"/>
    <w:rPr>
      <w:sz w:val="16"/>
      <w:szCs w:val="16"/>
      <w:lang w:val="x-none" w:eastAsia="x-none"/>
    </w:rPr>
  </w:style>
  <w:style w:type="paragraph" w:customStyle="1" w:styleId="15">
    <w:name w:val="Абзац списка1"/>
    <w:basedOn w:val="a0"/>
    <w:rsid w:val="00B27297"/>
    <w:pPr>
      <w:spacing w:after="200" w:line="276" w:lineRule="auto"/>
      <w:ind w:left="720"/>
    </w:pPr>
    <w:rPr>
      <w:rFonts w:ascii="Calibri" w:hAnsi="Calibri"/>
      <w:sz w:val="22"/>
      <w:szCs w:val="22"/>
    </w:rPr>
  </w:style>
  <w:style w:type="paragraph" w:styleId="afb">
    <w:name w:val="Title"/>
    <w:basedOn w:val="a0"/>
    <w:next w:val="a0"/>
    <w:link w:val="25"/>
    <w:uiPriority w:val="10"/>
    <w:qFormat/>
    <w:rsid w:val="00B27297"/>
    <w:pPr>
      <w:contextualSpacing/>
    </w:pPr>
    <w:rPr>
      <w:rFonts w:ascii="Cambria" w:hAnsi="Cambria"/>
      <w:b/>
      <w:bCs/>
      <w:kern w:val="28"/>
      <w:sz w:val="32"/>
      <w:szCs w:val="32"/>
    </w:rPr>
  </w:style>
  <w:style w:type="character" w:customStyle="1" w:styleId="aff3">
    <w:name w:val="Заголовок Знак"/>
    <w:basedOn w:val="a1"/>
    <w:uiPriority w:val="10"/>
    <w:rsid w:val="00B27297"/>
    <w:rPr>
      <w:rFonts w:asciiTheme="majorHAnsi" w:eastAsiaTheme="majorEastAsia" w:hAnsiTheme="majorHAnsi" w:cstheme="majorBidi"/>
      <w:spacing w:val="-10"/>
      <w:kern w:val="28"/>
      <w:sz w:val="56"/>
      <w:szCs w:val="56"/>
    </w:rPr>
  </w:style>
  <w:style w:type="character" w:customStyle="1" w:styleId="16">
    <w:name w:val="Заголовок Знак1"/>
    <w:uiPriority w:val="99"/>
    <w:rsid w:val="00B27297"/>
    <w:rPr>
      <w:rFonts w:ascii="Cambria" w:eastAsia="Times New Roman" w:hAnsi="Cambria" w:cs="Times New Roman"/>
      <w:b/>
      <w:bCs/>
      <w:kern w:val="28"/>
      <w:sz w:val="32"/>
      <w:szCs w:val="32"/>
    </w:rPr>
  </w:style>
  <w:style w:type="paragraph" w:customStyle="1" w:styleId="28">
    <w:name w:val="Знак Знак2 Знак Знак Знак Знак Знак Знак Знак Знак"/>
    <w:basedOn w:val="a0"/>
    <w:rsid w:val="00B27297"/>
    <w:pPr>
      <w:widowControl w:val="0"/>
      <w:adjustRightInd w:val="0"/>
      <w:spacing w:after="160" w:line="240" w:lineRule="exact"/>
      <w:jc w:val="right"/>
    </w:pPr>
    <w:rPr>
      <w:sz w:val="20"/>
      <w:szCs w:val="20"/>
      <w:lang w:val="en-GB" w:eastAsia="en-US"/>
    </w:rPr>
  </w:style>
  <w:style w:type="paragraph" w:customStyle="1" w:styleId="17">
    <w:name w:val="Абзац списка1"/>
    <w:basedOn w:val="a0"/>
    <w:rsid w:val="00B27297"/>
    <w:pPr>
      <w:spacing w:after="200" w:line="276" w:lineRule="auto"/>
      <w:ind w:left="720"/>
    </w:pPr>
    <w:rPr>
      <w:rFonts w:ascii="Calibri" w:hAnsi="Calibri"/>
      <w:sz w:val="22"/>
      <w:szCs w:val="22"/>
    </w:rPr>
  </w:style>
  <w:style w:type="paragraph" w:styleId="29">
    <w:name w:val="Body Text 2"/>
    <w:basedOn w:val="a0"/>
    <w:link w:val="2a"/>
    <w:unhideWhenUsed/>
    <w:rsid w:val="00DD6759"/>
    <w:pPr>
      <w:spacing w:after="120" w:line="480" w:lineRule="auto"/>
    </w:pPr>
  </w:style>
  <w:style w:type="character" w:customStyle="1" w:styleId="2a">
    <w:name w:val="Основной текст 2 Знак"/>
    <w:basedOn w:val="a1"/>
    <w:link w:val="29"/>
    <w:rsid w:val="00DD6759"/>
    <w:rPr>
      <w:sz w:val="24"/>
      <w:szCs w:val="24"/>
    </w:rPr>
  </w:style>
  <w:style w:type="character" w:customStyle="1" w:styleId="18">
    <w:name w:val="Гиперссылка1"/>
    <w:basedOn w:val="a1"/>
    <w:rsid w:val="00482537"/>
  </w:style>
  <w:style w:type="character" w:customStyle="1" w:styleId="40">
    <w:name w:val="Заголовок 4 Знак"/>
    <w:basedOn w:val="a1"/>
    <w:link w:val="4"/>
    <w:uiPriority w:val="9"/>
    <w:rsid w:val="00761F11"/>
    <w:rPr>
      <w:rFonts w:eastAsia="Calibri"/>
      <w:b/>
      <w:sz w:val="28"/>
      <w:szCs w:val="28"/>
      <w:lang w:eastAsia="en-US"/>
    </w:rPr>
  </w:style>
  <w:style w:type="character" w:customStyle="1" w:styleId="60">
    <w:name w:val="Заголовок 6 Знак"/>
    <w:basedOn w:val="a1"/>
    <w:link w:val="6"/>
    <w:uiPriority w:val="9"/>
    <w:rsid w:val="00761F11"/>
    <w:rPr>
      <w:rFonts w:eastAsia="Calibri"/>
      <w:b/>
      <w:bCs/>
      <w:sz w:val="28"/>
      <w:szCs w:val="28"/>
      <w:lang w:eastAsia="en-US"/>
    </w:rPr>
  </w:style>
  <w:style w:type="character" w:customStyle="1" w:styleId="80">
    <w:name w:val="Заголовок 8 Знак"/>
    <w:basedOn w:val="a1"/>
    <w:link w:val="8"/>
    <w:rsid w:val="00761F11"/>
    <w:rPr>
      <w:rFonts w:eastAsia="Calibri"/>
      <w:sz w:val="28"/>
      <w:szCs w:val="28"/>
      <w:lang w:eastAsia="en-US"/>
    </w:rPr>
  </w:style>
  <w:style w:type="character" w:customStyle="1" w:styleId="90">
    <w:name w:val="Заголовок 9 Знак"/>
    <w:basedOn w:val="a1"/>
    <w:link w:val="9"/>
    <w:rsid w:val="00761F11"/>
    <w:rPr>
      <w:rFonts w:eastAsia="Calibri"/>
      <w:sz w:val="28"/>
      <w:szCs w:val="28"/>
      <w:lang w:eastAsia="en-US"/>
    </w:rPr>
  </w:style>
  <w:style w:type="table" w:customStyle="1" w:styleId="19">
    <w:name w:val="Сетка таблицы1"/>
    <w:basedOn w:val="a2"/>
    <w:next w:val="af5"/>
    <w:uiPriority w:val="39"/>
    <w:rsid w:val="00761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Знак2 Знак Знак1 Знак1 Знак Знак Знак Знак Знак Знак Знак Знак Знак Знак Знак Знак"/>
    <w:basedOn w:val="a0"/>
    <w:rsid w:val="00761F11"/>
    <w:pPr>
      <w:suppressAutoHyphens/>
      <w:spacing w:after="160" w:line="240" w:lineRule="exact"/>
      <w:jc w:val="both"/>
    </w:pPr>
    <w:rPr>
      <w:rFonts w:ascii="Verdana" w:hAnsi="Verdana"/>
      <w:sz w:val="20"/>
      <w:szCs w:val="20"/>
      <w:lang w:val="en-US" w:eastAsia="en-US"/>
    </w:rPr>
  </w:style>
  <w:style w:type="paragraph" w:styleId="aff4">
    <w:name w:val="Plain Text"/>
    <w:basedOn w:val="a0"/>
    <w:link w:val="aff5"/>
    <w:rsid w:val="00761F11"/>
    <w:pPr>
      <w:suppressAutoHyphens/>
      <w:jc w:val="both"/>
    </w:pPr>
    <w:rPr>
      <w:rFonts w:ascii="Courier New" w:hAnsi="Courier New"/>
      <w:sz w:val="20"/>
      <w:szCs w:val="20"/>
      <w:lang w:val="x-none" w:eastAsia="x-none"/>
    </w:rPr>
  </w:style>
  <w:style w:type="character" w:customStyle="1" w:styleId="aff5">
    <w:name w:val="Текст Знак"/>
    <w:basedOn w:val="a1"/>
    <w:link w:val="aff4"/>
    <w:rsid w:val="00761F11"/>
    <w:rPr>
      <w:rFonts w:ascii="Courier New" w:hAnsi="Courier New"/>
      <w:lang w:val="x-none" w:eastAsia="x-none"/>
    </w:rPr>
  </w:style>
  <w:style w:type="character" w:customStyle="1" w:styleId="a9">
    <w:name w:val="Абзац списка Знак"/>
    <w:link w:val="a8"/>
    <w:uiPriority w:val="34"/>
    <w:locked/>
    <w:rsid w:val="00761F11"/>
    <w:rPr>
      <w:rFonts w:asciiTheme="minorHAnsi" w:eastAsiaTheme="minorEastAsia" w:hAnsiTheme="minorHAnsi" w:cstheme="minorBidi"/>
      <w:sz w:val="22"/>
      <w:szCs w:val="22"/>
    </w:rPr>
  </w:style>
  <w:style w:type="numbering" w:customStyle="1" w:styleId="List0">
    <w:name w:val="List 0"/>
    <w:basedOn w:val="a3"/>
    <w:autoRedefine/>
    <w:semiHidden/>
    <w:rsid w:val="00761F11"/>
    <w:pPr>
      <w:numPr>
        <w:numId w:val="2"/>
      </w:numPr>
    </w:pPr>
  </w:style>
  <w:style w:type="paragraph" w:customStyle="1" w:styleId="1a">
    <w:name w:val="Обычный1"/>
    <w:rsid w:val="00761F11"/>
    <w:rPr>
      <w:rFonts w:eastAsia="ヒラギノ角ゴ Pro W3"/>
      <w:color w:val="000000"/>
      <w:sz w:val="24"/>
      <w:lang w:eastAsia="en-US"/>
    </w:rPr>
  </w:style>
  <w:style w:type="character" w:styleId="aff6">
    <w:name w:val="annotation reference"/>
    <w:rsid w:val="00761F11"/>
    <w:rPr>
      <w:sz w:val="18"/>
      <w:szCs w:val="18"/>
    </w:rPr>
  </w:style>
  <w:style w:type="paragraph" w:styleId="aff7">
    <w:name w:val="annotation text"/>
    <w:basedOn w:val="a0"/>
    <w:link w:val="aff8"/>
    <w:rsid w:val="00761F11"/>
    <w:pPr>
      <w:suppressAutoHyphens/>
      <w:jc w:val="both"/>
    </w:pPr>
    <w:rPr>
      <w:sz w:val="28"/>
      <w:lang w:val="en-US" w:eastAsia="en-US"/>
    </w:rPr>
  </w:style>
  <w:style w:type="character" w:customStyle="1" w:styleId="aff8">
    <w:name w:val="Текст примечания Знак"/>
    <w:basedOn w:val="a1"/>
    <w:link w:val="aff7"/>
    <w:rsid w:val="00761F11"/>
    <w:rPr>
      <w:sz w:val="28"/>
      <w:szCs w:val="24"/>
      <w:lang w:val="en-US" w:eastAsia="en-US"/>
    </w:rPr>
  </w:style>
  <w:style w:type="paragraph" w:styleId="aff9">
    <w:name w:val="annotation subject"/>
    <w:basedOn w:val="aff7"/>
    <w:next w:val="aff7"/>
    <w:link w:val="affa"/>
    <w:rsid w:val="00761F11"/>
    <w:rPr>
      <w:b/>
      <w:bCs/>
    </w:rPr>
  </w:style>
  <w:style w:type="character" w:customStyle="1" w:styleId="affa">
    <w:name w:val="Тема примечания Знак"/>
    <w:basedOn w:val="aff8"/>
    <w:link w:val="aff9"/>
    <w:rsid w:val="00761F11"/>
    <w:rPr>
      <w:b/>
      <w:bCs/>
      <w:sz w:val="28"/>
      <w:szCs w:val="24"/>
      <w:lang w:val="en-US" w:eastAsia="en-US"/>
    </w:rPr>
  </w:style>
  <w:style w:type="character" w:customStyle="1" w:styleId="affb">
    <w:name w:val="Текст_Жирный"/>
    <w:uiPriority w:val="1"/>
    <w:qFormat/>
    <w:rsid w:val="00761F11"/>
    <w:rPr>
      <w:rFonts w:ascii="Times New Roman" w:hAnsi="Times New Roman"/>
      <w:b/>
    </w:rPr>
  </w:style>
  <w:style w:type="paragraph" w:customStyle="1" w:styleId="affc">
    <w:name w:val="Таблица_название_таблицы"/>
    <w:next w:val="a0"/>
    <w:link w:val="affd"/>
    <w:autoRedefine/>
    <w:qFormat/>
    <w:rsid w:val="00761F11"/>
    <w:pPr>
      <w:keepNext/>
      <w:spacing w:before="60" w:after="60"/>
      <w:jc w:val="center"/>
    </w:pPr>
    <w:rPr>
      <w:b/>
      <w:bCs/>
      <w:sz w:val="22"/>
      <w:szCs w:val="22"/>
    </w:rPr>
  </w:style>
  <w:style w:type="character" w:customStyle="1" w:styleId="affd">
    <w:name w:val="Таблица_название_таблицы Знак"/>
    <w:link w:val="affc"/>
    <w:rsid w:val="00761F11"/>
    <w:rPr>
      <w:b/>
      <w:bCs/>
      <w:sz w:val="22"/>
      <w:szCs w:val="22"/>
    </w:rPr>
  </w:style>
  <w:style w:type="paragraph" w:customStyle="1" w:styleId="110">
    <w:name w:val="Табличный_таблица_11"/>
    <w:link w:val="111"/>
    <w:qFormat/>
    <w:rsid w:val="00761F11"/>
    <w:pPr>
      <w:jc w:val="center"/>
    </w:pPr>
    <w:rPr>
      <w:sz w:val="22"/>
      <w:szCs w:val="22"/>
    </w:rPr>
  </w:style>
  <w:style w:type="character" w:customStyle="1" w:styleId="111">
    <w:name w:val="Табличный_таблица_11 Знак"/>
    <w:link w:val="110"/>
    <w:rsid w:val="00761F11"/>
    <w:rPr>
      <w:sz w:val="22"/>
      <w:szCs w:val="22"/>
    </w:rPr>
  </w:style>
  <w:style w:type="paragraph" w:styleId="affe">
    <w:name w:val="footnote text"/>
    <w:basedOn w:val="a0"/>
    <w:link w:val="afff"/>
    <w:rsid w:val="00761F11"/>
    <w:rPr>
      <w:sz w:val="20"/>
      <w:szCs w:val="20"/>
    </w:rPr>
  </w:style>
  <w:style w:type="character" w:customStyle="1" w:styleId="afff">
    <w:name w:val="Текст сноски Знак"/>
    <w:basedOn w:val="a1"/>
    <w:link w:val="affe"/>
    <w:rsid w:val="00761F11"/>
  </w:style>
  <w:style w:type="paragraph" w:customStyle="1" w:styleId="112">
    <w:name w:val="Табличный_боковик_11"/>
    <w:link w:val="113"/>
    <w:qFormat/>
    <w:rsid w:val="00761F11"/>
    <w:rPr>
      <w:sz w:val="22"/>
      <w:szCs w:val="24"/>
    </w:rPr>
  </w:style>
  <w:style w:type="character" w:customStyle="1" w:styleId="113">
    <w:name w:val="Табличный_боковик_11 Знак"/>
    <w:link w:val="112"/>
    <w:rsid w:val="00761F11"/>
    <w:rPr>
      <w:sz w:val="22"/>
      <w:szCs w:val="24"/>
    </w:rPr>
  </w:style>
  <w:style w:type="paragraph" w:styleId="afff0">
    <w:name w:val="caption"/>
    <w:basedOn w:val="a0"/>
    <w:next w:val="a0"/>
    <w:qFormat/>
    <w:rsid w:val="00761F11"/>
    <w:pPr>
      <w:widowControl w:val="0"/>
      <w:ind w:left="-57" w:right="-57" w:firstLine="709"/>
      <w:jc w:val="center"/>
    </w:pPr>
    <w:rPr>
      <w:rFonts w:eastAsia="Calibri"/>
      <w:b/>
      <w:sz w:val="20"/>
      <w:szCs w:val="28"/>
      <w:lang w:eastAsia="en-US"/>
    </w:rPr>
  </w:style>
  <w:style w:type="character" w:customStyle="1" w:styleId="1b">
    <w:name w:val="Знак Знак1"/>
    <w:aliases w:val="Верхний колонтитул Знак1"/>
    <w:uiPriority w:val="99"/>
    <w:locked/>
    <w:rsid w:val="00761F11"/>
    <w:rPr>
      <w:sz w:val="28"/>
      <w:szCs w:val="28"/>
    </w:rPr>
  </w:style>
  <w:style w:type="paragraph" w:customStyle="1" w:styleId="ConsNonformat">
    <w:name w:val="ConsNonformat"/>
    <w:rsid w:val="00761F11"/>
    <w:pPr>
      <w:widowControl w:val="0"/>
    </w:pPr>
    <w:rPr>
      <w:rFonts w:ascii="Courier New" w:hAnsi="Courier New"/>
      <w:snapToGrid w:val="0"/>
    </w:rPr>
  </w:style>
  <w:style w:type="character" w:styleId="afff1">
    <w:name w:val="line number"/>
    <w:rsid w:val="00761F11"/>
  </w:style>
  <w:style w:type="character" w:customStyle="1" w:styleId="1c">
    <w:name w:val="Схема документа Знак1"/>
    <w:uiPriority w:val="99"/>
    <w:rsid w:val="00761F11"/>
    <w:rPr>
      <w:rFonts w:ascii="Tahoma" w:eastAsia="Calibri" w:hAnsi="Tahoma" w:cs="Tahoma"/>
      <w:sz w:val="16"/>
      <w:szCs w:val="16"/>
    </w:rPr>
  </w:style>
  <w:style w:type="character" w:customStyle="1" w:styleId="1d">
    <w:name w:val="Подзаголовок Знак1"/>
    <w:aliases w:val="Обычный таблица Знак1"/>
    <w:uiPriority w:val="99"/>
    <w:rsid w:val="00761F11"/>
    <w:rPr>
      <w:rFonts w:ascii="Times New Roman" w:eastAsia="Calibri" w:hAnsi="Times New Roman" w:cs="Times New Roman"/>
      <w:sz w:val="28"/>
      <w:szCs w:val="28"/>
    </w:rPr>
  </w:style>
  <w:style w:type="paragraph" w:customStyle="1" w:styleId="stylet3">
    <w:name w:val="stylet3"/>
    <w:basedOn w:val="a0"/>
    <w:rsid w:val="00761F11"/>
    <w:pPr>
      <w:spacing w:before="100" w:beforeAutospacing="1" w:after="100" w:afterAutospacing="1"/>
      <w:ind w:firstLine="709"/>
    </w:pPr>
    <w:rPr>
      <w:rFonts w:eastAsia="Calibri"/>
      <w:sz w:val="28"/>
      <w:lang w:eastAsia="en-US"/>
    </w:rPr>
  </w:style>
  <w:style w:type="character" w:customStyle="1" w:styleId="afff2">
    <w:name w:val="Гипертекстовая ссылка"/>
    <w:uiPriority w:val="99"/>
    <w:rsid w:val="00761F11"/>
    <w:rPr>
      <w:rFonts w:cs="Times New Roman"/>
      <w:color w:val="008000"/>
    </w:rPr>
  </w:style>
  <w:style w:type="numbering" w:customStyle="1" w:styleId="114">
    <w:name w:val="Нет списка11"/>
    <w:next w:val="a3"/>
    <w:uiPriority w:val="99"/>
    <w:semiHidden/>
    <w:unhideWhenUsed/>
    <w:rsid w:val="00761F11"/>
  </w:style>
  <w:style w:type="character" w:customStyle="1" w:styleId="afff3">
    <w:name w:val="Цветовое выделение"/>
    <w:uiPriority w:val="99"/>
    <w:rsid w:val="00761F11"/>
    <w:rPr>
      <w:b/>
      <w:bCs/>
      <w:color w:val="000080"/>
    </w:rPr>
  </w:style>
  <w:style w:type="numbering" w:customStyle="1" w:styleId="2b">
    <w:name w:val="Нет списка2"/>
    <w:next w:val="a3"/>
    <w:uiPriority w:val="99"/>
    <w:semiHidden/>
    <w:unhideWhenUsed/>
    <w:rsid w:val="00761F11"/>
  </w:style>
  <w:style w:type="paragraph" w:customStyle="1" w:styleId="2c">
    <w:name w:val="Обычный2"/>
    <w:rsid w:val="00761F11"/>
    <w:rPr>
      <w:snapToGrid w:val="0"/>
    </w:rPr>
  </w:style>
  <w:style w:type="paragraph" w:customStyle="1" w:styleId="afff4">
    <w:name w:val="Нормальный (таблица)"/>
    <w:basedOn w:val="a0"/>
    <w:next w:val="a0"/>
    <w:uiPriority w:val="99"/>
    <w:rsid w:val="00761F11"/>
    <w:pPr>
      <w:widowControl w:val="0"/>
      <w:autoSpaceDE w:val="0"/>
      <w:autoSpaceDN w:val="0"/>
      <w:adjustRightInd w:val="0"/>
      <w:ind w:firstLine="709"/>
      <w:jc w:val="both"/>
    </w:pPr>
    <w:rPr>
      <w:rFonts w:eastAsia="Calibri"/>
      <w:sz w:val="28"/>
      <w:lang w:eastAsia="en-US"/>
    </w:rPr>
  </w:style>
  <w:style w:type="numbering" w:customStyle="1" w:styleId="1">
    <w:name w:val="Стиль1"/>
    <w:rsid w:val="00761F11"/>
    <w:pPr>
      <w:numPr>
        <w:numId w:val="1"/>
      </w:numPr>
    </w:pPr>
  </w:style>
  <w:style w:type="paragraph" w:customStyle="1" w:styleId="afff5">
    <w:name w:val="Центрированный (таблица)"/>
    <w:basedOn w:val="afff4"/>
    <w:next w:val="a0"/>
    <w:uiPriority w:val="99"/>
    <w:rsid w:val="00761F11"/>
    <w:pPr>
      <w:ind w:firstLine="0"/>
      <w:jc w:val="center"/>
    </w:pPr>
    <w:rPr>
      <w:rFonts w:eastAsia="Times New Roman"/>
      <w:lang w:eastAsia="ru-RU"/>
    </w:rPr>
  </w:style>
  <w:style w:type="paragraph" w:customStyle="1" w:styleId="Iauiue3">
    <w:name w:val="Iau?iue3"/>
    <w:uiPriority w:val="99"/>
    <w:rsid w:val="00761F11"/>
    <w:pPr>
      <w:widowControl w:val="0"/>
      <w:jc w:val="both"/>
    </w:pPr>
  </w:style>
  <w:style w:type="paragraph" w:customStyle="1" w:styleId="ConsCell">
    <w:name w:val="ConsCell"/>
    <w:rsid w:val="00761F11"/>
    <w:pPr>
      <w:widowControl w:val="0"/>
      <w:autoSpaceDE w:val="0"/>
      <w:autoSpaceDN w:val="0"/>
      <w:adjustRightInd w:val="0"/>
    </w:pPr>
    <w:rPr>
      <w:rFonts w:ascii="Arial" w:hAnsi="Arial" w:cs="Arial"/>
    </w:rPr>
  </w:style>
  <w:style w:type="character" w:customStyle="1" w:styleId="w">
    <w:name w:val="w"/>
    <w:rsid w:val="00761F11"/>
  </w:style>
  <w:style w:type="paragraph" w:customStyle="1" w:styleId="ConsPlusCell">
    <w:name w:val="ConsPlusCell"/>
    <w:uiPriority w:val="99"/>
    <w:rsid w:val="00761F11"/>
    <w:pPr>
      <w:autoSpaceDE w:val="0"/>
      <w:autoSpaceDN w:val="0"/>
      <w:adjustRightInd w:val="0"/>
    </w:pPr>
    <w:rPr>
      <w:rFonts w:ascii="Courier New" w:hAnsi="Courier New" w:cs="Courier New"/>
    </w:rPr>
  </w:style>
  <w:style w:type="character" w:customStyle="1" w:styleId="a6">
    <w:name w:val="Без интервала Знак"/>
    <w:aliases w:val="с интервалом Знак,Без интервала1 Знак,No Spacing Знак,No Spacing1 Знак"/>
    <w:link w:val="a5"/>
    <w:uiPriority w:val="1"/>
    <w:rsid w:val="00761F11"/>
    <w:rPr>
      <w:sz w:val="24"/>
      <w:szCs w:val="24"/>
    </w:rPr>
  </w:style>
  <w:style w:type="paragraph" w:customStyle="1" w:styleId="afff6">
    <w:name w:val="Îáû÷íûé"/>
    <w:uiPriority w:val="99"/>
    <w:rsid w:val="00761F11"/>
    <w:pPr>
      <w:overflowPunct w:val="0"/>
      <w:autoSpaceDE w:val="0"/>
      <w:autoSpaceDN w:val="0"/>
      <w:adjustRightInd w:val="0"/>
      <w:jc w:val="both"/>
      <w:textAlignment w:val="baseline"/>
    </w:pPr>
    <w:rPr>
      <w:sz w:val="24"/>
    </w:rPr>
  </w:style>
  <w:style w:type="paragraph" w:customStyle="1" w:styleId="ArialNarrow13pt1">
    <w:name w:val="Arial Narrow 13 pt по ширине Первая строка:  1 см"/>
    <w:basedOn w:val="afff6"/>
    <w:rsid w:val="00761F11"/>
    <w:pPr>
      <w:overflowPunct/>
      <w:autoSpaceDE/>
      <w:autoSpaceDN/>
      <w:adjustRightInd/>
      <w:ind w:firstLine="567"/>
      <w:textAlignment w:val="auto"/>
    </w:pPr>
    <w:rPr>
      <w:rFonts w:ascii="Arial Narrow" w:hAnsi="Arial Narrow"/>
      <w:sz w:val="26"/>
      <w:lang w:val="en-US"/>
    </w:rPr>
  </w:style>
  <w:style w:type="paragraph" w:customStyle="1" w:styleId="36">
    <w:name w:val="аква3"/>
    <w:basedOn w:val="a0"/>
    <w:uiPriority w:val="99"/>
    <w:rsid w:val="00761F11"/>
    <w:pPr>
      <w:spacing w:line="360" w:lineRule="auto"/>
      <w:ind w:firstLine="709"/>
      <w:jc w:val="both"/>
    </w:pPr>
    <w:rPr>
      <w:rFonts w:ascii="Book Antiqua" w:hAnsi="Book Antiqua"/>
      <w:sz w:val="28"/>
    </w:rPr>
  </w:style>
  <w:style w:type="paragraph" w:customStyle="1" w:styleId="afff7">
    <w:name w:val="аква"/>
    <w:basedOn w:val="a0"/>
    <w:uiPriority w:val="99"/>
    <w:rsid w:val="00761F11"/>
    <w:pPr>
      <w:ind w:firstLine="709"/>
      <w:jc w:val="both"/>
    </w:pPr>
    <w:rPr>
      <w:rFonts w:ascii="Book Antiqua" w:hAnsi="Book Antiqua"/>
      <w:sz w:val="28"/>
    </w:rPr>
  </w:style>
  <w:style w:type="paragraph" w:customStyle="1" w:styleId="NAmber">
    <w:name w:val="NAmber"/>
    <w:basedOn w:val="afff7"/>
    <w:uiPriority w:val="99"/>
    <w:rsid w:val="00761F11"/>
    <w:pPr>
      <w:jc w:val="center"/>
    </w:pPr>
    <w:rPr>
      <w:rFonts w:ascii="Gaze" w:hAnsi="Gaze"/>
      <w:b/>
      <w:bCs/>
      <w:sz w:val="36"/>
    </w:rPr>
  </w:style>
  <w:style w:type="paragraph" w:customStyle="1" w:styleId="afff8">
    <w:name w:val="аквамарин"/>
    <w:basedOn w:val="afff7"/>
    <w:uiPriority w:val="99"/>
    <w:rsid w:val="00761F11"/>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761F11"/>
    <w:pPr>
      <w:spacing w:line="360" w:lineRule="auto"/>
      <w:jc w:val="center"/>
    </w:pPr>
    <w:rPr>
      <w:rFonts w:ascii="Arial" w:hAnsi="Arial"/>
    </w:rPr>
  </w:style>
  <w:style w:type="paragraph" w:customStyle="1" w:styleId="afff9">
    <w:name w:val="Реферат"/>
    <w:basedOn w:val="a0"/>
    <w:uiPriority w:val="99"/>
    <w:rsid w:val="00761F11"/>
    <w:pPr>
      <w:spacing w:line="360" w:lineRule="auto"/>
      <w:ind w:firstLine="709"/>
      <w:jc w:val="both"/>
    </w:pPr>
  </w:style>
  <w:style w:type="paragraph" w:customStyle="1" w:styleId="afffa">
    <w:name w:val="реферат"/>
    <w:basedOn w:val="a7"/>
    <w:uiPriority w:val="99"/>
    <w:rsid w:val="00761F11"/>
    <w:pPr>
      <w:suppressAutoHyphens/>
      <w:spacing w:line="360" w:lineRule="auto"/>
      <w:ind w:firstLine="709"/>
      <w:jc w:val="both"/>
    </w:pPr>
  </w:style>
  <w:style w:type="paragraph" w:styleId="afffb">
    <w:name w:val="List"/>
    <w:basedOn w:val="a0"/>
    <w:uiPriority w:val="99"/>
    <w:rsid w:val="00761F11"/>
    <w:pPr>
      <w:ind w:left="283" w:hanging="283"/>
      <w:jc w:val="both"/>
    </w:pPr>
  </w:style>
  <w:style w:type="character" w:customStyle="1" w:styleId="fts-hit">
    <w:name w:val="fts-hit"/>
    <w:uiPriority w:val="99"/>
    <w:rsid w:val="00761F11"/>
    <w:rPr>
      <w:shd w:val="clear" w:color="auto" w:fill="FFC0CB"/>
    </w:rPr>
  </w:style>
  <w:style w:type="paragraph" w:styleId="HTML">
    <w:name w:val="HTML Preformatted"/>
    <w:basedOn w:val="a0"/>
    <w:link w:val="HTML0"/>
    <w:uiPriority w:val="99"/>
    <w:rsid w:val="00761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1"/>
    <w:link w:val="HTML"/>
    <w:uiPriority w:val="99"/>
    <w:rsid w:val="00761F11"/>
    <w:rPr>
      <w:rFonts w:ascii="Courier New" w:hAnsi="Courier New" w:cs="Courier New"/>
    </w:rPr>
  </w:style>
  <w:style w:type="paragraph" w:customStyle="1" w:styleId="Iauiue">
    <w:name w:val="Iau?iue"/>
    <w:rsid w:val="00761F11"/>
    <w:pPr>
      <w:widowControl w:val="0"/>
      <w:suppressAutoHyphens/>
      <w:jc w:val="both"/>
    </w:pPr>
    <w:rPr>
      <w:lang w:eastAsia="ar-SA"/>
    </w:rPr>
  </w:style>
  <w:style w:type="paragraph" w:customStyle="1" w:styleId="61">
    <w:name w:val="Стиль По ширине Перед:  6 пт"/>
    <w:basedOn w:val="a0"/>
    <w:autoRedefine/>
    <w:rsid w:val="00761F11"/>
    <w:pPr>
      <w:ind w:firstLine="709"/>
      <w:jc w:val="both"/>
    </w:pPr>
    <w:rPr>
      <w:sz w:val="28"/>
      <w:szCs w:val="28"/>
    </w:rPr>
  </w:style>
  <w:style w:type="paragraph" w:customStyle="1" w:styleId="125">
    <w:name w:val="Стиль По ширине Первая строка:  1.25 см"/>
    <w:basedOn w:val="a0"/>
    <w:uiPriority w:val="99"/>
    <w:rsid w:val="00761F11"/>
    <w:pPr>
      <w:spacing w:before="120"/>
      <w:ind w:firstLine="709"/>
      <w:jc w:val="both"/>
    </w:pPr>
    <w:rPr>
      <w:szCs w:val="20"/>
    </w:rPr>
  </w:style>
  <w:style w:type="paragraph" w:customStyle="1" w:styleId="zagc-1">
    <w:name w:val="zagc-1"/>
    <w:basedOn w:val="a0"/>
    <w:rsid w:val="00761F11"/>
    <w:pPr>
      <w:spacing w:before="135" w:after="60"/>
      <w:ind w:firstLine="150"/>
      <w:jc w:val="center"/>
    </w:pPr>
    <w:rPr>
      <w:rFonts w:ascii="Arial" w:hAnsi="Arial" w:cs="Arial"/>
      <w:b/>
      <w:bCs/>
      <w:caps/>
      <w:color w:val="29211E"/>
      <w:sz w:val="20"/>
      <w:szCs w:val="20"/>
    </w:rPr>
  </w:style>
  <w:style w:type="paragraph" w:customStyle="1" w:styleId="zagc-0">
    <w:name w:val="zagc-0"/>
    <w:basedOn w:val="a0"/>
    <w:rsid w:val="00761F11"/>
    <w:pPr>
      <w:spacing w:before="180" w:after="60"/>
      <w:ind w:firstLine="150"/>
      <w:jc w:val="center"/>
    </w:pPr>
    <w:rPr>
      <w:rFonts w:ascii="Arial" w:hAnsi="Arial" w:cs="Arial"/>
      <w:b/>
      <w:bCs/>
      <w:caps/>
      <w:color w:val="29211E"/>
    </w:rPr>
  </w:style>
  <w:style w:type="paragraph" w:styleId="37">
    <w:name w:val="toc 3"/>
    <w:basedOn w:val="a0"/>
    <w:next w:val="a0"/>
    <w:autoRedefine/>
    <w:uiPriority w:val="39"/>
    <w:rsid w:val="00761F11"/>
    <w:pPr>
      <w:tabs>
        <w:tab w:val="right" w:leader="dot" w:pos="9345"/>
      </w:tabs>
      <w:jc w:val="both"/>
    </w:pPr>
    <w:rPr>
      <w:b/>
      <w:noProof/>
    </w:rPr>
  </w:style>
  <w:style w:type="paragraph" w:styleId="1e">
    <w:name w:val="toc 1"/>
    <w:basedOn w:val="a0"/>
    <w:next w:val="a0"/>
    <w:autoRedefine/>
    <w:uiPriority w:val="39"/>
    <w:unhideWhenUsed/>
    <w:rsid w:val="00761F11"/>
    <w:pPr>
      <w:widowControl w:val="0"/>
      <w:tabs>
        <w:tab w:val="right" w:leader="dot" w:pos="9345"/>
      </w:tabs>
      <w:autoSpaceDE w:val="0"/>
      <w:autoSpaceDN w:val="0"/>
      <w:adjustRightInd w:val="0"/>
      <w:jc w:val="both"/>
    </w:pPr>
    <w:rPr>
      <w:b/>
      <w:noProof/>
      <w:szCs w:val="20"/>
    </w:rPr>
  </w:style>
  <w:style w:type="paragraph" w:customStyle="1" w:styleId="a">
    <w:name w:val="Маркированный"/>
    <w:basedOn w:val="a0"/>
    <w:uiPriority w:val="99"/>
    <w:rsid w:val="00761F11"/>
    <w:pPr>
      <w:numPr>
        <w:numId w:val="2"/>
      </w:numPr>
      <w:jc w:val="both"/>
    </w:pPr>
    <w:rPr>
      <w:sz w:val="28"/>
      <w:szCs w:val="28"/>
    </w:rPr>
  </w:style>
  <w:style w:type="paragraph" w:customStyle="1" w:styleId="S">
    <w:name w:val="S_Обычный жирный"/>
    <w:basedOn w:val="61"/>
    <w:qFormat/>
    <w:rsid w:val="00761F11"/>
  </w:style>
  <w:style w:type="paragraph" w:styleId="afffc">
    <w:name w:val="TOC Heading"/>
    <w:basedOn w:val="10"/>
    <w:next w:val="a0"/>
    <w:uiPriority w:val="99"/>
    <w:unhideWhenUsed/>
    <w:qFormat/>
    <w:rsid w:val="00761F11"/>
    <w:pPr>
      <w:keepLines/>
      <w:spacing w:before="480" w:after="0" w:line="276" w:lineRule="auto"/>
      <w:jc w:val="right"/>
      <w:outlineLvl w:val="9"/>
    </w:pPr>
    <w:rPr>
      <w:color w:val="365F91"/>
      <w:kern w:val="0"/>
      <w:sz w:val="28"/>
      <w:szCs w:val="28"/>
      <w:lang w:eastAsia="en-US"/>
    </w:rPr>
  </w:style>
  <w:style w:type="paragraph" w:styleId="41">
    <w:name w:val="toc 4"/>
    <w:basedOn w:val="a0"/>
    <w:next w:val="a0"/>
    <w:autoRedefine/>
    <w:uiPriority w:val="39"/>
    <w:unhideWhenUsed/>
    <w:rsid w:val="00761F11"/>
    <w:pPr>
      <w:tabs>
        <w:tab w:val="right" w:leader="dot" w:pos="9345"/>
      </w:tabs>
      <w:spacing w:after="100" w:line="276" w:lineRule="auto"/>
      <w:ind w:left="660"/>
    </w:pPr>
    <w:rPr>
      <w:rFonts w:ascii="Calibri" w:hAnsi="Calibri"/>
      <w:sz w:val="22"/>
      <w:szCs w:val="22"/>
    </w:rPr>
  </w:style>
  <w:style w:type="paragraph" w:styleId="51">
    <w:name w:val="toc 5"/>
    <w:basedOn w:val="a0"/>
    <w:next w:val="a0"/>
    <w:autoRedefine/>
    <w:uiPriority w:val="39"/>
    <w:unhideWhenUsed/>
    <w:rsid w:val="00761F11"/>
    <w:pPr>
      <w:spacing w:after="100" w:line="276" w:lineRule="auto"/>
      <w:ind w:left="880"/>
    </w:pPr>
    <w:rPr>
      <w:rFonts w:ascii="Calibri" w:hAnsi="Calibri"/>
      <w:sz w:val="22"/>
      <w:szCs w:val="22"/>
    </w:rPr>
  </w:style>
  <w:style w:type="paragraph" w:styleId="62">
    <w:name w:val="toc 6"/>
    <w:basedOn w:val="a0"/>
    <w:next w:val="a0"/>
    <w:autoRedefine/>
    <w:uiPriority w:val="39"/>
    <w:unhideWhenUsed/>
    <w:rsid w:val="00761F11"/>
    <w:pPr>
      <w:spacing w:after="100" w:line="276" w:lineRule="auto"/>
      <w:ind w:left="1100"/>
    </w:pPr>
    <w:rPr>
      <w:rFonts w:ascii="Calibri" w:hAnsi="Calibri"/>
      <w:sz w:val="22"/>
      <w:szCs w:val="22"/>
    </w:rPr>
  </w:style>
  <w:style w:type="paragraph" w:styleId="71">
    <w:name w:val="toc 7"/>
    <w:basedOn w:val="a0"/>
    <w:next w:val="a0"/>
    <w:autoRedefine/>
    <w:uiPriority w:val="39"/>
    <w:unhideWhenUsed/>
    <w:rsid w:val="00761F11"/>
    <w:pPr>
      <w:spacing w:after="100" w:line="276" w:lineRule="auto"/>
      <w:ind w:left="1320"/>
    </w:pPr>
    <w:rPr>
      <w:rFonts w:ascii="Calibri" w:hAnsi="Calibri"/>
      <w:sz w:val="22"/>
      <w:szCs w:val="22"/>
    </w:rPr>
  </w:style>
  <w:style w:type="paragraph" w:styleId="81">
    <w:name w:val="toc 8"/>
    <w:basedOn w:val="a0"/>
    <w:next w:val="a0"/>
    <w:autoRedefine/>
    <w:uiPriority w:val="39"/>
    <w:unhideWhenUsed/>
    <w:rsid w:val="00761F11"/>
    <w:pPr>
      <w:spacing w:after="100" w:line="276" w:lineRule="auto"/>
      <w:ind w:left="1540"/>
    </w:pPr>
    <w:rPr>
      <w:rFonts w:ascii="Calibri" w:hAnsi="Calibri"/>
      <w:sz w:val="22"/>
      <w:szCs w:val="22"/>
    </w:rPr>
  </w:style>
  <w:style w:type="paragraph" w:styleId="91">
    <w:name w:val="toc 9"/>
    <w:basedOn w:val="a0"/>
    <w:next w:val="a0"/>
    <w:autoRedefine/>
    <w:uiPriority w:val="39"/>
    <w:unhideWhenUsed/>
    <w:rsid w:val="00761F11"/>
    <w:pPr>
      <w:spacing w:after="100" w:line="276" w:lineRule="auto"/>
      <w:ind w:left="1760"/>
    </w:pPr>
    <w:rPr>
      <w:rFonts w:ascii="Calibri" w:hAnsi="Calibri"/>
      <w:sz w:val="22"/>
      <w:szCs w:val="22"/>
    </w:rPr>
  </w:style>
  <w:style w:type="character" w:customStyle="1" w:styleId="WW8Num8z0">
    <w:name w:val="WW8Num8z0"/>
    <w:uiPriority w:val="99"/>
    <w:rsid w:val="00761F11"/>
    <w:rPr>
      <w:rFonts w:ascii="Symbol" w:hAnsi="Symbol"/>
      <w:sz w:val="18"/>
    </w:rPr>
  </w:style>
  <w:style w:type="paragraph" w:customStyle="1" w:styleId="1f">
    <w:name w:val="Знак1"/>
    <w:basedOn w:val="a0"/>
    <w:next w:val="a0"/>
    <w:semiHidden/>
    <w:rsid w:val="00761F11"/>
    <w:pPr>
      <w:spacing w:after="160" w:line="240" w:lineRule="exact"/>
    </w:pPr>
    <w:rPr>
      <w:rFonts w:ascii="Arial" w:hAnsi="Arial" w:cs="Arial"/>
      <w:sz w:val="20"/>
      <w:szCs w:val="20"/>
      <w:lang w:val="en-US" w:eastAsia="en-US"/>
    </w:rPr>
  </w:style>
  <w:style w:type="character" w:customStyle="1" w:styleId="1f0">
    <w:name w:val="Стиль1 Знак"/>
    <w:uiPriority w:val="99"/>
    <w:rsid w:val="00761F11"/>
    <w:rPr>
      <w:sz w:val="26"/>
      <w:szCs w:val="26"/>
    </w:rPr>
  </w:style>
  <w:style w:type="paragraph" w:customStyle="1" w:styleId="TimesNewRoman14125">
    <w:name w:val="Стиль Times New Roman 14 пт По ширине Первая строка:  1.25 см С..."/>
    <w:basedOn w:val="a0"/>
    <w:rsid w:val="00761F11"/>
    <w:pPr>
      <w:suppressAutoHyphens/>
      <w:ind w:right="-40" w:firstLine="709"/>
      <w:jc w:val="both"/>
    </w:pPr>
    <w:rPr>
      <w:sz w:val="28"/>
      <w:szCs w:val="20"/>
      <w:lang w:eastAsia="ar-SA"/>
    </w:rPr>
  </w:style>
  <w:style w:type="paragraph" w:customStyle="1" w:styleId="tekstob">
    <w:name w:val="tekstob"/>
    <w:basedOn w:val="a0"/>
    <w:rsid w:val="00761F11"/>
    <w:pPr>
      <w:spacing w:before="100" w:beforeAutospacing="1" w:after="100" w:afterAutospacing="1"/>
    </w:pPr>
  </w:style>
  <w:style w:type="paragraph" w:customStyle="1" w:styleId="u">
    <w:name w:val="u"/>
    <w:basedOn w:val="a0"/>
    <w:rsid w:val="00761F11"/>
    <w:pPr>
      <w:ind w:firstLine="390"/>
      <w:jc w:val="both"/>
    </w:pPr>
  </w:style>
  <w:style w:type="paragraph" w:customStyle="1" w:styleId="headertext">
    <w:name w:val="headertext"/>
    <w:basedOn w:val="a0"/>
    <w:rsid w:val="00761F11"/>
    <w:pPr>
      <w:spacing w:before="100" w:beforeAutospacing="1" w:after="100" w:afterAutospacing="1"/>
    </w:pPr>
  </w:style>
  <w:style w:type="paragraph" w:customStyle="1" w:styleId="unformattext">
    <w:name w:val="unformattext"/>
    <w:basedOn w:val="a0"/>
    <w:rsid w:val="00761F11"/>
    <w:pPr>
      <w:spacing w:before="100" w:beforeAutospacing="1" w:after="100" w:afterAutospacing="1"/>
    </w:pPr>
  </w:style>
  <w:style w:type="paragraph" w:customStyle="1" w:styleId="NoSpacing2">
    <w:name w:val="No Spacing2"/>
    <w:rsid w:val="00761F11"/>
    <w:rPr>
      <w:sz w:val="22"/>
      <w:szCs w:val="22"/>
    </w:rPr>
  </w:style>
  <w:style w:type="paragraph" w:customStyle="1" w:styleId="s151">
    <w:name w:val="s_151"/>
    <w:basedOn w:val="a0"/>
    <w:rsid w:val="00761F11"/>
    <w:pPr>
      <w:spacing w:before="100" w:beforeAutospacing="1" w:after="100" w:afterAutospacing="1"/>
      <w:ind w:left="825"/>
    </w:pPr>
  </w:style>
  <w:style w:type="character" w:customStyle="1" w:styleId="afffd">
    <w:name w:val="Продолжение ссылки"/>
    <w:uiPriority w:val="99"/>
    <w:rsid w:val="00761F11"/>
    <w:rPr>
      <w:rFonts w:cs="Times New Roman"/>
      <w:b/>
      <w:bCs/>
      <w:color w:val="008000"/>
    </w:rPr>
  </w:style>
  <w:style w:type="paragraph" w:customStyle="1" w:styleId="afffe">
    <w:name w:val="Подчёркнуный текст"/>
    <w:basedOn w:val="a0"/>
    <w:next w:val="a0"/>
    <w:uiPriority w:val="99"/>
    <w:rsid w:val="00761F11"/>
    <w:pPr>
      <w:widowControl w:val="0"/>
      <w:pBdr>
        <w:bottom w:val="single" w:sz="4" w:space="0" w:color="auto"/>
      </w:pBdr>
      <w:autoSpaceDE w:val="0"/>
      <w:autoSpaceDN w:val="0"/>
      <w:adjustRightInd w:val="0"/>
      <w:ind w:firstLine="720"/>
      <w:jc w:val="both"/>
    </w:pPr>
  </w:style>
  <w:style w:type="character" w:customStyle="1" w:styleId="ecattext">
    <w:name w:val="ecattext"/>
    <w:rsid w:val="00761F11"/>
  </w:style>
  <w:style w:type="paragraph" w:customStyle="1" w:styleId="Title">
    <w:name w:val="Title!Название НПА"/>
    <w:basedOn w:val="a0"/>
    <w:rsid w:val="00460D68"/>
    <w:pPr>
      <w:suppressAutoHyphens/>
      <w:spacing w:before="240" w:after="60"/>
      <w:jc w:val="center"/>
    </w:pPr>
    <w:rPr>
      <w:rFonts w:eastAsia="Calibri"/>
      <w:b/>
      <w:bCs/>
      <w:kern w:val="2"/>
      <w:sz w:val="32"/>
      <w:szCs w:val="32"/>
      <w:lang w:eastAsia="zh-CN"/>
    </w:rPr>
  </w:style>
  <w:style w:type="paragraph" w:customStyle="1" w:styleId="42">
    <w:name w:val="Стиль4"/>
    <w:basedOn w:val="a0"/>
    <w:rsid w:val="00460D68"/>
    <w:pPr>
      <w:widowControl w:val="0"/>
    </w:pPr>
    <w:rPr>
      <w:szCs w:val="20"/>
    </w:rPr>
  </w:style>
  <w:style w:type="paragraph" w:customStyle="1" w:styleId="s3">
    <w:name w:val="s_3"/>
    <w:basedOn w:val="a0"/>
    <w:rsid w:val="00460D68"/>
    <w:pPr>
      <w:spacing w:before="100" w:beforeAutospacing="1" w:after="100" w:afterAutospacing="1"/>
    </w:pPr>
  </w:style>
  <w:style w:type="character" w:customStyle="1" w:styleId="s10">
    <w:name w:val="s_10"/>
    <w:basedOn w:val="a1"/>
    <w:rsid w:val="00460D68"/>
  </w:style>
  <w:style w:type="paragraph" w:customStyle="1" w:styleId="s16">
    <w:name w:val="s_16"/>
    <w:basedOn w:val="a0"/>
    <w:rsid w:val="00460D68"/>
    <w:pPr>
      <w:spacing w:before="100" w:beforeAutospacing="1" w:after="100" w:afterAutospacing="1"/>
    </w:pPr>
  </w:style>
  <w:style w:type="character" w:customStyle="1" w:styleId="213pt">
    <w:name w:val="Основной текст (2) + 13 pt;Полужирный"/>
    <w:rsid w:val="00334D06"/>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layout">
    <w:name w:val="layout"/>
    <w:basedOn w:val="a1"/>
    <w:rsid w:val="00B65B38"/>
  </w:style>
  <w:style w:type="paragraph" w:customStyle="1" w:styleId="affff">
    <w:basedOn w:val="a0"/>
    <w:next w:val="a0"/>
    <w:uiPriority w:val="10"/>
    <w:qFormat/>
    <w:rsid w:val="00EA7C79"/>
    <w:pPr>
      <w:spacing w:before="240" w:after="60" w:line="276" w:lineRule="auto"/>
      <w:jc w:val="center"/>
      <w:outlineLvl w:val="0"/>
    </w:pPr>
    <w:rPr>
      <w:rFonts w:ascii="Cambria" w:hAnsi="Cambria"/>
      <w:b/>
      <w:bCs/>
      <w:kern w:val="28"/>
      <w:sz w:val="32"/>
      <w:szCs w:val="32"/>
      <w:lang w:val="x-none" w:eastAsia="en-US"/>
    </w:rPr>
  </w:style>
  <w:style w:type="character" w:customStyle="1" w:styleId="affff0">
    <w:name w:val="Название Знак"/>
    <w:link w:val="affff1"/>
    <w:rsid w:val="00EA7C79"/>
    <w:rPr>
      <w:rFonts w:ascii="Cambria" w:eastAsia="Times New Roman" w:hAnsi="Cambria" w:cs="Times New Roman"/>
      <w:b/>
      <w:bCs/>
      <w:kern w:val="28"/>
      <w:sz w:val="32"/>
      <w:szCs w:val="32"/>
      <w:lang w:eastAsia="en-US"/>
    </w:rPr>
  </w:style>
  <w:style w:type="paragraph" w:customStyle="1" w:styleId="210">
    <w:name w:val="Заголовок 21"/>
    <w:basedOn w:val="a0"/>
    <w:uiPriority w:val="1"/>
    <w:qFormat/>
    <w:rsid w:val="00EA7C79"/>
    <w:pPr>
      <w:widowControl w:val="0"/>
      <w:autoSpaceDE w:val="0"/>
      <w:autoSpaceDN w:val="0"/>
      <w:ind w:left="122" w:hanging="542"/>
      <w:jc w:val="both"/>
      <w:outlineLvl w:val="2"/>
    </w:pPr>
    <w:rPr>
      <w:rFonts w:ascii="Cambria" w:eastAsia="Cambria" w:hAnsi="Cambria" w:cs="Cambria"/>
      <w:sz w:val="28"/>
      <w:szCs w:val="28"/>
      <w:lang w:eastAsia="en-US"/>
    </w:rPr>
  </w:style>
  <w:style w:type="paragraph" w:customStyle="1" w:styleId="nospacing">
    <w:name w:val="nospacing"/>
    <w:basedOn w:val="a0"/>
    <w:rsid w:val="00EA7C79"/>
    <w:pPr>
      <w:spacing w:before="100" w:beforeAutospacing="1" w:after="100" w:afterAutospacing="1"/>
    </w:pPr>
  </w:style>
  <w:style w:type="paragraph" w:customStyle="1" w:styleId="consplustitle0">
    <w:name w:val="consplustitle"/>
    <w:basedOn w:val="a0"/>
    <w:rsid w:val="00EA7C79"/>
    <w:pPr>
      <w:spacing w:before="100" w:beforeAutospacing="1" w:after="100" w:afterAutospacing="1"/>
    </w:pPr>
  </w:style>
  <w:style w:type="paragraph" w:customStyle="1" w:styleId="constitle">
    <w:name w:val="constitle"/>
    <w:basedOn w:val="a0"/>
    <w:rsid w:val="00EA7C79"/>
    <w:pPr>
      <w:spacing w:before="100" w:beforeAutospacing="1" w:after="100" w:afterAutospacing="1"/>
    </w:pPr>
  </w:style>
  <w:style w:type="character" w:customStyle="1" w:styleId="2d">
    <w:name w:val="Гиперссылка2"/>
    <w:basedOn w:val="a1"/>
    <w:rsid w:val="00EA7C79"/>
  </w:style>
  <w:style w:type="paragraph" w:customStyle="1" w:styleId="PreformattedText">
    <w:name w:val="Preformatted Text"/>
    <w:basedOn w:val="a0"/>
    <w:qFormat/>
    <w:rsid w:val="00445EE2"/>
    <w:pPr>
      <w:widowControl w:val="0"/>
    </w:pPr>
    <w:rPr>
      <w:rFonts w:ascii="Liberation Mono" w:eastAsia="Liberation Mono" w:hAnsi="Liberation Mono" w:cs="Liberation Mono"/>
      <w:sz w:val="20"/>
      <w:szCs w:val="20"/>
      <w:lang w:val="en-US" w:eastAsia="zh-CN" w:bidi="hi-IN"/>
    </w:rPr>
  </w:style>
  <w:style w:type="character" w:customStyle="1" w:styleId="38">
    <w:name w:val="Гиперссылка3"/>
    <w:basedOn w:val="a1"/>
    <w:rsid w:val="00D862B0"/>
  </w:style>
  <w:style w:type="paragraph" w:customStyle="1" w:styleId="formattexttopleveltext">
    <w:name w:val="formattext topleveltext"/>
    <w:basedOn w:val="a0"/>
    <w:rsid w:val="009C6442"/>
    <w:pPr>
      <w:spacing w:before="100" w:beforeAutospacing="1" w:after="100" w:afterAutospacing="1"/>
    </w:pPr>
  </w:style>
  <w:style w:type="character" w:customStyle="1" w:styleId="140">
    <w:name w:val="Обычный + 14 пт Знак"/>
    <w:link w:val="141"/>
    <w:locked/>
    <w:rsid w:val="00D7165A"/>
    <w:rPr>
      <w:sz w:val="28"/>
      <w:szCs w:val="28"/>
      <w:shd w:val="clear" w:color="auto" w:fill="FFFFFF"/>
    </w:rPr>
  </w:style>
  <w:style w:type="paragraph" w:customStyle="1" w:styleId="141">
    <w:name w:val="Обычный + 14 пт"/>
    <w:basedOn w:val="a0"/>
    <w:link w:val="140"/>
    <w:rsid w:val="00D7165A"/>
    <w:pPr>
      <w:shd w:val="clear" w:color="auto" w:fill="FFFFFF"/>
      <w:spacing w:after="140"/>
      <w:jc w:val="center"/>
      <w:outlineLvl w:val="2"/>
    </w:pPr>
    <w:rPr>
      <w:sz w:val="28"/>
      <w:szCs w:val="28"/>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7"/>
    <w:locked/>
    <w:rsid w:val="00EE429E"/>
    <w:rPr>
      <w:sz w:val="24"/>
      <w:szCs w:val="24"/>
    </w:rPr>
  </w:style>
  <w:style w:type="paragraph" w:customStyle="1" w:styleId="Pa12">
    <w:name w:val="Pa12"/>
    <w:basedOn w:val="a0"/>
    <w:next w:val="a0"/>
    <w:uiPriority w:val="99"/>
    <w:rsid w:val="002514A3"/>
    <w:pPr>
      <w:autoSpaceDE w:val="0"/>
      <w:autoSpaceDN w:val="0"/>
      <w:adjustRightInd w:val="0"/>
      <w:spacing w:line="221" w:lineRule="atLeast"/>
    </w:pPr>
    <w:rPr>
      <w:rFonts w:ascii="OctavaC" w:eastAsia="Calibri" w:hAnsi="OctavaC"/>
      <w:lang w:eastAsia="en-US"/>
    </w:rPr>
  </w:style>
  <w:style w:type="paragraph" w:customStyle="1" w:styleId="Pa3">
    <w:name w:val="Pa3"/>
    <w:basedOn w:val="a0"/>
    <w:next w:val="a0"/>
    <w:uiPriority w:val="99"/>
    <w:rsid w:val="002514A3"/>
    <w:pPr>
      <w:autoSpaceDE w:val="0"/>
      <w:autoSpaceDN w:val="0"/>
      <w:adjustRightInd w:val="0"/>
      <w:spacing w:line="221" w:lineRule="atLeast"/>
    </w:pPr>
    <w:rPr>
      <w:rFonts w:ascii="OctavaC" w:eastAsia="Calibri" w:hAnsi="OctavaC"/>
      <w:lang w:eastAsia="en-US"/>
    </w:rPr>
  </w:style>
  <w:style w:type="paragraph" w:customStyle="1" w:styleId="Pa1">
    <w:name w:val="Pa1"/>
    <w:basedOn w:val="a0"/>
    <w:next w:val="a0"/>
    <w:uiPriority w:val="99"/>
    <w:rsid w:val="002514A3"/>
    <w:pPr>
      <w:autoSpaceDE w:val="0"/>
      <w:autoSpaceDN w:val="0"/>
      <w:adjustRightInd w:val="0"/>
      <w:spacing w:line="221" w:lineRule="atLeast"/>
    </w:pPr>
    <w:rPr>
      <w:rFonts w:ascii="OctavaC" w:eastAsia="Calibri" w:hAnsi="OctavaC"/>
      <w:lang w:eastAsia="en-US"/>
    </w:rPr>
  </w:style>
  <w:style w:type="paragraph" w:customStyle="1" w:styleId="Pa14">
    <w:name w:val="Pa14"/>
    <w:basedOn w:val="a0"/>
    <w:next w:val="a0"/>
    <w:uiPriority w:val="99"/>
    <w:rsid w:val="002514A3"/>
    <w:pPr>
      <w:autoSpaceDE w:val="0"/>
      <w:autoSpaceDN w:val="0"/>
      <w:adjustRightInd w:val="0"/>
      <w:spacing w:line="221" w:lineRule="atLeast"/>
    </w:pPr>
    <w:rPr>
      <w:rFonts w:ascii="OctavaC" w:eastAsia="Calibri" w:hAnsi="OctavaC"/>
      <w:lang w:eastAsia="en-US"/>
    </w:rPr>
  </w:style>
  <w:style w:type="paragraph" w:customStyle="1" w:styleId="Pa16">
    <w:name w:val="Pa16"/>
    <w:basedOn w:val="a0"/>
    <w:next w:val="a0"/>
    <w:uiPriority w:val="99"/>
    <w:rsid w:val="00715800"/>
    <w:pPr>
      <w:autoSpaceDE w:val="0"/>
      <w:autoSpaceDN w:val="0"/>
      <w:adjustRightInd w:val="0"/>
      <w:spacing w:line="181" w:lineRule="atLeast"/>
    </w:pPr>
    <w:rPr>
      <w:rFonts w:ascii="OctavaC" w:hAnsi="OctavaC"/>
    </w:rPr>
  </w:style>
  <w:style w:type="paragraph" w:customStyle="1" w:styleId="Pa20">
    <w:name w:val="Pa20"/>
    <w:basedOn w:val="a0"/>
    <w:next w:val="a0"/>
    <w:uiPriority w:val="99"/>
    <w:rsid w:val="00715800"/>
    <w:pPr>
      <w:autoSpaceDE w:val="0"/>
      <w:autoSpaceDN w:val="0"/>
      <w:adjustRightInd w:val="0"/>
      <w:spacing w:line="181" w:lineRule="atLeast"/>
    </w:pPr>
    <w:rPr>
      <w:rFonts w:ascii="OctavaC" w:hAnsi="OctavaC"/>
    </w:rPr>
  </w:style>
  <w:style w:type="character" w:customStyle="1" w:styleId="UnresolvedMention">
    <w:name w:val="Unresolved Mention"/>
    <w:basedOn w:val="a1"/>
    <w:uiPriority w:val="99"/>
    <w:semiHidden/>
    <w:unhideWhenUsed/>
    <w:rsid w:val="00FB3DEB"/>
    <w:rPr>
      <w:color w:val="605E5C"/>
      <w:shd w:val="clear" w:color="auto" w:fill="E1DFDD"/>
    </w:rPr>
  </w:style>
  <w:style w:type="character" w:customStyle="1" w:styleId="highlightsearch4">
    <w:name w:val="highlightsearch4"/>
    <w:basedOn w:val="a1"/>
    <w:rsid w:val="0064659B"/>
  </w:style>
  <w:style w:type="paragraph" w:customStyle="1" w:styleId="xl190">
    <w:name w:val="xl190"/>
    <w:basedOn w:val="a0"/>
    <w:rsid w:val="00FC6770"/>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CYR" w:hAnsi="Arial CYR" w:cs="Arial CYR"/>
      <w:color w:val="000000"/>
      <w:sz w:val="16"/>
      <w:szCs w:val="16"/>
    </w:rPr>
  </w:style>
  <w:style w:type="paragraph" w:customStyle="1" w:styleId="xl191">
    <w:name w:val="xl191"/>
    <w:basedOn w:val="a0"/>
    <w:rsid w:val="00FC6770"/>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192">
    <w:name w:val="xl192"/>
    <w:basedOn w:val="a0"/>
    <w:rsid w:val="00FC6770"/>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ascii="Arial CYR" w:hAnsi="Arial CYR" w:cs="Arial CYR"/>
      <w:color w:val="000000"/>
      <w:sz w:val="16"/>
      <w:szCs w:val="16"/>
    </w:rPr>
  </w:style>
  <w:style w:type="paragraph" w:customStyle="1" w:styleId="xl193">
    <w:name w:val="xl193"/>
    <w:basedOn w:val="a0"/>
    <w:rsid w:val="00FC6770"/>
    <w:pPr>
      <w:pBdr>
        <w:top w:val="single" w:sz="4" w:space="0" w:color="000000"/>
        <w:left w:val="single" w:sz="4" w:space="0" w:color="000000"/>
        <w:right w:val="single" w:sz="8" w:space="0" w:color="000000"/>
      </w:pBdr>
      <w:spacing w:before="100" w:beforeAutospacing="1" w:after="100" w:afterAutospacing="1"/>
    </w:pPr>
    <w:rPr>
      <w:rFonts w:ascii="Arial CYR" w:hAnsi="Arial CYR" w:cs="Arial CYR"/>
      <w:color w:val="000000"/>
      <w:sz w:val="16"/>
      <w:szCs w:val="16"/>
    </w:rPr>
  </w:style>
  <w:style w:type="paragraph" w:customStyle="1" w:styleId="xl194">
    <w:name w:val="xl194"/>
    <w:basedOn w:val="a0"/>
    <w:rsid w:val="00FC6770"/>
    <w:pPr>
      <w:pBdr>
        <w:top w:val="single" w:sz="4" w:space="0" w:color="000000"/>
        <w:left w:val="single" w:sz="4"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195">
    <w:name w:val="xl195"/>
    <w:basedOn w:val="a0"/>
    <w:rsid w:val="00FC6770"/>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196">
    <w:name w:val="xl196"/>
    <w:basedOn w:val="a0"/>
    <w:rsid w:val="00FC6770"/>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CYR" w:hAnsi="Arial CYR" w:cs="Arial CYR"/>
      <w:color w:val="000000"/>
      <w:sz w:val="16"/>
      <w:szCs w:val="16"/>
    </w:rPr>
  </w:style>
  <w:style w:type="paragraph" w:customStyle="1" w:styleId="xl197">
    <w:name w:val="xl197"/>
    <w:basedOn w:val="a0"/>
    <w:rsid w:val="00FC6770"/>
    <w:pPr>
      <w:pBdr>
        <w:top w:val="single" w:sz="4" w:space="0" w:color="000000"/>
        <w:left w:val="single" w:sz="8"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198">
    <w:name w:val="xl198"/>
    <w:basedOn w:val="a0"/>
    <w:rsid w:val="00FC6770"/>
    <w:pPr>
      <w:pBdr>
        <w:top w:val="single" w:sz="4" w:space="0" w:color="000000"/>
        <w:left w:val="single" w:sz="4" w:space="0" w:color="000000"/>
        <w:right w:val="single" w:sz="4" w:space="0" w:color="000000"/>
      </w:pBdr>
      <w:spacing w:before="100" w:beforeAutospacing="1" w:after="100" w:afterAutospacing="1"/>
      <w:jc w:val="right"/>
    </w:pPr>
    <w:rPr>
      <w:rFonts w:ascii="Arial CYR" w:hAnsi="Arial CYR" w:cs="Arial CYR"/>
      <w:color w:val="000000"/>
      <w:sz w:val="16"/>
      <w:szCs w:val="16"/>
    </w:rPr>
  </w:style>
  <w:style w:type="paragraph" w:customStyle="1" w:styleId="xl199">
    <w:name w:val="xl199"/>
    <w:basedOn w:val="a0"/>
    <w:rsid w:val="00FC6770"/>
    <w:pPr>
      <w:pBdr>
        <w:left w:val="single" w:sz="4" w:space="0" w:color="000000"/>
        <w:bottom w:val="single" w:sz="4" w:space="0" w:color="000000"/>
        <w:right w:val="single" w:sz="8" w:space="0" w:color="000000"/>
      </w:pBdr>
      <w:spacing w:before="100" w:beforeAutospacing="1" w:after="100" w:afterAutospacing="1"/>
    </w:pPr>
    <w:rPr>
      <w:rFonts w:ascii="Arial CYR" w:hAnsi="Arial CYR" w:cs="Arial CYR"/>
      <w:color w:val="000000"/>
      <w:sz w:val="16"/>
      <w:szCs w:val="16"/>
    </w:rPr>
  </w:style>
  <w:style w:type="paragraph" w:customStyle="1" w:styleId="xl200">
    <w:name w:val="xl200"/>
    <w:basedOn w:val="a0"/>
    <w:rsid w:val="00FC6770"/>
    <w:pPr>
      <w:pBdr>
        <w:left w:val="single" w:sz="8" w:space="0" w:color="000000"/>
        <w:bottom w:val="single" w:sz="4"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01">
    <w:name w:val="xl201"/>
    <w:basedOn w:val="a0"/>
    <w:rsid w:val="00FC6770"/>
    <w:pPr>
      <w:pBdr>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02">
    <w:name w:val="xl202"/>
    <w:basedOn w:val="a0"/>
    <w:rsid w:val="00FC6770"/>
    <w:pPr>
      <w:pBdr>
        <w:left w:val="single" w:sz="4" w:space="0" w:color="000000"/>
        <w:bottom w:val="single" w:sz="4" w:space="0" w:color="000000"/>
        <w:right w:val="single" w:sz="4" w:space="0" w:color="000000"/>
      </w:pBdr>
      <w:spacing w:before="100" w:beforeAutospacing="1" w:after="100" w:afterAutospacing="1"/>
      <w:jc w:val="right"/>
    </w:pPr>
    <w:rPr>
      <w:rFonts w:ascii="Arial CYR" w:hAnsi="Arial CYR" w:cs="Arial CYR"/>
      <w:color w:val="000000"/>
      <w:sz w:val="16"/>
      <w:szCs w:val="16"/>
    </w:rPr>
  </w:style>
  <w:style w:type="paragraph" w:customStyle="1" w:styleId="xl203">
    <w:name w:val="xl203"/>
    <w:basedOn w:val="a0"/>
    <w:rsid w:val="00FC6770"/>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CYR" w:hAnsi="Arial CYR" w:cs="Arial CYR"/>
      <w:color w:val="000000"/>
      <w:sz w:val="16"/>
      <w:szCs w:val="16"/>
    </w:rPr>
  </w:style>
  <w:style w:type="paragraph" w:customStyle="1" w:styleId="xl204">
    <w:name w:val="xl204"/>
    <w:basedOn w:val="a0"/>
    <w:rsid w:val="00FC6770"/>
    <w:pPr>
      <w:pBdr>
        <w:top w:val="single" w:sz="8" w:space="0" w:color="000000"/>
        <w:left w:val="single" w:sz="8" w:space="0" w:color="000000"/>
        <w:bottom w:val="single" w:sz="8"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05">
    <w:name w:val="xl205"/>
    <w:basedOn w:val="a0"/>
    <w:rsid w:val="00FC6770"/>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06">
    <w:name w:val="xl206"/>
    <w:basedOn w:val="a0"/>
    <w:rsid w:val="00FC6770"/>
    <w:pPr>
      <w:pBdr>
        <w:top w:val="single" w:sz="8" w:space="0" w:color="000000"/>
        <w:left w:val="single" w:sz="4" w:space="0" w:color="000000"/>
        <w:bottom w:val="single" w:sz="8" w:space="0" w:color="000000"/>
        <w:right w:val="single" w:sz="4" w:space="0" w:color="000000"/>
      </w:pBdr>
      <w:spacing w:before="100" w:beforeAutospacing="1" w:after="100" w:afterAutospacing="1"/>
      <w:jc w:val="right"/>
    </w:pPr>
    <w:rPr>
      <w:rFonts w:ascii="Arial CYR" w:hAnsi="Arial CYR" w:cs="Arial CYR"/>
      <w:color w:val="000000"/>
      <w:sz w:val="16"/>
      <w:szCs w:val="16"/>
    </w:rPr>
  </w:style>
  <w:style w:type="paragraph" w:customStyle="1" w:styleId="xl207">
    <w:name w:val="xl207"/>
    <w:basedOn w:val="a0"/>
    <w:rsid w:val="00FC6770"/>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Arial CYR" w:hAnsi="Arial CYR" w:cs="Arial CYR"/>
      <w:color w:val="000000"/>
      <w:sz w:val="16"/>
      <w:szCs w:val="16"/>
    </w:rPr>
  </w:style>
  <w:style w:type="paragraph" w:customStyle="1" w:styleId="xl184">
    <w:name w:val="xl184"/>
    <w:basedOn w:val="a0"/>
    <w:rsid w:val="00FC6770"/>
    <w:pPr>
      <w:pBdr>
        <w:top w:val="single" w:sz="8" w:space="0" w:color="auto"/>
        <w:bottom w:val="single" w:sz="8" w:space="0" w:color="auto"/>
      </w:pBdr>
      <w:spacing w:before="100" w:beforeAutospacing="1" w:after="100" w:afterAutospacing="1"/>
      <w:jc w:val="center"/>
      <w:textAlignment w:val="center"/>
    </w:pPr>
  </w:style>
  <w:style w:type="paragraph" w:customStyle="1" w:styleId="xl185">
    <w:name w:val="xl185"/>
    <w:basedOn w:val="a0"/>
    <w:rsid w:val="00FC6770"/>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8">
    <w:name w:val="xl208"/>
    <w:basedOn w:val="a0"/>
    <w:rsid w:val="00FC6770"/>
    <w:pPr>
      <w:pBdr>
        <w:left w:val="single" w:sz="4" w:space="0" w:color="000000"/>
        <w:bottom w:val="single" w:sz="4" w:space="0" w:color="000000"/>
        <w:right w:val="single" w:sz="4" w:space="0" w:color="000000"/>
      </w:pBdr>
      <w:spacing w:before="100" w:beforeAutospacing="1" w:after="100" w:afterAutospacing="1"/>
      <w:jc w:val="right"/>
    </w:pPr>
    <w:rPr>
      <w:rFonts w:ascii="Arial CYR" w:hAnsi="Arial CYR" w:cs="Arial CYR"/>
      <w:color w:val="000000"/>
      <w:sz w:val="16"/>
      <w:szCs w:val="16"/>
    </w:rPr>
  </w:style>
  <w:style w:type="paragraph" w:customStyle="1" w:styleId="xl209">
    <w:name w:val="xl209"/>
    <w:basedOn w:val="a0"/>
    <w:rsid w:val="00FC6770"/>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CYR" w:hAnsi="Arial CYR" w:cs="Arial CYR"/>
      <w:color w:val="000000"/>
      <w:sz w:val="16"/>
      <w:szCs w:val="16"/>
    </w:rPr>
  </w:style>
  <w:style w:type="paragraph" w:customStyle="1" w:styleId="xl210">
    <w:name w:val="xl210"/>
    <w:basedOn w:val="a0"/>
    <w:rsid w:val="00FC6770"/>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11">
    <w:name w:val="xl211"/>
    <w:basedOn w:val="a0"/>
    <w:rsid w:val="00FC6770"/>
    <w:pPr>
      <w:pBdr>
        <w:top w:val="single" w:sz="8" w:space="0" w:color="000000"/>
        <w:left w:val="single" w:sz="4" w:space="0" w:color="000000"/>
        <w:bottom w:val="single" w:sz="8" w:space="0" w:color="000000"/>
        <w:right w:val="single" w:sz="4" w:space="0" w:color="000000"/>
      </w:pBdr>
      <w:spacing w:before="100" w:beforeAutospacing="1" w:after="100" w:afterAutospacing="1"/>
      <w:jc w:val="right"/>
    </w:pPr>
    <w:rPr>
      <w:rFonts w:ascii="Arial CYR" w:hAnsi="Arial CYR" w:cs="Arial CYR"/>
      <w:color w:val="000000"/>
      <w:sz w:val="16"/>
      <w:szCs w:val="16"/>
    </w:rPr>
  </w:style>
  <w:style w:type="paragraph" w:customStyle="1" w:styleId="xl212">
    <w:name w:val="xl212"/>
    <w:basedOn w:val="a0"/>
    <w:rsid w:val="00FC6770"/>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Arial CYR" w:hAnsi="Arial CYR" w:cs="Arial CYR"/>
      <w:color w:val="000000"/>
      <w:sz w:val="16"/>
      <w:szCs w:val="16"/>
    </w:rPr>
  </w:style>
  <w:style w:type="paragraph" w:customStyle="1" w:styleId="xl213">
    <w:name w:val="xl213"/>
    <w:basedOn w:val="a0"/>
    <w:rsid w:val="00FC677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16"/>
      <w:szCs w:val="16"/>
    </w:rPr>
  </w:style>
  <w:style w:type="paragraph" w:customStyle="1" w:styleId="xl214">
    <w:name w:val="xl214"/>
    <w:basedOn w:val="a0"/>
    <w:rsid w:val="00FC677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16"/>
      <w:szCs w:val="16"/>
    </w:rPr>
  </w:style>
  <w:style w:type="character" w:customStyle="1" w:styleId="affff2">
    <w:name w:val="Обычный отступ Знак"/>
    <w:aliases w:val="Заг_табл Знак Знак1,Заг_табл Знак Знак Знак"/>
    <w:link w:val="affff3"/>
    <w:semiHidden/>
    <w:locked/>
    <w:rsid w:val="00FC6770"/>
    <w:rPr>
      <w:iCs/>
      <w:sz w:val="24"/>
      <w:szCs w:val="24"/>
    </w:rPr>
  </w:style>
  <w:style w:type="paragraph" w:styleId="affff3">
    <w:name w:val="Normal Indent"/>
    <w:aliases w:val="Заг_табл Знак,Заг_табл Знак Знак"/>
    <w:basedOn w:val="a0"/>
    <w:next w:val="a0"/>
    <w:link w:val="affff2"/>
    <w:autoRedefine/>
    <w:semiHidden/>
    <w:unhideWhenUsed/>
    <w:rsid w:val="00FC6770"/>
    <w:pPr>
      <w:widowControl w:val="0"/>
      <w:spacing w:before="120"/>
      <w:ind w:firstLine="709"/>
      <w:jc w:val="both"/>
    </w:pPr>
    <w:rPr>
      <w:iCs/>
    </w:rPr>
  </w:style>
  <w:style w:type="paragraph" w:customStyle="1" w:styleId="affff1">
    <w:basedOn w:val="a0"/>
    <w:next w:val="afb"/>
    <w:link w:val="affff0"/>
    <w:qFormat/>
    <w:rsid w:val="00FC6770"/>
    <w:pPr>
      <w:jc w:val="center"/>
    </w:pPr>
    <w:rPr>
      <w:rFonts w:ascii="Cambria" w:hAnsi="Cambria"/>
      <w:b/>
      <w:bCs/>
      <w:kern w:val="28"/>
      <w:sz w:val="32"/>
      <w:szCs w:val="32"/>
      <w:lang w:eastAsia="en-US"/>
    </w:rPr>
  </w:style>
  <w:style w:type="character" w:customStyle="1" w:styleId="1f1">
    <w:name w:val="Основной текст Знак1"/>
    <w:aliases w:val="Знак1 Знак Знак1"/>
    <w:basedOn w:val="a1"/>
    <w:semiHidden/>
    <w:rsid w:val="00FC6770"/>
    <w:rPr>
      <w:rFonts w:ascii="Times New Roman" w:eastAsia="Times New Roman" w:hAnsi="Times New Roman"/>
      <w:sz w:val="24"/>
      <w:szCs w:val="24"/>
    </w:rPr>
  </w:style>
  <w:style w:type="character" w:customStyle="1" w:styleId="1f2">
    <w:name w:val="Основной текст с отступом Знак1"/>
    <w:aliases w:val="Мой Заголовок 1 Знак1,Основной текст 1 Знак1"/>
    <w:basedOn w:val="a1"/>
    <w:uiPriority w:val="99"/>
    <w:semiHidden/>
    <w:rsid w:val="00FC6770"/>
    <w:rPr>
      <w:rFonts w:ascii="Times New Roman" w:eastAsia="Times New Roman" w:hAnsi="Times New Roman"/>
      <w:sz w:val="24"/>
      <w:szCs w:val="24"/>
    </w:rPr>
  </w:style>
  <w:style w:type="paragraph" w:styleId="affff4">
    <w:name w:val="Body Text First Indent"/>
    <w:basedOn w:val="af0"/>
    <w:link w:val="affff5"/>
    <w:unhideWhenUsed/>
    <w:rsid w:val="00FC6770"/>
    <w:pPr>
      <w:spacing w:after="120"/>
      <w:ind w:firstLine="210"/>
    </w:pPr>
    <w:rPr>
      <w:b w:val="0"/>
      <w:bCs w:val="0"/>
      <w:sz w:val="24"/>
    </w:rPr>
  </w:style>
  <w:style w:type="character" w:customStyle="1" w:styleId="affff5">
    <w:name w:val="Красная строка Знак"/>
    <w:basedOn w:val="af1"/>
    <w:link w:val="affff4"/>
    <w:rsid w:val="00FC6770"/>
    <w:rPr>
      <w:b w:val="0"/>
      <w:bCs w:val="0"/>
      <w:sz w:val="24"/>
      <w:szCs w:val="24"/>
    </w:rPr>
  </w:style>
  <w:style w:type="character" w:customStyle="1" w:styleId="S2">
    <w:name w:val="S_Маркированный Знак2"/>
    <w:link w:val="S0"/>
    <w:semiHidden/>
    <w:locked/>
    <w:rsid w:val="00FC6770"/>
    <w:rPr>
      <w:sz w:val="24"/>
      <w:szCs w:val="24"/>
      <w:lang w:eastAsia="ar-SA"/>
    </w:rPr>
  </w:style>
  <w:style w:type="paragraph" w:customStyle="1" w:styleId="S0">
    <w:name w:val="S_Маркированный"/>
    <w:basedOn w:val="a0"/>
    <w:link w:val="S2"/>
    <w:semiHidden/>
    <w:rsid w:val="00FC6770"/>
    <w:pPr>
      <w:tabs>
        <w:tab w:val="left" w:pos="1260"/>
      </w:tabs>
      <w:suppressAutoHyphens/>
      <w:spacing w:line="360" w:lineRule="auto"/>
      <w:ind w:firstLine="720"/>
      <w:jc w:val="both"/>
    </w:pPr>
    <w:rPr>
      <w:lang w:eastAsia="ar-SA"/>
    </w:rPr>
  </w:style>
  <w:style w:type="character" w:customStyle="1" w:styleId="S20">
    <w:name w:val="S_Заголовок 2 Знак"/>
    <w:link w:val="S21"/>
    <w:semiHidden/>
    <w:locked/>
    <w:rsid w:val="00FC6770"/>
    <w:rPr>
      <w:b/>
      <w:i/>
      <w:sz w:val="28"/>
      <w:szCs w:val="28"/>
      <w:lang w:eastAsia="ar-SA"/>
    </w:rPr>
  </w:style>
  <w:style w:type="paragraph" w:customStyle="1" w:styleId="S21">
    <w:name w:val="S_Заголовок 2"/>
    <w:basedOn w:val="2"/>
    <w:link w:val="S20"/>
    <w:semiHidden/>
    <w:rsid w:val="00FC6770"/>
    <w:pPr>
      <w:suppressAutoHyphens/>
      <w:jc w:val="both"/>
    </w:pPr>
    <w:rPr>
      <w:rFonts w:eastAsia="Times New Roman"/>
      <w:i/>
      <w:szCs w:val="28"/>
      <w:lang w:eastAsia="ar-SA"/>
    </w:rPr>
  </w:style>
  <w:style w:type="character" w:customStyle="1" w:styleId="S30">
    <w:name w:val="S_Заголовок 3 Знак"/>
    <w:link w:val="S31"/>
    <w:semiHidden/>
    <w:locked/>
    <w:rsid w:val="00FC6770"/>
    <w:rPr>
      <w:b/>
      <w:i/>
      <w:sz w:val="28"/>
      <w:szCs w:val="28"/>
      <w:lang w:eastAsia="ar-SA"/>
    </w:rPr>
  </w:style>
  <w:style w:type="paragraph" w:customStyle="1" w:styleId="S31">
    <w:name w:val="S_Заголовок 3"/>
    <w:basedOn w:val="3"/>
    <w:link w:val="S30"/>
    <w:semiHidden/>
    <w:rsid w:val="00FC6770"/>
    <w:pPr>
      <w:suppressAutoHyphens/>
      <w:ind w:firstLine="720"/>
      <w:jc w:val="both"/>
    </w:pPr>
    <w:rPr>
      <w:rFonts w:eastAsia="Times New Roman"/>
      <w:i/>
      <w:sz w:val="28"/>
      <w:szCs w:val="28"/>
      <w:lang w:eastAsia="ar-SA"/>
    </w:rPr>
  </w:style>
  <w:style w:type="character" w:customStyle="1" w:styleId="ArNar">
    <w:name w:val="Обычный ArNar Знак"/>
    <w:link w:val="ArNar0"/>
    <w:semiHidden/>
    <w:locked/>
    <w:rsid w:val="00FC6770"/>
    <w:rPr>
      <w:rFonts w:ascii="Arial Narrow" w:hAnsi="Arial Narrow"/>
      <w:color w:val="000000"/>
    </w:rPr>
  </w:style>
  <w:style w:type="paragraph" w:customStyle="1" w:styleId="ArNar0">
    <w:name w:val="Обычный ArNar"/>
    <w:basedOn w:val="a0"/>
    <w:link w:val="ArNar"/>
    <w:semiHidden/>
    <w:rsid w:val="00FC6770"/>
    <w:pPr>
      <w:ind w:firstLine="709"/>
      <w:jc w:val="both"/>
    </w:pPr>
    <w:rPr>
      <w:rFonts w:ascii="Arial Narrow" w:hAnsi="Arial Narrow"/>
      <w:color w:val="000000"/>
      <w:sz w:val="20"/>
      <w:szCs w:val="20"/>
    </w:rPr>
  </w:style>
  <w:style w:type="character" w:customStyle="1" w:styleId="1f3">
    <w:name w:val="Основной(РПЗ) Знак1"/>
    <w:link w:val="affff6"/>
    <w:semiHidden/>
    <w:locked/>
    <w:rsid w:val="00FC6770"/>
    <w:rPr>
      <w:sz w:val="26"/>
      <w:szCs w:val="26"/>
    </w:rPr>
  </w:style>
  <w:style w:type="paragraph" w:customStyle="1" w:styleId="affff6">
    <w:name w:val="Основной(РПЗ)"/>
    <w:basedOn w:val="a0"/>
    <w:link w:val="1f3"/>
    <w:semiHidden/>
    <w:qFormat/>
    <w:rsid w:val="00FC6770"/>
    <w:pPr>
      <w:widowControl w:val="0"/>
      <w:autoSpaceDE w:val="0"/>
      <w:autoSpaceDN w:val="0"/>
      <w:adjustRightInd w:val="0"/>
      <w:ind w:firstLine="709"/>
      <w:jc w:val="both"/>
    </w:pPr>
    <w:rPr>
      <w:sz w:val="26"/>
      <w:szCs w:val="26"/>
    </w:rPr>
  </w:style>
  <w:style w:type="character" w:customStyle="1" w:styleId="affff7">
    <w:name w:val="Колонтитул низ Знак"/>
    <w:link w:val="affff8"/>
    <w:semiHidden/>
    <w:locked/>
    <w:rsid w:val="00FC6770"/>
    <w:rPr>
      <w:i/>
      <w:color w:val="333333"/>
    </w:rPr>
  </w:style>
  <w:style w:type="paragraph" w:customStyle="1" w:styleId="affff8">
    <w:name w:val="Колонтитул низ"/>
    <w:basedOn w:val="ae"/>
    <w:link w:val="affff7"/>
    <w:semiHidden/>
    <w:qFormat/>
    <w:rsid w:val="00FC6770"/>
    <w:pPr>
      <w:ind w:firstLine="454"/>
      <w:jc w:val="both"/>
    </w:pPr>
    <w:rPr>
      <w:i/>
      <w:color w:val="333333"/>
      <w:sz w:val="20"/>
      <w:szCs w:val="20"/>
    </w:rPr>
  </w:style>
  <w:style w:type="character" w:customStyle="1" w:styleId="2e">
    <w:name w:val="Заголовок (Уровень 2) Знак"/>
    <w:link w:val="2f"/>
    <w:semiHidden/>
    <w:locked/>
    <w:rsid w:val="00FC6770"/>
    <w:rPr>
      <w:b/>
      <w:bCs/>
      <w:sz w:val="28"/>
      <w:szCs w:val="28"/>
    </w:rPr>
  </w:style>
  <w:style w:type="paragraph" w:customStyle="1" w:styleId="2f">
    <w:name w:val="Заголовок (Уровень 2)"/>
    <w:basedOn w:val="a0"/>
    <w:next w:val="af0"/>
    <w:link w:val="2e"/>
    <w:autoRedefine/>
    <w:semiHidden/>
    <w:qFormat/>
    <w:rsid w:val="00FC6770"/>
    <w:pPr>
      <w:autoSpaceDE w:val="0"/>
      <w:autoSpaceDN w:val="0"/>
      <w:adjustRightInd w:val="0"/>
      <w:jc w:val="center"/>
      <w:outlineLvl w:val="0"/>
    </w:pPr>
    <w:rPr>
      <w:b/>
      <w:bCs/>
      <w:sz w:val="28"/>
      <w:szCs w:val="28"/>
    </w:rPr>
  </w:style>
  <w:style w:type="character" w:customStyle="1" w:styleId="affff9">
    <w:name w:val="Обычный текст Знак"/>
    <w:link w:val="affffa"/>
    <w:semiHidden/>
    <w:locked/>
    <w:rsid w:val="00FC6770"/>
    <w:rPr>
      <w:sz w:val="28"/>
      <w:szCs w:val="28"/>
    </w:rPr>
  </w:style>
  <w:style w:type="paragraph" w:customStyle="1" w:styleId="affffa">
    <w:name w:val="Обычный текст"/>
    <w:basedOn w:val="a0"/>
    <w:link w:val="affff9"/>
    <w:semiHidden/>
    <w:qFormat/>
    <w:rsid w:val="00FC6770"/>
    <w:pPr>
      <w:ind w:firstLine="709"/>
      <w:jc w:val="both"/>
    </w:pPr>
    <w:rPr>
      <w:sz w:val="28"/>
      <w:szCs w:val="28"/>
    </w:rPr>
  </w:style>
  <w:style w:type="character" w:customStyle="1" w:styleId="affffb">
    <w:name w:val="Подчеркнутый Знак"/>
    <w:link w:val="affffc"/>
    <w:semiHidden/>
    <w:locked/>
    <w:rsid w:val="00FC6770"/>
    <w:rPr>
      <w:sz w:val="24"/>
      <w:szCs w:val="24"/>
      <w:u w:val="single"/>
    </w:rPr>
  </w:style>
  <w:style w:type="paragraph" w:customStyle="1" w:styleId="affffc">
    <w:name w:val="Подчеркнутый"/>
    <w:basedOn w:val="a0"/>
    <w:link w:val="affffb"/>
    <w:semiHidden/>
    <w:rsid w:val="00FC6770"/>
    <w:pPr>
      <w:spacing w:line="360" w:lineRule="auto"/>
      <w:ind w:firstLine="709"/>
      <w:jc w:val="both"/>
    </w:pPr>
    <w:rPr>
      <w:u w:val="single"/>
    </w:rPr>
  </w:style>
  <w:style w:type="character" w:customStyle="1" w:styleId="S4">
    <w:name w:val="S_Обычный Знак"/>
    <w:link w:val="S5"/>
    <w:semiHidden/>
    <w:locked/>
    <w:rsid w:val="00FC6770"/>
    <w:rPr>
      <w:sz w:val="28"/>
      <w:szCs w:val="28"/>
    </w:rPr>
  </w:style>
  <w:style w:type="paragraph" w:customStyle="1" w:styleId="S5">
    <w:name w:val="S_Обычный"/>
    <w:basedOn w:val="a0"/>
    <w:link w:val="S4"/>
    <w:autoRedefine/>
    <w:semiHidden/>
    <w:rsid w:val="00FC6770"/>
    <w:pPr>
      <w:ind w:firstLine="709"/>
      <w:jc w:val="both"/>
    </w:pPr>
    <w:rPr>
      <w:sz w:val="28"/>
      <w:szCs w:val="28"/>
    </w:rPr>
  </w:style>
  <w:style w:type="character" w:customStyle="1" w:styleId="S6">
    <w:name w:val="S_Заголовок таблицы Знак"/>
    <w:link w:val="S7"/>
    <w:semiHidden/>
    <w:locked/>
    <w:rsid w:val="00FC6770"/>
    <w:rPr>
      <w:sz w:val="24"/>
      <w:szCs w:val="24"/>
      <w:u w:val="single"/>
    </w:rPr>
  </w:style>
  <w:style w:type="paragraph" w:customStyle="1" w:styleId="S7">
    <w:name w:val="S_Заголовок таблицы"/>
    <w:basedOn w:val="a0"/>
    <w:link w:val="S6"/>
    <w:autoRedefine/>
    <w:semiHidden/>
    <w:rsid w:val="00FC6770"/>
    <w:pPr>
      <w:ind w:firstLine="709"/>
      <w:jc w:val="center"/>
    </w:pPr>
    <w:rPr>
      <w:u w:val="single"/>
    </w:rPr>
  </w:style>
  <w:style w:type="character" w:customStyle="1" w:styleId="S11">
    <w:name w:val="S_Таблица Знак1"/>
    <w:link w:val="S8"/>
    <w:semiHidden/>
    <w:locked/>
    <w:rsid w:val="00FC6770"/>
    <w:rPr>
      <w:sz w:val="24"/>
      <w:szCs w:val="24"/>
    </w:rPr>
  </w:style>
  <w:style w:type="paragraph" w:customStyle="1" w:styleId="S8">
    <w:name w:val="S_Таблица"/>
    <w:basedOn w:val="a0"/>
    <w:link w:val="S11"/>
    <w:autoRedefine/>
    <w:semiHidden/>
    <w:rsid w:val="00FC6770"/>
    <w:pPr>
      <w:jc w:val="right"/>
    </w:pPr>
  </w:style>
  <w:style w:type="character" w:customStyle="1" w:styleId="HTML1">
    <w:name w:val="Стандартный HTML Знак1"/>
    <w:uiPriority w:val="99"/>
    <w:semiHidden/>
    <w:locked/>
    <w:rsid w:val="00FC6770"/>
    <w:rPr>
      <w:rFonts w:ascii="Courier New" w:eastAsia="Times New Roman" w:hAnsi="Courier New"/>
      <w:lang w:val="x-none" w:eastAsia="x-none"/>
    </w:rPr>
  </w:style>
  <w:style w:type="character" w:customStyle="1" w:styleId="1f4">
    <w:name w:val="Текст сноски Знак1"/>
    <w:semiHidden/>
    <w:locked/>
    <w:rsid w:val="00FC6770"/>
    <w:rPr>
      <w:rFonts w:ascii="Times New Roman" w:eastAsia="Times New Roman" w:hAnsi="Times New Roman"/>
      <w:lang w:val="x-none" w:eastAsia="x-none"/>
    </w:rPr>
  </w:style>
  <w:style w:type="character" w:customStyle="1" w:styleId="1f5">
    <w:name w:val="Нижний колонтитул Знак1"/>
    <w:uiPriority w:val="99"/>
    <w:semiHidden/>
    <w:locked/>
    <w:rsid w:val="00FC6770"/>
    <w:rPr>
      <w:lang w:val="x-none"/>
    </w:rPr>
  </w:style>
  <w:style w:type="character" w:customStyle="1" w:styleId="310">
    <w:name w:val="Основной текст с отступом 3 Знак1"/>
    <w:semiHidden/>
    <w:locked/>
    <w:rsid w:val="00FC6770"/>
    <w:rPr>
      <w:sz w:val="16"/>
      <w:szCs w:val="16"/>
      <w:lang w:val="x-none" w:eastAsia="x-none"/>
    </w:rPr>
  </w:style>
  <w:style w:type="character" w:customStyle="1" w:styleId="1f6">
    <w:name w:val="Текст Знак1"/>
    <w:semiHidden/>
    <w:locked/>
    <w:rsid w:val="00FC6770"/>
    <w:rPr>
      <w:rFonts w:ascii="Courier New" w:eastAsia="Times New Roman" w:hAnsi="Courier New"/>
      <w:lang w:val="x-none" w:eastAsia="x-none"/>
    </w:rPr>
  </w:style>
  <w:style w:type="character" w:customStyle="1" w:styleId="1f7">
    <w:name w:val="Текст выноски Знак1"/>
    <w:uiPriority w:val="99"/>
    <w:semiHidden/>
    <w:locked/>
    <w:rsid w:val="00FC6770"/>
    <w:rPr>
      <w:rFonts w:ascii="Tahoma" w:eastAsia="Times New Roman" w:hAnsi="Tahoma"/>
      <w:sz w:val="16"/>
      <w:szCs w:val="16"/>
      <w:lang w:val="x-none" w:eastAsia="x-none"/>
    </w:rPr>
  </w:style>
  <w:style w:type="character" w:customStyle="1" w:styleId="WW-Absatz-Standardschriftart111111111">
    <w:name w:val="WW-Absatz-Standardschriftart111111111"/>
    <w:rsid w:val="00FC6770"/>
  </w:style>
  <w:style w:type="character" w:customStyle="1" w:styleId="72">
    <w:name w:val="Знак Знак7"/>
    <w:locked/>
    <w:rsid w:val="00FC6770"/>
    <w:rPr>
      <w:rFonts w:ascii="Tahoma" w:hAnsi="Tahoma" w:cs="Tahoma" w:hint="default"/>
      <w:color w:val="2E3432"/>
      <w:kern w:val="36"/>
      <w:sz w:val="38"/>
      <w:szCs w:val="38"/>
      <w:lang w:eastAsia="ru-RU" w:bidi="ar-SA"/>
    </w:rPr>
  </w:style>
  <w:style w:type="character" w:customStyle="1" w:styleId="63">
    <w:name w:val="Знак Знак6"/>
    <w:locked/>
    <w:rsid w:val="00FC6770"/>
    <w:rPr>
      <w:rFonts w:ascii="Tahoma" w:hAnsi="Tahoma" w:cs="Tahoma" w:hint="default"/>
      <w:sz w:val="34"/>
      <w:szCs w:val="34"/>
      <w:lang w:eastAsia="ru-RU" w:bidi="ar-SA"/>
    </w:rPr>
  </w:style>
  <w:style w:type="character" w:customStyle="1" w:styleId="52">
    <w:name w:val="Знак Знак5"/>
    <w:locked/>
    <w:rsid w:val="00FC6770"/>
    <w:rPr>
      <w:rFonts w:ascii="Tahoma" w:hAnsi="Tahoma" w:cs="Tahoma" w:hint="default"/>
      <w:sz w:val="29"/>
      <w:szCs w:val="29"/>
      <w:lang w:eastAsia="ru-RU" w:bidi="ar-SA"/>
    </w:rPr>
  </w:style>
  <w:style w:type="character" w:customStyle="1" w:styleId="43">
    <w:name w:val="Знак Знак4"/>
    <w:locked/>
    <w:rsid w:val="00FC6770"/>
    <w:rPr>
      <w:rFonts w:ascii="Tahoma" w:hAnsi="Tahoma" w:cs="Tahoma" w:hint="default"/>
      <w:b/>
      <w:bCs/>
      <w:sz w:val="24"/>
      <w:szCs w:val="24"/>
      <w:lang w:eastAsia="ru-RU" w:bidi="ar-SA"/>
    </w:rPr>
  </w:style>
  <w:style w:type="character" w:customStyle="1" w:styleId="39">
    <w:name w:val="Знак Знак3"/>
    <w:locked/>
    <w:rsid w:val="00FC6770"/>
    <w:rPr>
      <w:rFonts w:ascii="Tahoma" w:hAnsi="Tahoma" w:cs="Tahoma" w:hint="default"/>
      <w:b/>
      <w:bCs/>
      <w:sz w:val="24"/>
      <w:szCs w:val="24"/>
      <w:lang w:eastAsia="ru-RU" w:bidi="ar-SA"/>
    </w:rPr>
  </w:style>
  <w:style w:type="character" w:customStyle="1" w:styleId="2f0">
    <w:name w:val="Знак Знак2"/>
    <w:locked/>
    <w:rsid w:val="00FC6770"/>
    <w:rPr>
      <w:rFonts w:ascii="Tahoma" w:hAnsi="Tahoma" w:cs="Tahoma" w:hint="default"/>
      <w:b/>
      <w:bCs/>
      <w:sz w:val="24"/>
      <w:szCs w:val="24"/>
      <w:lang w:eastAsia="ru-RU" w:bidi="ar-SA"/>
    </w:rPr>
  </w:style>
  <w:style w:type="character" w:customStyle="1" w:styleId="S9">
    <w:name w:val="S_Маркированный Знак Знак"/>
    <w:rsid w:val="00FC6770"/>
    <w:rPr>
      <w:sz w:val="28"/>
      <w:szCs w:val="28"/>
      <w:lang w:val="ru-RU" w:eastAsia="ru-RU" w:bidi="ar-SA"/>
    </w:rPr>
  </w:style>
  <w:style w:type="character" w:customStyle="1" w:styleId="S12">
    <w:name w:val="S_Маркированный Знак1"/>
    <w:rsid w:val="00FC6770"/>
    <w:rPr>
      <w:sz w:val="24"/>
      <w:szCs w:val="24"/>
    </w:rPr>
  </w:style>
  <w:style w:type="character" w:customStyle="1" w:styleId="apple-style-span">
    <w:name w:val="apple-style-span"/>
    <w:basedOn w:val="a1"/>
    <w:rsid w:val="00FC6770"/>
  </w:style>
  <w:style w:type="character" w:customStyle="1" w:styleId="udar">
    <w:name w:val="udar"/>
    <w:basedOn w:val="a1"/>
    <w:rsid w:val="00FC6770"/>
  </w:style>
  <w:style w:type="character" w:customStyle="1" w:styleId="2f1">
    <w:name w:val="Основной текст (2)_"/>
    <w:link w:val="2f2"/>
    <w:locked/>
    <w:rsid w:val="0064506A"/>
    <w:rPr>
      <w:rFonts w:ascii="Verdana" w:eastAsia="Verdana" w:hAnsi="Verdana" w:cs="Verdana"/>
      <w:shd w:val="clear" w:color="auto" w:fill="FFFFFF"/>
    </w:rPr>
  </w:style>
  <w:style w:type="paragraph" w:customStyle="1" w:styleId="2f2">
    <w:name w:val="Основной текст (2)"/>
    <w:basedOn w:val="a0"/>
    <w:link w:val="2f1"/>
    <w:rsid w:val="0064506A"/>
    <w:pPr>
      <w:widowControl w:val="0"/>
      <w:shd w:val="clear" w:color="auto" w:fill="FFFFFF"/>
      <w:spacing w:line="259" w:lineRule="exact"/>
    </w:pPr>
    <w:rPr>
      <w:rFonts w:ascii="Verdana" w:eastAsia="Verdana" w:hAnsi="Verdana" w:cs="Verdana"/>
      <w:sz w:val="20"/>
      <w:szCs w:val="20"/>
    </w:rPr>
  </w:style>
  <w:style w:type="paragraph" w:customStyle="1" w:styleId="indent1">
    <w:name w:val="indent_1"/>
    <w:basedOn w:val="a0"/>
    <w:rsid w:val="00CE0E20"/>
    <w:pPr>
      <w:spacing w:before="100" w:beforeAutospacing="1" w:after="100" w:afterAutospacing="1"/>
    </w:pPr>
  </w:style>
  <w:style w:type="paragraph" w:customStyle="1" w:styleId="affffd">
    <w:name w:val="Информация о версии"/>
    <w:basedOn w:val="a0"/>
    <w:next w:val="a0"/>
    <w:uiPriority w:val="99"/>
    <w:rsid w:val="00CE0E20"/>
    <w:pPr>
      <w:widowControl w:val="0"/>
      <w:autoSpaceDE w:val="0"/>
      <w:autoSpaceDN w:val="0"/>
      <w:adjustRightInd w:val="0"/>
      <w:spacing w:before="75"/>
      <w:ind w:left="170"/>
      <w:jc w:val="both"/>
    </w:pPr>
    <w:rPr>
      <w:rFonts w:ascii="Times New Roman CYR" w:hAnsi="Times New Roman CYR" w:cs="Times New Roman CYR"/>
      <w:i/>
      <w:iCs/>
      <w:color w:val="353842"/>
    </w:rPr>
  </w:style>
  <w:style w:type="paragraph" w:customStyle="1" w:styleId="consplusnormal2">
    <w:name w:val="consplusnormal"/>
    <w:basedOn w:val="a0"/>
    <w:rsid w:val="00CE0E20"/>
    <w:pPr>
      <w:spacing w:before="100" w:beforeAutospacing="1" w:after="100" w:afterAutospacing="1"/>
    </w:pPr>
  </w:style>
  <w:style w:type="character" w:customStyle="1" w:styleId="44">
    <w:name w:val="Гиперссылка4"/>
    <w:basedOn w:val="a1"/>
    <w:rsid w:val="00CE0E20"/>
  </w:style>
  <w:style w:type="character" w:customStyle="1" w:styleId="hyperlink">
    <w:name w:val="hyperlink"/>
    <w:basedOn w:val="a1"/>
    <w:rsid w:val="00143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4447">
      <w:bodyDiv w:val="1"/>
      <w:marLeft w:val="0"/>
      <w:marRight w:val="0"/>
      <w:marTop w:val="0"/>
      <w:marBottom w:val="0"/>
      <w:divBdr>
        <w:top w:val="none" w:sz="0" w:space="0" w:color="auto"/>
        <w:left w:val="none" w:sz="0" w:space="0" w:color="auto"/>
        <w:bottom w:val="none" w:sz="0" w:space="0" w:color="auto"/>
        <w:right w:val="none" w:sz="0" w:space="0" w:color="auto"/>
      </w:divBdr>
    </w:div>
    <w:div w:id="65031557">
      <w:bodyDiv w:val="1"/>
      <w:marLeft w:val="0"/>
      <w:marRight w:val="0"/>
      <w:marTop w:val="0"/>
      <w:marBottom w:val="0"/>
      <w:divBdr>
        <w:top w:val="none" w:sz="0" w:space="0" w:color="auto"/>
        <w:left w:val="none" w:sz="0" w:space="0" w:color="auto"/>
        <w:bottom w:val="none" w:sz="0" w:space="0" w:color="auto"/>
        <w:right w:val="none" w:sz="0" w:space="0" w:color="auto"/>
      </w:divBdr>
    </w:div>
    <w:div w:id="307171375">
      <w:bodyDiv w:val="1"/>
      <w:marLeft w:val="0"/>
      <w:marRight w:val="0"/>
      <w:marTop w:val="0"/>
      <w:marBottom w:val="0"/>
      <w:divBdr>
        <w:top w:val="none" w:sz="0" w:space="0" w:color="auto"/>
        <w:left w:val="none" w:sz="0" w:space="0" w:color="auto"/>
        <w:bottom w:val="none" w:sz="0" w:space="0" w:color="auto"/>
        <w:right w:val="none" w:sz="0" w:space="0" w:color="auto"/>
      </w:divBdr>
    </w:div>
    <w:div w:id="787434028">
      <w:bodyDiv w:val="1"/>
      <w:marLeft w:val="0"/>
      <w:marRight w:val="0"/>
      <w:marTop w:val="0"/>
      <w:marBottom w:val="0"/>
      <w:divBdr>
        <w:top w:val="none" w:sz="0" w:space="0" w:color="auto"/>
        <w:left w:val="none" w:sz="0" w:space="0" w:color="auto"/>
        <w:bottom w:val="none" w:sz="0" w:space="0" w:color="auto"/>
        <w:right w:val="none" w:sz="0" w:space="0" w:color="auto"/>
      </w:divBdr>
      <w:divsChild>
        <w:div w:id="364332800">
          <w:marLeft w:val="0"/>
          <w:marRight w:val="0"/>
          <w:marTop w:val="0"/>
          <w:marBottom w:val="195"/>
          <w:divBdr>
            <w:top w:val="none" w:sz="0" w:space="0" w:color="auto"/>
            <w:left w:val="none" w:sz="0" w:space="0" w:color="auto"/>
            <w:bottom w:val="none" w:sz="0" w:space="0" w:color="auto"/>
            <w:right w:val="none" w:sz="0" w:space="0" w:color="auto"/>
          </w:divBdr>
        </w:div>
        <w:div w:id="1776510993">
          <w:marLeft w:val="0"/>
          <w:marRight w:val="0"/>
          <w:marTop w:val="0"/>
          <w:marBottom w:val="300"/>
          <w:divBdr>
            <w:top w:val="none" w:sz="0" w:space="0" w:color="auto"/>
            <w:left w:val="none" w:sz="0" w:space="0" w:color="auto"/>
            <w:bottom w:val="none" w:sz="0" w:space="0" w:color="auto"/>
            <w:right w:val="none" w:sz="0" w:space="0" w:color="auto"/>
          </w:divBdr>
        </w:div>
        <w:div w:id="814838366">
          <w:marLeft w:val="0"/>
          <w:marRight w:val="0"/>
          <w:marTop w:val="0"/>
          <w:marBottom w:val="300"/>
          <w:divBdr>
            <w:top w:val="none" w:sz="0" w:space="0" w:color="auto"/>
            <w:left w:val="none" w:sz="0" w:space="0" w:color="auto"/>
            <w:bottom w:val="none" w:sz="0" w:space="0" w:color="auto"/>
            <w:right w:val="none" w:sz="0" w:space="0" w:color="auto"/>
          </w:divBdr>
          <w:divsChild>
            <w:div w:id="1653875409">
              <w:marLeft w:val="0"/>
              <w:marRight w:val="0"/>
              <w:marTop w:val="0"/>
              <w:marBottom w:val="0"/>
              <w:divBdr>
                <w:top w:val="none" w:sz="0" w:space="0" w:color="auto"/>
                <w:left w:val="none" w:sz="0" w:space="0" w:color="auto"/>
                <w:bottom w:val="none" w:sz="0" w:space="0" w:color="auto"/>
                <w:right w:val="none" w:sz="0" w:space="0" w:color="auto"/>
              </w:divBdr>
              <w:divsChild>
                <w:div w:id="38826521">
                  <w:marLeft w:val="0"/>
                  <w:marRight w:val="0"/>
                  <w:marTop w:val="0"/>
                  <w:marBottom w:val="0"/>
                  <w:divBdr>
                    <w:top w:val="none" w:sz="0" w:space="0" w:color="auto"/>
                    <w:left w:val="none" w:sz="0" w:space="0" w:color="auto"/>
                    <w:bottom w:val="none" w:sz="0" w:space="0" w:color="auto"/>
                    <w:right w:val="none" w:sz="0" w:space="0" w:color="auto"/>
                  </w:divBdr>
                  <w:divsChild>
                    <w:div w:id="184092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456238">
      <w:bodyDiv w:val="1"/>
      <w:marLeft w:val="0"/>
      <w:marRight w:val="0"/>
      <w:marTop w:val="0"/>
      <w:marBottom w:val="0"/>
      <w:divBdr>
        <w:top w:val="none" w:sz="0" w:space="0" w:color="auto"/>
        <w:left w:val="none" w:sz="0" w:space="0" w:color="auto"/>
        <w:bottom w:val="none" w:sz="0" w:space="0" w:color="auto"/>
        <w:right w:val="none" w:sz="0" w:space="0" w:color="auto"/>
      </w:divBdr>
      <w:divsChild>
        <w:div w:id="1709646883">
          <w:marLeft w:val="0"/>
          <w:marRight w:val="0"/>
          <w:marTop w:val="0"/>
          <w:marBottom w:val="195"/>
          <w:divBdr>
            <w:top w:val="none" w:sz="0" w:space="0" w:color="auto"/>
            <w:left w:val="none" w:sz="0" w:space="0" w:color="auto"/>
            <w:bottom w:val="none" w:sz="0" w:space="0" w:color="auto"/>
            <w:right w:val="none" w:sz="0" w:space="0" w:color="auto"/>
          </w:divBdr>
        </w:div>
        <w:div w:id="1624075779">
          <w:marLeft w:val="0"/>
          <w:marRight w:val="0"/>
          <w:marTop w:val="0"/>
          <w:marBottom w:val="300"/>
          <w:divBdr>
            <w:top w:val="none" w:sz="0" w:space="0" w:color="auto"/>
            <w:left w:val="none" w:sz="0" w:space="0" w:color="auto"/>
            <w:bottom w:val="none" w:sz="0" w:space="0" w:color="auto"/>
            <w:right w:val="none" w:sz="0" w:space="0" w:color="auto"/>
          </w:divBdr>
        </w:div>
        <w:div w:id="1492139807">
          <w:marLeft w:val="0"/>
          <w:marRight w:val="0"/>
          <w:marTop w:val="0"/>
          <w:marBottom w:val="300"/>
          <w:divBdr>
            <w:top w:val="none" w:sz="0" w:space="0" w:color="auto"/>
            <w:left w:val="none" w:sz="0" w:space="0" w:color="auto"/>
            <w:bottom w:val="none" w:sz="0" w:space="0" w:color="auto"/>
            <w:right w:val="none" w:sz="0" w:space="0" w:color="auto"/>
          </w:divBdr>
          <w:divsChild>
            <w:div w:id="539973704">
              <w:marLeft w:val="0"/>
              <w:marRight w:val="0"/>
              <w:marTop w:val="0"/>
              <w:marBottom w:val="0"/>
              <w:divBdr>
                <w:top w:val="none" w:sz="0" w:space="0" w:color="auto"/>
                <w:left w:val="none" w:sz="0" w:space="0" w:color="auto"/>
                <w:bottom w:val="none" w:sz="0" w:space="0" w:color="auto"/>
                <w:right w:val="none" w:sz="0" w:space="0" w:color="auto"/>
              </w:divBdr>
              <w:divsChild>
                <w:div w:id="1702705207">
                  <w:marLeft w:val="0"/>
                  <w:marRight w:val="0"/>
                  <w:marTop w:val="0"/>
                  <w:marBottom w:val="0"/>
                  <w:divBdr>
                    <w:top w:val="none" w:sz="0" w:space="0" w:color="auto"/>
                    <w:left w:val="none" w:sz="0" w:space="0" w:color="auto"/>
                    <w:bottom w:val="none" w:sz="0" w:space="0" w:color="auto"/>
                    <w:right w:val="none" w:sz="0" w:space="0" w:color="auto"/>
                  </w:divBdr>
                  <w:divsChild>
                    <w:div w:id="59062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455391">
      <w:bodyDiv w:val="1"/>
      <w:marLeft w:val="0"/>
      <w:marRight w:val="0"/>
      <w:marTop w:val="0"/>
      <w:marBottom w:val="0"/>
      <w:divBdr>
        <w:top w:val="none" w:sz="0" w:space="0" w:color="auto"/>
        <w:left w:val="none" w:sz="0" w:space="0" w:color="auto"/>
        <w:bottom w:val="none" w:sz="0" w:space="0" w:color="auto"/>
        <w:right w:val="none" w:sz="0" w:space="0" w:color="auto"/>
      </w:divBdr>
    </w:div>
    <w:div w:id="1005134922">
      <w:bodyDiv w:val="1"/>
      <w:marLeft w:val="0"/>
      <w:marRight w:val="0"/>
      <w:marTop w:val="0"/>
      <w:marBottom w:val="0"/>
      <w:divBdr>
        <w:top w:val="none" w:sz="0" w:space="0" w:color="auto"/>
        <w:left w:val="none" w:sz="0" w:space="0" w:color="auto"/>
        <w:bottom w:val="none" w:sz="0" w:space="0" w:color="auto"/>
        <w:right w:val="none" w:sz="0" w:space="0" w:color="auto"/>
      </w:divBdr>
    </w:div>
    <w:div w:id="1007562829">
      <w:bodyDiv w:val="1"/>
      <w:marLeft w:val="0"/>
      <w:marRight w:val="0"/>
      <w:marTop w:val="0"/>
      <w:marBottom w:val="0"/>
      <w:divBdr>
        <w:top w:val="none" w:sz="0" w:space="0" w:color="auto"/>
        <w:left w:val="none" w:sz="0" w:space="0" w:color="auto"/>
        <w:bottom w:val="none" w:sz="0" w:space="0" w:color="auto"/>
        <w:right w:val="none" w:sz="0" w:space="0" w:color="auto"/>
      </w:divBdr>
    </w:div>
    <w:div w:id="1201361157">
      <w:bodyDiv w:val="1"/>
      <w:marLeft w:val="0"/>
      <w:marRight w:val="0"/>
      <w:marTop w:val="0"/>
      <w:marBottom w:val="0"/>
      <w:divBdr>
        <w:top w:val="none" w:sz="0" w:space="0" w:color="auto"/>
        <w:left w:val="none" w:sz="0" w:space="0" w:color="auto"/>
        <w:bottom w:val="none" w:sz="0" w:space="0" w:color="auto"/>
        <w:right w:val="none" w:sz="0" w:space="0" w:color="auto"/>
      </w:divBdr>
    </w:div>
    <w:div w:id="1476071179">
      <w:bodyDiv w:val="1"/>
      <w:marLeft w:val="0"/>
      <w:marRight w:val="0"/>
      <w:marTop w:val="0"/>
      <w:marBottom w:val="0"/>
      <w:divBdr>
        <w:top w:val="none" w:sz="0" w:space="0" w:color="auto"/>
        <w:left w:val="none" w:sz="0" w:space="0" w:color="auto"/>
        <w:bottom w:val="none" w:sz="0" w:space="0" w:color="auto"/>
        <w:right w:val="none" w:sz="0" w:space="0" w:color="auto"/>
      </w:divBdr>
    </w:div>
    <w:div w:id="1480344734">
      <w:bodyDiv w:val="1"/>
      <w:marLeft w:val="0"/>
      <w:marRight w:val="0"/>
      <w:marTop w:val="0"/>
      <w:marBottom w:val="0"/>
      <w:divBdr>
        <w:top w:val="none" w:sz="0" w:space="0" w:color="auto"/>
        <w:left w:val="none" w:sz="0" w:space="0" w:color="auto"/>
        <w:bottom w:val="none" w:sz="0" w:space="0" w:color="auto"/>
        <w:right w:val="none" w:sz="0" w:space="0" w:color="auto"/>
      </w:divBdr>
    </w:div>
    <w:div w:id="1518080093">
      <w:bodyDiv w:val="1"/>
      <w:marLeft w:val="0"/>
      <w:marRight w:val="0"/>
      <w:marTop w:val="0"/>
      <w:marBottom w:val="0"/>
      <w:divBdr>
        <w:top w:val="none" w:sz="0" w:space="0" w:color="auto"/>
        <w:left w:val="none" w:sz="0" w:space="0" w:color="auto"/>
        <w:bottom w:val="none" w:sz="0" w:space="0" w:color="auto"/>
        <w:right w:val="none" w:sz="0" w:space="0" w:color="auto"/>
      </w:divBdr>
    </w:div>
    <w:div w:id="1572078288">
      <w:bodyDiv w:val="1"/>
      <w:marLeft w:val="0"/>
      <w:marRight w:val="0"/>
      <w:marTop w:val="0"/>
      <w:marBottom w:val="0"/>
      <w:divBdr>
        <w:top w:val="none" w:sz="0" w:space="0" w:color="auto"/>
        <w:left w:val="none" w:sz="0" w:space="0" w:color="auto"/>
        <w:bottom w:val="none" w:sz="0" w:space="0" w:color="auto"/>
        <w:right w:val="none" w:sz="0" w:space="0" w:color="auto"/>
      </w:divBdr>
    </w:div>
    <w:div w:id="1613824454">
      <w:bodyDiv w:val="1"/>
      <w:marLeft w:val="0"/>
      <w:marRight w:val="0"/>
      <w:marTop w:val="0"/>
      <w:marBottom w:val="0"/>
      <w:divBdr>
        <w:top w:val="none" w:sz="0" w:space="0" w:color="auto"/>
        <w:left w:val="none" w:sz="0" w:space="0" w:color="auto"/>
        <w:bottom w:val="none" w:sz="0" w:space="0" w:color="auto"/>
        <w:right w:val="none" w:sz="0" w:space="0" w:color="auto"/>
      </w:divBdr>
    </w:div>
    <w:div w:id="1890918059">
      <w:bodyDiv w:val="1"/>
      <w:marLeft w:val="0"/>
      <w:marRight w:val="0"/>
      <w:marTop w:val="0"/>
      <w:marBottom w:val="0"/>
      <w:divBdr>
        <w:top w:val="none" w:sz="0" w:space="0" w:color="auto"/>
        <w:left w:val="none" w:sz="0" w:space="0" w:color="auto"/>
        <w:bottom w:val="none" w:sz="0" w:space="0" w:color="auto"/>
        <w:right w:val="none" w:sz="0" w:space="0" w:color="auto"/>
      </w:divBdr>
    </w:div>
    <w:div w:id="2072187495">
      <w:bodyDiv w:val="1"/>
      <w:marLeft w:val="0"/>
      <w:marRight w:val="0"/>
      <w:marTop w:val="0"/>
      <w:marBottom w:val="0"/>
      <w:divBdr>
        <w:top w:val="none" w:sz="0" w:space="0" w:color="auto"/>
        <w:left w:val="none" w:sz="0" w:space="0" w:color="auto"/>
        <w:bottom w:val="none" w:sz="0" w:space="0" w:color="auto"/>
        <w:right w:val="none" w:sz="0" w:space="0" w:color="auto"/>
      </w:divBdr>
    </w:div>
    <w:div w:id="2087722613">
      <w:bodyDiv w:val="1"/>
      <w:marLeft w:val="0"/>
      <w:marRight w:val="0"/>
      <w:marTop w:val="0"/>
      <w:marBottom w:val="0"/>
      <w:divBdr>
        <w:top w:val="none" w:sz="0" w:space="0" w:color="auto"/>
        <w:left w:val="none" w:sz="0" w:space="0" w:color="auto"/>
        <w:bottom w:val="none" w:sz="0" w:space="0" w:color="auto"/>
        <w:right w:val="none" w:sz="0" w:space="0" w:color="auto"/>
      </w:divBdr>
    </w:div>
    <w:div w:id="214226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8399/" TargetMode="External"/><Relationship Id="rId13" Type="http://schemas.openxmlformats.org/officeDocument/2006/relationships/hyperlink" Target="https://login.consultant.ru/link/?req=doc&amp;base=LAW&amp;n=460728&amp;dst=10001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avo-search.minjust.ru/bigs/showDocument.html?id=99249E7B-F9C8-4D12-B906-BB583B820A6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32384&amp;dst=1000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minjust.ru/"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8641&amp;dst=102879"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ocs.cntd.ru/document/9004937" TargetMode="External"/><Relationship Id="rId14" Type="http://schemas.openxmlformats.org/officeDocument/2006/relationships/hyperlink" Target="https://login.consultant.ru/link/?req=doc&amp;base=LAW&amp;n=453602&amp;dst=1002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381C03-510B-4A47-852A-BEA903926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Pages>
  <Words>38999</Words>
  <Characters>222298</Characters>
  <Application>Microsoft Office Word</Application>
  <DocSecurity>0</DocSecurity>
  <Lines>1852</Lines>
  <Paragraphs>521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261</cp:revision>
  <cp:lastPrinted>2017-12-13T07:56:00Z</cp:lastPrinted>
  <dcterms:created xsi:type="dcterms:W3CDTF">2021-12-17T07:54:00Z</dcterms:created>
  <dcterms:modified xsi:type="dcterms:W3CDTF">2024-12-18T02:18:00Z</dcterms:modified>
</cp:coreProperties>
</file>