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D4C" w:rsidRPr="00835D4C" w:rsidRDefault="00835D4C" w:rsidP="00835D4C">
      <w:pPr>
        <w:spacing w:line="187" w:lineRule="auto"/>
        <w:ind w:left="-142"/>
        <w:jc w:val="center"/>
        <w:rPr>
          <w:rFonts w:ascii="Verdana" w:hAnsi="Verdana"/>
          <w:b/>
          <w:sz w:val="28"/>
          <w:szCs w:val="28"/>
        </w:rPr>
      </w:pPr>
      <w:r w:rsidRPr="00835D4C">
        <w:rPr>
          <w:rFonts w:ascii="Verdana" w:hAnsi="Verdana"/>
          <w:b/>
          <w:sz w:val="44"/>
          <w:szCs w:val="44"/>
        </w:rPr>
        <w:t>И</w:t>
      </w:r>
      <w:r w:rsidR="00693570">
        <w:rPr>
          <w:rFonts w:ascii="Verdana" w:hAnsi="Verdana"/>
          <w:b/>
          <w:sz w:val="28"/>
          <w:szCs w:val="28"/>
        </w:rPr>
        <w:t>НФОРМАЦИОННАЯ</w:t>
      </w:r>
      <w:r w:rsidRPr="00835D4C">
        <w:rPr>
          <w:rFonts w:ascii="Verdana" w:hAnsi="Verdana"/>
          <w:b/>
          <w:sz w:val="28"/>
          <w:szCs w:val="28"/>
        </w:rPr>
        <w:t xml:space="preserve"> ГАЗЕТА</w:t>
      </w:r>
    </w:p>
    <w:p w:rsidR="00835D4C" w:rsidRPr="00835D4C" w:rsidRDefault="00835D4C" w:rsidP="00835D4C">
      <w:pPr>
        <w:spacing w:line="187" w:lineRule="auto"/>
        <w:ind w:left="142"/>
        <w:jc w:val="center"/>
        <w:rPr>
          <w:rFonts w:ascii="Impact" w:hAnsi="Impact"/>
          <w:b/>
          <w:i/>
          <w:sz w:val="72"/>
          <w:szCs w:val="72"/>
        </w:rPr>
      </w:pPr>
      <w:r w:rsidRPr="00835D4C">
        <w:rPr>
          <w:rFonts w:ascii="Impact" w:hAnsi="Impact"/>
          <w:b/>
          <w:i/>
          <w:sz w:val="96"/>
          <w:szCs w:val="96"/>
        </w:rPr>
        <w:t>П</w:t>
      </w:r>
      <w:r w:rsidR="00D337E9">
        <w:rPr>
          <w:rFonts w:ascii="Impact" w:hAnsi="Impact"/>
          <w:b/>
          <w:i/>
          <w:sz w:val="72"/>
          <w:szCs w:val="72"/>
        </w:rPr>
        <w:t xml:space="preserve">ОСЕВНИНСКИЙ </w:t>
      </w:r>
      <w:r w:rsidRPr="00835D4C">
        <w:rPr>
          <w:rFonts w:ascii="Impact" w:hAnsi="Impact"/>
          <w:b/>
          <w:i/>
          <w:sz w:val="72"/>
          <w:szCs w:val="72"/>
        </w:rPr>
        <w:t>ВЕСТНИК</w:t>
      </w:r>
    </w:p>
    <w:p w:rsidR="00835D4C" w:rsidRPr="00835D4C" w:rsidRDefault="00961B83" w:rsidP="00835D4C">
      <w:pPr>
        <w:ind w:left="142"/>
        <w:rPr>
          <w:b/>
          <w:i/>
          <w:sz w:val="28"/>
          <w:szCs w:val="28"/>
          <w:highlight w:val="green"/>
        </w:rPr>
      </w:pPr>
      <w:r>
        <w:rPr>
          <w:b/>
          <w:i/>
          <w:sz w:val="28"/>
          <w:szCs w:val="28"/>
          <w:highlight w:val="green"/>
        </w:rPr>
        <w:t>№21(447</w:t>
      </w:r>
      <w:bookmarkStart w:id="0" w:name="_GoBack"/>
      <w:bookmarkEnd w:id="0"/>
      <w:r w:rsidR="00B1073C">
        <w:rPr>
          <w:b/>
          <w:i/>
          <w:sz w:val="28"/>
          <w:szCs w:val="28"/>
          <w:highlight w:val="green"/>
        </w:rPr>
        <w:t>)</w:t>
      </w:r>
      <w:r w:rsidR="00835D4C" w:rsidRPr="00835D4C">
        <w:rPr>
          <w:i/>
          <w:sz w:val="28"/>
          <w:szCs w:val="28"/>
          <w:highlight w:val="green"/>
        </w:rPr>
        <w:t xml:space="preserve">     </w:t>
      </w:r>
      <w:r w:rsidR="00835D4C" w:rsidRPr="00835D4C">
        <w:rPr>
          <w:i/>
          <w:sz w:val="28"/>
          <w:szCs w:val="28"/>
        </w:rPr>
        <w:t xml:space="preserve"> </w:t>
      </w:r>
      <w:r w:rsidR="00835D4C" w:rsidRPr="00835D4C">
        <w:t>Печатное издание органов местного самоуправления</w:t>
      </w:r>
      <w:r w:rsidR="00835D4C" w:rsidRPr="00835D4C">
        <w:rPr>
          <w:sz w:val="28"/>
          <w:szCs w:val="28"/>
        </w:rPr>
        <w:t xml:space="preserve"> </w:t>
      </w:r>
      <w:r w:rsidR="00835D4C" w:rsidRPr="00835D4C">
        <w:t xml:space="preserve">Администрации     </w:t>
      </w:r>
      <w:r w:rsidR="00835D4C" w:rsidRPr="00835D4C">
        <w:rPr>
          <w:b/>
          <w:i/>
          <w:highlight w:val="green"/>
        </w:rPr>
        <w:t>Выходит</w:t>
      </w:r>
    </w:p>
    <w:p w:rsidR="00835D4C" w:rsidRPr="00835D4C" w:rsidRDefault="00961B83" w:rsidP="00835D4C">
      <w:pPr>
        <w:ind w:left="142"/>
        <w:rPr>
          <w:color w:val="000000"/>
          <w:highlight w:val="green"/>
        </w:rPr>
      </w:pPr>
      <w:r>
        <w:rPr>
          <w:color w:val="000000"/>
          <w:highlight w:val="green"/>
        </w:rPr>
        <w:t>09</w:t>
      </w:r>
      <w:r w:rsidR="00F038D4">
        <w:rPr>
          <w:color w:val="000000"/>
          <w:highlight w:val="green"/>
        </w:rPr>
        <w:t xml:space="preserve"> </w:t>
      </w:r>
      <w:r>
        <w:rPr>
          <w:color w:val="000000"/>
          <w:highlight w:val="green"/>
        </w:rPr>
        <w:t>июл</w:t>
      </w:r>
      <w:r w:rsidR="00194E9A">
        <w:rPr>
          <w:color w:val="000000"/>
          <w:highlight w:val="green"/>
        </w:rPr>
        <w:t>я</w:t>
      </w:r>
      <w:r w:rsidR="00F36C58">
        <w:rPr>
          <w:color w:val="000000"/>
        </w:rPr>
        <w:t xml:space="preserve"> </w:t>
      </w:r>
      <w:r w:rsidR="00835D4C" w:rsidRPr="00835D4C">
        <w:t xml:space="preserve">рабочего поселка Посевная Черепановского района Новосибирской области  </w:t>
      </w:r>
      <w:r w:rsidR="00835D4C" w:rsidRPr="00835D4C">
        <w:rPr>
          <w:b/>
          <w:i/>
          <w:highlight w:val="green"/>
        </w:rPr>
        <w:t>с 2008года</w:t>
      </w:r>
    </w:p>
    <w:p w:rsidR="00415015" w:rsidRDefault="00B15A5B" w:rsidP="004B6885">
      <w:pPr>
        <w:ind w:left="142"/>
        <w:rPr>
          <w:b/>
          <w:sz w:val="28"/>
        </w:rPr>
      </w:pPr>
      <w:r>
        <w:rPr>
          <w:highlight w:val="green"/>
        </w:rPr>
        <w:t>2024</w:t>
      </w:r>
      <w:r w:rsidR="00835D4C" w:rsidRPr="00835D4C">
        <w:rPr>
          <w:highlight w:val="green"/>
        </w:rPr>
        <w:t xml:space="preserve"> года</w:t>
      </w:r>
      <w:r w:rsidR="00FB3DEB" w:rsidRPr="007924B4">
        <w:rPr>
          <w:b/>
          <w:sz w:val="28"/>
        </w:rPr>
        <w:t> </w:t>
      </w:r>
    </w:p>
    <w:p w:rsidR="00215FF3" w:rsidRDefault="00215FF3" w:rsidP="004B6885">
      <w:pPr>
        <w:ind w:left="142"/>
        <w:rPr>
          <w:b/>
          <w:sz w:val="28"/>
        </w:rPr>
      </w:pPr>
    </w:p>
    <w:p w:rsidR="00961B83" w:rsidRDefault="00961B83" w:rsidP="00961B83">
      <w:pPr>
        <w:jc w:val="center"/>
        <w:rPr>
          <w:b/>
          <w:sz w:val="20"/>
          <w:szCs w:val="18"/>
        </w:rPr>
      </w:pPr>
      <w:r>
        <w:rPr>
          <w:b/>
          <w:sz w:val="20"/>
          <w:szCs w:val="18"/>
        </w:rPr>
        <w:t>04.07</w:t>
      </w:r>
      <w:r>
        <w:rPr>
          <w:b/>
          <w:sz w:val="20"/>
          <w:szCs w:val="18"/>
        </w:rPr>
        <w:t>.2024 года муниципальный правовой акт «О внесение изменений в Устав рабочего поселка Посевная Черепановского района Новосибирской области» был зарегистрирован в главном управлении Министерства юстиции Российской Федерации Новосибирской области:</w:t>
      </w:r>
    </w:p>
    <w:p w:rsidR="00961B83" w:rsidRPr="00961B83" w:rsidRDefault="00961B83" w:rsidP="00961B83">
      <w:pPr>
        <w:jc w:val="center"/>
        <w:rPr>
          <w:b/>
          <w:sz w:val="20"/>
          <w:szCs w:val="20"/>
        </w:rPr>
      </w:pPr>
    </w:p>
    <w:p w:rsidR="00961B83" w:rsidRPr="00961B83" w:rsidRDefault="00961B83" w:rsidP="00961B83">
      <w:pPr>
        <w:jc w:val="center"/>
        <w:rPr>
          <w:b/>
          <w:sz w:val="20"/>
          <w:szCs w:val="20"/>
        </w:rPr>
      </w:pPr>
      <w:r w:rsidRPr="00961B83">
        <w:rPr>
          <w:b/>
          <w:sz w:val="20"/>
          <w:szCs w:val="20"/>
        </w:rPr>
        <w:t xml:space="preserve">СОВЕТ ДЕПУТАТОВ РАБОЧЕГО ПОСЕЛКА ПОСЕВНАЯ ЧЕРЕПАНОВСКОГО РАЙОНА НОВОСИБИРСКОЙ ОБЛАСТИ </w:t>
      </w:r>
    </w:p>
    <w:p w:rsidR="00961B83" w:rsidRPr="00961B83" w:rsidRDefault="00961B83" w:rsidP="00961B83">
      <w:pPr>
        <w:jc w:val="center"/>
        <w:rPr>
          <w:b/>
          <w:sz w:val="20"/>
          <w:szCs w:val="20"/>
        </w:rPr>
      </w:pPr>
      <w:r w:rsidRPr="00961B83">
        <w:rPr>
          <w:b/>
          <w:sz w:val="20"/>
          <w:szCs w:val="20"/>
        </w:rPr>
        <w:t>ШЕСТОГО СОЗЫВА</w:t>
      </w:r>
    </w:p>
    <w:p w:rsidR="00961B83" w:rsidRPr="00961B83" w:rsidRDefault="00961B83" w:rsidP="00961B83">
      <w:pPr>
        <w:jc w:val="center"/>
        <w:rPr>
          <w:b/>
          <w:sz w:val="20"/>
          <w:szCs w:val="20"/>
        </w:rPr>
      </w:pPr>
    </w:p>
    <w:p w:rsidR="00961B83" w:rsidRPr="00961B83" w:rsidRDefault="00961B83" w:rsidP="00961B83">
      <w:pPr>
        <w:jc w:val="center"/>
        <w:rPr>
          <w:b/>
          <w:sz w:val="20"/>
          <w:szCs w:val="20"/>
        </w:rPr>
      </w:pPr>
      <w:r w:rsidRPr="00961B83">
        <w:rPr>
          <w:b/>
          <w:sz w:val="20"/>
          <w:szCs w:val="20"/>
        </w:rPr>
        <w:t>РЕШЕНИЕ</w:t>
      </w:r>
    </w:p>
    <w:p w:rsidR="00961B83" w:rsidRPr="00961B83" w:rsidRDefault="00961B83" w:rsidP="00961B83">
      <w:pPr>
        <w:jc w:val="center"/>
        <w:rPr>
          <w:sz w:val="20"/>
          <w:szCs w:val="20"/>
        </w:rPr>
      </w:pPr>
      <w:r w:rsidRPr="00961B83">
        <w:rPr>
          <w:sz w:val="20"/>
          <w:szCs w:val="20"/>
        </w:rPr>
        <w:t>пятьдесят первой сессии</w:t>
      </w:r>
    </w:p>
    <w:p w:rsidR="00961B83" w:rsidRPr="00961B83" w:rsidRDefault="00961B83" w:rsidP="00961B83">
      <w:pPr>
        <w:rPr>
          <w:b/>
          <w:sz w:val="20"/>
          <w:szCs w:val="20"/>
        </w:rPr>
      </w:pPr>
    </w:p>
    <w:p w:rsidR="00961B83" w:rsidRPr="00961B83" w:rsidRDefault="00961B83" w:rsidP="00961B83">
      <w:pPr>
        <w:rPr>
          <w:sz w:val="20"/>
          <w:szCs w:val="20"/>
        </w:rPr>
      </w:pPr>
      <w:r w:rsidRPr="00961B83">
        <w:rPr>
          <w:sz w:val="20"/>
          <w:szCs w:val="20"/>
        </w:rPr>
        <w:t xml:space="preserve">от 31.05.2024г                                                                                      </w:t>
      </w:r>
      <w:r w:rsidRPr="00961B83">
        <w:rPr>
          <w:sz w:val="20"/>
          <w:szCs w:val="20"/>
        </w:rPr>
        <w:tab/>
      </w:r>
      <w:r w:rsidRPr="00961B83">
        <w:rPr>
          <w:sz w:val="20"/>
          <w:szCs w:val="20"/>
        </w:rPr>
        <w:tab/>
        <w:t xml:space="preserve">                 № 1</w:t>
      </w:r>
    </w:p>
    <w:p w:rsidR="00961B83" w:rsidRPr="00961B83" w:rsidRDefault="00961B83" w:rsidP="00961B83">
      <w:pPr>
        <w:rPr>
          <w:rFonts w:ascii="PT Astra Serif" w:hAnsi="PT Astra Serif"/>
          <w:sz w:val="20"/>
          <w:szCs w:val="20"/>
        </w:rPr>
      </w:pPr>
    </w:p>
    <w:p w:rsidR="00961B83" w:rsidRPr="00961B83" w:rsidRDefault="00961B83" w:rsidP="00961B83">
      <w:pPr>
        <w:shd w:val="clear" w:color="auto" w:fill="FFFFFF"/>
        <w:tabs>
          <w:tab w:val="left" w:leader="underscore" w:pos="2179"/>
        </w:tabs>
        <w:jc w:val="center"/>
        <w:rPr>
          <w:sz w:val="20"/>
          <w:szCs w:val="20"/>
        </w:rPr>
      </w:pPr>
      <w:r w:rsidRPr="00961B83">
        <w:rPr>
          <w:sz w:val="20"/>
          <w:szCs w:val="20"/>
        </w:rPr>
        <w:t>О внесении изменений в Устав городского поселения рабочего поселка Посевная Черепановского муниципального района Новосибирской области</w:t>
      </w:r>
    </w:p>
    <w:p w:rsidR="00961B83" w:rsidRPr="00961B83" w:rsidRDefault="00961B83" w:rsidP="00961B83">
      <w:pPr>
        <w:shd w:val="clear" w:color="auto" w:fill="FFFFFF"/>
        <w:tabs>
          <w:tab w:val="left" w:leader="underscore" w:pos="2179"/>
        </w:tabs>
        <w:jc w:val="center"/>
        <w:rPr>
          <w:rFonts w:ascii="PT Astra Serif" w:hAnsi="PT Astra Serif"/>
          <w:color w:val="000000"/>
          <w:spacing w:val="-1"/>
          <w:sz w:val="20"/>
          <w:szCs w:val="20"/>
        </w:rPr>
      </w:pPr>
    </w:p>
    <w:p w:rsidR="00961B83" w:rsidRPr="00961B83" w:rsidRDefault="00961B83" w:rsidP="00961B83">
      <w:pPr>
        <w:shd w:val="clear" w:color="auto" w:fill="FFFFFF"/>
        <w:tabs>
          <w:tab w:val="left" w:leader="underscore" w:pos="2179"/>
        </w:tabs>
        <w:ind w:firstLine="710"/>
        <w:jc w:val="both"/>
        <w:rPr>
          <w:color w:val="000000"/>
          <w:spacing w:val="-1"/>
          <w:sz w:val="20"/>
          <w:szCs w:val="20"/>
        </w:rPr>
      </w:pPr>
      <w:r w:rsidRPr="00961B83">
        <w:rPr>
          <w:color w:val="000000"/>
          <w:spacing w:val="-1"/>
          <w:sz w:val="20"/>
          <w:szCs w:val="20"/>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рабочего поселка Посевная Черепановского района Новосибирской области</w:t>
      </w:r>
    </w:p>
    <w:p w:rsidR="00961B83" w:rsidRPr="00961B83" w:rsidRDefault="00961B83" w:rsidP="00961B83">
      <w:pPr>
        <w:shd w:val="clear" w:color="auto" w:fill="FFFFFF"/>
        <w:tabs>
          <w:tab w:val="left" w:leader="underscore" w:pos="2179"/>
        </w:tabs>
        <w:ind w:firstLine="710"/>
        <w:jc w:val="both"/>
        <w:rPr>
          <w:b/>
          <w:color w:val="000000"/>
          <w:spacing w:val="-1"/>
          <w:sz w:val="20"/>
          <w:szCs w:val="20"/>
        </w:rPr>
      </w:pPr>
      <w:r w:rsidRPr="00961B83">
        <w:rPr>
          <w:b/>
          <w:color w:val="000000"/>
          <w:spacing w:val="-1"/>
          <w:sz w:val="20"/>
          <w:szCs w:val="20"/>
        </w:rPr>
        <w:t>РЕШИЛ:</w:t>
      </w:r>
    </w:p>
    <w:p w:rsidR="00961B83" w:rsidRPr="00961B83" w:rsidRDefault="00961B83" w:rsidP="00961B83">
      <w:pPr>
        <w:ind w:firstLine="710"/>
        <w:jc w:val="both"/>
        <w:rPr>
          <w:sz w:val="20"/>
          <w:szCs w:val="20"/>
        </w:rPr>
      </w:pPr>
      <w:r w:rsidRPr="00961B83">
        <w:rPr>
          <w:color w:val="000000"/>
          <w:spacing w:val="-21"/>
          <w:sz w:val="20"/>
          <w:szCs w:val="20"/>
        </w:rPr>
        <w:t>1.</w:t>
      </w:r>
      <w:r w:rsidRPr="00961B83">
        <w:rPr>
          <w:color w:val="000000"/>
          <w:sz w:val="20"/>
          <w:szCs w:val="20"/>
        </w:rPr>
        <w:t xml:space="preserve"> </w:t>
      </w:r>
      <w:r w:rsidRPr="00961B83">
        <w:rPr>
          <w:sz w:val="20"/>
          <w:szCs w:val="20"/>
        </w:rPr>
        <w:tab/>
        <w:t>Внести в Устав городского поселения рабочего поселка Посевная Черепановского муниципального района Новосибирской области следующие изменения:</w:t>
      </w:r>
    </w:p>
    <w:p w:rsidR="00961B83" w:rsidRPr="00961B83" w:rsidRDefault="00961B83" w:rsidP="00961B83">
      <w:pPr>
        <w:ind w:firstLine="710"/>
        <w:jc w:val="both"/>
        <w:rPr>
          <w:sz w:val="20"/>
          <w:szCs w:val="20"/>
        </w:rPr>
      </w:pPr>
    </w:p>
    <w:p w:rsidR="00961B83" w:rsidRPr="00961B83" w:rsidRDefault="00961B83" w:rsidP="00961B83">
      <w:pPr>
        <w:ind w:firstLine="710"/>
        <w:jc w:val="both"/>
        <w:rPr>
          <w:b/>
          <w:sz w:val="20"/>
          <w:szCs w:val="20"/>
        </w:rPr>
      </w:pPr>
      <w:r w:rsidRPr="00961B83">
        <w:rPr>
          <w:b/>
          <w:sz w:val="20"/>
          <w:szCs w:val="20"/>
        </w:rPr>
        <w:t xml:space="preserve">1.1 Статья 5. Вопросы местного значения </w:t>
      </w:r>
    </w:p>
    <w:p w:rsidR="00961B83" w:rsidRPr="00961B83" w:rsidRDefault="00961B83" w:rsidP="00961B83">
      <w:pPr>
        <w:ind w:firstLine="710"/>
        <w:jc w:val="both"/>
        <w:rPr>
          <w:sz w:val="20"/>
          <w:szCs w:val="20"/>
        </w:rPr>
      </w:pPr>
    </w:p>
    <w:p w:rsidR="00961B83" w:rsidRPr="00961B83" w:rsidRDefault="00961B83" w:rsidP="00961B83">
      <w:pPr>
        <w:ind w:firstLine="710"/>
        <w:jc w:val="both"/>
        <w:rPr>
          <w:sz w:val="20"/>
          <w:szCs w:val="20"/>
        </w:rPr>
      </w:pPr>
      <w:r w:rsidRPr="00961B83">
        <w:rPr>
          <w:sz w:val="20"/>
          <w:szCs w:val="20"/>
        </w:rPr>
        <w:t>1.1.1 пункт 29 части 1 изложить в следующей редакции:</w:t>
      </w:r>
    </w:p>
    <w:p w:rsidR="00961B83" w:rsidRPr="00961B83" w:rsidRDefault="00961B83" w:rsidP="00961B83">
      <w:pPr>
        <w:ind w:firstLine="710"/>
        <w:jc w:val="both"/>
        <w:rPr>
          <w:sz w:val="20"/>
          <w:szCs w:val="20"/>
        </w:rPr>
      </w:pPr>
      <w:r w:rsidRPr="00961B83">
        <w:rPr>
          <w:sz w:val="20"/>
          <w:szCs w:val="20"/>
        </w:rPr>
        <w:t xml:space="preserve">«29) </w:t>
      </w:r>
      <w:r w:rsidRPr="00961B83">
        <w:rPr>
          <w:color w:val="000000"/>
          <w:sz w:val="20"/>
          <w:szCs w:val="20"/>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961B83">
        <w:rPr>
          <w:sz w:val="20"/>
          <w:szCs w:val="20"/>
        </w:rPr>
        <w:t>;».</w:t>
      </w:r>
    </w:p>
    <w:p w:rsidR="00961B83" w:rsidRPr="00961B83" w:rsidRDefault="00961B83" w:rsidP="00961B83">
      <w:pPr>
        <w:ind w:firstLine="709"/>
        <w:jc w:val="both"/>
        <w:rPr>
          <w:sz w:val="20"/>
          <w:szCs w:val="20"/>
        </w:rPr>
      </w:pPr>
    </w:p>
    <w:p w:rsidR="00961B83" w:rsidRPr="00961B83" w:rsidRDefault="00961B83" w:rsidP="00961B83">
      <w:pPr>
        <w:ind w:firstLine="709"/>
        <w:jc w:val="both"/>
        <w:rPr>
          <w:b/>
          <w:bCs/>
          <w:color w:val="000000"/>
          <w:sz w:val="20"/>
          <w:szCs w:val="20"/>
        </w:rPr>
      </w:pPr>
      <w:r w:rsidRPr="00961B83">
        <w:rPr>
          <w:b/>
          <w:sz w:val="20"/>
          <w:szCs w:val="20"/>
        </w:rPr>
        <w:t xml:space="preserve">1.2 </w:t>
      </w:r>
      <w:r w:rsidRPr="00961B83">
        <w:rPr>
          <w:b/>
          <w:bCs/>
          <w:color w:val="000000"/>
          <w:sz w:val="20"/>
          <w:szCs w:val="20"/>
        </w:rPr>
        <w:t>Статья 21. Депутат Совета депутатов</w:t>
      </w:r>
    </w:p>
    <w:p w:rsidR="00961B83" w:rsidRPr="00961B83" w:rsidRDefault="00961B83" w:rsidP="00961B83">
      <w:pPr>
        <w:ind w:firstLine="709"/>
        <w:jc w:val="both"/>
        <w:rPr>
          <w:b/>
          <w:bCs/>
          <w:color w:val="000000"/>
          <w:sz w:val="20"/>
          <w:szCs w:val="20"/>
        </w:rPr>
      </w:pPr>
    </w:p>
    <w:p w:rsidR="00961B83" w:rsidRPr="00961B83" w:rsidRDefault="00961B83" w:rsidP="00961B83">
      <w:pPr>
        <w:ind w:firstLine="709"/>
        <w:jc w:val="both"/>
        <w:rPr>
          <w:sz w:val="20"/>
          <w:szCs w:val="20"/>
        </w:rPr>
      </w:pPr>
      <w:r w:rsidRPr="00961B83">
        <w:rPr>
          <w:sz w:val="20"/>
          <w:szCs w:val="20"/>
        </w:rPr>
        <w:t>1.2.1 дополнить частью 4.2 следующего содержания:</w:t>
      </w:r>
    </w:p>
    <w:p w:rsidR="00961B83" w:rsidRPr="00961B83" w:rsidRDefault="00961B83" w:rsidP="00961B83">
      <w:pPr>
        <w:ind w:firstLine="709"/>
        <w:jc w:val="both"/>
        <w:rPr>
          <w:sz w:val="20"/>
          <w:szCs w:val="20"/>
        </w:rPr>
      </w:pPr>
      <w:r w:rsidRPr="00961B83">
        <w:rPr>
          <w:sz w:val="20"/>
          <w:szCs w:val="20"/>
        </w:rPr>
        <w:t>«4.2.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961B83" w:rsidRPr="00961B83" w:rsidRDefault="00961B83" w:rsidP="00961B83">
      <w:pPr>
        <w:ind w:firstLine="709"/>
        <w:jc w:val="both"/>
        <w:rPr>
          <w:sz w:val="20"/>
          <w:szCs w:val="20"/>
        </w:rPr>
      </w:pPr>
    </w:p>
    <w:p w:rsidR="00961B83" w:rsidRPr="00961B83" w:rsidRDefault="00961B83" w:rsidP="00961B83">
      <w:pPr>
        <w:ind w:firstLine="709"/>
        <w:jc w:val="both"/>
        <w:rPr>
          <w:b/>
          <w:sz w:val="20"/>
          <w:szCs w:val="20"/>
        </w:rPr>
      </w:pPr>
      <w:r w:rsidRPr="00961B83">
        <w:rPr>
          <w:b/>
          <w:sz w:val="20"/>
          <w:szCs w:val="20"/>
        </w:rPr>
        <w:t>1.3 Статья 27 Глава поселения</w:t>
      </w:r>
    </w:p>
    <w:p w:rsidR="00961B83" w:rsidRPr="00961B83" w:rsidRDefault="00961B83" w:rsidP="00961B83">
      <w:pPr>
        <w:ind w:firstLine="709"/>
        <w:jc w:val="both"/>
        <w:rPr>
          <w:b/>
          <w:sz w:val="20"/>
          <w:szCs w:val="20"/>
        </w:rPr>
      </w:pPr>
    </w:p>
    <w:p w:rsidR="00961B83" w:rsidRPr="00961B83" w:rsidRDefault="00961B83" w:rsidP="00961B83">
      <w:pPr>
        <w:ind w:firstLine="709"/>
        <w:jc w:val="both"/>
        <w:rPr>
          <w:sz w:val="20"/>
          <w:szCs w:val="20"/>
        </w:rPr>
      </w:pPr>
      <w:r w:rsidRPr="00961B83">
        <w:rPr>
          <w:sz w:val="20"/>
          <w:szCs w:val="20"/>
        </w:rPr>
        <w:t>1.3.1. дополнить частью 10 следующего содержания:</w:t>
      </w:r>
    </w:p>
    <w:p w:rsidR="00961B83" w:rsidRPr="00961B83" w:rsidRDefault="00961B83" w:rsidP="00961B83">
      <w:pPr>
        <w:ind w:firstLine="709"/>
        <w:jc w:val="both"/>
        <w:rPr>
          <w:sz w:val="20"/>
          <w:szCs w:val="20"/>
        </w:rPr>
      </w:pPr>
      <w:r w:rsidRPr="00961B83">
        <w:rPr>
          <w:sz w:val="20"/>
          <w:szCs w:val="20"/>
        </w:rPr>
        <w:t>«10.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961B83" w:rsidRPr="00961B83" w:rsidRDefault="00961B83" w:rsidP="00961B83">
      <w:pPr>
        <w:ind w:firstLine="709"/>
        <w:jc w:val="both"/>
        <w:rPr>
          <w:sz w:val="20"/>
          <w:szCs w:val="20"/>
        </w:rPr>
      </w:pPr>
    </w:p>
    <w:p w:rsidR="00961B83" w:rsidRPr="00961B83" w:rsidRDefault="00961B83" w:rsidP="00961B83">
      <w:pPr>
        <w:ind w:firstLine="709"/>
        <w:jc w:val="both"/>
        <w:rPr>
          <w:b/>
          <w:sz w:val="20"/>
          <w:szCs w:val="20"/>
        </w:rPr>
      </w:pPr>
      <w:r w:rsidRPr="00961B83">
        <w:rPr>
          <w:b/>
          <w:sz w:val="20"/>
          <w:szCs w:val="20"/>
        </w:rPr>
        <w:lastRenderedPageBreak/>
        <w:t>1.4</w:t>
      </w:r>
      <w:r w:rsidRPr="00961B83">
        <w:rPr>
          <w:sz w:val="20"/>
          <w:szCs w:val="20"/>
        </w:rPr>
        <w:t xml:space="preserve"> </w:t>
      </w:r>
      <w:r w:rsidRPr="00961B83">
        <w:rPr>
          <w:b/>
          <w:sz w:val="20"/>
          <w:szCs w:val="20"/>
        </w:rPr>
        <w:t>Статья 32. Полномочия администрации</w:t>
      </w:r>
    </w:p>
    <w:p w:rsidR="00961B83" w:rsidRPr="00961B83" w:rsidRDefault="00961B83" w:rsidP="00961B83">
      <w:pPr>
        <w:ind w:firstLine="709"/>
        <w:jc w:val="both"/>
        <w:rPr>
          <w:sz w:val="20"/>
          <w:szCs w:val="20"/>
        </w:rPr>
      </w:pPr>
    </w:p>
    <w:p w:rsidR="00961B83" w:rsidRPr="00961B83" w:rsidRDefault="00961B83" w:rsidP="00961B83">
      <w:pPr>
        <w:ind w:firstLine="710"/>
        <w:jc w:val="both"/>
        <w:rPr>
          <w:sz w:val="20"/>
          <w:szCs w:val="20"/>
        </w:rPr>
      </w:pPr>
      <w:r w:rsidRPr="00961B83">
        <w:rPr>
          <w:sz w:val="20"/>
          <w:szCs w:val="20"/>
        </w:rPr>
        <w:t>1.4.1 пункт 25 части 1 изложить в следующей редакции:</w:t>
      </w:r>
    </w:p>
    <w:p w:rsidR="00961B83" w:rsidRPr="00961B83" w:rsidRDefault="00961B83" w:rsidP="00961B83">
      <w:pPr>
        <w:ind w:firstLine="710"/>
        <w:jc w:val="both"/>
        <w:rPr>
          <w:sz w:val="20"/>
          <w:szCs w:val="20"/>
        </w:rPr>
      </w:pPr>
      <w:r w:rsidRPr="00961B83">
        <w:rPr>
          <w:sz w:val="20"/>
          <w:szCs w:val="20"/>
        </w:rPr>
        <w:t xml:space="preserve">«25) </w:t>
      </w:r>
      <w:r w:rsidRPr="00961B83">
        <w:rPr>
          <w:color w:val="000000"/>
          <w:sz w:val="20"/>
          <w:szCs w:val="20"/>
        </w:rPr>
        <w:t xml:space="preserve">учреждение </w:t>
      </w:r>
      <w:r w:rsidRPr="00961B83">
        <w:rPr>
          <w:rStyle w:val="highlightsearch4"/>
          <w:color w:val="000000"/>
          <w:sz w:val="20"/>
          <w:szCs w:val="20"/>
        </w:rPr>
        <w:t>печатного</w:t>
      </w:r>
      <w:r w:rsidRPr="00961B83">
        <w:rPr>
          <w:color w:val="000000"/>
          <w:sz w:val="20"/>
          <w:szCs w:val="20"/>
        </w:rPr>
        <w:t xml:space="preserve"> </w:t>
      </w:r>
      <w:r w:rsidRPr="00961B83">
        <w:rPr>
          <w:rStyle w:val="highlightsearch4"/>
          <w:color w:val="000000"/>
          <w:sz w:val="20"/>
          <w:szCs w:val="20"/>
        </w:rPr>
        <w:t>средства</w:t>
      </w:r>
      <w:r w:rsidRPr="00961B83">
        <w:rPr>
          <w:color w:val="000000"/>
          <w:sz w:val="20"/>
          <w:szCs w:val="20"/>
        </w:rPr>
        <w:t xml:space="preserve"> </w:t>
      </w:r>
      <w:r w:rsidRPr="00961B83">
        <w:rPr>
          <w:rStyle w:val="highlightsearch4"/>
          <w:color w:val="000000"/>
          <w:sz w:val="20"/>
          <w:szCs w:val="20"/>
        </w:rPr>
        <w:t>массовой</w:t>
      </w:r>
      <w:r w:rsidRPr="00961B83">
        <w:rPr>
          <w:color w:val="000000"/>
          <w:sz w:val="20"/>
          <w:szCs w:val="20"/>
        </w:rPr>
        <w:t xml:space="preserve"> </w:t>
      </w:r>
      <w:r w:rsidRPr="00961B83">
        <w:rPr>
          <w:rStyle w:val="highlightsearch4"/>
          <w:color w:val="000000"/>
          <w:sz w:val="20"/>
          <w:szCs w:val="20"/>
        </w:rPr>
        <w:t>информации</w:t>
      </w:r>
      <w:r w:rsidRPr="00961B83">
        <w:rPr>
          <w:color w:val="000000"/>
          <w:sz w:val="20"/>
          <w:szCs w:val="20"/>
        </w:rPr>
        <w:t xml:space="preserve">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961B83">
        <w:rPr>
          <w:sz w:val="20"/>
          <w:szCs w:val="20"/>
        </w:rPr>
        <w:t>;»;</w:t>
      </w:r>
    </w:p>
    <w:p w:rsidR="00961B83" w:rsidRPr="00961B83" w:rsidRDefault="00961B83" w:rsidP="00961B83">
      <w:pPr>
        <w:ind w:firstLine="709"/>
        <w:jc w:val="both"/>
        <w:rPr>
          <w:sz w:val="20"/>
          <w:szCs w:val="20"/>
        </w:rPr>
      </w:pPr>
    </w:p>
    <w:p w:rsidR="00961B83" w:rsidRPr="00961B83" w:rsidRDefault="00961B83" w:rsidP="00961B83">
      <w:pPr>
        <w:ind w:firstLine="709"/>
        <w:jc w:val="both"/>
        <w:rPr>
          <w:sz w:val="20"/>
          <w:szCs w:val="20"/>
        </w:rPr>
      </w:pPr>
      <w:r w:rsidRPr="00961B83">
        <w:rPr>
          <w:sz w:val="20"/>
          <w:szCs w:val="20"/>
        </w:rPr>
        <w:t>1.4.2 пункт 36 части 1 изложить в следующей редакции:</w:t>
      </w:r>
    </w:p>
    <w:p w:rsidR="00961B83" w:rsidRPr="00961B83" w:rsidRDefault="00961B83" w:rsidP="00961B83">
      <w:pPr>
        <w:ind w:firstLine="709"/>
        <w:jc w:val="both"/>
        <w:rPr>
          <w:sz w:val="20"/>
          <w:szCs w:val="20"/>
        </w:rPr>
      </w:pPr>
      <w:r w:rsidRPr="00961B83">
        <w:rPr>
          <w:sz w:val="20"/>
          <w:szCs w:val="20"/>
        </w:rPr>
        <w:t xml:space="preserve">«36) </w:t>
      </w:r>
      <w:r w:rsidRPr="00961B83">
        <w:rPr>
          <w:color w:val="000000"/>
          <w:sz w:val="20"/>
          <w:szCs w:val="20"/>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961B83">
        <w:rPr>
          <w:sz w:val="20"/>
          <w:szCs w:val="20"/>
        </w:rPr>
        <w:t>».</w:t>
      </w:r>
    </w:p>
    <w:p w:rsidR="00961B83" w:rsidRPr="00961B83" w:rsidRDefault="00961B83" w:rsidP="00961B83">
      <w:pPr>
        <w:tabs>
          <w:tab w:val="left" w:pos="1177"/>
        </w:tabs>
        <w:jc w:val="both"/>
        <w:rPr>
          <w:sz w:val="20"/>
          <w:szCs w:val="20"/>
        </w:rPr>
      </w:pPr>
    </w:p>
    <w:p w:rsidR="00961B83" w:rsidRPr="00961B83" w:rsidRDefault="00961B83" w:rsidP="00961B83">
      <w:pPr>
        <w:autoSpaceDE w:val="0"/>
        <w:autoSpaceDN w:val="0"/>
        <w:adjustRightInd w:val="0"/>
        <w:ind w:firstLine="710"/>
        <w:jc w:val="both"/>
        <w:rPr>
          <w:i/>
          <w:sz w:val="20"/>
          <w:szCs w:val="20"/>
        </w:rPr>
      </w:pPr>
      <w:r w:rsidRPr="00961B83">
        <w:rPr>
          <w:sz w:val="20"/>
          <w:szCs w:val="20"/>
        </w:rPr>
        <w:t>3. Главе рабочего поселка Посевная Черепановского муниципального района Новосибирской области опубликовать муниципальный правовой акт о внесении изменений в устав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961B83" w:rsidRPr="00961B83" w:rsidRDefault="00961B83" w:rsidP="00961B83">
      <w:pPr>
        <w:autoSpaceDE w:val="0"/>
        <w:autoSpaceDN w:val="0"/>
        <w:adjustRightInd w:val="0"/>
        <w:ind w:firstLine="709"/>
        <w:jc w:val="both"/>
        <w:rPr>
          <w:sz w:val="20"/>
          <w:szCs w:val="20"/>
        </w:rPr>
      </w:pPr>
      <w:r w:rsidRPr="00961B83">
        <w:rPr>
          <w:sz w:val="20"/>
          <w:szCs w:val="20"/>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о внесении изменений в устав рабочего поселка Посевная Черепановского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961B83" w:rsidRPr="00961B83" w:rsidRDefault="00961B83" w:rsidP="00961B83">
      <w:pPr>
        <w:ind w:firstLine="709"/>
        <w:jc w:val="both"/>
        <w:rPr>
          <w:sz w:val="20"/>
          <w:szCs w:val="20"/>
        </w:rPr>
      </w:pPr>
      <w:r w:rsidRPr="00961B83">
        <w:rPr>
          <w:sz w:val="20"/>
          <w:szCs w:val="20"/>
        </w:rPr>
        <w:t xml:space="preserve">5. Настоящее решение вступает в силу после государственной регистрации и опубликования </w:t>
      </w:r>
      <w:r w:rsidRPr="00961B83">
        <w:rPr>
          <w:color w:val="000000"/>
          <w:spacing w:val="1"/>
          <w:sz w:val="20"/>
          <w:szCs w:val="20"/>
        </w:rPr>
        <w:t xml:space="preserve">в информационном печатном издании </w:t>
      </w:r>
      <w:r w:rsidRPr="00961B83">
        <w:rPr>
          <w:sz w:val="20"/>
          <w:szCs w:val="20"/>
        </w:rPr>
        <w:t>«Посевнинский вестник».</w:t>
      </w:r>
    </w:p>
    <w:p w:rsidR="00961B83" w:rsidRPr="00961B83" w:rsidRDefault="00961B83" w:rsidP="00961B83">
      <w:pPr>
        <w:ind w:firstLine="709"/>
        <w:jc w:val="both"/>
        <w:rPr>
          <w:sz w:val="20"/>
          <w:szCs w:val="20"/>
        </w:rPr>
      </w:pPr>
    </w:p>
    <w:p w:rsidR="00961B83" w:rsidRPr="00961B83" w:rsidRDefault="00961B83" w:rsidP="00961B83">
      <w:pPr>
        <w:ind w:firstLine="709"/>
        <w:jc w:val="both"/>
        <w:rPr>
          <w:sz w:val="20"/>
          <w:szCs w:val="20"/>
        </w:rPr>
      </w:pPr>
    </w:p>
    <w:p w:rsidR="00961B83" w:rsidRPr="00961B83" w:rsidRDefault="00961B83" w:rsidP="00961B83">
      <w:pPr>
        <w:ind w:firstLine="709"/>
        <w:jc w:val="both"/>
        <w:rPr>
          <w:sz w:val="20"/>
          <w:szCs w:val="20"/>
        </w:rPr>
      </w:pPr>
    </w:p>
    <w:p w:rsidR="00961B83" w:rsidRPr="00961B83" w:rsidRDefault="00961B83" w:rsidP="00961B83">
      <w:pPr>
        <w:tabs>
          <w:tab w:val="left" w:pos="700"/>
        </w:tabs>
        <w:jc w:val="both"/>
        <w:rPr>
          <w:sz w:val="20"/>
          <w:szCs w:val="20"/>
        </w:rPr>
      </w:pPr>
      <w:r w:rsidRPr="00961B83">
        <w:rPr>
          <w:sz w:val="20"/>
          <w:szCs w:val="20"/>
        </w:rPr>
        <w:t xml:space="preserve">Глава рабочего поселка Посевная </w:t>
      </w:r>
    </w:p>
    <w:p w:rsidR="00961B83" w:rsidRPr="00961B83" w:rsidRDefault="00961B83" w:rsidP="00961B83">
      <w:pPr>
        <w:tabs>
          <w:tab w:val="left" w:pos="700"/>
        </w:tabs>
        <w:jc w:val="both"/>
        <w:rPr>
          <w:sz w:val="20"/>
          <w:szCs w:val="20"/>
        </w:rPr>
      </w:pPr>
      <w:r w:rsidRPr="00961B83">
        <w:rPr>
          <w:sz w:val="20"/>
          <w:szCs w:val="20"/>
        </w:rPr>
        <w:t>Черепановского района Новосибирской области                                          М.С.Томина</w:t>
      </w:r>
    </w:p>
    <w:p w:rsidR="00961B83" w:rsidRPr="00961B83" w:rsidRDefault="00961B83" w:rsidP="00961B83">
      <w:pPr>
        <w:tabs>
          <w:tab w:val="left" w:pos="700"/>
        </w:tabs>
        <w:jc w:val="both"/>
        <w:rPr>
          <w:sz w:val="20"/>
          <w:szCs w:val="20"/>
        </w:rPr>
      </w:pPr>
    </w:p>
    <w:p w:rsidR="00961B83" w:rsidRPr="00961B83" w:rsidRDefault="00961B83" w:rsidP="00961B83">
      <w:pPr>
        <w:tabs>
          <w:tab w:val="left" w:pos="700"/>
        </w:tabs>
        <w:jc w:val="both"/>
        <w:rPr>
          <w:sz w:val="20"/>
          <w:szCs w:val="20"/>
        </w:rPr>
      </w:pPr>
      <w:r w:rsidRPr="00961B83">
        <w:rPr>
          <w:sz w:val="20"/>
          <w:szCs w:val="20"/>
        </w:rPr>
        <w:t xml:space="preserve">Председатель Совета депутатов </w:t>
      </w:r>
    </w:p>
    <w:p w:rsidR="00961B83" w:rsidRPr="00961B83" w:rsidRDefault="00961B83" w:rsidP="00961B83">
      <w:pPr>
        <w:tabs>
          <w:tab w:val="left" w:pos="700"/>
        </w:tabs>
        <w:jc w:val="both"/>
        <w:rPr>
          <w:sz w:val="20"/>
          <w:szCs w:val="20"/>
        </w:rPr>
      </w:pPr>
      <w:r w:rsidRPr="00961B83">
        <w:rPr>
          <w:sz w:val="20"/>
          <w:szCs w:val="20"/>
        </w:rPr>
        <w:t xml:space="preserve">рабочего поселка Посевная </w:t>
      </w:r>
    </w:p>
    <w:p w:rsidR="00961B83" w:rsidRPr="00961B83" w:rsidRDefault="00961B83" w:rsidP="00961B83">
      <w:pPr>
        <w:tabs>
          <w:tab w:val="left" w:pos="700"/>
        </w:tabs>
        <w:jc w:val="both"/>
        <w:rPr>
          <w:sz w:val="20"/>
          <w:szCs w:val="20"/>
        </w:rPr>
      </w:pPr>
      <w:r w:rsidRPr="00961B83">
        <w:rPr>
          <w:sz w:val="20"/>
          <w:szCs w:val="20"/>
        </w:rPr>
        <w:t>Черепановского района Новосибирской области</w:t>
      </w:r>
      <w:r w:rsidRPr="00961B83">
        <w:rPr>
          <w:sz w:val="20"/>
          <w:szCs w:val="20"/>
        </w:rPr>
        <w:tab/>
        <w:t xml:space="preserve">                               В.Н.Муранов</w:t>
      </w:r>
    </w:p>
    <w:p w:rsidR="00961B83" w:rsidRPr="00961B83" w:rsidRDefault="00961B83" w:rsidP="00961B83">
      <w:pPr>
        <w:ind w:firstLine="709"/>
        <w:jc w:val="both"/>
        <w:rPr>
          <w:b/>
          <w:color w:val="FF0000"/>
          <w:sz w:val="20"/>
          <w:szCs w:val="20"/>
        </w:rPr>
      </w:pPr>
    </w:p>
    <w:p w:rsidR="00961B83" w:rsidRPr="00961B83" w:rsidRDefault="00961B83" w:rsidP="00961B83">
      <w:pPr>
        <w:ind w:firstLine="709"/>
        <w:jc w:val="both"/>
        <w:rPr>
          <w:b/>
          <w:color w:val="FF0000"/>
          <w:sz w:val="20"/>
          <w:szCs w:val="20"/>
        </w:rPr>
      </w:pPr>
    </w:p>
    <w:p w:rsidR="00961B83" w:rsidRPr="00961B83" w:rsidRDefault="00961B83" w:rsidP="00961B83">
      <w:pPr>
        <w:ind w:firstLine="709"/>
        <w:jc w:val="both"/>
        <w:rPr>
          <w:b/>
          <w:color w:val="FF0000"/>
          <w:sz w:val="20"/>
          <w:szCs w:val="20"/>
        </w:rPr>
      </w:pPr>
    </w:p>
    <w:p w:rsidR="00961B83" w:rsidRPr="00961B83" w:rsidRDefault="00961B83" w:rsidP="00961B83">
      <w:pPr>
        <w:ind w:firstLine="709"/>
        <w:jc w:val="both"/>
        <w:rPr>
          <w:b/>
          <w:color w:val="FF0000"/>
          <w:sz w:val="20"/>
          <w:szCs w:val="20"/>
        </w:rPr>
      </w:pPr>
    </w:p>
    <w:p w:rsidR="00961B83" w:rsidRPr="00961B83" w:rsidRDefault="00961B83" w:rsidP="00961B83">
      <w:pPr>
        <w:ind w:firstLine="709"/>
        <w:jc w:val="both"/>
        <w:rPr>
          <w:b/>
          <w:color w:val="FF0000"/>
          <w:sz w:val="20"/>
          <w:szCs w:val="20"/>
        </w:rPr>
      </w:pPr>
    </w:p>
    <w:p w:rsidR="00961B83" w:rsidRPr="00961B83" w:rsidRDefault="00961B83" w:rsidP="00961B83">
      <w:pPr>
        <w:ind w:firstLine="709"/>
        <w:jc w:val="both"/>
        <w:rPr>
          <w:b/>
          <w:color w:val="FF0000"/>
          <w:sz w:val="20"/>
          <w:szCs w:val="20"/>
        </w:rPr>
      </w:pPr>
    </w:p>
    <w:p w:rsidR="00961B83" w:rsidRPr="00961B83" w:rsidRDefault="00961B83" w:rsidP="00961B83">
      <w:pPr>
        <w:ind w:firstLine="709"/>
        <w:jc w:val="both"/>
        <w:rPr>
          <w:b/>
          <w:color w:val="FF0000"/>
          <w:sz w:val="20"/>
          <w:szCs w:val="20"/>
        </w:rPr>
      </w:pPr>
    </w:p>
    <w:p w:rsidR="00961B83" w:rsidRPr="00961B83" w:rsidRDefault="00961B83" w:rsidP="00961B83">
      <w:pPr>
        <w:jc w:val="center"/>
        <w:rPr>
          <w:b/>
          <w:sz w:val="20"/>
          <w:szCs w:val="20"/>
        </w:rPr>
      </w:pPr>
    </w:p>
    <w:p w:rsidR="00CE0E20" w:rsidRPr="00961B83" w:rsidRDefault="00CE0E20" w:rsidP="00D76424">
      <w:pPr>
        <w:rPr>
          <w:sz w:val="20"/>
          <w:szCs w:val="20"/>
        </w:rPr>
      </w:pPr>
    </w:p>
    <w:p w:rsidR="00961B83" w:rsidRPr="00961B83" w:rsidRDefault="00961B83" w:rsidP="00961B83">
      <w:pPr>
        <w:jc w:val="center"/>
        <w:rPr>
          <w:b/>
          <w:sz w:val="20"/>
          <w:szCs w:val="20"/>
        </w:rPr>
      </w:pPr>
      <w:r w:rsidRPr="00961B83">
        <w:rPr>
          <w:b/>
          <w:sz w:val="20"/>
          <w:szCs w:val="20"/>
        </w:rPr>
        <w:t>АДМИНИСТРАЦИЯ РАБОЧЕГО ПОСЕЛКА ПОСЕВНАЯ</w:t>
      </w:r>
    </w:p>
    <w:p w:rsidR="00961B83" w:rsidRPr="00961B83" w:rsidRDefault="00961B83" w:rsidP="00961B83">
      <w:pPr>
        <w:jc w:val="center"/>
        <w:rPr>
          <w:b/>
          <w:sz w:val="20"/>
          <w:szCs w:val="20"/>
        </w:rPr>
      </w:pPr>
      <w:r w:rsidRPr="00961B83">
        <w:rPr>
          <w:b/>
          <w:sz w:val="20"/>
          <w:szCs w:val="20"/>
        </w:rPr>
        <w:t>ЧЕРЕПАНОВСКОГО РАЙОНА НОВОСИБИРСКОЙ ОБЛАСТИ</w:t>
      </w:r>
    </w:p>
    <w:p w:rsidR="00961B83" w:rsidRPr="00961B83" w:rsidRDefault="00961B83" w:rsidP="00961B83">
      <w:pPr>
        <w:jc w:val="center"/>
        <w:rPr>
          <w:b/>
          <w:sz w:val="20"/>
          <w:szCs w:val="20"/>
        </w:rPr>
      </w:pPr>
    </w:p>
    <w:p w:rsidR="00961B83" w:rsidRPr="00961B83" w:rsidRDefault="00961B83" w:rsidP="00961B83">
      <w:pPr>
        <w:jc w:val="center"/>
        <w:rPr>
          <w:b/>
          <w:sz w:val="20"/>
          <w:szCs w:val="20"/>
        </w:rPr>
      </w:pPr>
      <w:r w:rsidRPr="00961B83">
        <w:rPr>
          <w:b/>
          <w:sz w:val="20"/>
          <w:szCs w:val="20"/>
        </w:rPr>
        <w:t>ПОСТАНОВЛЕНИЕ</w:t>
      </w:r>
    </w:p>
    <w:p w:rsidR="00961B83" w:rsidRPr="00961B83" w:rsidRDefault="00961B83" w:rsidP="00961B83">
      <w:pPr>
        <w:jc w:val="center"/>
        <w:rPr>
          <w:b/>
          <w:sz w:val="20"/>
          <w:szCs w:val="20"/>
        </w:rPr>
      </w:pPr>
    </w:p>
    <w:p w:rsidR="00961B83" w:rsidRPr="00961B83" w:rsidRDefault="00961B83" w:rsidP="00961B83">
      <w:pPr>
        <w:jc w:val="center"/>
        <w:rPr>
          <w:sz w:val="20"/>
          <w:szCs w:val="20"/>
        </w:rPr>
      </w:pPr>
      <w:r w:rsidRPr="00961B83">
        <w:rPr>
          <w:sz w:val="20"/>
          <w:szCs w:val="20"/>
        </w:rPr>
        <w:t>от 03.07.2024 г. №176</w:t>
      </w:r>
    </w:p>
    <w:p w:rsidR="00961B83" w:rsidRPr="00961B83" w:rsidRDefault="00961B83" w:rsidP="00961B83">
      <w:pPr>
        <w:rPr>
          <w:sz w:val="20"/>
          <w:szCs w:val="20"/>
        </w:rPr>
      </w:pPr>
      <w:r w:rsidRPr="00961B83">
        <w:rPr>
          <w:sz w:val="20"/>
          <w:szCs w:val="20"/>
        </w:rPr>
        <w:t> </w:t>
      </w:r>
    </w:p>
    <w:p w:rsidR="00961B83" w:rsidRPr="00961B83" w:rsidRDefault="00961B83" w:rsidP="00961B83">
      <w:pPr>
        <w:jc w:val="center"/>
        <w:rPr>
          <w:sz w:val="20"/>
          <w:szCs w:val="20"/>
        </w:rPr>
      </w:pPr>
      <w:r w:rsidRPr="00961B83">
        <w:rPr>
          <w:bCs/>
          <w:sz w:val="20"/>
          <w:szCs w:val="20"/>
        </w:rPr>
        <w:t>Об утверждении административного регламента предоставления муниципальной услуги «Предоставление земельных участков в аренду без проведения торгов»</w:t>
      </w:r>
    </w:p>
    <w:p w:rsidR="00961B83" w:rsidRPr="00961B83" w:rsidRDefault="00961B83" w:rsidP="00961B83">
      <w:pPr>
        <w:rPr>
          <w:sz w:val="20"/>
          <w:szCs w:val="20"/>
        </w:rPr>
      </w:pPr>
      <w:r w:rsidRPr="00961B83">
        <w:rPr>
          <w:sz w:val="20"/>
          <w:szCs w:val="20"/>
        </w:rPr>
        <w:t> </w:t>
      </w:r>
    </w:p>
    <w:p w:rsidR="00961B83" w:rsidRPr="00961B83" w:rsidRDefault="00961B83" w:rsidP="00961B83">
      <w:pPr>
        <w:ind w:firstLine="709"/>
        <w:jc w:val="both"/>
        <w:rPr>
          <w:sz w:val="20"/>
          <w:szCs w:val="20"/>
        </w:rPr>
      </w:pPr>
      <w:r w:rsidRPr="00961B83">
        <w:rPr>
          <w:sz w:val="20"/>
          <w:szCs w:val="20"/>
        </w:rPr>
        <w:t>В соответствии с Федеральным законом от 06.10.2003г. №131-ФЗ «Об общих принципах организации местного самоуправления в Российской Федерации», администрация рабочего поселка Посевная Черепановского района Новосибирской области,</w:t>
      </w:r>
    </w:p>
    <w:p w:rsidR="00961B83" w:rsidRPr="00961B83" w:rsidRDefault="00961B83" w:rsidP="00961B83">
      <w:pPr>
        <w:ind w:firstLine="709"/>
        <w:jc w:val="both"/>
        <w:rPr>
          <w:sz w:val="20"/>
          <w:szCs w:val="20"/>
        </w:rPr>
      </w:pPr>
      <w:r w:rsidRPr="00961B83">
        <w:rPr>
          <w:sz w:val="20"/>
          <w:szCs w:val="20"/>
        </w:rPr>
        <w:t>ПОСТАНОВЛЯЮ:</w:t>
      </w:r>
    </w:p>
    <w:p w:rsidR="00961B83" w:rsidRPr="00961B83" w:rsidRDefault="00961B83" w:rsidP="00961B83">
      <w:pPr>
        <w:pStyle w:val="a8"/>
        <w:numPr>
          <w:ilvl w:val="0"/>
          <w:numId w:val="19"/>
        </w:numPr>
        <w:spacing w:after="0" w:line="240" w:lineRule="auto"/>
        <w:ind w:left="0" w:firstLine="709"/>
        <w:jc w:val="both"/>
        <w:rPr>
          <w:sz w:val="20"/>
          <w:szCs w:val="20"/>
        </w:rPr>
      </w:pPr>
      <w:r w:rsidRPr="00961B83">
        <w:rPr>
          <w:sz w:val="20"/>
          <w:szCs w:val="20"/>
        </w:rPr>
        <w:t>Утвердить административный регламент предоставления муниципальной услуги «Предоставление земельных участков в аренду без проведения торгов» (Согласно приложения).</w:t>
      </w:r>
      <w:bookmarkStart w:id="1" w:name="dst830"/>
      <w:bookmarkEnd w:id="1"/>
    </w:p>
    <w:p w:rsidR="00961B83" w:rsidRPr="00961B83" w:rsidRDefault="00961B83" w:rsidP="00961B83">
      <w:pPr>
        <w:pStyle w:val="a8"/>
        <w:numPr>
          <w:ilvl w:val="0"/>
          <w:numId w:val="19"/>
        </w:numPr>
        <w:spacing w:after="0" w:line="240" w:lineRule="auto"/>
        <w:ind w:left="0" w:firstLine="709"/>
        <w:jc w:val="both"/>
        <w:rPr>
          <w:sz w:val="20"/>
          <w:szCs w:val="20"/>
        </w:rPr>
      </w:pPr>
      <w:r w:rsidRPr="00961B83">
        <w:rPr>
          <w:spacing w:val="2"/>
          <w:sz w:val="20"/>
          <w:szCs w:val="20"/>
        </w:rPr>
        <w:t>Опубликовать настоящее постановление в периодическом печатном издании «</w:t>
      </w:r>
      <w:r w:rsidRPr="00961B83">
        <w:rPr>
          <w:sz w:val="20"/>
          <w:szCs w:val="20"/>
        </w:rPr>
        <w:t>Посевнинский Вестник» и разместить на официальном сайте администрации рабочего поселка Посевная</w:t>
      </w:r>
      <w:r w:rsidRPr="00961B83">
        <w:rPr>
          <w:spacing w:val="2"/>
          <w:sz w:val="20"/>
          <w:szCs w:val="20"/>
        </w:rPr>
        <w:t xml:space="preserve"> Черепановского района Новосибирской области</w:t>
      </w:r>
      <w:r w:rsidRPr="00961B83">
        <w:rPr>
          <w:sz w:val="20"/>
          <w:szCs w:val="20"/>
        </w:rPr>
        <w:t>.</w:t>
      </w:r>
    </w:p>
    <w:p w:rsidR="00961B83" w:rsidRPr="00961B83" w:rsidRDefault="00961B83" w:rsidP="00961B83">
      <w:pPr>
        <w:pStyle w:val="a8"/>
        <w:numPr>
          <w:ilvl w:val="0"/>
          <w:numId w:val="19"/>
        </w:numPr>
        <w:spacing w:after="0" w:line="240" w:lineRule="auto"/>
        <w:ind w:left="0" w:firstLine="709"/>
        <w:jc w:val="both"/>
        <w:rPr>
          <w:sz w:val="20"/>
          <w:szCs w:val="20"/>
        </w:rPr>
      </w:pPr>
      <w:r w:rsidRPr="00961B83">
        <w:rPr>
          <w:sz w:val="20"/>
          <w:szCs w:val="20"/>
        </w:rPr>
        <w:t>Контроль за исполнением настоящего постановления оставляю за собой.</w:t>
      </w:r>
    </w:p>
    <w:p w:rsidR="00961B83" w:rsidRPr="00961B83" w:rsidRDefault="00961B83" w:rsidP="00961B83">
      <w:pPr>
        <w:jc w:val="both"/>
        <w:rPr>
          <w:sz w:val="20"/>
          <w:szCs w:val="20"/>
        </w:rPr>
      </w:pPr>
      <w:r w:rsidRPr="00961B83">
        <w:rPr>
          <w:sz w:val="20"/>
          <w:szCs w:val="20"/>
        </w:rPr>
        <w:t> </w:t>
      </w:r>
    </w:p>
    <w:p w:rsidR="00961B83" w:rsidRPr="00961B83" w:rsidRDefault="00961B83" w:rsidP="00961B83">
      <w:pPr>
        <w:jc w:val="both"/>
        <w:rPr>
          <w:sz w:val="20"/>
          <w:szCs w:val="20"/>
        </w:rPr>
      </w:pPr>
    </w:p>
    <w:p w:rsidR="00961B83" w:rsidRPr="00961B83" w:rsidRDefault="00961B83" w:rsidP="00961B83">
      <w:pPr>
        <w:jc w:val="both"/>
        <w:rPr>
          <w:sz w:val="20"/>
          <w:szCs w:val="20"/>
        </w:rPr>
      </w:pPr>
    </w:p>
    <w:p w:rsidR="00961B83" w:rsidRPr="00961B83" w:rsidRDefault="00961B83" w:rsidP="00961B83">
      <w:pPr>
        <w:widowControl w:val="0"/>
        <w:rPr>
          <w:sz w:val="20"/>
          <w:szCs w:val="20"/>
        </w:rPr>
      </w:pPr>
      <w:r w:rsidRPr="00961B83">
        <w:rPr>
          <w:sz w:val="20"/>
          <w:szCs w:val="20"/>
        </w:rPr>
        <w:t>Глава рабочего поселка Посевная</w:t>
      </w:r>
    </w:p>
    <w:p w:rsidR="00961B83" w:rsidRPr="00961B83" w:rsidRDefault="00961B83" w:rsidP="00961B83">
      <w:pPr>
        <w:widowControl w:val="0"/>
        <w:rPr>
          <w:sz w:val="20"/>
          <w:szCs w:val="20"/>
        </w:rPr>
      </w:pPr>
      <w:r w:rsidRPr="00961B83">
        <w:rPr>
          <w:sz w:val="20"/>
          <w:szCs w:val="20"/>
        </w:rPr>
        <w:t>Черепановского района Новосибирской области                            М.С. Томина</w:t>
      </w:r>
    </w:p>
    <w:p w:rsidR="00961B83" w:rsidRPr="00961B83" w:rsidRDefault="00961B83" w:rsidP="00961B83">
      <w:pPr>
        <w:rPr>
          <w:sz w:val="20"/>
          <w:szCs w:val="20"/>
        </w:rPr>
      </w:pPr>
      <w:r w:rsidRPr="00961B83">
        <w:rPr>
          <w:sz w:val="20"/>
          <w:szCs w:val="20"/>
        </w:rPr>
        <w:t> </w:t>
      </w:r>
    </w:p>
    <w:p w:rsidR="00961B83" w:rsidRPr="00961B83" w:rsidRDefault="00961B83" w:rsidP="00961B83">
      <w:pPr>
        <w:rPr>
          <w:sz w:val="20"/>
          <w:szCs w:val="20"/>
        </w:rPr>
      </w:pPr>
      <w:r w:rsidRPr="00961B83">
        <w:rPr>
          <w:sz w:val="20"/>
          <w:szCs w:val="20"/>
        </w:rPr>
        <w:t> </w:t>
      </w:r>
    </w:p>
    <w:p w:rsidR="00961B83" w:rsidRPr="00961B83" w:rsidRDefault="00961B83" w:rsidP="00961B83">
      <w:pPr>
        <w:rPr>
          <w:sz w:val="20"/>
          <w:szCs w:val="20"/>
        </w:rPr>
      </w:pPr>
      <w:r w:rsidRPr="00961B83">
        <w:rPr>
          <w:sz w:val="20"/>
          <w:szCs w:val="20"/>
        </w:rPr>
        <w:t> </w:t>
      </w:r>
    </w:p>
    <w:p w:rsidR="00961B83" w:rsidRPr="00961B83" w:rsidRDefault="00961B83" w:rsidP="00961B83">
      <w:pPr>
        <w:rPr>
          <w:sz w:val="20"/>
          <w:szCs w:val="20"/>
        </w:rPr>
      </w:pPr>
      <w:r w:rsidRPr="00961B83">
        <w:rPr>
          <w:sz w:val="20"/>
          <w:szCs w:val="20"/>
        </w:rPr>
        <w:t> </w:t>
      </w:r>
    </w:p>
    <w:p w:rsidR="00961B83" w:rsidRPr="00961B83" w:rsidRDefault="00961B83" w:rsidP="00961B83">
      <w:pPr>
        <w:rPr>
          <w:sz w:val="20"/>
          <w:szCs w:val="20"/>
        </w:rPr>
      </w:pPr>
      <w:r w:rsidRPr="00961B83">
        <w:rPr>
          <w:sz w:val="20"/>
          <w:szCs w:val="20"/>
        </w:rPr>
        <w:t> </w:t>
      </w: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jc w:val="right"/>
        <w:rPr>
          <w:sz w:val="20"/>
          <w:szCs w:val="20"/>
        </w:rPr>
      </w:pPr>
      <w:r w:rsidRPr="00961B83">
        <w:rPr>
          <w:sz w:val="20"/>
          <w:szCs w:val="20"/>
        </w:rPr>
        <w:t>Приложение</w:t>
      </w:r>
    </w:p>
    <w:p w:rsidR="00961B83" w:rsidRPr="00961B83" w:rsidRDefault="00961B83" w:rsidP="00961B83">
      <w:pPr>
        <w:jc w:val="right"/>
        <w:rPr>
          <w:sz w:val="20"/>
          <w:szCs w:val="20"/>
        </w:rPr>
      </w:pPr>
      <w:r w:rsidRPr="00961B83">
        <w:rPr>
          <w:sz w:val="20"/>
          <w:szCs w:val="20"/>
        </w:rPr>
        <w:t xml:space="preserve">к постановлению администрации </w:t>
      </w:r>
    </w:p>
    <w:p w:rsidR="00961B83" w:rsidRPr="00961B83" w:rsidRDefault="00961B83" w:rsidP="00961B83">
      <w:pPr>
        <w:jc w:val="right"/>
        <w:rPr>
          <w:sz w:val="20"/>
          <w:szCs w:val="20"/>
        </w:rPr>
      </w:pPr>
      <w:r w:rsidRPr="00961B83">
        <w:rPr>
          <w:sz w:val="20"/>
          <w:szCs w:val="20"/>
        </w:rPr>
        <w:t xml:space="preserve">рабочего поселка Посевная </w:t>
      </w:r>
    </w:p>
    <w:p w:rsidR="00961B83" w:rsidRPr="00961B83" w:rsidRDefault="00961B83" w:rsidP="00961B83">
      <w:pPr>
        <w:jc w:val="right"/>
        <w:rPr>
          <w:sz w:val="20"/>
          <w:szCs w:val="20"/>
        </w:rPr>
      </w:pPr>
      <w:r w:rsidRPr="00961B83">
        <w:rPr>
          <w:sz w:val="20"/>
          <w:szCs w:val="20"/>
        </w:rPr>
        <w:t xml:space="preserve">Черепановского района </w:t>
      </w:r>
    </w:p>
    <w:p w:rsidR="00961B83" w:rsidRPr="00961B83" w:rsidRDefault="00961B83" w:rsidP="00961B83">
      <w:pPr>
        <w:jc w:val="right"/>
        <w:rPr>
          <w:sz w:val="20"/>
          <w:szCs w:val="20"/>
        </w:rPr>
      </w:pPr>
      <w:r w:rsidRPr="00961B83">
        <w:rPr>
          <w:sz w:val="20"/>
          <w:szCs w:val="20"/>
        </w:rPr>
        <w:t>Новосибирской области</w:t>
      </w:r>
    </w:p>
    <w:p w:rsidR="00961B83" w:rsidRPr="00961B83" w:rsidRDefault="00961B83" w:rsidP="00961B83">
      <w:pPr>
        <w:jc w:val="right"/>
        <w:rPr>
          <w:sz w:val="20"/>
          <w:szCs w:val="20"/>
        </w:rPr>
      </w:pPr>
      <w:r w:rsidRPr="00961B83">
        <w:rPr>
          <w:sz w:val="20"/>
          <w:szCs w:val="20"/>
        </w:rPr>
        <w:t>От 03.07.2024г. №176</w:t>
      </w:r>
    </w:p>
    <w:p w:rsidR="00961B83" w:rsidRPr="00961B83" w:rsidRDefault="00961B83" w:rsidP="00961B83">
      <w:pPr>
        <w:jc w:val="center"/>
        <w:rPr>
          <w:bCs/>
          <w:sz w:val="20"/>
          <w:szCs w:val="20"/>
        </w:rPr>
      </w:pPr>
    </w:p>
    <w:p w:rsidR="00961B83" w:rsidRPr="00961B83" w:rsidRDefault="00961B83" w:rsidP="00961B83">
      <w:pPr>
        <w:jc w:val="center"/>
        <w:rPr>
          <w:sz w:val="20"/>
          <w:szCs w:val="20"/>
        </w:rPr>
      </w:pPr>
      <w:r w:rsidRPr="00961B83">
        <w:rPr>
          <w:bCs/>
          <w:sz w:val="20"/>
          <w:szCs w:val="20"/>
        </w:rPr>
        <w:t>Административный регламент</w:t>
      </w:r>
    </w:p>
    <w:p w:rsidR="00961B83" w:rsidRPr="00961B83" w:rsidRDefault="00961B83" w:rsidP="00961B83">
      <w:pPr>
        <w:jc w:val="center"/>
        <w:rPr>
          <w:sz w:val="20"/>
          <w:szCs w:val="20"/>
        </w:rPr>
      </w:pPr>
      <w:r w:rsidRPr="00961B83">
        <w:rPr>
          <w:bCs/>
          <w:sz w:val="20"/>
          <w:szCs w:val="20"/>
        </w:rPr>
        <w:t>предоставления муниципальной услуги по предоставлению земельных участков в аренду без проведения торгов</w:t>
      </w:r>
    </w:p>
    <w:p w:rsidR="00961B83" w:rsidRPr="00961B83" w:rsidRDefault="00961B83" w:rsidP="00961B83">
      <w:pPr>
        <w:rPr>
          <w:sz w:val="20"/>
          <w:szCs w:val="20"/>
        </w:rPr>
      </w:pPr>
      <w:r w:rsidRPr="00961B83">
        <w:rPr>
          <w:sz w:val="20"/>
          <w:szCs w:val="20"/>
        </w:rPr>
        <w:t> </w:t>
      </w:r>
    </w:p>
    <w:p w:rsidR="00961B83" w:rsidRPr="00961B83" w:rsidRDefault="00961B83" w:rsidP="00961B83">
      <w:pPr>
        <w:jc w:val="center"/>
        <w:rPr>
          <w:sz w:val="20"/>
          <w:szCs w:val="20"/>
        </w:rPr>
      </w:pPr>
      <w:r w:rsidRPr="00961B83">
        <w:rPr>
          <w:bCs/>
          <w:sz w:val="20"/>
          <w:szCs w:val="20"/>
        </w:rPr>
        <w:t>I. Общие положения</w:t>
      </w:r>
    </w:p>
    <w:p w:rsidR="00961B83" w:rsidRPr="00961B83" w:rsidRDefault="00961B83" w:rsidP="00961B83">
      <w:pPr>
        <w:rPr>
          <w:sz w:val="20"/>
          <w:szCs w:val="20"/>
        </w:rPr>
      </w:pPr>
      <w:r w:rsidRPr="00961B83">
        <w:rPr>
          <w:sz w:val="20"/>
          <w:szCs w:val="20"/>
        </w:rPr>
        <w:t> </w:t>
      </w:r>
    </w:p>
    <w:p w:rsidR="00961B83" w:rsidRPr="00961B83" w:rsidRDefault="00961B83" w:rsidP="00961B83">
      <w:pPr>
        <w:ind w:firstLine="709"/>
        <w:jc w:val="both"/>
        <w:rPr>
          <w:sz w:val="20"/>
          <w:szCs w:val="20"/>
        </w:rPr>
      </w:pPr>
      <w:r w:rsidRPr="00961B83">
        <w:rPr>
          <w:sz w:val="20"/>
          <w:szCs w:val="20"/>
        </w:rPr>
        <w:t>1.1. Административный регламент предоставления муниципальной услуги по предоставлению земельных участков в аренду без проведения торгов (далее – административный регламент) устанавливает порядок и стандарт предоставления администрацией рабочего поселка Посевная Черепановского района Новосибирской области(далее – администрация) муниципальной услуги по предоставлению земельных участков, находящихся в собственности рабочего поселка Посевная Черепановского района Новосибирской области в аренду без проведения торгов (далее – муниципальная услуга).</w:t>
      </w:r>
    </w:p>
    <w:p w:rsidR="00961B83" w:rsidRPr="00961B83" w:rsidRDefault="00961B83" w:rsidP="00961B83">
      <w:pPr>
        <w:ind w:firstLine="709"/>
        <w:jc w:val="both"/>
        <w:rPr>
          <w:sz w:val="20"/>
          <w:szCs w:val="20"/>
        </w:rPr>
      </w:pPr>
      <w:r w:rsidRPr="00961B83">
        <w:rPr>
          <w:sz w:val="20"/>
          <w:szCs w:val="20"/>
        </w:rPr>
        <w:t>Предметом регулирования административного регламента являются отношения, возникающие между администрацией и гражданами, юридическими лицами, обратившимися за приобретением в аренду земельных участков (далее – земельные участки) без проведения торгов.</w:t>
      </w:r>
    </w:p>
    <w:p w:rsidR="00961B83" w:rsidRPr="00961B83" w:rsidRDefault="00961B83" w:rsidP="00961B83">
      <w:pPr>
        <w:ind w:firstLine="709"/>
        <w:jc w:val="both"/>
        <w:rPr>
          <w:sz w:val="20"/>
          <w:szCs w:val="20"/>
        </w:rPr>
      </w:pPr>
      <w:r w:rsidRPr="00961B83">
        <w:rPr>
          <w:sz w:val="20"/>
          <w:szCs w:val="20"/>
        </w:rPr>
        <w:t>Земельные участки, на которых расположены здания, сооружения, предоставляются в аренду без проведения торгов с учетом особенностей, установленных в статье 39.20 Земельного </w:t>
      </w:r>
      <w:r w:rsidRPr="00961B83">
        <w:rPr>
          <w:rStyle w:val="18"/>
          <w:rFonts w:eastAsia="Arial Unicode MS"/>
          <w:sz w:val="20"/>
          <w:szCs w:val="20"/>
        </w:rPr>
        <w:t>кодекса</w:t>
      </w:r>
      <w:r w:rsidRPr="00961B83">
        <w:rPr>
          <w:sz w:val="20"/>
          <w:szCs w:val="20"/>
        </w:rPr>
        <w:t> Российской Федерации.</w:t>
      </w:r>
    </w:p>
    <w:p w:rsidR="00961B83" w:rsidRPr="00961B83" w:rsidRDefault="00961B83" w:rsidP="00961B83">
      <w:pPr>
        <w:ind w:firstLine="709"/>
        <w:jc w:val="both"/>
        <w:rPr>
          <w:sz w:val="20"/>
          <w:szCs w:val="20"/>
        </w:rPr>
      </w:pPr>
      <w:r w:rsidRPr="00961B83">
        <w:rPr>
          <w:sz w:val="20"/>
          <w:szCs w:val="20"/>
        </w:rPr>
        <w:t>Административный регламент не регулирует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w:t>
      </w:r>
      <w:r w:rsidRPr="00961B83">
        <w:rPr>
          <w:rStyle w:val="18"/>
          <w:rFonts w:eastAsia="Arial Unicode MS"/>
          <w:sz w:val="20"/>
          <w:szCs w:val="20"/>
        </w:rPr>
        <w:t>кодекса</w:t>
      </w:r>
      <w:r w:rsidRPr="00961B83">
        <w:rPr>
          <w:sz w:val="20"/>
          <w:szCs w:val="20"/>
        </w:rPr>
        <w:t> Российской Федерации.</w:t>
      </w:r>
    </w:p>
    <w:p w:rsidR="00961B83" w:rsidRPr="00961B83" w:rsidRDefault="00961B83" w:rsidP="00961B83">
      <w:pPr>
        <w:ind w:firstLine="709"/>
        <w:jc w:val="both"/>
        <w:rPr>
          <w:sz w:val="20"/>
          <w:szCs w:val="20"/>
        </w:rPr>
      </w:pPr>
      <w:r w:rsidRPr="00961B83">
        <w:rPr>
          <w:sz w:val="20"/>
          <w:szCs w:val="20"/>
        </w:rPr>
        <w:t>1.2. Муниципальная услуга предоставляется гражданам и юридическим лицам, имеющим право на приобретение земельного участка в аренду без проведения торгов, в установленных Земельным </w:t>
      </w:r>
      <w:r w:rsidRPr="00961B83">
        <w:rPr>
          <w:rStyle w:val="18"/>
          <w:rFonts w:eastAsia="Arial Unicode MS"/>
          <w:sz w:val="20"/>
          <w:szCs w:val="20"/>
        </w:rPr>
        <w:t>кодексом</w:t>
      </w:r>
      <w:r w:rsidRPr="00961B83">
        <w:rPr>
          <w:sz w:val="20"/>
          <w:szCs w:val="20"/>
        </w:rPr>
        <w:t> Российской Федерации случаях, либо уполномоченные представители юридических лиц и граждан (далее – заявитель).</w:t>
      </w:r>
    </w:p>
    <w:p w:rsidR="00961B83" w:rsidRPr="00961B83" w:rsidRDefault="00961B83" w:rsidP="00961B83">
      <w:pPr>
        <w:ind w:firstLine="709"/>
        <w:jc w:val="both"/>
        <w:rPr>
          <w:sz w:val="20"/>
          <w:szCs w:val="20"/>
        </w:rPr>
      </w:pPr>
      <w:r w:rsidRPr="00961B83">
        <w:rPr>
          <w:sz w:val="20"/>
          <w:szCs w:val="20"/>
        </w:rPr>
        <w:t>1.2.1. Без проведения торгов заключается договор аренды земельного участка в случае предоставления:</w:t>
      </w:r>
    </w:p>
    <w:p w:rsidR="00961B83" w:rsidRPr="00961B83" w:rsidRDefault="00961B83" w:rsidP="00961B83">
      <w:pPr>
        <w:ind w:firstLine="709"/>
        <w:jc w:val="both"/>
        <w:rPr>
          <w:sz w:val="20"/>
          <w:szCs w:val="20"/>
        </w:rPr>
      </w:pPr>
      <w:bookmarkStart w:id="2" w:name="dst468"/>
      <w:bookmarkEnd w:id="2"/>
      <w:r w:rsidRPr="00961B83">
        <w:rPr>
          <w:sz w:val="20"/>
          <w:szCs w:val="20"/>
        </w:rPr>
        <w:t>1) земельного участка юридическим лицам в соответствии с указом или распоряжением Президента Российской Федерации;</w:t>
      </w:r>
    </w:p>
    <w:p w:rsidR="00961B83" w:rsidRPr="00961B83" w:rsidRDefault="00961B83" w:rsidP="00961B83">
      <w:pPr>
        <w:ind w:firstLine="709"/>
        <w:jc w:val="both"/>
        <w:rPr>
          <w:sz w:val="20"/>
          <w:szCs w:val="20"/>
        </w:rPr>
      </w:pPr>
      <w:bookmarkStart w:id="3" w:name="dst469"/>
      <w:bookmarkEnd w:id="3"/>
      <w:r w:rsidRPr="00961B83">
        <w:rPr>
          <w:sz w:val="20"/>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r w:rsidRPr="00961B83">
        <w:rPr>
          <w:rStyle w:val="18"/>
          <w:rFonts w:eastAsia="Arial Unicode MS"/>
          <w:sz w:val="20"/>
          <w:szCs w:val="20"/>
        </w:rPr>
        <w:t>критериям</w:t>
      </w:r>
      <w:r w:rsidRPr="00961B83">
        <w:rPr>
          <w:sz w:val="20"/>
          <w:szCs w:val="20"/>
        </w:rPr>
        <w:t>, установленным Правительством Российской Федерации;</w:t>
      </w:r>
    </w:p>
    <w:p w:rsidR="00961B83" w:rsidRPr="00961B83" w:rsidRDefault="00961B83" w:rsidP="00961B83">
      <w:pPr>
        <w:ind w:firstLine="709"/>
        <w:jc w:val="both"/>
        <w:rPr>
          <w:sz w:val="20"/>
          <w:szCs w:val="20"/>
        </w:rPr>
      </w:pPr>
      <w:bookmarkStart w:id="4" w:name="dst470"/>
      <w:bookmarkEnd w:id="4"/>
      <w:r w:rsidRPr="00961B83">
        <w:rPr>
          <w:sz w:val="20"/>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961B83" w:rsidRPr="00961B83" w:rsidRDefault="00961B83" w:rsidP="00961B83">
      <w:pPr>
        <w:ind w:firstLine="709"/>
        <w:jc w:val="both"/>
        <w:rPr>
          <w:sz w:val="20"/>
          <w:szCs w:val="20"/>
        </w:rPr>
      </w:pPr>
      <w:bookmarkStart w:id="5" w:name="dst1739"/>
      <w:bookmarkEnd w:id="5"/>
      <w:r w:rsidRPr="00961B83">
        <w:rPr>
          <w:sz w:val="20"/>
          <w:szCs w:val="20"/>
          <w:shd w:val="clear" w:color="auto" w:fill="FFFFFF"/>
        </w:rPr>
        <w:t xml:space="preserve">3.1)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w:t>
      </w:r>
      <w:r w:rsidRPr="00961B83">
        <w:rPr>
          <w:sz w:val="20"/>
          <w:szCs w:val="20"/>
          <w:shd w:val="clear" w:color="auto" w:fill="FFFFFF"/>
        </w:rPr>
        <w:lastRenderedPageBreak/>
        <w:t>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961B83" w:rsidRPr="00961B83" w:rsidRDefault="00961B83" w:rsidP="00961B83">
      <w:pPr>
        <w:ind w:firstLine="709"/>
        <w:jc w:val="both"/>
        <w:rPr>
          <w:sz w:val="20"/>
          <w:szCs w:val="20"/>
        </w:rPr>
      </w:pPr>
      <w:r w:rsidRPr="00961B83">
        <w:rPr>
          <w:sz w:val="20"/>
          <w:szCs w:val="20"/>
          <w:shd w:val="clear" w:color="auto" w:fill="FFFFFF"/>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961B83" w:rsidRPr="00961B83" w:rsidRDefault="00961B83" w:rsidP="00961B83">
      <w:pPr>
        <w:ind w:firstLine="709"/>
        <w:jc w:val="both"/>
        <w:rPr>
          <w:sz w:val="20"/>
          <w:szCs w:val="20"/>
        </w:rPr>
      </w:pPr>
      <w:bookmarkStart w:id="6" w:name="dst471"/>
      <w:bookmarkEnd w:id="6"/>
      <w:r w:rsidRPr="00961B83">
        <w:rPr>
          <w:sz w:val="20"/>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961B83" w:rsidRPr="00961B83" w:rsidRDefault="00961B83" w:rsidP="00961B83">
      <w:pPr>
        <w:ind w:firstLine="709"/>
        <w:jc w:val="both"/>
        <w:rPr>
          <w:sz w:val="20"/>
          <w:szCs w:val="20"/>
        </w:rPr>
      </w:pPr>
      <w:bookmarkStart w:id="7" w:name="dst1755"/>
      <w:bookmarkEnd w:id="7"/>
      <w:r w:rsidRPr="00961B83">
        <w:rPr>
          <w:sz w:val="20"/>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r w:rsidRPr="00961B83">
        <w:rPr>
          <w:rStyle w:val="18"/>
          <w:rFonts w:eastAsia="Arial Unicode MS"/>
          <w:sz w:val="20"/>
          <w:szCs w:val="20"/>
        </w:rPr>
        <w:t>пунктом 5 статьи 46</w:t>
      </w:r>
      <w:r w:rsidRPr="00961B83">
        <w:rPr>
          <w:sz w:val="20"/>
          <w:szCs w:val="20"/>
        </w:rPr>
        <w:t xml:space="preserve"> Земельного </w:t>
      </w:r>
      <w:r w:rsidRPr="00961B83">
        <w:rPr>
          <w:rStyle w:val="18"/>
          <w:rFonts w:eastAsia="Arial Unicode MS"/>
          <w:sz w:val="20"/>
          <w:szCs w:val="20"/>
        </w:rPr>
        <w:t>Кодекса</w:t>
      </w:r>
      <w:r w:rsidRPr="00961B83">
        <w:rPr>
          <w:sz w:val="20"/>
          <w:szCs w:val="20"/>
        </w:rPr>
        <w:t>;</w:t>
      </w:r>
    </w:p>
    <w:p w:rsidR="00961B83" w:rsidRPr="00961B83" w:rsidRDefault="00961B83" w:rsidP="00961B83">
      <w:pPr>
        <w:ind w:firstLine="709"/>
        <w:jc w:val="both"/>
        <w:rPr>
          <w:sz w:val="20"/>
          <w:szCs w:val="20"/>
        </w:rPr>
      </w:pPr>
      <w:bookmarkStart w:id="8" w:name="dst473"/>
      <w:bookmarkEnd w:id="8"/>
      <w:r w:rsidRPr="00961B83">
        <w:rPr>
          <w:sz w:val="20"/>
          <w:szCs w:val="20"/>
        </w:rPr>
        <w:t>6)</w:t>
      </w:r>
      <w:bookmarkStart w:id="9" w:name="dst1696"/>
      <w:bookmarkEnd w:id="9"/>
      <w:r w:rsidRPr="00961B83">
        <w:rPr>
          <w:sz w:val="20"/>
          <w:szCs w:val="20"/>
        </w:rPr>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61B83" w:rsidRPr="00961B83" w:rsidRDefault="00961B83" w:rsidP="00961B83">
      <w:pPr>
        <w:ind w:firstLine="709"/>
        <w:jc w:val="both"/>
        <w:rPr>
          <w:sz w:val="20"/>
          <w:szCs w:val="20"/>
        </w:rPr>
      </w:pPr>
      <w:bookmarkStart w:id="10" w:name="dst1697"/>
      <w:bookmarkEnd w:id="10"/>
      <w:r w:rsidRPr="00961B83">
        <w:rPr>
          <w:sz w:val="20"/>
          <w:szCs w:val="20"/>
        </w:rPr>
        <w:t>7)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961B83" w:rsidRPr="00961B83" w:rsidRDefault="00961B83" w:rsidP="00961B83">
      <w:pPr>
        <w:ind w:firstLine="709"/>
        <w:jc w:val="both"/>
        <w:rPr>
          <w:sz w:val="20"/>
          <w:szCs w:val="20"/>
        </w:rPr>
      </w:pPr>
      <w:bookmarkStart w:id="11" w:name="dst1698"/>
      <w:bookmarkEnd w:id="11"/>
      <w:r w:rsidRPr="00961B83">
        <w:rPr>
          <w:sz w:val="20"/>
          <w:szCs w:val="20"/>
        </w:rPr>
        <w:t>7.1) </w:t>
      </w:r>
      <w:r w:rsidRPr="00961B83">
        <w:rPr>
          <w:sz w:val="20"/>
          <w:szCs w:val="20"/>
          <w:shd w:val="clear" w:color="auto" w:fill="FFFFFF"/>
        </w:rPr>
        <w:t>земельного участка участникам долевого строительства в случаях, предусмотренных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61B83" w:rsidRPr="00961B83" w:rsidRDefault="00961B83" w:rsidP="00961B83">
      <w:pPr>
        <w:ind w:firstLine="709"/>
        <w:jc w:val="both"/>
        <w:rPr>
          <w:sz w:val="20"/>
          <w:szCs w:val="20"/>
        </w:rPr>
      </w:pPr>
      <w:bookmarkStart w:id="12" w:name="dst476"/>
      <w:bookmarkEnd w:id="12"/>
      <w:r w:rsidRPr="00961B83">
        <w:rPr>
          <w:sz w:val="20"/>
          <w:szCs w:val="20"/>
        </w:rPr>
        <w:t>8)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r w:rsidRPr="00961B83">
        <w:rPr>
          <w:rStyle w:val="18"/>
          <w:rFonts w:eastAsia="Arial Unicode MS"/>
          <w:sz w:val="20"/>
          <w:szCs w:val="20"/>
        </w:rPr>
        <w:t>статьей 39.20</w:t>
      </w:r>
      <w:r w:rsidRPr="00961B83">
        <w:rPr>
          <w:sz w:val="20"/>
          <w:szCs w:val="20"/>
        </w:rPr>
        <w:t> Земельного </w:t>
      </w:r>
      <w:r w:rsidRPr="00961B83">
        <w:rPr>
          <w:rStyle w:val="18"/>
          <w:rFonts w:eastAsia="Arial Unicode MS"/>
          <w:sz w:val="20"/>
          <w:szCs w:val="20"/>
        </w:rPr>
        <w:t>Кодекса</w:t>
      </w:r>
      <w:r w:rsidRPr="00961B83">
        <w:rPr>
          <w:sz w:val="20"/>
          <w:szCs w:val="20"/>
        </w:rPr>
        <w:t>, на праве оперативного управления;</w:t>
      </w:r>
      <w:bookmarkStart w:id="13" w:name="dst477"/>
      <w:bookmarkEnd w:id="13"/>
    </w:p>
    <w:p w:rsidR="00961B83" w:rsidRPr="00961B83" w:rsidRDefault="00961B83" w:rsidP="00961B83">
      <w:pPr>
        <w:ind w:firstLine="709"/>
        <w:jc w:val="both"/>
        <w:rPr>
          <w:sz w:val="20"/>
          <w:szCs w:val="20"/>
        </w:rPr>
      </w:pPr>
      <w:r w:rsidRPr="00961B83">
        <w:rPr>
          <w:sz w:val="20"/>
          <w:szCs w:val="20"/>
        </w:rPr>
        <w:t>9)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r w:rsidRPr="00961B83">
        <w:rPr>
          <w:rStyle w:val="18"/>
          <w:rFonts w:eastAsia="Arial Unicode MS"/>
          <w:sz w:val="20"/>
          <w:szCs w:val="20"/>
        </w:rPr>
        <w:t>пунктом 5</w:t>
      </w:r>
      <w:r w:rsidRPr="00961B83">
        <w:rPr>
          <w:sz w:val="20"/>
          <w:szCs w:val="20"/>
        </w:rPr>
        <w:t> настоящей статьи;</w:t>
      </w:r>
    </w:p>
    <w:p w:rsidR="00961B83" w:rsidRPr="00961B83" w:rsidRDefault="00961B83" w:rsidP="00961B83">
      <w:pPr>
        <w:ind w:firstLine="709"/>
        <w:jc w:val="both"/>
        <w:rPr>
          <w:sz w:val="20"/>
          <w:szCs w:val="20"/>
        </w:rPr>
      </w:pPr>
      <w:bookmarkStart w:id="14" w:name="dst478"/>
      <w:bookmarkEnd w:id="14"/>
      <w:r w:rsidRPr="00961B83">
        <w:rPr>
          <w:sz w:val="20"/>
          <w:szCs w:val="20"/>
        </w:rPr>
        <w:t>10)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r w:rsidRPr="00961B83">
        <w:rPr>
          <w:rStyle w:val="18"/>
          <w:rFonts w:eastAsia="Arial Unicode MS"/>
          <w:sz w:val="20"/>
          <w:szCs w:val="20"/>
        </w:rPr>
        <w:t>пункте 2 статьи 39.9</w:t>
      </w:r>
      <w:r w:rsidRPr="00961B83">
        <w:rPr>
          <w:sz w:val="20"/>
          <w:szCs w:val="20"/>
        </w:rPr>
        <w:t> настоящего Кодекса</w:t>
      </w:r>
      <w:r w:rsidRPr="00961B83">
        <w:rPr>
          <w:sz w:val="20"/>
          <w:szCs w:val="20"/>
          <w:shd w:val="clear" w:color="auto" w:fill="FFFFFF"/>
        </w:rPr>
        <w:t>,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r w:rsidRPr="00961B83">
        <w:rPr>
          <w:sz w:val="20"/>
          <w:szCs w:val="20"/>
        </w:rPr>
        <w:t>;</w:t>
      </w:r>
    </w:p>
    <w:p w:rsidR="00961B83" w:rsidRPr="00961B83" w:rsidRDefault="00961B83" w:rsidP="00961B83">
      <w:pPr>
        <w:ind w:firstLine="709"/>
        <w:jc w:val="both"/>
        <w:rPr>
          <w:sz w:val="20"/>
          <w:szCs w:val="20"/>
        </w:rPr>
      </w:pPr>
      <w:bookmarkStart w:id="15" w:name="dst479"/>
      <w:bookmarkEnd w:id="15"/>
      <w:r w:rsidRPr="00961B83">
        <w:rPr>
          <w:sz w:val="20"/>
          <w:szCs w:val="20"/>
        </w:rPr>
        <w:t>11) земельного участка крестьянскому (фермерскому) хозяйству или сельскохозяйственной организации в случаях, установленных Федеральным </w:t>
      </w:r>
      <w:r w:rsidRPr="00961B83">
        <w:rPr>
          <w:rStyle w:val="18"/>
          <w:rFonts w:eastAsia="Arial Unicode MS"/>
          <w:sz w:val="20"/>
          <w:szCs w:val="20"/>
        </w:rPr>
        <w:t>законом</w:t>
      </w:r>
      <w:r w:rsidRPr="00961B83">
        <w:rPr>
          <w:sz w:val="20"/>
          <w:szCs w:val="20"/>
        </w:rPr>
        <w:t> "Об обороте земель сельскохозяйственного назначения";</w:t>
      </w:r>
    </w:p>
    <w:p w:rsidR="00961B83" w:rsidRPr="00961B83" w:rsidRDefault="00961B83" w:rsidP="00961B83">
      <w:pPr>
        <w:ind w:firstLine="709"/>
        <w:jc w:val="both"/>
        <w:rPr>
          <w:sz w:val="20"/>
          <w:szCs w:val="20"/>
        </w:rPr>
      </w:pPr>
      <w:bookmarkStart w:id="16" w:name="dst480"/>
      <w:bookmarkEnd w:id="16"/>
      <w:r w:rsidRPr="00961B83">
        <w:rPr>
          <w:sz w:val="20"/>
          <w:szCs w:val="20"/>
        </w:rPr>
        <w:t>12) земельного участка, образованного в границах территории, лицу, с которым заключен договор о комплексном развитии территории в соответствии с </w:t>
      </w:r>
      <w:r w:rsidRPr="00961B83">
        <w:rPr>
          <w:rStyle w:val="18"/>
          <w:rFonts w:eastAsia="Arial Unicode MS"/>
          <w:sz w:val="20"/>
          <w:szCs w:val="20"/>
        </w:rPr>
        <w:t>Градостроительным кодексом</w:t>
      </w:r>
      <w:r w:rsidRPr="00961B83">
        <w:rPr>
          <w:sz w:val="20"/>
          <w:szCs w:val="20"/>
        </w:rPr>
        <w:t> Российской Федерации, либо юридическому лицу, созданному Российской Федерацией или субъектом Российской Федерации и обеспечивающему в соответствии с </w:t>
      </w:r>
      <w:r w:rsidRPr="00961B83">
        <w:rPr>
          <w:rStyle w:val="18"/>
          <w:rFonts w:eastAsia="Arial Unicode MS"/>
          <w:sz w:val="20"/>
          <w:szCs w:val="20"/>
        </w:rPr>
        <w:t>Градостроительным кодексом</w:t>
      </w:r>
      <w:r w:rsidRPr="00961B83">
        <w:rPr>
          <w:sz w:val="20"/>
          <w:szCs w:val="20"/>
        </w:rPr>
        <w:t> Российской Федерации реализацию решения о комплексном развитии территории</w:t>
      </w:r>
      <w:bookmarkStart w:id="17" w:name="dst1684"/>
      <w:bookmarkEnd w:id="17"/>
    </w:p>
    <w:p w:rsidR="00961B83" w:rsidRPr="00961B83" w:rsidRDefault="00961B83" w:rsidP="00961B83">
      <w:pPr>
        <w:ind w:firstLine="709"/>
        <w:jc w:val="both"/>
        <w:rPr>
          <w:sz w:val="20"/>
          <w:szCs w:val="20"/>
        </w:rPr>
      </w:pPr>
      <w:bookmarkStart w:id="18" w:name="dst481"/>
      <w:bookmarkEnd w:id="18"/>
      <w:r w:rsidRPr="00961B83">
        <w:rPr>
          <w:sz w:val="20"/>
          <w:szCs w:val="20"/>
        </w:rPr>
        <w:t>13)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961B83" w:rsidRPr="00961B83" w:rsidRDefault="00961B83" w:rsidP="00961B83">
      <w:pPr>
        <w:ind w:firstLine="709"/>
        <w:jc w:val="both"/>
        <w:rPr>
          <w:sz w:val="20"/>
          <w:szCs w:val="20"/>
        </w:rPr>
      </w:pPr>
      <w:bookmarkStart w:id="19" w:name="dst1699"/>
      <w:bookmarkEnd w:id="19"/>
      <w:r w:rsidRPr="00961B83">
        <w:rPr>
          <w:sz w:val="20"/>
          <w:szCs w:val="20"/>
        </w:rPr>
        <w:t>14)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r w:rsidRPr="00961B83">
        <w:rPr>
          <w:rStyle w:val="18"/>
          <w:rFonts w:eastAsia="Arial Unicode MS"/>
          <w:sz w:val="20"/>
          <w:szCs w:val="20"/>
        </w:rPr>
        <w:t>статьей 39.18</w:t>
      </w:r>
      <w:r w:rsidRPr="00961B83">
        <w:rPr>
          <w:sz w:val="20"/>
          <w:szCs w:val="20"/>
        </w:rPr>
        <w:t> настоящего </w:t>
      </w:r>
      <w:r w:rsidRPr="00961B83">
        <w:rPr>
          <w:rStyle w:val="18"/>
          <w:rFonts w:eastAsia="Arial Unicode MS"/>
          <w:sz w:val="20"/>
          <w:szCs w:val="20"/>
        </w:rPr>
        <w:t>Кодекса</w:t>
      </w:r>
      <w:r w:rsidRPr="00961B83">
        <w:rPr>
          <w:sz w:val="20"/>
          <w:szCs w:val="20"/>
        </w:rPr>
        <w:t>;</w:t>
      </w:r>
    </w:p>
    <w:p w:rsidR="00961B83" w:rsidRPr="00961B83" w:rsidRDefault="00961B83" w:rsidP="00961B83">
      <w:pPr>
        <w:ind w:firstLine="709"/>
        <w:jc w:val="both"/>
        <w:rPr>
          <w:sz w:val="20"/>
          <w:szCs w:val="20"/>
        </w:rPr>
      </w:pPr>
      <w:bookmarkStart w:id="20" w:name="dst483"/>
      <w:bookmarkEnd w:id="20"/>
      <w:r w:rsidRPr="00961B83">
        <w:rPr>
          <w:sz w:val="20"/>
          <w:szCs w:val="20"/>
        </w:rPr>
        <w:t>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61B83" w:rsidRPr="00961B83" w:rsidRDefault="00961B83" w:rsidP="00961B83">
      <w:pPr>
        <w:ind w:firstLine="709"/>
        <w:jc w:val="both"/>
        <w:rPr>
          <w:sz w:val="20"/>
          <w:szCs w:val="20"/>
        </w:rPr>
      </w:pPr>
      <w:bookmarkStart w:id="21" w:name="dst484"/>
      <w:bookmarkEnd w:id="21"/>
      <w:r w:rsidRPr="00961B83">
        <w:rPr>
          <w:sz w:val="20"/>
          <w:szCs w:val="20"/>
        </w:rPr>
        <w:t>16)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961B83" w:rsidRPr="00961B83" w:rsidRDefault="00961B83" w:rsidP="00961B83">
      <w:pPr>
        <w:ind w:firstLine="709"/>
        <w:jc w:val="both"/>
        <w:rPr>
          <w:sz w:val="20"/>
          <w:szCs w:val="20"/>
        </w:rPr>
      </w:pPr>
      <w:bookmarkStart w:id="22" w:name="dst485"/>
      <w:bookmarkEnd w:id="22"/>
      <w:r w:rsidRPr="00961B83">
        <w:rPr>
          <w:sz w:val="20"/>
          <w:szCs w:val="20"/>
        </w:rPr>
        <w:t>17)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61B83" w:rsidRPr="00961B83" w:rsidRDefault="00961B83" w:rsidP="00961B83">
      <w:pPr>
        <w:ind w:firstLine="709"/>
        <w:jc w:val="both"/>
        <w:rPr>
          <w:sz w:val="20"/>
          <w:szCs w:val="20"/>
        </w:rPr>
      </w:pPr>
      <w:bookmarkStart w:id="23" w:name="dst486"/>
      <w:bookmarkEnd w:id="23"/>
      <w:r w:rsidRPr="00961B83">
        <w:rPr>
          <w:sz w:val="20"/>
          <w:szCs w:val="20"/>
        </w:rPr>
        <w:t>18)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61B83" w:rsidRPr="00961B83" w:rsidRDefault="00961B83" w:rsidP="00961B83">
      <w:pPr>
        <w:ind w:firstLine="709"/>
        <w:jc w:val="both"/>
        <w:rPr>
          <w:sz w:val="20"/>
          <w:szCs w:val="20"/>
        </w:rPr>
      </w:pPr>
      <w:bookmarkStart w:id="24" w:name="dst487"/>
      <w:bookmarkEnd w:id="24"/>
      <w:r w:rsidRPr="00961B83">
        <w:rPr>
          <w:sz w:val="20"/>
          <w:szCs w:val="20"/>
        </w:rPr>
        <w:lastRenderedPageBreak/>
        <w:t>19) земельного участка, необходимого для осуществления пользования недрами, недропользователю;</w:t>
      </w:r>
    </w:p>
    <w:p w:rsidR="00961B83" w:rsidRPr="00961B83" w:rsidRDefault="00961B83" w:rsidP="00961B83">
      <w:pPr>
        <w:ind w:firstLine="709"/>
        <w:jc w:val="both"/>
        <w:rPr>
          <w:sz w:val="20"/>
          <w:szCs w:val="20"/>
        </w:rPr>
      </w:pPr>
      <w:bookmarkStart w:id="25" w:name="dst488"/>
      <w:bookmarkStart w:id="26" w:name="dst489"/>
      <w:bookmarkEnd w:id="25"/>
      <w:bookmarkEnd w:id="26"/>
      <w:r w:rsidRPr="00961B83">
        <w:rPr>
          <w:sz w:val="20"/>
          <w:szCs w:val="20"/>
        </w:rPr>
        <w:t>20)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r w:rsidRPr="00961B83">
        <w:rPr>
          <w:rStyle w:val="18"/>
          <w:rFonts w:eastAsia="Arial Unicode MS"/>
          <w:sz w:val="20"/>
          <w:szCs w:val="20"/>
        </w:rPr>
        <w:t>форма</w:t>
      </w:r>
      <w:r w:rsidRPr="00961B83">
        <w:rPr>
          <w:sz w:val="20"/>
          <w:szCs w:val="20"/>
        </w:rPr>
        <w:t>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961B83" w:rsidRPr="00961B83" w:rsidRDefault="00961B83" w:rsidP="00961B83">
      <w:pPr>
        <w:ind w:firstLine="709"/>
        <w:jc w:val="both"/>
        <w:rPr>
          <w:sz w:val="20"/>
          <w:szCs w:val="20"/>
        </w:rPr>
      </w:pPr>
      <w:bookmarkStart w:id="27" w:name="dst1523"/>
      <w:bookmarkEnd w:id="27"/>
      <w:r w:rsidRPr="00961B83">
        <w:rPr>
          <w:sz w:val="20"/>
          <w:szCs w:val="20"/>
        </w:rPr>
        <w:t>21)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961B83" w:rsidRPr="00961B83" w:rsidRDefault="00961B83" w:rsidP="00961B83">
      <w:pPr>
        <w:ind w:firstLine="709"/>
        <w:jc w:val="both"/>
        <w:rPr>
          <w:sz w:val="20"/>
          <w:szCs w:val="20"/>
        </w:rPr>
      </w:pPr>
      <w:bookmarkStart w:id="28" w:name="dst1151"/>
      <w:bookmarkEnd w:id="28"/>
      <w:r w:rsidRPr="00961B83">
        <w:rPr>
          <w:sz w:val="20"/>
          <w:szCs w:val="20"/>
        </w:rPr>
        <w:t>22)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61B83" w:rsidRPr="00961B83" w:rsidRDefault="00961B83" w:rsidP="00961B83">
      <w:pPr>
        <w:ind w:firstLine="709"/>
        <w:jc w:val="both"/>
        <w:rPr>
          <w:sz w:val="20"/>
          <w:szCs w:val="20"/>
        </w:rPr>
      </w:pPr>
      <w:bookmarkStart w:id="29" w:name="dst1583"/>
      <w:bookmarkEnd w:id="29"/>
      <w:r w:rsidRPr="00961B83">
        <w:rPr>
          <w:sz w:val="20"/>
          <w:szCs w:val="20"/>
        </w:rPr>
        <w:t>23)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961B83" w:rsidRPr="00961B83" w:rsidRDefault="00961B83" w:rsidP="00961B83">
      <w:pPr>
        <w:ind w:firstLine="709"/>
        <w:jc w:val="both"/>
        <w:rPr>
          <w:sz w:val="20"/>
          <w:szCs w:val="20"/>
        </w:rPr>
      </w:pPr>
      <w:bookmarkStart w:id="30" w:name="dst491"/>
      <w:bookmarkEnd w:id="30"/>
      <w:r w:rsidRPr="00961B83">
        <w:rPr>
          <w:sz w:val="20"/>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961B83" w:rsidRPr="00961B83" w:rsidRDefault="00961B83" w:rsidP="00961B83">
      <w:pPr>
        <w:ind w:firstLine="709"/>
        <w:jc w:val="both"/>
        <w:rPr>
          <w:sz w:val="20"/>
          <w:szCs w:val="20"/>
        </w:rPr>
      </w:pPr>
      <w:bookmarkStart w:id="31" w:name="dst492"/>
      <w:bookmarkEnd w:id="31"/>
      <w:r w:rsidRPr="00961B83">
        <w:rPr>
          <w:sz w:val="20"/>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61B83" w:rsidRPr="00961B83" w:rsidRDefault="00961B83" w:rsidP="00961B83">
      <w:pPr>
        <w:ind w:firstLine="709"/>
        <w:jc w:val="both"/>
        <w:rPr>
          <w:sz w:val="20"/>
          <w:szCs w:val="20"/>
        </w:rPr>
      </w:pPr>
      <w:bookmarkStart w:id="32" w:name="dst493"/>
      <w:bookmarkEnd w:id="32"/>
      <w:r w:rsidRPr="00961B83">
        <w:rPr>
          <w:sz w:val="20"/>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961B83" w:rsidRPr="00961B83" w:rsidRDefault="00961B83" w:rsidP="00961B83">
      <w:pPr>
        <w:ind w:firstLine="709"/>
        <w:jc w:val="both"/>
        <w:rPr>
          <w:sz w:val="20"/>
          <w:szCs w:val="20"/>
        </w:rPr>
      </w:pPr>
      <w:bookmarkStart w:id="33" w:name="dst494"/>
      <w:bookmarkEnd w:id="33"/>
      <w:r w:rsidRPr="00961B83">
        <w:rPr>
          <w:sz w:val="20"/>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961B83" w:rsidRPr="00961B83" w:rsidRDefault="00961B83" w:rsidP="00961B83">
      <w:pPr>
        <w:ind w:firstLine="709"/>
        <w:jc w:val="both"/>
        <w:rPr>
          <w:sz w:val="20"/>
          <w:szCs w:val="20"/>
        </w:rPr>
      </w:pPr>
      <w:bookmarkStart w:id="34" w:name="dst495"/>
      <w:bookmarkEnd w:id="34"/>
      <w:r w:rsidRPr="00961B83">
        <w:rPr>
          <w:sz w:val="20"/>
          <w:szCs w:val="20"/>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961B83" w:rsidRPr="00961B83" w:rsidRDefault="00961B83" w:rsidP="00961B83">
      <w:pPr>
        <w:ind w:firstLine="709"/>
        <w:jc w:val="both"/>
        <w:rPr>
          <w:sz w:val="20"/>
          <w:szCs w:val="20"/>
        </w:rPr>
      </w:pPr>
      <w:bookmarkStart w:id="35" w:name="dst1700"/>
      <w:bookmarkEnd w:id="35"/>
      <w:r w:rsidRPr="00961B83">
        <w:rPr>
          <w:sz w:val="20"/>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61B83" w:rsidRPr="00961B83" w:rsidRDefault="00961B83" w:rsidP="00961B83">
      <w:pPr>
        <w:ind w:firstLine="709"/>
        <w:jc w:val="both"/>
        <w:rPr>
          <w:sz w:val="20"/>
          <w:szCs w:val="20"/>
        </w:rPr>
      </w:pPr>
      <w:bookmarkStart w:id="36" w:name="dst497"/>
      <w:bookmarkEnd w:id="36"/>
      <w:r w:rsidRPr="00961B83">
        <w:rPr>
          <w:sz w:val="20"/>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61B83" w:rsidRPr="00961B83" w:rsidRDefault="00961B83" w:rsidP="00961B83">
      <w:pPr>
        <w:ind w:firstLine="709"/>
        <w:jc w:val="both"/>
        <w:rPr>
          <w:sz w:val="20"/>
          <w:szCs w:val="20"/>
        </w:rPr>
      </w:pPr>
      <w:bookmarkStart w:id="37" w:name="dst1581"/>
      <w:bookmarkEnd w:id="37"/>
      <w:r w:rsidRPr="00961B83">
        <w:rPr>
          <w:sz w:val="20"/>
          <w:szCs w:val="20"/>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61B83" w:rsidRPr="00961B83" w:rsidRDefault="00961B83" w:rsidP="00961B83">
      <w:pPr>
        <w:ind w:firstLine="709"/>
        <w:jc w:val="both"/>
        <w:rPr>
          <w:sz w:val="20"/>
          <w:szCs w:val="20"/>
        </w:rPr>
      </w:pPr>
      <w:bookmarkStart w:id="38" w:name="dst499"/>
      <w:bookmarkEnd w:id="38"/>
      <w:r w:rsidRPr="00961B83">
        <w:rPr>
          <w:sz w:val="20"/>
          <w:szCs w:val="20"/>
        </w:rPr>
        <w:t>32) земельного участка арендатору (за исключением арендаторов земельных участков, указанных в </w:t>
      </w:r>
      <w:r w:rsidRPr="00961B83">
        <w:rPr>
          <w:rStyle w:val="18"/>
          <w:rFonts w:eastAsia="Arial Unicode MS"/>
          <w:sz w:val="20"/>
          <w:szCs w:val="20"/>
        </w:rPr>
        <w:t>подпункте 31</w:t>
      </w:r>
      <w:r w:rsidRPr="00961B83">
        <w:rPr>
          <w:sz w:val="20"/>
          <w:szCs w:val="20"/>
        </w:rPr>
        <w:t> настоящего пункта), если этот арендатор имеет право на заключение нового договора аренды такого земельного участка в соответствии с </w:t>
      </w:r>
      <w:r w:rsidRPr="00961B83">
        <w:rPr>
          <w:rStyle w:val="18"/>
          <w:rFonts w:eastAsia="Arial Unicode MS"/>
          <w:sz w:val="20"/>
          <w:szCs w:val="20"/>
        </w:rPr>
        <w:t>пунктами 3</w:t>
      </w:r>
      <w:r w:rsidRPr="00961B83">
        <w:rPr>
          <w:sz w:val="20"/>
          <w:szCs w:val="20"/>
        </w:rPr>
        <w:t> и </w:t>
      </w:r>
      <w:r w:rsidRPr="00961B83">
        <w:rPr>
          <w:rStyle w:val="18"/>
          <w:rFonts w:eastAsia="Arial Unicode MS"/>
          <w:sz w:val="20"/>
          <w:szCs w:val="20"/>
        </w:rPr>
        <w:t>4</w:t>
      </w:r>
      <w:r w:rsidRPr="00961B83">
        <w:rPr>
          <w:sz w:val="20"/>
          <w:szCs w:val="20"/>
        </w:rPr>
        <w:t> настоящей статьи;</w:t>
      </w:r>
    </w:p>
    <w:p w:rsidR="00961B83" w:rsidRPr="00961B83" w:rsidRDefault="00961B83" w:rsidP="00961B83">
      <w:pPr>
        <w:ind w:firstLine="709"/>
        <w:jc w:val="both"/>
        <w:rPr>
          <w:sz w:val="20"/>
          <w:szCs w:val="20"/>
        </w:rPr>
      </w:pPr>
      <w:bookmarkStart w:id="39" w:name="dst1514"/>
      <w:bookmarkStart w:id="40" w:name="dst1536"/>
      <w:bookmarkEnd w:id="39"/>
      <w:bookmarkEnd w:id="40"/>
      <w:r w:rsidRPr="00961B83">
        <w:rPr>
          <w:sz w:val="20"/>
          <w:szCs w:val="20"/>
        </w:rPr>
        <w:t>33) земельного участка в соответствии с Федеральным </w:t>
      </w:r>
      <w:r w:rsidRPr="00961B83">
        <w:rPr>
          <w:rStyle w:val="18"/>
          <w:rFonts w:eastAsia="Arial Unicode MS"/>
          <w:sz w:val="20"/>
          <w:szCs w:val="20"/>
        </w:rPr>
        <w:t>законом</w:t>
      </w:r>
      <w:r w:rsidRPr="00961B83">
        <w:rPr>
          <w:sz w:val="20"/>
          <w:szCs w:val="20"/>
        </w:rPr>
        <w:t> от 24 июля 2008 года N 161-ФЗ «</w:t>
      </w:r>
      <w:r w:rsidRPr="00961B83">
        <w:rPr>
          <w:sz w:val="20"/>
          <w:szCs w:val="20"/>
          <w:shd w:val="clear" w:color="auto" w:fill="FFFFFF"/>
        </w:rPr>
        <w:t>О содействии развитию жилищного строительства, созданию объектов туристской инфраструктуры и иному развитию территорий</w:t>
      </w:r>
      <w:r w:rsidRPr="00961B83">
        <w:rPr>
          <w:sz w:val="20"/>
          <w:szCs w:val="20"/>
        </w:rPr>
        <w:t>»;</w:t>
      </w:r>
    </w:p>
    <w:p w:rsidR="00961B83" w:rsidRPr="00961B83" w:rsidRDefault="00961B83" w:rsidP="00961B83">
      <w:pPr>
        <w:ind w:firstLine="709"/>
        <w:jc w:val="both"/>
        <w:rPr>
          <w:sz w:val="20"/>
          <w:szCs w:val="20"/>
        </w:rPr>
      </w:pPr>
      <w:r w:rsidRPr="00961B83">
        <w:rPr>
          <w:sz w:val="20"/>
          <w:szCs w:val="20"/>
        </w:rPr>
        <w:t>34)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r w:rsidRPr="00961B83">
        <w:rPr>
          <w:rStyle w:val="18"/>
          <w:rFonts w:eastAsia="Arial Unicode MS"/>
          <w:sz w:val="20"/>
          <w:szCs w:val="20"/>
        </w:rPr>
        <w:t>Градостроительным кодексом</w:t>
      </w:r>
      <w:r w:rsidRPr="00961B83">
        <w:rPr>
          <w:sz w:val="20"/>
          <w:szCs w:val="20"/>
        </w:rPr>
        <w:t> Российской Федерации, а также в случае, если земельные участки (права на них) отсутствуют у застройщика, признанного несостоятельным (банкротом);</w:t>
      </w:r>
    </w:p>
    <w:p w:rsidR="00961B83" w:rsidRPr="00961B83" w:rsidRDefault="00961B83" w:rsidP="00961B83">
      <w:pPr>
        <w:ind w:firstLine="709"/>
        <w:jc w:val="both"/>
        <w:rPr>
          <w:sz w:val="20"/>
          <w:szCs w:val="20"/>
        </w:rPr>
      </w:pPr>
      <w:r w:rsidRPr="00961B83">
        <w:rPr>
          <w:sz w:val="20"/>
          <w:szCs w:val="20"/>
        </w:rPr>
        <w:t>35)обмен государственных и муниципальных участков на частную землю, если она нужна для размещения объектов или реализации масштабных инвестиционных проектов.</w:t>
      </w:r>
    </w:p>
    <w:p w:rsidR="00961B83" w:rsidRPr="00961B83" w:rsidRDefault="00961B83" w:rsidP="00961B83">
      <w:pPr>
        <w:ind w:firstLine="709"/>
        <w:jc w:val="both"/>
        <w:rPr>
          <w:sz w:val="20"/>
          <w:szCs w:val="20"/>
        </w:rPr>
      </w:pPr>
      <w:r w:rsidRPr="00961B83">
        <w:rPr>
          <w:sz w:val="20"/>
          <w:szCs w:val="20"/>
        </w:rPr>
        <w:lastRenderedPageBreak/>
        <w:t>36) земельного участка, предназначенного для размещения объектов Единой системы газоснабжения, организации, являющейся в соответствии с </w:t>
      </w:r>
      <w:r w:rsidRPr="00961B83">
        <w:rPr>
          <w:rStyle w:val="18"/>
          <w:rFonts w:eastAsia="Arial Unicode MS"/>
          <w:sz w:val="20"/>
          <w:szCs w:val="20"/>
        </w:rPr>
        <w:t>Федеральным законом</w:t>
      </w:r>
      <w:r w:rsidRPr="00961B83">
        <w:rPr>
          <w:sz w:val="20"/>
          <w:szCs w:val="20"/>
        </w:rPr>
        <w:t>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961B83" w:rsidRPr="00961B83" w:rsidRDefault="00961B83" w:rsidP="00961B83">
      <w:pPr>
        <w:ind w:firstLine="709"/>
        <w:jc w:val="both"/>
        <w:rPr>
          <w:sz w:val="20"/>
          <w:szCs w:val="20"/>
        </w:rPr>
      </w:pPr>
      <w:r w:rsidRPr="00961B83">
        <w:rPr>
          <w:sz w:val="20"/>
          <w:szCs w:val="20"/>
        </w:rPr>
        <w:t>Садоводы, огородники и граждане, ведущие ЛПХ, могут выкупить без торгов арендованные государственные или муниципальные участки.</w:t>
      </w:r>
    </w:p>
    <w:p w:rsidR="00961B83" w:rsidRPr="00961B83" w:rsidRDefault="00961B83" w:rsidP="00961B83">
      <w:pPr>
        <w:ind w:firstLine="709"/>
        <w:jc w:val="both"/>
        <w:rPr>
          <w:sz w:val="20"/>
          <w:szCs w:val="20"/>
        </w:rPr>
      </w:pPr>
      <w:r w:rsidRPr="00961B83">
        <w:rPr>
          <w:sz w:val="20"/>
          <w:szCs w:val="20"/>
        </w:rPr>
        <w:t>Предприниматели, налаживающие производство импортозамещающей продукции, также могут получить государственные или муниципальные участки в аренду в упрощенном порядке без торгов в 2022году.</w:t>
      </w:r>
      <w:bookmarkStart w:id="41" w:name="dst101164"/>
      <w:bookmarkStart w:id="42" w:name="dst1675"/>
      <w:bookmarkStart w:id="43" w:name="dst2278"/>
      <w:bookmarkEnd w:id="41"/>
      <w:bookmarkEnd w:id="42"/>
      <w:bookmarkEnd w:id="43"/>
    </w:p>
    <w:p w:rsidR="00961B83" w:rsidRPr="00961B83" w:rsidRDefault="00961B83" w:rsidP="00961B83">
      <w:pPr>
        <w:ind w:firstLine="709"/>
        <w:jc w:val="both"/>
        <w:rPr>
          <w:sz w:val="20"/>
          <w:szCs w:val="20"/>
        </w:rPr>
      </w:pPr>
      <w:r w:rsidRPr="00961B83">
        <w:rPr>
          <w:sz w:val="20"/>
          <w:szCs w:val="20"/>
        </w:rPr>
        <w:t>     </w:t>
      </w:r>
      <w:bookmarkStart w:id="44" w:name="dst500"/>
      <w:bookmarkEnd w:id="44"/>
      <w:r w:rsidRPr="00961B83">
        <w:rPr>
          <w:sz w:val="20"/>
          <w:szCs w:val="20"/>
        </w:rPr>
        <w:t>  1.2.2.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961B83" w:rsidRPr="00961B83" w:rsidRDefault="00961B83" w:rsidP="00961B83">
      <w:pPr>
        <w:ind w:firstLine="709"/>
        <w:jc w:val="both"/>
        <w:rPr>
          <w:sz w:val="20"/>
          <w:szCs w:val="20"/>
        </w:rPr>
      </w:pPr>
      <w:bookmarkStart w:id="45" w:name="dst501"/>
      <w:bookmarkEnd w:id="45"/>
      <w:r w:rsidRPr="00961B83">
        <w:rPr>
          <w:sz w:val="20"/>
          <w:szCs w:val="20"/>
        </w:rPr>
        <w:t>1) земельный участок предоставлен гражданину или юридическому лицу в аренду без проведения торгов (за исключением случаев, предусмотренных </w:t>
      </w:r>
      <w:r w:rsidRPr="00961B83">
        <w:rPr>
          <w:rStyle w:val="18"/>
          <w:rFonts w:eastAsia="Arial Unicode MS"/>
          <w:sz w:val="20"/>
          <w:szCs w:val="20"/>
        </w:rPr>
        <w:t>пунктом 13</w:t>
      </w:r>
      <w:r w:rsidRPr="00961B83">
        <w:rPr>
          <w:sz w:val="20"/>
          <w:szCs w:val="20"/>
        </w:rPr>
        <w:t>, </w:t>
      </w:r>
      <w:r w:rsidRPr="00961B83">
        <w:rPr>
          <w:rStyle w:val="18"/>
          <w:rFonts w:eastAsia="Arial Unicode MS"/>
          <w:sz w:val="20"/>
          <w:szCs w:val="20"/>
        </w:rPr>
        <w:t>14</w:t>
      </w:r>
      <w:r w:rsidRPr="00961B83">
        <w:rPr>
          <w:sz w:val="20"/>
          <w:szCs w:val="20"/>
        </w:rPr>
        <w:t> или </w:t>
      </w:r>
      <w:r w:rsidRPr="00961B83">
        <w:rPr>
          <w:rStyle w:val="18"/>
          <w:rFonts w:eastAsia="Arial Unicode MS"/>
          <w:sz w:val="20"/>
          <w:szCs w:val="20"/>
        </w:rPr>
        <w:t>20 статьи 39.12</w:t>
      </w:r>
      <w:r w:rsidRPr="00961B83">
        <w:rPr>
          <w:sz w:val="20"/>
          <w:szCs w:val="20"/>
        </w:rPr>
        <w:t>  Земельного Кодекса);</w:t>
      </w:r>
    </w:p>
    <w:p w:rsidR="00961B83" w:rsidRPr="00961B83" w:rsidRDefault="00961B83" w:rsidP="00961B83">
      <w:pPr>
        <w:ind w:firstLine="709"/>
        <w:jc w:val="both"/>
        <w:rPr>
          <w:sz w:val="20"/>
          <w:szCs w:val="20"/>
        </w:rPr>
      </w:pPr>
      <w:bookmarkStart w:id="46" w:name="dst1701"/>
      <w:bookmarkEnd w:id="46"/>
      <w:r w:rsidRPr="00961B83">
        <w:rPr>
          <w:sz w:val="20"/>
          <w:szCs w:val="20"/>
        </w:rPr>
        <w:t>2) земельный участок предоставлен гражданину на аукционе для ведения садоводства</w:t>
      </w:r>
    </w:p>
    <w:p w:rsidR="00961B83" w:rsidRPr="00961B83" w:rsidRDefault="00961B83" w:rsidP="00961B83">
      <w:pPr>
        <w:ind w:firstLine="709"/>
        <w:jc w:val="both"/>
        <w:rPr>
          <w:sz w:val="20"/>
          <w:szCs w:val="20"/>
        </w:rPr>
      </w:pPr>
      <w:r w:rsidRPr="00961B83">
        <w:rPr>
          <w:sz w:val="20"/>
          <w:szCs w:val="20"/>
        </w:rPr>
        <w:t>1.2.3.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1.2.2 административного регламента случаях при наличии в совокупности следующих условий:</w:t>
      </w:r>
    </w:p>
    <w:p w:rsidR="00961B83" w:rsidRPr="00961B83" w:rsidRDefault="00961B83" w:rsidP="00961B83">
      <w:pPr>
        <w:ind w:firstLine="709"/>
        <w:jc w:val="both"/>
        <w:rPr>
          <w:sz w:val="20"/>
          <w:szCs w:val="20"/>
        </w:rPr>
      </w:pPr>
      <w:r w:rsidRPr="00961B83">
        <w:rPr>
          <w:sz w:val="20"/>
          <w:szCs w:val="20"/>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961B83" w:rsidRPr="00961B83" w:rsidRDefault="00961B83" w:rsidP="00961B83">
      <w:pPr>
        <w:ind w:firstLine="709"/>
        <w:jc w:val="both"/>
        <w:rPr>
          <w:sz w:val="20"/>
          <w:szCs w:val="20"/>
        </w:rPr>
      </w:pPr>
      <w:r w:rsidRPr="00961B83">
        <w:rPr>
          <w:sz w:val="20"/>
          <w:szCs w:val="20"/>
        </w:rPr>
        <w:t>2) исключительным правом на приобретение такого земельного участка в случаях, предусмотренных Земельным </w:t>
      </w:r>
      <w:r w:rsidRPr="00961B83">
        <w:rPr>
          <w:rStyle w:val="18"/>
          <w:rFonts w:eastAsia="Arial Unicode MS"/>
          <w:sz w:val="20"/>
          <w:szCs w:val="20"/>
        </w:rPr>
        <w:t>кодексом</w:t>
      </w:r>
      <w:r w:rsidRPr="00961B83">
        <w:rPr>
          <w:sz w:val="20"/>
          <w:szCs w:val="20"/>
        </w:rPr>
        <w:t> Российской Федерации, другими федеральными законами, не обладает иное лицо;</w:t>
      </w:r>
    </w:p>
    <w:p w:rsidR="00961B83" w:rsidRPr="00961B83" w:rsidRDefault="00961B83" w:rsidP="00961B83">
      <w:pPr>
        <w:ind w:firstLine="709"/>
        <w:jc w:val="both"/>
        <w:rPr>
          <w:sz w:val="20"/>
          <w:szCs w:val="20"/>
        </w:rPr>
      </w:pPr>
      <w:r w:rsidRPr="00961B83">
        <w:rPr>
          <w:sz w:val="20"/>
          <w:szCs w:val="20"/>
        </w:rP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r w:rsidRPr="00961B83">
        <w:rPr>
          <w:rStyle w:val="18"/>
          <w:rFonts w:eastAsia="Arial Unicode MS"/>
          <w:sz w:val="20"/>
          <w:szCs w:val="20"/>
        </w:rPr>
        <w:t>пунктами 1</w:t>
      </w:r>
      <w:r w:rsidRPr="00961B83">
        <w:rPr>
          <w:sz w:val="20"/>
          <w:szCs w:val="20"/>
        </w:rPr>
        <w:t> и </w:t>
      </w:r>
      <w:r w:rsidRPr="00961B83">
        <w:rPr>
          <w:rStyle w:val="18"/>
          <w:rFonts w:eastAsia="Arial Unicode MS"/>
          <w:sz w:val="20"/>
          <w:szCs w:val="20"/>
        </w:rPr>
        <w:t>2 статьи 46</w:t>
      </w:r>
      <w:r w:rsidRPr="00961B83">
        <w:rPr>
          <w:sz w:val="20"/>
          <w:szCs w:val="20"/>
        </w:rPr>
        <w:t> Земельного </w:t>
      </w:r>
      <w:r w:rsidRPr="00961B83">
        <w:rPr>
          <w:rStyle w:val="18"/>
          <w:rFonts w:eastAsia="Arial Unicode MS"/>
          <w:sz w:val="20"/>
          <w:szCs w:val="20"/>
        </w:rPr>
        <w:t>кодекса</w:t>
      </w:r>
      <w:r w:rsidRPr="00961B83">
        <w:rPr>
          <w:sz w:val="20"/>
          <w:szCs w:val="20"/>
        </w:rPr>
        <w:t> Российской Федерации;</w:t>
      </w:r>
    </w:p>
    <w:p w:rsidR="00961B83" w:rsidRPr="00961B83" w:rsidRDefault="00961B83" w:rsidP="00961B83">
      <w:pPr>
        <w:ind w:firstLine="709"/>
        <w:jc w:val="both"/>
        <w:rPr>
          <w:sz w:val="20"/>
          <w:szCs w:val="20"/>
        </w:rPr>
      </w:pPr>
      <w:r w:rsidRPr="00961B83">
        <w:rPr>
          <w:sz w:val="20"/>
          <w:szCs w:val="20"/>
        </w:rPr>
        <w:t>4) на момент заключения нового договора аренды такого земельного участка имеются предусмотренные </w:t>
      </w:r>
      <w:r w:rsidRPr="00961B83">
        <w:rPr>
          <w:rStyle w:val="18"/>
          <w:rFonts w:eastAsia="Arial Unicode MS"/>
          <w:sz w:val="20"/>
          <w:szCs w:val="20"/>
        </w:rPr>
        <w:t>подпунктами 1</w:t>
      </w:r>
      <w:r w:rsidRPr="00961B83">
        <w:rPr>
          <w:sz w:val="20"/>
          <w:szCs w:val="20"/>
        </w:rPr>
        <w:t>-</w:t>
      </w:r>
      <w:r w:rsidRPr="00961B83">
        <w:rPr>
          <w:rStyle w:val="18"/>
          <w:rFonts w:eastAsia="Arial Unicode MS"/>
          <w:sz w:val="20"/>
          <w:szCs w:val="20"/>
        </w:rPr>
        <w:t>30 пункта 2</w:t>
      </w:r>
      <w:r w:rsidRPr="00961B83">
        <w:rPr>
          <w:sz w:val="20"/>
          <w:szCs w:val="20"/>
        </w:rPr>
        <w:t> статьи 39.6 Земельного </w:t>
      </w:r>
      <w:r w:rsidRPr="00961B83">
        <w:rPr>
          <w:rStyle w:val="18"/>
          <w:rFonts w:eastAsia="Arial Unicode MS"/>
          <w:sz w:val="20"/>
          <w:szCs w:val="20"/>
        </w:rPr>
        <w:t>кодекса</w:t>
      </w:r>
      <w:r w:rsidRPr="00961B83">
        <w:rPr>
          <w:sz w:val="20"/>
          <w:szCs w:val="20"/>
        </w:rPr>
        <w:t>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961B83" w:rsidRPr="00961B83" w:rsidRDefault="00961B83" w:rsidP="00961B83">
      <w:pPr>
        <w:ind w:firstLine="709"/>
        <w:jc w:val="both"/>
        <w:rPr>
          <w:sz w:val="20"/>
          <w:szCs w:val="20"/>
        </w:rPr>
      </w:pPr>
      <w:r w:rsidRPr="00961B83">
        <w:rPr>
          <w:sz w:val="20"/>
          <w:szCs w:val="20"/>
        </w:rPr>
        <w:t>1.2.4. Предоставление в аренду без проведения торгов земельного участка, который находится в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961B83" w:rsidRPr="00961B83" w:rsidRDefault="00961B83" w:rsidP="00961B83">
      <w:pPr>
        <w:ind w:firstLine="709"/>
        <w:jc w:val="both"/>
        <w:rPr>
          <w:sz w:val="20"/>
          <w:szCs w:val="20"/>
        </w:rPr>
      </w:pPr>
      <w:r w:rsidRPr="00961B83">
        <w:rPr>
          <w:sz w:val="20"/>
          <w:szCs w:val="20"/>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rsidR="00961B83" w:rsidRPr="00961B83" w:rsidRDefault="00961B83" w:rsidP="00961B83">
      <w:pPr>
        <w:ind w:firstLine="709"/>
        <w:jc w:val="both"/>
        <w:rPr>
          <w:sz w:val="20"/>
          <w:szCs w:val="20"/>
        </w:rPr>
      </w:pPr>
      <w:r w:rsidRPr="00961B83">
        <w:rPr>
          <w:sz w:val="20"/>
          <w:szCs w:val="20"/>
        </w:rPr>
        <w:t>2) собственнику объекта незавершенного строительства, за исключением указанного в подпункте 1 настоящего пункта, в случае, если администрацией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961B83" w:rsidRPr="00961B83" w:rsidRDefault="00961B83" w:rsidP="00961B83">
      <w:pPr>
        <w:ind w:firstLine="709"/>
        <w:jc w:val="both"/>
        <w:rPr>
          <w:sz w:val="20"/>
          <w:szCs w:val="20"/>
        </w:rPr>
      </w:pPr>
      <w:r w:rsidRPr="00961B83">
        <w:rPr>
          <w:sz w:val="20"/>
          <w:szCs w:val="20"/>
        </w:rPr>
        <w:t>1.3. Порядок информирования о правилах предоставления муниципальной услуги.</w:t>
      </w:r>
    </w:p>
    <w:p w:rsidR="00961B83" w:rsidRPr="00961B83" w:rsidRDefault="00961B83" w:rsidP="00961B83">
      <w:pPr>
        <w:ind w:firstLine="709"/>
        <w:jc w:val="both"/>
        <w:rPr>
          <w:sz w:val="20"/>
          <w:szCs w:val="20"/>
        </w:rPr>
      </w:pPr>
      <w:r w:rsidRPr="00961B83">
        <w:rPr>
          <w:sz w:val="20"/>
          <w:szCs w:val="20"/>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961B83" w:rsidRPr="00961B83" w:rsidRDefault="00961B83" w:rsidP="00961B83">
      <w:pPr>
        <w:ind w:firstLine="709"/>
        <w:jc w:val="both"/>
        <w:rPr>
          <w:sz w:val="20"/>
          <w:szCs w:val="20"/>
        </w:rPr>
      </w:pPr>
      <w:r w:rsidRPr="00961B83">
        <w:rPr>
          <w:sz w:val="20"/>
          <w:szCs w:val="20"/>
        </w:rPr>
        <w:t>на информационных стендах непосредственно в администрации;</w:t>
      </w:r>
    </w:p>
    <w:p w:rsidR="00961B83" w:rsidRPr="00961B83" w:rsidRDefault="00961B83" w:rsidP="00961B83">
      <w:pPr>
        <w:ind w:firstLine="709"/>
        <w:jc w:val="both"/>
        <w:rPr>
          <w:sz w:val="20"/>
          <w:szCs w:val="20"/>
        </w:rPr>
      </w:pPr>
      <w:r w:rsidRPr="00961B83">
        <w:rPr>
          <w:sz w:val="20"/>
          <w:szCs w:val="20"/>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961B83" w:rsidRPr="00961B83" w:rsidRDefault="00961B83" w:rsidP="00961B83">
      <w:pPr>
        <w:ind w:firstLine="709"/>
        <w:jc w:val="both"/>
        <w:rPr>
          <w:sz w:val="20"/>
          <w:szCs w:val="20"/>
        </w:rPr>
      </w:pPr>
      <w:r w:rsidRPr="00961B83">
        <w:rPr>
          <w:sz w:val="20"/>
          <w:szCs w:val="20"/>
        </w:rPr>
        <w:t>в информационно-телекоммуникационной сети «Интернет», в том числе на официальном сайте администрации https://posevnaia.nso.ru/.</w:t>
      </w:r>
    </w:p>
    <w:p w:rsidR="00961B83" w:rsidRPr="00961B83" w:rsidRDefault="00961B83" w:rsidP="00961B83">
      <w:pPr>
        <w:ind w:firstLine="709"/>
        <w:jc w:val="both"/>
        <w:rPr>
          <w:sz w:val="20"/>
          <w:szCs w:val="20"/>
        </w:rPr>
      </w:pPr>
      <w:r w:rsidRPr="00961B83">
        <w:rPr>
          <w:sz w:val="20"/>
          <w:szCs w:val="20"/>
        </w:rPr>
        <w:t>официальном сайте МФЦ (www.mfc-nso.ru);</w:t>
      </w:r>
    </w:p>
    <w:p w:rsidR="00961B83" w:rsidRPr="00961B83" w:rsidRDefault="00961B83" w:rsidP="00961B83">
      <w:pPr>
        <w:ind w:firstLine="709"/>
        <w:jc w:val="both"/>
        <w:rPr>
          <w:sz w:val="20"/>
          <w:szCs w:val="20"/>
        </w:rPr>
      </w:pPr>
      <w:r w:rsidRPr="00961B83">
        <w:rPr>
          <w:sz w:val="20"/>
          <w:szCs w:val="20"/>
        </w:rPr>
        <w:t>в средствах массовой информации;</w:t>
      </w:r>
    </w:p>
    <w:p w:rsidR="00961B83" w:rsidRPr="00961B83" w:rsidRDefault="00961B83" w:rsidP="00961B83">
      <w:pPr>
        <w:ind w:firstLine="709"/>
        <w:jc w:val="both"/>
        <w:rPr>
          <w:sz w:val="20"/>
          <w:szCs w:val="20"/>
        </w:rPr>
      </w:pPr>
      <w:r w:rsidRPr="00961B83">
        <w:rPr>
          <w:sz w:val="20"/>
          <w:szCs w:val="20"/>
        </w:rPr>
        <w:t>в федеральной государственной информационной системе «Единый портал государственных и муниципальных услуг (функций)» (далее – ЕПГУ) (</w:t>
      </w:r>
      <w:r w:rsidRPr="00961B83">
        <w:rPr>
          <w:rStyle w:val="18"/>
          <w:rFonts w:eastAsia="Arial Unicode MS"/>
          <w:sz w:val="20"/>
          <w:szCs w:val="20"/>
        </w:rPr>
        <w:t>www.gosuslugi.ru</w:t>
      </w:r>
      <w:r w:rsidRPr="00961B83">
        <w:rPr>
          <w:sz w:val="20"/>
          <w:szCs w:val="20"/>
        </w:rPr>
        <w:t>).</w:t>
      </w:r>
    </w:p>
    <w:p w:rsidR="00961B83" w:rsidRPr="00961B83" w:rsidRDefault="00961B83" w:rsidP="00961B83">
      <w:pPr>
        <w:ind w:firstLine="709"/>
        <w:jc w:val="both"/>
        <w:rPr>
          <w:sz w:val="20"/>
          <w:szCs w:val="20"/>
        </w:rPr>
      </w:pPr>
      <w:r w:rsidRPr="00961B83">
        <w:rPr>
          <w:sz w:val="20"/>
          <w:szCs w:val="20"/>
        </w:rPr>
        <w:t>Сведения о местах нахождения, контактных телефонах и графиках работы филиалов МФЦ размещаются на официальном сайте МФЦ – www.mfc-nso.ru, на стендах МФЦ, а также указанные сведения можно получить по телефону единой справочной службы МФЦ – 052  или  20888</w:t>
      </w:r>
    </w:p>
    <w:p w:rsidR="00961B83" w:rsidRPr="00961B83" w:rsidRDefault="00961B83" w:rsidP="00961B83">
      <w:pPr>
        <w:ind w:firstLine="709"/>
        <w:jc w:val="both"/>
        <w:rPr>
          <w:sz w:val="20"/>
          <w:szCs w:val="20"/>
        </w:rPr>
      </w:pPr>
      <w:r w:rsidRPr="00961B83">
        <w:rPr>
          <w:sz w:val="20"/>
          <w:szCs w:val="20"/>
        </w:rPr>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рабочего поселка Посевная Черепановского района Новосибирской области.</w:t>
      </w:r>
    </w:p>
    <w:p w:rsidR="00961B83" w:rsidRPr="00961B83" w:rsidRDefault="00961B83" w:rsidP="00961B83">
      <w:pPr>
        <w:ind w:firstLine="709"/>
        <w:jc w:val="both"/>
        <w:rPr>
          <w:sz w:val="20"/>
          <w:szCs w:val="20"/>
        </w:rPr>
      </w:pPr>
      <w:r w:rsidRPr="00961B83">
        <w:rPr>
          <w:sz w:val="20"/>
          <w:szCs w:val="20"/>
        </w:rPr>
        <w:t>Информирование о порядке предоставления муниципальной услуги, в том числе о ходе предоставления муниципальной услуги, осуществляет специалист администрации рабочего поселка Посевная Черепановского района Новосибирской области.</w:t>
      </w:r>
    </w:p>
    <w:p w:rsidR="00961B83" w:rsidRPr="00961B83" w:rsidRDefault="00961B83" w:rsidP="00961B83">
      <w:pPr>
        <w:ind w:firstLine="709"/>
        <w:jc w:val="both"/>
        <w:rPr>
          <w:sz w:val="20"/>
          <w:szCs w:val="20"/>
        </w:rPr>
      </w:pPr>
      <w:r w:rsidRPr="00961B83">
        <w:rPr>
          <w:sz w:val="20"/>
          <w:szCs w:val="20"/>
        </w:rPr>
        <w:t>Почтовый адрес администрации: 633263, Новосибирская область, Черепановский район, р.п.Посевная, ул. Островского, д.58.</w:t>
      </w:r>
    </w:p>
    <w:p w:rsidR="00961B83" w:rsidRPr="00961B83" w:rsidRDefault="00961B83" w:rsidP="00961B83">
      <w:pPr>
        <w:ind w:firstLine="709"/>
        <w:jc w:val="both"/>
        <w:rPr>
          <w:sz w:val="20"/>
          <w:szCs w:val="20"/>
        </w:rPr>
      </w:pPr>
      <w:r w:rsidRPr="00961B83">
        <w:rPr>
          <w:sz w:val="20"/>
          <w:szCs w:val="20"/>
        </w:rPr>
        <w:lastRenderedPageBreak/>
        <w:t>Прием заявителей по вопросам предоставления муниципальной услуги осуществляется в соответствии со следующим графиком:</w:t>
      </w:r>
    </w:p>
    <w:p w:rsidR="00961B83" w:rsidRPr="00961B83" w:rsidRDefault="00961B83" w:rsidP="00961B83">
      <w:pPr>
        <w:ind w:firstLine="709"/>
        <w:jc w:val="both"/>
        <w:rPr>
          <w:sz w:val="20"/>
          <w:szCs w:val="20"/>
        </w:rPr>
      </w:pPr>
      <w:r w:rsidRPr="00961B83">
        <w:rPr>
          <w:sz w:val="20"/>
          <w:szCs w:val="20"/>
        </w:rPr>
        <w:t>- понедельник – пятница: с 8-00 до 12-00 с 13-00 до 17-00;</w:t>
      </w:r>
    </w:p>
    <w:p w:rsidR="00961B83" w:rsidRPr="00961B83" w:rsidRDefault="00961B83" w:rsidP="00961B83">
      <w:pPr>
        <w:ind w:firstLine="709"/>
        <w:jc w:val="both"/>
        <w:rPr>
          <w:sz w:val="20"/>
          <w:szCs w:val="20"/>
        </w:rPr>
      </w:pPr>
      <w:r w:rsidRPr="00961B83">
        <w:rPr>
          <w:sz w:val="20"/>
          <w:szCs w:val="20"/>
        </w:rPr>
        <w:t>- перерыв на обед: 12.00 – 13.00 часов;</w:t>
      </w:r>
    </w:p>
    <w:p w:rsidR="00961B83" w:rsidRPr="00961B83" w:rsidRDefault="00961B83" w:rsidP="00961B83">
      <w:pPr>
        <w:ind w:firstLine="709"/>
        <w:jc w:val="both"/>
        <w:rPr>
          <w:sz w:val="20"/>
          <w:szCs w:val="20"/>
        </w:rPr>
      </w:pPr>
      <w:r w:rsidRPr="00961B83">
        <w:rPr>
          <w:sz w:val="20"/>
          <w:szCs w:val="20"/>
        </w:rPr>
        <w:t>- выходные дни – суббота, воскресенье.</w:t>
      </w:r>
    </w:p>
    <w:p w:rsidR="00961B83" w:rsidRPr="00961B83" w:rsidRDefault="00961B83" w:rsidP="00961B83">
      <w:pPr>
        <w:ind w:firstLine="709"/>
        <w:jc w:val="both"/>
        <w:rPr>
          <w:sz w:val="20"/>
          <w:szCs w:val="20"/>
        </w:rPr>
      </w:pPr>
      <w:r w:rsidRPr="00961B83">
        <w:rPr>
          <w:sz w:val="20"/>
          <w:szCs w:val="20"/>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961B83" w:rsidRPr="00961B83" w:rsidRDefault="00961B83" w:rsidP="00961B83">
      <w:pPr>
        <w:ind w:firstLine="709"/>
        <w:jc w:val="both"/>
        <w:rPr>
          <w:sz w:val="20"/>
          <w:szCs w:val="20"/>
        </w:rPr>
      </w:pPr>
      <w:r w:rsidRPr="00961B83">
        <w:rPr>
          <w:sz w:val="20"/>
          <w:szCs w:val="20"/>
        </w:rPr>
        <w:t>Телефон для справок (консультаций) о порядке получения информации, направления запроса: 83834548113.</w:t>
      </w:r>
    </w:p>
    <w:p w:rsidR="00961B83" w:rsidRPr="00961B83" w:rsidRDefault="00961B83" w:rsidP="00961B83">
      <w:pPr>
        <w:ind w:firstLine="709"/>
        <w:jc w:val="both"/>
        <w:rPr>
          <w:sz w:val="20"/>
          <w:szCs w:val="20"/>
        </w:rPr>
      </w:pPr>
      <w:r w:rsidRPr="00961B83">
        <w:rPr>
          <w:sz w:val="20"/>
          <w:szCs w:val="20"/>
        </w:rPr>
        <w:t>Телефон для справок (консультаций) о порядке предоставления муниципальной услуги: 83834548113.</w:t>
      </w:r>
    </w:p>
    <w:p w:rsidR="00961B83" w:rsidRPr="00961B83" w:rsidRDefault="00961B83" w:rsidP="00961B83">
      <w:pPr>
        <w:ind w:firstLine="709"/>
        <w:jc w:val="both"/>
        <w:rPr>
          <w:sz w:val="20"/>
          <w:szCs w:val="20"/>
        </w:rPr>
      </w:pPr>
      <w:r w:rsidRPr="00961B83">
        <w:rPr>
          <w:sz w:val="20"/>
          <w:szCs w:val="20"/>
        </w:rPr>
        <w:t>Факс: 83834548113.</w:t>
      </w:r>
    </w:p>
    <w:p w:rsidR="00961B83" w:rsidRPr="00961B83" w:rsidRDefault="00961B83" w:rsidP="00961B83">
      <w:pPr>
        <w:ind w:firstLine="709"/>
        <w:jc w:val="both"/>
        <w:rPr>
          <w:sz w:val="20"/>
          <w:szCs w:val="20"/>
        </w:rPr>
      </w:pPr>
      <w:r w:rsidRPr="00961B83">
        <w:rPr>
          <w:sz w:val="20"/>
          <w:szCs w:val="20"/>
        </w:rPr>
        <w:t>Адрес электронной почты: </w:t>
      </w:r>
      <w:r w:rsidRPr="00961B83">
        <w:rPr>
          <w:sz w:val="20"/>
          <w:szCs w:val="20"/>
          <w:lang w:val="en-US"/>
        </w:rPr>
        <w:t>adm</w:t>
      </w:r>
      <w:r w:rsidRPr="00961B83">
        <w:rPr>
          <w:sz w:val="20"/>
          <w:szCs w:val="20"/>
        </w:rPr>
        <w:t>_</w:t>
      </w:r>
      <w:r w:rsidRPr="00961B83">
        <w:rPr>
          <w:sz w:val="20"/>
          <w:szCs w:val="20"/>
          <w:lang w:val="en-US"/>
        </w:rPr>
        <w:t>sppos</w:t>
      </w:r>
      <w:r w:rsidRPr="00961B83">
        <w:rPr>
          <w:sz w:val="20"/>
          <w:szCs w:val="20"/>
        </w:rPr>
        <w:t>@mail.ru</w:t>
      </w:r>
    </w:p>
    <w:p w:rsidR="00961B83" w:rsidRPr="00961B83" w:rsidRDefault="00961B83" w:rsidP="00961B83">
      <w:pPr>
        <w:ind w:firstLine="709"/>
        <w:jc w:val="both"/>
        <w:rPr>
          <w:sz w:val="20"/>
          <w:szCs w:val="20"/>
        </w:rPr>
      </w:pPr>
      <w:r w:rsidRPr="00961B83">
        <w:rPr>
          <w:sz w:val="20"/>
          <w:szCs w:val="20"/>
        </w:rPr>
        <w:t>Информация по вопросам предоставления муниципальной услуги предоставляется в:</w:t>
      </w:r>
    </w:p>
    <w:p w:rsidR="00961B83" w:rsidRPr="00961B83" w:rsidRDefault="00961B83" w:rsidP="00961B83">
      <w:pPr>
        <w:ind w:firstLine="709"/>
        <w:jc w:val="both"/>
        <w:rPr>
          <w:sz w:val="20"/>
          <w:szCs w:val="20"/>
        </w:rPr>
      </w:pPr>
      <w:r w:rsidRPr="00961B83">
        <w:rPr>
          <w:sz w:val="20"/>
          <w:szCs w:val="20"/>
        </w:rPr>
        <w:t>устной форме (лично или по телефону в соответствии с графиком приема заявителей);</w:t>
      </w:r>
    </w:p>
    <w:p w:rsidR="00961B83" w:rsidRPr="00961B83" w:rsidRDefault="00961B83" w:rsidP="00961B83">
      <w:pPr>
        <w:ind w:firstLine="709"/>
        <w:jc w:val="both"/>
        <w:rPr>
          <w:sz w:val="20"/>
          <w:szCs w:val="20"/>
        </w:rPr>
      </w:pPr>
      <w:r w:rsidRPr="00961B83">
        <w:rPr>
          <w:sz w:val="20"/>
          <w:szCs w:val="20"/>
        </w:rPr>
        <w:t>письменной форме (лично или почтовым сообщением);</w:t>
      </w:r>
    </w:p>
    <w:p w:rsidR="00961B83" w:rsidRPr="00961B83" w:rsidRDefault="00961B83" w:rsidP="00961B83">
      <w:pPr>
        <w:ind w:firstLine="709"/>
        <w:jc w:val="both"/>
        <w:rPr>
          <w:sz w:val="20"/>
          <w:szCs w:val="20"/>
        </w:rPr>
      </w:pPr>
      <w:r w:rsidRPr="00961B83">
        <w:rPr>
          <w:sz w:val="20"/>
          <w:szCs w:val="20"/>
        </w:rPr>
        <w:t>электронной форме, в том числе через ЕПГУ.</w:t>
      </w:r>
    </w:p>
    <w:p w:rsidR="00961B83" w:rsidRPr="00961B83" w:rsidRDefault="00961B83" w:rsidP="00961B83">
      <w:pPr>
        <w:ind w:firstLine="709"/>
        <w:jc w:val="both"/>
        <w:rPr>
          <w:sz w:val="20"/>
          <w:szCs w:val="20"/>
        </w:rPr>
      </w:pPr>
      <w:r w:rsidRPr="00961B83">
        <w:rPr>
          <w:sz w:val="20"/>
          <w:szCs w:val="20"/>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961B83" w:rsidRPr="00961B83" w:rsidRDefault="00961B83" w:rsidP="00961B83">
      <w:pPr>
        <w:ind w:firstLine="709"/>
        <w:jc w:val="both"/>
        <w:rPr>
          <w:sz w:val="20"/>
          <w:szCs w:val="20"/>
        </w:rPr>
      </w:pPr>
      <w:r w:rsidRPr="00961B83">
        <w:rPr>
          <w:sz w:val="20"/>
          <w:szCs w:val="20"/>
        </w:rPr>
        <w:t>При письменном обращении, поступившему в орган местного самоуправления или должностному лицу в письменной форме, ответ направляется заявителю в течение 30 (тридцати) дней со дня регистрации письменного обращения. Ответ подписывается Главой рабочего поселка Посевная Черепановского района Новосибирской области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w:t>
      </w:r>
    </w:p>
    <w:p w:rsidR="00961B83" w:rsidRPr="00961B83" w:rsidRDefault="00961B83" w:rsidP="00961B83">
      <w:pPr>
        <w:ind w:firstLine="709"/>
        <w:jc w:val="both"/>
        <w:rPr>
          <w:sz w:val="20"/>
          <w:szCs w:val="20"/>
        </w:rPr>
      </w:pPr>
      <w:r w:rsidRPr="00961B83">
        <w:rPr>
          <w:sz w:val="20"/>
          <w:szCs w:val="20"/>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961B83" w:rsidRPr="00961B83" w:rsidRDefault="00961B83" w:rsidP="00961B83">
      <w:pPr>
        <w:ind w:firstLine="709"/>
        <w:jc w:val="both"/>
        <w:rPr>
          <w:sz w:val="20"/>
          <w:szCs w:val="20"/>
        </w:rPr>
      </w:pPr>
      <w:r w:rsidRPr="00961B83">
        <w:rPr>
          <w:sz w:val="20"/>
          <w:szCs w:val="20"/>
        </w:rPr>
        <w:t> </w:t>
      </w:r>
    </w:p>
    <w:p w:rsidR="00961B83" w:rsidRPr="00961B83" w:rsidRDefault="00961B83" w:rsidP="00961B83">
      <w:pPr>
        <w:jc w:val="center"/>
        <w:rPr>
          <w:sz w:val="20"/>
          <w:szCs w:val="20"/>
        </w:rPr>
      </w:pPr>
      <w:r w:rsidRPr="00961B83">
        <w:rPr>
          <w:bCs/>
          <w:sz w:val="20"/>
          <w:szCs w:val="20"/>
        </w:rPr>
        <w:t>II. Стандарт предоставления муниципальной услуги</w:t>
      </w:r>
    </w:p>
    <w:p w:rsidR="00961B83" w:rsidRPr="00961B83" w:rsidRDefault="00961B83" w:rsidP="00961B83">
      <w:pPr>
        <w:rPr>
          <w:sz w:val="20"/>
          <w:szCs w:val="20"/>
        </w:rPr>
      </w:pPr>
      <w:r w:rsidRPr="00961B83">
        <w:rPr>
          <w:sz w:val="20"/>
          <w:szCs w:val="20"/>
        </w:rPr>
        <w:t> </w:t>
      </w:r>
    </w:p>
    <w:p w:rsidR="00961B83" w:rsidRPr="00961B83" w:rsidRDefault="00961B83" w:rsidP="00961B83">
      <w:pPr>
        <w:ind w:firstLine="709"/>
        <w:jc w:val="both"/>
        <w:rPr>
          <w:sz w:val="20"/>
          <w:szCs w:val="20"/>
        </w:rPr>
      </w:pPr>
      <w:r w:rsidRPr="00961B83">
        <w:rPr>
          <w:sz w:val="20"/>
          <w:szCs w:val="20"/>
        </w:rPr>
        <w:t>2.1. Наименование муниципальной услуги: «Предоставление земельных участков в аренду без проведения торгов».</w:t>
      </w:r>
    </w:p>
    <w:p w:rsidR="00961B83" w:rsidRPr="00961B83" w:rsidRDefault="00961B83" w:rsidP="00961B83">
      <w:pPr>
        <w:ind w:firstLine="709"/>
        <w:jc w:val="both"/>
        <w:rPr>
          <w:sz w:val="20"/>
          <w:szCs w:val="20"/>
        </w:rPr>
      </w:pPr>
      <w:r w:rsidRPr="00961B83">
        <w:rPr>
          <w:sz w:val="20"/>
          <w:szCs w:val="20"/>
        </w:rPr>
        <w:t>2.2. Муниципальная услуга предоставляется администрацией рабочего поселка Посевная Черепановского района Новосибирской области.</w:t>
      </w:r>
    </w:p>
    <w:p w:rsidR="00961B83" w:rsidRPr="00961B83" w:rsidRDefault="00961B83" w:rsidP="00961B83">
      <w:pPr>
        <w:ind w:firstLine="709"/>
        <w:jc w:val="both"/>
        <w:rPr>
          <w:sz w:val="20"/>
          <w:szCs w:val="20"/>
        </w:rPr>
      </w:pPr>
      <w:r w:rsidRPr="00961B83">
        <w:rPr>
          <w:sz w:val="20"/>
          <w:szCs w:val="20"/>
        </w:rPr>
        <w:t>Ответственным за организацию предоставления муниципальной услуги является специалист администрации рабочего поселка Посевная Черепановского района Новосибирской области.</w:t>
      </w:r>
    </w:p>
    <w:p w:rsidR="00961B83" w:rsidRPr="00961B83" w:rsidRDefault="00961B83" w:rsidP="00961B83">
      <w:pPr>
        <w:ind w:firstLine="709"/>
        <w:jc w:val="both"/>
        <w:rPr>
          <w:sz w:val="20"/>
          <w:szCs w:val="20"/>
        </w:rPr>
      </w:pPr>
      <w:r w:rsidRPr="00961B83">
        <w:rPr>
          <w:sz w:val="20"/>
          <w:szCs w:val="20"/>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61B83" w:rsidRPr="00961B83" w:rsidRDefault="00961B83" w:rsidP="00961B83">
      <w:pPr>
        <w:ind w:firstLine="709"/>
        <w:jc w:val="both"/>
        <w:rPr>
          <w:sz w:val="20"/>
          <w:szCs w:val="20"/>
        </w:rPr>
      </w:pPr>
      <w:r w:rsidRPr="00961B83">
        <w:rPr>
          <w:sz w:val="20"/>
          <w:szCs w:val="20"/>
        </w:rPr>
        <w:t>2.3. Результатом предоставления муниципальной услуги является направление (выдача) заявителю одного из следующих документов:</w:t>
      </w:r>
    </w:p>
    <w:p w:rsidR="00961B83" w:rsidRPr="00961B83" w:rsidRDefault="00961B83" w:rsidP="00961B83">
      <w:pPr>
        <w:ind w:firstLine="709"/>
        <w:jc w:val="both"/>
        <w:rPr>
          <w:sz w:val="20"/>
          <w:szCs w:val="20"/>
        </w:rPr>
      </w:pPr>
      <w:r w:rsidRPr="00961B83">
        <w:rPr>
          <w:sz w:val="20"/>
          <w:szCs w:val="20"/>
        </w:rPr>
        <w:t>договора аренды земельного участка (далее – договор аренды), подписанного Главой, в трех экземплярах;</w:t>
      </w:r>
    </w:p>
    <w:p w:rsidR="00961B83" w:rsidRPr="00961B83" w:rsidRDefault="00961B83" w:rsidP="00961B83">
      <w:pPr>
        <w:ind w:firstLine="709"/>
        <w:jc w:val="both"/>
        <w:rPr>
          <w:sz w:val="20"/>
          <w:szCs w:val="20"/>
        </w:rPr>
      </w:pPr>
      <w:r w:rsidRPr="00961B83">
        <w:rPr>
          <w:sz w:val="20"/>
          <w:szCs w:val="20"/>
        </w:rPr>
        <w:t>решения об отказе в предоставлении земельного участка с указанием оснований отказа (далее – решение об отказе).</w:t>
      </w:r>
    </w:p>
    <w:p w:rsidR="00961B83" w:rsidRPr="00961B83" w:rsidRDefault="00961B83" w:rsidP="00961B83">
      <w:pPr>
        <w:ind w:firstLine="709"/>
        <w:jc w:val="both"/>
        <w:rPr>
          <w:sz w:val="20"/>
          <w:szCs w:val="20"/>
        </w:rPr>
      </w:pPr>
      <w:r w:rsidRPr="00961B83">
        <w:rPr>
          <w:sz w:val="20"/>
          <w:szCs w:val="20"/>
        </w:rPr>
        <w:t>2.4. Срок предоставления муниципальной услуги, включая время на направление результата предоставления муниципальной услуги, составляет не более 20 (двадцати) календарных дней со дня поступления заявления о предоставлении земельного участка (далее – заявление),</w:t>
      </w:r>
    </w:p>
    <w:p w:rsidR="00961B83" w:rsidRPr="00961B83" w:rsidRDefault="00961B83" w:rsidP="00961B83">
      <w:pPr>
        <w:ind w:firstLine="709"/>
        <w:jc w:val="both"/>
        <w:rPr>
          <w:sz w:val="20"/>
          <w:szCs w:val="20"/>
        </w:rPr>
      </w:pPr>
      <w:r w:rsidRPr="00961B83">
        <w:rPr>
          <w:sz w:val="20"/>
          <w:szCs w:val="20"/>
        </w:rPr>
        <w:t>Договор аренды земельного участка должен быть заключен с частным партнером не позднее чем через пятнадцать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шестьдесят дней, если такой земельный участок предстоит образовать и иные сроки не установлены конкурсной документацией. Использование частным партнером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rsidR="00961B83" w:rsidRPr="00961B83" w:rsidRDefault="00961B83" w:rsidP="00961B83">
      <w:pPr>
        <w:ind w:firstLine="709"/>
        <w:jc w:val="both"/>
        <w:rPr>
          <w:sz w:val="20"/>
          <w:szCs w:val="20"/>
        </w:rPr>
      </w:pPr>
      <w:r w:rsidRPr="00961B83">
        <w:rPr>
          <w:spacing w:val="-4"/>
          <w:sz w:val="20"/>
          <w:szCs w:val="20"/>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961B83" w:rsidRPr="00961B83" w:rsidRDefault="00961B83" w:rsidP="00961B83">
      <w:pPr>
        <w:ind w:firstLine="709"/>
        <w:jc w:val="both"/>
        <w:rPr>
          <w:sz w:val="20"/>
          <w:szCs w:val="20"/>
        </w:rPr>
      </w:pPr>
      <w:r w:rsidRPr="00961B83">
        <w:rPr>
          <w:sz w:val="20"/>
          <w:szCs w:val="20"/>
        </w:rPr>
        <w:t>2.5.</w:t>
      </w:r>
      <w:r w:rsidRPr="00961B83">
        <w:rPr>
          <w:rStyle w:val="18"/>
          <w:rFonts w:eastAsia="Arial Unicode MS"/>
          <w:sz w:val="20"/>
          <w:szCs w:val="20"/>
        </w:rPr>
        <w:t> </w:t>
      </w:r>
      <w:r w:rsidRPr="00961B83">
        <w:rPr>
          <w:sz w:val="20"/>
          <w:szCs w:val="20"/>
        </w:rPr>
        <w:t>Предоставление муниципальной услуги осуществляется в соответствии с:</w:t>
      </w:r>
    </w:p>
    <w:p w:rsidR="00961B83" w:rsidRPr="00961B83" w:rsidRDefault="00961B83" w:rsidP="00961B83">
      <w:pPr>
        <w:ind w:firstLine="709"/>
        <w:jc w:val="both"/>
        <w:rPr>
          <w:sz w:val="20"/>
          <w:szCs w:val="20"/>
        </w:rPr>
      </w:pPr>
      <w:r w:rsidRPr="00961B83">
        <w:rPr>
          <w:rStyle w:val="18"/>
          <w:rFonts w:eastAsia="Arial Unicode MS"/>
          <w:sz w:val="20"/>
          <w:szCs w:val="20"/>
        </w:rPr>
        <w:t>Конституцией</w:t>
      </w:r>
      <w:r w:rsidRPr="00961B83">
        <w:rPr>
          <w:sz w:val="20"/>
          <w:szCs w:val="20"/>
        </w:rPr>
        <w:t> Российской Федерации от 12.12.1993 («Российская газета», 1993, № 237);</w:t>
      </w:r>
    </w:p>
    <w:p w:rsidR="00961B83" w:rsidRPr="00961B83" w:rsidRDefault="00961B83" w:rsidP="00961B83">
      <w:pPr>
        <w:ind w:firstLine="709"/>
        <w:jc w:val="both"/>
        <w:rPr>
          <w:sz w:val="20"/>
          <w:szCs w:val="20"/>
        </w:rPr>
      </w:pPr>
      <w:r w:rsidRPr="00961B83">
        <w:rPr>
          <w:sz w:val="20"/>
          <w:szCs w:val="20"/>
        </w:rPr>
        <w:t>Земельным </w:t>
      </w:r>
      <w:r w:rsidRPr="00961B83">
        <w:rPr>
          <w:rStyle w:val="18"/>
          <w:rFonts w:eastAsia="Arial Unicode MS"/>
          <w:sz w:val="20"/>
          <w:szCs w:val="20"/>
        </w:rPr>
        <w:t>кодексом</w:t>
      </w:r>
      <w:r w:rsidRPr="00961B83">
        <w:rPr>
          <w:sz w:val="20"/>
          <w:szCs w:val="20"/>
        </w:rPr>
        <w:t> Российской Федерации от 25.10.2001 № 136-ФЗ (далее – Земельный кодекс) («Российская газета», 2001, № 211-212);;</w:t>
      </w:r>
    </w:p>
    <w:p w:rsidR="00961B83" w:rsidRPr="00961B83" w:rsidRDefault="00961B83" w:rsidP="00961B83">
      <w:pPr>
        <w:ind w:firstLine="709"/>
        <w:jc w:val="both"/>
        <w:rPr>
          <w:sz w:val="20"/>
          <w:szCs w:val="20"/>
        </w:rPr>
      </w:pPr>
      <w:r w:rsidRPr="00961B83">
        <w:rPr>
          <w:sz w:val="20"/>
          <w:szCs w:val="20"/>
        </w:rPr>
        <w:t>Федеральным законом </w:t>
      </w:r>
      <w:r w:rsidRPr="00961B83">
        <w:rPr>
          <w:rStyle w:val="18"/>
          <w:rFonts w:eastAsia="Arial Unicode MS"/>
          <w:sz w:val="20"/>
          <w:szCs w:val="20"/>
        </w:rPr>
        <w:t>от 25.10.2001 № 137-ФЗ</w:t>
      </w:r>
      <w:r w:rsidRPr="00961B83">
        <w:rPr>
          <w:sz w:val="20"/>
          <w:szCs w:val="20"/>
        </w:rPr>
        <w:t> «О введении в действие Земельного </w:t>
      </w:r>
      <w:r w:rsidRPr="00961B83">
        <w:rPr>
          <w:rStyle w:val="18"/>
          <w:rFonts w:eastAsia="Arial Unicode MS"/>
          <w:sz w:val="20"/>
          <w:szCs w:val="20"/>
        </w:rPr>
        <w:t>кодекса</w:t>
      </w:r>
      <w:r w:rsidRPr="00961B83">
        <w:rPr>
          <w:sz w:val="20"/>
          <w:szCs w:val="20"/>
        </w:rPr>
        <w:t> Российской Федерации» («Российская газета», 2001, № 211-212);</w:t>
      </w:r>
    </w:p>
    <w:p w:rsidR="00961B83" w:rsidRPr="00961B83" w:rsidRDefault="00961B83" w:rsidP="00961B83">
      <w:pPr>
        <w:ind w:firstLine="709"/>
        <w:jc w:val="both"/>
        <w:rPr>
          <w:sz w:val="20"/>
          <w:szCs w:val="20"/>
        </w:rPr>
      </w:pPr>
      <w:r w:rsidRPr="00961B83">
        <w:rPr>
          <w:sz w:val="20"/>
          <w:szCs w:val="20"/>
        </w:rPr>
        <w:lastRenderedPageBreak/>
        <w:t>Федеральным законом </w:t>
      </w:r>
      <w:r w:rsidRPr="00961B83">
        <w:rPr>
          <w:rStyle w:val="18"/>
          <w:rFonts w:eastAsia="Arial Unicode MS"/>
          <w:sz w:val="20"/>
          <w:szCs w:val="20"/>
        </w:rPr>
        <w:t>от 24.07.2002 № 101-ФЗ</w:t>
      </w:r>
      <w:r w:rsidRPr="00961B83">
        <w:rPr>
          <w:sz w:val="20"/>
          <w:szCs w:val="20"/>
        </w:rPr>
        <w:t> «Об обороте земель сельскохозяйственного назначения» («Собрание законодательства РФ», 29.07.2002, №  30, ст. 3018);</w:t>
      </w:r>
    </w:p>
    <w:p w:rsidR="00961B83" w:rsidRPr="00961B83" w:rsidRDefault="00961B83" w:rsidP="00961B83">
      <w:pPr>
        <w:ind w:firstLine="709"/>
        <w:jc w:val="both"/>
        <w:rPr>
          <w:sz w:val="20"/>
          <w:szCs w:val="20"/>
        </w:rPr>
      </w:pPr>
      <w:r w:rsidRPr="00961B83">
        <w:rPr>
          <w:sz w:val="20"/>
          <w:szCs w:val="20"/>
        </w:rPr>
        <w:t>Федеральным законом от 02.05.2006 </w:t>
      </w:r>
      <w:r w:rsidRPr="00961B83">
        <w:rPr>
          <w:rStyle w:val="18"/>
          <w:rFonts w:eastAsia="Arial Unicode MS"/>
          <w:sz w:val="20"/>
          <w:szCs w:val="20"/>
        </w:rPr>
        <w:t>№ 59-ФЗ</w:t>
      </w:r>
      <w:r w:rsidRPr="00961B83">
        <w:rPr>
          <w:sz w:val="20"/>
          <w:szCs w:val="20"/>
        </w:rPr>
        <w:t> «</w:t>
      </w:r>
      <w:r w:rsidRPr="00961B83">
        <w:rPr>
          <w:rStyle w:val="18"/>
          <w:rFonts w:eastAsia="Arial Unicode MS"/>
          <w:sz w:val="20"/>
          <w:szCs w:val="20"/>
        </w:rPr>
        <w:t>О порядке рассмотрения обращений граждан Российской Федерации</w:t>
      </w:r>
      <w:r w:rsidRPr="00961B83">
        <w:rPr>
          <w:sz w:val="20"/>
          <w:szCs w:val="20"/>
        </w:rPr>
        <w:t>» («Российская газета», № 95, 05.05.2006);</w:t>
      </w:r>
    </w:p>
    <w:p w:rsidR="00961B83" w:rsidRPr="00961B83" w:rsidRDefault="00961B83" w:rsidP="00961B83">
      <w:pPr>
        <w:ind w:firstLine="709"/>
        <w:jc w:val="both"/>
        <w:rPr>
          <w:sz w:val="20"/>
          <w:szCs w:val="20"/>
        </w:rPr>
      </w:pPr>
      <w:r w:rsidRPr="00961B83">
        <w:rPr>
          <w:sz w:val="20"/>
          <w:szCs w:val="20"/>
        </w:rPr>
        <w:t>Федеральным законом </w:t>
      </w:r>
      <w:r w:rsidRPr="00961B83">
        <w:rPr>
          <w:rStyle w:val="18"/>
          <w:rFonts w:eastAsia="Arial Unicode MS"/>
          <w:sz w:val="20"/>
          <w:szCs w:val="20"/>
        </w:rPr>
        <w:t>от 27.07.2006 № 152-ФЗ</w:t>
      </w:r>
      <w:r w:rsidRPr="00961B83">
        <w:rPr>
          <w:sz w:val="20"/>
          <w:szCs w:val="20"/>
        </w:rPr>
        <w:t> «О персональных данных» («Собрание законодательства Российской Федерации», 2006, № 31);</w:t>
      </w:r>
    </w:p>
    <w:p w:rsidR="00961B83" w:rsidRPr="00961B83" w:rsidRDefault="00961B83" w:rsidP="00961B83">
      <w:pPr>
        <w:ind w:firstLine="709"/>
        <w:jc w:val="both"/>
        <w:rPr>
          <w:sz w:val="20"/>
          <w:szCs w:val="20"/>
        </w:rPr>
      </w:pPr>
      <w:r w:rsidRPr="00961B83">
        <w:rPr>
          <w:sz w:val="20"/>
          <w:szCs w:val="20"/>
        </w:rPr>
        <w:t>Федеральным законом от 24.07.2007 № 221-ФЗ «О кадастровой деятельности» (далее – Федеральный закон № 221-ФЗ) («Российская газета», 2007, № 165);</w:t>
      </w:r>
    </w:p>
    <w:p w:rsidR="00961B83" w:rsidRPr="00961B83" w:rsidRDefault="00961B83" w:rsidP="00961B83">
      <w:pPr>
        <w:ind w:firstLine="709"/>
        <w:jc w:val="both"/>
        <w:rPr>
          <w:sz w:val="20"/>
          <w:szCs w:val="20"/>
        </w:rPr>
      </w:pPr>
      <w:r w:rsidRPr="00961B83">
        <w:rPr>
          <w:sz w:val="20"/>
          <w:szCs w:val="20"/>
        </w:rPr>
        <w:t>Федеральным законом </w:t>
      </w:r>
      <w:r w:rsidRPr="00961B83">
        <w:rPr>
          <w:rStyle w:val="18"/>
          <w:rFonts w:eastAsia="Arial Unicode MS"/>
          <w:sz w:val="20"/>
          <w:szCs w:val="20"/>
        </w:rPr>
        <w:t>от 27.07.2010 № 210-ФЗ</w:t>
      </w:r>
      <w:r w:rsidRPr="00961B83">
        <w:rPr>
          <w:sz w:val="20"/>
          <w:szCs w:val="20"/>
        </w:rPr>
        <w:t> «</w:t>
      </w:r>
      <w:r w:rsidRPr="00961B83">
        <w:rPr>
          <w:rStyle w:val="18"/>
          <w:rFonts w:eastAsia="Arial Unicode MS"/>
          <w:sz w:val="20"/>
          <w:szCs w:val="20"/>
        </w:rPr>
        <w:t>Об организации предоставления государственных и муниципальных услуг</w:t>
      </w:r>
      <w:r w:rsidRPr="00961B83">
        <w:rPr>
          <w:sz w:val="20"/>
          <w:szCs w:val="20"/>
        </w:rPr>
        <w:t>» (далее – Федеральный закон № 210-ФЗ) («Российская газета», 2010, № 168);</w:t>
      </w:r>
    </w:p>
    <w:p w:rsidR="00961B83" w:rsidRPr="00961B83" w:rsidRDefault="00961B83" w:rsidP="00961B83">
      <w:pPr>
        <w:ind w:firstLine="709"/>
        <w:jc w:val="both"/>
        <w:rPr>
          <w:sz w:val="20"/>
          <w:szCs w:val="20"/>
        </w:rPr>
      </w:pPr>
      <w:r w:rsidRPr="00961B83">
        <w:rPr>
          <w:sz w:val="20"/>
          <w:szCs w:val="20"/>
        </w:rPr>
        <w:t>Федеральным законом </w:t>
      </w:r>
      <w:r w:rsidRPr="00961B83">
        <w:rPr>
          <w:rStyle w:val="18"/>
          <w:rFonts w:eastAsia="Arial Unicode MS"/>
          <w:sz w:val="20"/>
          <w:szCs w:val="20"/>
        </w:rPr>
        <w:t>от 06.04.2011 № 63-ФЗ</w:t>
      </w:r>
      <w:r w:rsidRPr="00961B83">
        <w:rPr>
          <w:sz w:val="20"/>
          <w:szCs w:val="20"/>
        </w:rPr>
        <w:t> «Об электронной подписи» («Российская газета», 2011, № 75; «Собрание законодательства Российской Федерации», 2011, № 27);</w:t>
      </w:r>
    </w:p>
    <w:p w:rsidR="00961B83" w:rsidRPr="00961B83" w:rsidRDefault="00961B83" w:rsidP="00961B83">
      <w:pPr>
        <w:ind w:firstLine="709"/>
        <w:jc w:val="both"/>
        <w:rPr>
          <w:sz w:val="20"/>
          <w:szCs w:val="20"/>
        </w:rPr>
      </w:pPr>
      <w:r w:rsidRPr="00961B83">
        <w:rPr>
          <w:sz w:val="20"/>
          <w:szCs w:val="20"/>
        </w:rPr>
        <w:t>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961B83" w:rsidRPr="00961B83" w:rsidRDefault="00961B83" w:rsidP="00961B83">
      <w:pPr>
        <w:ind w:firstLine="709"/>
        <w:jc w:val="both"/>
        <w:rPr>
          <w:sz w:val="20"/>
          <w:szCs w:val="20"/>
        </w:rPr>
      </w:pPr>
      <w:r w:rsidRPr="00961B83">
        <w:rPr>
          <w:sz w:val="20"/>
          <w:szCs w:val="20"/>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961B83" w:rsidRPr="00961B83" w:rsidRDefault="00961B83" w:rsidP="00961B83">
      <w:pPr>
        <w:ind w:firstLine="709"/>
        <w:jc w:val="both"/>
        <w:rPr>
          <w:sz w:val="20"/>
          <w:szCs w:val="20"/>
        </w:rPr>
      </w:pPr>
      <w:r w:rsidRPr="00961B83">
        <w:rPr>
          <w:sz w:val="20"/>
          <w:szCs w:val="20"/>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961B83" w:rsidRPr="00961B83" w:rsidRDefault="00961B83" w:rsidP="00961B83">
      <w:pPr>
        <w:ind w:firstLine="709"/>
        <w:jc w:val="both"/>
        <w:rPr>
          <w:sz w:val="20"/>
          <w:szCs w:val="20"/>
        </w:rPr>
      </w:pPr>
      <w:r w:rsidRPr="00961B83">
        <w:rPr>
          <w:sz w:val="20"/>
          <w:szCs w:val="20"/>
        </w:rPr>
        <w:t>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(Официальный интернет-портал правовой информации (www.pravo.gov.ru) 27.02.2015, зарегистрировано в Минюсте России 26.02.2015, № 36232);</w:t>
      </w:r>
    </w:p>
    <w:p w:rsidR="00961B83" w:rsidRPr="00961B83" w:rsidRDefault="00961B83" w:rsidP="00961B83">
      <w:pPr>
        <w:ind w:firstLine="709"/>
        <w:jc w:val="both"/>
        <w:rPr>
          <w:sz w:val="20"/>
          <w:szCs w:val="20"/>
        </w:rPr>
      </w:pPr>
      <w:r w:rsidRPr="00961B83">
        <w:rPr>
          <w:sz w:val="20"/>
          <w:szCs w:val="20"/>
        </w:rPr>
        <w:t>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
    <w:p w:rsidR="00961B83" w:rsidRPr="00961B83" w:rsidRDefault="00961B83" w:rsidP="00961B83">
      <w:pPr>
        <w:ind w:firstLine="709"/>
        <w:jc w:val="both"/>
        <w:rPr>
          <w:sz w:val="20"/>
          <w:szCs w:val="20"/>
        </w:rPr>
      </w:pPr>
      <w:r w:rsidRPr="00961B83">
        <w:rPr>
          <w:sz w:val="20"/>
          <w:szCs w:val="20"/>
        </w:rPr>
        <w:t>Уставом рабочего поселка Посевная Черепановского района Новосибирской области.</w:t>
      </w:r>
    </w:p>
    <w:p w:rsidR="00961B83" w:rsidRPr="00961B83" w:rsidRDefault="00961B83" w:rsidP="00961B83">
      <w:pPr>
        <w:ind w:firstLine="709"/>
        <w:jc w:val="both"/>
        <w:rPr>
          <w:sz w:val="20"/>
          <w:szCs w:val="20"/>
        </w:rPr>
      </w:pPr>
      <w:r w:rsidRPr="00961B83">
        <w:rPr>
          <w:sz w:val="20"/>
          <w:szCs w:val="20"/>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961B83" w:rsidRPr="00961B83" w:rsidRDefault="00961B83" w:rsidP="00961B83">
      <w:pPr>
        <w:ind w:firstLine="709"/>
        <w:jc w:val="both"/>
        <w:rPr>
          <w:sz w:val="20"/>
          <w:szCs w:val="20"/>
        </w:rPr>
      </w:pPr>
      <w:r w:rsidRPr="00961B83">
        <w:rPr>
          <w:sz w:val="20"/>
          <w:szCs w:val="20"/>
        </w:rPr>
        <w:t>    Перечень нормативно- правовых актов, регулирующих предоставление муниципальной услуги подлежит обязательному размещению на официальном сайте рабочего поселка Посевная, в сети «Интернет», в Федеральной государственной информационной системе «Федеральный реестр государственных и муниципальных услуг, на Едином портале государственных и муниципальных услуг.</w:t>
      </w:r>
    </w:p>
    <w:p w:rsidR="00961B83" w:rsidRPr="00961B83" w:rsidRDefault="00961B83" w:rsidP="00961B83">
      <w:pPr>
        <w:ind w:firstLine="709"/>
        <w:jc w:val="both"/>
        <w:rPr>
          <w:sz w:val="20"/>
          <w:szCs w:val="20"/>
        </w:rPr>
      </w:pPr>
      <w:r w:rsidRPr="00961B83">
        <w:rPr>
          <w:sz w:val="20"/>
          <w:szCs w:val="20"/>
        </w:rPr>
        <w:t>2.6. Перечень документов, необходимых для получения муниципальной услуги.</w:t>
      </w:r>
    </w:p>
    <w:p w:rsidR="00961B83" w:rsidRPr="00961B83" w:rsidRDefault="00961B83" w:rsidP="00961B83">
      <w:pPr>
        <w:ind w:firstLine="709"/>
        <w:jc w:val="both"/>
        <w:rPr>
          <w:sz w:val="20"/>
          <w:szCs w:val="20"/>
        </w:rPr>
      </w:pPr>
      <w:r w:rsidRPr="00961B83">
        <w:rPr>
          <w:sz w:val="20"/>
          <w:szCs w:val="20"/>
        </w:rPr>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961B83" w:rsidRPr="00961B83" w:rsidRDefault="00961B83" w:rsidP="00961B83">
      <w:pPr>
        <w:ind w:firstLine="709"/>
        <w:jc w:val="both"/>
        <w:rPr>
          <w:sz w:val="20"/>
          <w:szCs w:val="20"/>
        </w:rPr>
      </w:pPr>
      <w:r w:rsidRPr="00961B83">
        <w:rPr>
          <w:sz w:val="20"/>
          <w:szCs w:val="20"/>
        </w:rPr>
        <w:t>а) лично в администрацию или МФЦ;</w:t>
      </w:r>
    </w:p>
    <w:p w:rsidR="00961B83" w:rsidRPr="00961B83" w:rsidRDefault="00961B83" w:rsidP="00961B83">
      <w:pPr>
        <w:ind w:firstLine="709"/>
        <w:jc w:val="both"/>
        <w:rPr>
          <w:sz w:val="20"/>
          <w:szCs w:val="20"/>
        </w:rPr>
      </w:pPr>
      <w:r w:rsidRPr="00961B83">
        <w:rPr>
          <w:sz w:val="20"/>
          <w:szCs w:val="20"/>
        </w:rPr>
        <w:t>б) направляются почтовым сообщением в администрацию;</w:t>
      </w:r>
    </w:p>
    <w:p w:rsidR="00961B83" w:rsidRPr="00961B83" w:rsidRDefault="00961B83" w:rsidP="00961B83">
      <w:pPr>
        <w:ind w:firstLine="709"/>
        <w:jc w:val="both"/>
        <w:rPr>
          <w:sz w:val="20"/>
          <w:szCs w:val="20"/>
        </w:rPr>
      </w:pPr>
      <w:r w:rsidRPr="00961B83">
        <w:rPr>
          <w:sz w:val="20"/>
          <w:szCs w:val="20"/>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961B83" w:rsidRPr="00961B83" w:rsidRDefault="00961B83" w:rsidP="00961B83">
      <w:pPr>
        <w:ind w:firstLine="709"/>
        <w:jc w:val="both"/>
        <w:rPr>
          <w:sz w:val="20"/>
          <w:szCs w:val="20"/>
        </w:rPr>
      </w:pPr>
      <w:r w:rsidRPr="00961B83">
        <w:rPr>
          <w:sz w:val="20"/>
          <w:szCs w:val="20"/>
        </w:rPr>
        <w:t>2.6.1. Перечень необходимых и обязательных для предоставления муниципальной услуги документов, подлежащих представлению заявителем:</w:t>
      </w:r>
    </w:p>
    <w:p w:rsidR="00961B83" w:rsidRPr="00961B83" w:rsidRDefault="00961B83" w:rsidP="00961B83">
      <w:pPr>
        <w:ind w:firstLine="709"/>
        <w:jc w:val="both"/>
        <w:rPr>
          <w:sz w:val="20"/>
          <w:szCs w:val="20"/>
        </w:rPr>
      </w:pPr>
      <w:r w:rsidRPr="00961B83">
        <w:rPr>
          <w:sz w:val="20"/>
          <w:szCs w:val="20"/>
        </w:rPr>
        <w:t>заявление (примерная форма приведена в приложении № 1 к административному регламенту).</w:t>
      </w:r>
    </w:p>
    <w:p w:rsidR="00961B83" w:rsidRPr="00961B83" w:rsidRDefault="00961B83" w:rsidP="00961B83">
      <w:pPr>
        <w:ind w:firstLine="709"/>
        <w:jc w:val="both"/>
        <w:rPr>
          <w:sz w:val="20"/>
          <w:szCs w:val="20"/>
        </w:rPr>
      </w:pPr>
      <w:r w:rsidRPr="00961B83">
        <w:rPr>
          <w:sz w:val="20"/>
          <w:szCs w:val="20"/>
        </w:rPr>
        <w:t>В случаях, предусмотренных подпунктом 11 пункта 1.2 административного регламента, заявление должно быть подано одновременно с заявлением о прекращении права постоянного (бессрочного) пользования таким земельным участком.</w:t>
      </w:r>
    </w:p>
    <w:p w:rsidR="00961B83" w:rsidRPr="00961B83" w:rsidRDefault="00961B83" w:rsidP="00961B83">
      <w:pPr>
        <w:ind w:firstLine="709"/>
        <w:jc w:val="both"/>
        <w:rPr>
          <w:sz w:val="20"/>
          <w:szCs w:val="20"/>
        </w:rPr>
      </w:pPr>
      <w:r w:rsidRPr="00961B83">
        <w:rPr>
          <w:sz w:val="20"/>
          <w:szCs w:val="20"/>
        </w:rPr>
        <w:t>Заявитель предъявляет документ, удостоверяющий его личность.</w:t>
      </w:r>
    </w:p>
    <w:p w:rsidR="00961B83" w:rsidRPr="00961B83" w:rsidRDefault="00961B83" w:rsidP="00961B83">
      <w:pPr>
        <w:ind w:firstLine="709"/>
        <w:jc w:val="both"/>
        <w:rPr>
          <w:sz w:val="20"/>
          <w:szCs w:val="20"/>
        </w:rPr>
      </w:pPr>
      <w:r w:rsidRPr="00961B83">
        <w:rPr>
          <w:sz w:val="20"/>
          <w:szCs w:val="20"/>
        </w:rPr>
        <w:t>К заявлению прилагаются следующие документы:</w:t>
      </w:r>
    </w:p>
    <w:p w:rsidR="00961B83" w:rsidRPr="00961B83" w:rsidRDefault="00961B83" w:rsidP="00961B83">
      <w:pPr>
        <w:ind w:firstLine="709"/>
        <w:jc w:val="both"/>
        <w:rPr>
          <w:sz w:val="20"/>
          <w:szCs w:val="20"/>
        </w:rPr>
      </w:pPr>
      <w:r w:rsidRPr="00961B83">
        <w:rPr>
          <w:sz w:val="20"/>
          <w:szCs w:val="20"/>
        </w:rPr>
        <w:t xml:space="preserve">1) документы, подтверждающие право заявителя на приобретение земельного участка в аренду без проведения торгов, предусмотренные перечнем документов, подтверждающих право заявителя на приобретение земельного участка </w:t>
      </w:r>
      <w:r w:rsidRPr="00961B83">
        <w:rPr>
          <w:sz w:val="20"/>
          <w:szCs w:val="20"/>
        </w:rPr>
        <w:lastRenderedPageBreak/>
        <w:t>без проведения торгов, утвержденным приказом Минэкономразвития России № 1 (далее – Перечень), (приведены в приложении № 2 к административному регламенту), за исключением документов, которые должны быть представлены в порядке межведомственного информационного взаимодействия;</w:t>
      </w:r>
    </w:p>
    <w:p w:rsidR="00961B83" w:rsidRPr="00961B83" w:rsidRDefault="00961B83" w:rsidP="00961B83">
      <w:pPr>
        <w:ind w:firstLine="709"/>
        <w:jc w:val="both"/>
        <w:rPr>
          <w:sz w:val="20"/>
          <w:szCs w:val="20"/>
        </w:rPr>
      </w:pPr>
      <w:r w:rsidRPr="00961B83">
        <w:rPr>
          <w:sz w:val="20"/>
          <w:szCs w:val="20"/>
        </w:rPr>
        <w:t>2) документ, подтверждающий полномочия представителя гражданина, в случае, если с заявлением обращается представитель гражданина;</w:t>
      </w:r>
    </w:p>
    <w:p w:rsidR="00961B83" w:rsidRPr="00961B83" w:rsidRDefault="00961B83" w:rsidP="00961B83">
      <w:pPr>
        <w:ind w:firstLine="709"/>
        <w:jc w:val="both"/>
        <w:rPr>
          <w:sz w:val="20"/>
          <w:szCs w:val="20"/>
        </w:rPr>
      </w:pPr>
      <w:r w:rsidRPr="00961B83">
        <w:rPr>
          <w:sz w:val="20"/>
          <w:szCs w:val="20"/>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1B83" w:rsidRPr="00961B83" w:rsidRDefault="00961B83" w:rsidP="00961B83">
      <w:pPr>
        <w:ind w:firstLine="709"/>
        <w:jc w:val="both"/>
        <w:rPr>
          <w:sz w:val="20"/>
          <w:szCs w:val="20"/>
        </w:rPr>
      </w:pPr>
      <w:r w:rsidRPr="00961B83">
        <w:rPr>
          <w:sz w:val="20"/>
          <w:szCs w:val="20"/>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w:t>
      </w:r>
      <w:r w:rsidRPr="00961B83">
        <w:rPr>
          <w:rStyle w:val="18"/>
          <w:rFonts w:eastAsia="Arial Unicode MS"/>
          <w:sz w:val="20"/>
          <w:szCs w:val="20"/>
        </w:rPr>
        <w:t>от 27.07.2006 № 152-ФЗ</w:t>
      </w:r>
      <w:r w:rsidRPr="00961B83">
        <w:rPr>
          <w:sz w:val="20"/>
          <w:szCs w:val="20"/>
        </w:rPr>
        <w:t>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961B83" w:rsidRPr="00961B83" w:rsidRDefault="00961B83" w:rsidP="00961B83">
      <w:pPr>
        <w:ind w:firstLine="709"/>
        <w:jc w:val="both"/>
        <w:rPr>
          <w:sz w:val="20"/>
          <w:szCs w:val="20"/>
        </w:rPr>
      </w:pPr>
      <w:r w:rsidRPr="00961B83">
        <w:rPr>
          <w:sz w:val="20"/>
          <w:szCs w:val="20"/>
        </w:rPr>
        <w:t>Представление указанных в подпунктах 1-3 настоящего пункта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61B83" w:rsidRPr="00961B83" w:rsidRDefault="00961B83" w:rsidP="00961B83">
      <w:pPr>
        <w:ind w:firstLine="709"/>
        <w:jc w:val="both"/>
        <w:rPr>
          <w:sz w:val="20"/>
          <w:szCs w:val="20"/>
        </w:rPr>
      </w:pPr>
      <w:r w:rsidRPr="00961B83">
        <w:rPr>
          <w:sz w:val="20"/>
          <w:szCs w:val="20"/>
        </w:rPr>
        <w:t>В случае направления заявления о приобретении прав на земельный участок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961B83" w:rsidRPr="00961B83" w:rsidRDefault="00961B83" w:rsidP="00961B83">
      <w:pPr>
        <w:ind w:firstLine="709"/>
        <w:jc w:val="both"/>
        <w:rPr>
          <w:sz w:val="20"/>
          <w:szCs w:val="20"/>
        </w:rPr>
      </w:pPr>
      <w:r w:rsidRPr="00961B83">
        <w:rPr>
          <w:sz w:val="20"/>
          <w:szCs w:val="20"/>
        </w:rPr>
        <w:t>Заявление и прилагаемые к нему документы в электронной форме предоставляются в порядке, установленном приказом Минэкономразвития России № 7.</w:t>
      </w:r>
    </w:p>
    <w:p w:rsidR="00961B83" w:rsidRPr="00961B83" w:rsidRDefault="00961B83" w:rsidP="00961B83">
      <w:pPr>
        <w:ind w:firstLine="709"/>
        <w:jc w:val="both"/>
        <w:rPr>
          <w:sz w:val="20"/>
          <w:szCs w:val="20"/>
        </w:rPr>
      </w:pPr>
      <w:r w:rsidRPr="00961B83">
        <w:rPr>
          <w:sz w:val="20"/>
          <w:szCs w:val="20"/>
        </w:rPr>
        <w:t>2.6.2.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961B83" w:rsidRPr="00961B83" w:rsidRDefault="00961B83" w:rsidP="00961B83">
      <w:pPr>
        <w:ind w:firstLine="709"/>
        <w:jc w:val="both"/>
        <w:rPr>
          <w:sz w:val="20"/>
          <w:szCs w:val="20"/>
        </w:rPr>
      </w:pPr>
      <w:r w:rsidRPr="00961B83">
        <w:rPr>
          <w:sz w:val="20"/>
          <w:szCs w:val="20"/>
        </w:rPr>
        <w:t>документы, подтверждающие право заявителя на приобретение земельного участка без проведения торгов и предусмотренные Перечнем, которые должны быть представлены в администрацию в порядке межведомственного информационного взаимодействия.</w:t>
      </w:r>
    </w:p>
    <w:p w:rsidR="00961B83" w:rsidRPr="00961B83" w:rsidRDefault="00961B83" w:rsidP="00961B83">
      <w:pPr>
        <w:ind w:firstLine="709"/>
        <w:jc w:val="both"/>
        <w:rPr>
          <w:sz w:val="20"/>
          <w:szCs w:val="20"/>
        </w:rPr>
      </w:pPr>
      <w:r w:rsidRPr="00961B83">
        <w:rPr>
          <w:sz w:val="20"/>
          <w:szCs w:val="20"/>
        </w:rPr>
        <w:t>2.7. Органы, предоставляющие государственные услуги, и органы, предоставляющие муниципальные услуги, не вправе требовать от заявителя:</w:t>
      </w:r>
    </w:p>
    <w:p w:rsidR="00961B83" w:rsidRPr="00961B83" w:rsidRDefault="00961B83" w:rsidP="00961B83">
      <w:pPr>
        <w:ind w:firstLine="709"/>
        <w:jc w:val="both"/>
        <w:rPr>
          <w:sz w:val="20"/>
          <w:szCs w:val="20"/>
        </w:rPr>
      </w:pPr>
      <w:r w:rsidRPr="00961B83">
        <w:rPr>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61B83" w:rsidRPr="00961B83" w:rsidRDefault="00961B83" w:rsidP="00961B83">
      <w:pPr>
        <w:ind w:firstLine="709"/>
        <w:jc w:val="both"/>
        <w:rPr>
          <w:sz w:val="20"/>
          <w:szCs w:val="20"/>
        </w:rPr>
      </w:pPr>
      <w:r w:rsidRPr="00961B83">
        <w:rPr>
          <w:sz w:val="20"/>
          <w:szCs w:val="20"/>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961B83">
        <w:rPr>
          <w:rStyle w:val="18"/>
          <w:rFonts w:eastAsia="Arial Unicode MS"/>
          <w:sz w:val="20"/>
          <w:szCs w:val="20"/>
        </w:rPr>
        <w:t>частью 1 статьи 1</w:t>
      </w:r>
      <w:r w:rsidRPr="00961B83">
        <w:rPr>
          <w:sz w:val="20"/>
          <w:szCs w:val="20"/>
        </w:rPr>
        <w:t> №210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961B83">
        <w:rPr>
          <w:rStyle w:val="18"/>
          <w:rFonts w:eastAsia="Arial Unicode MS"/>
          <w:sz w:val="20"/>
          <w:szCs w:val="20"/>
        </w:rPr>
        <w:t>частью 6</w:t>
      </w:r>
      <w:r w:rsidRPr="00961B83">
        <w:rPr>
          <w:sz w:val="20"/>
          <w:szCs w:val="20"/>
        </w:rPr>
        <w:t>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61B83" w:rsidRPr="00961B83" w:rsidRDefault="00961B83" w:rsidP="00961B83">
      <w:pPr>
        <w:ind w:firstLine="709"/>
        <w:jc w:val="both"/>
        <w:rPr>
          <w:sz w:val="20"/>
          <w:szCs w:val="20"/>
        </w:rPr>
      </w:pPr>
      <w:r w:rsidRPr="00961B83">
        <w:rPr>
          <w:sz w:val="20"/>
          <w:szCs w:val="20"/>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961B83">
        <w:rPr>
          <w:rStyle w:val="18"/>
          <w:rFonts w:eastAsia="Arial Unicode MS"/>
          <w:sz w:val="20"/>
          <w:szCs w:val="20"/>
        </w:rPr>
        <w:t>части 1 статьи 9</w:t>
      </w:r>
      <w:r w:rsidRPr="00961B83">
        <w:rPr>
          <w:sz w:val="20"/>
          <w:szCs w:val="20"/>
        </w:rPr>
        <w:t>  №210 Федерального закона;</w:t>
      </w:r>
    </w:p>
    <w:p w:rsidR="00961B83" w:rsidRPr="00961B83" w:rsidRDefault="00961B83" w:rsidP="00961B83">
      <w:pPr>
        <w:ind w:firstLine="709"/>
        <w:jc w:val="both"/>
        <w:rPr>
          <w:sz w:val="20"/>
          <w:szCs w:val="20"/>
        </w:rPr>
      </w:pPr>
      <w:r w:rsidRPr="00961B83">
        <w:rPr>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61B83" w:rsidRPr="00961B83" w:rsidRDefault="00961B83" w:rsidP="00961B83">
      <w:pPr>
        <w:ind w:firstLine="709"/>
        <w:jc w:val="both"/>
        <w:rPr>
          <w:sz w:val="20"/>
          <w:szCs w:val="20"/>
        </w:rPr>
      </w:pPr>
      <w:r w:rsidRPr="00961B83">
        <w:rPr>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61B83" w:rsidRPr="00961B83" w:rsidRDefault="00961B83" w:rsidP="00961B83">
      <w:pPr>
        <w:ind w:firstLine="709"/>
        <w:jc w:val="both"/>
        <w:rPr>
          <w:sz w:val="20"/>
          <w:szCs w:val="20"/>
        </w:rPr>
      </w:pPr>
      <w:r w:rsidRPr="00961B83">
        <w:rPr>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61B83" w:rsidRPr="00961B83" w:rsidRDefault="00961B83" w:rsidP="00961B83">
      <w:pPr>
        <w:ind w:firstLine="709"/>
        <w:jc w:val="both"/>
        <w:rPr>
          <w:sz w:val="20"/>
          <w:szCs w:val="20"/>
        </w:rPr>
      </w:pPr>
      <w:r w:rsidRPr="00961B83">
        <w:rPr>
          <w:sz w:val="20"/>
          <w:szCs w:val="20"/>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61B83" w:rsidRPr="00961B83" w:rsidRDefault="00961B83" w:rsidP="00961B83">
      <w:pPr>
        <w:ind w:firstLine="709"/>
        <w:jc w:val="both"/>
        <w:rPr>
          <w:sz w:val="20"/>
          <w:szCs w:val="20"/>
        </w:rPr>
      </w:pPr>
      <w:r w:rsidRPr="00961B83">
        <w:rPr>
          <w:sz w:val="20"/>
          <w:szCs w:val="2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r w:rsidRPr="00961B83">
        <w:rPr>
          <w:rStyle w:val="18"/>
          <w:rFonts w:eastAsia="Arial Unicode MS"/>
          <w:sz w:val="20"/>
          <w:szCs w:val="20"/>
        </w:rPr>
        <w:t>частью 1.1 статьи 16</w:t>
      </w:r>
      <w:r w:rsidRPr="00961B83">
        <w:rPr>
          <w:sz w:val="20"/>
          <w:szCs w:val="20"/>
        </w:rPr>
        <w:t> №210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r w:rsidRPr="00961B83">
        <w:rPr>
          <w:rStyle w:val="18"/>
          <w:rFonts w:eastAsia="Arial Unicode MS"/>
          <w:sz w:val="20"/>
          <w:szCs w:val="20"/>
        </w:rPr>
        <w:t>частью 1.1 статьи 16</w:t>
      </w:r>
      <w:r w:rsidRPr="00961B83">
        <w:rPr>
          <w:sz w:val="20"/>
          <w:szCs w:val="20"/>
        </w:rPr>
        <w:t> №210 Федерального закона, уведомляется заявитель, а также приносятся извинения за доставленные неудобства. </w:t>
      </w:r>
    </w:p>
    <w:p w:rsidR="00961B83" w:rsidRPr="00961B83" w:rsidRDefault="00961B83" w:rsidP="00961B83">
      <w:pPr>
        <w:ind w:firstLine="709"/>
        <w:jc w:val="both"/>
        <w:rPr>
          <w:sz w:val="20"/>
          <w:szCs w:val="20"/>
        </w:rPr>
      </w:pPr>
      <w:r w:rsidRPr="00961B83">
        <w:rPr>
          <w:sz w:val="20"/>
          <w:szCs w:val="20"/>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61B83" w:rsidRPr="00961B83" w:rsidRDefault="00961B83" w:rsidP="00961B83">
      <w:pPr>
        <w:ind w:firstLine="709"/>
        <w:jc w:val="both"/>
        <w:rPr>
          <w:sz w:val="20"/>
          <w:szCs w:val="20"/>
        </w:rPr>
      </w:pPr>
      <w:bookmarkStart w:id="47" w:name="_00036"/>
      <w:r w:rsidRPr="00961B83">
        <w:rPr>
          <w:sz w:val="20"/>
          <w:szCs w:val="20"/>
        </w:rPr>
        <w:t>2.8. Перечень оснований для отказа в приеме документов, необходимых для предоставления муниципальной услуги:</w:t>
      </w:r>
      <w:bookmarkEnd w:id="47"/>
    </w:p>
    <w:p w:rsidR="00961B83" w:rsidRPr="00961B83" w:rsidRDefault="00961B83" w:rsidP="00961B83">
      <w:pPr>
        <w:ind w:firstLine="709"/>
        <w:jc w:val="both"/>
        <w:rPr>
          <w:sz w:val="20"/>
          <w:szCs w:val="20"/>
        </w:rPr>
      </w:pPr>
      <w:r w:rsidRPr="00961B83">
        <w:rPr>
          <w:sz w:val="20"/>
          <w:szCs w:val="20"/>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rsidR="00961B83" w:rsidRPr="00961B83" w:rsidRDefault="00961B83" w:rsidP="00961B83">
      <w:pPr>
        <w:ind w:firstLine="709"/>
        <w:jc w:val="both"/>
        <w:rPr>
          <w:sz w:val="20"/>
          <w:szCs w:val="20"/>
        </w:rPr>
      </w:pPr>
      <w:r w:rsidRPr="00961B83">
        <w:rPr>
          <w:sz w:val="20"/>
          <w:szCs w:val="20"/>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961B83" w:rsidRPr="00961B83" w:rsidRDefault="00961B83" w:rsidP="00961B83">
      <w:pPr>
        <w:ind w:firstLine="709"/>
        <w:jc w:val="both"/>
        <w:rPr>
          <w:sz w:val="20"/>
          <w:szCs w:val="20"/>
        </w:rPr>
      </w:pPr>
      <w:r w:rsidRPr="00961B83">
        <w:rPr>
          <w:sz w:val="20"/>
          <w:szCs w:val="20"/>
        </w:rPr>
        <w:t>2.9. Перечень оснований для приостановления или отказа в предоставлении муниципальной услуги.</w:t>
      </w:r>
    </w:p>
    <w:p w:rsidR="00961B83" w:rsidRPr="00961B83" w:rsidRDefault="00961B83" w:rsidP="00961B83">
      <w:pPr>
        <w:ind w:firstLine="709"/>
        <w:jc w:val="both"/>
        <w:rPr>
          <w:sz w:val="20"/>
          <w:szCs w:val="20"/>
        </w:rPr>
      </w:pPr>
      <w:r w:rsidRPr="00961B83">
        <w:rPr>
          <w:sz w:val="20"/>
          <w:szCs w:val="20"/>
        </w:rPr>
        <w:t>2.9.1. Основания для приостановления предоставления муниципальной услуги отсутствуют.</w:t>
      </w:r>
    </w:p>
    <w:p w:rsidR="00961B83" w:rsidRPr="00961B83" w:rsidRDefault="00961B83" w:rsidP="00961B83">
      <w:pPr>
        <w:ind w:firstLine="709"/>
        <w:jc w:val="both"/>
        <w:rPr>
          <w:sz w:val="20"/>
          <w:szCs w:val="20"/>
        </w:rPr>
      </w:pPr>
      <w:r w:rsidRPr="00961B83">
        <w:rPr>
          <w:sz w:val="20"/>
          <w:szCs w:val="20"/>
        </w:rPr>
        <w:t>2.9.2. Основаниями для отказа в предоставлении муниципальной услуги являются:</w:t>
      </w:r>
    </w:p>
    <w:p w:rsidR="00961B83" w:rsidRPr="00961B83" w:rsidRDefault="00961B83" w:rsidP="00961B83">
      <w:pPr>
        <w:ind w:firstLine="709"/>
        <w:jc w:val="both"/>
        <w:rPr>
          <w:sz w:val="20"/>
          <w:szCs w:val="20"/>
        </w:rPr>
      </w:pPr>
      <w:r w:rsidRPr="00961B83">
        <w:rPr>
          <w:sz w:val="20"/>
          <w:szCs w:val="2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61B83" w:rsidRPr="00961B83" w:rsidRDefault="00961B83" w:rsidP="00961B83">
      <w:pPr>
        <w:ind w:firstLine="709"/>
        <w:jc w:val="both"/>
        <w:rPr>
          <w:sz w:val="20"/>
          <w:szCs w:val="20"/>
        </w:rPr>
      </w:pPr>
      <w:r w:rsidRPr="00961B83">
        <w:rPr>
          <w:sz w:val="20"/>
          <w:szCs w:val="2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sidRPr="00961B83">
        <w:rPr>
          <w:rStyle w:val="18"/>
          <w:rFonts w:eastAsia="Arial Unicode MS"/>
          <w:sz w:val="20"/>
          <w:szCs w:val="20"/>
        </w:rPr>
        <w:t>подпунктом 10 пункта 2 статьи 39.10</w:t>
      </w:r>
      <w:r w:rsidRPr="00961B83">
        <w:rPr>
          <w:sz w:val="20"/>
          <w:szCs w:val="20"/>
        </w:rPr>
        <w:t> Земельного Кодекса;</w:t>
      </w:r>
    </w:p>
    <w:p w:rsidR="00961B83" w:rsidRPr="00961B83" w:rsidRDefault="00961B83" w:rsidP="00961B83">
      <w:pPr>
        <w:ind w:firstLine="709"/>
        <w:jc w:val="both"/>
        <w:rPr>
          <w:sz w:val="20"/>
          <w:szCs w:val="20"/>
        </w:rPr>
      </w:pPr>
      <w:r w:rsidRPr="00961B83">
        <w:rPr>
          <w:sz w:val="20"/>
          <w:szCs w:val="2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1B83" w:rsidRPr="00961B83" w:rsidRDefault="00961B83" w:rsidP="00961B83">
      <w:pPr>
        <w:ind w:firstLine="709"/>
        <w:jc w:val="both"/>
        <w:rPr>
          <w:sz w:val="20"/>
          <w:szCs w:val="20"/>
        </w:rPr>
      </w:pPr>
      <w:r w:rsidRPr="00961B83">
        <w:rPr>
          <w:sz w:val="20"/>
          <w:szCs w:val="2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961B83">
        <w:rPr>
          <w:rStyle w:val="18"/>
          <w:rFonts w:eastAsia="Arial Unicode MS"/>
          <w:sz w:val="20"/>
          <w:szCs w:val="20"/>
        </w:rPr>
        <w:t>статьей 39.36</w:t>
      </w:r>
      <w:r w:rsidRPr="00961B83">
        <w:rPr>
          <w:sz w:val="20"/>
          <w:szCs w:val="20"/>
        </w:rPr>
        <w:t> настоящего </w:t>
      </w:r>
      <w:r w:rsidRPr="00961B83">
        <w:rPr>
          <w:rStyle w:val="18"/>
          <w:rFonts w:eastAsia="Arial Unicode MS"/>
          <w:sz w:val="20"/>
          <w:szCs w:val="20"/>
        </w:rPr>
        <w:t>Кодекса</w:t>
      </w:r>
      <w:r w:rsidRPr="00961B83">
        <w:rPr>
          <w:sz w:val="20"/>
          <w:szCs w:val="20"/>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961B83">
        <w:rPr>
          <w:rStyle w:val="18"/>
          <w:rFonts w:eastAsia="Arial Unicode MS"/>
          <w:sz w:val="20"/>
          <w:szCs w:val="20"/>
        </w:rPr>
        <w:t>частью 11 статьи 55.32</w:t>
      </w:r>
      <w:r w:rsidRPr="00961B83">
        <w:rPr>
          <w:sz w:val="20"/>
          <w:szCs w:val="20"/>
        </w:rPr>
        <w:t> Градостроительного </w:t>
      </w:r>
      <w:r w:rsidRPr="00961B83">
        <w:rPr>
          <w:rStyle w:val="18"/>
          <w:rFonts w:eastAsia="Arial Unicode MS"/>
          <w:sz w:val="20"/>
          <w:szCs w:val="20"/>
        </w:rPr>
        <w:t>кодекса</w:t>
      </w:r>
      <w:r w:rsidRPr="00961B83">
        <w:rPr>
          <w:sz w:val="20"/>
          <w:szCs w:val="20"/>
        </w:rPr>
        <w:t> Российской Федерации;</w:t>
      </w:r>
    </w:p>
    <w:p w:rsidR="00961B83" w:rsidRPr="00961B83" w:rsidRDefault="00961B83" w:rsidP="00961B83">
      <w:pPr>
        <w:ind w:firstLine="709"/>
        <w:jc w:val="both"/>
        <w:rPr>
          <w:sz w:val="20"/>
          <w:szCs w:val="20"/>
        </w:rPr>
      </w:pPr>
      <w:r w:rsidRPr="00961B83">
        <w:rPr>
          <w:sz w:val="20"/>
          <w:szCs w:val="2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961B83">
        <w:rPr>
          <w:rStyle w:val="18"/>
          <w:rFonts w:eastAsia="Arial Unicode MS"/>
          <w:sz w:val="20"/>
          <w:szCs w:val="20"/>
        </w:rPr>
        <w:t>статьей 39.36</w:t>
      </w:r>
      <w:r w:rsidRPr="00961B83">
        <w:rPr>
          <w:sz w:val="20"/>
          <w:szCs w:val="20"/>
        </w:rPr>
        <w:t> Земельного </w:t>
      </w:r>
      <w:r w:rsidRPr="00961B83">
        <w:rPr>
          <w:rStyle w:val="18"/>
          <w:rFonts w:eastAsia="Arial Unicode MS"/>
          <w:sz w:val="20"/>
          <w:szCs w:val="20"/>
        </w:rPr>
        <w:t>Кодекса</w:t>
      </w:r>
      <w:r w:rsidRPr="00961B83">
        <w:rPr>
          <w:sz w:val="20"/>
          <w:szCs w:val="20"/>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1B83" w:rsidRPr="00961B83" w:rsidRDefault="00961B83" w:rsidP="00961B83">
      <w:pPr>
        <w:ind w:firstLine="709"/>
        <w:jc w:val="both"/>
        <w:rPr>
          <w:sz w:val="20"/>
          <w:szCs w:val="20"/>
        </w:rPr>
      </w:pPr>
      <w:r w:rsidRPr="00961B83">
        <w:rPr>
          <w:sz w:val="20"/>
          <w:szCs w:val="2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61B83" w:rsidRPr="00961B83" w:rsidRDefault="00961B83" w:rsidP="00961B83">
      <w:pPr>
        <w:ind w:firstLine="709"/>
        <w:jc w:val="both"/>
        <w:rPr>
          <w:sz w:val="20"/>
          <w:szCs w:val="20"/>
        </w:rPr>
      </w:pPr>
      <w:r w:rsidRPr="00961B83">
        <w:rPr>
          <w:sz w:val="20"/>
          <w:szCs w:val="20"/>
        </w:rPr>
        <w:t xml:space="preserve">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w:t>
      </w:r>
      <w:r w:rsidRPr="00961B83">
        <w:rPr>
          <w:sz w:val="20"/>
          <w:szCs w:val="20"/>
        </w:rPr>
        <w:lastRenderedPageBreak/>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61B83" w:rsidRPr="00961B83" w:rsidRDefault="00961B83" w:rsidP="00961B83">
      <w:pPr>
        <w:ind w:firstLine="709"/>
        <w:jc w:val="both"/>
        <w:rPr>
          <w:sz w:val="20"/>
          <w:szCs w:val="20"/>
        </w:rPr>
      </w:pPr>
      <w:r w:rsidRPr="00961B83">
        <w:rPr>
          <w:sz w:val="20"/>
          <w:szCs w:val="2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61B83" w:rsidRPr="00961B83" w:rsidRDefault="00961B83" w:rsidP="00961B83">
      <w:pPr>
        <w:ind w:firstLine="709"/>
        <w:jc w:val="both"/>
        <w:rPr>
          <w:sz w:val="20"/>
          <w:szCs w:val="20"/>
        </w:rPr>
      </w:pPr>
      <w:r w:rsidRPr="00961B83">
        <w:rPr>
          <w:sz w:val="20"/>
          <w:szCs w:val="2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1B83" w:rsidRPr="00961B83" w:rsidRDefault="00961B83" w:rsidP="00961B83">
      <w:pPr>
        <w:ind w:firstLine="709"/>
        <w:jc w:val="both"/>
        <w:rPr>
          <w:sz w:val="20"/>
          <w:szCs w:val="20"/>
        </w:rPr>
      </w:pPr>
      <w:r w:rsidRPr="00961B83">
        <w:rPr>
          <w:sz w:val="20"/>
          <w:szCs w:val="2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61B83" w:rsidRPr="00961B83" w:rsidRDefault="00961B83" w:rsidP="00961B83">
      <w:pPr>
        <w:ind w:firstLine="709"/>
        <w:jc w:val="both"/>
        <w:rPr>
          <w:sz w:val="20"/>
          <w:szCs w:val="20"/>
        </w:rPr>
      </w:pPr>
      <w:r w:rsidRPr="00961B83">
        <w:rPr>
          <w:sz w:val="20"/>
          <w:szCs w:val="2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rsidRPr="00961B83">
        <w:rPr>
          <w:rStyle w:val="18"/>
          <w:rFonts w:eastAsia="Arial Unicode MS"/>
          <w:sz w:val="20"/>
          <w:szCs w:val="20"/>
        </w:rPr>
        <w:t>пунктом 19 статьи 39.11</w:t>
      </w:r>
      <w:r w:rsidRPr="00961B83">
        <w:rPr>
          <w:sz w:val="20"/>
          <w:szCs w:val="20"/>
        </w:rPr>
        <w:t> Земельного </w:t>
      </w:r>
      <w:r w:rsidRPr="00961B83">
        <w:rPr>
          <w:rStyle w:val="18"/>
          <w:rFonts w:eastAsia="Arial Unicode MS"/>
          <w:sz w:val="20"/>
          <w:szCs w:val="20"/>
        </w:rPr>
        <w:t>Кодекса</w:t>
      </w:r>
      <w:r w:rsidRPr="00961B83">
        <w:rPr>
          <w:sz w:val="20"/>
          <w:szCs w:val="20"/>
        </w:rPr>
        <w:t>;</w:t>
      </w:r>
    </w:p>
    <w:p w:rsidR="00961B83" w:rsidRPr="00961B83" w:rsidRDefault="00961B83" w:rsidP="00961B83">
      <w:pPr>
        <w:ind w:firstLine="709"/>
        <w:jc w:val="both"/>
        <w:rPr>
          <w:sz w:val="20"/>
          <w:szCs w:val="20"/>
        </w:rPr>
      </w:pPr>
      <w:r w:rsidRPr="00961B83">
        <w:rPr>
          <w:sz w:val="20"/>
          <w:szCs w:val="20"/>
        </w:rPr>
        <w:t>12) в отношении земельного участка, указанного в заявлении о его предоставлении, поступило предусмотренное </w:t>
      </w:r>
      <w:r w:rsidRPr="00961B83">
        <w:rPr>
          <w:rStyle w:val="18"/>
          <w:rFonts w:eastAsia="Arial Unicode MS"/>
          <w:sz w:val="20"/>
          <w:szCs w:val="20"/>
        </w:rPr>
        <w:t>подпунктом 6 пункта 4 статьи 39.11</w:t>
      </w:r>
      <w:r w:rsidRPr="00961B83">
        <w:rPr>
          <w:sz w:val="20"/>
          <w:szCs w:val="20"/>
        </w:rPr>
        <w:t> Земельного </w:t>
      </w:r>
      <w:r w:rsidRPr="00961B83">
        <w:rPr>
          <w:rStyle w:val="18"/>
          <w:rFonts w:eastAsia="Arial Unicode MS"/>
          <w:sz w:val="20"/>
          <w:szCs w:val="20"/>
        </w:rPr>
        <w:t>Кодекса</w:t>
      </w:r>
      <w:r w:rsidRPr="00961B83">
        <w:rPr>
          <w:sz w:val="20"/>
          <w:szCs w:val="20"/>
        </w:rPr>
        <w:t>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Pr="00961B83">
        <w:rPr>
          <w:rStyle w:val="18"/>
          <w:rFonts w:eastAsia="Arial Unicode MS"/>
          <w:sz w:val="20"/>
          <w:szCs w:val="20"/>
        </w:rPr>
        <w:t>подпунктом 4 пункта 4 статьи 39.11</w:t>
      </w:r>
      <w:r w:rsidRPr="00961B83">
        <w:rPr>
          <w:sz w:val="20"/>
          <w:szCs w:val="20"/>
        </w:rPr>
        <w:t> Земельного </w:t>
      </w:r>
      <w:r w:rsidRPr="00961B83">
        <w:rPr>
          <w:rStyle w:val="18"/>
          <w:rFonts w:eastAsia="Arial Unicode MS"/>
          <w:sz w:val="20"/>
          <w:szCs w:val="20"/>
        </w:rPr>
        <w:t>Кодекса</w:t>
      </w:r>
      <w:r w:rsidRPr="00961B83">
        <w:rPr>
          <w:sz w:val="20"/>
          <w:szCs w:val="20"/>
        </w:rPr>
        <w:t> и уполномоченным органом не принято решение об отказе в проведении этого аукциона по основаниям, предусмотренным </w:t>
      </w:r>
      <w:r w:rsidRPr="00961B83">
        <w:rPr>
          <w:rStyle w:val="18"/>
          <w:rFonts w:eastAsia="Arial Unicode MS"/>
          <w:sz w:val="20"/>
          <w:szCs w:val="20"/>
        </w:rPr>
        <w:t>пунктом 8 статьи 39.11</w:t>
      </w:r>
      <w:r w:rsidRPr="00961B83">
        <w:rPr>
          <w:sz w:val="20"/>
          <w:szCs w:val="20"/>
        </w:rPr>
        <w:t> Земельного </w:t>
      </w:r>
      <w:r w:rsidRPr="00961B83">
        <w:rPr>
          <w:rStyle w:val="18"/>
          <w:rFonts w:eastAsia="Arial Unicode MS"/>
          <w:sz w:val="20"/>
          <w:szCs w:val="20"/>
        </w:rPr>
        <w:t>Кодекса</w:t>
      </w:r>
      <w:r w:rsidRPr="00961B83">
        <w:rPr>
          <w:sz w:val="20"/>
          <w:szCs w:val="20"/>
        </w:rPr>
        <w:t>;</w:t>
      </w:r>
    </w:p>
    <w:p w:rsidR="00961B83" w:rsidRPr="00961B83" w:rsidRDefault="00961B83" w:rsidP="00961B83">
      <w:pPr>
        <w:ind w:firstLine="709"/>
        <w:jc w:val="both"/>
        <w:rPr>
          <w:sz w:val="20"/>
          <w:szCs w:val="20"/>
        </w:rPr>
      </w:pPr>
      <w:r w:rsidRPr="00961B83">
        <w:rPr>
          <w:sz w:val="20"/>
          <w:szCs w:val="20"/>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w:t>
      </w:r>
      <w:r w:rsidRPr="00961B83">
        <w:rPr>
          <w:rStyle w:val="18"/>
          <w:rFonts w:eastAsia="Arial Unicode MS"/>
          <w:sz w:val="20"/>
          <w:szCs w:val="20"/>
        </w:rPr>
        <w:t>Кодекса</w:t>
      </w:r>
      <w:r w:rsidRPr="00961B83">
        <w:rPr>
          <w:sz w:val="20"/>
          <w:szCs w:val="20"/>
        </w:rPr>
        <w:t>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961B83" w:rsidRPr="00961B83" w:rsidRDefault="00961B83" w:rsidP="00961B83">
      <w:pPr>
        <w:ind w:firstLine="709"/>
        <w:jc w:val="both"/>
        <w:rPr>
          <w:sz w:val="20"/>
          <w:szCs w:val="20"/>
        </w:rPr>
      </w:pPr>
      <w:r w:rsidRPr="00961B83">
        <w:rPr>
          <w:sz w:val="20"/>
          <w:szCs w:val="2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1B83" w:rsidRPr="00961B83" w:rsidRDefault="00961B83" w:rsidP="00961B83">
      <w:pPr>
        <w:ind w:firstLine="709"/>
        <w:jc w:val="both"/>
        <w:rPr>
          <w:sz w:val="20"/>
          <w:szCs w:val="20"/>
        </w:rPr>
      </w:pPr>
      <w:r w:rsidRPr="00961B83">
        <w:rPr>
          <w:sz w:val="20"/>
          <w:szCs w:val="2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61B83" w:rsidRPr="00961B83" w:rsidRDefault="00961B83" w:rsidP="00961B83">
      <w:pPr>
        <w:ind w:firstLine="709"/>
        <w:jc w:val="both"/>
        <w:rPr>
          <w:sz w:val="20"/>
          <w:szCs w:val="20"/>
        </w:rPr>
      </w:pPr>
      <w:r w:rsidRPr="00961B83">
        <w:rPr>
          <w:sz w:val="20"/>
          <w:szCs w:val="20"/>
        </w:rPr>
        <w:t>15) испрашиваемый земельный участок не включен в утвержденный в установленном Правительством Российской Федерации </w:t>
      </w:r>
      <w:r w:rsidRPr="00961B83">
        <w:rPr>
          <w:rStyle w:val="18"/>
          <w:rFonts w:eastAsia="Arial Unicode MS"/>
          <w:sz w:val="20"/>
          <w:szCs w:val="20"/>
        </w:rPr>
        <w:t>порядке</w:t>
      </w:r>
      <w:r w:rsidRPr="00961B83">
        <w:rPr>
          <w:sz w:val="20"/>
          <w:szCs w:val="20"/>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sidRPr="00961B83">
        <w:rPr>
          <w:rStyle w:val="18"/>
          <w:rFonts w:eastAsia="Arial Unicode MS"/>
          <w:sz w:val="20"/>
          <w:szCs w:val="20"/>
        </w:rPr>
        <w:t>подпунктом 10 пункта 2 статьи 39.10</w:t>
      </w:r>
      <w:r w:rsidRPr="00961B83">
        <w:rPr>
          <w:sz w:val="20"/>
          <w:szCs w:val="20"/>
        </w:rPr>
        <w:t> Земельного </w:t>
      </w:r>
      <w:r w:rsidRPr="00961B83">
        <w:rPr>
          <w:rStyle w:val="18"/>
          <w:rFonts w:eastAsia="Arial Unicode MS"/>
          <w:sz w:val="20"/>
          <w:szCs w:val="20"/>
        </w:rPr>
        <w:t>Кодекса</w:t>
      </w:r>
      <w:r w:rsidRPr="00961B83">
        <w:rPr>
          <w:sz w:val="20"/>
          <w:szCs w:val="20"/>
        </w:rPr>
        <w:t>;</w:t>
      </w:r>
    </w:p>
    <w:p w:rsidR="00961B83" w:rsidRPr="00961B83" w:rsidRDefault="00961B83" w:rsidP="00961B83">
      <w:pPr>
        <w:ind w:firstLine="709"/>
        <w:jc w:val="both"/>
        <w:rPr>
          <w:sz w:val="20"/>
          <w:szCs w:val="20"/>
        </w:rPr>
      </w:pPr>
      <w:r w:rsidRPr="00961B83">
        <w:rPr>
          <w:sz w:val="20"/>
          <w:szCs w:val="2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rsidRPr="00961B83">
        <w:rPr>
          <w:rStyle w:val="18"/>
          <w:rFonts w:eastAsia="Arial Unicode MS"/>
          <w:sz w:val="20"/>
          <w:szCs w:val="20"/>
        </w:rPr>
        <w:t>пунктом 6 статьи 39.10</w:t>
      </w:r>
      <w:r w:rsidRPr="00961B83">
        <w:rPr>
          <w:sz w:val="20"/>
          <w:szCs w:val="20"/>
        </w:rPr>
        <w:t> Земельного </w:t>
      </w:r>
      <w:r w:rsidRPr="00961B83">
        <w:rPr>
          <w:rStyle w:val="18"/>
          <w:rFonts w:eastAsia="Arial Unicode MS"/>
          <w:sz w:val="20"/>
          <w:szCs w:val="20"/>
        </w:rPr>
        <w:t>Кодекса</w:t>
      </w:r>
      <w:r w:rsidRPr="00961B83">
        <w:rPr>
          <w:sz w:val="20"/>
          <w:szCs w:val="20"/>
        </w:rPr>
        <w:t>;</w:t>
      </w:r>
    </w:p>
    <w:p w:rsidR="00961B83" w:rsidRPr="00961B83" w:rsidRDefault="00961B83" w:rsidP="00961B83">
      <w:pPr>
        <w:ind w:firstLine="709"/>
        <w:jc w:val="both"/>
        <w:rPr>
          <w:sz w:val="20"/>
          <w:szCs w:val="20"/>
        </w:rPr>
      </w:pPr>
      <w:r w:rsidRPr="00961B83">
        <w:rPr>
          <w:sz w:val="20"/>
          <w:szCs w:val="2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61B83" w:rsidRPr="00961B83" w:rsidRDefault="00961B83" w:rsidP="00961B83">
      <w:pPr>
        <w:ind w:firstLine="709"/>
        <w:jc w:val="both"/>
        <w:rPr>
          <w:sz w:val="20"/>
          <w:szCs w:val="20"/>
        </w:rPr>
      </w:pPr>
      <w:r w:rsidRPr="00961B83">
        <w:rPr>
          <w:sz w:val="20"/>
          <w:szCs w:val="2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61B83" w:rsidRPr="00961B83" w:rsidRDefault="00961B83" w:rsidP="00961B83">
      <w:pPr>
        <w:ind w:firstLine="709"/>
        <w:jc w:val="both"/>
        <w:rPr>
          <w:sz w:val="20"/>
          <w:szCs w:val="20"/>
        </w:rPr>
      </w:pPr>
      <w:r w:rsidRPr="00961B83">
        <w:rPr>
          <w:sz w:val="20"/>
          <w:szCs w:val="20"/>
        </w:rPr>
        <w:t>19) предоставление земельного участка на заявленном виде прав не допускается;</w:t>
      </w:r>
    </w:p>
    <w:p w:rsidR="00961B83" w:rsidRPr="00961B83" w:rsidRDefault="00961B83" w:rsidP="00961B83">
      <w:pPr>
        <w:ind w:firstLine="709"/>
        <w:jc w:val="both"/>
        <w:rPr>
          <w:sz w:val="20"/>
          <w:szCs w:val="20"/>
        </w:rPr>
      </w:pPr>
      <w:r w:rsidRPr="00961B83">
        <w:rPr>
          <w:sz w:val="20"/>
          <w:szCs w:val="20"/>
        </w:rPr>
        <w:t>20) в отношении земельного участка, указанного в заявлении о его предоставлении, не установлен вид разрешенного использования;</w:t>
      </w:r>
    </w:p>
    <w:p w:rsidR="00961B83" w:rsidRPr="00961B83" w:rsidRDefault="00961B83" w:rsidP="00961B83">
      <w:pPr>
        <w:ind w:firstLine="709"/>
        <w:jc w:val="both"/>
        <w:rPr>
          <w:sz w:val="20"/>
          <w:szCs w:val="20"/>
        </w:rPr>
      </w:pPr>
      <w:r w:rsidRPr="00961B83">
        <w:rPr>
          <w:sz w:val="20"/>
          <w:szCs w:val="20"/>
        </w:rPr>
        <w:t>21) указанный в заявлении о предоставлении земельного участка земельный участок не отнесен к определенной категории земель;</w:t>
      </w:r>
    </w:p>
    <w:p w:rsidR="00961B83" w:rsidRPr="00961B83" w:rsidRDefault="00961B83" w:rsidP="00961B83">
      <w:pPr>
        <w:ind w:firstLine="709"/>
        <w:jc w:val="both"/>
        <w:rPr>
          <w:sz w:val="20"/>
          <w:szCs w:val="20"/>
        </w:rPr>
      </w:pPr>
      <w:r w:rsidRPr="00961B83">
        <w:rPr>
          <w:sz w:val="20"/>
          <w:szCs w:val="2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61B83" w:rsidRPr="00961B83" w:rsidRDefault="00961B83" w:rsidP="00961B83">
      <w:pPr>
        <w:ind w:firstLine="709"/>
        <w:jc w:val="both"/>
        <w:rPr>
          <w:sz w:val="20"/>
          <w:szCs w:val="20"/>
        </w:rPr>
      </w:pPr>
      <w:r w:rsidRPr="00961B83">
        <w:rPr>
          <w:sz w:val="20"/>
          <w:szCs w:val="2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w:t>
      </w:r>
      <w:r w:rsidRPr="00961B83">
        <w:rPr>
          <w:sz w:val="20"/>
          <w:szCs w:val="20"/>
        </w:rPr>
        <w:lastRenderedPageBreak/>
        <w:t>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961B83" w:rsidRPr="00961B83" w:rsidRDefault="00961B83" w:rsidP="00961B83">
      <w:pPr>
        <w:ind w:firstLine="709"/>
        <w:jc w:val="both"/>
        <w:rPr>
          <w:sz w:val="20"/>
          <w:szCs w:val="20"/>
        </w:rPr>
      </w:pPr>
      <w:r w:rsidRPr="00961B83">
        <w:rPr>
          <w:sz w:val="20"/>
          <w:szCs w:val="20"/>
        </w:rPr>
        <w:t>24) границы земельного участка, указанного в заявлении о его предоставлении, подлежат уточнению в соответствии с Федеральным </w:t>
      </w:r>
      <w:r w:rsidRPr="00961B83">
        <w:rPr>
          <w:rStyle w:val="18"/>
          <w:rFonts w:eastAsia="Arial Unicode MS"/>
          <w:sz w:val="20"/>
          <w:szCs w:val="20"/>
        </w:rPr>
        <w:t>законом</w:t>
      </w:r>
      <w:r w:rsidRPr="00961B83">
        <w:rPr>
          <w:sz w:val="20"/>
          <w:szCs w:val="20"/>
        </w:rPr>
        <w:t> "О государственной регистрации недвижимости";</w:t>
      </w:r>
    </w:p>
    <w:p w:rsidR="00961B83" w:rsidRPr="00961B83" w:rsidRDefault="00961B83" w:rsidP="00961B83">
      <w:pPr>
        <w:ind w:firstLine="709"/>
        <w:jc w:val="both"/>
        <w:rPr>
          <w:sz w:val="20"/>
          <w:szCs w:val="20"/>
        </w:rPr>
      </w:pPr>
      <w:r w:rsidRPr="00961B83">
        <w:rPr>
          <w:sz w:val="20"/>
          <w:szCs w:val="2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61B83" w:rsidRPr="00961B83" w:rsidRDefault="00961B83" w:rsidP="00961B83">
      <w:pPr>
        <w:ind w:firstLine="709"/>
        <w:jc w:val="both"/>
        <w:rPr>
          <w:sz w:val="20"/>
          <w:szCs w:val="20"/>
        </w:rPr>
      </w:pPr>
      <w:r w:rsidRPr="00961B83">
        <w:rPr>
          <w:sz w:val="20"/>
          <w:szCs w:val="20"/>
        </w:rPr>
        <w:t>26) с заявлением о предоставлении земельного участка, включенного в перечень государственного имущества или муниципального имущества, предусмотренные </w:t>
      </w:r>
      <w:r w:rsidRPr="00961B83">
        <w:rPr>
          <w:rStyle w:val="18"/>
          <w:rFonts w:eastAsia="Arial Unicode MS"/>
          <w:sz w:val="20"/>
          <w:szCs w:val="20"/>
        </w:rPr>
        <w:t>частью 4 статьи 18</w:t>
      </w:r>
      <w:r w:rsidRPr="00961B83">
        <w:rPr>
          <w:sz w:val="20"/>
          <w:szCs w:val="20"/>
        </w:rPr>
        <w:t> Федерального закона от 24 июля 2007 года N 209-ФЗ "</w:t>
      </w:r>
      <w:r w:rsidRPr="00961B83">
        <w:rPr>
          <w:rStyle w:val="18"/>
          <w:rFonts w:eastAsia="Arial Unicode MS"/>
          <w:sz w:val="20"/>
          <w:szCs w:val="20"/>
        </w:rPr>
        <w:t>О развитии малого и среднего предпринимательства в Российской Федерации</w:t>
      </w:r>
      <w:r w:rsidRPr="00961B83">
        <w:rPr>
          <w:sz w:val="20"/>
          <w:szCs w:val="20"/>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sidRPr="00961B83">
        <w:rPr>
          <w:rStyle w:val="18"/>
          <w:rFonts w:eastAsia="Arial Unicode MS"/>
          <w:sz w:val="20"/>
          <w:szCs w:val="20"/>
        </w:rPr>
        <w:t>частью 3 статьи 14</w:t>
      </w:r>
      <w:r w:rsidRPr="00961B83">
        <w:rPr>
          <w:sz w:val="20"/>
          <w:szCs w:val="20"/>
        </w:rPr>
        <w:t> указанного Федерального закона. ;</w:t>
      </w:r>
    </w:p>
    <w:p w:rsidR="00961B83" w:rsidRPr="00961B83" w:rsidRDefault="00961B83" w:rsidP="00961B83">
      <w:pPr>
        <w:ind w:firstLine="709"/>
        <w:jc w:val="both"/>
        <w:rPr>
          <w:sz w:val="20"/>
          <w:szCs w:val="20"/>
        </w:rPr>
      </w:pPr>
      <w:r w:rsidRPr="00961B83">
        <w:rPr>
          <w:sz w:val="20"/>
          <w:szCs w:val="20"/>
        </w:rPr>
        <w:t>2.10. Услуги, которые являются необходимыми и обязательными для предоставления муниципальной услуги, отсутствуют.</w:t>
      </w:r>
    </w:p>
    <w:p w:rsidR="00961B83" w:rsidRPr="00961B83" w:rsidRDefault="00961B83" w:rsidP="00961B83">
      <w:pPr>
        <w:ind w:firstLine="709"/>
        <w:jc w:val="both"/>
        <w:rPr>
          <w:sz w:val="20"/>
          <w:szCs w:val="20"/>
        </w:rPr>
      </w:pPr>
      <w:r w:rsidRPr="00961B83">
        <w:rPr>
          <w:sz w:val="20"/>
          <w:szCs w:val="20"/>
        </w:rPr>
        <w:t>2.11. Предоставление муниципальной услуги является бесплатным для заявителя.</w:t>
      </w:r>
    </w:p>
    <w:p w:rsidR="00961B83" w:rsidRPr="00961B83" w:rsidRDefault="00961B83" w:rsidP="00961B83">
      <w:pPr>
        <w:ind w:firstLine="709"/>
        <w:jc w:val="both"/>
        <w:rPr>
          <w:sz w:val="20"/>
          <w:szCs w:val="20"/>
        </w:rPr>
      </w:pPr>
      <w:r w:rsidRPr="00961B83">
        <w:rPr>
          <w:sz w:val="20"/>
          <w:szCs w:val="20"/>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961B83" w:rsidRPr="00961B83" w:rsidRDefault="00961B83" w:rsidP="00961B83">
      <w:pPr>
        <w:ind w:firstLine="709"/>
        <w:jc w:val="both"/>
        <w:rPr>
          <w:sz w:val="20"/>
          <w:szCs w:val="20"/>
        </w:rPr>
      </w:pPr>
      <w:r w:rsidRPr="00961B83">
        <w:rPr>
          <w:sz w:val="20"/>
          <w:szCs w:val="20"/>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961B83" w:rsidRPr="00961B83" w:rsidRDefault="00961B83" w:rsidP="00961B83">
      <w:pPr>
        <w:ind w:firstLine="709"/>
        <w:jc w:val="both"/>
        <w:rPr>
          <w:sz w:val="20"/>
          <w:szCs w:val="20"/>
        </w:rPr>
      </w:pPr>
      <w:r w:rsidRPr="00961B83">
        <w:rPr>
          <w:sz w:val="20"/>
          <w:szCs w:val="20"/>
        </w:rPr>
        <w:t>2.14. Требования к помещениям, в которых предоставляется муниципальная услуга:</w:t>
      </w:r>
    </w:p>
    <w:p w:rsidR="00961B83" w:rsidRPr="00961B83" w:rsidRDefault="00961B83" w:rsidP="00961B83">
      <w:pPr>
        <w:ind w:firstLine="709"/>
        <w:jc w:val="both"/>
        <w:rPr>
          <w:sz w:val="20"/>
          <w:szCs w:val="20"/>
        </w:rPr>
      </w:pPr>
      <w:r w:rsidRPr="00961B83">
        <w:rPr>
          <w:sz w:val="20"/>
          <w:szCs w:val="20"/>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961B83" w:rsidRPr="00961B83" w:rsidRDefault="00961B83" w:rsidP="00961B83">
      <w:pPr>
        <w:ind w:firstLine="709"/>
        <w:jc w:val="both"/>
        <w:rPr>
          <w:sz w:val="20"/>
          <w:szCs w:val="20"/>
        </w:rPr>
      </w:pPr>
      <w:r w:rsidRPr="00961B83">
        <w:rPr>
          <w:sz w:val="20"/>
          <w:szCs w:val="20"/>
        </w:rPr>
        <w:t>2.14.2. Вход в здание оборудуется вывеской, содержащей наименование и место нахождения администрации, режим работы.</w:t>
      </w:r>
    </w:p>
    <w:p w:rsidR="00961B83" w:rsidRPr="00961B83" w:rsidRDefault="00961B83" w:rsidP="00961B83">
      <w:pPr>
        <w:ind w:firstLine="709"/>
        <w:jc w:val="both"/>
        <w:rPr>
          <w:sz w:val="20"/>
          <w:szCs w:val="20"/>
        </w:rPr>
      </w:pPr>
      <w:r w:rsidRPr="00961B83">
        <w:rPr>
          <w:sz w:val="20"/>
          <w:szCs w:val="20"/>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961B83" w:rsidRPr="00961B83" w:rsidRDefault="00961B83" w:rsidP="00961B83">
      <w:pPr>
        <w:ind w:firstLine="709"/>
        <w:jc w:val="both"/>
        <w:rPr>
          <w:sz w:val="20"/>
          <w:szCs w:val="20"/>
        </w:rPr>
      </w:pPr>
      <w:r w:rsidRPr="00961B83">
        <w:rPr>
          <w:sz w:val="20"/>
          <w:szCs w:val="20"/>
        </w:rPr>
        <w:t>санитарно-эпидемиологическим правилам и нормативам;</w:t>
      </w:r>
    </w:p>
    <w:p w:rsidR="00961B83" w:rsidRPr="00961B83" w:rsidRDefault="00961B83" w:rsidP="00961B83">
      <w:pPr>
        <w:ind w:firstLine="709"/>
        <w:jc w:val="both"/>
        <w:rPr>
          <w:sz w:val="20"/>
          <w:szCs w:val="20"/>
        </w:rPr>
      </w:pPr>
      <w:r w:rsidRPr="00961B83">
        <w:rPr>
          <w:sz w:val="20"/>
          <w:szCs w:val="20"/>
        </w:rPr>
        <w:t>правилам противопожарной безопасности;</w:t>
      </w:r>
    </w:p>
    <w:p w:rsidR="00961B83" w:rsidRPr="00961B83" w:rsidRDefault="00961B83" w:rsidP="00961B83">
      <w:pPr>
        <w:ind w:firstLine="709"/>
        <w:jc w:val="both"/>
        <w:rPr>
          <w:sz w:val="20"/>
          <w:szCs w:val="20"/>
        </w:rPr>
      </w:pPr>
      <w:r w:rsidRPr="00961B83">
        <w:rPr>
          <w:sz w:val="20"/>
          <w:szCs w:val="20"/>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961B83" w:rsidRPr="00961B83" w:rsidRDefault="00961B83" w:rsidP="00961B83">
      <w:pPr>
        <w:ind w:firstLine="709"/>
        <w:jc w:val="both"/>
        <w:rPr>
          <w:sz w:val="20"/>
          <w:szCs w:val="20"/>
        </w:rPr>
      </w:pPr>
      <w:r w:rsidRPr="00961B83">
        <w:rPr>
          <w:sz w:val="20"/>
          <w:szCs w:val="20"/>
        </w:rPr>
        <w:t>Места для ожидания оборудуются:</w:t>
      </w:r>
    </w:p>
    <w:p w:rsidR="00961B83" w:rsidRPr="00961B83" w:rsidRDefault="00961B83" w:rsidP="00961B83">
      <w:pPr>
        <w:ind w:firstLine="709"/>
        <w:jc w:val="both"/>
        <w:rPr>
          <w:sz w:val="20"/>
          <w:szCs w:val="20"/>
        </w:rPr>
      </w:pPr>
      <w:r w:rsidRPr="00961B83">
        <w:rPr>
          <w:sz w:val="20"/>
          <w:szCs w:val="20"/>
        </w:rPr>
        <w:t>стульями (кресельными секциями) и (или) скамьями;</w:t>
      </w:r>
    </w:p>
    <w:p w:rsidR="00961B83" w:rsidRPr="00961B83" w:rsidRDefault="00961B83" w:rsidP="00961B83">
      <w:pPr>
        <w:ind w:firstLine="709"/>
        <w:jc w:val="both"/>
        <w:rPr>
          <w:sz w:val="20"/>
          <w:szCs w:val="20"/>
        </w:rPr>
      </w:pPr>
      <w:r w:rsidRPr="00961B83">
        <w:rPr>
          <w:sz w:val="20"/>
          <w:szCs w:val="20"/>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961B83" w:rsidRPr="00961B83" w:rsidRDefault="00961B83" w:rsidP="00961B83">
      <w:pPr>
        <w:ind w:firstLine="709"/>
        <w:jc w:val="both"/>
        <w:rPr>
          <w:sz w:val="20"/>
          <w:szCs w:val="20"/>
        </w:rPr>
      </w:pPr>
      <w:r w:rsidRPr="00961B83">
        <w:rPr>
          <w:sz w:val="20"/>
          <w:szCs w:val="20"/>
        </w:rPr>
        <w:t>столами (стойками), образцами заполнения документов, письменными принадлежностями для возможности оформления документов.</w:t>
      </w:r>
    </w:p>
    <w:p w:rsidR="00961B83" w:rsidRPr="00961B83" w:rsidRDefault="00961B83" w:rsidP="00961B83">
      <w:pPr>
        <w:ind w:firstLine="709"/>
        <w:jc w:val="both"/>
        <w:rPr>
          <w:sz w:val="20"/>
          <w:szCs w:val="20"/>
        </w:rPr>
      </w:pPr>
      <w:r w:rsidRPr="00961B83">
        <w:rPr>
          <w:sz w:val="20"/>
          <w:szCs w:val="20"/>
        </w:rPr>
        <w:t>Места для приема заявителей оборудуются стульями и столами для возможности оформления документов.</w:t>
      </w:r>
    </w:p>
    <w:p w:rsidR="00961B83" w:rsidRPr="00961B83" w:rsidRDefault="00961B83" w:rsidP="00961B83">
      <w:pPr>
        <w:ind w:firstLine="709"/>
        <w:jc w:val="both"/>
        <w:rPr>
          <w:sz w:val="20"/>
          <w:szCs w:val="20"/>
        </w:rPr>
      </w:pPr>
      <w:r w:rsidRPr="00961B83">
        <w:rPr>
          <w:sz w:val="20"/>
          <w:szCs w:val="20"/>
        </w:rPr>
        <w:t>Рабочее место сотрудника администрации оборудуется персональным компьютером с печатающим устройством. Сотрудник администрации обеспечивается личными и (или) настольными идентификационными карточками.</w:t>
      </w:r>
    </w:p>
    <w:p w:rsidR="00961B83" w:rsidRPr="00961B83" w:rsidRDefault="00961B83" w:rsidP="00961B83">
      <w:pPr>
        <w:ind w:firstLine="709"/>
        <w:jc w:val="both"/>
        <w:rPr>
          <w:sz w:val="20"/>
          <w:szCs w:val="20"/>
        </w:rPr>
      </w:pPr>
      <w:r w:rsidRPr="00961B83">
        <w:rPr>
          <w:sz w:val="20"/>
          <w:szCs w:val="20"/>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961B83" w:rsidRPr="00961B83" w:rsidRDefault="00961B83" w:rsidP="00961B83">
      <w:pPr>
        <w:ind w:firstLine="709"/>
        <w:jc w:val="both"/>
        <w:rPr>
          <w:sz w:val="20"/>
          <w:szCs w:val="20"/>
        </w:rPr>
      </w:pPr>
      <w:r w:rsidRPr="00961B83">
        <w:rPr>
          <w:sz w:val="20"/>
          <w:szCs w:val="20"/>
        </w:rPr>
        <w:t>2.15. Показатели качества и доступности муниципальной услуги.</w:t>
      </w:r>
    </w:p>
    <w:p w:rsidR="00961B83" w:rsidRPr="00961B83" w:rsidRDefault="00961B83" w:rsidP="00961B83">
      <w:pPr>
        <w:ind w:firstLine="709"/>
        <w:jc w:val="both"/>
        <w:rPr>
          <w:sz w:val="20"/>
          <w:szCs w:val="20"/>
        </w:rPr>
      </w:pPr>
      <w:r w:rsidRPr="00961B83">
        <w:rPr>
          <w:sz w:val="20"/>
          <w:szCs w:val="20"/>
        </w:rPr>
        <w:t>2.15.1. Показатели качества муниципальной услуги:</w:t>
      </w:r>
    </w:p>
    <w:p w:rsidR="00961B83" w:rsidRPr="00961B83" w:rsidRDefault="00961B83" w:rsidP="00961B83">
      <w:pPr>
        <w:ind w:firstLine="709"/>
        <w:jc w:val="both"/>
        <w:rPr>
          <w:sz w:val="20"/>
          <w:szCs w:val="20"/>
        </w:rPr>
      </w:pPr>
      <w:r w:rsidRPr="00961B83">
        <w:rPr>
          <w:sz w:val="20"/>
          <w:szCs w:val="20"/>
        </w:rPr>
        <w:t>своевременность и полнота предоставления муниципальной услуги;</w:t>
      </w:r>
    </w:p>
    <w:p w:rsidR="00961B83" w:rsidRPr="00961B83" w:rsidRDefault="00961B83" w:rsidP="00961B83">
      <w:pPr>
        <w:ind w:firstLine="709"/>
        <w:jc w:val="both"/>
        <w:rPr>
          <w:sz w:val="20"/>
          <w:szCs w:val="20"/>
        </w:rPr>
      </w:pPr>
      <w:r w:rsidRPr="00961B83">
        <w:rPr>
          <w:sz w:val="20"/>
          <w:szCs w:val="20"/>
        </w:rPr>
        <w:t>отсутствие обоснованных жалоб на действия (бездействие) должностных лиц, сотрудников администрации.</w:t>
      </w:r>
    </w:p>
    <w:p w:rsidR="00961B83" w:rsidRPr="00961B83" w:rsidRDefault="00961B83" w:rsidP="00961B83">
      <w:pPr>
        <w:ind w:firstLine="709"/>
        <w:jc w:val="both"/>
        <w:rPr>
          <w:sz w:val="20"/>
          <w:szCs w:val="20"/>
        </w:rPr>
      </w:pPr>
      <w:r w:rsidRPr="00961B83">
        <w:rPr>
          <w:sz w:val="20"/>
          <w:szCs w:val="20"/>
        </w:rPr>
        <w:t>2.15.2. Показатели доступности муниципальной услуги:</w:t>
      </w:r>
    </w:p>
    <w:p w:rsidR="00961B83" w:rsidRPr="00961B83" w:rsidRDefault="00961B83" w:rsidP="00961B83">
      <w:pPr>
        <w:ind w:firstLine="709"/>
        <w:jc w:val="both"/>
        <w:rPr>
          <w:sz w:val="20"/>
          <w:szCs w:val="20"/>
        </w:rPr>
      </w:pPr>
      <w:r w:rsidRPr="00961B83">
        <w:rPr>
          <w:sz w:val="20"/>
          <w:szCs w:val="20"/>
        </w:rPr>
        <w:t>пешеходная доступность от остановок общественного транспорта до здания, в котором предоставляется муниципальная услуга;</w:t>
      </w:r>
    </w:p>
    <w:p w:rsidR="00961B83" w:rsidRPr="00961B83" w:rsidRDefault="00961B83" w:rsidP="00961B83">
      <w:pPr>
        <w:ind w:firstLine="709"/>
        <w:jc w:val="both"/>
        <w:rPr>
          <w:sz w:val="20"/>
          <w:szCs w:val="20"/>
        </w:rPr>
      </w:pPr>
      <w:r w:rsidRPr="00961B83">
        <w:rPr>
          <w:sz w:val="20"/>
          <w:szCs w:val="20"/>
        </w:rPr>
        <w:t>беспрепятственный доступ к месту предоставления муниципальной услуги для маломобильных групп населения, в том числе инвалидов;</w:t>
      </w:r>
    </w:p>
    <w:p w:rsidR="00961B83" w:rsidRPr="00961B83" w:rsidRDefault="00961B83" w:rsidP="00961B83">
      <w:pPr>
        <w:ind w:firstLine="709"/>
        <w:jc w:val="both"/>
        <w:rPr>
          <w:sz w:val="20"/>
          <w:szCs w:val="20"/>
        </w:rPr>
      </w:pPr>
      <w:r w:rsidRPr="00961B83">
        <w:rPr>
          <w:sz w:val="20"/>
          <w:szCs w:val="20"/>
        </w:rPr>
        <w:t>оказание сотрудниками администрации и МФЦ помощи инвалидам в преодолении барьеров, мешающих получению ими муниципальной услуги наравне с другими лицами;</w:t>
      </w:r>
    </w:p>
    <w:p w:rsidR="00961B83" w:rsidRPr="00961B83" w:rsidRDefault="00961B83" w:rsidP="00961B83">
      <w:pPr>
        <w:ind w:firstLine="709"/>
        <w:jc w:val="both"/>
        <w:rPr>
          <w:sz w:val="20"/>
          <w:szCs w:val="20"/>
        </w:rPr>
      </w:pPr>
      <w:r w:rsidRPr="00961B83">
        <w:rPr>
          <w:sz w:val="20"/>
          <w:szCs w:val="20"/>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961B83" w:rsidRPr="00961B83" w:rsidRDefault="00961B83" w:rsidP="00961B83">
      <w:pPr>
        <w:ind w:firstLine="709"/>
        <w:jc w:val="both"/>
        <w:rPr>
          <w:sz w:val="20"/>
          <w:szCs w:val="20"/>
        </w:rPr>
      </w:pPr>
      <w:r w:rsidRPr="00961B83">
        <w:rPr>
          <w:sz w:val="20"/>
          <w:szCs w:val="20"/>
        </w:rPr>
        <w:t>возможность получения муниципальной услуги на базе МФЦ;</w:t>
      </w:r>
    </w:p>
    <w:p w:rsidR="00961B83" w:rsidRPr="00961B83" w:rsidRDefault="00961B83" w:rsidP="00961B83">
      <w:pPr>
        <w:ind w:firstLine="709"/>
        <w:jc w:val="both"/>
        <w:rPr>
          <w:sz w:val="20"/>
          <w:szCs w:val="20"/>
        </w:rPr>
      </w:pPr>
      <w:r w:rsidRPr="00961B83">
        <w:rPr>
          <w:sz w:val="20"/>
          <w:szCs w:val="20"/>
        </w:rPr>
        <w:t>направление заявления и документов в электронной форме.</w:t>
      </w:r>
    </w:p>
    <w:p w:rsidR="00961B83" w:rsidRPr="00961B83" w:rsidRDefault="00961B83" w:rsidP="00961B83">
      <w:pPr>
        <w:ind w:firstLine="709"/>
        <w:jc w:val="both"/>
        <w:rPr>
          <w:sz w:val="20"/>
          <w:szCs w:val="20"/>
        </w:rPr>
      </w:pPr>
      <w:r w:rsidRPr="00961B83">
        <w:rPr>
          <w:sz w:val="20"/>
          <w:szCs w:val="20"/>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961B83" w:rsidRPr="00961B83" w:rsidRDefault="00961B83" w:rsidP="00961B83">
      <w:pPr>
        <w:ind w:firstLine="709"/>
        <w:jc w:val="both"/>
        <w:rPr>
          <w:sz w:val="20"/>
          <w:szCs w:val="20"/>
        </w:rPr>
      </w:pPr>
      <w:r w:rsidRPr="00961B83">
        <w:rPr>
          <w:sz w:val="20"/>
          <w:szCs w:val="20"/>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61B83" w:rsidRPr="00961B83" w:rsidRDefault="00961B83" w:rsidP="00961B83">
      <w:pPr>
        <w:ind w:firstLine="709"/>
        <w:jc w:val="both"/>
        <w:rPr>
          <w:sz w:val="20"/>
          <w:szCs w:val="20"/>
        </w:rPr>
      </w:pPr>
      <w:r w:rsidRPr="00961B83">
        <w:rPr>
          <w:sz w:val="20"/>
          <w:szCs w:val="20"/>
        </w:rPr>
        <w:lastRenderedPageBreak/>
        <w:t>2.16.1. При предоставлении муниципальных услуг в электронной форме заявителю обеспечивается:</w:t>
      </w:r>
    </w:p>
    <w:p w:rsidR="00961B83" w:rsidRPr="00961B83" w:rsidRDefault="00961B83" w:rsidP="00961B83">
      <w:pPr>
        <w:ind w:firstLine="709"/>
        <w:jc w:val="both"/>
        <w:rPr>
          <w:sz w:val="20"/>
          <w:szCs w:val="20"/>
        </w:rPr>
      </w:pPr>
      <w:r w:rsidRPr="00961B83">
        <w:rPr>
          <w:sz w:val="20"/>
          <w:szCs w:val="20"/>
        </w:rPr>
        <w:t>1) получение информации о порядке и сроках предоставления муниципальной услуги;</w:t>
      </w:r>
    </w:p>
    <w:p w:rsidR="00961B83" w:rsidRPr="00961B83" w:rsidRDefault="00961B83" w:rsidP="00961B83">
      <w:pPr>
        <w:ind w:firstLine="709"/>
        <w:jc w:val="both"/>
        <w:rPr>
          <w:sz w:val="20"/>
          <w:szCs w:val="20"/>
        </w:rPr>
      </w:pPr>
      <w:r w:rsidRPr="00961B83">
        <w:rPr>
          <w:sz w:val="20"/>
          <w:szCs w:val="20"/>
        </w:rPr>
        <w:t>2) запись на прием в администрацию для подачи запроса о предоставлении муниципальной услуги (далее – запрос);</w:t>
      </w:r>
    </w:p>
    <w:p w:rsidR="00961B83" w:rsidRPr="00961B83" w:rsidRDefault="00961B83" w:rsidP="00961B83">
      <w:pPr>
        <w:ind w:firstLine="709"/>
        <w:jc w:val="both"/>
        <w:rPr>
          <w:sz w:val="20"/>
          <w:szCs w:val="20"/>
        </w:rPr>
      </w:pPr>
      <w:r w:rsidRPr="00961B83">
        <w:rPr>
          <w:sz w:val="20"/>
          <w:szCs w:val="20"/>
        </w:rPr>
        <w:t>3) формирование запроса;</w:t>
      </w:r>
    </w:p>
    <w:p w:rsidR="00961B83" w:rsidRPr="00961B83" w:rsidRDefault="00961B83" w:rsidP="00961B83">
      <w:pPr>
        <w:ind w:firstLine="709"/>
        <w:jc w:val="both"/>
        <w:rPr>
          <w:sz w:val="20"/>
          <w:szCs w:val="20"/>
        </w:rPr>
      </w:pPr>
      <w:r w:rsidRPr="00961B83">
        <w:rPr>
          <w:sz w:val="20"/>
          <w:szCs w:val="20"/>
        </w:rPr>
        <w:t>4) прием и регистрация администрацией запроса и документов, необходимых для предоставления муниципальной услуги;</w:t>
      </w:r>
    </w:p>
    <w:p w:rsidR="00961B83" w:rsidRPr="00961B83" w:rsidRDefault="00961B83" w:rsidP="00961B83">
      <w:pPr>
        <w:ind w:firstLine="709"/>
        <w:jc w:val="both"/>
        <w:rPr>
          <w:sz w:val="20"/>
          <w:szCs w:val="20"/>
        </w:rPr>
      </w:pPr>
      <w:r w:rsidRPr="00961B83">
        <w:rPr>
          <w:sz w:val="20"/>
          <w:szCs w:val="20"/>
        </w:rPr>
        <w:t>5) получение решения об отказе предоставления муниципальной услуги;</w:t>
      </w:r>
    </w:p>
    <w:p w:rsidR="00961B83" w:rsidRPr="00961B83" w:rsidRDefault="00961B83" w:rsidP="00961B83">
      <w:pPr>
        <w:ind w:firstLine="709"/>
        <w:jc w:val="both"/>
        <w:rPr>
          <w:sz w:val="20"/>
          <w:szCs w:val="20"/>
        </w:rPr>
      </w:pPr>
      <w:r w:rsidRPr="00961B83">
        <w:rPr>
          <w:sz w:val="20"/>
          <w:szCs w:val="20"/>
        </w:rPr>
        <w:t>6) получение сведений о ходе выполнения запроса;</w:t>
      </w:r>
    </w:p>
    <w:p w:rsidR="00961B83" w:rsidRPr="00961B83" w:rsidRDefault="00961B83" w:rsidP="00961B83">
      <w:pPr>
        <w:ind w:firstLine="709"/>
        <w:jc w:val="both"/>
        <w:rPr>
          <w:sz w:val="20"/>
          <w:szCs w:val="20"/>
        </w:rPr>
      </w:pPr>
      <w:r w:rsidRPr="00961B83">
        <w:rPr>
          <w:sz w:val="20"/>
          <w:szCs w:val="20"/>
        </w:rPr>
        <w:t>7) возможность оценки качества предоставления муниципальной услуги заявителем;</w:t>
      </w:r>
    </w:p>
    <w:p w:rsidR="00961B83" w:rsidRPr="00961B83" w:rsidRDefault="00961B83" w:rsidP="00961B83">
      <w:pPr>
        <w:ind w:firstLine="709"/>
        <w:jc w:val="both"/>
        <w:rPr>
          <w:sz w:val="20"/>
          <w:szCs w:val="20"/>
        </w:rPr>
      </w:pPr>
      <w:r w:rsidRPr="00961B83">
        <w:rPr>
          <w:sz w:val="20"/>
          <w:szCs w:val="20"/>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961B83" w:rsidRPr="00961B83" w:rsidRDefault="00961B83" w:rsidP="00961B83">
      <w:pPr>
        <w:ind w:firstLine="709"/>
        <w:jc w:val="both"/>
        <w:rPr>
          <w:sz w:val="20"/>
          <w:szCs w:val="20"/>
        </w:rPr>
      </w:pPr>
      <w:r w:rsidRPr="00961B83">
        <w:rPr>
          <w:sz w:val="20"/>
          <w:szCs w:val="20"/>
        </w:rPr>
        <w:t>2.16.2 Заявление и документы в электронной форме представляются в соответствии с требованиями приказа Минэкономразвития России № 7.</w:t>
      </w:r>
    </w:p>
    <w:p w:rsidR="00961B83" w:rsidRPr="00961B83" w:rsidRDefault="00961B83" w:rsidP="00961B83">
      <w:pPr>
        <w:ind w:firstLine="709"/>
        <w:jc w:val="both"/>
        <w:rPr>
          <w:sz w:val="20"/>
          <w:szCs w:val="20"/>
        </w:rPr>
      </w:pPr>
      <w:r w:rsidRPr="00961B83">
        <w:rPr>
          <w:sz w:val="20"/>
          <w:szCs w:val="20"/>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w:t>
      </w:r>
      <w:r w:rsidRPr="00961B83">
        <w:rPr>
          <w:rStyle w:val="18"/>
          <w:rFonts w:eastAsia="Arial Unicode MS"/>
          <w:sz w:val="20"/>
          <w:szCs w:val="20"/>
        </w:rPr>
        <w:t>от 06.04.2011 № 63-ФЗ</w:t>
      </w:r>
      <w:r w:rsidRPr="00961B83">
        <w:rPr>
          <w:sz w:val="20"/>
          <w:szCs w:val="20"/>
        </w:rPr>
        <w:t> «Об электронной подписи» и </w:t>
      </w:r>
      <w:r w:rsidRPr="00961B83">
        <w:rPr>
          <w:rStyle w:val="18"/>
          <w:rFonts w:eastAsia="Arial Unicode MS"/>
          <w:sz w:val="20"/>
          <w:szCs w:val="20"/>
        </w:rPr>
        <w:t>Федерального закона № 210-ФЗ</w:t>
      </w:r>
      <w:r w:rsidRPr="00961B83">
        <w:rPr>
          <w:sz w:val="20"/>
          <w:szCs w:val="20"/>
        </w:rPr>
        <w:t>.</w:t>
      </w:r>
    </w:p>
    <w:p w:rsidR="00961B83" w:rsidRPr="00961B83" w:rsidRDefault="00961B83" w:rsidP="00961B83">
      <w:pPr>
        <w:ind w:firstLine="709"/>
        <w:jc w:val="both"/>
        <w:rPr>
          <w:sz w:val="20"/>
          <w:szCs w:val="20"/>
        </w:rPr>
      </w:pPr>
      <w:r w:rsidRPr="00961B83">
        <w:rPr>
          <w:sz w:val="20"/>
          <w:szCs w:val="20"/>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961B83" w:rsidRPr="00961B83" w:rsidRDefault="00961B83" w:rsidP="00961B83">
      <w:pPr>
        <w:ind w:firstLine="709"/>
        <w:jc w:val="both"/>
        <w:rPr>
          <w:sz w:val="20"/>
          <w:szCs w:val="20"/>
        </w:rPr>
      </w:pPr>
      <w:r w:rsidRPr="00961B83">
        <w:rPr>
          <w:sz w:val="20"/>
          <w:szCs w:val="20"/>
        </w:rPr>
        <w:t>2.16.3. Муниципальная услуга предоставляется в МФЦ. Иные требования для предоставления муниципальной услуги посредством МФЦ отсутствуют. Предварительная запись на прием в МФЦ для подачи запроса возможна посредством официального сайта МФЦ (www.mfc-nso.ru), по телефону единой справочной службы МФЦ – 052, в терминале электронной очереди в МФЦ, лично при обращении в МФЦ у администратора зала.</w:t>
      </w:r>
    </w:p>
    <w:p w:rsidR="00961B83" w:rsidRPr="00961B83" w:rsidRDefault="00961B83" w:rsidP="00961B83">
      <w:pPr>
        <w:ind w:firstLine="709"/>
        <w:jc w:val="both"/>
        <w:rPr>
          <w:sz w:val="20"/>
          <w:szCs w:val="20"/>
        </w:rPr>
      </w:pPr>
      <w:r w:rsidRPr="00961B83">
        <w:rPr>
          <w:sz w:val="20"/>
          <w:szCs w:val="20"/>
        </w:rPr>
        <w:t> </w:t>
      </w:r>
    </w:p>
    <w:p w:rsidR="00961B83" w:rsidRPr="00961B83" w:rsidRDefault="00961B83" w:rsidP="00961B83">
      <w:pPr>
        <w:jc w:val="center"/>
        <w:rPr>
          <w:sz w:val="20"/>
          <w:szCs w:val="20"/>
        </w:rPr>
      </w:pPr>
      <w:r w:rsidRPr="00961B83">
        <w:rPr>
          <w:bCs/>
          <w:sz w:val="20"/>
          <w:szCs w:val="2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961B83" w:rsidRPr="00961B83" w:rsidRDefault="00961B83" w:rsidP="00961B83">
      <w:pPr>
        <w:ind w:firstLine="709"/>
        <w:rPr>
          <w:sz w:val="20"/>
          <w:szCs w:val="20"/>
        </w:rPr>
      </w:pPr>
      <w:r w:rsidRPr="00961B83">
        <w:rPr>
          <w:sz w:val="20"/>
          <w:szCs w:val="20"/>
        </w:rPr>
        <w:t> </w:t>
      </w:r>
    </w:p>
    <w:p w:rsidR="00961B83" w:rsidRPr="00961B83" w:rsidRDefault="00961B83" w:rsidP="00961B83">
      <w:pPr>
        <w:ind w:firstLine="709"/>
        <w:jc w:val="both"/>
        <w:rPr>
          <w:sz w:val="20"/>
          <w:szCs w:val="20"/>
        </w:rPr>
      </w:pPr>
      <w:r w:rsidRPr="00961B83">
        <w:rPr>
          <w:sz w:val="20"/>
          <w:szCs w:val="20"/>
        </w:rPr>
        <w:t>3.1. Предоставление муниципальной услуги состоит из следующей последовательности административных процедур:</w:t>
      </w:r>
    </w:p>
    <w:p w:rsidR="00961B83" w:rsidRPr="00961B83" w:rsidRDefault="00961B83" w:rsidP="00961B83">
      <w:pPr>
        <w:ind w:firstLine="709"/>
        <w:jc w:val="both"/>
        <w:rPr>
          <w:sz w:val="20"/>
          <w:szCs w:val="20"/>
        </w:rPr>
      </w:pPr>
      <w:r w:rsidRPr="00961B83">
        <w:rPr>
          <w:sz w:val="20"/>
          <w:szCs w:val="20"/>
        </w:rPr>
        <w:t>прием и регистрация документов;</w:t>
      </w:r>
    </w:p>
    <w:p w:rsidR="00961B83" w:rsidRPr="00961B83" w:rsidRDefault="00961B83" w:rsidP="00961B83">
      <w:pPr>
        <w:ind w:firstLine="709"/>
        <w:jc w:val="both"/>
        <w:rPr>
          <w:sz w:val="20"/>
          <w:szCs w:val="20"/>
        </w:rPr>
      </w:pPr>
      <w:r w:rsidRPr="00961B83">
        <w:rPr>
          <w:sz w:val="20"/>
          <w:szCs w:val="20"/>
        </w:rPr>
        <w:t>формирование и направление межведомственных запросов;</w:t>
      </w:r>
    </w:p>
    <w:p w:rsidR="00961B83" w:rsidRPr="00961B83" w:rsidRDefault="00961B83" w:rsidP="00961B83">
      <w:pPr>
        <w:ind w:firstLine="709"/>
        <w:jc w:val="both"/>
        <w:rPr>
          <w:sz w:val="20"/>
          <w:szCs w:val="20"/>
        </w:rPr>
      </w:pPr>
      <w:r w:rsidRPr="00961B83">
        <w:rPr>
          <w:sz w:val="20"/>
          <w:szCs w:val="20"/>
        </w:rPr>
        <w:t>рассмотрение документов;</w:t>
      </w:r>
    </w:p>
    <w:p w:rsidR="00961B83" w:rsidRPr="00961B83" w:rsidRDefault="00961B83" w:rsidP="00961B83">
      <w:pPr>
        <w:ind w:firstLine="709"/>
        <w:jc w:val="both"/>
        <w:rPr>
          <w:sz w:val="20"/>
          <w:szCs w:val="20"/>
        </w:rPr>
      </w:pPr>
      <w:r w:rsidRPr="00961B83">
        <w:rPr>
          <w:sz w:val="20"/>
          <w:szCs w:val="20"/>
        </w:rPr>
        <w:t>принятие решения и направление заявителю результата предоставления муниципальной услуги.</w:t>
      </w:r>
    </w:p>
    <w:p w:rsidR="00961B83" w:rsidRPr="00961B83" w:rsidRDefault="00961B83" w:rsidP="00961B83">
      <w:pPr>
        <w:ind w:firstLine="709"/>
        <w:jc w:val="both"/>
        <w:rPr>
          <w:sz w:val="20"/>
          <w:szCs w:val="20"/>
        </w:rPr>
      </w:pPr>
      <w:r w:rsidRPr="00961B83">
        <w:rPr>
          <w:sz w:val="20"/>
          <w:szCs w:val="20"/>
        </w:rPr>
        <w:t>3.2. Прием и регистрация документов.</w:t>
      </w:r>
    </w:p>
    <w:p w:rsidR="00961B83" w:rsidRPr="00961B83" w:rsidRDefault="00961B83" w:rsidP="00961B83">
      <w:pPr>
        <w:ind w:firstLine="709"/>
        <w:jc w:val="both"/>
        <w:rPr>
          <w:sz w:val="20"/>
          <w:szCs w:val="20"/>
        </w:rPr>
      </w:pPr>
      <w:r w:rsidRPr="00961B83">
        <w:rPr>
          <w:sz w:val="20"/>
          <w:szCs w:val="20"/>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rsidR="00961B83" w:rsidRPr="00961B83" w:rsidRDefault="00961B83" w:rsidP="00961B83">
      <w:pPr>
        <w:ind w:firstLine="709"/>
        <w:jc w:val="both"/>
        <w:rPr>
          <w:sz w:val="20"/>
          <w:szCs w:val="20"/>
        </w:rPr>
      </w:pPr>
      <w:r w:rsidRPr="00961B83">
        <w:rPr>
          <w:sz w:val="20"/>
          <w:szCs w:val="20"/>
        </w:rPr>
        <w:t>Сотрудник по приему документов:</w:t>
      </w:r>
    </w:p>
    <w:p w:rsidR="00961B83" w:rsidRPr="00961B83" w:rsidRDefault="00961B83" w:rsidP="00961B83">
      <w:pPr>
        <w:ind w:firstLine="709"/>
        <w:jc w:val="both"/>
        <w:rPr>
          <w:sz w:val="20"/>
          <w:szCs w:val="20"/>
        </w:rPr>
      </w:pPr>
      <w:r w:rsidRPr="00961B83">
        <w:rPr>
          <w:sz w:val="20"/>
          <w:szCs w:val="20"/>
        </w:rPr>
        <w:t>1) устанавливает предмет/содержание обращения;</w:t>
      </w:r>
    </w:p>
    <w:p w:rsidR="00961B83" w:rsidRPr="00961B83" w:rsidRDefault="00961B83" w:rsidP="00961B83">
      <w:pPr>
        <w:ind w:firstLine="709"/>
        <w:jc w:val="both"/>
        <w:rPr>
          <w:sz w:val="20"/>
          <w:szCs w:val="20"/>
        </w:rPr>
      </w:pPr>
      <w:r w:rsidRPr="00961B83">
        <w:rPr>
          <w:sz w:val="20"/>
          <w:szCs w:val="20"/>
        </w:rPr>
        <w:t>2) проверяет документ, подтверждающий личность лица, подающего заявление;</w:t>
      </w:r>
    </w:p>
    <w:p w:rsidR="00961B83" w:rsidRPr="00961B83" w:rsidRDefault="00961B83" w:rsidP="00961B83">
      <w:pPr>
        <w:ind w:firstLine="709"/>
        <w:jc w:val="both"/>
        <w:rPr>
          <w:sz w:val="20"/>
          <w:szCs w:val="20"/>
        </w:rPr>
      </w:pPr>
      <w:r w:rsidRPr="00961B83">
        <w:rPr>
          <w:sz w:val="20"/>
          <w:szCs w:val="20"/>
        </w:rPr>
        <w:t>3) проверяет полномочия представителя гражданина или юридического лица (в случае обращения представителя гражданина или юридического лица);</w:t>
      </w:r>
    </w:p>
    <w:p w:rsidR="00961B83" w:rsidRPr="00961B83" w:rsidRDefault="00961B83" w:rsidP="00961B83">
      <w:pPr>
        <w:ind w:firstLine="709"/>
        <w:jc w:val="both"/>
        <w:rPr>
          <w:sz w:val="20"/>
          <w:szCs w:val="20"/>
        </w:rPr>
      </w:pPr>
      <w:r w:rsidRPr="00961B83">
        <w:rPr>
          <w:sz w:val="20"/>
          <w:szCs w:val="20"/>
        </w:rPr>
        <w:t>4) проверяет приложенные к заявлению документы на соответствие следующим требованиям:</w:t>
      </w:r>
    </w:p>
    <w:p w:rsidR="00961B83" w:rsidRPr="00961B83" w:rsidRDefault="00961B83" w:rsidP="00961B83">
      <w:pPr>
        <w:ind w:firstLine="709"/>
        <w:jc w:val="both"/>
        <w:rPr>
          <w:sz w:val="20"/>
          <w:szCs w:val="20"/>
        </w:rPr>
      </w:pPr>
      <w:r w:rsidRPr="00961B83">
        <w:rPr>
          <w:sz w:val="20"/>
          <w:szCs w:val="20"/>
        </w:rPr>
        <w:t>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w:t>
      </w:r>
    </w:p>
    <w:p w:rsidR="00961B83" w:rsidRPr="00961B83" w:rsidRDefault="00961B83" w:rsidP="00961B83">
      <w:pPr>
        <w:ind w:firstLine="709"/>
        <w:jc w:val="both"/>
        <w:rPr>
          <w:sz w:val="20"/>
          <w:szCs w:val="20"/>
        </w:rPr>
      </w:pPr>
      <w:r w:rsidRPr="00961B83">
        <w:rPr>
          <w:sz w:val="20"/>
          <w:szCs w:val="20"/>
        </w:rPr>
        <w:t>в документах заполнены все необходимые реквизиты, нет подчисток, приписок, зачеркнутых слов и иных неоговоренных исправлений;</w:t>
      </w:r>
    </w:p>
    <w:p w:rsidR="00961B83" w:rsidRPr="00961B83" w:rsidRDefault="00961B83" w:rsidP="00961B83">
      <w:pPr>
        <w:ind w:firstLine="709"/>
        <w:jc w:val="both"/>
        <w:rPr>
          <w:sz w:val="20"/>
          <w:szCs w:val="20"/>
        </w:rPr>
      </w:pPr>
      <w:r w:rsidRPr="00961B83">
        <w:rPr>
          <w:sz w:val="20"/>
          <w:szCs w:val="20"/>
        </w:rPr>
        <w:t>документы не имеют повреждений, наличие которых не позволяет однозначно истолковать их содержание.</w:t>
      </w:r>
    </w:p>
    <w:p w:rsidR="00961B83" w:rsidRPr="00961B83" w:rsidRDefault="00961B83" w:rsidP="00961B83">
      <w:pPr>
        <w:ind w:firstLine="709"/>
        <w:jc w:val="both"/>
        <w:rPr>
          <w:sz w:val="20"/>
          <w:szCs w:val="20"/>
        </w:rPr>
      </w:pPr>
      <w:r w:rsidRPr="00961B83">
        <w:rPr>
          <w:sz w:val="20"/>
          <w:szCs w:val="20"/>
        </w:rPr>
        <w:t>В случае обнаружения несоответствия представленных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подпунктами 1-4 пункта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961B83" w:rsidRPr="00961B83" w:rsidRDefault="00961B83" w:rsidP="00961B83">
      <w:pPr>
        <w:ind w:firstLine="709"/>
        <w:jc w:val="both"/>
        <w:rPr>
          <w:sz w:val="20"/>
          <w:szCs w:val="20"/>
        </w:rPr>
      </w:pPr>
      <w:r w:rsidRPr="00961B83">
        <w:rPr>
          <w:sz w:val="20"/>
          <w:szCs w:val="20"/>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961B83" w:rsidRPr="00961B83" w:rsidRDefault="00961B83" w:rsidP="00961B83">
      <w:pPr>
        <w:ind w:firstLine="709"/>
        <w:jc w:val="both"/>
        <w:rPr>
          <w:sz w:val="20"/>
          <w:szCs w:val="20"/>
        </w:rPr>
      </w:pPr>
      <w:r w:rsidRPr="00961B83">
        <w:rPr>
          <w:sz w:val="20"/>
          <w:szCs w:val="20"/>
        </w:rPr>
        <w:t>6) сверяет представленные заявителем копии документов с оригиналами и заверяет их своей подписью;</w:t>
      </w:r>
    </w:p>
    <w:p w:rsidR="00961B83" w:rsidRPr="00961B83" w:rsidRDefault="00961B83" w:rsidP="00961B83">
      <w:pPr>
        <w:ind w:firstLine="709"/>
        <w:jc w:val="both"/>
        <w:rPr>
          <w:sz w:val="20"/>
          <w:szCs w:val="20"/>
        </w:rPr>
      </w:pPr>
      <w:r w:rsidRPr="00961B83">
        <w:rPr>
          <w:sz w:val="20"/>
          <w:szCs w:val="20"/>
        </w:rPr>
        <w:t>7) принимает заявление и документы;</w:t>
      </w:r>
    </w:p>
    <w:p w:rsidR="00961B83" w:rsidRPr="00961B83" w:rsidRDefault="00961B83" w:rsidP="00961B83">
      <w:pPr>
        <w:ind w:firstLine="709"/>
        <w:jc w:val="both"/>
        <w:rPr>
          <w:sz w:val="20"/>
          <w:szCs w:val="20"/>
        </w:rPr>
      </w:pPr>
      <w:r w:rsidRPr="00961B83">
        <w:rPr>
          <w:sz w:val="20"/>
          <w:szCs w:val="20"/>
        </w:rPr>
        <w:lastRenderedPageBreak/>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961B83" w:rsidRPr="00961B83" w:rsidRDefault="00961B83" w:rsidP="00961B83">
      <w:pPr>
        <w:ind w:firstLine="709"/>
        <w:jc w:val="both"/>
        <w:rPr>
          <w:sz w:val="20"/>
          <w:szCs w:val="20"/>
        </w:rPr>
      </w:pPr>
      <w:r w:rsidRPr="00961B83">
        <w:rPr>
          <w:sz w:val="20"/>
          <w:szCs w:val="20"/>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961B83" w:rsidRPr="00961B83" w:rsidRDefault="00961B83" w:rsidP="00961B83">
      <w:pPr>
        <w:ind w:firstLine="709"/>
        <w:jc w:val="both"/>
        <w:rPr>
          <w:sz w:val="20"/>
          <w:szCs w:val="20"/>
        </w:rPr>
      </w:pPr>
      <w:r w:rsidRPr="00961B83">
        <w:rPr>
          <w:sz w:val="20"/>
          <w:szCs w:val="20"/>
        </w:rPr>
        <w:t>3.2.2. В случае представления документов в МФЦ, сотрудник МФЦ осуществляет процедуру приема документов в соответствии с пунктом 3.2.1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961B83" w:rsidRPr="00961B83" w:rsidRDefault="00961B83" w:rsidP="00961B83">
      <w:pPr>
        <w:ind w:firstLine="709"/>
        <w:jc w:val="both"/>
        <w:rPr>
          <w:sz w:val="20"/>
          <w:szCs w:val="20"/>
        </w:rPr>
      </w:pPr>
      <w:r w:rsidRPr="00961B83">
        <w:rPr>
          <w:sz w:val="20"/>
          <w:szCs w:val="20"/>
        </w:rPr>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961B83" w:rsidRPr="00961B83" w:rsidRDefault="00961B83" w:rsidP="00961B83">
      <w:pPr>
        <w:ind w:firstLine="709"/>
        <w:jc w:val="both"/>
        <w:rPr>
          <w:sz w:val="20"/>
          <w:szCs w:val="20"/>
        </w:rPr>
      </w:pPr>
      <w:r w:rsidRPr="00961B83">
        <w:rPr>
          <w:sz w:val="20"/>
          <w:szCs w:val="20"/>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961B83" w:rsidRPr="00961B83" w:rsidRDefault="00961B83" w:rsidP="00961B83">
      <w:pPr>
        <w:ind w:firstLine="709"/>
        <w:jc w:val="both"/>
        <w:rPr>
          <w:sz w:val="20"/>
          <w:szCs w:val="20"/>
        </w:rPr>
      </w:pPr>
      <w:r w:rsidRPr="00961B83">
        <w:rPr>
          <w:sz w:val="20"/>
          <w:szCs w:val="20"/>
        </w:rPr>
        <w:t>находит в ведомственной системе соответствующее заявление (в случае поступления документов посредством ЕПГУ);</w:t>
      </w:r>
    </w:p>
    <w:p w:rsidR="00961B83" w:rsidRPr="00961B83" w:rsidRDefault="00961B83" w:rsidP="00961B83">
      <w:pPr>
        <w:ind w:firstLine="709"/>
        <w:jc w:val="both"/>
        <w:rPr>
          <w:sz w:val="20"/>
          <w:szCs w:val="20"/>
        </w:rPr>
      </w:pPr>
      <w:r w:rsidRPr="00961B83">
        <w:rPr>
          <w:sz w:val="20"/>
          <w:szCs w:val="20"/>
        </w:rPr>
        <w:t>оформляет документы заявителя на бумажном носителе;</w:t>
      </w:r>
    </w:p>
    <w:p w:rsidR="00961B83" w:rsidRPr="00961B83" w:rsidRDefault="00961B83" w:rsidP="00961B83">
      <w:pPr>
        <w:ind w:firstLine="709"/>
        <w:jc w:val="both"/>
        <w:rPr>
          <w:sz w:val="20"/>
          <w:szCs w:val="20"/>
        </w:rPr>
      </w:pPr>
      <w:r w:rsidRPr="00961B83">
        <w:rPr>
          <w:sz w:val="20"/>
          <w:szCs w:val="20"/>
        </w:rPr>
        <w:t>осуществляет действия, установленные пунктом 3.2.1 административного регламента, с учетом требований приказа Минэкономразвития России № 7.</w:t>
      </w:r>
    </w:p>
    <w:p w:rsidR="00961B83" w:rsidRPr="00961B83" w:rsidRDefault="00961B83" w:rsidP="00961B83">
      <w:pPr>
        <w:ind w:firstLine="709"/>
        <w:jc w:val="both"/>
        <w:rPr>
          <w:sz w:val="20"/>
          <w:szCs w:val="20"/>
        </w:rPr>
      </w:pPr>
      <w:r w:rsidRPr="00961B83">
        <w:rPr>
          <w:sz w:val="20"/>
          <w:szCs w:val="20"/>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61B83" w:rsidRPr="00961B83" w:rsidRDefault="00961B83" w:rsidP="00961B83">
      <w:pPr>
        <w:ind w:firstLine="709"/>
        <w:jc w:val="both"/>
        <w:rPr>
          <w:sz w:val="20"/>
          <w:szCs w:val="20"/>
        </w:rPr>
      </w:pPr>
      <w:r w:rsidRPr="00961B83">
        <w:rPr>
          <w:sz w:val="20"/>
          <w:szCs w:val="20"/>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61B83" w:rsidRPr="00961B83" w:rsidRDefault="00961B83" w:rsidP="00961B83">
      <w:pPr>
        <w:ind w:firstLine="709"/>
        <w:jc w:val="both"/>
        <w:rPr>
          <w:sz w:val="20"/>
          <w:szCs w:val="20"/>
        </w:rPr>
      </w:pPr>
      <w:r w:rsidRPr="00961B83">
        <w:rPr>
          <w:sz w:val="20"/>
          <w:szCs w:val="20"/>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961B83" w:rsidRPr="00961B83" w:rsidRDefault="00961B83" w:rsidP="00961B83">
      <w:pPr>
        <w:ind w:firstLine="709"/>
        <w:jc w:val="both"/>
        <w:rPr>
          <w:sz w:val="20"/>
          <w:szCs w:val="20"/>
        </w:rPr>
      </w:pPr>
      <w:r w:rsidRPr="00961B83">
        <w:rPr>
          <w:sz w:val="20"/>
          <w:szCs w:val="20"/>
        </w:rPr>
        <w:t>3.2.4. Срок выполнения административной процедуры по приему и регистрации документов составляет не более 1 (одного) рабочего дня.</w:t>
      </w:r>
    </w:p>
    <w:p w:rsidR="00961B83" w:rsidRPr="00961B83" w:rsidRDefault="00961B83" w:rsidP="00961B83">
      <w:pPr>
        <w:ind w:firstLine="709"/>
        <w:jc w:val="both"/>
        <w:rPr>
          <w:sz w:val="20"/>
          <w:szCs w:val="20"/>
        </w:rPr>
      </w:pPr>
      <w:r w:rsidRPr="00961B83">
        <w:rPr>
          <w:sz w:val="20"/>
          <w:szCs w:val="20"/>
        </w:rPr>
        <w:t>3.3. Формирование и направление межведомственных запросов.</w:t>
      </w:r>
    </w:p>
    <w:p w:rsidR="00961B83" w:rsidRPr="00961B83" w:rsidRDefault="00961B83" w:rsidP="00961B83">
      <w:pPr>
        <w:ind w:firstLine="709"/>
        <w:jc w:val="both"/>
        <w:rPr>
          <w:sz w:val="20"/>
          <w:szCs w:val="20"/>
        </w:rPr>
      </w:pPr>
      <w:r w:rsidRPr="00961B83">
        <w:rPr>
          <w:sz w:val="20"/>
          <w:szCs w:val="20"/>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961B83" w:rsidRPr="00961B83" w:rsidRDefault="00961B83" w:rsidP="00961B83">
      <w:pPr>
        <w:ind w:firstLine="709"/>
        <w:jc w:val="both"/>
        <w:rPr>
          <w:sz w:val="20"/>
          <w:szCs w:val="20"/>
        </w:rPr>
      </w:pPr>
      <w:r w:rsidRPr="00961B83">
        <w:rPr>
          <w:sz w:val="20"/>
          <w:szCs w:val="20"/>
        </w:rPr>
        <w:t>В случаях, предусмотренных Перечнем для предоставления земельных участков в безвозмездное пользование,  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961B83" w:rsidRPr="00961B83" w:rsidRDefault="00961B83" w:rsidP="00961B83">
      <w:pPr>
        <w:ind w:firstLine="709"/>
        <w:jc w:val="both"/>
        <w:rPr>
          <w:sz w:val="20"/>
          <w:szCs w:val="20"/>
        </w:rPr>
      </w:pPr>
      <w:r w:rsidRPr="00961B83">
        <w:rPr>
          <w:sz w:val="20"/>
          <w:szCs w:val="20"/>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w:t>
      </w:r>
      <w:r w:rsidRPr="00961B83">
        <w:rPr>
          <w:rStyle w:val="18"/>
          <w:rFonts w:eastAsia="Arial Unicode MS"/>
          <w:sz w:val="20"/>
          <w:szCs w:val="20"/>
        </w:rPr>
        <w:t>Федерального закона № 210-ФЗ</w:t>
      </w:r>
      <w:r w:rsidRPr="00961B83">
        <w:rPr>
          <w:sz w:val="20"/>
          <w:szCs w:val="20"/>
        </w:rPr>
        <w:t> и направляются почтовым сообщением или курьером.</w:t>
      </w:r>
    </w:p>
    <w:p w:rsidR="00961B83" w:rsidRPr="00961B83" w:rsidRDefault="00961B83" w:rsidP="00961B83">
      <w:pPr>
        <w:ind w:firstLine="709"/>
        <w:jc w:val="both"/>
        <w:rPr>
          <w:sz w:val="20"/>
          <w:szCs w:val="20"/>
        </w:rPr>
      </w:pPr>
      <w:r w:rsidRPr="00961B83">
        <w:rPr>
          <w:sz w:val="20"/>
          <w:szCs w:val="20"/>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961B83" w:rsidRPr="00961B83" w:rsidRDefault="00961B83" w:rsidP="00961B83">
      <w:pPr>
        <w:ind w:firstLine="709"/>
        <w:jc w:val="both"/>
        <w:rPr>
          <w:sz w:val="20"/>
          <w:szCs w:val="20"/>
        </w:rPr>
      </w:pPr>
      <w:r w:rsidRPr="00961B83">
        <w:rPr>
          <w:sz w:val="20"/>
          <w:szCs w:val="20"/>
        </w:rPr>
        <w:t>3.4. Рассмотрение документов.</w:t>
      </w:r>
    </w:p>
    <w:p w:rsidR="00961B83" w:rsidRPr="00961B83" w:rsidRDefault="00961B83" w:rsidP="00961B83">
      <w:pPr>
        <w:ind w:firstLine="709"/>
        <w:jc w:val="both"/>
        <w:rPr>
          <w:sz w:val="20"/>
          <w:szCs w:val="20"/>
        </w:rPr>
      </w:pPr>
      <w:r w:rsidRPr="00961B83">
        <w:rPr>
          <w:sz w:val="20"/>
          <w:szCs w:val="20"/>
        </w:rPr>
        <w:t>Основанием для начала административной процедуры является поступление пакета документов  администрацию рабочего поселка Посевная Черепановского района Новосибирской области.</w:t>
      </w:r>
    </w:p>
    <w:p w:rsidR="00961B83" w:rsidRPr="00961B83" w:rsidRDefault="00961B83" w:rsidP="00961B83">
      <w:pPr>
        <w:ind w:firstLine="709"/>
        <w:jc w:val="both"/>
        <w:rPr>
          <w:sz w:val="20"/>
          <w:szCs w:val="20"/>
        </w:rPr>
      </w:pPr>
      <w:r w:rsidRPr="00961B83">
        <w:rPr>
          <w:sz w:val="20"/>
          <w:szCs w:val="20"/>
        </w:rPr>
        <w:t>Глава</w:t>
      </w:r>
      <w:r w:rsidRPr="00961B83">
        <w:rPr>
          <w:i/>
          <w:iCs/>
          <w:sz w:val="20"/>
          <w:szCs w:val="20"/>
        </w:rPr>
        <w:t xml:space="preserve"> </w:t>
      </w:r>
      <w:r w:rsidRPr="00961B83">
        <w:rPr>
          <w:iCs/>
          <w:sz w:val="20"/>
          <w:szCs w:val="20"/>
        </w:rPr>
        <w:t>рабочего поселка Посевная Черепановского</w:t>
      </w:r>
      <w:r w:rsidRPr="00961B83">
        <w:rPr>
          <w:sz w:val="20"/>
          <w:szCs w:val="20"/>
        </w:rPr>
        <w:t xml:space="preserve"> района Новосибирской области назначает ответственного исполнителя по рассмотрению документов (далее – ответственный исполнитель).</w:t>
      </w:r>
    </w:p>
    <w:p w:rsidR="00961B83" w:rsidRPr="00961B83" w:rsidRDefault="00961B83" w:rsidP="00961B83">
      <w:pPr>
        <w:ind w:firstLine="709"/>
        <w:jc w:val="both"/>
        <w:rPr>
          <w:sz w:val="20"/>
          <w:szCs w:val="20"/>
        </w:rPr>
      </w:pPr>
      <w:r w:rsidRPr="00961B83">
        <w:rPr>
          <w:sz w:val="20"/>
          <w:szCs w:val="20"/>
        </w:rPr>
        <w:t>3.4.1. Ответственный исполнитель в ходе рассмотрения документов:</w:t>
      </w:r>
    </w:p>
    <w:p w:rsidR="00961B83" w:rsidRPr="00961B83" w:rsidRDefault="00961B83" w:rsidP="00961B83">
      <w:pPr>
        <w:ind w:firstLine="709"/>
        <w:jc w:val="both"/>
        <w:rPr>
          <w:sz w:val="20"/>
          <w:szCs w:val="20"/>
        </w:rPr>
      </w:pPr>
      <w:r w:rsidRPr="00961B83">
        <w:rPr>
          <w:sz w:val="20"/>
          <w:szCs w:val="20"/>
        </w:rPr>
        <w:t>проверяет поступившее заявление на соответствие требованиям административного регламента;</w:t>
      </w:r>
    </w:p>
    <w:p w:rsidR="00961B83" w:rsidRPr="00961B83" w:rsidRDefault="00961B83" w:rsidP="00961B83">
      <w:pPr>
        <w:ind w:firstLine="709"/>
        <w:jc w:val="both"/>
        <w:rPr>
          <w:sz w:val="20"/>
          <w:szCs w:val="20"/>
        </w:rPr>
      </w:pPr>
      <w:r w:rsidRPr="00961B83">
        <w:rPr>
          <w:sz w:val="20"/>
          <w:szCs w:val="20"/>
        </w:rPr>
        <w:t>проверяет наличие полного пакета документов, необходимых для предоставления муниципальной услуги;</w:t>
      </w:r>
    </w:p>
    <w:p w:rsidR="00961B83" w:rsidRPr="00961B83" w:rsidRDefault="00961B83" w:rsidP="00961B83">
      <w:pPr>
        <w:ind w:firstLine="709"/>
        <w:jc w:val="both"/>
        <w:rPr>
          <w:sz w:val="20"/>
          <w:szCs w:val="20"/>
        </w:rPr>
      </w:pPr>
      <w:r w:rsidRPr="00961B83">
        <w:rPr>
          <w:sz w:val="20"/>
          <w:szCs w:val="20"/>
        </w:rPr>
        <w:t>проверяет наличие или отсутствие оснований для отказа в предоставлении муниципальной услуги.</w:t>
      </w:r>
    </w:p>
    <w:p w:rsidR="00961B83" w:rsidRPr="00961B83" w:rsidRDefault="00961B83" w:rsidP="00961B83">
      <w:pPr>
        <w:ind w:firstLine="709"/>
        <w:jc w:val="both"/>
        <w:rPr>
          <w:sz w:val="20"/>
          <w:szCs w:val="20"/>
        </w:rPr>
      </w:pPr>
      <w:r w:rsidRPr="00961B83">
        <w:rPr>
          <w:sz w:val="20"/>
          <w:szCs w:val="20"/>
        </w:rPr>
        <w:t>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подпунктами 1-4 пункта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961B83" w:rsidRPr="00961B83" w:rsidRDefault="00961B83" w:rsidP="00961B83">
      <w:pPr>
        <w:ind w:firstLine="709"/>
        <w:jc w:val="both"/>
        <w:rPr>
          <w:sz w:val="20"/>
          <w:szCs w:val="20"/>
        </w:rPr>
      </w:pPr>
      <w:r w:rsidRPr="00961B83">
        <w:rPr>
          <w:sz w:val="20"/>
          <w:szCs w:val="20"/>
        </w:rPr>
        <w:t>3.4.2. По результатам рассмотрения и проверки документов ответственный исполнитель совершает одно из следующих действий:</w:t>
      </w:r>
    </w:p>
    <w:p w:rsidR="00961B83" w:rsidRPr="00961B83" w:rsidRDefault="00961B83" w:rsidP="00961B83">
      <w:pPr>
        <w:ind w:firstLine="709"/>
        <w:jc w:val="both"/>
        <w:rPr>
          <w:sz w:val="20"/>
          <w:szCs w:val="20"/>
        </w:rPr>
      </w:pPr>
      <w:r w:rsidRPr="00961B83">
        <w:rPr>
          <w:sz w:val="20"/>
          <w:szCs w:val="20"/>
        </w:rPr>
        <w:t>1) осуществляет подготовку проекта договора аренды в 3 (трех) экземплярах, если не требуется образование земельного участка или уточнение его границ;</w:t>
      </w:r>
    </w:p>
    <w:p w:rsidR="00961B83" w:rsidRPr="00961B83" w:rsidRDefault="00961B83" w:rsidP="00961B83">
      <w:pPr>
        <w:ind w:firstLine="709"/>
        <w:jc w:val="both"/>
        <w:rPr>
          <w:sz w:val="20"/>
          <w:szCs w:val="20"/>
        </w:rPr>
      </w:pPr>
      <w:r w:rsidRPr="00961B83">
        <w:rPr>
          <w:sz w:val="20"/>
          <w:szCs w:val="20"/>
        </w:rPr>
        <w:lastRenderedPageBreak/>
        <w:t>2) осуществляет подготовку проекта решения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(образец приведен в приложении № 5 к административному регламенту).</w:t>
      </w:r>
    </w:p>
    <w:p w:rsidR="00961B83" w:rsidRPr="00961B83" w:rsidRDefault="00961B83" w:rsidP="00961B83">
      <w:pPr>
        <w:ind w:firstLine="709"/>
        <w:jc w:val="both"/>
        <w:rPr>
          <w:sz w:val="20"/>
          <w:szCs w:val="20"/>
        </w:rPr>
      </w:pPr>
      <w:r w:rsidRPr="00961B83">
        <w:rPr>
          <w:sz w:val="20"/>
          <w:szCs w:val="20"/>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rsidR="00961B83" w:rsidRPr="00961B83" w:rsidRDefault="00961B83" w:rsidP="00961B83">
      <w:pPr>
        <w:ind w:firstLine="709"/>
        <w:jc w:val="both"/>
        <w:rPr>
          <w:sz w:val="20"/>
          <w:szCs w:val="20"/>
        </w:rPr>
      </w:pPr>
      <w:r w:rsidRPr="00961B83">
        <w:rPr>
          <w:sz w:val="20"/>
          <w:szCs w:val="20"/>
        </w:rPr>
        <w:t>В случае если сведения, содержащиеся в документах, представленных заявителем в электронной форме с нарушением требований к электронной подписи, позволяют ответственному исполнителю сделать вывод о том, что заявитель имеет основание на предоставление земельного участка, ответственный исполнитель направляет в личный кабинет ЕПГУ (на электронную почту) заявителя сообщение о необходимости его личной явки с указанием даты и времени записи на прием.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образами, представленными ранее.</w:t>
      </w:r>
    </w:p>
    <w:p w:rsidR="00961B83" w:rsidRPr="00961B83" w:rsidRDefault="00961B83" w:rsidP="00961B83">
      <w:pPr>
        <w:ind w:firstLine="709"/>
        <w:jc w:val="both"/>
        <w:rPr>
          <w:sz w:val="20"/>
          <w:szCs w:val="20"/>
        </w:rPr>
      </w:pPr>
      <w:r w:rsidRPr="00961B83">
        <w:rPr>
          <w:sz w:val="20"/>
          <w:szCs w:val="20"/>
        </w:rPr>
        <w:t>3.5. Принятие решения и направление заявителю результата предоставления муниципальной услуги.</w:t>
      </w:r>
    </w:p>
    <w:p w:rsidR="00961B83" w:rsidRPr="00961B83" w:rsidRDefault="00961B83" w:rsidP="00961B83">
      <w:pPr>
        <w:ind w:firstLine="709"/>
        <w:jc w:val="both"/>
        <w:rPr>
          <w:sz w:val="20"/>
          <w:szCs w:val="20"/>
        </w:rPr>
      </w:pPr>
      <w:r w:rsidRPr="00961B83">
        <w:rPr>
          <w:sz w:val="20"/>
          <w:szCs w:val="20"/>
        </w:rPr>
        <w:t>3.5.1. Основанием для начала административной процедуры является поступление Главе на подпись, согласованного в установленном порядке, проекта договора аренды или проекта решения об отказе.</w:t>
      </w:r>
    </w:p>
    <w:p w:rsidR="00961B83" w:rsidRPr="00961B83" w:rsidRDefault="00961B83" w:rsidP="00961B83">
      <w:pPr>
        <w:ind w:firstLine="709"/>
        <w:jc w:val="both"/>
        <w:rPr>
          <w:sz w:val="20"/>
          <w:szCs w:val="20"/>
        </w:rPr>
      </w:pPr>
      <w:r w:rsidRPr="00961B83">
        <w:rPr>
          <w:sz w:val="20"/>
          <w:szCs w:val="20"/>
        </w:rPr>
        <w:t>Глава подписывает проект договора аренды или проект решения об отказе.</w:t>
      </w:r>
    </w:p>
    <w:p w:rsidR="00961B83" w:rsidRPr="00961B83" w:rsidRDefault="00961B83" w:rsidP="00961B83">
      <w:pPr>
        <w:ind w:firstLine="709"/>
        <w:jc w:val="both"/>
        <w:rPr>
          <w:sz w:val="20"/>
          <w:szCs w:val="20"/>
        </w:rPr>
      </w:pPr>
      <w:r w:rsidRPr="00961B83">
        <w:rPr>
          <w:sz w:val="20"/>
          <w:szCs w:val="20"/>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w:t>
      </w:r>
    </w:p>
    <w:p w:rsidR="00961B83" w:rsidRPr="00961B83" w:rsidRDefault="00961B83" w:rsidP="00961B83">
      <w:pPr>
        <w:ind w:firstLine="709"/>
        <w:jc w:val="both"/>
        <w:rPr>
          <w:sz w:val="20"/>
          <w:szCs w:val="20"/>
        </w:rPr>
      </w:pPr>
      <w:r w:rsidRPr="00961B83">
        <w:rPr>
          <w:sz w:val="20"/>
          <w:szCs w:val="20"/>
        </w:rPr>
        <w:t>3.5.2. Договор аренды выдается или направляется заявителю указанным в заявлении способом.</w:t>
      </w:r>
    </w:p>
    <w:p w:rsidR="00961B83" w:rsidRPr="00961B83" w:rsidRDefault="00961B83" w:rsidP="00961B83">
      <w:pPr>
        <w:ind w:firstLine="709"/>
        <w:jc w:val="both"/>
        <w:rPr>
          <w:sz w:val="20"/>
          <w:szCs w:val="20"/>
        </w:rPr>
      </w:pPr>
      <w:r w:rsidRPr="00961B83">
        <w:rPr>
          <w:sz w:val="20"/>
          <w:szCs w:val="20"/>
        </w:rPr>
        <w:t>В случае выдачи договора аренды заявителю в администрации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результата предоставления муниципальной услуги, а также о времени и месте, где его необходимо получить.</w:t>
      </w:r>
    </w:p>
    <w:p w:rsidR="00961B83" w:rsidRPr="00961B83" w:rsidRDefault="00961B83" w:rsidP="00961B83">
      <w:pPr>
        <w:ind w:firstLine="709"/>
        <w:jc w:val="both"/>
        <w:rPr>
          <w:sz w:val="20"/>
          <w:szCs w:val="20"/>
        </w:rPr>
      </w:pPr>
      <w:r w:rsidRPr="00961B83">
        <w:rPr>
          <w:sz w:val="20"/>
          <w:szCs w:val="20"/>
        </w:rPr>
        <w:t>В случае выдачи договора аренды заявителю через МФЦ, договор аренды направляется в МФЦ в соответствии с соглашением, заключенным между МФЦ и администрацией. Сотрудник МФЦ уведомляют заявителя о готовности результата предоставления муниципальной услуги, а также о времени и месте, где его необходимо получить посредством смс-рассылки или на официальном сайте МФЦ.</w:t>
      </w:r>
    </w:p>
    <w:p w:rsidR="00961B83" w:rsidRPr="00961B83" w:rsidRDefault="00961B83" w:rsidP="00961B83">
      <w:pPr>
        <w:ind w:firstLine="709"/>
        <w:jc w:val="both"/>
        <w:rPr>
          <w:sz w:val="20"/>
          <w:szCs w:val="20"/>
        </w:rPr>
      </w:pPr>
      <w:r w:rsidRPr="00961B83">
        <w:rPr>
          <w:sz w:val="20"/>
          <w:szCs w:val="20"/>
        </w:rPr>
        <w:t>Договор аренды, направленный (выданный) заявителю, должен быть им подписан и представлен в администрацию не позднее чем в течение 30 (тридцати) календарных дней со дня получения заявителем указанного договора.</w:t>
      </w:r>
    </w:p>
    <w:p w:rsidR="00961B83" w:rsidRPr="00961B83" w:rsidRDefault="00961B83" w:rsidP="00961B83">
      <w:pPr>
        <w:ind w:firstLine="709"/>
        <w:jc w:val="both"/>
        <w:rPr>
          <w:sz w:val="20"/>
          <w:szCs w:val="20"/>
        </w:rPr>
      </w:pPr>
      <w:r w:rsidRPr="00961B83">
        <w:rPr>
          <w:sz w:val="20"/>
          <w:szCs w:val="20"/>
        </w:rPr>
        <w:t>3.5.3. Решение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961B83" w:rsidRPr="00961B83" w:rsidRDefault="00961B83" w:rsidP="00961B83">
      <w:pPr>
        <w:ind w:firstLine="709"/>
        <w:jc w:val="both"/>
        <w:rPr>
          <w:sz w:val="20"/>
          <w:szCs w:val="20"/>
        </w:rPr>
      </w:pPr>
      <w:r w:rsidRPr="00961B83">
        <w:rPr>
          <w:sz w:val="20"/>
          <w:szCs w:val="20"/>
        </w:rPr>
        <w:t>в личный кабинет на ЕПГУ (при направлении заявления посредством ЕПГУ);</w:t>
      </w:r>
    </w:p>
    <w:p w:rsidR="00961B83" w:rsidRPr="00961B83" w:rsidRDefault="00961B83" w:rsidP="00961B83">
      <w:pPr>
        <w:ind w:firstLine="709"/>
        <w:jc w:val="both"/>
        <w:rPr>
          <w:sz w:val="20"/>
          <w:szCs w:val="20"/>
        </w:rPr>
      </w:pPr>
      <w:r w:rsidRPr="00961B83">
        <w:rPr>
          <w:sz w:val="20"/>
          <w:szCs w:val="20"/>
        </w:rPr>
        <w:t>на адрес электронной почты, указанный в заявлении (при направлении на официальную электронную почту или официальный сайт администрации).</w:t>
      </w:r>
    </w:p>
    <w:p w:rsidR="00961B83" w:rsidRPr="00961B83" w:rsidRDefault="00961B83" w:rsidP="00961B83">
      <w:pPr>
        <w:ind w:firstLine="709"/>
        <w:jc w:val="both"/>
        <w:rPr>
          <w:sz w:val="20"/>
          <w:szCs w:val="20"/>
        </w:rPr>
      </w:pPr>
      <w:r w:rsidRPr="00961B83">
        <w:rPr>
          <w:sz w:val="20"/>
          <w:szCs w:val="20"/>
        </w:rPr>
        <w:t>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rsidR="00961B83" w:rsidRPr="00961B83" w:rsidRDefault="00961B83" w:rsidP="00961B83">
      <w:pPr>
        <w:ind w:firstLine="709"/>
        <w:jc w:val="both"/>
        <w:rPr>
          <w:sz w:val="20"/>
          <w:szCs w:val="20"/>
        </w:rPr>
      </w:pPr>
      <w:r w:rsidRPr="00961B83">
        <w:rPr>
          <w:sz w:val="20"/>
          <w:szCs w:val="20"/>
        </w:rPr>
        <w:t> </w:t>
      </w:r>
    </w:p>
    <w:p w:rsidR="00961B83" w:rsidRPr="00961B83" w:rsidRDefault="00961B83" w:rsidP="00961B83">
      <w:pPr>
        <w:ind w:firstLine="709"/>
        <w:jc w:val="both"/>
        <w:rPr>
          <w:bCs/>
          <w:sz w:val="20"/>
          <w:szCs w:val="20"/>
        </w:rPr>
      </w:pPr>
      <w:r w:rsidRPr="00961B83">
        <w:rPr>
          <w:bCs/>
          <w:sz w:val="20"/>
          <w:szCs w:val="20"/>
        </w:rPr>
        <w:t>IV. Формы контроля за исполнением административного регламента</w:t>
      </w:r>
    </w:p>
    <w:p w:rsidR="00961B83" w:rsidRPr="00961B83" w:rsidRDefault="00961B83" w:rsidP="00961B83">
      <w:pPr>
        <w:ind w:firstLine="709"/>
        <w:jc w:val="both"/>
        <w:rPr>
          <w:sz w:val="20"/>
          <w:szCs w:val="20"/>
        </w:rPr>
      </w:pPr>
    </w:p>
    <w:p w:rsidR="00961B83" w:rsidRPr="00961B83" w:rsidRDefault="00961B83" w:rsidP="00961B83">
      <w:pPr>
        <w:ind w:firstLine="709"/>
        <w:jc w:val="both"/>
        <w:rPr>
          <w:sz w:val="20"/>
          <w:szCs w:val="20"/>
        </w:rPr>
      </w:pPr>
      <w:r w:rsidRPr="00961B83">
        <w:rPr>
          <w:sz w:val="20"/>
          <w:szCs w:val="20"/>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961B83" w:rsidRPr="00961B83" w:rsidRDefault="00961B83" w:rsidP="00961B83">
      <w:pPr>
        <w:ind w:firstLine="709"/>
        <w:jc w:val="both"/>
        <w:rPr>
          <w:sz w:val="20"/>
          <w:szCs w:val="20"/>
        </w:rPr>
      </w:pPr>
      <w:r w:rsidRPr="00961B83">
        <w:rPr>
          <w:sz w:val="20"/>
          <w:szCs w:val="20"/>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961B83" w:rsidRPr="00961B83" w:rsidRDefault="00961B83" w:rsidP="00961B83">
      <w:pPr>
        <w:ind w:firstLine="709"/>
        <w:jc w:val="both"/>
        <w:rPr>
          <w:sz w:val="20"/>
          <w:szCs w:val="20"/>
        </w:rPr>
      </w:pPr>
      <w:r w:rsidRPr="00961B83">
        <w:rPr>
          <w:sz w:val="20"/>
          <w:szCs w:val="20"/>
        </w:rPr>
        <w:t>Плановые и внеплановые проверки проводятся на основании распорядительных документов (распоряжений) Главы. Проверки осуществляются с целью выявления и устранения нарушений при предоставлении муниципальной услуги.</w:t>
      </w:r>
    </w:p>
    <w:p w:rsidR="00961B83" w:rsidRPr="00961B83" w:rsidRDefault="00961B83" w:rsidP="00961B83">
      <w:pPr>
        <w:ind w:firstLine="709"/>
        <w:jc w:val="both"/>
        <w:rPr>
          <w:sz w:val="20"/>
          <w:szCs w:val="20"/>
        </w:rPr>
      </w:pPr>
      <w:r w:rsidRPr="00961B83">
        <w:rPr>
          <w:sz w:val="20"/>
          <w:szCs w:val="20"/>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961B83" w:rsidRPr="00961B83" w:rsidRDefault="00961B83" w:rsidP="00961B83">
      <w:pPr>
        <w:ind w:firstLine="709"/>
        <w:jc w:val="both"/>
        <w:rPr>
          <w:sz w:val="20"/>
          <w:szCs w:val="20"/>
        </w:rPr>
      </w:pPr>
      <w:r w:rsidRPr="00961B83">
        <w:rPr>
          <w:sz w:val="20"/>
          <w:szCs w:val="20"/>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961B83" w:rsidRPr="00961B83" w:rsidRDefault="00961B83" w:rsidP="00961B83">
      <w:pPr>
        <w:rPr>
          <w:sz w:val="20"/>
          <w:szCs w:val="20"/>
        </w:rPr>
      </w:pPr>
      <w:r w:rsidRPr="00961B83">
        <w:rPr>
          <w:sz w:val="20"/>
          <w:szCs w:val="20"/>
        </w:rPr>
        <w:t> </w:t>
      </w:r>
    </w:p>
    <w:p w:rsidR="00961B83" w:rsidRPr="00961B83" w:rsidRDefault="00961B83" w:rsidP="00961B83">
      <w:pPr>
        <w:jc w:val="center"/>
        <w:rPr>
          <w:bCs/>
          <w:sz w:val="20"/>
          <w:szCs w:val="20"/>
        </w:rPr>
      </w:pPr>
      <w:r w:rsidRPr="00961B83">
        <w:rPr>
          <w:bCs/>
          <w:sz w:val="20"/>
          <w:szCs w:val="20"/>
        </w:rPr>
        <w:t>V. Досудебный (внесудебный) порядок обжалования решений и действий (бездействия) администрации(наименование муниципального образования), предоставляющей муниципальную услугу, многофункционального центра, а также их должностных лиц, муниципальных служащих, работников</w:t>
      </w:r>
    </w:p>
    <w:p w:rsidR="00961B83" w:rsidRPr="00961B83" w:rsidRDefault="00961B83" w:rsidP="00961B83">
      <w:pPr>
        <w:jc w:val="center"/>
        <w:rPr>
          <w:sz w:val="20"/>
          <w:szCs w:val="20"/>
        </w:rPr>
      </w:pPr>
    </w:p>
    <w:p w:rsidR="00961B83" w:rsidRPr="00961B83" w:rsidRDefault="00961B83" w:rsidP="00961B83">
      <w:pPr>
        <w:ind w:firstLine="709"/>
        <w:jc w:val="both"/>
        <w:rPr>
          <w:sz w:val="20"/>
          <w:szCs w:val="20"/>
        </w:rPr>
      </w:pPr>
      <w:r w:rsidRPr="00961B83">
        <w:rPr>
          <w:sz w:val="20"/>
          <w:szCs w:val="20"/>
        </w:rPr>
        <w:t xml:space="preserve">5.1. Заявитель имеет право обжаловать решения и действия (бездействие) администрации рабочего поселка Посевная Черепановского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w:t>
      </w:r>
      <w:r w:rsidRPr="00961B83">
        <w:rPr>
          <w:sz w:val="20"/>
          <w:szCs w:val="20"/>
        </w:rPr>
        <w:lastRenderedPageBreak/>
        <w:t>(внесудебном) порядке в соответствии с положениями статьи 11.1 Федерального закона </w:t>
      </w:r>
      <w:r w:rsidRPr="00961B83">
        <w:rPr>
          <w:rStyle w:val="18"/>
          <w:rFonts w:eastAsia="Arial Unicode MS"/>
          <w:sz w:val="20"/>
          <w:szCs w:val="20"/>
        </w:rPr>
        <w:t>от 27.07.2010 № 210-ФЗ</w:t>
      </w:r>
      <w:r w:rsidRPr="00961B83">
        <w:rPr>
          <w:sz w:val="20"/>
          <w:szCs w:val="20"/>
        </w:rPr>
        <w:t> «</w:t>
      </w:r>
      <w:r w:rsidRPr="00961B83">
        <w:rPr>
          <w:rStyle w:val="18"/>
          <w:rFonts w:eastAsia="Arial Unicode MS"/>
          <w:sz w:val="20"/>
          <w:szCs w:val="20"/>
        </w:rPr>
        <w:t>Об организации предоставления государственных и муниципальных услуг</w:t>
      </w:r>
      <w:r w:rsidRPr="00961B83">
        <w:rPr>
          <w:sz w:val="20"/>
          <w:szCs w:val="20"/>
        </w:rPr>
        <w:t>».</w:t>
      </w:r>
    </w:p>
    <w:p w:rsidR="00961B83" w:rsidRPr="00961B83" w:rsidRDefault="00961B83" w:rsidP="00961B83">
      <w:pPr>
        <w:ind w:firstLine="709"/>
        <w:jc w:val="both"/>
        <w:rPr>
          <w:sz w:val="20"/>
          <w:szCs w:val="20"/>
        </w:rPr>
      </w:pPr>
      <w:r w:rsidRPr="00961B83">
        <w:rPr>
          <w:sz w:val="20"/>
          <w:szCs w:val="20"/>
        </w:rPr>
        <w:t>5.2. Жалоба на действия (бездействие) администрации рабочего поселка Посевная Черепановского района Новосибирской области, должностных лиц, муниципальных служащих подается Главе рабочего поселка Посевная Черепановского района Новосибирской области.</w:t>
      </w:r>
    </w:p>
    <w:p w:rsidR="00961B83" w:rsidRPr="00961B83" w:rsidRDefault="00961B83" w:rsidP="00961B83">
      <w:pPr>
        <w:ind w:firstLine="709"/>
        <w:jc w:val="both"/>
        <w:rPr>
          <w:sz w:val="20"/>
          <w:szCs w:val="20"/>
        </w:rPr>
      </w:pPr>
      <w:r w:rsidRPr="00961B83">
        <w:rPr>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961B83" w:rsidRPr="00961B83" w:rsidRDefault="00961B83" w:rsidP="00961B83">
      <w:pPr>
        <w:ind w:firstLine="709"/>
        <w:jc w:val="both"/>
        <w:rPr>
          <w:sz w:val="20"/>
          <w:szCs w:val="20"/>
        </w:rPr>
      </w:pPr>
      <w:r w:rsidRPr="00961B83">
        <w:rPr>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961B83" w:rsidRPr="00961B83" w:rsidRDefault="00961B83" w:rsidP="00961B83">
      <w:pPr>
        <w:ind w:firstLine="709"/>
        <w:jc w:val="both"/>
        <w:rPr>
          <w:sz w:val="20"/>
          <w:szCs w:val="20"/>
        </w:rPr>
      </w:pPr>
      <w:r w:rsidRPr="00961B83">
        <w:rPr>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рабочего поселка Посевная Черепановского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рабочего поселка Посевная Черепановского района Новосибирской области.</w:t>
      </w:r>
    </w:p>
    <w:p w:rsidR="00961B83" w:rsidRPr="00961B83" w:rsidRDefault="00961B83" w:rsidP="00961B83">
      <w:pPr>
        <w:ind w:firstLine="709"/>
        <w:jc w:val="both"/>
        <w:rPr>
          <w:sz w:val="20"/>
          <w:szCs w:val="20"/>
        </w:rPr>
      </w:pPr>
      <w:r w:rsidRPr="00961B83">
        <w:rPr>
          <w:sz w:val="20"/>
          <w:szCs w:val="20"/>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рабочего поселка Посевная Черепановского района Новосибирской области, предоставляющей муниципальную услугу, должностных лиц, муниципальных служащих:</w:t>
      </w:r>
    </w:p>
    <w:p w:rsidR="00961B83" w:rsidRPr="00961B83" w:rsidRDefault="00961B83" w:rsidP="00961B83">
      <w:pPr>
        <w:ind w:firstLine="709"/>
        <w:jc w:val="both"/>
        <w:rPr>
          <w:sz w:val="20"/>
          <w:szCs w:val="20"/>
        </w:rPr>
      </w:pPr>
      <w:r w:rsidRPr="00961B83">
        <w:rPr>
          <w:sz w:val="20"/>
          <w:szCs w:val="20"/>
        </w:rPr>
        <w:t>Федеральный закон </w:t>
      </w:r>
      <w:r w:rsidRPr="00961B83">
        <w:rPr>
          <w:rStyle w:val="18"/>
          <w:rFonts w:eastAsia="Arial Unicode MS"/>
          <w:sz w:val="20"/>
          <w:szCs w:val="20"/>
        </w:rPr>
        <w:t>от 27.07.2010 № 210-ФЗ</w:t>
      </w:r>
      <w:r w:rsidRPr="00961B83">
        <w:rPr>
          <w:sz w:val="20"/>
          <w:szCs w:val="20"/>
        </w:rPr>
        <w:t> «</w:t>
      </w:r>
      <w:r w:rsidRPr="00961B83">
        <w:rPr>
          <w:rStyle w:val="18"/>
          <w:rFonts w:eastAsia="Arial Unicode MS"/>
          <w:sz w:val="20"/>
          <w:szCs w:val="20"/>
        </w:rPr>
        <w:t>Об организации предоставления государственных и муниципальных услуг</w:t>
      </w:r>
      <w:r w:rsidRPr="00961B83">
        <w:rPr>
          <w:sz w:val="20"/>
          <w:szCs w:val="20"/>
        </w:rPr>
        <w:t>»;</w:t>
      </w:r>
    </w:p>
    <w:p w:rsidR="00961B83" w:rsidRPr="00961B83" w:rsidRDefault="00961B83" w:rsidP="00961B83">
      <w:pPr>
        <w:ind w:firstLine="709"/>
        <w:jc w:val="both"/>
        <w:rPr>
          <w:sz w:val="20"/>
          <w:szCs w:val="20"/>
        </w:rPr>
      </w:pPr>
      <w:r w:rsidRPr="00961B83">
        <w:rPr>
          <w:sz w:val="20"/>
          <w:szCs w:val="20"/>
        </w:rPr>
        <w:t>Постановление администрации рабочего поселка Посевная Черепановского района Новосибирской области.</w:t>
      </w:r>
    </w:p>
    <w:p w:rsidR="00961B83" w:rsidRPr="00961B83" w:rsidRDefault="00961B83" w:rsidP="00961B83">
      <w:pPr>
        <w:ind w:firstLine="709"/>
        <w:jc w:val="both"/>
        <w:rPr>
          <w:sz w:val="20"/>
          <w:szCs w:val="20"/>
        </w:rPr>
      </w:pPr>
      <w:r w:rsidRPr="00961B83">
        <w:rPr>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961B83" w:rsidRPr="00961B83" w:rsidRDefault="00961B83" w:rsidP="00961B83">
      <w:pPr>
        <w:rPr>
          <w:sz w:val="20"/>
          <w:szCs w:val="20"/>
        </w:rPr>
      </w:pPr>
      <w:r w:rsidRPr="00961B83">
        <w:rPr>
          <w:sz w:val="20"/>
          <w:szCs w:val="20"/>
        </w:rPr>
        <w:t> </w:t>
      </w:r>
    </w:p>
    <w:p w:rsidR="00961B83" w:rsidRPr="00961B83" w:rsidRDefault="00961B83" w:rsidP="00961B83">
      <w:pPr>
        <w:rPr>
          <w:sz w:val="20"/>
          <w:szCs w:val="20"/>
        </w:rPr>
      </w:pPr>
      <w:r w:rsidRPr="00961B83">
        <w:rPr>
          <w:sz w:val="20"/>
          <w:szCs w:val="20"/>
        </w:rPr>
        <w:t> </w:t>
      </w:r>
    </w:p>
    <w:p w:rsidR="00961B83" w:rsidRPr="00961B83" w:rsidRDefault="00961B83" w:rsidP="00961B83">
      <w:pPr>
        <w:rPr>
          <w:sz w:val="20"/>
          <w:szCs w:val="20"/>
        </w:rPr>
      </w:pPr>
      <w:r w:rsidRPr="00961B83">
        <w:rPr>
          <w:sz w:val="20"/>
          <w:szCs w:val="20"/>
        </w:rPr>
        <w:t> </w:t>
      </w:r>
    </w:p>
    <w:p w:rsidR="00961B83" w:rsidRPr="00961B83" w:rsidRDefault="00961B83" w:rsidP="00961B83">
      <w:pPr>
        <w:rPr>
          <w:sz w:val="20"/>
          <w:szCs w:val="20"/>
        </w:rPr>
      </w:pPr>
      <w:r w:rsidRPr="00961B83">
        <w:rPr>
          <w:sz w:val="20"/>
          <w:szCs w:val="20"/>
        </w:rPr>
        <w:t> </w:t>
      </w:r>
    </w:p>
    <w:p w:rsidR="00961B83" w:rsidRPr="00961B83" w:rsidRDefault="00961B83" w:rsidP="00961B83">
      <w:pPr>
        <w:rPr>
          <w:sz w:val="20"/>
          <w:szCs w:val="20"/>
        </w:rPr>
      </w:pPr>
      <w:r w:rsidRPr="00961B83">
        <w:rPr>
          <w:sz w:val="20"/>
          <w:szCs w:val="20"/>
        </w:rPr>
        <w:t> </w:t>
      </w: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rPr>
          <w:sz w:val="20"/>
          <w:szCs w:val="20"/>
        </w:rPr>
      </w:pPr>
    </w:p>
    <w:p w:rsidR="00961B83" w:rsidRPr="00961B83" w:rsidRDefault="00961B83" w:rsidP="00961B83">
      <w:pPr>
        <w:jc w:val="right"/>
        <w:rPr>
          <w:sz w:val="20"/>
          <w:szCs w:val="20"/>
        </w:rPr>
      </w:pPr>
      <w:r w:rsidRPr="00961B83">
        <w:rPr>
          <w:sz w:val="20"/>
          <w:szCs w:val="20"/>
        </w:rPr>
        <w:t>Приложение № 1</w:t>
      </w:r>
    </w:p>
    <w:p w:rsidR="00961B83" w:rsidRPr="00961B83" w:rsidRDefault="00961B83" w:rsidP="00961B83">
      <w:pPr>
        <w:jc w:val="right"/>
        <w:rPr>
          <w:sz w:val="20"/>
          <w:szCs w:val="20"/>
        </w:rPr>
      </w:pPr>
      <w:r w:rsidRPr="00961B83">
        <w:rPr>
          <w:sz w:val="20"/>
          <w:szCs w:val="20"/>
        </w:rPr>
        <w:t>к административному регламенту</w:t>
      </w:r>
      <w:r w:rsidRPr="00961B83">
        <w:rPr>
          <w:sz w:val="20"/>
          <w:szCs w:val="20"/>
        </w:rPr>
        <w:br/>
        <w:t>предоставления муниципальной услуги</w:t>
      </w:r>
      <w:r w:rsidRPr="00961B83">
        <w:rPr>
          <w:sz w:val="20"/>
          <w:szCs w:val="20"/>
        </w:rPr>
        <w:br/>
        <w:t>по предоставлению земельных участков</w:t>
      </w:r>
    </w:p>
    <w:p w:rsidR="00961B83" w:rsidRPr="00961B83" w:rsidRDefault="00961B83" w:rsidP="00961B83">
      <w:pPr>
        <w:jc w:val="right"/>
        <w:rPr>
          <w:sz w:val="20"/>
          <w:szCs w:val="20"/>
        </w:rPr>
      </w:pPr>
      <w:r w:rsidRPr="00961B83">
        <w:rPr>
          <w:sz w:val="20"/>
          <w:szCs w:val="20"/>
        </w:rPr>
        <w:t>в аренду без проведения торгов</w:t>
      </w:r>
    </w:p>
    <w:p w:rsidR="00961B83" w:rsidRPr="00961B83" w:rsidRDefault="00961B83" w:rsidP="00961B83">
      <w:pPr>
        <w:jc w:val="right"/>
        <w:rPr>
          <w:sz w:val="20"/>
          <w:szCs w:val="20"/>
        </w:rPr>
      </w:pPr>
    </w:p>
    <w:p w:rsidR="00961B83" w:rsidRPr="00961B83" w:rsidRDefault="00961B83" w:rsidP="00961B83">
      <w:pPr>
        <w:pStyle w:val="ConsPlusNonformat"/>
        <w:jc w:val="center"/>
        <w:rPr>
          <w:rFonts w:ascii="Times New Roman" w:hAnsi="Times New Roman" w:cs="Times New Roman"/>
        </w:rPr>
      </w:pPr>
      <w:r w:rsidRPr="00961B83">
        <w:rPr>
          <w:rFonts w:ascii="Times New Roman" w:hAnsi="Times New Roman" w:cs="Times New Roman"/>
        </w:rPr>
        <w:t>ЗАЯВЛЕНИЕ</w:t>
      </w:r>
    </w:p>
    <w:p w:rsidR="00961B83" w:rsidRPr="00961B83" w:rsidRDefault="00961B83" w:rsidP="00961B83">
      <w:pPr>
        <w:pStyle w:val="ConsPlusNonformat"/>
        <w:jc w:val="center"/>
        <w:rPr>
          <w:rFonts w:ascii="Times New Roman" w:hAnsi="Times New Roman" w:cs="Times New Roman"/>
        </w:rPr>
      </w:pPr>
    </w:p>
    <w:p w:rsidR="00961B83" w:rsidRPr="00961B83" w:rsidRDefault="00961B83" w:rsidP="00961B83">
      <w:pPr>
        <w:pStyle w:val="ConsPlusNonformat"/>
        <w:ind w:firstLine="709"/>
        <w:jc w:val="both"/>
        <w:rPr>
          <w:rFonts w:ascii="Times New Roman" w:hAnsi="Times New Roman" w:cs="Times New Roman"/>
        </w:rPr>
      </w:pPr>
      <w:r w:rsidRPr="00961B83">
        <w:rPr>
          <w:rFonts w:ascii="Times New Roman" w:hAnsi="Times New Roman" w:cs="Times New Roman"/>
        </w:rPr>
        <w:t>В соответствии со статьей 39.6 Земельного кодекса Российской Федерации прошу предоставить в аренду земельный участок, без проведения торгов:</w:t>
      </w:r>
    </w:p>
    <w:p w:rsidR="00961B83" w:rsidRPr="00961B83" w:rsidRDefault="00961B83" w:rsidP="00961B83">
      <w:pPr>
        <w:pStyle w:val="ConsPlusNonformat"/>
        <w:jc w:val="both"/>
        <w:rPr>
          <w:rFonts w:ascii="Times New Roman" w:hAnsi="Times New Roman" w:cs="Times New Roman"/>
        </w:rPr>
      </w:pPr>
      <w:r w:rsidRPr="00961B83">
        <w:rPr>
          <w:rFonts w:ascii="Times New Roman" w:hAnsi="Times New Roman" w:cs="Times New Roman"/>
        </w:rPr>
        <w:t>с кадастровым номером ____________________________________.</w:t>
      </w:r>
    </w:p>
    <w:p w:rsidR="00961B83" w:rsidRPr="00961B83" w:rsidRDefault="00961B83" w:rsidP="00961B83">
      <w:pPr>
        <w:pStyle w:val="ConsPlusNonformat"/>
        <w:jc w:val="both"/>
        <w:rPr>
          <w:rFonts w:ascii="Times New Roman" w:hAnsi="Times New Roman" w:cs="Times New Roman"/>
        </w:rPr>
      </w:pPr>
      <w:r w:rsidRPr="00961B83">
        <w:rPr>
          <w:rFonts w:ascii="Times New Roman" w:hAnsi="Times New Roman" w:cs="Times New Roman"/>
        </w:rPr>
        <w:t>Основание предоставления земельного участка без проведения торгов: ________________________________________________________________________________________________________________________________________.</w:t>
      </w:r>
    </w:p>
    <w:p w:rsidR="00961B83" w:rsidRPr="00961B83" w:rsidRDefault="00961B83" w:rsidP="00961B83">
      <w:pPr>
        <w:pStyle w:val="ConsPlusNonformat"/>
        <w:jc w:val="both"/>
        <w:rPr>
          <w:rFonts w:ascii="Times New Roman" w:hAnsi="Times New Roman" w:cs="Times New Roman"/>
        </w:rPr>
      </w:pPr>
      <w:r w:rsidRPr="00961B83">
        <w:rPr>
          <w:rFonts w:ascii="Times New Roman" w:hAnsi="Times New Roman" w:cs="Times New Roman"/>
        </w:rPr>
        <w:t xml:space="preserve">                    (из числа предусмотренных пунктом 1.2 административного регламента)</w:t>
      </w:r>
    </w:p>
    <w:p w:rsidR="00961B83" w:rsidRPr="00961B83" w:rsidRDefault="00961B83" w:rsidP="00961B83">
      <w:pPr>
        <w:pStyle w:val="ConsPlusNonformat"/>
        <w:jc w:val="both"/>
        <w:rPr>
          <w:rFonts w:ascii="Times New Roman" w:hAnsi="Times New Roman" w:cs="Times New Roman"/>
        </w:rPr>
      </w:pPr>
      <w:r w:rsidRPr="00961B83">
        <w:rPr>
          <w:rFonts w:ascii="Times New Roman" w:hAnsi="Times New Roman" w:cs="Times New Roman"/>
        </w:rPr>
        <w:t>Цель использования земельного участка: ________________________________</w:t>
      </w:r>
    </w:p>
    <w:p w:rsidR="00961B83" w:rsidRPr="00961B83" w:rsidRDefault="00961B83" w:rsidP="00961B83">
      <w:pPr>
        <w:pStyle w:val="ConsPlusNonformat"/>
        <w:jc w:val="both"/>
        <w:rPr>
          <w:rFonts w:ascii="Times New Roman" w:hAnsi="Times New Roman" w:cs="Times New Roman"/>
        </w:rPr>
      </w:pPr>
      <w:r w:rsidRPr="00961B83">
        <w:rPr>
          <w:rFonts w:ascii="Times New Roman" w:hAnsi="Times New Roman" w:cs="Times New Roman"/>
        </w:rPr>
        <w:t>__________________________________________________________________.</w:t>
      </w:r>
    </w:p>
    <w:p w:rsidR="00961B83" w:rsidRPr="00961B83" w:rsidRDefault="00961B83" w:rsidP="00961B83">
      <w:pPr>
        <w:pStyle w:val="ConsPlusNonformat"/>
        <w:jc w:val="both"/>
        <w:rPr>
          <w:rFonts w:ascii="Times New Roman" w:hAnsi="Times New Roman" w:cs="Times New Roman"/>
        </w:rPr>
      </w:pPr>
      <w:r w:rsidRPr="00961B83">
        <w:rPr>
          <w:rFonts w:ascii="Times New Roman" w:hAnsi="Times New Roman" w:cs="Times New Roman"/>
        </w:rPr>
        <w:t>Реквизиты решения об изъятии земельного участка для государственных или</w:t>
      </w:r>
    </w:p>
    <w:p w:rsidR="00961B83" w:rsidRPr="00961B83" w:rsidRDefault="00961B83" w:rsidP="00961B83">
      <w:pPr>
        <w:pStyle w:val="ConsPlusNonformat"/>
        <w:jc w:val="both"/>
        <w:rPr>
          <w:rFonts w:ascii="Times New Roman" w:hAnsi="Times New Roman" w:cs="Times New Roman"/>
        </w:rPr>
      </w:pPr>
      <w:r w:rsidRPr="00961B83">
        <w:rPr>
          <w:rFonts w:ascii="Times New Roman" w:hAnsi="Times New Roman" w:cs="Times New Roman"/>
        </w:rPr>
        <w:t>муниципальных нужд: __________________________________________________</w:t>
      </w:r>
    </w:p>
    <w:p w:rsidR="00961B83" w:rsidRPr="00961B83" w:rsidRDefault="00961B83" w:rsidP="00961B83">
      <w:pPr>
        <w:pStyle w:val="ConsPlusNonformat"/>
        <w:jc w:val="both"/>
        <w:rPr>
          <w:rFonts w:ascii="Times New Roman" w:hAnsi="Times New Roman" w:cs="Times New Roman"/>
        </w:rPr>
      </w:pPr>
      <w:r w:rsidRPr="00961B83">
        <w:rPr>
          <w:rFonts w:ascii="Times New Roman" w:hAnsi="Times New Roman" w:cs="Times New Roman"/>
        </w:rPr>
        <w:t>__________________________________________________________________.</w:t>
      </w:r>
    </w:p>
    <w:p w:rsidR="00961B83" w:rsidRPr="00961B83" w:rsidRDefault="00961B83" w:rsidP="00961B83">
      <w:pPr>
        <w:pStyle w:val="ConsPlusNonformat"/>
        <w:jc w:val="center"/>
        <w:rPr>
          <w:rFonts w:ascii="Times New Roman" w:hAnsi="Times New Roman" w:cs="Times New Roman"/>
        </w:rPr>
      </w:pPr>
      <w:r w:rsidRPr="00961B83">
        <w:rPr>
          <w:rFonts w:ascii="Times New Roman" w:hAnsi="Times New Roman" w:cs="Times New Roman"/>
        </w:rPr>
        <w:t>(если земельный участок предоставляется взамен земельного участка, изымаемого для государственных или муниципальных нужд)</w:t>
      </w:r>
    </w:p>
    <w:p w:rsidR="00961B83" w:rsidRPr="00961B83" w:rsidRDefault="00961B83" w:rsidP="00961B83">
      <w:pPr>
        <w:pStyle w:val="ConsPlusNonformat"/>
        <w:jc w:val="both"/>
        <w:rPr>
          <w:rFonts w:ascii="Times New Roman" w:hAnsi="Times New Roman" w:cs="Times New Roman"/>
        </w:rPr>
      </w:pPr>
      <w:r w:rsidRPr="00961B83">
        <w:rPr>
          <w:rFonts w:ascii="Times New Roman" w:hAnsi="Times New Roman" w:cs="Times New Roman"/>
        </w:rPr>
        <w:t>Реквизиты  решения об утверждении документа территориального планирования и (или) проекта планировки:_____________________________________________</w:t>
      </w:r>
    </w:p>
    <w:p w:rsidR="00961B83" w:rsidRPr="00961B83" w:rsidRDefault="00961B83" w:rsidP="00961B83">
      <w:pPr>
        <w:pStyle w:val="ConsPlusNonformat"/>
        <w:jc w:val="both"/>
        <w:rPr>
          <w:rFonts w:ascii="Times New Roman" w:hAnsi="Times New Roman" w:cs="Times New Roman"/>
        </w:rPr>
      </w:pPr>
      <w:r w:rsidRPr="00961B83">
        <w:rPr>
          <w:rFonts w:ascii="Times New Roman" w:hAnsi="Times New Roman" w:cs="Times New Roman"/>
        </w:rPr>
        <w:t>______________________________________________________________________.</w:t>
      </w:r>
    </w:p>
    <w:p w:rsidR="00961B83" w:rsidRPr="00961B83" w:rsidRDefault="00961B83" w:rsidP="00961B83">
      <w:pPr>
        <w:pStyle w:val="ConsPlusNonformat"/>
        <w:jc w:val="center"/>
        <w:rPr>
          <w:rFonts w:ascii="Times New Roman" w:hAnsi="Times New Roman" w:cs="Times New Roman"/>
        </w:rPr>
      </w:pPr>
      <w:r w:rsidRPr="00961B83">
        <w:rPr>
          <w:rFonts w:ascii="Times New Roman" w:hAnsi="Times New Roman" w:cs="Times New Roman"/>
        </w:rPr>
        <w:t>(в случае, если земельный участок предоставляется для размещения объектов, предусмотренных этим документом и (или) проектом)</w:t>
      </w:r>
    </w:p>
    <w:p w:rsidR="00961B83" w:rsidRPr="00961B83" w:rsidRDefault="00961B83" w:rsidP="00961B83">
      <w:pPr>
        <w:pStyle w:val="ConsPlusNonformat"/>
        <w:jc w:val="both"/>
        <w:rPr>
          <w:rFonts w:ascii="Times New Roman" w:hAnsi="Times New Roman" w:cs="Times New Roman"/>
        </w:rPr>
      </w:pPr>
      <w:r w:rsidRPr="00961B83">
        <w:rPr>
          <w:rFonts w:ascii="Times New Roman" w:hAnsi="Times New Roman" w:cs="Times New Roman"/>
        </w:rPr>
        <w:t>Реквизиты  решения о предварительном согласовании предоставления земельного</w:t>
      </w:r>
    </w:p>
    <w:p w:rsidR="00961B83" w:rsidRPr="00961B83" w:rsidRDefault="00961B83" w:rsidP="00961B83">
      <w:pPr>
        <w:pStyle w:val="ConsPlusNonformat"/>
        <w:jc w:val="both"/>
        <w:rPr>
          <w:rFonts w:ascii="Times New Roman" w:hAnsi="Times New Roman" w:cs="Times New Roman"/>
        </w:rPr>
      </w:pPr>
      <w:r w:rsidRPr="00961B83">
        <w:rPr>
          <w:rFonts w:ascii="Times New Roman" w:hAnsi="Times New Roman" w:cs="Times New Roman"/>
        </w:rPr>
        <w:t>участка:_____________________________________________________________</w:t>
      </w:r>
    </w:p>
    <w:p w:rsidR="00961B83" w:rsidRPr="00961B83" w:rsidRDefault="00961B83" w:rsidP="00961B83">
      <w:pPr>
        <w:pStyle w:val="ConsPlusNonformat"/>
        <w:jc w:val="both"/>
        <w:rPr>
          <w:rFonts w:ascii="Times New Roman" w:hAnsi="Times New Roman" w:cs="Times New Roman"/>
        </w:rPr>
      </w:pPr>
      <w:r w:rsidRPr="00961B83">
        <w:rPr>
          <w:rFonts w:ascii="Times New Roman" w:hAnsi="Times New Roman" w:cs="Times New Roman"/>
        </w:rPr>
        <w:t>______________________________________________________________________.</w:t>
      </w:r>
    </w:p>
    <w:p w:rsidR="00961B83" w:rsidRPr="00961B83" w:rsidRDefault="00961B83" w:rsidP="00961B83">
      <w:pPr>
        <w:pStyle w:val="ConsPlusNonformat"/>
        <w:jc w:val="center"/>
        <w:rPr>
          <w:rFonts w:ascii="Times New Roman" w:hAnsi="Times New Roman" w:cs="Times New Roman"/>
        </w:rPr>
      </w:pPr>
      <w:r w:rsidRPr="00961B83">
        <w:rPr>
          <w:rFonts w:ascii="Times New Roman" w:hAnsi="Times New Roman" w:cs="Times New Roman"/>
        </w:rPr>
        <w:t>(в случае, если испрашиваемый земельный участок образовывался или его границы уточнялись на основании данного решения)</w:t>
      </w:r>
    </w:p>
    <w:p w:rsidR="00961B83" w:rsidRPr="00961B83" w:rsidRDefault="00961B83" w:rsidP="00961B83">
      <w:pPr>
        <w:pStyle w:val="ConsPlusNonformat"/>
        <w:ind w:firstLine="709"/>
        <w:jc w:val="both"/>
        <w:rPr>
          <w:rFonts w:ascii="Times New Roman" w:hAnsi="Times New Roman" w:cs="Times New Roman"/>
        </w:rPr>
      </w:pPr>
    </w:p>
    <w:p w:rsidR="00961B83" w:rsidRPr="00961B83" w:rsidRDefault="00961B83" w:rsidP="00961B83">
      <w:pPr>
        <w:pStyle w:val="ConsPlusNonformat"/>
        <w:ind w:firstLine="709"/>
        <w:jc w:val="both"/>
        <w:rPr>
          <w:rFonts w:ascii="Times New Roman" w:hAnsi="Times New Roman" w:cs="Times New Roman"/>
        </w:rPr>
      </w:pPr>
      <w:r w:rsidRPr="00961B83">
        <w:rPr>
          <w:rFonts w:ascii="Times New Roman" w:hAnsi="Times New Roman" w:cs="Times New Roman"/>
        </w:rPr>
        <w:t>Прошу уведомить о получении заявления о предоставлении земельного участка, о результате предоставления муниципальной услуги:</w:t>
      </w:r>
    </w:p>
    <w:p w:rsidR="00961B83" w:rsidRPr="00961B83" w:rsidRDefault="00961B83" w:rsidP="00961B83">
      <w:pPr>
        <w:pStyle w:val="ConsPlusNonformat"/>
        <w:ind w:firstLine="709"/>
        <w:jc w:val="both"/>
        <w:rPr>
          <w:rFonts w:ascii="Times New Roman" w:hAnsi="Times New Roman" w:cs="Times New Roman"/>
        </w:rPr>
      </w:pPr>
      <w:r w:rsidRPr="00961B83">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461645</wp:posOffset>
                </wp:positionH>
                <wp:positionV relativeFrom="paragraph">
                  <wp:posOffset>50165</wp:posOffset>
                </wp:positionV>
                <wp:extent cx="114300" cy="123825"/>
                <wp:effectExtent l="13970" t="12700" r="5080" b="63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F85F5" id="Прямоугольник 8" o:spid="_x0000_s1026" style="position:absolute;margin-left:36.35pt;margin-top:3.9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"/>
            </w:pict>
          </mc:Fallback>
        </mc:AlternateContent>
      </w:r>
      <w:r w:rsidRPr="00961B83">
        <w:rPr>
          <w:rFonts w:ascii="Times New Roman" w:hAnsi="Times New Roman" w:cs="Times New Roman"/>
        </w:rPr>
        <w:t xml:space="preserve">    по телефону;</w:t>
      </w:r>
    </w:p>
    <w:p w:rsidR="00961B83" w:rsidRPr="00961B83" w:rsidRDefault="00961B83" w:rsidP="00961B83">
      <w:pPr>
        <w:pStyle w:val="ConsPlusNonformat"/>
        <w:ind w:left="720"/>
        <w:jc w:val="both"/>
        <w:rPr>
          <w:rFonts w:ascii="Times New Roman" w:hAnsi="Times New Roman" w:cs="Times New Roman"/>
        </w:rPr>
      </w:pPr>
      <w:r w:rsidRPr="00961B83">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461645</wp:posOffset>
                </wp:positionH>
                <wp:positionV relativeFrom="paragraph">
                  <wp:posOffset>26670</wp:posOffset>
                </wp:positionV>
                <wp:extent cx="114300" cy="123825"/>
                <wp:effectExtent l="13970" t="13335" r="5080" b="571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48ED" id="Прямоугольник 7" o:spid="_x0000_s1026" style="position:absolute;margin-left:36.35pt;margin-top:2.1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"/>
            </w:pict>
          </mc:Fallback>
        </mc:AlternateContent>
      </w:r>
      <w:r w:rsidRPr="00961B83">
        <w:rPr>
          <w:rFonts w:ascii="Times New Roman" w:hAnsi="Times New Roman" w:cs="Times New Roman"/>
        </w:rPr>
        <w:t xml:space="preserve">    сообщением на электронную почту;</w:t>
      </w:r>
    </w:p>
    <w:p w:rsidR="00961B83" w:rsidRPr="00961B83" w:rsidRDefault="00961B83" w:rsidP="00961B83">
      <w:pPr>
        <w:pStyle w:val="ConsPlusNonformat"/>
        <w:ind w:firstLine="709"/>
        <w:jc w:val="both"/>
        <w:rPr>
          <w:rFonts w:ascii="Times New Roman" w:hAnsi="Times New Roman" w:cs="Times New Roman"/>
        </w:rPr>
      </w:pPr>
      <w:r w:rsidRPr="00961B83">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461645</wp:posOffset>
                </wp:positionH>
                <wp:positionV relativeFrom="paragraph">
                  <wp:posOffset>50165</wp:posOffset>
                </wp:positionV>
                <wp:extent cx="114300" cy="123825"/>
                <wp:effectExtent l="13970" t="12700" r="5080" b="63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21F5A" id="Прямоугольник 6" o:spid="_x0000_s1026" style="position:absolute;margin-left:36.35pt;margin-top:3.9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f3CwlkQCAABMBAAA&#10;DgAAAAAAAAAAAAAAAAAuAgAAZHJzL2Uyb0RvYy54bWxQSwECLQAUAAYACAAAACEA+VITZtsAAAAG&#10;AQAADwAAAAAAAAAAAAAAAACeBAAAZHJzL2Rvd25yZXYueG1sUEsFBgAAAAAEAAQA8wAAAKYFAAAA&#10;AA==&#10;"/>
            </w:pict>
          </mc:Fallback>
        </mc:AlternateContent>
      </w:r>
      <w:r w:rsidRPr="00961B83">
        <w:rPr>
          <w:rFonts w:ascii="Times New Roman" w:hAnsi="Times New Roman" w:cs="Times New Roman"/>
        </w:rPr>
        <w:t xml:space="preserve">    в личный кабинет ФГИС «Единый портал государственных и муниципальных услуг (функций)»;</w:t>
      </w:r>
    </w:p>
    <w:p w:rsidR="00961B83" w:rsidRPr="00961B83" w:rsidRDefault="00961B83" w:rsidP="00961B83">
      <w:pPr>
        <w:pStyle w:val="ConsPlusNonformat"/>
        <w:ind w:left="720"/>
        <w:jc w:val="both"/>
        <w:rPr>
          <w:rFonts w:ascii="Times New Roman" w:hAnsi="Times New Roman" w:cs="Times New Roman"/>
        </w:rPr>
      </w:pPr>
      <w:r w:rsidRPr="00961B83">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461645</wp:posOffset>
                </wp:positionH>
                <wp:positionV relativeFrom="paragraph">
                  <wp:posOffset>22225</wp:posOffset>
                </wp:positionV>
                <wp:extent cx="114300" cy="123825"/>
                <wp:effectExtent l="13970" t="12700" r="5080" b="63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22663" id="Прямоугольник 5" o:spid="_x0000_s1026" style="position:absolute;margin-left:36.35pt;margin-top:1.7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"/>
            </w:pict>
          </mc:Fallback>
        </mc:AlternateContent>
      </w:r>
      <w:r w:rsidRPr="00961B83">
        <w:rPr>
          <w:rFonts w:ascii="Times New Roman" w:hAnsi="Times New Roman" w:cs="Times New Roman"/>
        </w:rPr>
        <w:t xml:space="preserve">    почтовым сообщением.</w:t>
      </w:r>
    </w:p>
    <w:p w:rsidR="00961B83" w:rsidRPr="00961B83" w:rsidRDefault="00961B83" w:rsidP="00961B83">
      <w:pPr>
        <w:pStyle w:val="ConsPlusNonformat"/>
        <w:ind w:firstLine="709"/>
        <w:jc w:val="both"/>
        <w:rPr>
          <w:rFonts w:ascii="Times New Roman" w:hAnsi="Times New Roman" w:cs="Times New Roman"/>
        </w:rPr>
      </w:pPr>
      <w:r w:rsidRPr="00961B83">
        <w:rPr>
          <w:rFonts w:ascii="Times New Roman" w:hAnsi="Times New Roman" w:cs="Times New Roman"/>
        </w:rPr>
        <w:t>В случае принятия решения о предоставлении земельного участка прошу проект договора аренды:</w:t>
      </w:r>
    </w:p>
    <w:p w:rsidR="00961B83" w:rsidRPr="00961B83" w:rsidRDefault="00961B83" w:rsidP="00961B83">
      <w:pPr>
        <w:pStyle w:val="ConsPlusNonformat"/>
        <w:ind w:left="709"/>
        <w:jc w:val="both"/>
        <w:rPr>
          <w:rFonts w:ascii="Times New Roman" w:hAnsi="Times New Roman" w:cs="Times New Roman"/>
        </w:rPr>
      </w:pPr>
      <w:r w:rsidRPr="00961B83">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461645</wp:posOffset>
                </wp:positionH>
                <wp:positionV relativeFrom="paragraph">
                  <wp:posOffset>50165</wp:posOffset>
                </wp:positionV>
                <wp:extent cx="114300" cy="123825"/>
                <wp:effectExtent l="13970" t="6350" r="5080"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DE6F3" id="Прямоугольник 4" o:spid="_x0000_s1026" style="position:absolute;margin-left:36.35pt;margin-top:3.9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"/>
            </w:pict>
          </mc:Fallback>
        </mc:AlternateContent>
      </w:r>
      <w:r w:rsidRPr="00961B83">
        <w:rPr>
          <w:rFonts w:ascii="Times New Roman" w:hAnsi="Times New Roman" w:cs="Times New Roman"/>
        </w:rPr>
        <w:t xml:space="preserve">    выдать в (</w:t>
      </w:r>
      <w:r w:rsidRPr="00961B83">
        <w:rPr>
          <w:rFonts w:ascii="Times New Roman" w:hAnsi="Times New Roman" w:cs="Times New Roman"/>
          <w:i/>
        </w:rPr>
        <w:t>указывается наименование местной администрации)</w:t>
      </w:r>
      <w:r w:rsidRPr="00961B83">
        <w:rPr>
          <w:rFonts w:ascii="Times New Roman" w:hAnsi="Times New Roman" w:cs="Times New Roman"/>
        </w:rPr>
        <w:t>;</w:t>
      </w:r>
    </w:p>
    <w:p w:rsidR="00961B83" w:rsidRPr="00961B83" w:rsidRDefault="00961B83" w:rsidP="00961B83">
      <w:pPr>
        <w:pStyle w:val="ConsPlusNonformat"/>
        <w:ind w:left="709"/>
        <w:jc w:val="both"/>
        <w:rPr>
          <w:rFonts w:ascii="Times New Roman" w:hAnsi="Times New Roman" w:cs="Times New Roman"/>
        </w:rPr>
      </w:pPr>
      <w:r w:rsidRPr="00961B83">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461645</wp:posOffset>
                </wp:positionH>
                <wp:positionV relativeFrom="paragraph">
                  <wp:posOffset>19050</wp:posOffset>
                </wp:positionV>
                <wp:extent cx="114300" cy="123825"/>
                <wp:effectExtent l="13970" t="8255" r="5080" b="1079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03A5F" id="Прямоугольник 3" o:spid="_x0000_s1026" style="position:absolute;margin-left:36.35pt;margin-top:1.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"/>
            </w:pict>
          </mc:Fallback>
        </mc:AlternateContent>
      </w:r>
      <w:r w:rsidRPr="00961B83">
        <w:rPr>
          <w:rFonts w:ascii="Times New Roman" w:hAnsi="Times New Roman" w:cs="Times New Roman"/>
        </w:rPr>
        <w:t xml:space="preserve">    выдать в филиале ГАУ НСО «МФЦ» (указывается в случае направления заявления посредством МФЦ);</w:t>
      </w:r>
    </w:p>
    <w:p w:rsidR="00961B83" w:rsidRPr="00961B83" w:rsidRDefault="00961B83" w:rsidP="00961B83">
      <w:pPr>
        <w:pStyle w:val="ConsPlusNonformat"/>
        <w:ind w:left="709"/>
        <w:jc w:val="both"/>
        <w:rPr>
          <w:rFonts w:ascii="Times New Roman" w:hAnsi="Times New Roman" w:cs="Times New Roman"/>
        </w:rPr>
      </w:pPr>
      <w:r w:rsidRPr="00961B83">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461645</wp:posOffset>
                </wp:positionH>
                <wp:positionV relativeFrom="paragraph">
                  <wp:posOffset>22225</wp:posOffset>
                </wp:positionV>
                <wp:extent cx="114300" cy="123825"/>
                <wp:effectExtent l="13970" t="10795" r="5080" b="825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40F86" id="Прямоугольник 1" o:spid="_x0000_s1026" style="position:absolute;margin-left:36.35pt;margin-top:1.7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"/>
            </w:pict>
          </mc:Fallback>
        </mc:AlternateContent>
      </w:r>
      <w:r w:rsidRPr="00961B83">
        <w:rPr>
          <w:rFonts w:ascii="Times New Roman" w:hAnsi="Times New Roman" w:cs="Times New Roman"/>
        </w:rPr>
        <w:t xml:space="preserve">    направить почтовым сообщением.</w:t>
      </w:r>
    </w:p>
    <w:p w:rsidR="00961B83" w:rsidRPr="00961B83" w:rsidRDefault="00961B83" w:rsidP="00961B83">
      <w:pPr>
        <w:pStyle w:val="ConsPlusNonformat"/>
        <w:spacing w:after="120"/>
        <w:ind w:firstLine="709"/>
        <w:jc w:val="both"/>
        <w:rPr>
          <w:rFonts w:ascii="Times New Roman" w:hAnsi="Times New Roman" w:cs="Times New Roman"/>
        </w:rPr>
      </w:pPr>
    </w:p>
    <w:p w:rsidR="00961B83" w:rsidRPr="00961B83" w:rsidRDefault="00961B83" w:rsidP="00961B83">
      <w:pPr>
        <w:pStyle w:val="ConsPlusNonformat"/>
        <w:spacing w:after="120"/>
        <w:ind w:firstLine="709"/>
        <w:jc w:val="both"/>
        <w:rPr>
          <w:rFonts w:ascii="Times New Roman" w:hAnsi="Times New Roman" w:cs="Times New Roman"/>
        </w:rPr>
      </w:pPr>
      <w:r w:rsidRPr="00961B83">
        <w:rPr>
          <w:rFonts w:ascii="Times New Roman" w:hAnsi="Times New Roman" w:cs="Times New Roman"/>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382"/>
      </w:tblGrid>
      <w:tr w:rsidR="00961B83" w:rsidRPr="00961B83" w:rsidTr="00D10AA8">
        <w:tc>
          <w:tcPr>
            <w:tcW w:w="675"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r w:rsidRPr="00961B83">
              <w:rPr>
                <w:rFonts w:ascii="Times New Roman" w:hAnsi="Times New Roman" w:cs="Times New Roman"/>
              </w:rPr>
              <w:t>№ п/п</w:t>
            </w:r>
          </w:p>
        </w:tc>
        <w:tc>
          <w:tcPr>
            <w:tcW w:w="6946"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r w:rsidRPr="00961B83">
              <w:rPr>
                <w:rFonts w:ascii="Times New Roman" w:hAnsi="Times New Roman" w:cs="Times New Roman"/>
              </w:rPr>
              <w:t>Наименование документа</w:t>
            </w:r>
          </w:p>
        </w:tc>
        <w:tc>
          <w:tcPr>
            <w:tcW w:w="1134"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r w:rsidRPr="00961B83">
              <w:rPr>
                <w:rFonts w:ascii="Times New Roman" w:hAnsi="Times New Roman" w:cs="Times New Roman"/>
              </w:rPr>
              <w:t>Кол-во экз.</w:t>
            </w:r>
          </w:p>
        </w:tc>
        <w:tc>
          <w:tcPr>
            <w:tcW w:w="1382"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r w:rsidRPr="00961B83">
              <w:rPr>
                <w:rFonts w:ascii="Times New Roman" w:hAnsi="Times New Roman" w:cs="Times New Roman"/>
              </w:rPr>
              <w:t>Кол-во листов</w:t>
            </w:r>
          </w:p>
        </w:tc>
      </w:tr>
      <w:tr w:rsidR="00961B83" w:rsidRPr="00961B83" w:rsidTr="00D10AA8">
        <w:tc>
          <w:tcPr>
            <w:tcW w:w="675"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6946"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1134"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1382"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r>
      <w:tr w:rsidR="00961B83" w:rsidRPr="00961B83" w:rsidTr="00D10AA8">
        <w:tc>
          <w:tcPr>
            <w:tcW w:w="675"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6946"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1134"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1382"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r>
      <w:tr w:rsidR="00961B83" w:rsidRPr="00961B83" w:rsidTr="00D10AA8">
        <w:tc>
          <w:tcPr>
            <w:tcW w:w="675"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6946"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1134"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1382"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r>
      <w:tr w:rsidR="00961B83" w:rsidRPr="00961B83" w:rsidTr="00D10AA8">
        <w:tc>
          <w:tcPr>
            <w:tcW w:w="675"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6946"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1134"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1382"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r>
      <w:tr w:rsidR="00961B83" w:rsidRPr="00961B83" w:rsidTr="00D10AA8">
        <w:tc>
          <w:tcPr>
            <w:tcW w:w="675"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6946"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1134"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c>
          <w:tcPr>
            <w:tcW w:w="1382" w:type="dxa"/>
            <w:shd w:val="clear" w:color="auto" w:fill="auto"/>
            <w:vAlign w:val="center"/>
          </w:tcPr>
          <w:p w:rsidR="00961B83" w:rsidRPr="00961B83" w:rsidRDefault="00961B83" w:rsidP="00D10AA8">
            <w:pPr>
              <w:pStyle w:val="ConsPlusNonformat"/>
              <w:jc w:val="center"/>
              <w:rPr>
                <w:rFonts w:ascii="Times New Roman" w:hAnsi="Times New Roman" w:cs="Times New Roman"/>
              </w:rPr>
            </w:pPr>
          </w:p>
        </w:tc>
      </w:tr>
    </w:tbl>
    <w:p w:rsidR="00961B83" w:rsidRPr="00961B83" w:rsidRDefault="00961B83" w:rsidP="00961B83">
      <w:pPr>
        <w:pStyle w:val="ConsPlusNonformat"/>
        <w:rPr>
          <w:rFonts w:ascii="Times New Roman" w:hAnsi="Times New Roman" w:cs="Times New Roman"/>
        </w:rPr>
      </w:pPr>
    </w:p>
    <w:p w:rsidR="00961B83" w:rsidRPr="00961B83" w:rsidRDefault="00961B83" w:rsidP="00961B83">
      <w:pPr>
        <w:pStyle w:val="ConsPlusNonformat"/>
        <w:rPr>
          <w:rFonts w:ascii="Times New Roman" w:hAnsi="Times New Roman" w:cs="Times New Roman"/>
        </w:rPr>
      </w:pPr>
    </w:p>
    <w:p w:rsidR="00961B83" w:rsidRPr="00961B83" w:rsidRDefault="00961B83" w:rsidP="00961B83">
      <w:pPr>
        <w:pStyle w:val="ConsPlusNonformat"/>
        <w:rPr>
          <w:rFonts w:ascii="Times New Roman" w:hAnsi="Times New Roman" w:cs="Times New Roman"/>
        </w:rPr>
      </w:pPr>
      <w:r w:rsidRPr="00961B83">
        <w:rPr>
          <w:rFonts w:ascii="Times New Roman" w:hAnsi="Times New Roman" w:cs="Times New Roman"/>
        </w:rPr>
        <w:t>«___» __________20___ г.      _________                 ____________________________</w:t>
      </w:r>
    </w:p>
    <w:p w:rsidR="00961B83" w:rsidRPr="00961B83" w:rsidRDefault="00961B83" w:rsidP="00961B83">
      <w:pPr>
        <w:pStyle w:val="ConsPlusNonformat"/>
        <w:rPr>
          <w:rFonts w:ascii="Times New Roman" w:hAnsi="Times New Roman" w:cs="Times New Roman"/>
        </w:rPr>
      </w:pPr>
      <w:r w:rsidRPr="00961B83">
        <w:rPr>
          <w:rFonts w:ascii="Times New Roman" w:hAnsi="Times New Roman" w:cs="Times New Roman"/>
        </w:rPr>
        <w:t xml:space="preserve">                                                              (подпись)                                     (фамилия, имя, отчество)</w:t>
      </w:r>
    </w:p>
    <w:p w:rsidR="00CE0E20" w:rsidRPr="00961B83" w:rsidRDefault="00CE0E20" w:rsidP="00D76424">
      <w:pPr>
        <w:rPr>
          <w:sz w:val="20"/>
          <w:szCs w:val="20"/>
        </w:rPr>
      </w:pPr>
    </w:p>
    <w:p w:rsidR="00961B83" w:rsidRPr="00961B83" w:rsidRDefault="00961B83" w:rsidP="00961B83">
      <w:pPr>
        <w:jc w:val="center"/>
        <w:rPr>
          <w:b/>
          <w:sz w:val="20"/>
          <w:szCs w:val="20"/>
        </w:rPr>
      </w:pPr>
      <w:r w:rsidRPr="00961B83">
        <w:rPr>
          <w:b/>
          <w:sz w:val="20"/>
          <w:szCs w:val="20"/>
        </w:rPr>
        <w:t>АДМИНИСТРАЦИЯ РАБОЧЕГО ПОСЕЛКА ПОСЕВНАЯ</w:t>
      </w:r>
    </w:p>
    <w:p w:rsidR="00961B83" w:rsidRPr="00961B83" w:rsidRDefault="00961B83" w:rsidP="00961B83">
      <w:pPr>
        <w:jc w:val="center"/>
        <w:rPr>
          <w:b/>
          <w:sz w:val="20"/>
          <w:szCs w:val="20"/>
        </w:rPr>
      </w:pPr>
      <w:r w:rsidRPr="00961B83">
        <w:rPr>
          <w:b/>
          <w:sz w:val="20"/>
          <w:szCs w:val="20"/>
        </w:rPr>
        <w:t>ЧЕРЕПАНОВСКОГО РАЙОНА НОВОСИБИРСКОЙ ОБЛАСТИ</w:t>
      </w:r>
    </w:p>
    <w:p w:rsidR="00961B83" w:rsidRPr="00961B83" w:rsidRDefault="00961B83" w:rsidP="00961B83">
      <w:pPr>
        <w:jc w:val="center"/>
        <w:rPr>
          <w:b/>
          <w:sz w:val="20"/>
          <w:szCs w:val="20"/>
        </w:rPr>
      </w:pPr>
    </w:p>
    <w:p w:rsidR="00961B83" w:rsidRPr="00961B83" w:rsidRDefault="00961B83" w:rsidP="00961B83">
      <w:pPr>
        <w:jc w:val="center"/>
        <w:rPr>
          <w:b/>
          <w:sz w:val="20"/>
          <w:szCs w:val="20"/>
        </w:rPr>
      </w:pPr>
      <w:r w:rsidRPr="00961B83">
        <w:rPr>
          <w:b/>
          <w:sz w:val="20"/>
          <w:szCs w:val="20"/>
        </w:rPr>
        <w:t>ПОСТАНОВЛЕНИЕ</w:t>
      </w:r>
    </w:p>
    <w:p w:rsidR="00961B83" w:rsidRPr="00961B83" w:rsidRDefault="00961B83" w:rsidP="00961B83">
      <w:pPr>
        <w:jc w:val="center"/>
        <w:rPr>
          <w:b/>
          <w:sz w:val="20"/>
          <w:szCs w:val="20"/>
        </w:rPr>
      </w:pPr>
    </w:p>
    <w:p w:rsidR="00961B83" w:rsidRPr="00961B83" w:rsidRDefault="00961B83" w:rsidP="00961B83">
      <w:pPr>
        <w:jc w:val="center"/>
        <w:rPr>
          <w:sz w:val="20"/>
          <w:szCs w:val="20"/>
        </w:rPr>
      </w:pPr>
      <w:r w:rsidRPr="00961B83">
        <w:rPr>
          <w:sz w:val="20"/>
          <w:szCs w:val="20"/>
        </w:rPr>
        <w:t>от 03.07.2024 г. №177</w:t>
      </w:r>
    </w:p>
    <w:p w:rsidR="00961B83" w:rsidRPr="00961B83" w:rsidRDefault="00961B83" w:rsidP="00961B83">
      <w:pPr>
        <w:rPr>
          <w:sz w:val="20"/>
          <w:szCs w:val="20"/>
        </w:rPr>
      </w:pPr>
      <w:r w:rsidRPr="00961B83">
        <w:rPr>
          <w:sz w:val="20"/>
          <w:szCs w:val="20"/>
        </w:rPr>
        <w:t> </w:t>
      </w:r>
    </w:p>
    <w:p w:rsidR="00961B83" w:rsidRPr="00961B83" w:rsidRDefault="00961B83" w:rsidP="00961B83">
      <w:pPr>
        <w:pStyle w:val="a7"/>
        <w:spacing w:before="0" w:beforeAutospacing="0" w:after="0" w:afterAutospacing="0"/>
        <w:jc w:val="center"/>
        <w:rPr>
          <w:sz w:val="20"/>
          <w:szCs w:val="20"/>
        </w:rPr>
      </w:pPr>
      <w:r w:rsidRPr="00961B83">
        <w:rPr>
          <w:bCs/>
          <w:sz w:val="20"/>
          <w:szCs w:val="20"/>
        </w:rPr>
        <w:t>О внесении изменений в постановление администрации рабочего поселка Посевная Черепановского района Новосибирской области от 14.12.2020г. №251 «Об утверждении административного регламента предоставления муниципальной услуги по выдаче разрешения на строительство»</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 </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lastRenderedPageBreak/>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администрация рабочего поселка Посевная Черепановского района Новосибирской области,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ПОСТАНОВЛЯЕТ:</w:t>
      </w:r>
    </w:p>
    <w:p w:rsidR="00961B83" w:rsidRPr="00961B83" w:rsidRDefault="00961B83" w:rsidP="00961B83">
      <w:pPr>
        <w:pStyle w:val="a7"/>
        <w:numPr>
          <w:ilvl w:val="0"/>
          <w:numId w:val="20"/>
        </w:numPr>
        <w:spacing w:before="0" w:beforeAutospacing="0" w:after="0" w:afterAutospacing="0"/>
        <w:ind w:left="0" w:firstLine="709"/>
        <w:jc w:val="both"/>
        <w:rPr>
          <w:sz w:val="20"/>
          <w:szCs w:val="20"/>
        </w:rPr>
      </w:pPr>
      <w:r w:rsidRPr="00961B83">
        <w:rPr>
          <w:sz w:val="20"/>
          <w:szCs w:val="20"/>
        </w:rPr>
        <w:t>Внести в постановление администрации рабочего поселка Посевная Черепановского района Новосибирской области </w:t>
      </w:r>
      <w:r w:rsidRPr="00961B83">
        <w:rPr>
          <w:rStyle w:val="2d"/>
          <w:sz w:val="20"/>
          <w:szCs w:val="20"/>
        </w:rPr>
        <w:t xml:space="preserve">от </w:t>
      </w:r>
      <w:r w:rsidRPr="00961B83">
        <w:rPr>
          <w:bCs/>
          <w:sz w:val="20"/>
          <w:szCs w:val="20"/>
        </w:rPr>
        <w:t>14.12.2020г. №251</w:t>
      </w:r>
      <w:r w:rsidRPr="00961B83">
        <w:rPr>
          <w:sz w:val="20"/>
          <w:szCs w:val="20"/>
        </w:rPr>
        <w:t> «Об утверждении административного регламента предоставления муниципальной услуги по выдаче разрешения на строительство» следующие изменения:</w:t>
      </w:r>
    </w:p>
    <w:p w:rsidR="00961B83" w:rsidRPr="00961B83" w:rsidRDefault="00961B83" w:rsidP="00961B83">
      <w:pPr>
        <w:pStyle w:val="a7"/>
        <w:numPr>
          <w:ilvl w:val="1"/>
          <w:numId w:val="20"/>
        </w:numPr>
        <w:spacing w:before="0" w:beforeAutospacing="0" w:after="0" w:afterAutospacing="0"/>
        <w:ind w:left="0" w:firstLine="709"/>
        <w:jc w:val="both"/>
        <w:rPr>
          <w:sz w:val="20"/>
          <w:szCs w:val="20"/>
        </w:rPr>
      </w:pPr>
      <w:r w:rsidRPr="00961B83">
        <w:rPr>
          <w:sz w:val="20"/>
          <w:szCs w:val="20"/>
        </w:rPr>
        <w:t>В административном регламенте предоставления муниципальной услуги по выдаче разрешения на строительство:</w:t>
      </w:r>
    </w:p>
    <w:p w:rsidR="00961B83" w:rsidRPr="00961B83" w:rsidRDefault="00961B83" w:rsidP="00961B83">
      <w:pPr>
        <w:pStyle w:val="a7"/>
        <w:numPr>
          <w:ilvl w:val="2"/>
          <w:numId w:val="20"/>
        </w:numPr>
        <w:spacing w:before="0" w:beforeAutospacing="0" w:after="0" w:afterAutospacing="0"/>
        <w:ind w:left="0" w:firstLine="709"/>
        <w:jc w:val="both"/>
        <w:rPr>
          <w:sz w:val="20"/>
          <w:szCs w:val="20"/>
        </w:rPr>
      </w:pPr>
      <w:r w:rsidRPr="00961B83">
        <w:rPr>
          <w:sz w:val="20"/>
          <w:szCs w:val="20"/>
        </w:rPr>
        <w:t> Пункт 2.6 изложить в следующей редакции: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«2.6. По выбору заявителя заявление о выдаче разрешения на строительство и документы, необходимые для предоставления муниципальной услуги представляются одним из следующих способов:</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1) непосредственно в администрацию рабочего поселка Посевная Черепановского района Новосибирской области;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2) через многофункциональный центр в соответствии с соглашением о взаимодействии между многофункциональным центром и администрацией рабочего поселка Посевная Черепановского района Новосибирской области;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5) для застройщиков, наименования которых содержат слова «специализированный застройщик», наряду со способами, указанными в подпунктах 1-4 настоящего пункта,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961B83" w:rsidRPr="00961B83" w:rsidRDefault="00961B83" w:rsidP="00961B83">
      <w:pPr>
        <w:pStyle w:val="a7"/>
        <w:numPr>
          <w:ilvl w:val="2"/>
          <w:numId w:val="20"/>
        </w:numPr>
        <w:spacing w:before="0" w:beforeAutospacing="0" w:after="0" w:afterAutospacing="0"/>
        <w:ind w:left="0" w:firstLine="709"/>
        <w:jc w:val="both"/>
        <w:rPr>
          <w:sz w:val="20"/>
          <w:szCs w:val="20"/>
        </w:rPr>
      </w:pPr>
      <w:r w:rsidRPr="00961B83">
        <w:rPr>
          <w:sz w:val="20"/>
          <w:szCs w:val="20"/>
        </w:rPr>
        <w:t>Пункт 2.6.1 изложить в следующей редакции: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«Перечень необходимых и обязательных для предоставления муниципальной услуги документов:</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2.6.1. Для принятия решения о выдаче разрешения на строительство объекта капитального строительства необходимы следующие документы:</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1) заявление на разрешение на строительство объекта капитального строительства (приложение 1);</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2) документ, удостоверяющий личность заявителя (копия);</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В случае, если документы подает представитель заявителя, дополнительно предоставляются:</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 документ, удостоверяющий личность представителя заявителя (копия);</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 надлежащим образом заверенная доверенность (копия);</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При предоставлении копии документа необходимо предъявление оригинала, оригиналы сличаются с копиями и возвращаются заявителю.</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3)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w:t>
      </w:r>
      <w:r w:rsidRPr="00961B83">
        <w:rPr>
          <w:rStyle w:val="2d"/>
          <w:sz w:val="20"/>
          <w:szCs w:val="20"/>
        </w:rPr>
        <w:t>кодекса</w:t>
      </w:r>
      <w:r w:rsidRPr="00961B83">
        <w:rPr>
          <w:sz w:val="20"/>
          <w:szCs w:val="20"/>
        </w:rPr>
        <w:t> Российской Федерации, если иное не установлено частью 7.3 статьи 51 Градостроительного </w:t>
      </w:r>
      <w:r w:rsidRPr="00961B83">
        <w:rPr>
          <w:rStyle w:val="2d"/>
          <w:sz w:val="20"/>
          <w:szCs w:val="20"/>
        </w:rPr>
        <w:t>кодекса</w:t>
      </w:r>
      <w:r w:rsidRPr="00961B83">
        <w:rPr>
          <w:sz w:val="20"/>
          <w:szCs w:val="20"/>
        </w:rPr>
        <w:t> Российской Федерации;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4)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5)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6) результаты инженерных изысканий и следующие материалы, содержащиеся в утвержденной в соответствии с частью 15 статьи 48 Градостроительного </w:t>
      </w:r>
      <w:r w:rsidRPr="00961B83">
        <w:rPr>
          <w:rStyle w:val="2d"/>
          <w:sz w:val="20"/>
          <w:szCs w:val="20"/>
        </w:rPr>
        <w:t>кодекса</w:t>
      </w:r>
      <w:r w:rsidRPr="00961B83">
        <w:rPr>
          <w:sz w:val="20"/>
          <w:szCs w:val="20"/>
        </w:rPr>
        <w:t> Российской Федерации и согласованной с администрацией проектной документации: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а) пояснительная записка;</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w:t>
      </w:r>
      <w:r w:rsidRPr="00961B83">
        <w:rPr>
          <w:sz w:val="20"/>
          <w:szCs w:val="20"/>
        </w:rPr>
        <w:lastRenderedPageBreak/>
        <w:t>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7)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w:t>
      </w:r>
      <w:r w:rsidRPr="00961B83">
        <w:rPr>
          <w:rStyle w:val="2d"/>
          <w:sz w:val="20"/>
          <w:szCs w:val="20"/>
        </w:rPr>
        <w:t>кодекса</w:t>
      </w:r>
      <w:r w:rsidRPr="00961B83">
        <w:rPr>
          <w:sz w:val="20"/>
          <w:szCs w:val="20"/>
        </w:rPr>
        <w:t>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w:t>
      </w:r>
      <w:r w:rsidRPr="00961B83">
        <w:rPr>
          <w:rStyle w:val="2d"/>
          <w:sz w:val="20"/>
          <w:szCs w:val="20"/>
        </w:rPr>
        <w:t>кодекса</w:t>
      </w:r>
      <w:r w:rsidRPr="00961B83">
        <w:rPr>
          <w:sz w:val="20"/>
          <w:szCs w:val="20"/>
        </w:rPr>
        <w:t> Российской Федерации), если такая проектная документация подлежит экспертизе в соответствии со статьей 49 Градостроительного </w:t>
      </w:r>
      <w:r w:rsidRPr="00961B83">
        <w:rPr>
          <w:rStyle w:val="2d"/>
          <w:sz w:val="20"/>
          <w:szCs w:val="20"/>
        </w:rPr>
        <w:t>кодекса</w:t>
      </w:r>
      <w:r w:rsidRPr="00961B83">
        <w:rPr>
          <w:sz w:val="20"/>
          <w:szCs w:val="20"/>
        </w:rPr>
        <w:t>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w:t>
      </w:r>
      <w:r w:rsidRPr="00961B83">
        <w:rPr>
          <w:rStyle w:val="2d"/>
          <w:sz w:val="20"/>
          <w:szCs w:val="20"/>
        </w:rPr>
        <w:t>кодекса</w:t>
      </w:r>
      <w:r w:rsidRPr="00961B83">
        <w:rPr>
          <w:sz w:val="20"/>
          <w:szCs w:val="20"/>
        </w:rPr>
        <w:t>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w:t>
      </w:r>
      <w:r w:rsidRPr="00961B83">
        <w:rPr>
          <w:rStyle w:val="2d"/>
          <w:sz w:val="20"/>
          <w:szCs w:val="20"/>
        </w:rPr>
        <w:t>кодекса</w:t>
      </w:r>
      <w:r w:rsidRPr="00961B83">
        <w:rPr>
          <w:sz w:val="20"/>
          <w:szCs w:val="20"/>
        </w:rPr>
        <w:t> Российской Федерации;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8) подтверждение соответствия вносимых в проектную документацию изменений требованиям, указанным в части 3.8 статьи 49 Градостроительного </w:t>
      </w:r>
      <w:r w:rsidRPr="00961B83">
        <w:rPr>
          <w:rStyle w:val="2d"/>
          <w:sz w:val="20"/>
          <w:szCs w:val="20"/>
        </w:rPr>
        <w:t>кодекса</w:t>
      </w:r>
      <w:r w:rsidRPr="00961B83">
        <w:rPr>
          <w:sz w:val="20"/>
          <w:szCs w:val="20"/>
        </w:rPr>
        <w:t>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r w:rsidRPr="00961B83">
        <w:rPr>
          <w:rStyle w:val="2d"/>
          <w:sz w:val="20"/>
          <w:szCs w:val="20"/>
        </w:rPr>
        <w:t>кодексом</w:t>
      </w:r>
      <w:r w:rsidRPr="00961B83">
        <w:rPr>
          <w:sz w:val="20"/>
          <w:szCs w:val="20"/>
        </w:rPr>
        <w:t>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w:t>
      </w:r>
      <w:r w:rsidRPr="00961B83">
        <w:rPr>
          <w:rStyle w:val="2d"/>
          <w:sz w:val="20"/>
          <w:szCs w:val="20"/>
        </w:rPr>
        <w:t>кодекса</w:t>
      </w:r>
      <w:r w:rsidRPr="00961B83">
        <w:rPr>
          <w:sz w:val="20"/>
          <w:szCs w:val="20"/>
        </w:rPr>
        <w:t> Российской Федерации;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9) подтверждение соответствия вносимых в проектную документацию изменений требованиям, указанным в части 3.9 статьи 49 Градостроительного </w:t>
      </w:r>
      <w:r w:rsidRPr="00961B83">
        <w:rPr>
          <w:rStyle w:val="2d"/>
          <w:sz w:val="20"/>
          <w:szCs w:val="20"/>
        </w:rPr>
        <w:t>кодекса</w:t>
      </w:r>
      <w:r w:rsidRPr="00961B83">
        <w:rPr>
          <w:sz w:val="20"/>
          <w:szCs w:val="20"/>
        </w:rPr>
        <w:t>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w:t>
      </w:r>
      <w:r w:rsidRPr="00961B83">
        <w:rPr>
          <w:rStyle w:val="2d"/>
          <w:sz w:val="20"/>
          <w:szCs w:val="20"/>
        </w:rPr>
        <w:t>кодекса</w:t>
      </w:r>
      <w:r w:rsidRPr="00961B83">
        <w:rPr>
          <w:sz w:val="20"/>
          <w:szCs w:val="20"/>
        </w:rPr>
        <w:t> Российской Федерации;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10)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w:t>
      </w:r>
      <w:r w:rsidRPr="00961B83">
        <w:rPr>
          <w:rStyle w:val="2d"/>
          <w:sz w:val="20"/>
          <w:szCs w:val="20"/>
        </w:rPr>
        <w:t>кодекса</w:t>
      </w:r>
      <w:r w:rsidRPr="00961B83">
        <w:rPr>
          <w:sz w:val="20"/>
          <w:szCs w:val="20"/>
        </w:rPr>
        <w:t> Российской Федерации);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11) согласие всех правообладателей объекта капитального строительства в случае реконструкции такого объекта, за исключением указанных в пункте 6.2 части 7.1 статьи 51 Градостроительного </w:t>
      </w:r>
      <w:r w:rsidRPr="00961B83">
        <w:rPr>
          <w:rStyle w:val="2d"/>
          <w:sz w:val="20"/>
          <w:szCs w:val="20"/>
        </w:rPr>
        <w:t>кодекса</w:t>
      </w:r>
      <w:r w:rsidRPr="00961B83">
        <w:rPr>
          <w:sz w:val="20"/>
          <w:szCs w:val="20"/>
        </w:rPr>
        <w:t>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12)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13)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14)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15)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lastRenderedPageBreak/>
        <w:t>16)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Указанные документы направляются для выдачи разрешения на строительство в администрацию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экспертизы проектной документации и (или) результатов инженерных изысканий, представлялись в электронной форме.</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муниципального образования, в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При предоставлении муниципальной услуги в электронной форме идентификация и аутентификация могут осуществляться посредством:</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61B83" w:rsidRPr="00961B83" w:rsidRDefault="00961B83" w:rsidP="00961B83">
      <w:pPr>
        <w:pStyle w:val="a7"/>
        <w:numPr>
          <w:ilvl w:val="2"/>
          <w:numId w:val="20"/>
        </w:numPr>
        <w:spacing w:before="0" w:beforeAutospacing="0" w:after="0" w:afterAutospacing="0"/>
        <w:ind w:left="0" w:firstLine="709"/>
        <w:jc w:val="both"/>
        <w:rPr>
          <w:sz w:val="20"/>
          <w:szCs w:val="20"/>
        </w:rPr>
      </w:pPr>
      <w:r w:rsidRPr="00961B83">
        <w:rPr>
          <w:sz w:val="20"/>
          <w:szCs w:val="20"/>
        </w:rPr>
        <w:t>Дополнить пунктом 2.6.1.1 следующего содержания:</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«2.6.1.1. Перечень необходимых и обязательных для предоставления муниципальной услуги документов, предоставляемых самостоятельно заявителем:</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1) заявление на получение разрешения на строительство объекта капитального строительства в письменной форме (приложение 1);</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w:t>
      </w:r>
      <w:r w:rsidRPr="00961B83">
        <w:rPr>
          <w:rStyle w:val="2d"/>
          <w:sz w:val="20"/>
          <w:szCs w:val="20"/>
        </w:rPr>
        <w:t>кодекса</w:t>
      </w:r>
      <w:r w:rsidRPr="00961B83">
        <w:rPr>
          <w:sz w:val="20"/>
          <w:szCs w:val="20"/>
        </w:rPr>
        <w:t> Российской Федерации, если иное не установлено частью 7.3 статьи 51 Градостроительного </w:t>
      </w:r>
      <w:r w:rsidRPr="00961B83">
        <w:rPr>
          <w:rStyle w:val="2d"/>
          <w:sz w:val="20"/>
          <w:szCs w:val="20"/>
        </w:rPr>
        <w:t>кодекса</w:t>
      </w:r>
      <w:r w:rsidRPr="00961B83">
        <w:rPr>
          <w:sz w:val="20"/>
          <w:szCs w:val="20"/>
        </w:rPr>
        <w:t> Российской Федерации;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3) результаты инженерных изысканий и следующие материалы, содержащиеся в утвержденной в соответствии с частью 15 статьи 48 Градостроительного </w:t>
      </w:r>
      <w:r w:rsidRPr="00961B83">
        <w:rPr>
          <w:rStyle w:val="2d"/>
          <w:sz w:val="20"/>
          <w:szCs w:val="20"/>
        </w:rPr>
        <w:t>кодекса</w:t>
      </w:r>
      <w:r w:rsidRPr="00961B83">
        <w:rPr>
          <w:sz w:val="20"/>
          <w:szCs w:val="20"/>
        </w:rPr>
        <w:t> Российской Федерации и согласованной с администрацией проектной документации: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а) пояснительная записка;</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w:t>
      </w:r>
      <w:r w:rsidRPr="00961B83">
        <w:rPr>
          <w:rStyle w:val="2d"/>
          <w:sz w:val="20"/>
          <w:szCs w:val="20"/>
        </w:rPr>
        <w:t>кодекса</w:t>
      </w:r>
      <w:r w:rsidRPr="00961B83">
        <w:rPr>
          <w:sz w:val="20"/>
          <w:szCs w:val="20"/>
        </w:rPr>
        <w:t> Российской Федерации), если такая проектная документация подлежит экспертизе в соответствии со статьей 49 Градостроительного </w:t>
      </w:r>
      <w:r w:rsidRPr="00961B83">
        <w:rPr>
          <w:rStyle w:val="2d"/>
          <w:sz w:val="20"/>
          <w:szCs w:val="20"/>
        </w:rPr>
        <w:t>кодекса</w:t>
      </w:r>
      <w:r w:rsidRPr="00961B83">
        <w:rPr>
          <w:sz w:val="20"/>
          <w:szCs w:val="20"/>
        </w:rPr>
        <w:t>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w:t>
      </w:r>
      <w:r w:rsidRPr="00961B83">
        <w:rPr>
          <w:rStyle w:val="2d"/>
          <w:sz w:val="20"/>
          <w:szCs w:val="20"/>
        </w:rPr>
        <w:t>кодекса</w:t>
      </w:r>
      <w:r w:rsidRPr="00961B83">
        <w:rPr>
          <w:sz w:val="20"/>
          <w:szCs w:val="20"/>
        </w:rPr>
        <w:t>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w:t>
      </w:r>
      <w:r w:rsidRPr="00961B83">
        <w:rPr>
          <w:rStyle w:val="2d"/>
          <w:sz w:val="20"/>
          <w:szCs w:val="20"/>
        </w:rPr>
        <w:t>кодекса</w:t>
      </w:r>
      <w:r w:rsidRPr="00961B83">
        <w:rPr>
          <w:sz w:val="20"/>
          <w:szCs w:val="20"/>
        </w:rPr>
        <w:t> Российской Федерации;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lastRenderedPageBreak/>
        <w:t>5) согласие всех правообладателей объекта капитального строительства в случае реконструкции такого объекта, за исключением указанных в пункте 6.2 части 7.1 статьи 51 Градостроительного </w:t>
      </w:r>
      <w:r w:rsidRPr="00961B83">
        <w:rPr>
          <w:rStyle w:val="2d"/>
          <w:sz w:val="20"/>
          <w:szCs w:val="20"/>
        </w:rPr>
        <w:t>кодекса</w:t>
      </w:r>
      <w:r w:rsidRPr="00961B83">
        <w:rPr>
          <w:sz w:val="20"/>
          <w:szCs w:val="20"/>
        </w:rPr>
        <w:t>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6)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7)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Документы, указанные в подпунктах 2-4 настоящего пункта, предоставляются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961B83" w:rsidRPr="00961B83" w:rsidRDefault="00961B83" w:rsidP="00961B83">
      <w:pPr>
        <w:pStyle w:val="a7"/>
        <w:numPr>
          <w:ilvl w:val="2"/>
          <w:numId w:val="20"/>
        </w:numPr>
        <w:spacing w:before="0" w:beforeAutospacing="0" w:after="0" w:afterAutospacing="0"/>
        <w:ind w:left="0" w:firstLine="709"/>
        <w:jc w:val="both"/>
        <w:rPr>
          <w:sz w:val="20"/>
          <w:szCs w:val="20"/>
        </w:rPr>
      </w:pPr>
      <w:r w:rsidRPr="00961B83">
        <w:rPr>
          <w:sz w:val="20"/>
          <w:szCs w:val="20"/>
        </w:rPr>
        <w:t>Пункт 2.6.2 изложить в следующей редакции: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«2.6.2. 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1) копия правоустанавливающего документа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w:t>
      </w:r>
      <w:r w:rsidRPr="00961B83">
        <w:rPr>
          <w:rStyle w:val="2d"/>
          <w:sz w:val="20"/>
          <w:szCs w:val="20"/>
        </w:rPr>
        <w:t>кодекса</w:t>
      </w:r>
      <w:r w:rsidRPr="00961B83">
        <w:rPr>
          <w:sz w:val="20"/>
          <w:szCs w:val="20"/>
        </w:rPr>
        <w:t> Российской Федерации, если иное не установлено частью 7.3 статьи 51 Градостроительного </w:t>
      </w:r>
      <w:r w:rsidRPr="00961B83">
        <w:rPr>
          <w:rStyle w:val="2d"/>
          <w:sz w:val="20"/>
          <w:szCs w:val="20"/>
        </w:rPr>
        <w:t>кодекса</w:t>
      </w:r>
      <w:r w:rsidRPr="00961B83">
        <w:rPr>
          <w:sz w:val="20"/>
          <w:szCs w:val="20"/>
        </w:rPr>
        <w:t> Российской Федерации;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2) копия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3) результаты инженерных изысканий и следующие материалы, содержащиеся в утвержденной в соответствии с частью 15 статьи 48 Градостроительного </w:t>
      </w:r>
      <w:r w:rsidRPr="00961B83">
        <w:rPr>
          <w:rStyle w:val="2d"/>
          <w:sz w:val="20"/>
          <w:szCs w:val="20"/>
        </w:rPr>
        <w:t>кодекса</w:t>
      </w:r>
      <w:r w:rsidRPr="00961B83">
        <w:rPr>
          <w:sz w:val="20"/>
          <w:szCs w:val="20"/>
        </w:rPr>
        <w:t> Российской Федерации и согласованной с администрацией проектной документации: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а) пояснительная записка;</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w:t>
      </w:r>
      <w:r w:rsidRPr="00961B83">
        <w:rPr>
          <w:rStyle w:val="2d"/>
          <w:sz w:val="20"/>
          <w:szCs w:val="20"/>
        </w:rPr>
        <w:t>кодекса</w:t>
      </w:r>
      <w:r w:rsidRPr="00961B83">
        <w:rPr>
          <w:sz w:val="20"/>
          <w:szCs w:val="20"/>
        </w:rPr>
        <w:t> Российской Федерации), если такая проектная документация подлежит экспертизе в соответствии со статьей 49 Градостроительного </w:t>
      </w:r>
      <w:r w:rsidRPr="00961B83">
        <w:rPr>
          <w:rStyle w:val="2d"/>
          <w:sz w:val="20"/>
          <w:szCs w:val="20"/>
        </w:rPr>
        <w:t>кодекса</w:t>
      </w:r>
      <w:r w:rsidRPr="00961B83">
        <w:rPr>
          <w:sz w:val="20"/>
          <w:szCs w:val="20"/>
        </w:rPr>
        <w:t>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w:t>
      </w:r>
      <w:r w:rsidRPr="00961B83">
        <w:rPr>
          <w:rStyle w:val="2d"/>
          <w:sz w:val="20"/>
          <w:szCs w:val="20"/>
        </w:rPr>
        <w:t>кодекса</w:t>
      </w:r>
      <w:r w:rsidRPr="00961B83">
        <w:rPr>
          <w:sz w:val="20"/>
          <w:szCs w:val="20"/>
        </w:rPr>
        <w:t xml:space="preserve"> Российской Федерации, положительное заключение государственной экологической </w:t>
      </w:r>
      <w:r w:rsidRPr="00961B83">
        <w:rPr>
          <w:sz w:val="20"/>
          <w:szCs w:val="20"/>
        </w:rPr>
        <w:lastRenderedPageBreak/>
        <w:t>экспертизы проектной документации в случаях, предусмотренных частью 6 статьи 49 Градостроительного </w:t>
      </w:r>
      <w:r w:rsidRPr="00961B83">
        <w:rPr>
          <w:rStyle w:val="2d"/>
          <w:sz w:val="20"/>
          <w:szCs w:val="20"/>
        </w:rPr>
        <w:t>кодекса</w:t>
      </w:r>
      <w:r w:rsidRPr="00961B83">
        <w:rPr>
          <w:sz w:val="20"/>
          <w:szCs w:val="20"/>
        </w:rPr>
        <w:t> Российской Федерации;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5) подтверждение соответствия вносимых в проектную документацию изменений требованиям, указанным в части 3.8 статьи 49 Градостроительного </w:t>
      </w:r>
      <w:r w:rsidRPr="00961B83">
        <w:rPr>
          <w:rStyle w:val="2d"/>
          <w:sz w:val="20"/>
          <w:szCs w:val="20"/>
        </w:rPr>
        <w:t>кодекса</w:t>
      </w:r>
      <w:r w:rsidRPr="00961B83">
        <w:rPr>
          <w:sz w:val="20"/>
          <w:szCs w:val="20"/>
        </w:rPr>
        <w:t>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r w:rsidRPr="00961B83">
        <w:rPr>
          <w:rStyle w:val="2d"/>
          <w:sz w:val="20"/>
          <w:szCs w:val="20"/>
        </w:rPr>
        <w:t>кодексом</w:t>
      </w:r>
      <w:r w:rsidRPr="00961B83">
        <w:rPr>
          <w:sz w:val="20"/>
          <w:szCs w:val="20"/>
        </w:rPr>
        <w:t>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w:t>
      </w:r>
      <w:r w:rsidRPr="00961B83">
        <w:rPr>
          <w:rStyle w:val="2d"/>
          <w:sz w:val="20"/>
          <w:szCs w:val="20"/>
        </w:rPr>
        <w:t>кодекса</w:t>
      </w:r>
      <w:r w:rsidRPr="00961B83">
        <w:rPr>
          <w:sz w:val="20"/>
          <w:szCs w:val="20"/>
        </w:rPr>
        <w:t> Российской Федерации;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6) подтверждение соответствия вносимых в проектную документацию изменений требованиям, указанным в части 3.9 статьи 49 Градостроительного </w:t>
      </w:r>
      <w:r w:rsidRPr="00961B83">
        <w:rPr>
          <w:rStyle w:val="2d"/>
          <w:sz w:val="20"/>
          <w:szCs w:val="20"/>
        </w:rPr>
        <w:t>кодекса</w:t>
      </w:r>
      <w:r w:rsidRPr="00961B83">
        <w:rPr>
          <w:sz w:val="20"/>
          <w:szCs w:val="20"/>
        </w:rPr>
        <w:t>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w:t>
      </w:r>
      <w:r w:rsidRPr="00961B83">
        <w:rPr>
          <w:rStyle w:val="2d"/>
          <w:sz w:val="20"/>
          <w:szCs w:val="20"/>
        </w:rPr>
        <w:t>кодекса</w:t>
      </w:r>
      <w:r w:rsidRPr="00961B83">
        <w:rPr>
          <w:sz w:val="20"/>
          <w:szCs w:val="20"/>
        </w:rPr>
        <w:t> Российской Федерации.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7) копия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w:t>
      </w:r>
      <w:r w:rsidRPr="00961B83">
        <w:rPr>
          <w:rStyle w:val="2d"/>
          <w:sz w:val="20"/>
          <w:szCs w:val="20"/>
        </w:rPr>
        <w:t>кодекса</w:t>
      </w:r>
      <w:r w:rsidRPr="00961B83">
        <w:rPr>
          <w:sz w:val="20"/>
          <w:szCs w:val="20"/>
        </w:rPr>
        <w:t> Российской Федерации);</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961B83" w:rsidRPr="00961B83" w:rsidRDefault="00961B83" w:rsidP="00961B83">
      <w:pPr>
        <w:pStyle w:val="a7"/>
        <w:spacing w:before="0" w:beforeAutospacing="0" w:after="0" w:afterAutospacing="0"/>
        <w:ind w:firstLine="709"/>
        <w:jc w:val="both"/>
        <w:rPr>
          <w:sz w:val="20"/>
          <w:szCs w:val="20"/>
        </w:rPr>
      </w:pPr>
      <w:r w:rsidRPr="00961B83">
        <w:rPr>
          <w:sz w:val="20"/>
          <w:szCs w:val="20"/>
        </w:rPr>
        <w:t>9)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w:t>
      </w:r>
    </w:p>
    <w:p w:rsidR="00961B83" w:rsidRPr="00961B83" w:rsidRDefault="00961B83" w:rsidP="00961B83">
      <w:pPr>
        <w:pStyle w:val="a7"/>
        <w:numPr>
          <w:ilvl w:val="0"/>
          <w:numId w:val="20"/>
        </w:numPr>
        <w:spacing w:before="0" w:beforeAutospacing="0" w:after="0" w:afterAutospacing="0"/>
        <w:ind w:left="0" w:firstLine="709"/>
        <w:jc w:val="both"/>
        <w:rPr>
          <w:sz w:val="20"/>
          <w:szCs w:val="20"/>
        </w:rPr>
      </w:pPr>
      <w:r w:rsidRPr="00961B83">
        <w:rPr>
          <w:sz w:val="20"/>
          <w:szCs w:val="20"/>
        </w:rPr>
        <w:t>Опубликовать настоящее постановление в периодическом печатном издании «Посевнинский вестник» и на официальном сайте администрации рабочего поселка Посевная Черепановского района Новосибирской области в сети Интернет.</w:t>
      </w:r>
    </w:p>
    <w:p w:rsidR="00961B83" w:rsidRPr="00961B83" w:rsidRDefault="00961B83" w:rsidP="00961B83">
      <w:pPr>
        <w:pStyle w:val="a7"/>
        <w:spacing w:before="0" w:beforeAutospacing="0" w:after="0" w:afterAutospacing="0"/>
        <w:ind w:firstLine="709"/>
        <w:jc w:val="both"/>
        <w:rPr>
          <w:b/>
          <w:sz w:val="20"/>
          <w:szCs w:val="20"/>
        </w:rPr>
      </w:pPr>
    </w:p>
    <w:p w:rsidR="00961B83" w:rsidRPr="00961B83" w:rsidRDefault="00961B83" w:rsidP="00961B83">
      <w:pPr>
        <w:pStyle w:val="a7"/>
        <w:spacing w:before="0" w:beforeAutospacing="0" w:after="0" w:afterAutospacing="0"/>
        <w:ind w:firstLine="709"/>
        <w:jc w:val="both"/>
        <w:rPr>
          <w:b/>
          <w:sz w:val="20"/>
          <w:szCs w:val="20"/>
        </w:rPr>
      </w:pPr>
    </w:p>
    <w:p w:rsidR="00961B83" w:rsidRPr="00961B83" w:rsidRDefault="00961B83" w:rsidP="00961B83">
      <w:pPr>
        <w:pStyle w:val="a7"/>
        <w:spacing w:before="0" w:beforeAutospacing="0" w:after="0" w:afterAutospacing="0"/>
        <w:ind w:firstLine="709"/>
        <w:jc w:val="both"/>
        <w:rPr>
          <w:b/>
          <w:sz w:val="20"/>
          <w:szCs w:val="20"/>
        </w:rPr>
      </w:pPr>
    </w:p>
    <w:p w:rsidR="00961B83" w:rsidRPr="00961B83" w:rsidRDefault="00961B83" w:rsidP="00961B83">
      <w:pPr>
        <w:rPr>
          <w:sz w:val="20"/>
          <w:szCs w:val="20"/>
        </w:rPr>
      </w:pPr>
      <w:r w:rsidRPr="00961B83">
        <w:rPr>
          <w:sz w:val="20"/>
          <w:szCs w:val="20"/>
        </w:rPr>
        <w:t>Глава рабочего поселка Посевная</w:t>
      </w:r>
    </w:p>
    <w:p w:rsidR="00961B83" w:rsidRPr="00961B83" w:rsidRDefault="00961B83" w:rsidP="00961B83">
      <w:pPr>
        <w:rPr>
          <w:sz w:val="20"/>
          <w:szCs w:val="20"/>
        </w:rPr>
      </w:pPr>
      <w:r w:rsidRPr="00961B83">
        <w:rPr>
          <w:sz w:val="20"/>
          <w:szCs w:val="20"/>
        </w:rPr>
        <w:t>Черепановского района Новосибирской области</w:t>
      </w:r>
      <w:r w:rsidRPr="00961B83">
        <w:rPr>
          <w:sz w:val="20"/>
          <w:szCs w:val="20"/>
        </w:rPr>
        <w:tab/>
        <w:t xml:space="preserve">                       М.С.Томина</w:t>
      </w:r>
    </w:p>
    <w:p w:rsidR="00961B83" w:rsidRPr="00961B83" w:rsidRDefault="00961B83" w:rsidP="00961B83">
      <w:pPr>
        <w:jc w:val="both"/>
        <w:rPr>
          <w:sz w:val="20"/>
          <w:szCs w:val="20"/>
        </w:rPr>
      </w:pPr>
    </w:p>
    <w:p w:rsidR="00961B83" w:rsidRDefault="00961B83" w:rsidP="00961B83">
      <w:pPr>
        <w:jc w:val="both"/>
        <w:rPr>
          <w:sz w:val="20"/>
          <w:szCs w:val="20"/>
        </w:rPr>
      </w:pPr>
    </w:p>
    <w:p w:rsidR="00961B83" w:rsidRDefault="00961B83" w:rsidP="00961B83">
      <w:pPr>
        <w:jc w:val="both"/>
        <w:rPr>
          <w:sz w:val="20"/>
          <w:szCs w:val="20"/>
        </w:rPr>
      </w:pPr>
    </w:p>
    <w:p w:rsidR="00961B83" w:rsidRDefault="00961B83" w:rsidP="00D76424">
      <w:pPr>
        <w:rPr>
          <w:sz w:val="16"/>
          <w:szCs w:val="16"/>
        </w:rPr>
      </w:pPr>
    </w:p>
    <w:p w:rsidR="00761F11" w:rsidRDefault="00E32AB7" w:rsidP="00FC6770">
      <w:pPr>
        <w:jc w:val="center"/>
        <w:rPr>
          <w:sz w:val="16"/>
          <w:szCs w:val="16"/>
        </w:rPr>
      </w:pPr>
      <w:r w:rsidRPr="005623DC">
        <w:rPr>
          <w:sz w:val="16"/>
          <w:szCs w:val="16"/>
        </w:rPr>
        <w:t>Администрация рабочего поселка Посевная Черепановского района Новосибирской области</w:t>
      </w:r>
    </w:p>
    <w:p w:rsidR="00E32AB7" w:rsidRPr="005623DC" w:rsidRDefault="00E32AB7" w:rsidP="00E32AB7">
      <w:pPr>
        <w:jc w:val="center"/>
        <w:rPr>
          <w:sz w:val="16"/>
          <w:szCs w:val="16"/>
        </w:rPr>
      </w:pPr>
      <w:r w:rsidRPr="005623DC">
        <w:rPr>
          <w:sz w:val="16"/>
          <w:szCs w:val="16"/>
        </w:rPr>
        <w:t>Совет депутатов рабочего поселка Посевная Черепановского района Новосибирской области</w:t>
      </w:r>
    </w:p>
    <w:p w:rsidR="00E32AB7" w:rsidRPr="005623DC" w:rsidRDefault="00E32AB7" w:rsidP="00E32AB7">
      <w:pPr>
        <w:jc w:val="center"/>
        <w:rPr>
          <w:sz w:val="16"/>
          <w:szCs w:val="16"/>
        </w:rPr>
      </w:pPr>
      <w:r w:rsidRPr="005623DC">
        <w:rPr>
          <w:sz w:val="16"/>
          <w:szCs w:val="16"/>
        </w:rPr>
        <w:t>_____________________________</w:t>
      </w:r>
    </w:p>
    <w:p w:rsidR="00E32AB7" w:rsidRPr="005623DC" w:rsidRDefault="00E32AB7" w:rsidP="00E32AB7">
      <w:pPr>
        <w:jc w:val="center"/>
        <w:rPr>
          <w:sz w:val="16"/>
          <w:szCs w:val="16"/>
        </w:rPr>
      </w:pPr>
      <w:r w:rsidRPr="005623DC">
        <w:rPr>
          <w:sz w:val="16"/>
          <w:szCs w:val="16"/>
        </w:rPr>
        <w:t>РЕДАКЦИОННЫЙ СОВЕТ</w:t>
      </w:r>
    </w:p>
    <w:p w:rsidR="00E32AB7" w:rsidRPr="005623DC" w:rsidRDefault="00286C7F" w:rsidP="00E32AB7">
      <w:pPr>
        <w:jc w:val="center"/>
        <w:rPr>
          <w:sz w:val="16"/>
          <w:szCs w:val="16"/>
        </w:rPr>
      </w:pPr>
      <w:r>
        <w:rPr>
          <w:sz w:val="16"/>
          <w:szCs w:val="16"/>
        </w:rPr>
        <w:t>Сафронова Е.В</w:t>
      </w:r>
      <w:r w:rsidR="00835D4C">
        <w:rPr>
          <w:sz w:val="16"/>
          <w:szCs w:val="16"/>
        </w:rPr>
        <w:t>.</w:t>
      </w:r>
      <w:r w:rsidR="00E32AB7" w:rsidRPr="005623DC">
        <w:rPr>
          <w:sz w:val="16"/>
          <w:szCs w:val="16"/>
        </w:rPr>
        <w:t>-председатель редакционного совета.</w:t>
      </w:r>
    </w:p>
    <w:p w:rsidR="00E32AB7" w:rsidRPr="005623DC" w:rsidRDefault="00E32AB7" w:rsidP="00E32AB7">
      <w:pPr>
        <w:jc w:val="center"/>
        <w:rPr>
          <w:sz w:val="16"/>
          <w:szCs w:val="16"/>
        </w:rPr>
      </w:pPr>
      <w:r>
        <w:rPr>
          <w:sz w:val="16"/>
          <w:szCs w:val="16"/>
        </w:rPr>
        <w:t>Белкин А.А</w:t>
      </w:r>
      <w:r w:rsidRPr="005623DC">
        <w:rPr>
          <w:sz w:val="16"/>
          <w:szCs w:val="16"/>
        </w:rPr>
        <w:t>.-член редакционного совета</w:t>
      </w:r>
    </w:p>
    <w:p w:rsidR="00E32AB7" w:rsidRPr="005623DC" w:rsidRDefault="00286C7F" w:rsidP="00E32AB7">
      <w:pPr>
        <w:jc w:val="center"/>
        <w:rPr>
          <w:sz w:val="16"/>
          <w:szCs w:val="16"/>
        </w:rPr>
      </w:pPr>
      <w:r>
        <w:rPr>
          <w:sz w:val="16"/>
          <w:szCs w:val="16"/>
        </w:rPr>
        <w:t>Вильгельм Е.В</w:t>
      </w:r>
      <w:r w:rsidR="00835D4C">
        <w:rPr>
          <w:sz w:val="16"/>
          <w:szCs w:val="16"/>
        </w:rPr>
        <w:t>.</w:t>
      </w:r>
      <w:r w:rsidR="00E32AB7" w:rsidRPr="00696F72">
        <w:rPr>
          <w:sz w:val="16"/>
          <w:szCs w:val="16"/>
        </w:rPr>
        <w:t>-член редакциоонного совета</w:t>
      </w:r>
    </w:p>
    <w:p w:rsidR="00E32AB7" w:rsidRPr="005623DC" w:rsidRDefault="00E32AB7" w:rsidP="00E32AB7">
      <w:pPr>
        <w:jc w:val="center"/>
        <w:rPr>
          <w:sz w:val="16"/>
          <w:szCs w:val="16"/>
        </w:rPr>
      </w:pPr>
      <w:r w:rsidRPr="005623DC">
        <w:rPr>
          <w:sz w:val="16"/>
          <w:szCs w:val="16"/>
        </w:rPr>
        <w:t>Нельзина С.А..-член редакционного совета</w:t>
      </w:r>
    </w:p>
    <w:p w:rsidR="00E32AB7" w:rsidRPr="005623DC" w:rsidRDefault="00E32AB7" w:rsidP="00E32AB7">
      <w:pPr>
        <w:jc w:val="center"/>
        <w:rPr>
          <w:sz w:val="16"/>
          <w:szCs w:val="16"/>
        </w:rPr>
      </w:pPr>
      <w:r w:rsidRPr="005623DC">
        <w:rPr>
          <w:sz w:val="16"/>
          <w:szCs w:val="16"/>
        </w:rPr>
        <w:t>----------------------------------------------------------</w:t>
      </w:r>
    </w:p>
    <w:p w:rsidR="00E32AB7" w:rsidRPr="005623DC" w:rsidRDefault="00E32AB7" w:rsidP="00E32AB7">
      <w:pPr>
        <w:jc w:val="center"/>
        <w:rPr>
          <w:sz w:val="16"/>
          <w:szCs w:val="16"/>
        </w:rPr>
      </w:pPr>
      <w:r w:rsidRPr="005623DC">
        <w:rPr>
          <w:sz w:val="16"/>
          <w:szCs w:val="16"/>
        </w:rPr>
        <w:t>АДРЕС АДМИНИСТРАЦИИ:</w:t>
      </w:r>
    </w:p>
    <w:p w:rsidR="00E32AB7" w:rsidRPr="005623DC" w:rsidRDefault="00E32AB7" w:rsidP="00E32AB7">
      <w:pPr>
        <w:jc w:val="center"/>
        <w:rPr>
          <w:sz w:val="16"/>
          <w:szCs w:val="16"/>
        </w:rPr>
      </w:pPr>
      <w:r w:rsidRPr="005623DC">
        <w:rPr>
          <w:sz w:val="16"/>
          <w:szCs w:val="16"/>
        </w:rPr>
        <w:t>633511</w:t>
      </w:r>
    </w:p>
    <w:p w:rsidR="00E32AB7" w:rsidRPr="005623DC" w:rsidRDefault="00E32AB7" w:rsidP="00E32AB7">
      <w:pPr>
        <w:jc w:val="center"/>
        <w:rPr>
          <w:sz w:val="16"/>
          <w:szCs w:val="16"/>
        </w:rPr>
      </w:pPr>
      <w:r w:rsidRPr="005623DC">
        <w:rPr>
          <w:sz w:val="16"/>
          <w:szCs w:val="16"/>
        </w:rPr>
        <w:t>Новосибирская область</w:t>
      </w:r>
    </w:p>
    <w:p w:rsidR="00E32AB7" w:rsidRPr="005623DC" w:rsidRDefault="00E32AB7" w:rsidP="00E32AB7">
      <w:pPr>
        <w:jc w:val="center"/>
        <w:rPr>
          <w:sz w:val="16"/>
          <w:szCs w:val="16"/>
        </w:rPr>
      </w:pPr>
      <w:r w:rsidRPr="005623DC">
        <w:rPr>
          <w:sz w:val="16"/>
          <w:szCs w:val="16"/>
        </w:rPr>
        <w:t>Черепановский район</w:t>
      </w:r>
    </w:p>
    <w:p w:rsidR="00E32AB7" w:rsidRPr="005623DC" w:rsidRDefault="00E32AB7" w:rsidP="00E32AB7">
      <w:pPr>
        <w:jc w:val="center"/>
        <w:rPr>
          <w:sz w:val="16"/>
          <w:szCs w:val="16"/>
        </w:rPr>
      </w:pPr>
      <w:r w:rsidRPr="005623DC">
        <w:rPr>
          <w:sz w:val="16"/>
          <w:szCs w:val="16"/>
        </w:rPr>
        <w:t>Р.п.Посевная</w:t>
      </w:r>
    </w:p>
    <w:p w:rsidR="00E32AB7" w:rsidRPr="005623DC" w:rsidRDefault="00E32AB7" w:rsidP="00E32AB7">
      <w:pPr>
        <w:jc w:val="center"/>
        <w:rPr>
          <w:sz w:val="16"/>
          <w:szCs w:val="16"/>
        </w:rPr>
      </w:pPr>
      <w:r w:rsidRPr="005623DC">
        <w:rPr>
          <w:sz w:val="16"/>
          <w:szCs w:val="16"/>
        </w:rPr>
        <w:t>Ул.Островского , 58</w:t>
      </w:r>
    </w:p>
    <w:p w:rsidR="00E32AB7" w:rsidRPr="005623DC" w:rsidRDefault="00E32AB7" w:rsidP="00E32AB7">
      <w:pPr>
        <w:jc w:val="center"/>
        <w:rPr>
          <w:sz w:val="16"/>
          <w:szCs w:val="16"/>
        </w:rPr>
      </w:pPr>
      <w:r w:rsidRPr="005623DC">
        <w:rPr>
          <w:sz w:val="16"/>
          <w:szCs w:val="16"/>
        </w:rPr>
        <w:t>--------------------------------------------</w:t>
      </w:r>
    </w:p>
    <w:p w:rsidR="00E32AB7" w:rsidRPr="00972E54" w:rsidRDefault="00E32AB7" w:rsidP="00972E54">
      <w:pPr>
        <w:jc w:val="center"/>
        <w:rPr>
          <w:sz w:val="16"/>
          <w:szCs w:val="16"/>
        </w:rPr>
      </w:pPr>
      <w:r w:rsidRPr="005623DC">
        <w:rPr>
          <w:sz w:val="16"/>
          <w:szCs w:val="16"/>
        </w:rPr>
        <w:t>ТИРАЖ  50</w:t>
      </w:r>
    </w:p>
    <w:sectPr w:rsidR="00E32AB7" w:rsidRPr="00972E54" w:rsidSect="00194E9A">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FBE" w:rsidRDefault="006E5FBE" w:rsidP="00905518">
      <w:r>
        <w:separator/>
      </w:r>
    </w:p>
  </w:endnote>
  <w:endnote w:type="continuationSeparator" w:id="0">
    <w:p w:rsidR="006E5FBE" w:rsidRDefault="006E5FBE" w:rsidP="0090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ヒラギノ角ゴ Pro W3">
    <w:altName w:val="MS Mincho"/>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Liberation Mono">
    <w:altName w:val="Courier New"/>
    <w:charset w:val="00"/>
    <w:family w:val="modern"/>
    <w:pitch w:val="fixed"/>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Impact">
    <w:panose1 w:val="020B0806030902050204"/>
    <w:charset w:val="CC"/>
    <w:family w:val="swiss"/>
    <w:pitch w:val="variable"/>
    <w:sig w:usb0="00000287" w:usb1="00000000" w:usb2="00000000" w:usb3="00000000" w:csb0="0000009F" w:csb1="00000000"/>
  </w:font>
  <w:font w:name="PT Astra Serif">
    <w:altName w:val="Cambria"/>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FBE" w:rsidRDefault="006E5FBE" w:rsidP="00905518">
      <w:r>
        <w:separator/>
      </w:r>
    </w:p>
  </w:footnote>
  <w:footnote w:type="continuationSeparator" w:id="0">
    <w:p w:rsidR="006E5FBE" w:rsidRDefault="006E5FBE" w:rsidP="0090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F5" w:rsidRDefault="000B5DF5">
    <w:pPr>
      <w:pStyle w:val="ac"/>
    </w:pPr>
  </w:p>
  <w:p w:rsidR="000B5DF5" w:rsidRDefault="000B5DF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077"/>
    <w:multiLevelType w:val="multilevel"/>
    <w:tmpl w:val="DEE6D5F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0B03149E"/>
    <w:multiLevelType w:val="hybridMultilevel"/>
    <w:tmpl w:val="2D649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3" w15:restartNumberingAfterBreak="0">
    <w:nsid w:val="0E1C6E7B"/>
    <w:multiLevelType w:val="hybridMultilevel"/>
    <w:tmpl w:val="6B32F2D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15:restartNumberingAfterBreak="0">
    <w:nsid w:val="161306DF"/>
    <w:multiLevelType w:val="multilevel"/>
    <w:tmpl w:val="0419001F"/>
    <w:styleLink w:va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26018"/>
    <w:multiLevelType w:val="hybridMultilevel"/>
    <w:tmpl w:val="4516B7FA"/>
    <w:styleLink w:val="List0"/>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1D69F2"/>
    <w:multiLevelType w:val="hybridMultilevel"/>
    <w:tmpl w:val="8474E9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645F20"/>
    <w:multiLevelType w:val="multilevel"/>
    <w:tmpl w:val="DEE6D5F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15:restartNumberingAfterBreak="0">
    <w:nsid w:val="22490195"/>
    <w:multiLevelType w:val="hybridMultilevel"/>
    <w:tmpl w:val="C48E2ED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15:restartNumberingAfterBreak="0">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0" w15:restartNumberingAfterBreak="0">
    <w:nsid w:val="29D51431"/>
    <w:multiLevelType w:val="hybridMultilevel"/>
    <w:tmpl w:val="35321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123217"/>
    <w:multiLevelType w:val="multilevel"/>
    <w:tmpl w:val="BAC6E38E"/>
    <w:lvl w:ilvl="0">
      <w:start w:val="1"/>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6F72401"/>
    <w:multiLevelType w:val="multilevel"/>
    <w:tmpl w:val="820A2B1E"/>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8E11FD2"/>
    <w:multiLevelType w:val="hybridMultilevel"/>
    <w:tmpl w:val="F2A2E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C186D13"/>
    <w:multiLevelType w:val="multilevel"/>
    <w:tmpl w:val="57F012E8"/>
    <w:lvl w:ilvl="0">
      <w:start w:val="1"/>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6" w15:restartNumberingAfterBreak="0">
    <w:nsid w:val="5FE81F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8139C8"/>
    <w:multiLevelType w:val="hybridMultilevel"/>
    <w:tmpl w:val="B8A07E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6FC6738"/>
    <w:multiLevelType w:val="multilevel"/>
    <w:tmpl w:val="5B7AE9F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3"/>
  </w:num>
  <w:num w:numId="4">
    <w:abstractNumId w:val="10"/>
  </w:num>
  <w:num w:numId="5">
    <w:abstractNumId w:val="6"/>
  </w:num>
  <w:num w:numId="6">
    <w:abstractNumId w:val="9"/>
  </w:num>
  <w:num w:numId="7">
    <w:abstractNumId w:val="19"/>
  </w:num>
  <w:num w:numId="8">
    <w:abstractNumId w:val="15"/>
  </w:num>
  <w:num w:numId="9">
    <w:abstractNumId w:val="2"/>
  </w:num>
  <w:num w:numId="10">
    <w:abstractNumId w:val="14"/>
  </w:num>
  <w:num w:numId="11">
    <w:abstractNumId w:val="11"/>
  </w:num>
  <w:num w:numId="12">
    <w:abstractNumId w:val="18"/>
  </w:num>
  <w:num w:numId="13">
    <w:abstractNumId w:val="12"/>
  </w:num>
  <w:num w:numId="14">
    <w:abstractNumId w:val="1"/>
  </w:num>
  <w:num w:numId="15">
    <w:abstractNumId w:val="0"/>
  </w:num>
  <w:num w:numId="16">
    <w:abstractNumId w:val="7"/>
  </w:num>
  <w:num w:numId="17">
    <w:abstractNumId w:val="8"/>
  </w:num>
  <w:num w:numId="18">
    <w:abstractNumId w:val="3"/>
  </w:num>
  <w:num w:numId="19">
    <w:abstractNumId w:val="17"/>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C5"/>
    <w:rsid w:val="00013EFD"/>
    <w:rsid w:val="00014E9F"/>
    <w:rsid w:val="00015712"/>
    <w:rsid w:val="00033AA2"/>
    <w:rsid w:val="00035C50"/>
    <w:rsid w:val="00052E62"/>
    <w:rsid w:val="000567C8"/>
    <w:rsid w:val="00061A8C"/>
    <w:rsid w:val="00065929"/>
    <w:rsid w:val="00093512"/>
    <w:rsid w:val="0009476D"/>
    <w:rsid w:val="000A5E89"/>
    <w:rsid w:val="000B3C8F"/>
    <w:rsid w:val="000B5DF5"/>
    <w:rsid w:val="000C3F7C"/>
    <w:rsid w:val="000C4062"/>
    <w:rsid w:val="000C589C"/>
    <w:rsid w:val="000E61EC"/>
    <w:rsid w:val="000F72EA"/>
    <w:rsid w:val="00143366"/>
    <w:rsid w:val="00152ADA"/>
    <w:rsid w:val="00152DC5"/>
    <w:rsid w:val="001534FA"/>
    <w:rsid w:val="0016146E"/>
    <w:rsid w:val="00162539"/>
    <w:rsid w:val="00163432"/>
    <w:rsid w:val="0018038C"/>
    <w:rsid w:val="00187D0E"/>
    <w:rsid w:val="00193476"/>
    <w:rsid w:val="00193749"/>
    <w:rsid w:val="00194E9A"/>
    <w:rsid w:val="00196756"/>
    <w:rsid w:val="001A58B6"/>
    <w:rsid w:val="001B18CA"/>
    <w:rsid w:val="001B2BBA"/>
    <w:rsid w:val="001B3215"/>
    <w:rsid w:val="001B6F2C"/>
    <w:rsid w:val="001C0D5D"/>
    <w:rsid w:val="001C278D"/>
    <w:rsid w:val="001D4A48"/>
    <w:rsid w:val="001E3E55"/>
    <w:rsid w:val="001E5A95"/>
    <w:rsid w:val="001F1C2F"/>
    <w:rsid w:val="001F65D6"/>
    <w:rsid w:val="00215FF3"/>
    <w:rsid w:val="002174FF"/>
    <w:rsid w:val="00222B6A"/>
    <w:rsid w:val="00232276"/>
    <w:rsid w:val="002343B5"/>
    <w:rsid w:val="002451A0"/>
    <w:rsid w:val="00245822"/>
    <w:rsid w:val="00245CB9"/>
    <w:rsid w:val="00245CC5"/>
    <w:rsid w:val="002514A3"/>
    <w:rsid w:val="002521BE"/>
    <w:rsid w:val="002542F5"/>
    <w:rsid w:val="002664CF"/>
    <w:rsid w:val="00282C38"/>
    <w:rsid w:val="00286C7F"/>
    <w:rsid w:val="00292EF9"/>
    <w:rsid w:val="00294900"/>
    <w:rsid w:val="002A0406"/>
    <w:rsid w:val="002C1EE7"/>
    <w:rsid w:val="002C420F"/>
    <w:rsid w:val="002C4C6D"/>
    <w:rsid w:val="002F04A6"/>
    <w:rsid w:val="002F4D3F"/>
    <w:rsid w:val="002F4E58"/>
    <w:rsid w:val="00302092"/>
    <w:rsid w:val="00304221"/>
    <w:rsid w:val="00323260"/>
    <w:rsid w:val="00334D06"/>
    <w:rsid w:val="00340409"/>
    <w:rsid w:val="00340B7F"/>
    <w:rsid w:val="003510D3"/>
    <w:rsid w:val="00352763"/>
    <w:rsid w:val="00361C04"/>
    <w:rsid w:val="00362748"/>
    <w:rsid w:val="00373D8D"/>
    <w:rsid w:val="00386456"/>
    <w:rsid w:val="00390B43"/>
    <w:rsid w:val="00393551"/>
    <w:rsid w:val="003C0988"/>
    <w:rsid w:val="003C1223"/>
    <w:rsid w:val="003C3127"/>
    <w:rsid w:val="003C6600"/>
    <w:rsid w:val="003D084E"/>
    <w:rsid w:val="003D53F3"/>
    <w:rsid w:val="003E2B28"/>
    <w:rsid w:val="003F63E2"/>
    <w:rsid w:val="00415015"/>
    <w:rsid w:val="004222DC"/>
    <w:rsid w:val="00423D85"/>
    <w:rsid w:val="00432C47"/>
    <w:rsid w:val="004332F3"/>
    <w:rsid w:val="004434B1"/>
    <w:rsid w:val="00445EE2"/>
    <w:rsid w:val="00452D5A"/>
    <w:rsid w:val="00460D68"/>
    <w:rsid w:val="004657FC"/>
    <w:rsid w:val="00470003"/>
    <w:rsid w:val="0047432C"/>
    <w:rsid w:val="0047467B"/>
    <w:rsid w:val="00474BED"/>
    <w:rsid w:val="0047580F"/>
    <w:rsid w:val="00482537"/>
    <w:rsid w:val="00494137"/>
    <w:rsid w:val="004949C5"/>
    <w:rsid w:val="004A5C46"/>
    <w:rsid w:val="004A67D9"/>
    <w:rsid w:val="004B4B19"/>
    <w:rsid w:val="004B6885"/>
    <w:rsid w:val="004C1389"/>
    <w:rsid w:val="004C2247"/>
    <w:rsid w:val="004C260B"/>
    <w:rsid w:val="004C26C8"/>
    <w:rsid w:val="00513283"/>
    <w:rsid w:val="005248DA"/>
    <w:rsid w:val="00536483"/>
    <w:rsid w:val="005435D0"/>
    <w:rsid w:val="00543B5E"/>
    <w:rsid w:val="005503EA"/>
    <w:rsid w:val="0055127D"/>
    <w:rsid w:val="00553B61"/>
    <w:rsid w:val="00555F2D"/>
    <w:rsid w:val="00593AF1"/>
    <w:rsid w:val="00596D13"/>
    <w:rsid w:val="005A3F11"/>
    <w:rsid w:val="005A4ADA"/>
    <w:rsid w:val="005B69A6"/>
    <w:rsid w:val="005C3530"/>
    <w:rsid w:val="005D5276"/>
    <w:rsid w:val="005E7BD5"/>
    <w:rsid w:val="005F2858"/>
    <w:rsid w:val="005F2CE3"/>
    <w:rsid w:val="005F6AAA"/>
    <w:rsid w:val="005F7286"/>
    <w:rsid w:val="006070FC"/>
    <w:rsid w:val="0061211F"/>
    <w:rsid w:val="00635211"/>
    <w:rsid w:val="0063525F"/>
    <w:rsid w:val="00641399"/>
    <w:rsid w:val="00641585"/>
    <w:rsid w:val="00643DEC"/>
    <w:rsid w:val="0064506A"/>
    <w:rsid w:val="0064659B"/>
    <w:rsid w:val="00654D07"/>
    <w:rsid w:val="0065552A"/>
    <w:rsid w:val="00660123"/>
    <w:rsid w:val="00664C0C"/>
    <w:rsid w:val="00667B72"/>
    <w:rsid w:val="006743F4"/>
    <w:rsid w:val="0067614F"/>
    <w:rsid w:val="00677CB0"/>
    <w:rsid w:val="006813BE"/>
    <w:rsid w:val="00690E11"/>
    <w:rsid w:val="00693570"/>
    <w:rsid w:val="00693945"/>
    <w:rsid w:val="0069640D"/>
    <w:rsid w:val="006A3FAE"/>
    <w:rsid w:val="006A688A"/>
    <w:rsid w:val="006B1BF7"/>
    <w:rsid w:val="006B3622"/>
    <w:rsid w:val="006C5FB8"/>
    <w:rsid w:val="006C6B0A"/>
    <w:rsid w:val="006D41F2"/>
    <w:rsid w:val="006E2BF4"/>
    <w:rsid w:val="006E5FBE"/>
    <w:rsid w:val="006E5FD1"/>
    <w:rsid w:val="006F7396"/>
    <w:rsid w:val="006F75DC"/>
    <w:rsid w:val="00706DC4"/>
    <w:rsid w:val="00710552"/>
    <w:rsid w:val="00711FCF"/>
    <w:rsid w:val="00714A9F"/>
    <w:rsid w:val="00715800"/>
    <w:rsid w:val="00716803"/>
    <w:rsid w:val="007307CE"/>
    <w:rsid w:val="00730E78"/>
    <w:rsid w:val="0073761D"/>
    <w:rsid w:val="00737AD8"/>
    <w:rsid w:val="0075528C"/>
    <w:rsid w:val="00755DAC"/>
    <w:rsid w:val="00757DE7"/>
    <w:rsid w:val="00761F11"/>
    <w:rsid w:val="00762BCE"/>
    <w:rsid w:val="00767F9E"/>
    <w:rsid w:val="00770A5C"/>
    <w:rsid w:val="00774018"/>
    <w:rsid w:val="0077775B"/>
    <w:rsid w:val="00782036"/>
    <w:rsid w:val="007910C3"/>
    <w:rsid w:val="007924B4"/>
    <w:rsid w:val="00792643"/>
    <w:rsid w:val="007A603A"/>
    <w:rsid w:val="007B0E36"/>
    <w:rsid w:val="007B68E3"/>
    <w:rsid w:val="007D1492"/>
    <w:rsid w:val="007D1B36"/>
    <w:rsid w:val="007D2C7F"/>
    <w:rsid w:val="007E2C52"/>
    <w:rsid w:val="007F3FEB"/>
    <w:rsid w:val="007F5990"/>
    <w:rsid w:val="0081324D"/>
    <w:rsid w:val="00834A53"/>
    <w:rsid w:val="00835D4C"/>
    <w:rsid w:val="00835DA9"/>
    <w:rsid w:val="008401AF"/>
    <w:rsid w:val="00840306"/>
    <w:rsid w:val="008403BB"/>
    <w:rsid w:val="008423A5"/>
    <w:rsid w:val="008456EB"/>
    <w:rsid w:val="00846FB6"/>
    <w:rsid w:val="008512C5"/>
    <w:rsid w:val="00855D88"/>
    <w:rsid w:val="008567A6"/>
    <w:rsid w:val="00856B30"/>
    <w:rsid w:val="00857BE8"/>
    <w:rsid w:val="008611E0"/>
    <w:rsid w:val="0086623F"/>
    <w:rsid w:val="008727CC"/>
    <w:rsid w:val="0088234F"/>
    <w:rsid w:val="00885323"/>
    <w:rsid w:val="00885D61"/>
    <w:rsid w:val="0089300D"/>
    <w:rsid w:val="008949AE"/>
    <w:rsid w:val="008B764C"/>
    <w:rsid w:val="008C0E2E"/>
    <w:rsid w:val="008C4971"/>
    <w:rsid w:val="008D295B"/>
    <w:rsid w:val="008D52A7"/>
    <w:rsid w:val="008D5B10"/>
    <w:rsid w:val="008F7879"/>
    <w:rsid w:val="00905518"/>
    <w:rsid w:val="00906935"/>
    <w:rsid w:val="00910EBF"/>
    <w:rsid w:val="00922472"/>
    <w:rsid w:val="009257F8"/>
    <w:rsid w:val="0094065C"/>
    <w:rsid w:val="00940E75"/>
    <w:rsid w:val="00947CD3"/>
    <w:rsid w:val="00955569"/>
    <w:rsid w:val="00961B83"/>
    <w:rsid w:val="00963351"/>
    <w:rsid w:val="00972E54"/>
    <w:rsid w:val="00972F1D"/>
    <w:rsid w:val="009763E7"/>
    <w:rsid w:val="009866A9"/>
    <w:rsid w:val="0099279B"/>
    <w:rsid w:val="009A1AF5"/>
    <w:rsid w:val="009A5BBD"/>
    <w:rsid w:val="009A77BC"/>
    <w:rsid w:val="009B0C7C"/>
    <w:rsid w:val="009C188D"/>
    <w:rsid w:val="009C6442"/>
    <w:rsid w:val="009C7BCA"/>
    <w:rsid w:val="00A1014A"/>
    <w:rsid w:val="00A13789"/>
    <w:rsid w:val="00A17209"/>
    <w:rsid w:val="00A20003"/>
    <w:rsid w:val="00A305C3"/>
    <w:rsid w:val="00A41290"/>
    <w:rsid w:val="00A4496D"/>
    <w:rsid w:val="00A568AC"/>
    <w:rsid w:val="00A62BF1"/>
    <w:rsid w:val="00A64045"/>
    <w:rsid w:val="00A72158"/>
    <w:rsid w:val="00A84E7F"/>
    <w:rsid w:val="00A866ED"/>
    <w:rsid w:val="00A86A5E"/>
    <w:rsid w:val="00A9151B"/>
    <w:rsid w:val="00AA400C"/>
    <w:rsid w:val="00AA5E75"/>
    <w:rsid w:val="00AB0001"/>
    <w:rsid w:val="00AC43FC"/>
    <w:rsid w:val="00AD1F51"/>
    <w:rsid w:val="00AD28C6"/>
    <w:rsid w:val="00AE3EA2"/>
    <w:rsid w:val="00AF1F18"/>
    <w:rsid w:val="00AF4C4E"/>
    <w:rsid w:val="00B00CDF"/>
    <w:rsid w:val="00B067E6"/>
    <w:rsid w:val="00B1073C"/>
    <w:rsid w:val="00B15A5B"/>
    <w:rsid w:val="00B218F5"/>
    <w:rsid w:val="00B27297"/>
    <w:rsid w:val="00B36FA3"/>
    <w:rsid w:val="00B52A60"/>
    <w:rsid w:val="00B52A89"/>
    <w:rsid w:val="00B65B38"/>
    <w:rsid w:val="00B74608"/>
    <w:rsid w:val="00B74B5B"/>
    <w:rsid w:val="00B84C58"/>
    <w:rsid w:val="00B956D2"/>
    <w:rsid w:val="00BA4B7A"/>
    <w:rsid w:val="00BD5E04"/>
    <w:rsid w:val="00BE233E"/>
    <w:rsid w:val="00BE5636"/>
    <w:rsid w:val="00BF0E42"/>
    <w:rsid w:val="00BF5717"/>
    <w:rsid w:val="00BF59F8"/>
    <w:rsid w:val="00BF5A96"/>
    <w:rsid w:val="00C0432B"/>
    <w:rsid w:val="00C052B7"/>
    <w:rsid w:val="00C1081B"/>
    <w:rsid w:val="00C14EF4"/>
    <w:rsid w:val="00C224F4"/>
    <w:rsid w:val="00C31086"/>
    <w:rsid w:val="00C43C82"/>
    <w:rsid w:val="00C51EC8"/>
    <w:rsid w:val="00C53B82"/>
    <w:rsid w:val="00C61C42"/>
    <w:rsid w:val="00C673DF"/>
    <w:rsid w:val="00C675B0"/>
    <w:rsid w:val="00C743DB"/>
    <w:rsid w:val="00C81B24"/>
    <w:rsid w:val="00C873DB"/>
    <w:rsid w:val="00C94C8A"/>
    <w:rsid w:val="00CA199F"/>
    <w:rsid w:val="00CB1711"/>
    <w:rsid w:val="00CC08F7"/>
    <w:rsid w:val="00CC42C6"/>
    <w:rsid w:val="00CC659B"/>
    <w:rsid w:val="00CE0E20"/>
    <w:rsid w:val="00CE1094"/>
    <w:rsid w:val="00CE1C57"/>
    <w:rsid w:val="00CE3B30"/>
    <w:rsid w:val="00D0406E"/>
    <w:rsid w:val="00D053BE"/>
    <w:rsid w:val="00D06503"/>
    <w:rsid w:val="00D073E4"/>
    <w:rsid w:val="00D07427"/>
    <w:rsid w:val="00D23DB9"/>
    <w:rsid w:val="00D270A0"/>
    <w:rsid w:val="00D30389"/>
    <w:rsid w:val="00D337E9"/>
    <w:rsid w:val="00D467BE"/>
    <w:rsid w:val="00D53C2E"/>
    <w:rsid w:val="00D548E9"/>
    <w:rsid w:val="00D63E92"/>
    <w:rsid w:val="00D7165A"/>
    <w:rsid w:val="00D76424"/>
    <w:rsid w:val="00D862B0"/>
    <w:rsid w:val="00D92272"/>
    <w:rsid w:val="00DA2A3A"/>
    <w:rsid w:val="00DB0F08"/>
    <w:rsid w:val="00DB775D"/>
    <w:rsid w:val="00DB7FAE"/>
    <w:rsid w:val="00DC5C31"/>
    <w:rsid w:val="00DD6759"/>
    <w:rsid w:val="00DE780B"/>
    <w:rsid w:val="00DE7A43"/>
    <w:rsid w:val="00DF1C31"/>
    <w:rsid w:val="00DF2D79"/>
    <w:rsid w:val="00DF56FE"/>
    <w:rsid w:val="00DF6F9C"/>
    <w:rsid w:val="00E00978"/>
    <w:rsid w:val="00E060A7"/>
    <w:rsid w:val="00E223B4"/>
    <w:rsid w:val="00E30F32"/>
    <w:rsid w:val="00E32AB7"/>
    <w:rsid w:val="00E36737"/>
    <w:rsid w:val="00E47650"/>
    <w:rsid w:val="00E56DB0"/>
    <w:rsid w:val="00E71DED"/>
    <w:rsid w:val="00E76EEF"/>
    <w:rsid w:val="00E83B26"/>
    <w:rsid w:val="00E9554A"/>
    <w:rsid w:val="00EA7C79"/>
    <w:rsid w:val="00EA7D71"/>
    <w:rsid w:val="00ED50C9"/>
    <w:rsid w:val="00EE0F91"/>
    <w:rsid w:val="00EE1BC3"/>
    <w:rsid w:val="00EE2DE9"/>
    <w:rsid w:val="00EE429E"/>
    <w:rsid w:val="00EE485D"/>
    <w:rsid w:val="00EF6399"/>
    <w:rsid w:val="00F038D4"/>
    <w:rsid w:val="00F06E49"/>
    <w:rsid w:val="00F07C7A"/>
    <w:rsid w:val="00F11EAC"/>
    <w:rsid w:val="00F23BC4"/>
    <w:rsid w:val="00F331C2"/>
    <w:rsid w:val="00F36C58"/>
    <w:rsid w:val="00F409D8"/>
    <w:rsid w:val="00F412F3"/>
    <w:rsid w:val="00F45FF4"/>
    <w:rsid w:val="00F56A2F"/>
    <w:rsid w:val="00F6357D"/>
    <w:rsid w:val="00F744D5"/>
    <w:rsid w:val="00FA06FE"/>
    <w:rsid w:val="00FA7022"/>
    <w:rsid w:val="00FB3DEB"/>
    <w:rsid w:val="00FB40F1"/>
    <w:rsid w:val="00FB4140"/>
    <w:rsid w:val="00FB6252"/>
    <w:rsid w:val="00FC6770"/>
    <w:rsid w:val="00FE1B47"/>
    <w:rsid w:val="00FE2F7E"/>
    <w:rsid w:val="00FF6D97"/>
    <w:rsid w:val="00FF7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A4A6E"/>
  <w15:docId w15:val="{61DDEE88-BA7C-4E96-9EC2-89791D33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basedOn w:val="a0"/>
    <w:next w:val="a0"/>
    <w:link w:val="11"/>
    <w:qFormat/>
    <w:rsid w:val="006E2BF4"/>
    <w:pPr>
      <w:keepNext/>
      <w:spacing w:before="240" w:after="60"/>
      <w:outlineLvl w:val="0"/>
    </w:pPr>
    <w:rPr>
      <w:rFonts w:ascii="Cambria" w:hAnsi="Cambria"/>
      <w:b/>
      <w:bCs/>
      <w:kern w:val="32"/>
      <w:sz w:val="32"/>
      <w:szCs w:val="32"/>
    </w:rPr>
  </w:style>
  <w:style w:type="paragraph" w:styleId="2">
    <w:name w:val="heading 2"/>
    <w:basedOn w:val="a0"/>
    <w:next w:val="a0"/>
    <w:link w:val="20"/>
    <w:uiPriority w:val="9"/>
    <w:qFormat/>
    <w:rsid w:val="003C3127"/>
    <w:pPr>
      <w:keepNext/>
      <w:jc w:val="center"/>
      <w:outlineLvl w:val="1"/>
    </w:pPr>
    <w:rPr>
      <w:rFonts w:eastAsia="Arial Unicode MS"/>
      <w:b/>
      <w:sz w:val="28"/>
      <w:szCs w:val="20"/>
    </w:rPr>
  </w:style>
  <w:style w:type="paragraph" w:styleId="3">
    <w:name w:val="heading 3"/>
    <w:basedOn w:val="a0"/>
    <w:next w:val="a0"/>
    <w:link w:val="30"/>
    <w:qFormat/>
    <w:rsid w:val="003C3127"/>
    <w:pPr>
      <w:keepNext/>
      <w:jc w:val="center"/>
      <w:outlineLvl w:val="2"/>
    </w:pPr>
    <w:rPr>
      <w:rFonts w:eastAsia="Arial Unicode MS"/>
      <w:b/>
      <w:szCs w:val="20"/>
    </w:rPr>
  </w:style>
  <w:style w:type="paragraph" w:styleId="4">
    <w:name w:val="heading 4"/>
    <w:basedOn w:val="a0"/>
    <w:next w:val="a0"/>
    <w:link w:val="40"/>
    <w:uiPriority w:val="9"/>
    <w:qFormat/>
    <w:rsid w:val="00761F11"/>
    <w:pPr>
      <w:keepNext/>
      <w:widowControl w:val="0"/>
      <w:ind w:left="28" w:right="28" w:firstLine="709"/>
      <w:contextualSpacing/>
      <w:jc w:val="both"/>
      <w:outlineLvl w:val="3"/>
    </w:pPr>
    <w:rPr>
      <w:rFonts w:eastAsia="Calibri"/>
      <w:b/>
      <w:sz w:val="28"/>
      <w:szCs w:val="28"/>
      <w:lang w:eastAsia="en-US"/>
    </w:rPr>
  </w:style>
  <w:style w:type="paragraph" w:styleId="5">
    <w:name w:val="heading 5"/>
    <w:basedOn w:val="a0"/>
    <w:next w:val="a0"/>
    <w:link w:val="50"/>
    <w:uiPriority w:val="9"/>
    <w:unhideWhenUsed/>
    <w:qFormat/>
    <w:rsid w:val="00905518"/>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uiPriority w:val="9"/>
    <w:qFormat/>
    <w:rsid w:val="00761F11"/>
    <w:pPr>
      <w:keepNext/>
      <w:widowControl w:val="0"/>
      <w:spacing w:before="480"/>
      <w:ind w:firstLine="709"/>
      <w:jc w:val="center"/>
      <w:outlineLvl w:val="5"/>
    </w:pPr>
    <w:rPr>
      <w:rFonts w:eastAsia="Calibri"/>
      <w:b/>
      <w:bCs/>
      <w:sz w:val="28"/>
      <w:szCs w:val="28"/>
      <w:lang w:eastAsia="en-US"/>
    </w:rPr>
  </w:style>
  <w:style w:type="paragraph" w:styleId="7">
    <w:name w:val="heading 7"/>
    <w:basedOn w:val="a0"/>
    <w:next w:val="a0"/>
    <w:link w:val="70"/>
    <w:qFormat/>
    <w:rsid w:val="00B27297"/>
    <w:pPr>
      <w:keepNext/>
      <w:ind w:firstLine="360"/>
      <w:jc w:val="both"/>
      <w:outlineLvl w:val="6"/>
    </w:pPr>
    <w:rPr>
      <w:b/>
      <w:sz w:val="28"/>
      <w:szCs w:val="20"/>
      <w:lang w:val="x-none" w:eastAsia="x-none"/>
    </w:rPr>
  </w:style>
  <w:style w:type="paragraph" w:styleId="8">
    <w:name w:val="heading 8"/>
    <w:basedOn w:val="a0"/>
    <w:next w:val="a0"/>
    <w:link w:val="80"/>
    <w:qFormat/>
    <w:rsid w:val="00761F11"/>
    <w:pPr>
      <w:keepNext/>
      <w:spacing w:line="240" w:lineRule="atLeast"/>
      <w:ind w:left="36" w:right="36" w:firstLine="709"/>
      <w:jc w:val="center"/>
      <w:outlineLvl w:val="7"/>
    </w:pPr>
    <w:rPr>
      <w:rFonts w:eastAsia="Calibri"/>
      <w:sz w:val="28"/>
      <w:szCs w:val="28"/>
      <w:lang w:eastAsia="en-US"/>
    </w:rPr>
  </w:style>
  <w:style w:type="paragraph" w:styleId="9">
    <w:name w:val="heading 9"/>
    <w:basedOn w:val="a0"/>
    <w:next w:val="a0"/>
    <w:link w:val="90"/>
    <w:qFormat/>
    <w:rsid w:val="00761F11"/>
    <w:pPr>
      <w:keepNext/>
      <w:spacing w:line="240" w:lineRule="atLeast"/>
      <w:ind w:left="36" w:right="36" w:firstLine="709"/>
      <w:jc w:val="both"/>
      <w:outlineLvl w:val="8"/>
    </w:pPr>
    <w:rPr>
      <w:rFonts w:eastAsia="Calibri"/>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F06E49"/>
    <w:rPr>
      <w:color w:val="0000FF"/>
      <w:u w:val="single"/>
    </w:rPr>
  </w:style>
  <w:style w:type="paragraph" w:styleId="a5">
    <w:name w:val="No Spacing"/>
    <w:aliases w:val="с интервалом,Без интервала1,No Spacing,No Spacing1"/>
    <w:link w:val="a6"/>
    <w:uiPriority w:val="1"/>
    <w:qFormat/>
    <w:rsid w:val="006E2BF4"/>
    <w:rPr>
      <w:sz w:val="24"/>
      <w:szCs w:val="24"/>
    </w:rPr>
  </w:style>
  <w:style w:type="character" w:customStyle="1" w:styleId="11">
    <w:name w:val="Заголовок 1 Знак"/>
    <w:basedOn w:val="a1"/>
    <w:link w:val="10"/>
    <w:rsid w:val="006E2BF4"/>
    <w:rPr>
      <w:rFonts w:ascii="Cambria" w:hAnsi="Cambria"/>
      <w:b/>
      <w:bCs/>
      <w:kern w:val="32"/>
      <w:sz w:val="32"/>
      <w:szCs w:val="32"/>
    </w:rPr>
  </w:style>
  <w:style w:type="paragraph" w:customStyle="1" w:styleId="headertexttopleveltextcentertext">
    <w:name w:val="headertext topleveltext centertext"/>
    <w:basedOn w:val="a0"/>
    <w:rsid w:val="006E2BF4"/>
    <w:pPr>
      <w:spacing w:before="100" w:beforeAutospacing="1" w:after="100" w:afterAutospacing="1"/>
      <w:ind w:firstLine="709"/>
      <w:jc w:val="both"/>
    </w:pPr>
  </w:style>
  <w:style w:type="paragraph" w:customStyle="1" w:styleId="ConsPlusTitle">
    <w:name w:val="ConsPlusTitle"/>
    <w:rsid w:val="00193476"/>
    <w:pPr>
      <w:widowControl w:val="0"/>
      <w:autoSpaceDE w:val="0"/>
      <w:autoSpaceDN w:val="0"/>
      <w:adjustRightInd w:val="0"/>
    </w:pPr>
    <w:rPr>
      <w:b/>
      <w:bCs/>
      <w:sz w:val="24"/>
      <w:szCs w:val="24"/>
    </w:rPr>
  </w:style>
  <w:style w:type="paragraph" w:styleId="a7">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0"/>
    <w:link w:val="31"/>
    <w:uiPriority w:val="99"/>
    <w:unhideWhenUsed/>
    <w:qFormat/>
    <w:rsid w:val="00EE2DE9"/>
    <w:pPr>
      <w:spacing w:before="100" w:beforeAutospacing="1" w:after="100" w:afterAutospacing="1"/>
    </w:pPr>
  </w:style>
  <w:style w:type="paragraph" w:styleId="a8">
    <w:name w:val="List Paragraph"/>
    <w:basedOn w:val="a0"/>
    <w:link w:val="a9"/>
    <w:uiPriority w:val="34"/>
    <w:qFormat/>
    <w:rsid w:val="003C3127"/>
    <w:pPr>
      <w:spacing w:after="200" w:line="276" w:lineRule="auto"/>
      <w:ind w:left="720"/>
      <w:contextualSpacing/>
    </w:pPr>
    <w:rPr>
      <w:rFonts w:asciiTheme="minorHAnsi" w:eastAsiaTheme="minorEastAsia" w:hAnsiTheme="minorHAnsi" w:cstheme="minorBidi"/>
      <w:sz w:val="22"/>
      <w:szCs w:val="22"/>
    </w:rPr>
  </w:style>
  <w:style w:type="character" w:customStyle="1" w:styleId="20">
    <w:name w:val="Заголовок 2 Знак"/>
    <w:basedOn w:val="a1"/>
    <w:link w:val="2"/>
    <w:uiPriority w:val="9"/>
    <w:rsid w:val="003C3127"/>
    <w:rPr>
      <w:rFonts w:eastAsia="Arial Unicode MS"/>
      <w:b/>
      <w:sz w:val="28"/>
    </w:rPr>
  </w:style>
  <w:style w:type="character" w:customStyle="1" w:styleId="30">
    <w:name w:val="Заголовок 3 Знак"/>
    <w:basedOn w:val="a1"/>
    <w:link w:val="3"/>
    <w:rsid w:val="003C3127"/>
    <w:rPr>
      <w:rFonts w:eastAsia="Arial Unicode MS"/>
      <w:b/>
      <w:sz w:val="24"/>
    </w:rPr>
  </w:style>
  <w:style w:type="numbering" w:customStyle="1" w:styleId="12">
    <w:name w:val="Нет списка1"/>
    <w:next w:val="a3"/>
    <w:semiHidden/>
    <w:rsid w:val="003C3127"/>
  </w:style>
  <w:style w:type="paragraph" w:styleId="aa">
    <w:name w:val="Balloon Text"/>
    <w:basedOn w:val="a0"/>
    <w:link w:val="ab"/>
    <w:rsid w:val="003C3127"/>
    <w:rPr>
      <w:rFonts w:ascii="Tahoma" w:hAnsi="Tahoma" w:cs="Tahoma"/>
      <w:sz w:val="16"/>
      <w:szCs w:val="16"/>
    </w:rPr>
  </w:style>
  <w:style w:type="character" w:customStyle="1" w:styleId="ab">
    <w:name w:val="Текст выноски Знак"/>
    <w:basedOn w:val="a1"/>
    <w:link w:val="aa"/>
    <w:rsid w:val="003C3127"/>
    <w:rPr>
      <w:rFonts w:ascii="Tahoma" w:hAnsi="Tahoma" w:cs="Tahoma"/>
      <w:sz w:val="16"/>
      <w:szCs w:val="16"/>
    </w:rPr>
  </w:style>
  <w:style w:type="paragraph" w:styleId="ac">
    <w:name w:val="header"/>
    <w:aliases w:val="ВерхКолонтитул,Знак"/>
    <w:basedOn w:val="a0"/>
    <w:link w:val="ad"/>
    <w:rsid w:val="003C3127"/>
    <w:pPr>
      <w:tabs>
        <w:tab w:val="center" w:pos="4677"/>
        <w:tab w:val="right" w:pos="9355"/>
      </w:tabs>
    </w:pPr>
  </w:style>
  <w:style w:type="character" w:customStyle="1" w:styleId="ad">
    <w:name w:val="Верхний колонтитул Знак"/>
    <w:aliases w:val="ВерхКолонтитул Знак,Знак Знак"/>
    <w:basedOn w:val="a1"/>
    <w:link w:val="ac"/>
    <w:rsid w:val="003C3127"/>
    <w:rPr>
      <w:sz w:val="24"/>
      <w:szCs w:val="24"/>
    </w:rPr>
  </w:style>
  <w:style w:type="paragraph" w:styleId="ae">
    <w:name w:val="footer"/>
    <w:basedOn w:val="a0"/>
    <w:link w:val="af"/>
    <w:rsid w:val="003C3127"/>
    <w:pPr>
      <w:tabs>
        <w:tab w:val="center" w:pos="4677"/>
        <w:tab w:val="right" w:pos="9355"/>
      </w:tabs>
    </w:pPr>
  </w:style>
  <w:style w:type="character" w:customStyle="1" w:styleId="af">
    <w:name w:val="Нижний колонтитул Знак"/>
    <w:basedOn w:val="a1"/>
    <w:link w:val="ae"/>
    <w:rsid w:val="003C3127"/>
    <w:rPr>
      <w:sz w:val="24"/>
      <w:szCs w:val="24"/>
    </w:rPr>
  </w:style>
  <w:style w:type="paragraph" w:styleId="af0">
    <w:name w:val="Body Text"/>
    <w:aliases w:val="Знак1 Знак"/>
    <w:basedOn w:val="a0"/>
    <w:link w:val="af1"/>
    <w:qFormat/>
    <w:rsid w:val="003C3127"/>
    <w:rPr>
      <w:b/>
      <w:bCs/>
      <w:sz w:val="32"/>
    </w:rPr>
  </w:style>
  <w:style w:type="character" w:customStyle="1" w:styleId="af1">
    <w:name w:val="Основной текст Знак"/>
    <w:aliases w:val="Знак1 Знак Знак"/>
    <w:basedOn w:val="a1"/>
    <w:link w:val="af0"/>
    <w:rsid w:val="003C3127"/>
    <w:rPr>
      <w:b/>
      <w:bCs/>
      <w:sz w:val="32"/>
      <w:szCs w:val="24"/>
    </w:rPr>
  </w:style>
  <w:style w:type="character" w:customStyle="1" w:styleId="ConsPlusNormal">
    <w:name w:val="ConsPlusNormal Знак Знак"/>
    <w:link w:val="ConsPlusNormal0"/>
    <w:locked/>
    <w:rsid w:val="003C3127"/>
    <w:rPr>
      <w:rFonts w:ascii="Arial" w:hAnsi="Arial" w:cs="Arial"/>
    </w:rPr>
  </w:style>
  <w:style w:type="paragraph" w:customStyle="1" w:styleId="ConsPlusNormal0">
    <w:name w:val="ConsPlusNormal Знак"/>
    <w:link w:val="ConsPlusNormal"/>
    <w:rsid w:val="003C3127"/>
    <w:pPr>
      <w:widowControl w:val="0"/>
      <w:autoSpaceDE w:val="0"/>
      <w:autoSpaceDN w:val="0"/>
      <w:adjustRightInd w:val="0"/>
      <w:ind w:firstLine="720"/>
    </w:pPr>
    <w:rPr>
      <w:rFonts w:ascii="Arial" w:hAnsi="Arial" w:cs="Arial"/>
    </w:rPr>
  </w:style>
  <w:style w:type="character" w:styleId="af2">
    <w:name w:val="FollowedHyperlink"/>
    <w:basedOn w:val="a1"/>
    <w:uiPriority w:val="99"/>
    <w:unhideWhenUsed/>
    <w:rsid w:val="003C3127"/>
    <w:rPr>
      <w:color w:val="954F72"/>
      <w:u w:val="single"/>
    </w:rPr>
  </w:style>
  <w:style w:type="paragraph" w:customStyle="1" w:styleId="msonormal0">
    <w:name w:val="msonormal"/>
    <w:basedOn w:val="a0"/>
    <w:rsid w:val="003C3127"/>
    <w:pPr>
      <w:spacing w:before="100" w:beforeAutospacing="1" w:after="100" w:afterAutospacing="1"/>
    </w:pPr>
  </w:style>
  <w:style w:type="paragraph" w:customStyle="1" w:styleId="xl66">
    <w:name w:val="xl66"/>
    <w:basedOn w:val="a0"/>
    <w:rsid w:val="003C3127"/>
    <w:pPr>
      <w:spacing w:before="100" w:beforeAutospacing="1" w:after="100" w:afterAutospacing="1"/>
    </w:pPr>
    <w:rPr>
      <w:rFonts w:ascii="Arial" w:hAnsi="Arial" w:cs="Arial"/>
      <w:sz w:val="20"/>
      <w:szCs w:val="20"/>
    </w:rPr>
  </w:style>
  <w:style w:type="paragraph" w:customStyle="1" w:styleId="xl67">
    <w:name w:val="xl67"/>
    <w:basedOn w:val="a0"/>
    <w:rsid w:val="003C3127"/>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8">
    <w:name w:val="xl68"/>
    <w:basedOn w:val="a0"/>
    <w:rsid w:val="003C312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9">
    <w:name w:val="xl69"/>
    <w:basedOn w:val="a0"/>
    <w:rsid w:val="003C312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a0"/>
    <w:rsid w:val="003C3127"/>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0"/>
    <w:rsid w:val="003C3127"/>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0"/>
    <w:rsid w:val="003C3127"/>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0"/>
    <w:rsid w:val="003C31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0"/>
    <w:rsid w:val="003C3127"/>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0"/>
    <w:rsid w:val="003C312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a0"/>
    <w:rsid w:val="003C3127"/>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rsid w:val="003C3127"/>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a0"/>
    <w:rsid w:val="003C31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a0"/>
    <w:rsid w:val="003C312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0"/>
    <w:rsid w:val="003C3127"/>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81">
    <w:name w:val="xl81"/>
    <w:basedOn w:val="a0"/>
    <w:rsid w:val="003C3127"/>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0"/>
    <w:rsid w:val="003C3127"/>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a0"/>
    <w:rsid w:val="003C3127"/>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0"/>
    <w:rsid w:val="003C3127"/>
    <w:pPr>
      <w:spacing w:before="100" w:beforeAutospacing="1" w:after="100" w:afterAutospacing="1"/>
    </w:pPr>
    <w:rPr>
      <w:rFonts w:ascii="Arial" w:hAnsi="Arial" w:cs="Arial"/>
      <w:sz w:val="16"/>
      <w:szCs w:val="16"/>
    </w:rPr>
  </w:style>
  <w:style w:type="paragraph" w:customStyle="1" w:styleId="xl85">
    <w:name w:val="xl85"/>
    <w:basedOn w:val="a0"/>
    <w:rsid w:val="003C3127"/>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6">
    <w:name w:val="xl86"/>
    <w:basedOn w:val="a0"/>
    <w:rsid w:val="003C3127"/>
    <w:pPr>
      <w:pBdr>
        <w:right w:val="single" w:sz="8" w:space="0" w:color="auto"/>
      </w:pBdr>
      <w:spacing w:before="100" w:beforeAutospacing="1" w:after="100" w:afterAutospacing="1"/>
    </w:pPr>
    <w:rPr>
      <w:rFonts w:ascii="Arial" w:hAnsi="Arial" w:cs="Arial"/>
      <w:sz w:val="16"/>
      <w:szCs w:val="16"/>
    </w:rPr>
  </w:style>
  <w:style w:type="paragraph" w:customStyle="1" w:styleId="xl87">
    <w:name w:val="xl87"/>
    <w:basedOn w:val="a0"/>
    <w:rsid w:val="003C3127"/>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8">
    <w:name w:val="xl88"/>
    <w:basedOn w:val="a0"/>
    <w:rsid w:val="003C3127"/>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9">
    <w:name w:val="xl89"/>
    <w:basedOn w:val="a0"/>
    <w:rsid w:val="003C3127"/>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0"/>
    <w:rsid w:val="003C3127"/>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0"/>
    <w:rsid w:val="003C3127"/>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2">
    <w:name w:val="xl92"/>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5">
    <w:name w:val="xl95"/>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6">
    <w:name w:val="xl96"/>
    <w:basedOn w:val="a0"/>
    <w:rsid w:val="003C312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7">
    <w:name w:val="xl97"/>
    <w:basedOn w:val="a0"/>
    <w:rsid w:val="003C3127"/>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8">
    <w:name w:val="xl98"/>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0"/>
    <w:rsid w:val="003C3127"/>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0">
    <w:name w:val="xl100"/>
    <w:basedOn w:val="a0"/>
    <w:rsid w:val="003C312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0"/>
    <w:rsid w:val="003C3127"/>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2">
    <w:name w:val="xl102"/>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5">
    <w:name w:val="xl105"/>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6">
    <w:name w:val="xl106"/>
    <w:basedOn w:val="a0"/>
    <w:rsid w:val="003C31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0"/>
    <w:rsid w:val="003C31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8">
    <w:name w:val="xl108"/>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9">
    <w:name w:val="xl109"/>
    <w:basedOn w:val="a0"/>
    <w:rsid w:val="003C312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10">
    <w:name w:val="xl110"/>
    <w:basedOn w:val="a0"/>
    <w:rsid w:val="003C3127"/>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0"/>
    <w:rsid w:val="003C3127"/>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2">
    <w:name w:val="xl112"/>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5">
    <w:name w:val="xl115"/>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6">
    <w:name w:val="xl116"/>
    <w:basedOn w:val="a0"/>
    <w:rsid w:val="003C312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7">
    <w:name w:val="xl117"/>
    <w:basedOn w:val="a0"/>
    <w:rsid w:val="003C3127"/>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8">
    <w:name w:val="xl118"/>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9">
    <w:name w:val="xl119"/>
    <w:basedOn w:val="a0"/>
    <w:rsid w:val="003C3127"/>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0"/>
    <w:rsid w:val="003C3127"/>
    <w:pPr>
      <w:spacing w:before="100" w:beforeAutospacing="1" w:after="100" w:afterAutospacing="1"/>
      <w:textAlignment w:val="center"/>
    </w:pPr>
    <w:rPr>
      <w:rFonts w:ascii="Arial" w:hAnsi="Arial" w:cs="Arial"/>
      <w:sz w:val="16"/>
      <w:szCs w:val="16"/>
    </w:rPr>
  </w:style>
  <w:style w:type="paragraph" w:customStyle="1" w:styleId="xl121">
    <w:name w:val="xl121"/>
    <w:basedOn w:val="a0"/>
    <w:rsid w:val="003C3127"/>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2">
    <w:name w:val="xl122"/>
    <w:basedOn w:val="a0"/>
    <w:rsid w:val="003C3127"/>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3">
    <w:name w:val="xl123"/>
    <w:basedOn w:val="a0"/>
    <w:rsid w:val="003C3127"/>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0"/>
    <w:rsid w:val="003C3127"/>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5">
    <w:name w:val="xl125"/>
    <w:basedOn w:val="a0"/>
    <w:rsid w:val="003C3127"/>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0"/>
    <w:rsid w:val="003C3127"/>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a0"/>
    <w:rsid w:val="003C3127"/>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8">
    <w:name w:val="xl128"/>
    <w:basedOn w:val="a0"/>
    <w:rsid w:val="003C3127"/>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a0"/>
    <w:rsid w:val="003C3127"/>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0"/>
    <w:rsid w:val="003C3127"/>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31">
    <w:name w:val="xl131"/>
    <w:basedOn w:val="a0"/>
    <w:rsid w:val="003C3127"/>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2">
    <w:name w:val="xl132"/>
    <w:basedOn w:val="a0"/>
    <w:rsid w:val="003C312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3">
    <w:name w:val="xl133"/>
    <w:basedOn w:val="a0"/>
    <w:rsid w:val="003C312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4">
    <w:name w:val="xl134"/>
    <w:basedOn w:val="a0"/>
    <w:rsid w:val="003C312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6">
    <w:name w:val="xl136"/>
    <w:basedOn w:val="a0"/>
    <w:rsid w:val="003C312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63">
    <w:name w:val="xl63"/>
    <w:basedOn w:val="a0"/>
    <w:rsid w:val="003C3127"/>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4">
    <w:name w:val="xl64"/>
    <w:basedOn w:val="a0"/>
    <w:rsid w:val="003C312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a0"/>
    <w:rsid w:val="003C312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ConsPlusNonformat">
    <w:name w:val="ConsPlusNonformat"/>
    <w:rsid w:val="00A41290"/>
    <w:pPr>
      <w:autoSpaceDE w:val="0"/>
      <w:autoSpaceDN w:val="0"/>
      <w:adjustRightInd w:val="0"/>
    </w:pPr>
    <w:rPr>
      <w:rFonts w:ascii="Courier New" w:hAnsi="Courier New" w:cs="Courier New"/>
    </w:rPr>
  </w:style>
  <w:style w:type="character" w:customStyle="1" w:styleId="50">
    <w:name w:val="Заголовок 5 Знак"/>
    <w:basedOn w:val="a1"/>
    <w:link w:val="5"/>
    <w:uiPriority w:val="9"/>
    <w:rsid w:val="00905518"/>
    <w:rPr>
      <w:rFonts w:asciiTheme="majorHAnsi" w:eastAsiaTheme="majorEastAsia" w:hAnsiTheme="majorHAnsi" w:cstheme="majorBidi"/>
      <w:color w:val="365F91" w:themeColor="accent1" w:themeShade="BF"/>
      <w:sz w:val="24"/>
      <w:szCs w:val="24"/>
    </w:rPr>
  </w:style>
  <w:style w:type="character" w:styleId="af3">
    <w:name w:val="footnote reference"/>
    <w:basedOn w:val="a1"/>
    <w:unhideWhenUsed/>
    <w:rsid w:val="00905518"/>
    <w:rPr>
      <w:vertAlign w:val="superscript"/>
    </w:rPr>
  </w:style>
  <w:style w:type="paragraph" w:customStyle="1" w:styleId="ConsPlusNormal1">
    <w:name w:val="ConsPlusNormal"/>
    <w:link w:val="ConsPlusNormal10"/>
    <w:qFormat/>
    <w:rsid w:val="003F63E2"/>
    <w:pPr>
      <w:suppressAutoHyphens/>
      <w:autoSpaceDE w:val="0"/>
    </w:pPr>
    <w:rPr>
      <w:sz w:val="28"/>
      <w:szCs w:val="28"/>
      <w:lang w:eastAsia="zh-CN"/>
    </w:rPr>
  </w:style>
  <w:style w:type="paragraph" w:customStyle="1" w:styleId="ConsNormal">
    <w:name w:val="ConsNormal"/>
    <w:rsid w:val="00536483"/>
    <w:pPr>
      <w:autoSpaceDE w:val="0"/>
      <w:autoSpaceDN w:val="0"/>
      <w:adjustRightInd w:val="0"/>
      <w:ind w:right="19772" w:firstLine="720"/>
    </w:pPr>
    <w:rPr>
      <w:sz w:val="24"/>
      <w:szCs w:val="24"/>
    </w:rPr>
  </w:style>
  <w:style w:type="character" w:styleId="af4">
    <w:name w:val="Strong"/>
    <w:qFormat/>
    <w:rsid w:val="00302092"/>
    <w:rPr>
      <w:b/>
      <w:bCs/>
    </w:rPr>
  </w:style>
  <w:style w:type="paragraph" w:customStyle="1" w:styleId="Default">
    <w:name w:val="Default"/>
    <w:rsid w:val="00302092"/>
    <w:pPr>
      <w:autoSpaceDE w:val="0"/>
      <w:autoSpaceDN w:val="0"/>
      <w:adjustRightInd w:val="0"/>
    </w:pPr>
    <w:rPr>
      <w:rFonts w:eastAsiaTheme="minorHAnsi"/>
      <w:color w:val="000000"/>
      <w:sz w:val="24"/>
      <w:szCs w:val="24"/>
      <w:lang w:eastAsia="en-US"/>
    </w:rPr>
  </w:style>
  <w:style w:type="table" w:styleId="af5">
    <w:name w:val="Table Grid"/>
    <w:basedOn w:val="a2"/>
    <w:uiPriority w:val="59"/>
    <w:rsid w:val="00302092"/>
    <w:rPr>
      <w:rFonts w:asciiTheme="minorHAnsi" w:eastAsiaTheme="minorHAnsi" w:hAnsiTheme="minorHAnsi" w:cstheme="minorBidi"/>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6">
    <w:name w:val="Прижатый влево"/>
    <w:basedOn w:val="a0"/>
    <w:next w:val="a0"/>
    <w:rsid w:val="005435D0"/>
    <w:pPr>
      <w:autoSpaceDE w:val="0"/>
      <w:autoSpaceDN w:val="0"/>
      <w:adjustRightInd w:val="0"/>
    </w:pPr>
    <w:rPr>
      <w:rFonts w:ascii="Arial" w:hAnsi="Arial" w:cs="Arial"/>
    </w:rPr>
  </w:style>
  <w:style w:type="paragraph" w:styleId="32">
    <w:name w:val="Body Text Indent 3"/>
    <w:basedOn w:val="a0"/>
    <w:link w:val="33"/>
    <w:unhideWhenUsed/>
    <w:rsid w:val="00CE3B30"/>
    <w:pPr>
      <w:spacing w:after="120"/>
      <w:ind w:left="283"/>
    </w:pPr>
    <w:rPr>
      <w:sz w:val="16"/>
      <w:szCs w:val="16"/>
    </w:rPr>
  </w:style>
  <w:style w:type="character" w:customStyle="1" w:styleId="33">
    <w:name w:val="Основной текст с отступом 3 Знак"/>
    <w:basedOn w:val="a1"/>
    <w:link w:val="32"/>
    <w:rsid w:val="00CE3B30"/>
    <w:rPr>
      <w:sz w:val="16"/>
      <w:szCs w:val="16"/>
    </w:rPr>
  </w:style>
  <w:style w:type="character" w:customStyle="1" w:styleId="20pt">
    <w:name w:val="Заголовок №2 + Полужирный;Интервал 0 pt"/>
    <w:rsid w:val="00CE3B30"/>
    <w:rPr>
      <w:rFonts w:ascii="Times New Roman" w:eastAsia="Times New Roman" w:hAnsi="Times New Roman"/>
      <w:b/>
      <w:bCs/>
      <w:color w:val="000000"/>
      <w:spacing w:val="0"/>
      <w:w w:val="100"/>
      <w:position w:val="0"/>
      <w:sz w:val="16"/>
      <w:szCs w:val="16"/>
      <w:shd w:val="clear" w:color="auto" w:fill="FFFFFF"/>
      <w:lang w:val="ru-RU"/>
    </w:rPr>
  </w:style>
  <w:style w:type="character" w:customStyle="1" w:styleId="af7">
    <w:name w:val="Основной текст_"/>
    <w:link w:val="13"/>
    <w:rsid w:val="00CE3B30"/>
    <w:rPr>
      <w:sz w:val="15"/>
      <w:szCs w:val="15"/>
      <w:shd w:val="clear" w:color="auto" w:fill="FFFFFF"/>
    </w:rPr>
  </w:style>
  <w:style w:type="character" w:customStyle="1" w:styleId="0pt">
    <w:name w:val="Основной текст + Курсив;Интервал 0 pt"/>
    <w:rsid w:val="00CE3B30"/>
    <w:rPr>
      <w:rFonts w:ascii="Times New Roman" w:eastAsia="Times New Roman" w:hAnsi="Times New Roman"/>
      <w:i/>
      <w:iCs/>
      <w:color w:val="000000"/>
      <w:spacing w:val="-9"/>
      <w:w w:val="100"/>
      <w:position w:val="0"/>
      <w:sz w:val="15"/>
      <w:szCs w:val="15"/>
      <w:shd w:val="clear" w:color="auto" w:fill="FFFFFF"/>
      <w:lang w:val="en-US"/>
    </w:rPr>
  </w:style>
  <w:style w:type="character" w:customStyle="1" w:styleId="8pt">
    <w:name w:val="Основной текст + 8 pt;Полужирный"/>
    <w:rsid w:val="00CE3B30"/>
    <w:rPr>
      <w:rFonts w:ascii="Times New Roman" w:eastAsia="Times New Roman" w:hAnsi="Times New Roman"/>
      <w:b/>
      <w:bCs/>
      <w:color w:val="000000"/>
      <w:spacing w:val="0"/>
      <w:w w:val="100"/>
      <w:position w:val="0"/>
      <w:sz w:val="16"/>
      <w:szCs w:val="16"/>
      <w:shd w:val="clear" w:color="auto" w:fill="FFFFFF"/>
      <w:lang w:val="ru-RU"/>
    </w:rPr>
  </w:style>
  <w:style w:type="paragraph" w:customStyle="1" w:styleId="13">
    <w:name w:val="Основной текст1"/>
    <w:basedOn w:val="a0"/>
    <w:link w:val="af7"/>
    <w:rsid w:val="00CE3B30"/>
    <w:pPr>
      <w:widowControl w:val="0"/>
      <w:shd w:val="clear" w:color="auto" w:fill="FFFFFF"/>
      <w:spacing w:before="120" w:line="200" w:lineRule="exact"/>
      <w:jc w:val="both"/>
    </w:pPr>
    <w:rPr>
      <w:sz w:val="15"/>
      <w:szCs w:val="15"/>
    </w:rPr>
  </w:style>
  <w:style w:type="character" w:customStyle="1" w:styleId="ConsPlusNormal10">
    <w:name w:val="ConsPlusNormal1"/>
    <w:link w:val="ConsPlusNormal1"/>
    <w:uiPriority w:val="99"/>
    <w:locked/>
    <w:rsid w:val="00CE3B30"/>
    <w:rPr>
      <w:sz w:val="28"/>
      <w:szCs w:val="28"/>
      <w:lang w:eastAsia="zh-CN"/>
    </w:rPr>
  </w:style>
  <w:style w:type="paragraph" w:styleId="21">
    <w:name w:val="toc 2"/>
    <w:basedOn w:val="a0"/>
    <w:next w:val="a0"/>
    <w:link w:val="22"/>
    <w:uiPriority w:val="39"/>
    <w:rsid w:val="00CE3B30"/>
    <w:pPr>
      <w:spacing w:after="200" w:line="276" w:lineRule="auto"/>
      <w:ind w:left="200"/>
    </w:pPr>
    <w:rPr>
      <w:rFonts w:ascii="Calibri" w:hAnsi="Calibri"/>
      <w:color w:val="000000"/>
      <w:sz w:val="20"/>
      <w:szCs w:val="20"/>
      <w:lang w:val="x-none"/>
    </w:rPr>
  </w:style>
  <w:style w:type="character" w:customStyle="1" w:styleId="22">
    <w:name w:val="Оглавление 2 Знак"/>
    <w:link w:val="21"/>
    <w:locked/>
    <w:rsid w:val="00CE3B30"/>
    <w:rPr>
      <w:rFonts w:ascii="Calibri" w:hAnsi="Calibri"/>
      <w:color w:val="000000"/>
      <w:lang w:val="x-none"/>
    </w:rPr>
  </w:style>
  <w:style w:type="paragraph" w:customStyle="1" w:styleId="s1">
    <w:name w:val="s_1"/>
    <w:basedOn w:val="a0"/>
    <w:rsid w:val="00CE3B30"/>
    <w:pPr>
      <w:spacing w:before="100" w:beforeAutospacing="1" w:after="100" w:afterAutospacing="1"/>
    </w:pPr>
  </w:style>
  <w:style w:type="paragraph" w:customStyle="1" w:styleId="af8">
    <w:name w:val="Базовый"/>
    <w:rsid w:val="00855D88"/>
    <w:pPr>
      <w:suppressAutoHyphens/>
      <w:spacing w:after="200" w:line="276" w:lineRule="auto"/>
    </w:pPr>
    <w:rPr>
      <w:rFonts w:ascii="Calibri" w:hAnsi="Calibri" w:cs="Calibri"/>
      <w:color w:val="00000A"/>
      <w:sz w:val="22"/>
      <w:szCs w:val="22"/>
      <w:lang w:eastAsia="en-US"/>
    </w:rPr>
  </w:style>
  <w:style w:type="character" w:customStyle="1" w:styleId="blk">
    <w:name w:val="blk"/>
    <w:basedOn w:val="a1"/>
    <w:rsid w:val="008567A6"/>
  </w:style>
  <w:style w:type="paragraph" w:styleId="23">
    <w:name w:val="Body Text Indent 2"/>
    <w:basedOn w:val="a0"/>
    <w:link w:val="24"/>
    <w:unhideWhenUsed/>
    <w:rsid w:val="00D07427"/>
    <w:pPr>
      <w:spacing w:after="120" w:line="480" w:lineRule="auto"/>
      <w:ind w:left="283"/>
    </w:pPr>
  </w:style>
  <w:style w:type="character" w:customStyle="1" w:styleId="24">
    <w:name w:val="Основной текст с отступом 2 Знак"/>
    <w:basedOn w:val="a1"/>
    <w:link w:val="23"/>
    <w:rsid w:val="00D07427"/>
    <w:rPr>
      <w:sz w:val="24"/>
      <w:szCs w:val="24"/>
    </w:rPr>
  </w:style>
  <w:style w:type="paragraph" w:customStyle="1" w:styleId="formattext">
    <w:name w:val="formattext"/>
    <w:basedOn w:val="a0"/>
    <w:rsid w:val="00B27297"/>
    <w:pPr>
      <w:spacing w:before="100" w:beforeAutospacing="1" w:after="100" w:afterAutospacing="1"/>
    </w:pPr>
  </w:style>
  <w:style w:type="paragraph" w:customStyle="1" w:styleId="Style7">
    <w:name w:val="Style7"/>
    <w:basedOn w:val="a0"/>
    <w:uiPriority w:val="99"/>
    <w:rsid w:val="00B27297"/>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0"/>
    <w:uiPriority w:val="99"/>
    <w:rsid w:val="00B27297"/>
    <w:pPr>
      <w:widowControl w:val="0"/>
      <w:autoSpaceDE w:val="0"/>
      <w:autoSpaceDN w:val="0"/>
      <w:adjustRightInd w:val="0"/>
      <w:spacing w:line="264" w:lineRule="exact"/>
      <w:jc w:val="both"/>
    </w:pPr>
    <w:rPr>
      <w:rFonts w:ascii="Arial Narrow" w:hAnsi="Arial Narrow"/>
    </w:rPr>
  </w:style>
  <w:style w:type="paragraph" w:customStyle="1" w:styleId="Style19">
    <w:name w:val="Style19"/>
    <w:basedOn w:val="a0"/>
    <w:uiPriority w:val="99"/>
    <w:rsid w:val="00B27297"/>
    <w:pPr>
      <w:widowControl w:val="0"/>
      <w:autoSpaceDE w:val="0"/>
      <w:autoSpaceDN w:val="0"/>
      <w:adjustRightInd w:val="0"/>
      <w:jc w:val="both"/>
    </w:pPr>
    <w:rPr>
      <w:rFonts w:ascii="Arial Narrow" w:hAnsi="Arial Narrow"/>
    </w:rPr>
  </w:style>
  <w:style w:type="character" w:customStyle="1" w:styleId="FontStyle57">
    <w:name w:val="Font Style57"/>
    <w:uiPriority w:val="99"/>
    <w:rsid w:val="00B27297"/>
    <w:rPr>
      <w:rFonts w:ascii="Cambria" w:hAnsi="Cambria" w:cs="Cambria" w:hint="default"/>
      <w:sz w:val="20"/>
      <w:szCs w:val="20"/>
    </w:rPr>
  </w:style>
  <w:style w:type="character" w:customStyle="1" w:styleId="FontStyle58">
    <w:name w:val="Font Style58"/>
    <w:uiPriority w:val="99"/>
    <w:rsid w:val="00B27297"/>
    <w:rPr>
      <w:rFonts w:ascii="Cambria" w:hAnsi="Cambria" w:cs="Cambria" w:hint="default"/>
      <w:i/>
      <w:iCs/>
      <w:sz w:val="20"/>
      <w:szCs w:val="20"/>
    </w:rPr>
  </w:style>
  <w:style w:type="character" w:styleId="af9">
    <w:name w:val="Emphasis"/>
    <w:uiPriority w:val="20"/>
    <w:qFormat/>
    <w:rsid w:val="00B27297"/>
    <w:rPr>
      <w:i/>
      <w:iCs/>
    </w:rPr>
  </w:style>
  <w:style w:type="character" w:customStyle="1" w:styleId="apple-converted-space">
    <w:name w:val="apple-converted-space"/>
    <w:basedOn w:val="a1"/>
    <w:rsid w:val="00B27297"/>
  </w:style>
  <w:style w:type="character" w:customStyle="1" w:styleId="70">
    <w:name w:val="Заголовок 7 Знак"/>
    <w:basedOn w:val="a1"/>
    <w:link w:val="7"/>
    <w:rsid w:val="00B27297"/>
    <w:rPr>
      <w:b/>
      <w:sz w:val="28"/>
      <w:lang w:val="x-none" w:eastAsia="x-none"/>
    </w:rPr>
  </w:style>
  <w:style w:type="paragraph" w:customStyle="1" w:styleId="afa">
    <w:basedOn w:val="a0"/>
    <w:next w:val="a0"/>
    <w:uiPriority w:val="99"/>
    <w:qFormat/>
    <w:rsid w:val="00B27297"/>
    <w:pPr>
      <w:spacing w:before="240" w:after="60"/>
      <w:jc w:val="center"/>
      <w:outlineLvl w:val="0"/>
    </w:pPr>
    <w:rPr>
      <w:rFonts w:ascii="Cambria" w:hAnsi="Cambria"/>
      <w:b/>
      <w:bCs/>
      <w:kern w:val="28"/>
      <w:sz w:val="32"/>
      <w:szCs w:val="32"/>
      <w:lang w:val="x-none" w:eastAsia="x-none"/>
    </w:rPr>
  </w:style>
  <w:style w:type="character" w:customStyle="1" w:styleId="25">
    <w:name w:val="Заголовок Знак2"/>
    <w:link w:val="afb"/>
    <w:uiPriority w:val="99"/>
    <w:rsid w:val="00B27297"/>
    <w:rPr>
      <w:rFonts w:ascii="Cambria" w:eastAsia="Times New Roman" w:hAnsi="Cambria" w:cs="Times New Roman"/>
      <w:b/>
      <w:bCs/>
      <w:kern w:val="28"/>
      <w:sz w:val="32"/>
      <w:szCs w:val="32"/>
    </w:rPr>
  </w:style>
  <w:style w:type="paragraph" w:styleId="afc">
    <w:name w:val="Subtitle"/>
    <w:aliases w:val="Обычный таблица"/>
    <w:basedOn w:val="a0"/>
    <w:next w:val="a0"/>
    <w:link w:val="afd"/>
    <w:qFormat/>
    <w:rsid w:val="00B27297"/>
    <w:pPr>
      <w:spacing w:after="60"/>
      <w:jc w:val="center"/>
      <w:outlineLvl w:val="1"/>
    </w:pPr>
    <w:rPr>
      <w:rFonts w:ascii="Cambria" w:hAnsi="Cambria"/>
      <w:lang w:val="x-none" w:eastAsia="x-none"/>
    </w:rPr>
  </w:style>
  <w:style w:type="character" w:customStyle="1" w:styleId="afd">
    <w:name w:val="Подзаголовок Знак"/>
    <w:aliases w:val="Обычный таблица Знак"/>
    <w:basedOn w:val="a1"/>
    <w:link w:val="afc"/>
    <w:rsid w:val="00B27297"/>
    <w:rPr>
      <w:rFonts w:ascii="Cambria" w:hAnsi="Cambria"/>
      <w:sz w:val="24"/>
      <w:szCs w:val="24"/>
      <w:lang w:val="x-none" w:eastAsia="x-none"/>
    </w:rPr>
  </w:style>
  <w:style w:type="paragraph" w:customStyle="1" w:styleId="xl137">
    <w:name w:val="xl137"/>
    <w:basedOn w:val="a0"/>
    <w:rsid w:val="00B27297"/>
    <w:pPr>
      <w:pBdr>
        <w:left w:val="single" w:sz="8" w:space="0" w:color="auto"/>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38">
    <w:name w:val="xl138"/>
    <w:basedOn w:val="a0"/>
    <w:rsid w:val="00B27297"/>
    <w:pPr>
      <w:pBdr>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39">
    <w:name w:val="xl139"/>
    <w:basedOn w:val="a0"/>
    <w:rsid w:val="00B2729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0">
    <w:name w:val="xl140"/>
    <w:basedOn w:val="a0"/>
    <w:rsid w:val="00B27297"/>
    <w:pPr>
      <w:pBdr>
        <w:top w:val="single" w:sz="8" w:space="0" w:color="auto"/>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1">
    <w:name w:val="xl141"/>
    <w:basedOn w:val="a0"/>
    <w:rsid w:val="00B27297"/>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2">
    <w:name w:val="xl142"/>
    <w:basedOn w:val="a0"/>
    <w:rsid w:val="00B27297"/>
    <w:pPr>
      <w:pBdr>
        <w:bottom w:val="single" w:sz="8" w:space="0" w:color="auto"/>
      </w:pBdr>
      <w:spacing w:before="100" w:beforeAutospacing="1" w:after="100" w:afterAutospacing="1"/>
    </w:pPr>
    <w:rPr>
      <w:rFonts w:ascii="Arial" w:hAnsi="Arial" w:cs="Arial"/>
      <w:sz w:val="20"/>
      <w:szCs w:val="20"/>
    </w:rPr>
  </w:style>
  <w:style w:type="paragraph" w:customStyle="1" w:styleId="xl143">
    <w:name w:val="xl143"/>
    <w:basedOn w:val="a0"/>
    <w:rsid w:val="00B27297"/>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44">
    <w:name w:val="xl144"/>
    <w:basedOn w:val="a0"/>
    <w:rsid w:val="00B27297"/>
    <w:pPr>
      <w:pBdr>
        <w:top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5">
    <w:name w:val="xl145"/>
    <w:basedOn w:val="a0"/>
    <w:rsid w:val="00B27297"/>
    <w:pPr>
      <w:pBdr>
        <w:top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6">
    <w:name w:val="xl146"/>
    <w:basedOn w:val="a0"/>
    <w:rsid w:val="00B27297"/>
    <w:pPr>
      <w:pBdr>
        <w:top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7">
    <w:name w:val="xl147"/>
    <w:basedOn w:val="a0"/>
    <w:rsid w:val="00B2729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8">
    <w:name w:val="xl148"/>
    <w:basedOn w:val="a0"/>
    <w:rsid w:val="00B2729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9">
    <w:name w:val="xl149"/>
    <w:basedOn w:val="a0"/>
    <w:rsid w:val="00B27297"/>
    <w:pPr>
      <w:pBdr>
        <w:top w:val="single" w:sz="8" w:space="0" w:color="auto"/>
        <w:lef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a0"/>
    <w:rsid w:val="00B27297"/>
    <w:pPr>
      <w:spacing w:before="100" w:beforeAutospacing="1" w:after="100" w:afterAutospacing="1"/>
    </w:pPr>
    <w:rPr>
      <w:rFonts w:ascii="Arial" w:hAnsi="Arial" w:cs="Arial"/>
      <w:sz w:val="16"/>
      <w:szCs w:val="16"/>
    </w:rPr>
  </w:style>
  <w:style w:type="paragraph" w:customStyle="1" w:styleId="xl151">
    <w:name w:val="xl151"/>
    <w:basedOn w:val="a0"/>
    <w:rsid w:val="00B27297"/>
    <w:pPr>
      <w:spacing w:before="100" w:beforeAutospacing="1" w:after="100" w:afterAutospacing="1"/>
      <w:jc w:val="center"/>
    </w:pPr>
    <w:rPr>
      <w:rFonts w:ascii="Arial" w:hAnsi="Arial" w:cs="Arial"/>
      <w:sz w:val="16"/>
      <w:szCs w:val="16"/>
    </w:rPr>
  </w:style>
  <w:style w:type="paragraph" w:customStyle="1" w:styleId="xl152">
    <w:name w:val="xl152"/>
    <w:basedOn w:val="a0"/>
    <w:rsid w:val="00B27297"/>
    <w:pPr>
      <w:pBdr>
        <w:bottom w:val="single" w:sz="8" w:space="0" w:color="auto"/>
      </w:pBdr>
      <w:spacing w:before="100" w:beforeAutospacing="1" w:after="100" w:afterAutospacing="1"/>
      <w:jc w:val="right"/>
    </w:pPr>
    <w:rPr>
      <w:rFonts w:ascii="Arial" w:hAnsi="Arial" w:cs="Arial"/>
      <w:sz w:val="16"/>
      <w:szCs w:val="16"/>
    </w:rPr>
  </w:style>
  <w:style w:type="paragraph" w:customStyle="1" w:styleId="xl153">
    <w:name w:val="xl153"/>
    <w:basedOn w:val="a0"/>
    <w:rsid w:val="00B27297"/>
    <w:pPr>
      <w:pBdr>
        <w:left w:val="single" w:sz="4" w:space="0" w:color="auto"/>
      </w:pBdr>
      <w:spacing w:before="100" w:beforeAutospacing="1" w:after="100" w:afterAutospacing="1"/>
    </w:pPr>
    <w:rPr>
      <w:rFonts w:ascii="Arial" w:hAnsi="Arial" w:cs="Arial"/>
      <w:sz w:val="20"/>
      <w:szCs w:val="20"/>
    </w:rPr>
  </w:style>
  <w:style w:type="paragraph" w:customStyle="1" w:styleId="xl154">
    <w:name w:val="xl154"/>
    <w:basedOn w:val="a0"/>
    <w:rsid w:val="00B27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55">
    <w:name w:val="xl155"/>
    <w:basedOn w:val="a0"/>
    <w:rsid w:val="00B27297"/>
    <w:pPr>
      <w:spacing w:before="100" w:beforeAutospacing="1" w:after="100" w:afterAutospacing="1"/>
      <w:jc w:val="right"/>
    </w:pPr>
    <w:rPr>
      <w:rFonts w:ascii="Arial" w:hAnsi="Arial" w:cs="Arial"/>
      <w:sz w:val="16"/>
      <w:szCs w:val="16"/>
    </w:rPr>
  </w:style>
  <w:style w:type="paragraph" w:customStyle="1" w:styleId="xl156">
    <w:name w:val="xl156"/>
    <w:basedOn w:val="a0"/>
    <w:rsid w:val="00B27297"/>
    <w:pPr>
      <w:spacing w:before="100" w:beforeAutospacing="1" w:after="100" w:afterAutospacing="1"/>
    </w:pPr>
    <w:rPr>
      <w:rFonts w:ascii="Arial" w:hAnsi="Arial" w:cs="Arial"/>
      <w:sz w:val="16"/>
      <w:szCs w:val="16"/>
    </w:rPr>
  </w:style>
  <w:style w:type="paragraph" w:customStyle="1" w:styleId="xl157">
    <w:name w:val="xl157"/>
    <w:basedOn w:val="a0"/>
    <w:rsid w:val="00B27297"/>
    <w:pPr>
      <w:pBdr>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58">
    <w:name w:val="xl158"/>
    <w:basedOn w:val="a0"/>
    <w:rsid w:val="00B27297"/>
    <w:pPr>
      <w:spacing w:before="100" w:beforeAutospacing="1" w:after="100" w:afterAutospacing="1"/>
      <w:jc w:val="center"/>
    </w:pPr>
    <w:rPr>
      <w:rFonts w:ascii="Arial" w:hAnsi="Arial" w:cs="Arial"/>
      <w:b/>
      <w:bCs/>
      <w:sz w:val="16"/>
      <w:szCs w:val="16"/>
    </w:rPr>
  </w:style>
  <w:style w:type="paragraph" w:customStyle="1" w:styleId="xl159">
    <w:name w:val="xl159"/>
    <w:basedOn w:val="a0"/>
    <w:rsid w:val="00B27297"/>
    <w:pPr>
      <w:spacing w:before="100" w:beforeAutospacing="1" w:after="100" w:afterAutospacing="1"/>
      <w:jc w:val="right"/>
    </w:pPr>
    <w:rPr>
      <w:rFonts w:ascii="Arial" w:hAnsi="Arial" w:cs="Arial"/>
      <w:sz w:val="16"/>
      <w:szCs w:val="16"/>
    </w:rPr>
  </w:style>
  <w:style w:type="paragraph" w:customStyle="1" w:styleId="xl160">
    <w:name w:val="xl160"/>
    <w:basedOn w:val="a0"/>
    <w:rsid w:val="00B27297"/>
    <w:pPr>
      <w:spacing w:before="100" w:beforeAutospacing="1" w:after="100" w:afterAutospacing="1"/>
      <w:jc w:val="center"/>
      <w:textAlignment w:val="center"/>
    </w:pPr>
    <w:rPr>
      <w:rFonts w:ascii="Arial" w:hAnsi="Arial" w:cs="Arial"/>
      <w:b/>
      <w:bCs/>
      <w:sz w:val="20"/>
      <w:szCs w:val="20"/>
    </w:rPr>
  </w:style>
  <w:style w:type="paragraph" w:customStyle="1" w:styleId="xl161">
    <w:name w:val="xl161"/>
    <w:basedOn w:val="a0"/>
    <w:rsid w:val="00B27297"/>
    <w:pPr>
      <w:spacing w:before="100" w:beforeAutospacing="1" w:after="100" w:afterAutospacing="1"/>
      <w:jc w:val="center"/>
      <w:textAlignment w:val="center"/>
    </w:pPr>
    <w:rPr>
      <w:rFonts w:ascii="Arial" w:hAnsi="Arial" w:cs="Arial"/>
      <w:b/>
      <w:bCs/>
      <w:sz w:val="20"/>
      <w:szCs w:val="20"/>
    </w:rPr>
  </w:style>
  <w:style w:type="paragraph" w:customStyle="1" w:styleId="xl162">
    <w:name w:val="xl162"/>
    <w:basedOn w:val="a0"/>
    <w:rsid w:val="00B27297"/>
    <w:pPr>
      <w:spacing w:before="100" w:beforeAutospacing="1" w:after="100" w:afterAutospacing="1"/>
      <w:textAlignment w:val="center"/>
    </w:pPr>
    <w:rPr>
      <w:rFonts w:ascii="Arial" w:hAnsi="Arial" w:cs="Arial"/>
      <w:b/>
      <w:bCs/>
      <w:sz w:val="20"/>
      <w:szCs w:val="20"/>
    </w:rPr>
  </w:style>
  <w:style w:type="paragraph" w:customStyle="1" w:styleId="xl163">
    <w:name w:val="xl163"/>
    <w:basedOn w:val="a0"/>
    <w:rsid w:val="00B27297"/>
    <w:pPr>
      <w:spacing w:before="100" w:beforeAutospacing="1" w:after="100" w:afterAutospacing="1"/>
    </w:pPr>
    <w:rPr>
      <w:rFonts w:ascii="Arial" w:hAnsi="Arial" w:cs="Arial"/>
      <w:b/>
      <w:bCs/>
      <w:sz w:val="20"/>
      <w:szCs w:val="20"/>
    </w:rPr>
  </w:style>
  <w:style w:type="paragraph" w:customStyle="1" w:styleId="xl164">
    <w:name w:val="xl164"/>
    <w:basedOn w:val="a0"/>
    <w:rsid w:val="00B27297"/>
    <w:pPr>
      <w:spacing w:before="100" w:beforeAutospacing="1" w:after="100" w:afterAutospacing="1"/>
      <w:jc w:val="center"/>
    </w:pPr>
    <w:rPr>
      <w:rFonts w:ascii="Arial" w:hAnsi="Arial" w:cs="Arial"/>
      <w:b/>
      <w:bCs/>
      <w:sz w:val="16"/>
      <w:szCs w:val="16"/>
    </w:rPr>
  </w:style>
  <w:style w:type="paragraph" w:customStyle="1" w:styleId="xl165">
    <w:name w:val="xl165"/>
    <w:basedOn w:val="a0"/>
    <w:rsid w:val="00B27297"/>
    <w:pPr>
      <w:spacing w:before="100" w:beforeAutospacing="1" w:after="100" w:afterAutospacing="1"/>
      <w:jc w:val="right"/>
    </w:pPr>
    <w:rPr>
      <w:rFonts w:ascii="Arial" w:hAnsi="Arial" w:cs="Arial"/>
      <w:b/>
      <w:bCs/>
      <w:sz w:val="16"/>
      <w:szCs w:val="16"/>
    </w:rPr>
  </w:style>
  <w:style w:type="paragraph" w:customStyle="1" w:styleId="xl166">
    <w:name w:val="xl166"/>
    <w:basedOn w:val="a0"/>
    <w:rsid w:val="00B27297"/>
    <w:pPr>
      <w:spacing w:before="100" w:beforeAutospacing="1" w:after="100" w:afterAutospacing="1"/>
      <w:textAlignment w:val="top"/>
    </w:pPr>
    <w:rPr>
      <w:rFonts w:ascii="Arial" w:hAnsi="Arial" w:cs="Arial"/>
      <w:sz w:val="20"/>
      <w:szCs w:val="20"/>
    </w:rPr>
  </w:style>
  <w:style w:type="paragraph" w:customStyle="1" w:styleId="xl167">
    <w:name w:val="xl167"/>
    <w:basedOn w:val="a0"/>
    <w:rsid w:val="00B27297"/>
    <w:pPr>
      <w:spacing w:before="100" w:beforeAutospacing="1" w:after="100" w:afterAutospacing="1"/>
      <w:textAlignment w:val="top"/>
    </w:pPr>
    <w:rPr>
      <w:rFonts w:ascii="Arial" w:hAnsi="Arial" w:cs="Arial"/>
      <w:sz w:val="16"/>
      <w:szCs w:val="16"/>
    </w:rPr>
  </w:style>
  <w:style w:type="paragraph" w:customStyle="1" w:styleId="xl168">
    <w:name w:val="xl168"/>
    <w:basedOn w:val="a0"/>
    <w:rsid w:val="00B2729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69">
    <w:name w:val="xl169"/>
    <w:basedOn w:val="a0"/>
    <w:rsid w:val="00B27297"/>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70">
    <w:name w:val="xl170"/>
    <w:basedOn w:val="a0"/>
    <w:rsid w:val="00B27297"/>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71">
    <w:name w:val="xl171"/>
    <w:basedOn w:val="a0"/>
    <w:rsid w:val="00B2729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2">
    <w:name w:val="xl172"/>
    <w:basedOn w:val="a0"/>
    <w:rsid w:val="00B27297"/>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3">
    <w:name w:val="xl173"/>
    <w:basedOn w:val="a0"/>
    <w:rsid w:val="00B27297"/>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174">
    <w:name w:val="xl174"/>
    <w:basedOn w:val="a0"/>
    <w:rsid w:val="00B27297"/>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75">
    <w:name w:val="xl175"/>
    <w:basedOn w:val="a0"/>
    <w:rsid w:val="00B27297"/>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76">
    <w:name w:val="xl176"/>
    <w:basedOn w:val="a0"/>
    <w:rsid w:val="00B27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7">
    <w:name w:val="xl177"/>
    <w:basedOn w:val="a0"/>
    <w:rsid w:val="00B2729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0"/>
    <w:rsid w:val="00B2729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179">
    <w:name w:val="xl179"/>
    <w:basedOn w:val="a0"/>
    <w:rsid w:val="00B2729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80">
    <w:name w:val="xl180"/>
    <w:basedOn w:val="a0"/>
    <w:rsid w:val="00B27297"/>
    <w:pPr>
      <w:pBdr>
        <w:top w:val="single" w:sz="4"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181">
    <w:name w:val="xl181"/>
    <w:basedOn w:val="a0"/>
    <w:rsid w:val="00B2729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2">
    <w:name w:val="xl182"/>
    <w:basedOn w:val="a0"/>
    <w:rsid w:val="00B27297"/>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83">
    <w:name w:val="xl183"/>
    <w:basedOn w:val="a0"/>
    <w:rsid w:val="00B27297"/>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26">
    <w:name w:val="Знак Знак2 Знак Знак Знак Знак Знак Знак Знак Знак"/>
    <w:basedOn w:val="a0"/>
    <w:rsid w:val="00B27297"/>
    <w:pPr>
      <w:widowControl w:val="0"/>
      <w:adjustRightInd w:val="0"/>
      <w:spacing w:after="160" w:line="240" w:lineRule="exact"/>
      <w:jc w:val="right"/>
    </w:pPr>
    <w:rPr>
      <w:sz w:val="20"/>
      <w:szCs w:val="20"/>
      <w:lang w:val="en-GB" w:eastAsia="en-US"/>
    </w:rPr>
  </w:style>
  <w:style w:type="paragraph" w:styleId="afe">
    <w:name w:val="Document Map"/>
    <w:basedOn w:val="a0"/>
    <w:link w:val="aff"/>
    <w:uiPriority w:val="99"/>
    <w:rsid w:val="00B27297"/>
    <w:pPr>
      <w:shd w:val="clear" w:color="auto" w:fill="000080"/>
    </w:pPr>
    <w:rPr>
      <w:rFonts w:ascii="Tahoma" w:hAnsi="Tahoma"/>
      <w:sz w:val="20"/>
      <w:szCs w:val="20"/>
      <w:lang w:val="x-none" w:eastAsia="x-none"/>
    </w:rPr>
  </w:style>
  <w:style w:type="character" w:customStyle="1" w:styleId="aff">
    <w:name w:val="Схема документа Знак"/>
    <w:basedOn w:val="a1"/>
    <w:link w:val="afe"/>
    <w:uiPriority w:val="99"/>
    <w:rsid w:val="00B27297"/>
    <w:rPr>
      <w:rFonts w:ascii="Tahoma" w:hAnsi="Tahoma"/>
      <w:shd w:val="clear" w:color="auto" w:fill="000080"/>
      <w:lang w:val="x-none" w:eastAsia="x-none"/>
    </w:rPr>
  </w:style>
  <w:style w:type="character" w:customStyle="1" w:styleId="14">
    <w:name w:val="Стиль1 Знак Знак"/>
    <w:rsid w:val="00B27297"/>
    <w:rPr>
      <w:rFonts w:ascii="Arial" w:hAnsi="Arial" w:cs="Arial" w:hint="default"/>
      <w:sz w:val="28"/>
      <w:szCs w:val="28"/>
      <w:lang w:val="ru-RU" w:eastAsia="ru-RU" w:bidi="ar-SA"/>
    </w:rPr>
  </w:style>
  <w:style w:type="character" w:customStyle="1" w:styleId="27">
    <w:name w:val="Стиль2 Знак Знак Знак Знак Знак Знак Знак Знак Знак Знак Знак Знак Знак Знак Знак Знак Знак Знак Знак Знак Знак"/>
    <w:rsid w:val="00B27297"/>
    <w:rPr>
      <w:rFonts w:ascii="Arial" w:hAnsi="Arial" w:cs="Arial" w:hint="default"/>
      <w:strike/>
      <w:sz w:val="28"/>
      <w:szCs w:val="28"/>
      <w:lang w:val="ru-RU" w:eastAsia="ru-RU" w:bidi="ar-SA"/>
    </w:rPr>
  </w:style>
  <w:style w:type="character" w:styleId="aff0">
    <w:name w:val="page number"/>
    <w:rsid w:val="00B27297"/>
  </w:style>
  <w:style w:type="paragraph" w:styleId="aff1">
    <w:name w:val="Body Text Indent"/>
    <w:aliases w:val="Мой Заголовок 1,Основной текст 1"/>
    <w:basedOn w:val="a0"/>
    <w:link w:val="aff2"/>
    <w:rsid w:val="00B27297"/>
    <w:pPr>
      <w:spacing w:after="120"/>
      <w:ind w:left="283"/>
    </w:pPr>
    <w:rPr>
      <w:lang w:val="x-none" w:eastAsia="x-none"/>
    </w:rPr>
  </w:style>
  <w:style w:type="character" w:customStyle="1" w:styleId="aff2">
    <w:name w:val="Основной текст с отступом Знак"/>
    <w:aliases w:val="Мой Заголовок 1 Знак,Основной текст 1 Знак"/>
    <w:basedOn w:val="a1"/>
    <w:link w:val="aff1"/>
    <w:rsid w:val="00B27297"/>
    <w:rPr>
      <w:sz w:val="24"/>
      <w:szCs w:val="24"/>
      <w:lang w:val="x-none" w:eastAsia="x-none"/>
    </w:rPr>
  </w:style>
  <w:style w:type="paragraph" w:styleId="34">
    <w:name w:val="Body Text 3"/>
    <w:aliases w:val="Знак2"/>
    <w:basedOn w:val="a0"/>
    <w:link w:val="35"/>
    <w:rsid w:val="00B27297"/>
    <w:pPr>
      <w:spacing w:after="120"/>
    </w:pPr>
    <w:rPr>
      <w:sz w:val="16"/>
      <w:szCs w:val="16"/>
      <w:lang w:val="x-none" w:eastAsia="x-none"/>
    </w:rPr>
  </w:style>
  <w:style w:type="character" w:customStyle="1" w:styleId="35">
    <w:name w:val="Основной текст 3 Знак"/>
    <w:aliases w:val="Знак2 Знак"/>
    <w:basedOn w:val="a1"/>
    <w:link w:val="34"/>
    <w:rsid w:val="00B27297"/>
    <w:rPr>
      <w:sz w:val="16"/>
      <w:szCs w:val="16"/>
      <w:lang w:val="x-none" w:eastAsia="x-none"/>
    </w:rPr>
  </w:style>
  <w:style w:type="paragraph" w:customStyle="1" w:styleId="15">
    <w:name w:val="Абзац списка1"/>
    <w:basedOn w:val="a0"/>
    <w:rsid w:val="00B27297"/>
    <w:pPr>
      <w:spacing w:after="200" w:line="276" w:lineRule="auto"/>
      <w:ind w:left="720"/>
    </w:pPr>
    <w:rPr>
      <w:rFonts w:ascii="Calibri" w:hAnsi="Calibri"/>
      <w:sz w:val="22"/>
      <w:szCs w:val="22"/>
    </w:rPr>
  </w:style>
  <w:style w:type="paragraph" w:styleId="afb">
    <w:name w:val="Title"/>
    <w:basedOn w:val="a0"/>
    <w:next w:val="a0"/>
    <w:link w:val="25"/>
    <w:uiPriority w:val="10"/>
    <w:qFormat/>
    <w:rsid w:val="00B27297"/>
    <w:pPr>
      <w:contextualSpacing/>
    </w:pPr>
    <w:rPr>
      <w:rFonts w:ascii="Cambria" w:hAnsi="Cambria"/>
      <w:b/>
      <w:bCs/>
      <w:kern w:val="28"/>
      <w:sz w:val="32"/>
      <w:szCs w:val="32"/>
    </w:rPr>
  </w:style>
  <w:style w:type="character" w:customStyle="1" w:styleId="aff3">
    <w:name w:val="Заголовок Знак"/>
    <w:basedOn w:val="a1"/>
    <w:uiPriority w:val="10"/>
    <w:rsid w:val="00B27297"/>
    <w:rPr>
      <w:rFonts w:asciiTheme="majorHAnsi" w:eastAsiaTheme="majorEastAsia" w:hAnsiTheme="majorHAnsi" w:cstheme="majorBidi"/>
      <w:spacing w:val="-10"/>
      <w:kern w:val="28"/>
      <w:sz w:val="56"/>
      <w:szCs w:val="56"/>
    </w:rPr>
  </w:style>
  <w:style w:type="character" w:customStyle="1" w:styleId="16">
    <w:name w:val="Заголовок Знак1"/>
    <w:uiPriority w:val="99"/>
    <w:rsid w:val="00B27297"/>
    <w:rPr>
      <w:rFonts w:ascii="Cambria" w:eastAsia="Times New Roman" w:hAnsi="Cambria" w:cs="Times New Roman"/>
      <w:b/>
      <w:bCs/>
      <w:kern w:val="28"/>
      <w:sz w:val="32"/>
      <w:szCs w:val="32"/>
    </w:rPr>
  </w:style>
  <w:style w:type="paragraph" w:customStyle="1" w:styleId="28">
    <w:name w:val="Знак Знак2 Знак Знак Знак Знак Знак Знак Знак Знак"/>
    <w:basedOn w:val="a0"/>
    <w:rsid w:val="00B27297"/>
    <w:pPr>
      <w:widowControl w:val="0"/>
      <w:adjustRightInd w:val="0"/>
      <w:spacing w:after="160" w:line="240" w:lineRule="exact"/>
      <w:jc w:val="right"/>
    </w:pPr>
    <w:rPr>
      <w:sz w:val="20"/>
      <w:szCs w:val="20"/>
      <w:lang w:val="en-GB" w:eastAsia="en-US"/>
    </w:rPr>
  </w:style>
  <w:style w:type="paragraph" w:customStyle="1" w:styleId="17">
    <w:name w:val="Абзац списка1"/>
    <w:basedOn w:val="a0"/>
    <w:rsid w:val="00B27297"/>
    <w:pPr>
      <w:spacing w:after="200" w:line="276" w:lineRule="auto"/>
      <w:ind w:left="720"/>
    </w:pPr>
    <w:rPr>
      <w:rFonts w:ascii="Calibri" w:hAnsi="Calibri"/>
      <w:sz w:val="22"/>
      <w:szCs w:val="22"/>
    </w:rPr>
  </w:style>
  <w:style w:type="paragraph" w:styleId="29">
    <w:name w:val="Body Text 2"/>
    <w:basedOn w:val="a0"/>
    <w:link w:val="2a"/>
    <w:unhideWhenUsed/>
    <w:rsid w:val="00DD6759"/>
    <w:pPr>
      <w:spacing w:after="120" w:line="480" w:lineRule="auto"/>
    </w:pPr>
  </w:style>
  <w:style w:type="character" w:customStyle="1" w:styleId="2a">
    <w:name w:val="Основной текст 2 Знак"/>
    <w:basedOn w:val="a1"/>
    <w:link w:val="29"/>
    <w:rsid w:val="00DD6759"/>
    <w:rPr>
      <w:sz w:val="24"/>
      <w:szCs w:val="24"/>
    </w:rPr>
  </w:style>
  <w:style w:type="character" w:customStyle="1" w:styleId="18">
    <w:name w:val="Гиперссылка1"/>
    <w:basedOn w:val="a1"/>
    <w:rsid w:val="00482537"/>
  </w:style>
  <w:style w:type="character" w:customStyle="1" w:styleId="40">
    <w:name w:val="Заголовок 4 Знак"/>
    <w:basedOn w:val="a1"/>
    <w:link w:val="4"/>
    <w:uiPriority w:val="9"/>
    <w:rsid w:val="00761F11"/>
    <w:rPr>
      <w:rFonts w:eastAsia="Calibri"/>
      <w:b/>
      <w:sz w:val="28"/>
      <w:szCs w:val="28"/>
      <w:lang w:eastAsia="en-US"/>
    </w:rPr>
  </w:style>
  <w:style w:type="character" w:customStyle="1" w:styleId="60">
    <w:name w:val="Заголовок 6 Знак"/>
    <w:basedOn w:val="a1"/>
    <w:link w:val="6"/>
    <w:uiPriority w:val="9"/>
    <w:rsid w:val="00761F11"/>
    <w:rPr>
      <w:rFonts w:eastAsia="Calibri"/>
      <w:b/>
      <w:bCs/>
      <w:sz w:val="28"/>
      <w:szCs w:val="28"/>
      <w:lang w:eastAsia="en-US"/>
    </w:rPr>
  </w:style>
  <w:style w:type="character" w:customStyle="1" w:styleId="80">
    <w:name w:val="Заголовок 8 Знак"/>
    <w:basedOn w:val="a1"/>
    <w:link w:val="8"/>
    <w:rsid w:val="00761F11"/>
    <w:rPr>
      <w:rFonts w:eastAsia="Calibri"/>
      <w:sz w:val="28"/>
      <w:szCs w:val="28"/>
      <w:lang w:eastAsia="en-US"/>
    </w:rPr>
  </w:style>
  <w:style w:type="character" w:customStyle="1" w:styleId="90">
    <w:name w:val="Заголовок 9 Знак"/>
    <w:basedOn w:val="a1"/>
    <w:link w:val="9"/>
    <w:rsid w:val="00761F11"/>
    <w:rPr>
      <w:rFonts w:eastAsia="Calibri"/>
      <w:sz w:val="28"/>
      <w:szCs w:val="28"/>
      <w:lang w:eastAsia="en-US"/>
    </w:rPr>
  </w:style>
  <w:style w:type="table" w:customStyle="1" w:styleId="19">
    <w:name w:val="Сетка таблицы1"/>
    <w:basedOn w:val="a2"/>
    <w:next w:val="af5"/>
    <w:uiPriority w:val="39"/>
    <w:rsid w:val="0076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 Знак Знак1 Знак1 Знак Знак Знак Знак Знак Знак Знак Знак Знак Знак Знак Знак"/>
    <w:basedOn w:val="a0"/>
    <w:rsid w:val="00761F11"/>
    <w:pPr>
      <w:suppressAutoHyphens/>
      <w:spacing w:after="160" w:line="240" w:lineRule="exact"/>
      <w:jc w:val="both"/>
    </w:pPr>
    <w:rPr>
      <w:rFonts w:ascii="Verdana" w:hAnsi="Verdana"/>
      <w:sz w:val="20"/>
      <w:szCs w:val="20"/>
      <w:lang w:val="en-US" w:eastAsia="en-US"/>
    </w:rPr>
  </w:style>
  <w:style w:type="paragraph" w:styleId="aff4">
    <w:name w:val="Plain Text"/>
    <w:basedOn w:val="a0"/>
    <w:link w:val="aff5"/>
    <w:rsid w:val="00761F11"/>
    <w:pPr>
      <w:suppressAutoHyphens/>
      <w:jc w:val="both"/>
    </w:pPr>
    <w:rPr>
      <w:rFonts w:ascii="Courier New" w:hAnsi="Courier New"/>
      <w:sz w:val="20"/>
      <w:szCs w:val="20"/>
      <w:lang w:val="x-none" w:eastAsia="x-none"/>
    </w:rPr>
  </w:style>
  <w:style w:type="character" w:customStyle="1" w:styleId="aff5">
    <w:name w:val="Текст Знак"/>
    <w:basedOn w:val="a1"/>
    <w:link w:val="aff4"/>
    <w:rsid w:val="00761F11"/>
    <w:rPr>
      <w:rFonts w:ascii="Courier New" w:hAnsi="Courier New"/>
      <w:lang w:val="x-none" w:eastAsia="x-none"/>
    </w:rPr>
  </w:style>
  <w:style w:type="character" w:customStyle="1" w:styleId="a9">
    <w:name w:val="Абзац списка Знак"/>
    <w:link w:val="a8"/>
    <w:uiPriority w:val="34"/>
    <w:locked/>
    <w:rsid w:val="00761F11"/>
    <w:rPr>
      <w:rFonts w:asciiTheme="minorHAnsi" w:eastAsiaTheme="minorEastAsia" w:hAnsiTheme="minorHAnsi" w:cstheme="minorBidi"/>
      <w:sz w:val="22"/>
      <w:szCs w:val="22"/>
    </w:rPr>
  </w:style>
  <w:style w:type="numbering" w:customStyle="1" w:styleId="List0">
    <w:name w:val="List 0"/>
    <w:basedOn w:val="a3"/>
    <w:autoRedefine/>
    <w:semiHidden/>
    <w:rsid w:val="00761F11"/>
    <w:pPr>
      <w:numPr>
        <w:numId w:val="2"/>
      </w:numPr>
    </w:pPr>
  </w:style>
  <w:style w:type="paragraph" w:customStyle="1" w:styleId="1a">
    <w:name w:val="Обычный1"/>
    <w:rsid w:val="00761F11"/>
    <w:rPr>
      <w:rFonts w:eastAsia="ヒラギノ角ゴ Pro W3"/>
      <w:color w:val="000000"/>
      <w:sz w:val="24"/>
      <w:lang w:eastAsia="en-US"/>
    </w:rPr>
  </w:style>
  <w:style w:type="character" w:styleId="aff6">
    <w:name w:val="annotation reference"/>
    <w:rsid w:val="00761F11"/>
    <w:rPr>
      <w:sz w:val="18"/>
      <w:szCs w:val="18"/>
    </w:rPr>
  </w:style>
  <w:style w:type="paragraph" w:styleId="aff7">
    <w:name w:val="annotation text"/>
    <w:basedOn w:val="a0"/>
    <w:link w:val="aff8"/>
    <w:rsid w:val="00761F11"/>
    <w:pPr>
      <w:suppressAutoHyphens/>
      <w:jc w:val="both"/>
    </w:pPr>
    <w:rPr>
      <w:sz w:val="28"/>
      <w:lang w:val="en-US" w:eastAsia="en-US"/>
    </w:rPr>
  </w:style>
  <w:style w:type="character" w:customStyle="1" w:styleId="aff8">
    <w:name w:val="Текст примечания Знак"/>
    <w:basedOn w:val="a1"/>
    <w:link w:val="aff7"/>
    <w:rsid w:val="00761F11"/>
    <w:rPr>
      <w:sz w:val="28"/>
      <w:szCs w:val="24"/>
      <w:lang w:val="en-US" w:eastAsia="en-US"/>
    </w:rPr>
  </w:style>
  <w:style w:type="paragraph" w:styleId="aff9">
    <w:name w:val="annotation subject"/>
    <w:basedOn w:val="aff7"/>
    <w:next w:val="aff7"/>
    <w:link w:val="affa"/>
    <w:rsid w:val="00761F11"/>
    <w:rPr>
      <w:b/>
      <w:bCs/>
    </w:rPr>
  </w:style>
  <w:style w:type="character" w:customStyle="1" w:styleId="affa">
    <w:name w:val="Тема примечания Знак"/>
    <w:basedOn w:val="aff8"/>
    <w:link w:val="aff9"/>
    <w:rsid w:val="00761F11"/>
    <w:rPr>
      <w:b/>
      <w:bCs/>
      <w:sz w:val="28"/>
      <w:szCs w:val="24"/>
      <w:lang w:val="en-US" w:eastAsia="en-US"/>
    </w:rPr>
  </w:style>
  <w:style w:type="character" w:customStyle="1" w:styleId="affb">
    <w:name w:val="Текст_Жирный"/>
    <w:uiPriority w:val="1"/>
    <w:qFormat/>
    <w:rsid w:val="00761F11"/>
    <w:rPr>
      <w:rFonts w:ascii="Times New Roman" w:hAnsi="Times New Roman"/>
      <w:b/>
    </w:rPr>
  </w:style>
  <w:style w:type="paragraph" w:customStyle="1" w:styleId="affc">
    <w:name w:val="Таблица_название_таблицы"/>
    <w:next w:val="a0"/>
    <w:link w:val="affd"/>
    <w:autoRedefine/>
    <w:qFormat/>
    <w:rsid w:val="00761F11"/>
    <w:pPr>
      <w:keepNext/>
      <w:spacing w:before="60" w:after="60"/>
      <w:jc w:val="center"/>
    </w:pPr>
    <w:rPr>
      <w:b/>
      <w:bCs/>
      <w:sz w:val="22"/>
      <w:szCs w:val="22"/>
    </w:rPr>
  </w:style>
  <w:style w:type="character" w:customStyle="1" w:styleId="affd">
    <w:name w:val="Таблица_название_таблицы Знак"/>
    <w:link w:val="affc"/>
    <w:rsid w:val="00761F11"/>
    <w:rPr>
      <w:b/>
      <w:bCs/>
      <w:sz w:val="22"/>
      <w:szCs w:val="22"/>
    </w:rPr>
  </w:style>
  <w:style w:type="paragraph" w:customStyle="1" w:styleId="110">
    <w:name w:val="Табличный_таблица_11"/>
    <w:link w:val="111"/>
    <w:qFormat/>
    <w:rsid w:val="00761F11"/>
    <w:pPr>
      <w:jc w:val="center"/>
    </w:pPr>
    <w:rPr>
      <w:sz w:val="22"/>
      <w:szCs w:val="22"/>
    </w:rPr>
  </w:style>
  <w:style w:type="character" w:customStyle="1" w:styleId="111">
    <w:name w:val="Табличный_таблица_11 Знак"/>
    <w:link w:val="110"/>
    <w:rsid w:val="00761F11"/>
    <w:rPr>
      <w:sz w:val="22"/>
      <w:szCs w:val="22"/>
    </w:rPr>
  </w:style>
  <w:style w:type="paragraph" w:styleId="affe">
    <w:name w:val="footnote text"/>
    <w:basedOn w:val="a0"/>
    <w:link w:val="afff"/>
    <w:rsid w:val="00761F11"/>
    <w:rPr>
      <w:sz w:val="20"/>
      <w:szCs w:val="20"/>
    </w:rPr>
  </w:style>
  <w:style w:type="character" w:customStyle="1" w:styleId="afff">
    <w:name w:val="Текст сноски Знак"/>
    <w:basedOn w:val="a1"/>
    <w:link w:val="affe"/>
    <w:rsid w:val="00761F11"/>
  </w:style>
  <w:style w:type="paragraph" w:customStyle="1" w:styleId="112">
    <w:name w:val="Табличный_боковик_11"/>
    <w:link w:val="113"/>
    <w:qFormat/>
    <w:rsid w:val="00761F11"/>
    <w:rPr>
      <w:sz w:val="22"/>
      <w:szCs w:val="24"/>
    </w:rPr>
  </w:style>
  <w:style w:type="character" w:customStyle="1" w:styleId="113">
    <w:name w:val="Табличный_боковик_11 Знак"/>
    <w:link w:val="112"/>
    <w:rsid w:val="00761F11"/>
    <w:rPr>
      <w:sz w:val="22"/>
      <w:szCs w:val="24"/>
    </w:rPr>
  </w:style>
  <w:style w:type="paragraph" w:styleId="afff0">
    <w:name w:val="caption"/>
    <w:basedOn w:val="a0"/>
    <w:next w:val="a0"/>
    <w:qFormat/>
    <w:rsid w:val="00761F11"/>
    <w:pPr>
      <w:widowControl w:val="0"/>
      <w:ind w:left="-57" w:right="-57" w:firstLine="709"/>
      <w:jc w:val="center"/>
    </w:pPr>
    <w:rPr>
      <w:rFonts w:eastAsia="Calibri"/>
      <w:b/>
      <w:sz w:val="20"/>
      <w:szCs w:val="28"/>
      <w:lang w:eastAsia="en-US"/>
    </w:rPr>
  </w:style>
  <w:style w:type="character" w:customStyle="1" w:styleId="1b">
    <w:name w:val="Знак Знак1"/>
    <w:aliases w:val="Верхний колонтитул Знак1"/>
    <w:uiPriority w:val="99"/>
    <w:locked/>
    <w:rsid w:val="00761F11"/>
    <w:rPr>
      <w:sz w:val="28"/>
      <w:szCs w:val="28"/>
    </w:rPr>
  </w:style>
  <w:style w:type="paragraph" w:customStyle="1" w:styleId="ConsNonformat">
    <w:name w:val="ConsNonformat"/>
    <w:rsid w:val="00761F11"/>
    <w:pPr>
      <w:widowControl w:val="0"/>
    </w:pPr>
    <w:rPr>
      <w:rFonts w:ascii="Courier New" w:hAnsi="Courier New"/>
      <w:snapToGrid w:val="0"/>
    </w:rPr>
  </w:style>
  <w:style w:type="character" w:styleId="afff1">
    <w:name w:val="line number"/>
    <w:rsid w:val="00761F11"/>
  </w:style>
  <w:style w:type="character" w:customStyle="1" w:styleId="1c">
    <w:name w:val="Схема документа Знак1"/>
    <w:uiPriority w:val="99"/>
    <w:rsid w:val="00761F11"/>
    <w:rPr>
      <w:rFonts w:ascii="Tahoma" w:eastAsia="Calibri" w:hAnsi="Tahoma" w:cs="Tahoma"/>
      <w:sz w:val="16"/>
      <w:szCs w:val="16"/>
    </w:rPr>
  </w:style>
  <w:style w:type="character" w:customStyle="1" w:styleId="1d">
    <w:name w:val="Подзаголовок Знак1"/>
    <w:aliases w:val="Обычный таблица Знак1"/>
    <w:uiPriority w:val="99"/>
    <w:rsid w:val="00761F11"/>
    <w:rPr>
      <w:rFonts w:ascii="Times New Roman" w:eastAsia="Calibri" w:hAnsi="Times New Roman" w:cs="Times New Roman"/>
      <w:sz w:val="28"/>
      <w:szCs w:val="28"/>
    </w:rPr>
  </w:style>
  <w:style w:type="paragraph" w:customStyle="1" w:styleId="stylet3">
    <w:name w:val="stylet3"/>
    <w:basedOn w:val="a0"/>
    <w:rsid w:val="00761F11"/>
    <w:pPr>
      <w:spacing w:before="100" w:beforeAutospacing="1" w:after="100" w:afterAutospacing="1"/>
      <w:ind w:firstLine="709"/>
    </w:pPr>
    <w:rPr>
      <w:rFonts w:eastAsia="Calibri"/>
      <w:sz w:val="28"/>
      <w:lang w:eastAsia="en-US"/>
    </w:rPr>
  </w:style>
  <w:style w:type="character" w:customStyle="1" w:styleId="afff2">
    <w:name w:val="Гипертекстовая ссылка"/>
    <w:uiPriority w:val="99"/>
    <w:rsid w:val="00761F11"/>
    <w:rPr>
      <w:rFonts w:cs="Times New Roman"/>
      <w:color w:val="008000"/>
    </w:rPr>
  </w:style>
  <w:style w:type="numbering" w:customStyle="1" w:styleId="114">
    <w:name w:val="Нет списка11"/>
    <w:next w:val="a3"/>
    <w:uiPriority w:val="99"/>
    <w:semiHidden/>
    <w:unhideWhenUsed/>
    <w:rsid w:val="00761F11"/>
  </w:style>
  <w:style w:type="character" w:customStyle="1" w:styleId="afff3">
    <w:name w:val="Цветовое выделение"/>
    <w:uiPriority w:val="99"/>
    <w:rsid w:val="00761F11"/>
    <w:rPr>
      <w:b/>
      <w:bCs/>
      <w:color w:val="000080"/>
    </w:rPr>
  </w:style>
  <w:style w:type="numbering" w:customStyle="1" w:styleId="2b">
    <w:name w:val="Нет списка2"/>
    <w:next w:val="a3"/>
    <w:uiPriority w:val="99"/>
    <w:semiHidden/>
    <w:unhideWhenUsed/>
    <w:rsid w:val="00761F11"/>
  </w:style>
  <w:style w:type="paragraph" w:customStyle="1" w:styleId="2c">
    <w:name w:val="Обычный2"/>
    <w:rsid w:val="00761F11"/>
    <w:rPr>
      <w:snapToGrid w:val="0"/>
    </w:rPr>
  </w:style>
  <w:style w:type="paragraph" w:customStyle="1" w:styleId="afff4">
    <w:name w:val="Нормальный (таблица)"/>
    <w:basedOn w:val="a0"/>
    <w:next w:val="a0"/>
    <w:uiPriority w:val="99"/>
    <w:rsid w:val="00761F11"/>
    <w:pPr>
      <w:widowControl w:val="0"/>
      <w:autoSpaceDE w:val="0"/>
      <w:autoSpaceDN w:val="0"/>
      <w:adjustRightInd w:val="0"/>
      <w:ind w:firstLine="709"/>
      <w:jc w:val="both"/>
    </w:pPr>
    <w:rPr>
      <w:rFonts w:eastAsia="Calibri"/>
      <w:sz w:val="28"/>
      <w:lang w:eastAsia="en-US"/>
    </w:rPr>
  </w:style>
  <w:style w:type="numbering" w:customStyle="1" w:styleId="1">
    <w:name w:val="Стиль1"/>
    <w:rsid w:val="00761F11"/>
    <w:pPr>
      <w:numPr>
        <w:numId w:val="1"/>
      </w:numPr>
    </w:pPr>
  </w:style>
  <w:style w:type="paragraph" w:customStyle="1" w:styleId="afff5">
    <w:name w:val="Центрированный (таблица)"/>
    <w:basedOn w:val="afff4"/>
    <w:next w:val="a0"/>
    <w:uiPriority w:val="99"/>
    <w:rsid w:val="00761F11"/>
    <w:pPr>
      <w:ind w:firstLine="0"/>
      <w:jc w:val="center"/>
    </w:pPr>
    <w:rPr>
      <w:rFonts w:eastAsia="Times New Roman"/>
      <w:lang w:eastAsia="ru-RU"/>
    </w:rPr>
  </w:style>
  <w:style w:type="paragraph" w:customStyle="1" w:styleId="Iauiue3">
    <w:name w:val="Iau?iue3"/>
    <w:uiPriority w:val="99"/>
    <w:rsid w:val="00761F11"/>
    <w:pPr>
      <w:widowControl w:val="0"/>
      <w:jc w:val="both"/>
    </w:pPr>
  </w:style>
  <w:style w:type="paragraph" w:customStyle="1" w:styleId="ConsCell">
    <w:name w:val="ConsCell"/>
    <w:rsid w:val="00761F11"/>
    <w:pPr>
      <w:widowControl w:val="0"/>
      <w:autoSpaceDE w:val="0"/>
      <w:autoSpaceDN w:val="0"/>
      <w:adjustRightInd w:val="0"/>
    </w:pPr>
    <w:rPr>
      <w:rFonts w:ascii="Arial" w:hAnsi="Arial" w:cs="Arial"/>
    </w:rPr>
  </w:style>
  <w:style w:type="character" w:customStyle="1" w:styleId="w">
    <w:name w:val="w"/>
    <w:rsid w:val="00761F11"/>
  </w:style>
  <w:style w:type="paragraph" w:customStyle="1" w:styleId="ConsPlusCell">
    <w:name w:val="ConsPlusCell"/>
    <w:uiPriority w:val="99"/>
    <w:rsid w:val="00761F11"/>
    <w:pPr>
      <w:autoSpaceDE w:val="0"/>
      <w:autoSpaceDN w:val="0"/>
      <w:adjustRightInd w:val="0"/>
    </w:pPr>
    <w:rPr>
      <w:rFonts w:ascii="Courier New" w:hAnsi="Courier New" w:cs="Courier New"/>
    </w:rPr>
  </w:style>
  <w:style w:type="character" w:customStyle="1" w:styleId="a6">
    <w:name w:val="Без интервала Знак"/>
    <w:aliases w:val="с интервалом Знак,Без интервала1 Знак,No Spacing Знак,No Spacing1 Знак"/>
    <w:link w:val="a5"/>
    <w:uiPriority w:val="1"/>
    <w:rsid w:val="00761F11"/>
    <w:rPr>
      <w:sz w:val="24"/>
      <w:szCs w:val="24"/>
    </w:rPr>
  </w:style>
  <w:style w:type="paragraph" w:customStyle="1" w:styleId="afff6">
    <w:name w:val="Îáû÷íûé"/>
    <w:uiPriority w:val="99"/>
    <w:rsid w:val="00761F11"/>
    <w:pPr>
      <w:overflowPunct w:val="0"/>
      <w:autoSpaceDE w:val="0"/>
      <w:autoSpaceDN w:val="0"/>
      <w:adjustRightInd w:val="0"/>
      <w:jc w:val="both"/>
      <w:textAlignment w:val="baseline"/>
    </w:pPr>
    <w:rPr>
      <w:sz w:val="24"/>
    </w:rPr>
  </w:style>
  <w:style w:type="paragraph" w:customStyle="1" w:styleId="ArialNarrow13pt1">
    <w:name w:val="Arial Narrow 13 pt по ширине Первая строка:  1 см"/>
    <w:basedOn w:val="afff6"/>
    <w:rsid w:val="00761F11"/>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0"/>
    <w:uiPriority w:val="99"/>
    <w:rsid w:val="00761F11"/>
    <w:pPr>
      <w:spacing w:line="360" w:lineRule="auto"/>
      <w:ind w:firstLine="709"/>
      <w:jc w:val="both"/>
    </w:pPr>
    <w:rPr>
      <w:rFonts w:ascii="Book Antiqua" w:hAnsi="Book Antiqua"/>
      <w:sz w:val="28"/>
    </w:rPr>
  </w:style>
  <w:style w:type="paragraph" w:customStyle="1" w:styleId="afff7">
    <w:name w:val="аква"/>
    <w:basedOn w:val="a0"/>
    <w:uiPriority w:val="99"/>
    <w:rsid w:val="00761F11"/>
    <w:pPr>
      <w:ind w:firstLine="709"/>
      <w:jc w:val="both"/>
    </w:pPr>
    <w:rPr>
      <w:rFonts w:ascii="Book Antiqua" w:hAnsi="Book Antiqua"/>
      <w:sz w:val="28"/>
    </w:rPr>
  </w:style>
  <w:style w:type="paragraph" w:customStyle="1" w:styleId="NAmber">
    <w:name w:val="NAmber"/>
    <w:basedOn w:val="afff7"/>
    <w:uiPriority w:val="99"/>
    <w:rsid w:val="00761F11"/>
    <w:pPr>
      <w:jc w:val="center"/>
    </w:pPr>
    <w:rPr>
      <w:rFonts w:ascii="Gaze" w:hAnsi="Gaze"/>
      <w:b/>
      <w:bCs/>
      <w:sz w:val="36"/>
    </w:rPr>
  </w:style>
  <w:style w:type="paragraph" w:customStyle="1" w:styleId="afff8">
    <w:name w:val="аквамарин"/>
    <w:basedOn w:val="afff7"/>
    <w:uiPriority w:val="99"/>
    <w:rsid w:val="00761F11"/>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761F11"/>
    <w:pPr>
      <w:spacing w:line="360" w:lineRule="auto"/>
      <w:jc w:val="center"/>
    </w:pPr>
    <w:rPr>
      <w:rFonts w:ascii="Arial" w:hAnsi="Arial"/>
    </w:rPr>
  </w:style>
  <w:style w:type="paragraph" w:customStyle="1" w:styleId="afff9">
    <w:name w:val="Реферат"/>
    <w:basedOn w:val="a0"/>
    <w:uiPriority w:val="99"/>
    <w:rsid w:val="00761F11"/>
    <w:pPr>
      <w:spacing w:line="360" w:lineRule="auto"/>
      <w:ind w:firstLine="709"/>
      <w:jc w:val="both"/>
    </w:pPr>
  </w:style>
  <w:style w:type="paragraph" w:customStyle="1" w:styleId="afffa">
    <w:name w:val="реферат"/>
    <w:basedOn w:val="a7"/>
    <w:uiPriority w:val="99"/>
    <w:rsid w:val="00761F11"/>
    <w:pPr>
      <w:suppressAutoHyphens/>
      <w:spacing w:line="360" w:lineRule="auto"/>
      <w:ind w:firstLine="709"/>
      <w:jc w:val="both"/>
    </w:pPr>
  </w:style>
  <w:style w:type="paragraph" w:styleId="afffb">
    <w:name w:val="List"/>
    <w:basedOn w:val="a0"/>
    <w:uiPriority w:val="99"/>
    <w:rsid w:val="00761F11"/>
    <w:pPr>
      <w:ind w:left="283" w:hanging="283"/>
      <w:jc w:val="both"/>
    </w:pPr>
  </w:style>
  <w:style w:type="character" w:customStyle="1" w:styleId="fts-hit">
    <w:name w:val="fts-hit"/>
    <w:uiPriority w:val="99"/>
    <w:rsid w:val="00761F11"/>
    <w:rPr>
      <w:shd w:val="clear" w:color="auto" w:fill="FFC0CB"/>
    </w:rPr>
  </w:style>
  <w:style w:type="paragraph" w:styleId="HTML">
    <w:name w:val="HTML Preformatted"/>
    <w:basedOn w:val="a0"/>
    <w:link w:val="HTML0"/>
    <w:uiPriority w:val="99"/>
    <w:rsid w:val="0076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1"/>
    <w:link w:val="HTML"/>
    <w:uiPriority w:val="99"/>
    <w:rsid w:val="00761F11"/>
    <w:rPr>
      <w:rFonts w:ascii="Courier New" w:hAnsi="Courier New" w:cs="Courier New"/>
    </w:rPr>
  </w:style>
  <w:style w:type="paragraph" w:customStyle="1" w:styleId="Iauiue">
    <w:name w:val="Iau?iue"/>
    <w:rsid w:val="00761F11"/>
    <w:pPr>
      <w:widowControl w:val="0"/>
      <w:suppressAutoHyphens/>
      <w:jc w:val="both"/>
    </w:pPr>
    <w:rPr>
      <w:lang w:eastAsia="ar-SA"/>
    </w:rPr>
  </w:style>
  <w:style w:type="paragraph" w:customStyle="1" w:styleId="61">
    <w:name w:val="Стиль По ширине Перед:  6 пт"/>
    <w:basedOn w:val="a0"/>
    <w:autoRedefine/>
    <w:rsid w:val="00761F11"/>
    <w:pPr>
      <w:ind w:firstLine="709"/>
      <w:jc w:val="both"/>
    </w:pPr>
    <w:rPr>
      <w:sz w:val="28"/>
      <w:szCs w:val="28"/>
    </w:rPr>
  </w:style>
  <w:style w:type="paragraph" w:customStyle="1" w:styleId="125">
    <w:name w:val="Стиль По ширине Первая строка:  1.25 см"/>
    <w:basedOn w:val="a0"/>
    <w:uiPriority w:val="99"/>
    <w:rsid w:val="00761F11"/>
    <w:pPr>
      <w:spacing w:before="120"/>
      <w:ind w:firstLine="709"/>
      <w:jc w:val="both"/>
    </w:pPr>
    <w:rPr>
      <w:szCs w:val="20"/>
    </w:rPr>
  </w:style>
  <w:style w:type="paragraph" w:customStyle="1" w:styleId="zagc-1">
    <w:name w:val="zagc-1"/>
    <w:basedOn w:val="a0"/>
    <w:rsid w:val="00761F11"/>
    <w:pPr>
      <w:spacing w:before="135" w:after="60"/>
      <w:ind w:firstLine="150"/>
      <w:jc w:val="center"/>
    </w:pPr>
    <w:rPr>
      <w:rFonts w:ascii="Arial" w:hAnsi="Arial" w:cs="Arial"/>
      <w:b/>
      <w:bCs/>
      <w:caps/>
      <w:color w:val="29211E"/>
      <w:sz w:val="20"/>
      <w:szCs w:val="20"/>
    </w:rPr>
  </w:style>
  <w:style w:type="paragraph" w:customStyle="1" w:styleId="zagc-0">
    <w:name w:val="zagc-0"/>
    <w:basedOn w:val="a0"/>
    <w:rsid w:val="00761F11"/>
    <w:pPr>
      <w:spacing w:before="180" w:after="60"/>
      <w:ind w:firstLine="150"/>
      <w:jc w:val="center"/>
    </w:pPr>
    <w:rPr>
      <w:rFonts w:ascii="Arial" w:hAnsi="Arial" w:cs="Arial"/>
      <w:b/>
      <w:bCs/>
      <w:caps/>
      <w:color w:val="29211E"/>
    </w:rPr>
  </w:style>
  <w:style w:type="paragraph" w:styleId="37">
    <w:name w:val="toc 3"/>
    <w:basedOn w:val="a0"/>
    <w:next w:val="a0"/>
    <w:autoRedefine/>
    <w:uiPriority w:val="39"/>
    <w:rsid w:val="00761F11"/>
    <w:pPr>
      <w:tabs>
        <w:tab w:val="right" w:leader="dot" w:pos="9345"/>
      </w:tabs>
      <w:jc w:val="both"/>
    </w:pPr>
    <w:rPr>
      <w:b/>
      <w:noProof/>
    </w:rPr>
  </w:style>
  <w:style w:type="paragraph" w:styleId="1e">
    <w:name w:val="toc 1"/>
    <w:basedOn w:val="a0"/>
    <w:next w:val="a0"/>
    <w:autoRedefine/>
    <w:uiPriority w:val="39"/>
    <w:unhideWhenUsed/>
    <w:rsid w:val="00761F11"/>
    <w:pPr>
      <w:widowControl w:val="0"/>
      <w:tabs>
        <w:tab w:val="right" w:leader="dot" w:pos="9345"/>
      </w:tabs>
      <w:autoSpaceDE w:val="0"/>
      <w:autoSpaceDN w:val="0"/>
      <w:adjustRightInd w:val="0"/>
      <w:jc w:val="both"/>
    </w:pPr>
    <w:rPr>
      <w:b/>
      <w:noProof/>
      <w:szCs w:val="20"/>
    </w:rPr>
  </w:style>
  <w:style w:type="paragraph" w:customStyle="1" w:styleId="a">
    <w:name w:val="Маркированный"/>
    <w:basedOn w:val="a0"/>
    <w:uiPriority w:val="99"/>
    <w:rsid w:val="00761F11"/>
    <w:pPr>
      <w:numPr>
        <w:numId w:val="2"/>
      </w:numPr>
      <w:jc w:val="both"/>
    </w:pPr>
    <w:rPr>
      <w:sz w:val="28"/>
      <w:szCs w:val="28"/>
    </w:rPr>
  </w:style>
  <w:style w:type="paragraph" w:customStyle="1" w:styleId="S">
    <w:name w:val="S_Обычный жирный"/>
    <w:basedOn w:val="61"/>
    <w:qFormat/>
    <w:rsid w:val="00761F11"/>
  </w:style>
  <w:style w:type="paragraph" w:styleId="afffc">
    <w:name w:val="TOC Heading"/>
    <w:basedOn w:val="10"/>
    <w:next w:val="a0"/>
    <w:uiPriority w:val="99"/>
    <w:unhideWhenUsed/>
    <w:qFormat/>
    <w:rsid w:val="00761F11"/>
    <w:pPr>
      <w:keepLines/>
      <w:spacing w:before="480" w:after="0" w:line="276" w:lineRule="auto"/>
      <w:jc w:val="right"/>
      <w:outlineLvl w:val="9"/>
    </w:pPr>
    <w:rPr>
      <w:color w:val="365F91"/>
      <w:kern w:val="0"/>
      <w:sz w:val="28"/>
      <w:szCs w:val="28"/>
      <w:lang w:eastAsia="en-US"/>
    </w:rPr>
  </w:style>
  <w:style w:type="paragraph" w:styleId="41">
    <w:name w:val="toc 4"/>
    <w:basedOn w:val="a0"/>
    <w:next w:val="a0"/>
    <w:autoRedefine/>
    <w:uiPriority w:val="39"/>
    <w:unhideWhenUsed/>
    <w:rsid w:val="00761F11"/>
    <w:pPr>
      <w:tabs>
        <w:tab w:val="right" w:leader="dot" w:pos="9345"/>
      </w:tabs>
      <w:spacing w:after="100" w:line="276" w:lineRule="auto"/>
      <w:ind w:left="660"/>
    </w:pPr>
    <w:rPr>
      <w:rFonts w:ascii="Calibri" w:hAnsi="Calibri"/>
      <w:sz w:val="22"/>
      <w:szCs w:val="22"/>
    </w:rPr>
  </w:style>
  <w:style w:type="paragraph" w:styleId="51">
    <w:name w:val="toc 5"/>
    <w:basedOn w:val="a0"/>
    <w:next w:val="a0"/>
    <w:autoRedefine/>
    <w:uiPriority w:val="39"/>
    <w:unhideWhenUsed/>
    <w:rsid w:val="00761F11"/>
    <w:pPr>
      <w:spacing w:after="100" w:line="276" w:lineRule="auto"/>
      <w:ind w:left="880"/>
    </w:pPr>
    <w:rPr>
      <w:rFonts w:ascii="Calibri" w:hAnsi="Calibri"/>
      <w:sz w:val="22"/>
      <w:szCs w:val="22"/>
    </w:rPr>
  </w:style>
  <w:style w:type="paragraph" w:styleId="62">
    <w:name w:val="toc 6"/>
    <w:basedOn w:val="a0"/>
    <w:next w:val="a0"/>
    <w:autoRedefine/>
    <w:uiPriority w:val="39"/>
    <w:unhideWhenUsed/>
    <w:rsid w:val="00761F11"/>
    <w:pPr>
      <w:spacing w:after="100" w:line="276" w:lineRule="auto"/>
      <w:ind w:left="1100"/>
    </w:pPr>
    <w:rPr>
      <w:rFonts w:ascii="Calibri" w:hAnsi="Calibri"/>
      <w:sz w:val="22"/>
      <w:szCs w:val="22"/>
    </w:rPr>
  </w:style>
  <w:style w:type="paragraph" w:styleId="71">
    <w:name w:val="toc 7"/>
    <w:basedOn w:val="a0"/>
    <w:next w:val="a0"/>
    <w:autoRedefine/>
    <w:uiPriority w:val="39"/>
    <w:unhideWhenUsed/>
    <w:rsid w:val="00761F11"/>
    <w:pPr>
      <w:spacing w:after="100" w:line="276" w:lineRule="auto"/>
      <w:ind w:left="1320"/>
    </w:pPr>
    <w:rPr>
      <w:rFonts w:ascii="Calibri" w:hAnsi="Calibri"/>
      <w:sz w:val="22"/>
      <w:szCs w:val="22"/>
    </w:rPr>
  </w:style>
  <w:style w:type="paragraph" w:styleId="81">
    <w:name w:val="toc 8"/>
    <w:basedOn w:val="a0"/>
    <w:next w:val="a0"/>
    <w:autoRedefine/>
    <w:uiPriority w:val="39"/>
    <w:unhideWhenUsed/>
    <w:rsid w:val="00761F11"/>
    <w:pPr>
      <w:spacing w:after="100" w:line="276" w:lineRule="auto"/>
      <w:ind w:left="1540"/>
    </w:pPr>
    <w:rPr>
      <w:rFonts w:ascii="Calibri" w:hAnsi="Calibri"/>
      <w:sz w:val="22"/>
      <w:szCs w:val="22"/>
    </w:rPr>
  </w:style>
  <w:style w:type="paragraph" w:styleId="91">
    <w:name w:val="toc 9"/>
    <w:basedOn w:val="a0"/>
    <w:next w:val="a0"/>
    <w:autoRedefine/>
    <w:uiPriority w:val="39"/>
    <w:unhideWhenUsed/>
    <w:rsid w:val="00761F11"/>
    <w:pPr>
      <w:spacing w:after="100" w:line="276" w:lineRule="auto"/>
      <w:ind w:left="1760"/>
    </w:pPr>
    <w:rPr>
      <w:rFonts w:ascii="Calibri" w:hAnsi="Calibri"/>
      <w:sz w:val="22"/>
      <w:szCs w:val="22"/>
    </w:rPr>
  </w:style>
  <w:style w:type="character" w:customStyle="1" w:styleId="WW8Num8z0">
    <w:name w:val="WW8Num8z0"/>
    <w:uiPriority w:val="99"/>
    <w:rsid w:val="00761F11"/>
    <w:rPr>
      <w:rFonts w:ascii="Symbol" w:hAnsi="Symbol"/>
      <w:sz w:val="18"/>
    </w:rPr>
  </w:style>
  <w:style w:type="paragraph" w:customStyle="1" w:styleId="1f">
    <w:name w:val="Знак1"/>
    <w:basedOn w:val="a0"/>
    <w:next w:val="a0"/>
    <w:semiHidden/>
    <w:rsid w:val="00761F11"/>
    <w:pPr>
      <w:spacing w:after="160" w:line="240" w:lineRule="exact"/>
    </w:pPr>
    <w:rPr>
      <w:rFonts w:ascii="Arial" w:hAnsi="Arial" w:cs="Arial"/>
      <w:sz w:val="20"/>
      <w:szCs w:val="20"/>
      <w:lang w:val="en-US" w:eastAsia="en-US"/>
    </w:rPr>
  </w:style>
  <w:style w:type="character" w:customStyle="1" w:styleId="1f0">
    <w:name w:val="Стиль1 Знак"/>
    <w:uiPriority w:val="99"/>
    <w:rsid w:val="00761F11"/>
    <w:rPr>
      <w:sz w:val="26"/>
      <w:szCs w:val="26"/>
    </w:rPr>
  </w:style>
  <w:style w:type="paragraph" w:customStyle="1" w:styleId="TimesNewRoman14125">
    <w:name w:val="Стиль Times New Roman 14 пт По ширине Первая строка:  1.25 см С..."/>
    <w:basedOn w:val="a0"/>
    <w:rsid w:val="00761F11"/>
    <w:pPr>
      <w:suppressAutoHyphens/>
      <w:ind w:right="-40" w:firstLine="709"/>
      <w:jc w:val="both"/>
    </w:pPr>
    <w:rPr>
      <w:sz w:val="28"/>
      <w:szCs w:val="20"/>
      <w:lang w:eastAsia="ar-SA"/>
    </w:rPr>
  </w:style>
  <w:style w:type="paragraph" w:customStyle="1" w:styleId="tekstob">
    <w:name w:val="tekstob"/>
    <w:basedOn w:val="a0"/>
    <w:rsid w:val="00761F11"/>
    <w:pPr>
      <w:spacing w:before="100" w:beforeAutospacing="1" w:after="100" w:afterAutospacing="1"/>
    </w:pPr>
  </w:style>
  <w:style w:type="paragraph" w:customStyle="1" w:styleId="u">
    <w:name w:val="u"/>
    <w:basedOn w:val="a0"/>
    <w:rsid w:val="00761F11"/>
    <w:pPr>
      <w:ind w:firstLine="390"/>
      <w:jc w:val="both"/>
    </w:pPr>
  </w:style>
  <w:style w:type="paragraph" w:customStyle="1" w:styleId="headertext">
    <w:name w:val="headertext"/>
    <w:basedOn w:val="a0"/>
    <w:rsid w:val="00761F11"/>
    <w:pPr>
      <w:spacing w:before="100" w:beforeAutospacing="1" w:after="100" w:afterAutospacing="1"/>
    </w:pPr>
  </w:style>
  <w:style w:type="paragraph" w:customStyle="1" w:styleId="unformattext">
    <w:name w:val="unformattext"/>
    <w:basedOn w:val="a0"/>
    <w:rsid w:val="00761F11"/>
    <w:pPr>
      <w:spacing w:before="100" w:beforeAutospacing="1" w:after="100" w:afterAutospacing="1"/>
    </w:pPr>
  </w:style>
  <w:style w:type="paragraph" w:customStyle="1" w:styleId="NoSpacing2">
    <w:name w:val="No Spacing2"/>
    <w:rsid w:val="00761F11"/>
    <w:rPr>
      <w:sz w:val="22"/>
      <w:szCs w:val="22"/>
    </w:rPr>
  </w:style>
  <w:style w:type="paragraph" w:customStyle="1" w:styleId="s151">
    <w:name w:val="s_151"/>
    <w:basedOn w:val="a0"/>
    <w:rsid w:val="00761F11"/>
    <w:pPr>
      <w:spacing w:before="100" w:beforeAutospacing="1" w:after="100" w:afterAutospacing="1"/>
      <w:ind w:left="825"/>
    </w:pPr>
  </w:style>
  <w:style w:type="character" w:customStyle="1" w:styleId="afffd">
    <w:name w:val="Продолжение ссылки"/>
    <w:uiPriority w:val="99"/>
    <w:rsid w:val="00761F11"/>
    <w:rPr>
      <w:rFonts w:cs="Times New Roman"/>
      <w:b/>
      <w:bCs/>
      <w:color w:val="008000"/>
    </w:rPr>
  </w:style>
  <w:style w:type="paragraph" w:customStyle="1" w:styleId="afffe">
    <w:name w:val="Подчёркнуный текст"/>
    <w:basedOn w:val="a0"/>
    <w:next w:val="a0"/>
    <w:uiPriority w:val="99"/>
    <w:rsid w:val="00761F11"/>
    <w:pPr>
      <w:widowControl w:val="0"/>
      <w:pBdr>
        <w:bottom w:val="single" w:sz="4" w:space="0" w:color="auto"/>
      </w:pBdr>
      <w:autoSpaceDE w:val="0"/>
      <w:autoSpaceDN w:val="0"/>
      <w:adjustRightInd w:val="0"/>
      <w:ind w:firstLine="720"/>
      <w:jc w:val="both"/>
    </w:pPr>
  </w:style>
  <w:style w:type="character" w:customStyle="1" w:styleId="ecattext">
    <w:name w:val="ecattext"/>
    <w:rsid w:val="00761F11"/>
  </w:style>
  <w:style w:type="paragraph" w:customStyle="1" w:styleId="Title">
    <w:name w:val="Title!Название НПА"/>
    <w:basedOn w:val="a0"/>
    <w:rsid w:val="00460D68"/>
    <w:pPr>
      <w:suppressAutoHyphens/>
      <w:spacing w:before="240" w:after="60"/>
      <w:jc w:val="center"/>
    </w:pPr>
    <w:rPr>
      <w:rFonts w:eastAsia="Calibri"/>
      <w:b/>
      <w:bCs/>
      <w:kern w:val="2"/>
      <w:sz w:val="32"/>
      <w:szCs w:val="32"/>
      <w:lang w:eastAsia="zh-CN"/>
    </w:rPr>
  </w:style>
  <w:style w:type="paragraph" w:customStyle="1" w:styleId="42">
    <w:name w:val="Стиль4"/>
    <w:basedOn w:val="a0"/>
    <w:rsid w:val="00460D68"/>
    <w:pPr>
      <w:widowControl w:val="0"/>
    </w:pPr>
    <w:rPr>
      <w:szCs w:val="20"/>
    </w:rPr>
  </w:style>
  <w:style w:type="paragraph" w:customStyle="1" w:styleId="s3">
    <w:name w:val="s_3"/>
    <w:basedOn w:val="a0"/>
    <w:rsid w:val="00460D68"/>
    <w:pPr>
      <w:spacing w:before="100" w:beforeAutospacing="1" w:after="100" w:afterAutospacing="1"/>
    </w:pPr>
  </w:style>
  <w:style w:type="character" w:customStyle="1" w:styleId="s10">
    <w:name w:val="s_10"/>
    <w:basedOn w:val="a1"/>
    <w:rsid w:val="00460D68"/>
  </w:style>
  <w:style w:type="paragraph" w:customStyle="1" w:styleId="s16">
    <w:name w:val="s_16"/>
    <w:basedOn w:val="a0"/>
    <w:rsid w:val="00460D68"/>
    <w:pPr>
      <w:spacing w:before="100" w:beforeAutospacing="1" w:after="100" w:afterAutospacing="1"/>
    </w:pPr>
  </w:style>
  <w:style w:type="character" w:customStyle="1" w:styleId="213pt">
    <w:name w:val="Основной текст (2) + 13 pt;Полужирный"/>
    <w:rsid w:val="00334D0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layout">
    <w:name w:val="layout"/>
    <w:basedOn w:val="a1"/>
    <w:rsid w:val="00B65B38"/>
  </w:style>
  <w:style w:type="paragraph" w:customStyle="1" w:styleId="affff">
    <w:basedOn w:val="a0"/>
    <w:next w:val="a0"/>
    <w:uiPriority w:val="10"/>
    <w:qFormat/>
    <w:rsid w:val="00EA7C79"/>
    <w:pPr>
      <w:spacing w:before="240" w:after="60" w:line="276" w:lineRule="auto"/>
      <w:jc w:val="center"/>
      <w:outlineLvl w:val="0"/>
    </w:pPr>
    <w:rPr>
      <w:rFonts w:ascii="Cambria" w:hAnsi="Cambria"/>
      <w:b/>
      <w:bCs/>
      <w:kern w:val="28"/>
      <w:sz w:val="32"/>
      <w:szCs w:val="32"/>
      <w:lang w:val="x-none" w:eastAsia="en-US"/>
    </w:rPr>
  </w:style>
  <w:style w:type="character" w:customStyle="1" w:styleId="affff0">
    <w:name w:val="Название Знак"/>
    <w:link w:val="affff1"/>
    <w:rsid w:val="00EA7C79"/>
    <w:rPr>
      <w:rFonts w:ascii="Cambria" w:eastAsia="Times New Roman" w:hAnsi="Cambria" w:cs="Times New Roman"/>
      <w:b/>
      <w:bCs/>
      <w:kern w:val="28"/>
      <w:sz w:val="32"/>
      <w:szCs w:val="32"/>
      <w:lang w:eastAsia="en-US"/>
    </w:rPr>
  </w:style>
  <w:style w:type="paragraph" w:customStyle="1" w:styleId="210">
    <w:name w:val="Заголовок 21"/>
    <w:basedOn w:val="a0"/>
    <w:uiPriority w:val="1"/>
    <w:qFormat/>
    <w:rsid w:val="00EA7C79"/>
    <w:pPr>
      <w:widowControl w:val="0"/>
      <w:autoSpaceDE w:val="0"/>
      <w:autoSpaceDN w:val="0"/>
      <w:ind w:left="122" w:hanging="542"/>
      <w:jc w:val="both"/>
      <w:outlineLvl w:val="2"/>
    </w:pPr>
    <w:rPr>
      <w:rFonts w:ascii="Cambria" w:eastAsia="Cambria" w:hAnsi="Cambria" w:cs="Cambria"/>
      <w:sz w:val="28"/>
      <w:szCs w:val="28"/>
      <w:lang w:eastAsia="en-US"/>
    </w:rPr>
  </w:style>
  <w:style w:type="paragraph" w:customStyle="1" w:styleId="nospacing">
    <w:name w:val="nospacing"/>
    <w:basedOn w:val="a0"/>
    <w:rsid w:val="00EA7C79"/>
    <w:pPr>
      <w:spacing w:before="100" w:beforeAutospacing="1" w:after="100" w:afterAutospacing="1"/>
    </w:pPr>
  </w:style>
  <w:style w:type="paragraph" w:customStyle="1" w:styleId="consplustitle0">
    <w:name w:val="consplustitle"/>
    <w:basedOn w:val="a0"/>
    <w:rsid w:val="00EA7C79"/>
    <w:pPr>
      <w:spacing w:before="100" w:beforeAutospacing="1" w:after="100" w:afterAutospacing="1"/>
    </w:pPr>
  </w:style>
  <w:style w:type="paragraph" w:customStyle="1" w:styleId="constitle">
    <w:name w:val="constitle"/>
    <w:basedOn w:val="a0"/>
    <w:rsid w:val="00EA7C79"/>
    <w:pPr>
      <w:spacing w:before="100" w:beforeAutospacing="1" w:after="100" w:afterAutospacing="1"/>
    </w:pPr>
  </w:style>
  <w:style w:type="character" w:customStyle="1" w:styleId="2d">
    <w:name w:val="Гиперссылка2"/>
    <w:basedOn w:val="a1"/>
    <w:rsid w:val="00EA7C79"/>
  </w:style>
  <w:style w:type="paragraph" w:customStyle="1" w:styleId="PreformattedText">
    <w:name w:val="Preformatted Text"/>
    <w:basedOn w:val="a0"/>
    <w:qFormat/>
    <w:rsid w:val="00445EE2"/>
    <w:pPr>
      <w:widowControl w:val="0"/>
    </w:pPr>
    <w:rPr>
      <w:rFonts w:ascii="Liberation Mono" w:eastAsia="Liberation Mono" w:hAnsi="Liberation Mono" w:cs="Liberation Mono"/>
      <w:sz w:val="20"/>
      <w:szCs w:val="20"/>
      <w:lang w:val="en-US" w:eastAsia="zh-CN" w:bidi="hi-IN"/>
    </w:rPr>
  </w:style>
  <w:style w:type="character" w:customStyle="1" w:styleId="38">
    <w:name w:val="Гиперссылка3"/>
    <w:basedOn w:val="a1"/>
    <w:rsid w:val="00D862B0"/>
  </w:style>
  <w:style w:type="paragraph" w:customStyle="1" w:styleId="formattexttopleveltext">
    <w:name w:val="formattext topleveltext"/>
    <w:basedOn w:val="a0"/>
    <w:rsid w:val="009C6442"/>
    <w:pPr>
      <w:spacing w:before="100" w:beforeAutospacing="1" w:after="100" w:afterAutospacing="1"/>
    </w:pPr>
  </w:style>
  <w:style w:type="character" w:customStyle="1" w:styleId="140">
    <w:name w:val="Обычный + 14 пт Знак"/>
    <w:link w:val="141"/>
    <w:locked/>
    <w:rsid w:val="00D7165A"/>
    <w:rPr>
      <w:sz w:val="28"/>
      <w:szCs w:val="28"/>
      <w:shd w:val="clear" w:color="auto" w:fill="FFFFFF"/>
    </w:rPr>
  </w:style>
  <w:style w:type="paragraph" w:customStyle="1" w:styleId="141">
    <w:name w:val="Обычный + 14 пт"/>
    <w:basedOn w:val="a0"/>
    <w:link w:val="140"/>
    <w:rsid w:val="00D7165A"/>
    <w:pPr>
      <w:shd w:val="clear" w:color="auto" w:fill="FFFFFF"/>
      <w:spacing w:after="140"/>
      <w:jc w:val="center"/>
      <w:outlineLvl w:val="2"/>
    </w:pPr>
    <w:rPr>
      <w:sz w:val="28"/>
      <w:szCs w:val="28"/>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7"/>
    <w:locked/>
    <w:rsid w:val="00EE429E"/>
    <w:rPr>
      <w:sz w:val="24"/>
      <w:szCs w:val="24"/>
    </w:rPr>
  </w:style>
  <w:style w:type="paragraph" w:customStyle="1" w:styleId="Pa12">
    <w:name w:val="Pa12"/>
    <w:basedOn w:val="a0"/>
    <w:next w:val="a0"/>
    <w:uiPriority w:val="99"/>
    <w:rsid w:val="002514A3"/>
    <w:pPr>
      <w:autoSpaceDE w:val="0"/>
      <w:autoSpaceDN w:val="0"/>
      <w:adjustRightInd w:val="0"/>
      <w:spacing w:line="221" w:lineRule="atLeast"/>
    </w:pPr>
    <w:rPr>
      <w:rFonts w:ascii="OctavaC" w:eastAsia="Calibri" w:hAnsi="OctavaC"/>
      <w:lang w:eastAsia="en-US"/>
    </w:rPr>
  </w:style>
  <w:style w:type="paragraph" w:customStyle="1" w:styleId="Pa3">
    <w:name w:val="Pa3"/>
    <w:basedOn w:val="a0"/>
    <w:next w:val="a0"/>
    <w:uiPriority w:val="99"/>
    <w:rsid w:val="002514A3"/>
    <w:pPr>
      <w:autoSpaceDE w:val="0"/>
      <w:autoSpaceDN w:val="0"/>
      <w:adjustRightInd w:val="0"/>
      <w:spacing w:line="221" w:lineRule="atLeast"/>
    </w:pPr>
    <w:rPr>
      <w:rFonts w:ascii="OctavaC" w:eastAsia="Calibri" w:hAnsi="OctavaC"/>
      <w:lang w:eastAsia="en-US"/>
    </w:rPr>
  </w:style>
  <w:style w:type="paragraph" w:customStyle="1" w:styleId="Pa1">
    <w:name w:val="Pa1"/>
    <w:basedOn w:val="a0"/>
    <w:next w:val="a0"/>
    <w:uiPriority w:val="99"/>
    <w:rsid w:val="002514A3"/>
    <w:pPr>
      <w:autoSpaceDE w:val="0"/>
      <w:autoSpaceDN w:val="0"/>
      <w:adjustRightInd w:val="0"/>
      <w:spacing w:line="221" w:lineRule="atLeast"/>
    </w:pPr>
    <w:rPr>
      <w:rFonts w:ascii="OctavaC" w:eastAsia="Calibri" w:hAnsi="OctavaC"/>
      <w:lang w:eastAsia="en-US"/>
    </w:rPr>
  </w:style>
  <w:style w:type="paragraph" w:customStyle="1" w:styleId="Pa14">
    <w:name w:val="Pa14"/>
    <w:basedOn w:val="a0"/>
    <w:next w:val="a0"/>
    <w:uiPriority w:val="99"/>
    <w:rsid w:val="002514A3"/>
    <w:pPr>
      <w:autoSpaceDE w:val="0"/>
      <w:autoSpaceDN w:val="0"/>
      <w:adjustRightInd w:val="0"/>
      <w:spacing w:line="221" w:lineRule="atLeast"/>
    </w:pPr>
    <w:rPr>
      <w:rFonts w:ascii="OctavaC" w:eastAsia="Calibri" w:hAnsi="OctavaC"/>
      <w:lang w:eastAsia="en-US"/>
    </w:rPr>
  </w:style>
  <w:style w:type="paragraph" w:customStyle="1" w:styleId="Pa16">
    <w:name w:val="Pa16"/>
    <w:basedOn w:val="a0"/>
    <w:next w:val="a0"/>
    <w:uiPriority w:val="99"/>
    <w:rsid w:val="00715800"/>
    <w:pPr>
      <w:autoSpaceDE w:val="0"/>
      <w:autoSpaceDN w:val="0"/>
      <w:adjustRightInd w:val="0"/>
      <w:spacing w:line="181" w:lineRule="atLeast"/>
    </w:pPr>
    <w:rPr>
      <w:rFonts w:ascii="OctavaC" w:hAnsi="OctavaC"/>
    </w:rPr>
  </w:style>
  <w:style w:type="paragraph" w:customStyle="1" w:styleId="Pa20">
    <w:name w:val="Pa20"/>
    <w:basedOn w:val="a0"/>
    <w:next w:val="a0"/>
    <w:uiPriority w:val="99"/>
    <w:rsid w:val="00715800"/>
    <w:pPr>
      <w:autoSpaceDE w:val="0"/>
      <w:autoSpaceDN w:val="0"/>
      <w:adjustRightInd w:val="0"/>
      <w:spacing w:line="181" w:lineRule="atLeast"/>
    </w:pPr>
    <w:rPr>
      <w:rFonts w:ascii="OctavaC" w:hAnsi="OctavaC"/>
    </w:rPr>
  </w:style>
  <w:style w:type="character" w:customStyle="1" w:styleId="UnresolvedMention">
    <w:name w:val="Unresolved Mention"/>
    <w:basedOn w:val="a1"/>
    <w:uiPriority w:val="99"/>
    <w:semiHidden/>
    <w:unhideWhenUsed/>
    <w:rsid w:val="00FB3DEB"/>
    <w:rPr>
      <w:color w:val="605E5C"/>
      <w:shd w:val="clear" w:color="auto" w:fill="E1DFDD"/>
    </w:rPr>
  </w:style>
  <w:style w:type="character" w:customStyle="1" w:styleId="highlightsearch4">
    <w:name w:val="highlightsearch4"/>
    <w:basedOn w:val="a1"/>
    <w:rsid w:val="0064659B"/>
  </w:style>
  <w:style w:type="paragraph" w:customStyle="1" w:styleId="xl190">
    <w:name w:val="xl190"/>
    <w:basedOn w:val="a0"/>
    <w:rsid w:val="00FC6770"/>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1">
    <w:name w:val="xl191"/>
    <w:basedOn w:val="a0"/>
    <w:rsid w:val="00FC6770"/>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2">
    <w:name w:val="xl192"/>
    <w:basedOn w:val="a0"/>
    <w:rsid w:val="00FC6770"/>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193">
    <w:name w:val="xl193"/>
    <w:basedOn w:val="a0"/>
    <w:rsid w:val="00FC6770"/>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4">
    <w:name w:val="xl194"/>
    <w:basedOn w:val="a0"/>
    <w:rsid w:val="00FC6770"/>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5">
    <w:name w:val="xl195"/>
    <w:basedOn w:val="a0"/>
    <w:rsid w:val="00FC6770"/>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6">
    <w:name w:val="xl196"/>
    <w:basedOn w:val="a0"/>
    <w:rsid w:val="00FC6770"/>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197">
    <w:name w:val="xl197"/>
    <w:basedOn w:val="a0"/>
    <w:rsid w:val="00FC6770"/>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8">
    <w:name w:val="xl198"/>
    <w:basedOn w:val="a0"/>
    <w:rsid w:val="00FC6770"/>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199">
    <w:name w:val="xl199"/>
    <w:basedOn w:val="a0"/>
    <w:rsid w:val="00FC6770"/>
    <w:pPr>
      <w:pBdr>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00">
    <w:name w:val="xl200"/>
    <w:basedOn w:val="a0"/>
    <w:rsid w:val="00FC6770"/>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1">
    <w:name w:val="xl201"/>
    <w:basedOn w:val="a0"/>
    <w:rsid w:val="00FC6770"/>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2">
    <w:name w:val="xl202"/>
    <w:basedOn w:val="a0"/>
    <w:rsid w:val="00FC6770"/>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3">
    <w:name w:val="xl203"/>
    <w:basedOn w:val="a0"/>
    <w:rsid w:val="00FC6770"/>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04">
    <w:name w:val="xl204"/>
    <w:basedOn w:val="a0"/>
    <w:rsid w:val="00FC6770"/>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5">
    <w:name w:val="xl205"/>
    <w:basedOn w:val="a0"/>
    <w:rsid w:val="00FC6770"/>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6">
    <w:name w:val="xl206"/>
    <w:basedOn w:val="a0"/>
    <w:rsid w:val="00FC6770"/>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7">
    <w:name w:val="xl207"/>
    <w:basedOn w:val="a0"/>
    <w:rsid w:val="00FC6770"/>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184">
    <w:name w:val="xl184"/>
    <w:basedOn w:val="a0"/>
    <w:rsid w:val="00FC6770"/>
    <w:pPr>
      <w:pBdr>
        <w:top w:val="single" w:sz="8" w:space="0" w:color="auto"/>
        <w:bottom w:val="single" w:sz="8" w:space="0" w:color="auto"/>
      </w:pBdr>
      <w:spacing w:before="100" w:beforeAutospacing="1" w:after="100" w:afterAutospacing="1"/>
      <w:jc w:val="center"/>
      <w:textAlignment w:val="center"/>
    </w:pPr>
  </w:style>
  <w:style w:type="paragraph" w:customStyle="1" w:styleId="xl185">
    <w:name w:val="xl185"/>
    <w:basedOn w:val="a0"/>
    <w:rsid w:val="00FC6770"/>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8">
    <w:name w:val="xl208"/>
    <w:basedOn w:val="a0"/>
    <w:rsid w:val="00FC6770"/>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9">
    <w:name w:val="xl209"/>
    <w:basedOn w:val="a0"/>
    <w:rsid w:val="00FC6770"/>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0">
    <w:name w:val="xl210"/>
    <w:basedOn w:val="a0"/>
    <w:rsid w:val="00FC6770"/>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1">
    <w:name w:val="xl211"/>
    <w:basedOn w:val="a0"/>
    <w:rsid w:val="00FC6770"/>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2">
    <w:name w:val="xl212"/>
    <w:basedOn w:val="a0"/>
    <w:rsid w:val="00FC6770"/>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13">
    <w:name w:val="xl213"/>
    <w:basedOn w:val="a0"/>
    <w:rsid w:val="00FC677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4">
    <w:name w:val="xl214"/>
    <w:basedOn w:val="a0"/>
    <w:rsid w:val="00FC677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character" w:customStyle="1" w:styleId="affff2">
    <w:name w:val="Обычный отступ Знак"/>
    <w:aliases w:val="Заг_табл Знак Знак1,Заг_табл Знак Знак Знак"/>
    <w:link w:val="affff3"/>
    <w:semiHidden/>
    <w:locked/>
    <w:rsid w:val="00FC6770"/>
    <w:rPr>
      <w:iCs/>
      <w:sz w:val="24"/>
      <w:szCs w:val="24"/>
    </w:rPr>
  </w:style>
  <w:style w:type="paragraph" w:styleId="affff3">
    <w:name w:val="Normal Indent"/>
    <w:aliases w:val="Заг_табл Знак,Заг_табл Знак Знак"/>
    <w:basedOn w:val="a0"/>
    <w:next w:val="a0"/>
    <w:link w:val="affff2"/>
    <w:autoRedefine/>
    <w:semiHidden/>
    <w:unhideWhenUsed/>
    <w:rsid w:val="00FC6770"/>
    <w:pPr>
      <w:widowControl w:val="0"/>
      <w:spacing w:before="120"/>
      <w:ind w:firstLine="709"/>
      <w:jc w:val="both"/>
    </w:pPr>
    <w:rPr>
      <w:iCs/>
    </w:rPr>
  </w:style>
  <w:style w:type="paragraph" w:customStyle="1" w:styleId="affff1">
    <w:basedOn w:val="a0"/>
    <w:next w:val="afb"/>
    <w:link w:val="affff0"/>
    <w:qFormat/>
    <w:rsid w:val="00FC6770"/>
    <w:pPr>
      <w:jc w:val="center"/>
    </w:pPr>
    <w:rPr>
      <w:rFonts w:ascii="Cambria" w:hAnsi="Cambria"/>
      <w:b/>
      <w:bCs/>
      <w:kern w:val="28"/>
      <w:sz w:val="32"/>
      <w:szCs w:val="32"/>
      <w:lang w:eastAsia="en-US"/>
    </w:rPr>
  </w:style>
  <w:style w:type="character" w:customStyle="1" w:styleId="1f1">
    <w:name w:val="Основной текст Знак1"/>
    <w:aliases w:val="Знак1 Знак Знак1"/>
    <w:basedOn w:val="a1"/>
    <w:semiHidden/>
    <w:rsid w:val="00FC6770"/>
    <w:rPr>
      <w:rFonts w:ascii="Times New Roman" w:eastAsia="Times New Roman" w:hAnsi="Times New Roman"/>
      <w:sz w:val="24"/>
      <w:szCs w:val="24"/>
    </w:rPr>
  </w:style>
  <w:style w:type="character" w:customStyle="1" w:styleId="1f2">
    <w:name w:val="Основной текст с отступом Знак1"/>
    <w:aliases w:val="Мой Заголовок 1 Знак1,Основной текст 1 Знак1"/>
    <w:basedOn w:val="a1"/>
    <w:uiPriority w:val="99"/>
    <w:semiHidden/>
    <w:rsid w:val="00FC6770"/>
    <w:rPr>
      <w:rFonts w:ascii="Times New Roman" w:eastAsia="Times New Roman" w:hAnsi="Times New Roman"/>
      <w:sz w:val="24"/>
      <w:szCs w:val="24"/>
    </w:rPr>
  </w:style>
  <w:style w:type="paragraph" w:styleId="affff4">
    <w:name w:val="Body Text First Indent"/>
    <w:basedOn w:val="af0"/>
    <w:link w:val="affff5"/>
    <w:unhideWhenUsed/>
    <w:rsid w:val="00FC6770"/>
    <w:pPr>
      <w:spacing w:after="120"/>
      <w:ind w:firstLine="210"/>
    </w:pPr>
    <w:rPr>
      <w:b w:val="0"/>
      <w:bCs w:val="0"/>
      <w:sz w:val="24"/>
    </w:rPr>
  </w:style>
  <w:style w:type="character" w:customStyle="1" w:styleId="affff5">
    <w:name w:val="Красная строка Знак"/>
    <w:basedOn w:val="af1"/>
    <w:link w:val="affff4"/>
    <w:rsid w:val="00FC6770"/>
    <w:rPr>
      <w:b w:val="0"/>
      <w:bCs w:val="0"/>
      <w:sz w:val="24"/>
      <w:szCs w:val="24"/>
    </w:rPr>
  </w:style>
  <w:style w:type="character" w:customStyle="1" w:styleId="S2">
    <w:name w:val="S_Маркированный Знак2"/>
    <w:link w:val="S0"/>
    <w:semiHidden/>
    <w:locked/>
    <w:rsid w:val="00FC6770"/>
    <w:rPr>
      <w:sz w:val="24"/>
      <w:szCs w:val="24"/>
      <w:lang w:eastAsia="ar-SA"/>
    </w:rPr>
  </w:style>
  <w:style w:type="paragraph" w:customStyle="1" w:styleId="S0">
    <w:name w:val="S_Маркированный"/>
    <w:basedOn w:val="a0"/>
    <w:link w:val="S2"/>
    <w:semiHidden/>
    <w:rsid w:val="00FC6770"/>
    <w:pPr>
      <w:tabs>
        <w:tab w:val="left" w:pos="1260"/>
      </w:tabs>
      <w:suppressAutoHyphens/>
      <w:spacing w:line="360" w:lineRule="auto"/>
      <w:ind w:firstLine="720"/>
      <w:jc w:val="both"/>
    </w:pPr>
    <w:rPr>
      <w:lang w:eastAsia="ar-SA"/>
    </w:rPr>
  </w:style>
  <w:style w:type="character" w:customStyle="1" w:styleId="S20">
    <w:name w:val="S_Заголовок 2 Знак"/>
    <w:link w:val="S21"/>
    <w:semiHidden/>
    <w:locked/>
    <w:rsid w:val="00FC6770"/>
    <w:rPr>
      <w:b/>
      <w:i/>
      <w:sz w:val="28"/>
      <w:szCs w:val="28"/>
      <w:lang w:eastAsia="ar-SA"/>
    </w:rPr>
  </w:style>
  <w:style w:type="paragraph" w:customStyle="1" w:styleId="S21">
    <w:name w:val="S_Заголовок 2"/>
    <w:basedOn w:val="2"/>
    <w:link w:val="S20"/>
    <w:semiHidden/>
    <w:rsid w:val="00FC6770"/>
    <w:pPr>
      <w:suppressAutoHyphens/>
      <w:jc w:val="both"/>
    </w:pPr>
    <w:rPr>
      <w:rFonts w:eastAsia="Times New Roman"/>
      <w:i/>
      <w:szCs w:val="28"/>
      <w:lang w:eastAsia="ar-SA"/>
    </w:rPr>
  </w:style>
  <w:style w:type="character" w:customStyle="1" w:styleId="S30">
    <w:name w:val="S_Заголовок 3 Знак"/>
    <w:link w:val="S31"/>
    <w:semiHidden/>
    <w:locked/>
    <w:rsid w:val="00FC6770"/>
    <w:rPr>
      <w:b/>
      <w:i/>
      <w:sz w:val="28"/>
      <w:szCs w:val="28"/>
      <w:lang w:eastAsia="ar-SA"/>
    </w:rPr>
  </w:style>
  <w:style w:type="paragraph" w:customStyle="1" w:styleId="S31">
    <w:name w:val="S_Заголовок 3"/>
    <w:basedOn w:val="3"/>
    <w:link w:val="S30"/>
    <w:semiHidden/>
    <w:rsid w:val="00FC6770"/>
    <w:pPr>
      <w:suppressAutoHyphens/>
      <w:ind w:firstLine="720"/>
      <w:jc w:val="both"/>
    </w:pPr>
    <w:rPr>
      <w:rFonts w:eastAsia="Times New Roman"/>
      <w:i/>
      <w:sz w:val="28"/>
      <w:szCs w:val="28"/>
      <w:lang w:eastAsia="ar-SA"/>
    </w:rPr>
  </w:style>
  <w:style w:type="character" w:customStyle="1" w:styleId="ArNar">
    <w:name w:val="Обычный ArNar Знак"/>
    <w:link w:val="ArNar0"/>
    <w:semiHidden/>
    <w:locked/>
    <w:rsid w:val="00FC6770"/>
    <w:rPr>
      <w:rFonts w:ascii="Arial Narrow" w:hAnsi="Arial Narrow"/>
      <w:color w:val="000000"/>
    </w:rPr>
  </w:style>
  <w:style w:type="paragraph" w:customStyle="1" w:styleId="ArNar0">
    <w:name w:val="Обычный ArNar"/>
    <w:basedOn w:val="a0"/>
    <w:link w:val="ArNar"/>
    <w:semiHidden/>
    <w:rsid w:val="00FC6770"/>
    <w:pPr>
      <w:ind w:firstLine="709"/>
      <w:jc w:val="both"/>
    </w:pPr>
    <w:rPr>
      <w:rFonts w:ascii="Arial Narrow" w:hAnsi="Arial Narrow"/>
      <w:color w:val="000000"/>
      <w:sz w:val="20"/>
      <w:szCs w:val="20"/>
    </w:rPr>
  </w:style>
  <w:style w:type="character" w:customStyle="1" w:styleId="1f3">
    <w:name w:val="Основной(РПЗ) Знак1"/>
    <w:link w:val="affff6"/>
    <w:semiHidden/>
    <w:locked/>
    <w:rsid w:val="00FC6770"/>
    <w:rPr>
      <w:sz w:val="26"/>
      <w:szCs w:val="26"/>
    </w:rPr>
  </w:style>
  <w:style w:type="paragraph" w:customStyle="1" w:styleId="affff6">
    <w:name w:val="Основной(РПЗ)"/>
    <w:basedOn w:val="a0"/>
    <w:link w:val="1f3"/>
    <w:semiHidden/>
    <w:qFormat/>
    <w:rsid w:val="00FC6770"/>
    <w:pPr>
      <w:widowControl w:val="0"/>
      <w:autoSpaceDE w:val="0"/>
      <w:autoSpaceDN w:val="0"/>
      <w:adjustRightInd w:val="0"/>
      <w:ind w:firstLine="709"/>
      <w:jc w:val="both"/>
    </w:pPr>
    <w:rPr>
      <w:sz w:val="26"/>
      <w:szCs w:val="26"/>
    </w:rPr>
  </w:style>
  <w:style w:type="character" w:customStyle="1" w:styleId="affff7">
    <w:name w:val="Колонтитул низ Знак"/>
    <w:link w:val="affff8"/>
    <w:semiHidden/>
    <w:locked/>
    <w:rsid w:val="00FC6770"/>
    <w:rPr>
      <w:i/>
      <w:color w:val="333333"/>
    </w:rPr>
  </w:style>
  <w:style w:type="paragraph" w:customStyle="1" w:styleId="affff8">
    <w:name w:val="Колонтитул низ"/>
    <w:basedOn w:val="ae"/>
    <w:link w:val="affff7"/>
    <w:semiHidden/>
    <w:qFormat/>
    <w:rsid w:val="00FC6770"/>
    <w:pPr>
      <w:ind w:firstLine="454"/>
      <w:jc w:val="both"/>
    </w:pPr>
    <w:rPr>
      <w:i/>
      <w:color w:val="333333"/>
      <w:sz w:val="20"/>
      <w:szCs w:val="20"/>
    </w:rPr>
  </w:style>
  <w:style w:type="character" w:customStyle="1" w:styleId="2e">
    <w:name w:val="Заголовок (Уровень 2) Знак"/>
    <w:link w:val="2f"/>
    <w:semiHidden/>
    <w:locked/>
    <w:rsid w:val="00FC6770"/>
    <w:rPr>
      <w:b/>
      <w:bCs/>
      <w:sz w:val="28"/>
      <w:szCs w:val="28"/>
    </w:rPr>
  </w:style>
  <w:style w:type="paragraph" w:customStyle="1" w:styleId="2f">
    <w:name w:val="Заголовок (Уровень 2)"/>
    <w:basedOn w:val="a0"/>
    <w:next w:val="af0"/>
    <w:link w:val="2e"/>
    <w:autoRedefine/>
    <w:semiHidden/>
    <w:qFormat/>
    <w:rsid w:val="00FC6770"/>
    <w:pPr>
      <w:autoSpaceDE w:val="0"/>
      <w:autoSpaceDN w:val="0"/>
      <w:adjustRightInd w:val="0"/>
      <w:jc w:val="center"/>
      <w:outlineLvl w:val="0"/>
    </w:pPr>
    <w:rPr>
      <w:b/>
      <w:bCs/>
      <w:sz w:val="28"/>
      <w:szCs w:val="28"/>
    </w:rPr>
  </w:style>
  <w:style w:type="character" w:customStyle="1" w:styleId="affff9">
    <w:name w:val="Обычный текст Знак"/>
    <w:link w:val="affffa"/>
    <w:semiHidden/>
    <w:locked/>
    <w:rsid w:val="00FC6770"/>
    <w:rPr>
      <w:sz w:val="28"/>
      <w:szCs w:val="28"/>
    </w:rPr>
  </w:style>
  <w:style w:type="paragraph" w:customStyle="1" w:styleId="affffa">
    <w:name w:val="Обычный текст"/>
    <w:basedOn w:val="a0"/>
    <w:link w:val="affff9"/>
    <w:semiHidden/>
    <w:qFormat/>
    <w:rsid w:val="00FC6770"/>
    <w:pPr>
      <w:ind w:firstLine="709"/>
      <w:jc w:val="both"/>
    </w:pPr>
    <w:rPr>
      <w:sz w:val="28"/>
      <w:szCs w:val="28"/>
    </w:rPr>
  </w:style>
  <w:style w:type="character" w:customStyle="1" w:styleId="affffb">
    <w:name w:val="Подчеркнутый Знак"/>
    <w:link w:val="affffc"/>
    <w:semiHidden/>
    <w:locked/>
    <w:rsid w:val="00FC6770"/>
    <w:rPr>
      <w:sz w:val="24"/>
      <w:szCs w:val="24"/>
      <w:u w:val="single"/>
    </w:rPr>
  </w:style>
  <w:style w:type="paragraph" w:customStyle="1" w:styleId="affffc">
    <w:name w:val="Подчеркнутый"/>
    <w:basedOn w:val="a0"/>
    <w:link w:val="affffb"/>
    <w:semiHidden/>
    <w:rsid w:val="00FC6770"/>
    <w:pPr>
      <w:spacing w:line="360" w:lineRule="auto"/>
      <w:ind w:firstLine="709"/>
      <w:jc w:val="both"/>
    </w:pPr>
    <w:rPr>
      <w:u w:val="single"/>
    </w:rPr>
  </w:style>
  <w:style w:type="character" w:customStyle="1" w:styleId="S4">
    <w:name w:val="S_Обычный Знак"/>
    <w:link w:val="S5"/>
    <w:semiHidden/>
    <w:locked/>
    <w:rsid w:val="00FC6770"/>
    <w:rPr>
      <w:sz w:val="28"/>
      <w:szCs w:val="28"/>
    </w:rPr>
  </w:style>
  <w:style w:type="paragraph" w:customStyle="1" w:styleId="S5">
    <w:name w:val="S_Обычный"/>
    <w:basedOn w:val="a0"/>
    <w:link w:val="S4"/>
    <w:autoRedefine/>
    <w:semiHidden/>
    <w:rsid w:val="00FC6770"/>
    <w:pPr>
      <w:ind w:firstLine="709"/>
      <w:jc w:val="both"/>
    </w:pPr>
    <w:rPr>
      <w:sz w:val="28"/>
      <w:szCs w:val="28"/>
    </w:rPr>
  </w:style>
  <w:style w:type="character" w:customStyle="1" w:styleId="S6">
    <w:name w:val="S_Заголовок таблицы Знак"/>
    <w:link w:val="S7"/>
    <w:semiHidden/>
    <w:locked/>
    <w:rsid w:val="00FC6770"/>
    <w:rPr>
      <w:sz w:val="24"/>
      <w:szCs w:val="24"/>
      <w:u w:val="single"/>
    </w:rPr>
  </w:style>
  <w:style w:type="paragraph" w:customStyle="1" w:styleId="S7">
    <w:name w:val="S_Заголовок таблицы"/>
    <w:basedOn w:val="a0"/>
    <w:link w:val="S6"/>
    <w:autoRedefine/>
    <w:semiHidden/>
    <w:rsid w:val="00FC6770"/>
    <w:pPr>
      <w:ind w:firstLine="709"/>
      <w:jc w:val="center"/>
    </w:pPr>
    <w:rPr>
      <w:u w:val="single"/>
    </w:rPr>
  </w:style>
  <w:style w:type="character" w:customStyle="1" w:styleId="S11">
    <w:name w:val="S_Таблица Знак1"/>
    <w:link w:val="S8"/>
    <w:semiHidden/>
    <w:locked/>
    <w:rsid w:val="00FC6770"/>
    <w:rPr>
      <w:sz w:val="24"/>
      <w:szCs w:val="24"/>
    </w:rPr>
  </w:style>
  <w:style w:type="paragraph" w:customStyle="1" w:styleId="S8">
    <w:name w:val="S_Таблица"/>
    <w:basedOn w:val="a0"/>
    <w:link w:val="S11"/>
    <w:autoRedefine/>
    <w:semiHidden/>
    <w:rsid w:val="00FC6770"/>
    <w:pPr>
      <w:jc w:val="right"/>
    </w:pPr>
  </w:style>
  <w:style w:type="character" w:customStyle="1" w:styleId="HTML1">
    <w:name w:val="Стандартный HTML Знак1"/>
    <w:uiPriority w:val="99"/>
    <w:semiHidden/>
    <w:locked/>
    <w:rsid w:val="00FC6770"/>
    <w:rPr>
      <w:rFonts w:ascii="Courier New" w:eastAsia="Times New Roman" w:hAnsi="Courier New"/>
      <w:lang w:val="x-none" w:eastAsia="x-none"/>
    </w:rPr>
  </w:style>
  <w:style w:type="character" w:customStyle="1" w:styleId="1f4">
    <w:name w:val="Текст сноски Знак1"/>
    <w:semiHidden/>
    <w:locked/>
    <w:rsid w:val="00FC6770"/>
    <w:rPr>
      <w:rFonts w:ascii="Times New Roman" w:eastAsia="Times New Roman" w:hAnsi="Times New Roman"/>
      <w:lang w:val="x-none" w:eastAsia="x-none"/>
    </w:rPr>
  </w:style>
  <w:style w:type="character" w:customStyle="1" w:styleId="1f5">
    <w:name w:val="Нижний колонтитул Знак1"/>
    <w:uiPriority w:val="99"/>
    <w:semiHidden/>
    <w:locked/>
    <w:rsid w:val="00FC6770"/>
    <w:rPr>
      <w:lang w:val="x-none"/>
    </w:rPr>
  </w:style>
  <w:style w:type="character" w:customStyle="1" w:styleId="310">
    <w:name w:val="Основной текст с отступом 3 Знак1"/>
    <w:semiHidden/>
    <w:locked/>
    <w:rsid w:val="00FC6770"/>
    <w:rPr>
      <w:sz w:val="16"/>
      <w:szCs w:val="16"/>
      <w:lang w:val="x-none" w:eastAsia="x-none"/>
    </w:rPr>
  </w:style>
  <w:style w:type="character" w:customStyle="1" w:styleId="1f6">
    <w:name w:val="Текст Знак1"/>
    <w:semiHidden/>
    <w:locked/>
    <w:rsid w:val="00FC6770"/>
    <w:rPr>
      <w:rFonts w:ascii="Courier New" w:eastAsia="Times New Roman" w:hAnsi="Courier New"/>
      <w:lang w:val="x-none" w:eastAsia="x-none"/>
    </w:rPr>
  </w:style>
  <w:style w:type="character" w:customStyle="1" w:styleId="1f7">
    <w:name w:val="Текст выноски Знак1"/>
    <w:uiPriority w:val="99"/>
    <w:semiHidden/>
    <w:locked/>
    <w:rsid w:val="00FC6770"/>
    <w:rPr>
      <w:rFonts w:ascii="Tahoma" w:eastAsia="Times New Roman" w:hAnsi="Tahoma"/>
      <w:sz w:val="16"/>
      <w:szCs w:val="16"/>
      <w:lang w:val="x-none" w:eastAsia="x-none"/>
    </w:rPr>
  </w:style>
  <w:style w:type="character" w:customStyle="1" w:styleId="WW-Absatz-Standardschriftart111111111">
    <w:name w:val="WW-Absatz-Standardschriftart111111111"/>
    <w:rsid w:val="00FC6770"/>
  </w:style>
  <w:style w:type="character" w:customStyle="1" w:styleId="72">
    <w:name w:val="Знак Знак7"/>
    <w:locked/>
    <w:rsid w:val="00FC6770"/>
    <w:rPr>
      <w:rFonts w:ascii="Tahoma" w:hAnsi="Tahoma" w:cs="Tahoma" w:hint="default"/>
      <w:color w:val="2E3432"/>
      <w:kern w:val="36"/>
      <w:sz w:val="38"/>
      <w:szCs w:val="38"/>
      <w:lang w:eastAsia="ru-RU" w:bidi="ar-SA"/>
    </w:rPr>
  </w:style>
  <w:style w:type="character" w:customStyle="1" w:styleId="63">
    <w:name w:val="Знак Знак6"/>
    <w:locked/>
    <w:rsid w:val="00FC6770"/>
    <w:rPr>
      <w:rFonts w:ascii="Tahoma" w:hAnsi="Tahoma" w:cs="Tahoma" w:hint="default"/>
      <w:sz w:val="34"/>
      <w:szCs w:val="34"/>
      <w:lang w:eastAsia="ru-RU" w:bidi="ar-SA"/>
    </w:rPr>
  </w:style>
  <w:style w:type="character" w:customStyle="1" w:styleId="52">
    <w:name w:val="Знак Знак5"/>
    <w:locked/>
    <w:rsid w:val="00FC6770"/>
    <w:rPr>
      <w:rFonts w:ascii="Tahoma" w:hAnsi="Tahoma" w:cs="Tahoma" w:hint="default"/>
      <w:sz w:val="29"/>
      <w:szCs w:val="29"/>
      <w:lang w:eastAsia="ru-RU" w:bidi="ar-SA"/>
    </w:rPr>
  </w:style>
  <w:style w:type="character" w:customStyle="1" w:styleId="43">
    <w:name w:val="Знак Знак4"/>
    <w:locked/>
    <w:rsid w:val="00FC6770"/>
    <w:rPr>
      <w:rFonts w:ascii="Tahoma" w:hAnsi="Tahoma" w:cs="Tahoma" w:hint="default"/>
      <w:b/>
      <w:bCs/>
      <w:sz w:val="24"/>
      <w:szCs w:val="24"/>
      <w:lang w:eastAsia="ru-RU" w:bidi="ar-SA"/>
    </w:rPr>
  </w:style>
  <w:style w:type="character" w:customStyle="1" w:styleId="39">
    <w:name w:val="Знак Знак3"/>
    <w:locked/>
    <w:rsid w:val="00FC6770"/>
    <w:rPr>
      <w:rFonts w:ascii="Tahoma" w:hAnsi="Tahoma" w:cs="Tahoma" w:hint="default"/>
      <w:b/>
      <w:bCs/>
      <w:sz w:val="24"/>
      <w:szCs w:val="24"/>
      <w:lang w:eastAsia="ru-RU" w:bidi="ar-SA"/>
    </w:rPr>
  </w:style>
  <w:style w:type="character" w:customStyle="1" w:styleId="2f0">
    <w:name w:val="Знак Знак2"/>
    <w:locked/>
    <w:rsid w:val="00FC6770"/>
    <w:rPr>
      <w:rFonts w:ascii="Tahoma" w:hAnsi="Tahoma" w:cs="Tahoma" w:hint="default"/>
      <w:b/>
      <w:bCs/>
      <w:sz w:val="24"/>
      <w:szCs w:val="24"/>
      <w:lang w:eastAsia="ru-RU" w:bidi="ar-SA"/>
    </w:rPr>
  </w:style>
  <w:style w:type="character" w:customStyle="1" w:styleId="S9">
    <w:name w:val="S_Маркированный Знак Знак"/>
    <w:rsid w:val="00FC6770"/>
    <w:rPr>
      <w:sz w:val="28"/>
      <w:szCs w:val="28"/>
      <w:lang w:val="ru-RU" w:eastAsia="ru-RU" w:bidi="ar-SA"/>
    </w:rPr>
  </w:style>
  <w:style w:type="character" w:customStyle="1" w:styleId="S12">
    <w:name w:val="S_Маркированный Знак1"/>
    <w:rsid w:val="00FC6770"/>
    <w:rPr>
      <w:sz w:val="24"/>
      <w:szCs w:val="24"/>
    </w:rPr>
  </w:style>
  <w:style w:type="character" w:customStyle="1" w:styleId="apple-style-span">
    <w:name w:val="apple-style-span"/>
    <w:basedOn w:val="a1"/>
    <w:rsid w:val="00FC6770"/>
  </w:style>
  <w:style w:type="character" w:customStyle="1" w:styleId="udar">
    <w:name w:val="udar"/>
    <w:basedOn w:val="a1"/>
    <w:rsid w:val="00FC6770"/>
  </w:style>
  <w:style w:type="character" w:customStyle="1" w:styleId="2f1">
    <w:name w:val="Основной текст (2)_"/>
    <w:link w:val="2f2"/>
    <w:locked/>
    <w:rsid w:val="0064506A"/>
    <w:rPr>
      <w:rFonts w:ascii="Verdana" w:eastAsia="Verdana" w:hAnsi="Verdana" w:cs="Verdana"/>
      <w:shd w:val="clear" w:color="auto" w:fill="FFFFFF"/>
    </w:rPr>
  </w:style>
  <w:style w:type="paragraph" w:customStyle="1" w:styleId="2f2">
    <w:name w:val="Основной текст (2)"/>
    <w:basedOn w:val="a0"/>
    <w:link w:val="2f1"/>
    <w:rsid w:val="0064506A"/>
    <w:pPr>
      <w:widowControl w:val="0"/>
      <w:shd w:val="clear" w:color="auto" w:fill="FFFFFF"/>
      <w:spacing w:line="259" w:lineRule="exact"/>
    </w:pPr>
    <w:rPr>
      <w:rFonts w:ascii="Verdana" w:eastAsia="Verdana" w:hAnsi="Verdana" w:cs="Verdana"/>
      <w:sz w:val="20"/>
      <w:szCs w:val="20"/>
    </w:rPr>
  </w:style>
  <w:style w:type="paragraph" w:customStyle="1" w:styleId="indent1">
    <w:name w:val="indent_1"/>
    <w:basedOn w:val="a0"/>
    <w:rsid w:val="00CE0E20"/>
    <w:pPr>
      <w:spacing w:before="100" w:beforeAutospacing="1" w:after="100" w:afterAutospacing="1"/>
    </w:pPr>
  </w:style>
  <w:style w:type="paragraph" w:customStyle="1" w:styleId="affffd">
    <w:name w:val="Информация о версии"/>
    <w:basedOn w:val="a0"/>
    <w:next w:val="a0"/>
    <w:uiPriority w:val="99"/>
    <w:rsid w:val="00CE0E20"/>
    <w:pPr>
      <w:widowControl w:val="0"/>
      <w:autoSpaceDE w:val="0"/>
      <w:autoSpaceDN w:val="0"/>
      <w:adjustRightInd w:val="0"/>
      <w:spacing w:before="75"/>
      <w:ind w:left="170"/>
      <w:jc w:val="both"/>
    </w:pPr>
    <w:rPr>
      <w:rFonts w:ascii="Times New Roman CYR" w:hAnsi="Times New Roman CYR" w:cs="Times New Roman CYR"/>
      <w:i/>
      <w:iCs/>
      <w:color w:val="353842"/>
    </w:rPr>
  </w:style>
  <w:style w:type="paragraph" w:customStyle="1" w:styleId="consplusnormal2">
    <w:name w:val="consplusnormal"/>
    <w:basedOn w:val="a0"/>
    <w:rsid w:val="00CE0E20"/>
    <w:pPr>
      <w:spacing w:before="100" w:beforeAutospacing="1" w:after="100" w:afterAutospacing="1"/>
    </w:pPr>
  </w:style>
  <w:style w:type="character" w:customStyle="1" w:styleId="44">
    <w:name w:val="Гиперссылка4"/>
    <w:basedOn w:val="a1"/>
    <w:rsid w:val="00CE0E20"/>
  </w:style>
  <w:style w:type="paragraph" w:customStyle="1" w:styleId="Textbody">
    <w:name w:val="Text body"/>
    <w:basedOn w:val="a0"/>
    <w:rsid w:val="002F4D3F"/>
    <w:pPr>
      <w:widowControl w:val="0"/>
      <w:suppressAutoHyphens/>
      <w:autoSpaceDN w:val="0"/>
      <w:spacing w:after="120"/>
      <w:textAlignment w:val="baseline"/>
    </w:pPr>
    <w:rPr>
      <w:rFonts w:eastAsia="Andale Sans UI" w:cs="Tahoma"/>
      <w:kern w:val="3"/>
      <w:lang w:val="de-DE" w:eastAsia="ja-JP" w:bidi="fa-IR"/>
    </w:rPr>
  </w:style>
  <w:style w:type="paragraph" w:customStyle="1" w:styleId="western">
    <w:name w:val="western"/>
    <w:basedOn w:val="a0"/>
    <w:rsid w:val="002F4D3F"/>
    <w:pPr>
      <w:spacing w:before="100" w:beforeAutospacing="1"/>
      <w:ind w:firstLine="709"/>
      <w:jc w:val="both"/>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4447">
      <w:bodyDiv w:val="1"/>
      <w:marLeft w:val="0"/>
      <w:marRight w:val="0"/>
      <w:marTop w:val="0"/>
      <w:marBottom w:val="0"/>
      <w:divBdr>
        <w:top w:val="none" w:sz="0" w:space="0" w:color="auto"/>
        <w:left w:val="none" w:sz="0" w:space="0" w:color="auto"/>
        <w:bottom w:val="none" w:sz="0" w:space="0" w:color="auto"/>
        <w:right w:val="none" w:sz="0" w:space="0" w:color="auto"/>
      </w:divBdr>
    </w:div>
    <w:div w:id="65031557">
      <w:bodyDiv w:val="1"/>
      <w:marLeft w:val="0"/>
      <w:marRight w:val="0"/>
      <w:marTop w:val="0"/>
      <w:marBottom w:val="0"/>
      <w:divBdr>
        <w:top w:val="none" w:sz="0" w:space="0" w:color="auto"/>
        <w:left w:val="none" w:sz="0" w:space="0" w:color="auto"/>
        <w:bottom w:val="none" w:sz="0" w:space="0" w:color="auto"/>
        <w:right w:val="none" w:sz="0" w:space="0" w:color="auto"/>
      </w:divBdr>
    </w:div>
    <w:div w:id="307171375">
      <w:bodyDiv w:val="1"/>
      <w:marLeft w:val="0"/>
      <w:marRight w:val="0"/>
      <w:marTop w:val="0"/>
      <w:marBottom w:val="0"/>
      <w:divBdr>
        <w:top w:val="none" w:sz="0" w:space="0" w:color="auto"/>
        <w:left w:val="none" w:sz="0" w:space="0" w:color="auto"/>
        <w:bottom w:val="none" w:sz="0" w:space="0" w:color="auto"/>
        <w:right w:val="none" w:sz="0" w:space="0" w:color="auto"/>
      </w:divBdr>
    </w:div>
    <w:div w:id="787434028">
      <w:bodyDiv w:val="1"/>
      <w:marLeft w:val="0"/>
      <w:marRight w:val="0"/>
      <w:marTop w:val="0"/>
      <w:marBottom w:val="0"/>
      <w:divBdr>
        <w:top w:val="none" w:sz="0" w:space="0" w:color="auto"/>
        <w:left w:val="none" w:sz="0" w:space="0" w:color="auto"/>
        <w:bottom w:val="none" w:sz="0" w:space="0" w:color="auto"/>
        <w:right w:val="none" w:sz="0" w:space="0" w:color="auto"/>
      </w:divBdr>
      <w:divsChild>
        <w:div w:id="364332800">
          <w:marLeft w:val="0"/>
          <w:marRight w:val="0"/>
          <w:marTop w:val="0"/>
          <w:marBottom w:val="195"/>
          <w:divBdr>
            <w:top w:val="none" w:sz="0" w:space="0" w:color="auto"/>
            <w:left w:val="none" w:sz="0" w:space="0" w:color="auto"/>
            <w:bottom w:val="none" w:sz="0" w:space="0" w:color="auto"/>
            <w:right w:val="none" w:sz="0" w:space="0" w:color="auto"/>
          </w:divBdr>
        </w:div>
        <w:div w:id="1776510993">
          <w:marLeft w:val="0"/>
          <w:marRight w:val="0"/>
          <w:marTop w:val="0"/>
          <w:marBottom w:val="300"/>
          <w:divBdr>
            <w:top w:val="none" w:sz="0" w:space="0" w:color="auto"/>
            <w:left w:val="none" w:sz="0" w:space="0" w:color="auto"/>
            <w:bottom w:val="none" w:sz="0" w:space="0" w:color="auto"/>
            <w:right w:val="none" w:sz="0" w:space="0" w:color="auto"/>
          </w:divBdr>
        </w:div>
        <w:div w:id="814838366">
          <w:marLeft w:val="0"/>
          <w:marRight w:val="0"/>
          <w:marTop w:val="0"/>
          <w:marBottom w:val="300"/>
          <w:divBdr>
            <w:top w:val="none" w:sz="0" w:space="0" w:color="auto"/>
            <w:left w:val="none" w:sz="0" w:space="0" w:color="auto"/>
            <w:bottom w:val="none" w:sz="0" w:space="0" w:color="auto"/>
            <w:right w:val="none" w:sz="0" w:space="0" w:color="auto"/>
          </w:divBdr>
          <w:divsChild>
            <w:div w:id="1653875409">
              <w:marLeft w:val="0"/>
              <w:marRight w:val="0"/>
              <w:marTop w:val="0"/>
              <w:marBottom w:val="0"/>
              <w:divBdr>
                <w:top w:val="none" w:sz="0" w:space="0" w:color="auto"/>
                <w:left w:val="none" w:sz="0" w:space="0" w:color="auto"/>
                <w:bottom w:val="none" w:sz="0" w:space="0" w:color="auto"/>
                <w:right w:val="none" w:sz="0" w:space="0" w:color="auto"/>
              </w:divBdr>
              <w:divsChild>
                <w:div w:id="38826521">
                  <w:marLeft w:val="0"/>
                  <w:marRight w:val="0"/>
                  <w:marTop w:val="0"/>
                  <w:marBottom w:val="0"/>
                  <w:divBdr>
                    <w:top w:val="none" w:sz="0" w:space="0" w:color="auto"/>
                    <w:left w:val="none" w:sz="0" w:space="0" w:color="auto"/>
                    <w:bottom w:val="none" w:sz="0" w:space="0" w:color="auto"/>
                    <w:right w:val="none" w:sz="0" w:space="0" w:color="auto"/>
                  </w:divBdr>
                  <w:divsChild>
                    <w:div w:id="18409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56238">
      <w:bodyDiv w:val="1"/>
      <w:marLeft w:val="0"/>
      <w:marRight w:val="0"/>
      <w:marTop w:val="0"/>
      <w:marBottom w:val="0"/>
      <w:divBdr>
        <w:top w:val="none" w:sz="0" w:space="0" w:color="auto"/>
        <w:left w:val="none" w:sz="0" w:space="0" w:color="auto"/>
        <w:bottom w:val="none" w:sz="0" w:space="0" w:color="auto"/>
        <w:right w:val="none" w:sz="0" w:space="0" w:color="auto"/>
      </w:divBdr>
      <w:divsChild>
        <w:div w:id="1709646883">
          <w:marLeft w:val="0"/>
          <w:marRight w:val="0"/>
          <w:marTop w:val="0"/>
          <w:marBottom w:val="195"/>
          <w:divBdr>
            <w:top w:val="none" w:sz="0" w:space="0" w:color="auto"/>
            <w:left w:val="none" w:sz="0" w:space="0" w:color="auto"/>
            <w:bottom w:val="none" w:sz="0" w:space="0" w:color="auto"/>
            <w:right w:val="none" w:sz="0" w:space="0" w:color="auto"/>
          </w:divBdr>
        </w:div>
        <w:div w:id="1624075779">
          <w:marLeft w:val="0"/>
          <w:marRight w:val="0"/>
          <w:marTop w:val="0"/>
          <w:marBottom w:val="300"/>
          <w:divBdr>
            <w:top w:val="none" w:sz="0" w:space="0" w:color="auto"/>
            <w:left w:val="none" w:sz="0" w:space="0" w:color="auto"/>
            <w:bottom w:val="none" w:sz="0" w:space="0" w:color="auto"/>
            <w:right w:val="none" w:sz="0" w:space="0" w:color="auto"/>
          </w:divBdr>
        </w:div>
        <w:div w:id="1492139807">
          <w:marLeft w:val="0"/>
          <w:marRight w:val="0"/>
          <w:marTop w:val="0"/>
          <w:marBottom w:val="300"/>
          <w:divBdr>
            <w:top w:val="none" w:sz="0" w:space="0" w:color="auto"/>
            <w:left w:val="none" w:sz="0" w:space="0" w:color="auto"/>
            <w:bottom w:val="none" w:sz="0" w:space="0" w:color="auto"/>
            <w:right w:val="none" w:sz="0" w:space="0" w:color="auto"/>
          </w:divBdr>
          <w:divsChild>
            <w:div w:id="539973704">
              <w:marLeft w:val="0"/>
              <w:marRight w:val="0"/>
              <w:marTop w:val="0"/>
              <w:marBottom w:val="0"/>
              <w:divBdr>
                <w:top w:val="none" w:sz="0" w:space="0" w:color="auto"/>
                <w:left w:val="none" w:sz="0" w:space="0" w:color="auto"/>
                <w:bottom w:val="none" w:sz="0" w:space="0" w:color="auto"/>
                <w:right w:val="none" w:sz="0" w:space="0" w:color="auto"/>
              </w:divBdr>
              <w:divsChild>
                <w:div w:id="1702705207">
                  <w:marLeft w:val="0"/>
                  <w:marRight w:val="0"/>
                  <w:marTop w:val="0"/>
                  <w:marBottom w:val="0"/>
                  <w:divBdr>
                    <w:top w:val="none" w:sz="0" w:space="0" w:color="auto"/>
                    <w:left w:val="none" w:sz="0" w:space="0" w:color="auto"/>
                    <w:bottom w:val="none" w:sz="0" w:space="0" w:color="auto"/>
                    <w:right w:val="none" w:sz="0" w:space="0" w:color="auto"/>
                  </w:divBdr>
                  <w:divsChild>
                    <w:div w:id="5906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455391">
      <w:bodyDiv w:val="1"/>
      <w:marLeft w:val="0"/>
      <w:marRight w:val="0"/>
      <w:marTop w:val="0"/>
      <w:marBottom w:val="0"/>
      <w:divBdr>
        <w:top w:val="none" w:sz="0" w:space="0" w:color="auto"/>
        <w:left w:val="none" w:sz="0" w:space="0" w:color="auto"/>
        <w:bottom w:val="none" w:sz="0" w:space="0" w:color="auto"/>
        <w:right w:val="none" w:sz="0" w:space="0" w:color="auto"/>
      </w:divBdr>
    </w:div>
    <w:div w:id="1005134922">
      <w:bodyDiv w:val="1"/>
      <w:marLeft w:val="0"/>
      <w:marRight w:val="0"/>
      <w:marTop w:val="0"/>
      <w:marBottom w:val="0"/>
      <w:divBdr>
        <w:top w:val="none" w:sz="0" w:space="0" w:color="auto"/>
        <w:left w:val="none" w:sz="0" w:space="0" w:color="auto"/>
        <w:bottom w:val="none" w:sz="0" w:space="0" w:color="auto"/>
        <w:right w:val="none" w:sz="0" w:space="0" w:color="auto"/>
      </w:divBdr>
    </w:div>
    <w:div w:id="1007562829">
      <w:bodyDiv w:val="1"/>
      <w:marLeft w:val="0"/>
      <w:marRight w:val="0"/>
      <w:marTop w:val="0"/>
      <w:marBottom w:val="0"/>
      <w:divBdr>
        <w:top w:val="none" w:sz="0" w:space="0" w:color="auto"/>
        <w:left w:val="none" w:sz="0" w:space="0" w:color="auto"/>
        <w:bottom w:val="none" w:sz="0" w:space="0" w:color="auto"/>
        <w:right w:val="none" w:sz="0" w:space="0" w:color="auto"/>
      </w:divBdr>
    </w:div>
    <w:div w:id="1201361157">
      <w:bodyDiv w:val="1"/>
      <w:marLeft w:val="0"/>
      <w:marRight w:val="0"/>
      <w:marTop w:val="0"/>
      <w:marBottom w:val="0"/>
      <w:divBdr>
        <w:top w:val="none" w:sz="0" w:space="0" w:color="auto"/>
        <w:left w:val="none" w:sz="0" w:space="0" w:color="auto"/>
        <w:bottom w:val="none" w:sz="0" w:space="0" w:color="auto"/>
        <w:right w:val="none" w:sz="0" w:space="0" w:color="auto"/>
      </w:divBdr>
    </w:div>
    <w:div w:id="1476071179">
      <w:bodyDiv w:val="1"/>
      <w:marLeft w:val="0"/>
      <w:marRight w:val="0"/>
      <w:marTop w:val="0"/>
      <w:marBottom w:val="0"/>
      <w:divBdr>
        <w:top w:val="none" w:sz="0" w:space="0" w:color="auto"/>
        <w:left w:val="none" w:sz="0" w:space="0" w:color="auto"/>
        <w:bottom w:val="none" w:sz="0" w:space="0" w:color="auto"/>
        <w:right w:val="none" w:sz="0" w:space="0" w:color="auto"/>
      </w:divBdr>
    </w:div>
    <w:div w:id="1480344734">
      <w:bodyDiv w:val="1"/>
      <w:marLeft w:val="0"/>
      <w:marRight w:val="0"/>
      <w:marTop w:val="0"/>
      <w:marBottom w:val="0"/>
      <w:divBdr>
        <w:top w:val="none" w:sz="0" w:space="0" w:color="auto"/>
        <w:left w:val="none" w:sz="0" w:space="0" w:color="auto"/>
        <w:bottom w:val="none" w:sz="0" w:space="0" w:color="auto"/>
        <w:right w:val="none" w:sz="0" w:space="0" w:color="auto"/>
      </w:divBdr>
    </w:div>
    <w:div w:id="1518080093">
      <w:bodyDiv w:val="1"/>
      <w:marLeft w:val="0"/>
      <w:marRight w:val="0"/>
      <w:marTop w:val="0"/>
      <w:marBottom w:val="0"/>
      <w:divBdr>
        <w:top w:val="none" w:sz="0" w:space="0" w:color="auto"/>
        <w:left w:val="none" w:sz="0" w:space="0" w:color="auto"/>
        <w:bottom w:val="none" w:sz="0" w:space="0" w:color="auto"/>
        <w:right w:val="none" w:sz="0" w:space="0" w:color="auto"/>
      </w:divBdr>
    </w:div>
    <w:div w:id="1572078288">
      <w:bodyDiv w:val="1"/>
      <w:marLeft w:val="0"/>
      <w:marRight w:val="0"/>
      <w:marTop w:val="0"/>
      <w:marBottom w:val="0"/>
      <w:divBdr>
        <w:top w:val="none" w:sz="0" w:space="0" w:color="auto"/>
        <w:left w:val="none" w:sz="0" w:space="0" w:color="auto"/>
        <w:bottom w:val="none" w:sz="0" w:space="0" w:color="auto"/>
        <w:right w:val="none" w:sz="0" w:space="0" w:color="auto"/>
      </w:divBdr>
    </w:div>
    <w:div w:id="1613824454">
      <w:bodyDiv w:val="1"/>
      <w:marLeft w:val="0"/>
      <w:marRight w:val="0"/>
      <w:marTop w:val="0"/>
      <w:marBottom w:val="0"/>
      <w:divBdr>
        <w:top w:val="none" w:sz="0" w:space="0" w:color="auto"/>
        <w:left w:val="none" w:sz="0" w:space="0" w:color="auto"/>
        <w:bottom w:val="none" w:sz="0" w:space="0" w:color="auto"/>
        <w:right w:val="none" w:sz="0" w:space="0" w:color="auto"/>
      </w:divBdr>
    </w:div>
    <w:div w:id="1890918059">
      <w:bodyDiv w:val="1"/>
      <w:marLeft w:val="0"/>
      <w:marRight w:val="0"/>
      <w:marTop w:val="0"/>
      <w:marBottom w:val="0"/>
      <w:divBdr>
        <w:top w:val="none" w:sz="0" w:space="0" w:color="auto"/>
        <w:left w:val="none" w:sz="0" w:space="0" w:color="auto"/>
        <w:bottom w:val="none" w:sz="0" w:space="0" w:color="auto"/>
        <w:right w:val="none" w:sz="0" w:space="0" w:color="auto"/>
      </w:divBdr>
    </w:div>
    <w:div w:id="2072187495">
      <w:bodyDiv w:val="1"/>
      <w:marLeft w:val="0"/>
      <w:marRight w:val="0"/>
      <w:marTop w:val="0"/>
      <w:marBottom w:val="0"/>
      <w:divBdr>
        <w:top w:val="none" w:sz="0" w:space="0" w:color="auto"/>
        <w:left w:val="none" w:sz="0" w:space="0" w:color="auto"/>
        <w:bottom w:val="none" w:sz="0" w:space="0" w:color="auto"/>
        <w:right w:val="none" w:sz="0" w:space="0" w:color="auto"/>
      </w:divBdr>
    </w:div>
    <w:div w:id="2087722613">
      <w:bodyDiv w:val="1"/>
      <w:marLeft w:val="0"/>
      <w:marRight w:val="0"/>
      <w:marTop w:val="0"/>
      <w:marBottom w:val="0"/>
      <w:divBdr>
        <w:top w:val="none" w:sz="0" w:space="0" w:color="auto"/>
        <w:left w:val="none" w:sz="0" w:space="0" w:color="auto"/>
        <w:bottom w:val="none" w:sz="0" w:space="0" w:color="auto"/>
        <w:right w:val="none" w:sz="0" w:space="0" w:color="auto"/>
      </w:divBdr>
    </w:div>
    <w:div w:id="21422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C84F9-A109-46F5-BAA3-6D4E7B54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22</Pages>
  <Words>16174</Words>
  <Characters>92193</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264</cp:revision>
  <cp:lastPrinted>2017-12-13T07:56:00Z</cp:lastPrinted>
  <dcterms:created xsi:type="dcterms:W3CDTF">2021-12-17T07:54:00Z</dcterms:created>
  <dcterms:modified xsi:type="dcterms:W3CDTF">2024-07-09T06:52:00Z</dcterms:modified>
</cp:coreProperties>
</file>