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BD6D24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№3</w:t>
      </w:r>
      <w:r w:rsidR="00173185">
        <w:rPr>
          <w:b/>
          <w:i/>
          <w:sz w:val="28"/>
          <w:szCs w:val="28"/>
          <w:highlight w:val="green"/>
        </w:rPr>
        <w:t>8(464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</w:t>
      </w:r>
      <w:r w:rsidR="00D6687B">
        <w:rPr>
          <w:i/>
          <w:sz w:val="28"/>
          <w:szCs w:val="28"/>
        </w:rPr>
        <w:t xml:space="preserve">   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173185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14</w:t>
      </w:r>
      <w:r w:rsidR="00E17A91">
        <w:rPr>
          <w:color w:val="000000"/>
          <w:highlight w:val="green"/>
        </w:rPr>
        <w:t xml:space="preserve"> </w:t>
      </w:r>
      <w:r w:rsidR="00E17A91" w:rsidRPr="00E17A91">
        <w:rPr>
          <w:color w:val="000000"/>
          <w:highlight w:val="green"/>
        </w:rPr>
        <w:t>апреля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Черепановского района Новосибирской области  </w:t>
      </w:r>
      <w:r w:rsidR="00835D4C" w:rsidRPr="00835D4C">
        <w:rPr>
          <w:b/>
          <w:i/>
          <w:highlight w:val="green"/>
        </w:rPr>
        <w:t>с 2008года</w:t>
      </w:r>
    </w:p>
    <w:p w:rsidR="00415015" w:rsidRDefault="004F2266" w:rsidP="004B6885">
      <w:pPr>
        <w:ind w:left="142"/>
        <w:rPr>
          <w:b/>
          <w:sz w:val="28"/>
        </w:rPr>
      </w:pPr>
      <w:r>
        <w:rPr>
          <w:highlight w:val="green"/>
        </w:rPr>
        <w:t>2025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215FF3" w:rsidRDefault="00215FF3" w:rsidP="004B6885">
      <w:pPr>
        <w:ind w:left="142"/>
        <w:rPr>
          <w:b/>
          <w:sz w:val="18"/>
          <w:szCs w:val="18"/>
        </w:rPr>
      </w:pPr>
    </w:p>
    <w:p w:rsidR="00776C58" w:rsidRDefault="00776C58" w:rsidP="00776C58">
      <w:pPr>
        <w:pStyle w:val="10"/>
        <w:shd w:val="clear" w:color="auto" w:fill="FFFFFF"/>
        <w:spacing w:before="0" w:after="675" w:line="585" w:lineRule="atLeast"/>
        <w:rPr>
          <w:rFonts w:ascii="Inter" w:hAnsi="Inter"/>
          <w:color w:val="101010"/>
          <w:sz w:val="48"/>
          <w:szCs w:val="48"/>
        </w:rPr>
      </w:pPr>
      <w:r>
        <w:rPr>
          <w:rFonts w:ascii="Inter" w:hAnsi="Inter"/>
          <w:color w:val="101010"/>
        </w:rPr>
        <w:t>Прием заявок по инициативному бюджетированию</w:t>
      </w:r>
    </w:p>
    <w:p w:rsidR="00776C58" w:rsidRDefault="00776C58" w:rsidP="00776C58">
      <w:r>
        <w:rPr>
          <w:noProof/>
        </w:rPr>
        <w:drawing>
          <wp:inline distT="0" distB="0" distL="0" distR="0">
            <wp:extent cx="5191125" cy="3238500"/>
            <wp:effectExtent l="0" t="0" r="9525" b="0"/>
            <wp:docPr id="1" name="Рисунок 1" descr="https://posevnaia.nso.ru/sites/posevnaia.nso.ru/wodby_files/files/news/2024/05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posevnaia.nso.ru/sites/posevnaia.nso.ru/wodby_files/files/news/2024/05/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C58" w:rsidRDefault="00776C58" w:rsidP="00776C58">
      <w:pPr>
        <w:pStyle w:val="a7"/>
        <w:shd w:val="clear" w:color="auto" w:fill="FFFFFF"/>
        <w:spacing w:before="0" w:beforeAutospacing="0" w:line="450" w:lineRule="atLeas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С 22 апреля по 13 мая ведется прием заявок на проекты иницитивного бюджетирования на территории рабочего поселка Посевная на 2026 год. Прием заявок проходит в администрации р.п.Посевная ул. Островского 58 или по электронному адресу adm_sppos@mail.ru</w:t>
      </w:r>
    </w:p>
    <w:p w:rsidR="00776C58" w:rsidRDefault="00776C58" w:rsidP="004B6885">
      <w:pPr>
        <w:ind w:left="142"/>
        <w:rPr>
          <w:b/>
          <w:sz w:val="18"/>
          <w:szCs w:val="18"/>
        </w:rPr>
      </w:pPr>
      <w:bookmarkStart w:id="0" w:name="_GoBack"/>
      <w:bookmarkEnd w:id="0"/>
    </w:p>
    <w:p w:rsidR="00A554B6" w:rsidRDefault="00A554B6" w:rsidP="004B6885">
      <w:pPr>
        <w:ind w:left="142"/>
        <w:rPr>
          <w:b/>
          <w:sz w:val="18"/>
          <w:szCs w:val="18"/>
        </w:rPr>
      </w:pPr>
    </w:p>
    <w:p w:rsidR="00A554B6" w:rsidRPr="00A554B6" w:rsidRDefault="00A554B6" w:rsidP="00A554B6">
      <w:pPr>
        <w:jc w:val="center"/>
        <w:rPr>
          <w:b/>
          <w:sz w:val="20"/>
          <w:szCs w:val="28"/>
        </w:rPr>
      </w:pPr>
      <w:r w:rsidRPr="00A554B6">
        <w:rPr>
          <w:b/>
          <w:sz w:val="20"/>
          <w:szCs w:val="28"/>
        </w:rPr>
        <w:t>СОВЕТ ДЕПУТАТОВ РАБОЧЕГО ПОСЕЛКА ПОСЕВНАЯ</w:t>
      </w:r>
    </w:p>
    <w:p w:rsidR="00A554B6" w:rsidRPr="00A554B6" w:rsidRDefault="00A554B6" w:rsidP="00A554B6">
      <w:pPr>
        <w:jc w:val="center"/>
        <w:rPr>
          <w:b/>
          <w:sz w:val="20"/>
          <w:szCs w:val="28"/>
        </w:rPr>
      </w:pPr>
      <w:r w:rsidRPr="00A554B6">
        <w:rPr>
          <w:b/>
          <w:sz w:val="20"/>
          <w:szCs w:val="28"/>
        </w:rPr>
        <w:t>ЧЕРЕПАНОВСКОГО РАЙОНА НОВОСИБИРСКОЙ ОБЛАСТИ</w:t>
      </w:r>
    </w:p>
    <w:p w:rsidR="00A554B6" w:rsidRPr="00A554B6" w:rsidRDefault="00A554B6" w:rsidP="00A554B6">
      <w:pPr>
        <w:jc w:val="center"/>
        <w:rPr>
          <w:b/>
          <w:sz w:val="20"/>
          <w:szCs w:val="28"/>
        </w:rPr>
      </w:pPr>
      <w:r w:rsidRPr="00A554B6">
        <w:rPr>
          <w:b/>
          <w:sz w:val="20"/>
          <w:szCs w:val="28"/>
        </w:rPr>
        <w:t>ШЕСТОГО СОЗЫВА</w:t>
      </w:r>
    </w:p>
    <w:p w:rsidR="00A554B6" w:rsidRPr="00A554B6" w:rsidRDefault="00A554B6" w:rsidP="00A554B6">
      <w:pPr>
        <w:jc w:val="center"/>
        <w:rPr>
          <w:b/>
          <w:sz w:val="20"/>
          <w:szCs w:val="28"/>
        </w:rPr>
      </w:pPr>
      <w:r w:rsidRPr="00A554B6">
        <w:rPr>
          <w:sz w:val="20"/>
          <w:szCs w:val="28"/>
        </w:rPr>
        <w:tab/>
      </w:r>
    </w:p>
    <w:p w:rsidR="00A554B6" w:rsidRPr="00A554B6" w:rsidRDefault="00A554B6" w:rsidP="00A554B6">
      <w:pPr>
        <w:tabs>
          <w:tab w:val="center" w:pos="4677"/>
          <w:tab w:val="left" w:pos="8475"/>
        </w:tabs>
        <w:jc w:val="center"/>
        <w:rPr>
          <w:b/>
          <w:sz w:val="20"/>
          <w:szCs w:val="28"/>
        </w:rPr>
      </w:pPr>
      <w:r w:rsidRPr="00A554B6">
        <w:rPr>
          <w:b/>
          <w:sz w:val="20"/>
          <w:szCs w:val="28"/>
        </w:rPr>
        <w:t xml:space="preserve">РЕШЕНИЕ </w:t>
      </w:r>
    </w:p>
    <w:p w:rsidR="00A554B6" w:rsidRPr="00A554B6" w:rsidRDefault="00A554B6" w:rsidP="00A554B6">
      <w:pPr>
        <w:tabs>
          <w:tab w:val="center" w:pos="4677"/>
          <w:tab w:val="left" w:pos="8220"/>
          <w:tab w:val="left" w:pos="8475"/>
        </w:tabs>
        <w:rPr>
          <w:sz w:val="20"/>
          <w:szCs w:val="28"/>
        </w:rPr>
      </w:pPr>
      <w:r w:rsidRPr="00A554B6">
        <w:rPr>
          <w:sz w:val="20"/>
          <w:szCs w:val="28"/>
        </w:rPr>
        <w:tab/>
        <w:t>шестьдесят второй сессии</w:t>
      </w:r>
      <w:r w:rsidRPr="00A554B6">
        <w:rPr>
          <w:sz w:val="20"/>
          <w:szCs w:val="28"/>
        </w:rPr>
        <w:tab/>
      </w:r>
    </w:p>
    <w:p w:rsidR="00A554B6" w:rsidRPr="00A554B6" w:rsidRDefault="00A554B6" w:rsidP="00A554B6">
      <w:pPr>
        <w:rPr>
          <w:sz w:val="16"/>
          <w:szCs w:val="28"/>
        </w:rPr>
      </w:pPr>
    </w:p>
    <w:p w:rsidR="00A554B6" w:rsidRPr="00A554B6" w:rsidRDefault="00A554B6" w:rsidP="00A554B6">
      <w:pPr>
        <w:tabs>
          <w:tab w:val="left" w:pos="8745"/>
        </w:tabs>
        <w:rPr>
          <w:sz w:val="20"/>
          <w:szCs w:val="28"/>
        </w:rPr>
      </w:pPr>
      <w:r w:rsidRPr="00A554B6">
        <w:rPr>
          <w:sz w:val="20"/>
          <w:szCs w:val="28"/>
        </w:rPr>
        <w:t>от 11.04.2025 г.                                                                                                 №1</w:t>
      </w:r>
    </w:p>
    <w:p w:rsidR="00A554B6" w:rsidRPr="00A554B6" w:rsidRDefault="00A554B6" w:rsidP="00A554B6">
      <w:pPr>
        <w:rPr>
          <w:color w:val="000000" w:themeColor="text1"/>
          <w:sz w:val="16"/>
          <w:szCs w:val="32"/>
        </w:rPr>
      </w:pPr>
    </w:p>
    <w:p w:rsidR="00A554B6" w:rsidRPr="00A554B6" w:rsidRDefault="00A554B6" w:rsidP="00A554B6">
      <w:pPr>
        <w:jc w:val="center"/>
        <w:rPr>
          <w:color w:val="000000" w:themeColor="text1"/>
          <w:sz w:val="18"/>
        </w:rPr>
      </w:pPr>
      <w:r w:rsidRPr="00A554B6">
        <w:rPr>
          <w:sz w:val="20"/>
          <w:szCs w:val="28"/>
        </w:rPr>
        <w:t xml:space="preserve">«О внесении изменений в решение 57 сессии Совета депутатов рабочего поселка Посевная Черепановского района Новосибирской области № 1 от 26.12.2024 «О бюджете   </w:t>
      </w:r>
      <w:r w:rsidRPr="00A554B6">
        <w:rPr>
          <w:bCs/>
          <w:sz w:val="20"/>
          <w:szCs w:val="28"/>
        </w:rPr>
        <w:t xml:space="preserve">рабочего поселка </w:t>
      </w:r>
      <w:r w:rsidRPr="00A554B6">
        <w:rPr>
          <w:sz w:val="20"/>
          <w:szCs w:val="28"/>
        </w:rPr>
        <w:t xml:space="preserve">Посевная Черепановского района Новосибирской области на 2025 год и плановый период 2026 и 2027 годов» </w:t>
      </w:r>
      <w:r w:rsidRPr="00A554B6">
        <w:rPr>
          <w:sz w:val="18"/>
          <w:szCs w:val="28"/>
        </w:rPr>
        <w:t xml:space="preserve">(изменениями, внесенными решениями Совета депутатов рабочего поселка Посевная Черепановского района Новосибирской области от 07.02.2024 № 4, 02.04.2025 №3) </w:t>
      </w:r>
    </w:p>
    <w:p w:rsidR="00A554B6" w:rsidRPr="00A554B6" w:rsidRDefault="00A554B6" w:rsidP="00A554B6">
      <w:pPr>
        <w:ind w:left="360" w:hanging="540"/>
        <w:jc w:val="both"/>
        <w:rPr>
          <w:color w:val="000000" w:themeColor="text1"/>
          <w:sz w:val="18"/>
        </w:rPr>
      </w:pPr>
    </w:p>
    <w:p w:rsidR="00A554B6" w:rsidRPr="00A554B6" w:rsidRDefault="00A554B6" w:rsidP="00A554B6">
      <w:pPr>
        <w:ind w:firstLine="708"/>
        <w:jc w:val="both"/>
        <w:rPr>
          <w:sz w:val="20"/>
          <w:szCs w:val="27"/>
        </w:rPr>
      </w:pPr>
      <w:r w:rsidRPr="00A554B6">
        <w:rPr>
          <w:sz w:val="20"/>
          <w:szCs w:val="27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руководствуясь Уставом рабочего поселка Посевная Черепановского района Новосибирской области, Совет депутатов рабочего поселка Посевная Черепановского района Новосибирской области</w:t>
      </w:r>
    </w:p>
    <w:p w:rsidR="00A554B6" w:rsidRPr="00A554B6" w:rsidRDefault="00A554B6" w:rsidP="00A554B6">
      <w:pPr>
        <w:ind w:firstLine="709"/>
        <w:jc w:val="both"/>
        <w:rPr>
          <w:sz w:val="20"/>
          <w:szCs w:val="27"/>
        </w:rPr>
      </w:pPr>
      <w:r w:rsidRPr="00A554B6">
        <w:rPr>
          <w:sz w:val="20"/>
          <w:szCs w:val="27"/>
        </w:rPr>
        <w:t>РЕШИЛ:</w:t>
      </w:r>
    </w:p>
    <w:p w:rsidR="00A554B6" w:rsidRPr="00A554B6" w:rsidRDefault="00A554B6" w:rsidP="00A554B6">
      <w:pPr>
        <w:pStyle w:val="a8"/>
        <w:numPr>
          <w:ilvl w:val="3"/>
          <w:numId w:val="13"/>
        </w:numPr>
        <w:spacing w:after="0" w:line="259" w:lineRule="auto"/>
        <w:ind w:left="0" w:firstLine="709"/>
        <w:jc w:val="both"/>
        <w:rPr>
          <w:sz w:val="20"/>
          <w:szCs w:val="27"/>
        </w:rPr>
      </w:pPr>
      <w:r w:rsidRPr="00A554B6">
        <w:rPr>
          <w:sz w:val="20"/>
          <w:szCs w:val="27"/>
        </w:rPr>
        <w:lastRenderedPageBreak/>
        <w:t xml:space="preserve">Внести изменения в решение 57 сессии Совета депутатов рабочего поселка Посевная Черепановского района Новосибирской области от 26.12.2024 «О бюджете   </w:t>
      </w:r>
      <w:r w:rsidRPr="00A554B6">
        <w:rPr>
          <w:bCs/>
          <w:sz w:val="20"/>
          <w:szCs w:val="27"/>
        </w:rPr>
        <w:t xml:space="preserve">рабочего поселка </w:t>
      </w:r>
      <w:r w:rsidRPr="00A554B6">
        <w:rPr>
          <w:sz w:val="20"/>
          <w:szCs w:val="27"/>
        </w:rPr>
        <w:t>Посевная Черепановского района Новосибирской области на 2025 год и плановый период 2026 и 2027 годов» (с изменениями внесенными решениями: сесии 58 от 07.02.2025 №4, сессии 61 от 02.02.2025 №3):</w:t>
      </w:r>
    </w:p>
    <w:p w:rsidR="00A554B6" w:rsidRPr="00A554B6" w:rsidRDefault="00A554B6" w:rsidP="00A554B6">
      <w:pPr>
        <w:pStyle w:val="a8"/>
        <w:numPr>
          <w:ilvl w:val="1"/>
          <w:numId w:val="17"/>
        </w:numPr>
        <w:spacing w:after="0" w:line="240" w:lineRule="auto"/>
        <w:ind w:left="0" w:firstLine="709"/>
        <w:jc w:val="both"/>
        <w:rPr>
          <w:bCs/>
          <w:sz w:val="20"/>
          <w:szCs w:val="27"/>
        </w:rPr>
      </w:pPr>
      <w:r w:rsidRPr="00A554B6">
        <w:rPr>
          <w:bCs/>
          <w:sz w:val="20"/>
          <w:szCs w:val="27"/>
        </w:rPr>
        <w:t>статье 1 в пункте 1 подпункте 1 цифры «69 525 402,63» заменить цифрами «70 177 491,45»;</w:t>
      </w:r>
    </w:p>
    <w:p w:rsidR="00A554B6" w:rsidRPr="00A554B6" w:rsidRDefault="00A554B6" w:rsidP="00A554B6">
      <w:pPr>
        <w:pStyle w:val="a8"/>
        <w:ind w:left="0" w:firstLine="709"/>
        <w:jc w:val="both"/>
        <w:rPr>
          <w:bCs/>
          <w:sz w:val="20"/>
          <w:szCs w:val="27"/>
        </w:rPr>
      </w:pPr>
      <w:r w:rsidRPr="00A554B6">
        <w:rPr>
          <w:bCs/>
          <w:sz w:val="20"/>
          <w:szCs w:val="27"/>
        </w:rPr>
        <w:t>в статье 1 в пункте 1 подпункте 2 цифры «71 877 249,01» заменить цифрами  «72 529 337,83»;</w:t>
      </w:r>
    </w:p>
    <w:p w:rsidR="00A554B6" w:rsidRPr="00A554B6" w:rsidRDefault="00A554B6" w:rsidP="00A554B6">
      <w:pPr>
        <w:pStyle w:val="a8"/>
        <w:numPr>
          <w:ilvl w:val="1"/>
          <w:numId w:val="17"/>
        </w:numPr>
        <w:spacing w:after="0" w:line="259" w:lineRule="auto"/>
        <w:ind w:left="0" w:firstLine="709"/>
        <w:jc w:val="both"/>
        <w:rPr>
          <w:sz w:val="20"/>
          <w:szCs w:val="27"/>
        </w:rPr>
      </w:pPr>
      <w:r w:rsidRPr="00A554B6">
        <w:rPr>
          <w:sz w:val="20"/>
          <w:szCs w:val="27"/>
        </w:rPr>
        <w:t>в статье 2 в пункте 1 подпункте 1 приложения №1 изложить в новой редакции;</w:t>
      </w:r>
    </w:p>
    <w:p w:rsidR="00A554B6" w:rsidRPr="00A554B6" w:rsidRDefault="00A554B6" w:rsidP="00A554B6">
      <w:pPr>
        <w:pStyle w:val="a8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59" w:lineRule="auto"/>
        <w:ind w:left="0" w:firstLine="709"/>
        <w:jc w:val="both"/>
        <w:rPr>
          <w:sz w:val="20"/>
          <w:szCs w:val="27"/>
        </w:rPr>
      </w:pPr>
      <w:r w:rsidRPr="00A554B6">
        <w:rPr>
          <w:sz w:val="20"/>
          <w:szCs w:val="27"/>
        </w:rPr>
        <w:t>в статье 2 в пункте 1 подпункте 2 приложения №2 изложить в новой редакции;</w:t>
      </w:r>
    </w:p>
    <w:p w:rsidR="00A554B6" w:rsidRPr="00A554B6" w:rsidRDefault="00A554B6" w:rsidP="00A554B6">
      <w:pPr>
        <w:pStyle w:val="a8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59" w:lineRule="auto"/>
        <w:ind w:left="0" w:firstLine="709"/>
        <w:jc w:val="both"/>
        <w:rPr>
          <w:sz w:val="20"/>
          <w:szCs w:val="27"/>
        </w:rPr>
      </w:pPr>
      <w:r w:rsidRPr="00A554B6">
        <w:rPr>
          <w:sz w:val="20"/>
          <w:szCs w:val="27"/>
        </w:rPr>
        <w:t>в статье 5 в пункте 1 подпункте 1</w:t>
      </w:r>
      <w:r w:rsidRPr="00A554B6">
        <w:rPr>
          <w:bCs/>
          <w:sz w:val="20"/>
          <w:szCs w:val="27"/>
        </w:rPr>
        <w:t xml:space="preserve"> цифры «3 181 000,00» заменить цифрами  «3 833 088,82»;</w:t>
      </w:r>
    </w:p>
    <w:p w:rsidR="00A554B6" w:rsidRPr="00A554B6" w:rsidRDefault="00A554B6" w:rsidP="00A554B6">
      <w:pPr>
        <w:pStyle w:val="a8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59" w:lineRule="auto"/>
        <w:ind w:left="0" w:firstLine="709"/>
        <w:jc w:val="both"/>
        <w:rPr>
          <w:sz w:val="20"/>
          <w:szCs w:val="27"/>
        </w:rPr>
      </w:pPr>
      <w:r w:rsidRPr="00A554B6">
        <w:rPr>
          <w:sz w:val="20"/>
          <w:szCs w:val="27"/>
        </w:rPr>
        <w:t>в статье 6 приложения №4 изложить в новой редакции;</w:t>
      </w:r>
    </w:p>
    <w:p w:rsidR="00A554B6" w:rsidRPr="00A554B6" w:rsidRDefault="00A554B6" w:rsidP="00A554B6">
      <w:pPr>
        <w:pStyle w:val="a8"/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259" w:lineRule="auto"/>
        <w:ind w:left="0" w:firstLine="709"/>
        <w:jc w:val="both"/>
        <w:rPr>
          <w:sz w:val="20"/>
          <w:szCs w:val="27"/>
        </w:rPr>
      </w:pPr>
      <w:r w:rsidRPr="00A554B6">
        <w:rPr>
          <w:sz w:val="20"/>
          <w:szCs w:val="27"/>
        </w:rPr>
        <w:t>Данное решение вступает в силу после его официального опубликования в печатном издании «Посевнинский вестник».</w:t>
      </w:r>
    </w:p>
    <w:p w:rsidR="00A554B6" w:rsidRPr="00A554B6" w:rsidRDefault="00A554B6" w:rsidP="00A554B6">
      <w:pPr>
        <w:jc w:val="both"/>
        <w:rPr>
          <w:sz w:val="20"/>
          <w:szCs w:val="27"/>
          <w:highlight w:val="yellow"/>
        </w:rPr>
      </w:pPr>
    </w:p>
    <w:p w:rsidR="00A554B6" w:rsidRPr="00A554B6" w:rsidRDefault="00A554B6" w:rsidP="00A554B6">
      <w:pPr>
        <w:widowControl w:val="0"/>
        <w:suppressAutoHyphens/>
        <w:rPr>
          <w:sz w:val="20"/>
          <w:szCs w:val="27"/>
          <w:lang w:bidi="ru-RU"/>
        </w:rPr>
      </w:pPr>
      <w:r w:rsidRPr="00A554B6">
        <w:rPr>
          <w:sz w:val="20"/>
          <w:szCs w:val="27"/>
          <w:lang w:bidi="ru-RU"/>
        </w:rPr>
        <w:t>Глава рабочего поселка Посевная</w:t>
      </w:r>
    </w:p>
    <w:p w:rsidR="00A554B6" w:rsidRDefault="00A554B6" w:rsidP="00CD7393">
      <w:pPr>
        <w:widowControl w:val="0"/>
        <w:suppressAutoHyphens/>
        <w:rPr>
          <w:sz w:val="20"/>
          <w:szCs w:val="27"/>
          <w:lang w:bidi="ru-RU"/>
        </w:rPr>
      </w:pPr>
      <w:r w:rsidRPr="00A554B6">
        <w:rPr>
          <w:sz w:val="20"/>
          <w:szCs w:val="27"/>
          <w:lang w:bidi="ru-RU"/>
        </w:rPr>
        <w:t xml:space="preserve">Черепановского района Новосибирской области </w:t>
      </w:r>
      <w:r w:rsidRPr="00A554B6">
        <w:rPr>
          <w:sz w:val="20"/>
          <w:szCs w:val="27"/>
          <w:lang w:bidi="ru-RU"/>
        </w:rPr>
        <w:tab/>
        <w:t xml:space="preserve">                            В.В. Шафранский</w:t>
      </w:r>
    </w:p>
    <w:p w:rsidR="00CD7393" w:rsidRDefault="00CD7393" w:rsidP="00CD7393">
      <w:pPr>
        <w:widowControl w:val="0"/>
        <w:suppressAutoHyphens/>
        <w:rPr>
          <w:sz w:val="20"/>
          <w:szCs w:val="27"/>
          <w:lang w:bidi="ru-RU"/>
        </w:rPr>
      </w:pPr>
    </w:p>
    <w:p w:rsidR="00CD7393" w:rsidRPr="00CD7393" w:rsidRDefault="00CD7393" w:rsidP="00CD7393">
      <w:pPr>
        <w:widowControl w:val="0"/>
        <w:suppressAutoHyphens/>
        <w:rPr>
          <w:sz w:val="20"/>
          <w:szCs w:val="27"/>
          <w:lang w:bidi="ru-RU"/>
        </w:rPr>
      </w:pPr>
    </w:p>
    <w:p w:rsidR="00A554B6" w:rsidRPr="00A554B6" w:rsidRDefault="00A554B6" w:rsidP="00A554B6">
      <w:pPr>
        <w:rPr>
          <w:rFonts w:eastAsia="Calibri"/>
          <w:sz w:val="20"/>
          <w:szCs w:val="27"/>
          <w:lang w:eastAsia="en-US"/>
        </w:rPr>
      </w:pPr>
      <w:r w:rsidRPr="00A554B6">
        <w:rPr>
          <w:rFonts w:eastAsia="Calibri"/>
          <w:sz w:val="20"/>
          <w:szCs w:val="27"/>
          <w:lang w:eastAsia="en-US"/>
        </w:rPr>
        <w:t xml:space="preserve">Председатель Совета депутатов                                                </w:t>
      </w:r>
    </w:p>
    <w:p w:rsidR="00A554B6" w:rsidRPr="00A554B6" w:rsidRDefault="00A554B6" w:rsidP="00A554B6">
      <w:pPr>
        <w:rPr>
          <w:rFonts w:eastAsia="Calibri"/>
          <w:sz w:val="20"/>
          <w:szCs w:val="27"/>
          <w:lang w:eastAsia="en-US"/>
        </w:rPr>
      </w:pPr>
      <w:r w:rsidRPr="00A554B6">
        <w:rPr>
          <w:rFonts w:eastAsia="Calibri"/>
          <w:sz w:val="20"/>
          <w:szCs w:val="27"/>
          <w:lang w:eastAsia="en-US"/>
        </w:rPr>
        <w:t>рабочего поселка Посевная</w:t>
      </w:r>
    </w:p>
    <w:p w:rsidR="00CD7393" w:rsidRDefault="00A554B6" w:rsidP="00A554B6">
      <w:pPr>
        <w:rPr>
          <w:rFonts w:eastAsia="Calibri"/>
          <w:sz w:val="20"/>
          <w:szCs w:val="27"/>
          <w:lang w:eastAsia="en-US"/>
        </w:rPr>
      </w:pPr>
      <w:r w:rsidRPr="00A554B6">
        <w:rPr>
          <w:rFonts w:eastAsia="Calibri"/>
          <w:sz w:val="20"/>
          <w:szCs w:val="27"/>
          <w:lang w:eastAsia="en-US"/>
        </w:rPr>
        <w:t>Черепановского района Новосибирской области</w:t>
      </w:r>
      <w:r w:rsidR="00CD7393">
        <w:rPr>
          <w:rFonts w:eastAsia="Calibri"/>
          <w:sz w:val="20"/>
          <w:szCs w:val="27"/>
          <w:lang w:eastAsia="en-US"/>
        </w:rPr>
        <w:t xml:space="preserve">                          </w:t>
      </w:r>
      <w:r w:rsidRPr="00A554B6">
        <w:rPr>
          <w:rFonts w:eastAsia="Calibri"/>
          <w:sz w:val="20"/>
          <w:szCs w:val="27"/>
          <w:lang w:eastAsia="en-US"/>
        </w:rPr>
        <w:t xml:space="preserve">     </w:t>
      </w:r>
      <w:r w:rsidR="00CD7393">
        <w:rPr>
          <w:rFonts w:eastAsia="Calibri"/>
          <w:sz w:val="20"/>
          <w:szCs w:val="27"/>
          <w:lang w:eastAsia="en-US"/>
        </w:rPr>
        <w:t>В.Н.Муранов</w:t>
      </w:r>
    </w:p>
    <w:p w:rsidR="00CD7393" w:rsidRDefault="00CD7393" w:rsidP="00A554B6">
      <w:pPr>
        <w:rPr>
          <w:rFonts w:eastAsia="Calibri"/>
          <w:sz w:val="20"/>
          <w:szCs w:val="27"/>
          <w:lang w:eastAsia="en-US"/>
        </w:rPr>
      </w:pPr>
    </w:p>
    <w:p w:rsidR="00CD7393" w:rsidRDefault="00CD7393" w:rsidP="00A554B6">
      <w:pPr>
        <w:rPr>
          <w:rFonts w:eastAsia="Calibri"/>
          <w:sz w:val="20"/>
          <w:szCs w:val="27"/>
          <w:lang w:eastAsia="en-US"/>
        </w:rPr>
      </w:pPr>
    </w:p>
    <w:p w:rsidR="00CD7393" w:rsidRDefault="00CD7393" w:rsidP="00A554B6">
      <w:pPr>
        <w:rPr>
          <w:rFonts w:eastAsia="Calibri"/>
          <w:sz w:val="20"/>
          <w:szCs w:val="27"/>
          <w:lang w:eastAsia="en-US"/>
        </w:rPr>
      </w:pPr>
    </w:p>
    <w:p w:rsidR="00CD7393" w:rsidRDefault="00CD7393" w:rsidP="00A554B6">
      <w:pPr>
        <w:rPr>
          <w:rFonts w:eastAsia="Calibri"/>
          <w:sz w:val="20"/>
          <w:szCs w:val="27"/>
          <w:lang w:eastAsia="en-US"/>
        </w:rPr>
      </w:pPr>
    </w:p>
    <w:p w:rsidR="00A554B6" w:rsidRPr="00A554B6" w:rsidRDefault="00A554B6" w:rsidP="00A554B6">
      <w:pPr>
        <w:rPr>
          <w:sz w:val="18"/>
        </w:rPr>
        <w:sectPr w:rsidR="00A554B6" w:rsidRPr="00A554B6" w:rsidSect="00CD739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554B6" w:rsidRPr="00A554B6" w:rsidRDefault="00A554B6" w:rsidP="00A554B6">
      <w:pPr>
        <w:outlineLvl w:val="0"/>
        <w:rPr>
          <w:sz w:val="18"/>
        </w:rPr>
      </w:pPr>
    </w:p>
    <w:tbl>
      <w:tblPr>
        <w:tblW w:w="152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28"/>
      </w:tblGrid>
      <w:tr w:rsidR="00A554B6" w:rsidRPr="00A554B6" w:rsidTr="00C13531">
        <w:trPr>
          <w:trHeight w:val="1338"/>
        </w:trPr>
        <w:tc>
          <w:tcPr>
            <w:tcW w:w="1522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554B6" w:rsidRPr="00A554B6" w:rsidRDefault="00A554B6" w:rsidP="00C13531">
            <w:pPr>
              <w:jc w:val="right"/>
              <w:rPr>
                <w:bCs/>
                <w:sz w:val="18"/>
                <w:szCs w:val="28"/>
              </w:rPr>
            </w:pPr>
            <w:r w:rsidRPr="00A554B6">
              <w:rPr>
                <w:bCs/>
                <w:sz w:val="18"/>
                <w:szCs w:val="28"/>
              </w:rPr>
              <w:t>Приложение 1</w:t>
            </w:r>
            <w:r w:rsidRPr="00A554B6">
              <w:rPr>
                <w:bCs/>
                <w:sz w:val="18"/>
                <w:szCs w:val="28"/>
              </w:rPr>
              <w:br/>
              <w:t xml:space="preserve">  к решению сессии Совета депутатов</w:t>
            </w:r>
          </w:p>
          <w:p w:rsidR="00A554B6" w:rsidRPr="00A554B6" w:rsidRDefault="00A554B6" w:rsidP="00C13531">
            <w:pPr>
              <w:jc w:val="right"/>
              <w:rPr>
                <w:bCs/>
                <w:sz w:val="18"/>
                <w:szCs w:val="28"/>
              </w:rPr>
            </w:pPr>
            <w:r w:rsidRPr="00A554B6">
              <w:rPr>
                <w:bCs/>
                <w:sz w:val="18"/>
                <w:szCs w:val="28"/>
              </w:rPr>
              <w:t xml:space="preserve"> рабочего поселка Посевная</w:t>
            </w:r>
            <w:r w:rsidRPr="00A554B6">
              <w:rPr>
                <w:bCs/>
                <w:sz w:val="18"/>
                <w:szCs w:val="28"/>
              </w:rPr>
              <w:br/>
              <w:t xml:space="preserve"> Черепановского района</w:t>
            </w:r>
            <w:r w:rsidRPr="00A554B6">
              <w:rPr>
                <w:bCs/>
                <w:sz w:val="18"/>
                <w:szCs w:val="28"/>
              </w:rPr>
              <w:br/>
              <w:t xml:space="preserve"> Новосибирской области </w:t>
            </w:r>
            <w:r w:rsidRPr="00A554B6">
              <w:rPr>
                <w:bCs/>
                <w:sz w:val="18"/>
                <w:szCs w:val="28"/>
              </w:rPr>
              <w:br/>
              <w:t xml:space="preserve">   "О внесении изменений в бюджет</w:t>
            </w:r>
          </w:p>
          <w:p w:rsidR="00A554B6" w:rsidRPr="00A554B6" w:rsidRDefault="00A554B6" w:rsidP="00C13531">
            <w:pPr>
              <w:jc w:val="right"/>
              <w:rPr>
                <w:bCs/>
                <w:sz w:val="18"/>
                <w:szCs w:val="28"/>
              </w:rPr>
            </w:pPr>
            <w:r w:rsidRPr="00A554B6">
              <w:rPr>
                <w:bCs/>
                <w:sz w:val="18"/>
                <w:szCs w:val="28"/>
              </w:rPr>
              <w:t>рабочего поселка Посевная</w:t>
            </w:r>
            <w:r w:rsidRPr="00A554B6">
              <w:rPr>
                <w:bCs/>
                <w:sz w:val="18"/>
                <w:szCs w:val="28"/>
              </w:rPr>
              <w:br/>
              <w:t xml:space="preserve"> Черепановского района</w:t>
            </w:r>
            <w:r w:rsidRPr="00A554B6">
              <w:rPr>
                <w:bCs/>
                <w:sz w:val="18"/>
                <w:szCs w:val="28"/>
              </w:rPr>
              <w:br/>
              <w:t xml:space="preserve"> Новосибирской области </w:t>
            </w:r>
            <w:r w:rsidRPr="00A554B6">
              <w:rPr>
                <w:bCs/>
                <w:sz w:val="18"/>
                <w:szCs w:val="28"/>
              </w:rPr>
              <w:br/>
              <w:t xml:space="preserve"> на 2025 год и плановый период </w:t>
            </w:r>
          </w:p>
          <w:p w:rsidR="00A554B6" w:rsidRPr="00A554B6" w:rsidRDefault="00A554B6" w:rsidP="00C13531">
            <w:pPr>
              <w:jc w:val="right"/>
              <w:rPr>
                <w:b/>
                <w:bCs/>
                <w:sz w:val="18"/>
                <w:szCs w:val="28"/>
              </w:rPr>
            </w:pPr>
            <w:r w:rsidRPr="00A554B6">
              <w:rPr>
                <w:bCs/>
                <w:sz w:val="18"/>
                <w:szCs w:val="28"/>
              </w:rPr>
              <w:t>2026 и 2027 годов"</w:t>
            </w:r>
          </w:p>
        </w:tc>
      </w:tr>
      <w:tr w:rsidR="00A554B6" w:rsidRPr="00A554B6" w:rsidTr="00C13531">
        <w:trPr>
          <w:trHeight w:val="1338"/>
        </w:trPr>
        <w:tc>
          <w:tcPr>
            <w:tcW w:w="1522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sz w:val="18"/>
              </w:rPr>
            </w:pPr>
            <w:r w:rsidRPr="00A554B6">
              <w:rPr>
                <w:b/>
                <w:bCs/>
                <w:sz w:val="18"/>
              </w:rPr>
              <w:t>Распределение бюджетных ассигнований по разделам, подрпзделам, целевым статьям (муниципальным программ и непрогаммным направлениям деятельности) группап и подгруппам видов расходов на 2025 год и плановый период 2026 и 2027 годов</w:t>
            </w:r>
          </w:p>
          <w:p w:rsidR="00A554B6" w:rsidRPr="00A554B6" w:rsidRDefault="00A554B6" w:rsidP="00C13531">
            <w:pPr>
              <w:jc w:val="center"/>
              <w:rPr>
                <w:b/>
                <w:bCs/>
                <w:sz w:val="18"/>
              </w:rPr>
            </w:pPr>
          </w:p>
        </w:tc>
      </w:tr>
    </w:tbl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rPr>
          <w:sz w:val="18"/>
        </w:rPr>
      </w:pPr>
    </w:p>
    <w:tbl>
      <w:tblPr>
        <w:tblW w:w="13900" w:type="dxa"/>
        <w:tblInd w:w="118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149"/>
        <w:gridCol w:w="940"/>
        <w:gridCol w:w="1660"/>
        <w:gridCol w:w="1660"/>
        <w:gridCol w:w="2420"/>
      </w:tblGrid>
      <w:tr w:rsidR="00A554B6" w:rsidRPr="00A554B6" w:rsidTr="00C13531">
        <w:trPr>
          <w:trHeight w:val="270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ПР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Сумма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Сумма</w:t>
            </w:r>
          </w:p>
        </w:tc>
      </w:tr>
      <w:tr w:rsidR="00A554B6" w:rsidRPr="00A554B6" w:rsidTr="00C13531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2027 год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8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12 694 220,07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9 473 990,00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9 473 990,00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1 509 300,00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1 509 300,00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1 509 300,00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1 509 300,00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по оплате труда главы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1 509 300,00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1 509 300,00 </w:t>
            </w:r>
          </w:p>
        </w:tc>
      </w:tr>
      <w:tr w:rsidR="00A554B6" w:rsidRPr="00A554B6" w:rsidTr="00C1353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1 509 300,00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1 509 300,00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1 509 300,00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1 509 300,00 </w:t>
            </w:r>
          </w:p>
        </w:tc>
      </w:tr>
      <w:tr w:rsidR="00A554B6" w:rsidRPr="00A554B6" w:rsidTr="00C1353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10 067 335,98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7 962 190,00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7 962 190,00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10 067 335,98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7 962 190,00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7 962 190,00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lastRenderedPageBreak/>
              <w:t>Расходы по оплате труда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6 964 356,71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5 995 850,00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5 995 850,00 </w:t>
            </w:r>
          </w:p>
        </w:tc>
      </w:tr>
      <w:tr w:rsidR="00A554B6" w:rsidRPr="00A554B6" w:rsidTr="00C1353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6 964 356,71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5 995 850,00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5 995 850,00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6 964 356,71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5 995 850,00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5 995 850,00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2 940 979,27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1 966 340,00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1 966 340,00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2 185 537,07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1 677 540,00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1 677 540,00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2 185 537,07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1 677 540,00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1 677 540,00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755 442,20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288 800,00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288 800,00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277 800,00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288 800,00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288 800,00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477 642,20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162 000,00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162 000,00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162 000,00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межбюджетные трансферты 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за счет средств резервного фонда Правительства НСО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lastRenderedPageBreak/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797 533,00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797 533,00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выполнение других обязательств государства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647 533,00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526 323,00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526 323,00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121 210,00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Исполнение судебных актов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21 210,00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543 000,00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562 500,00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543 000,00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562 500,00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543 000,00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562 500,00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543 000,00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562 500,00 </w:t>
            </w:r>
          </w:p>
        </w:tc>
      </w:tr>
      <w:tr w:rsidR="00A554B6" w:rsidRPr="00A554B6" w:rsidTr="00C1353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463 900,00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493 350,00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512 600,00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463 900,00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493 350,00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512 600,00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49 650,00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49 900,00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49 650,00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49 900,00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1 746 779,00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507 400,00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507 400,00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1 746 779,00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507 400,00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507 400,00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1 746 779,00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507 400,00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507 400,00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904 800,00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507 400,00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507 400,00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904 800,00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507 400,00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507 400,00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904 800,00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507 400,00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507 400,00 </w:t>
            </w:r>
          </w:p>
        </w:tc>
      </w:tr>
      <w:tr w:rsidR="00A554B6" w:rsidRPr="00A554B6" w:rsidTr="00C1353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841 979,00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841 979,00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841 979,00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3 833 088,82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3 307 000,00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4 564 000,00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3 833 088,82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3 307 000,00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4 564 000,00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3 833 088,82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3 307 000,00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4 564 000,00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3 833 088,82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3 307 000,00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4 564 000,00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3 833 088,82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3 307 000,00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4 564 000,00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3 833 088,82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3 307 000,00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4 564 000,00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37 456 365,26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6 506 679,00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7 371 279,00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179 100,00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179 100,00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179 100,00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179 100,00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Взносы на капитальный ремонт муниципального жилья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179 100,00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179 100,00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179 100,00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179 100,00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179 100,00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179 100,00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мероприятия в области жилищного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30 789 181,76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1 136 600,00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1 136 600,00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30 789 181,76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1 136 600,00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1 136 600,00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меропрятия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4 356 117,00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1 136 600,00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1 136 600,00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4 356 117,00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1 136 600,00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1 136 600,00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4 356 117,00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1 136 600,00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1 136 600,00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3 989 508,04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3 989 508,04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3 989 508,04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22 000 000,00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22 000 000,00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22 000 000,00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Организация функционирования систем тепло-, водоснабжения населения и водоотведения (софинансирование)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40 298,06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40 298,06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40 298,06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403 258,66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403 258,66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403 258,66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4 953 318,90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5 190 979,00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6 055 579,00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4 953 318,90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5 190 979,00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6 055 579,00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содержание уличного освещения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1 193 940,00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400 000,00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1 193 940,00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400 000,00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1 193 940,00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400 000,00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833 303,22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4 790 979,00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5 655 579,00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833 303,22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4 790 979,00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5 655 579,00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833 303,22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4 790 979,00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5 655 579,00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Реализация инициативных проектов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1 870 223,70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1 870 223,70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1 870 223,70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Реализация инициативных проектов (софинансирование)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805 851,98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805 851,98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805 851,98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75 900,00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75 900,00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75 900,00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51 400,00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51 400,00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51 400,00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24 500,00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24 500,00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24 500,00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15 596 732,68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11 950 736,00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11 950 736,00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lastRenderedPageBreak/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15 596 732,68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11 950 736,00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11 950 736,00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15 596 732,68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11 950 736,00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11 950 736,00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по оплате труда работников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11 219 200,00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10 609 200,00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10 609 200,00 </w:t>
            </w:r>
          </w:p>
        </w:tc>
      </w:tr>
      <w:tr w:rsidR="00A554B6" w:rsidRPr="00A554B6" w:rsidTr="00C1353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11 219 200,00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10 609 200,00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10 609 200,00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11 219 200,00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10 609 200,00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10 609 200,00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4 177 532,68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1 341 536,00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1 341 536,00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4 027 332,68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1 341 536,00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1 341 536,00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4 027 332,68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1 341 536,00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1 341 536,00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150 200,00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150 200,00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доплату к пенсии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lastRenderedPageBreak/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813 995,00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1 782 495,00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813 995,00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1 782 495,00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813 995,00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1 782 495,00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813 995,00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1 782 495,00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813 995,00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1 782 495,00 </w:t>
            </w:r>
          </w:p>
        </w:tc>
      </w:tr>
      <w:tr w:rsidR="00A554B6" w:rsidRPr="00A554B6" w:rsidTr="00C13531">
        <w:trPr>
          <w:trHeight w:val="270"/>
        </w:trPr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72 529 337,83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33 102 800,00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36 212 400,00 </w:t>
            </w:r>
          </w:p>
        </w:tc>
      </w:tr>
    </w:tbl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jc w:val="right"/>
        <w:rPr>
          <w:bCs/>
          <w:sz w:val="18"/>
          <w:szCs w:val="28"/>
        </w:rPr>
      </w:pPr>
      <w:r w:rsidRPr="00A554B6">
        <w:rPr>
          <w:bCs/>
          <w:sz w:val="18"/>
          <w:szCs w:val="28"/>
        </w:rPr>
        <w:t>Приложение 2</w:t>
      </w:r>
      <w:r w:rsidRPr="00A554B6">
        <w:rPr>
          <w:bCs/>
          <w:sz w:val="18"/>
          <w:szCs w:val="28"/>
        </w:rPr>
        <w:br/>
        <w:t xml:space="preserve">  к решению сессии Совета депутатов</w:t>
      </w:r>
    </w:p>
    <w:p w:rsidR="00A554B6" w:rsidRPr="00A554B6" w:rsidRDefault="00A554B6" w:rsidP="00A554B6">
      <w:pPr>
        <w:jc w:val="right"/>
        <w:rPr>
          <w:bCs/>
          <w:sz w:val="18"/>
          <w:szCs w:val="28"/>
        </w:rPr>
      </w:pPr>
      <w:r w:rsidRPr="00A554B6">
        <w:rPr>
          <w:bCs/>
          <w:sz w:val="18"/>
          <w:szCs w:val="28"/>
        </w:rPr>
        <w:t xml:space="preserve"> рабочего поселка Посевная</w:t>
      </w:r>
      <w:r w:rsidRPr="00A554B6">
        <w:rPr>
          <w:bCs/>
          <w:sz w:val="18"/>
          <w:szCs w:val="28"/>
        </w:rPr>
        <w:br/>
        <w:t xml:space="preserve"> Черепановского района</w:t>
      </w:r>
      <w:r w:rsidRPr="00A554B6">
        <w:rPr>
          <w:bCs/>
          <w:sz w:val="18"/>
          <w:szCs w:val="28"/>
        </w:rPr>
        <w:br/>
        <w:t xml:space="preserve"> Новосибирской области </w:t>
      </w:r>
      <w:r w:rsidRPr="00A554B6">
        <w:rPr>
          <w:bCs/>
          <w:sz w:val="18"/>
          <w:szCs w:val="28"/>
        </w:rPr>
        <w:br/>
        <w:t xml:space="preserve">   "О внесении изменений в бюджет</w:t>
      </w:r>
    </w:p>
    <w:p w:rsidR="00A554B6" w:rsidRPr="00A554B6" w:rsidRDefault="00A554B6" w:rsidP="00A554B6">
      <w:pPr>
        <w:jc w:val="right"/>
        <w:rPr>
          <w:bCs/>
          <w:sz w:val="18"/>
          <w:szCs w:val="28"/>
        </w:rPr>
      </w:pPr>
      <w:r w:rsidRPr="00A554B6">
        <w:rPr>
          <w:bCs/>
          <w:sz w:val="18"/>
          <w:szCs w:val="28"/>
        </w:rPr>
        <w:t>рабочего поселка Посевная</w:t>
      </w:r>
      <w:r w:rsidRPr="00A554B6">
        <w:rPr>
          <w:bCs/>
          <w:sz w:val="18"/>
          <w:szCs w:val="28"/>
        </w:rPr>
        <w:br/>
        <w:t xml:space="preserve"> Черепановского района</w:t>
      </w:r>
      <w:r w:rsidRPr="00A554B6">
        <w:rPr>
          <w:bCs/>
          <w:sz w:val="18"/>
          <w:szCs w:val="28"/>
        </w:rPr>
        <w:br/>
        <w:t xml:space="preserve"> Новосибирской области </w:t>
      </w:r>
      <w:r w:rsidRPr="00A554B6">
        <w:rPr>
          <w:bCs/>
          <w:sz w:val="18"/>
          <w:szCs w:val="28"/>
        </w:rPr>
        <w:br/>
        <w:t xml:space="preserve"> на 2025 год и плановый период </w:t>
      </w:r>
    </w:p>
    <w:p w:rsidR="00A554B6" w:rsidRPr="00A554B6" w:rsidRDefault="00A554B6" w:rsidP="00A554B6">
      <w:pPr>
        <w:jc w:val="right"/>
        <w:rPr>
          <w:sz w:val="18"/>
        </w:rPr>
      </w:pPr>
      <w:r w:rsidRPr="00A554B6">
        <w:rPr>
          <w:bCs/>
          <w:sz w:val="18"/>
          <w:szCs w:val="28"/>
        </w:rPr>
        <w:t>2026 и 2027 годов"</w:t>
      </w:r>
    </w:p>
    <w:p w:rsidR="00A554B6" w:rsidRPr="00A554B6" w:rsidRDefault="00A554B6" w:rsidP="00A554B6">
      <w:pPr>
        <w:jc w:val="right"/>
        <w:rPr>
          <w:sz w:val="14"/>
          <w:szCs w:val="20"/>
        </w:rPr>
      </w:pPr>
    </w:p>
    <w:tbl>
      <w:tblPr>
        <w:tblW w:w="144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26"/>
      </w:tblGrid>
      <w:tr w:rsidR="00A554B6" w:rsidRPr="00A554B6" w:rsidTr="00C13531">
        <w:trPr>
          <w:trHeight w:val="1005"/>
        </w:trPr>
        <w:tc>
          <w:tcPr>
            <w:tcW w:w="14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sz w:val="18"/>
              </w:rPr>
            </w:pPr>
            <w:r w:rsidRPr="00A554B6">
              <w:rPr>
                <w:b/>
                <w:bCs/>
                <w:sz w:val="18"/>
              </w:rPr>
              <w:t>Ведомственная структура расходов бюджета рабочего поселка Посевная</w:t>
            </w:r>
            <w:r w:rsidRPr="00A554B6">
              <w:rPr>
                <w:b/>
                <w:bCs/>
                <w:sz w:val="18"/>
              </w:rPr>
              <w:br/>
              <w:t xml:space="preserve"> Черепановского района Новосибирской области на 2025 год и плановый период 2026 и 2027 годов</w:t>
            </w:r>
          </w:p>
          <w:p w:rsidR="00A554B6" w:rsidRPr="00A554B6" w:rsidRDefault="00A554B6" w:rsidP="00C13531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</w:tr>
      <w:tr w:rsidR="00A554B6" w:rsidRPr="00A554B6" w:rsidTr="00C13531">
        <w:trPr>
          <w:trHeight w:val="168"/>
        </w:trPr>
        <w:tc>
          <w:tcPr>
            <w:tcW w:w="14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sz w:val="14"/>
                <w:szCs w:val="20"/>
              </w:rPr>
            </w:pPr>
          </w:p>
          <w:p w:rsidR="00A554B6" w:rsidRPr="00A554B6" w:rsidRDefault="00A554B6" w:rsidP="00C13531">
            <w:pPr>
              <w:jc w:val="center"/>
              <w:rPr>
                <w:b/>
                <w:bCs/>
                <w:sz w:val="14"/>
                <w:szCs w:val="20"/>
              </w:rPr>
            </w:pPr>
          </w:p>
          <w:p w:rsidR="00A554B6" w:rsidRPr="00A554B6" w:rsidRDefault="00A554B6" w:rsidP="00C13531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</w:tr>
    </w:tbl>
    <w:p w:rsidR="00A554B6" w:rsidRPr="00A554B6" w:rsidRDefault="00A554B6" w:rsidP="00A554B6">
      <w:pPr>
        <w:jc w:val="right"/>
        <w:outlineLvl w:val="0"/>
        <w:rPr>
          <w:sz w:val="18"/>
        </w:rPr>
      </w:pPr>
    </w:p>
    <w:p w:rsidR="00A554B6" w:rsidRPr="00A554B6" w:rsidRDefault="00A554B6" w:rsidP="00A554B6">
      <w:pPr>
        <w:jc w:val="right"/>
        <w:outlineLvl w:val="0"/>
        <w:rPr>
          <w:sz w:val="18"/>
        </w:rPr>
      </w:pPr>
    </w:p>
    <w:p w:rsidR="00A554B6" w:rsidRPr="00A554B6" w:rsidRDefault="00A554B6" w:rsidP="00A554B6">
      <w:pPr>
        <w:jc w:val="right"/>
        <w:outlineLvl w:val="0"/>
        <w:rPr>
          <w:sz w:val="18"/>
        </w:rPr>
      </w:pPr>
    </w:p>
    <w:p w:rsidR="00A554B6" w:rsidRPr="00A554B6" w:rsidRDefault="00A554B6" w:rsidP="00A554B6">
      <w:pPr>
        <w:jc w:val="right"/>
        <w:outlineLvl w:val="0"/>
        <w:rPr>
          <w:sz w:val="18"/>
        </w:rPr>
      </w:pPr>
    </w:p>
    <w:tbl>
      <w:tblPr>
        <w:tblW w:w="14120" w:type="dxa"/>
        <w:tblInd w:w="118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150"/>
        <w:gridCol w:w="940"/>
        <w:gridCol w:w="1660"/>
        <w:gridCol w:w="1660"/>
        <w:gridCol w:w="1660"/>
      </w:tblGrid>
      <w:tr w:rsidR="00A554B6" w:rsidRPr="00A554B6" w:rsidTr="00C13531">
        <w:trPr>
          <w:trHeight w:val="25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ПР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Сумма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Сумма</w:t>
            </w:r>
          </w:p>
        </w:tc>
      </w:tr>
      <w:tr w:rsidR="00A554B6" w:rsidRPr="00A554B6" w:rsidTr="00C13531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2027 год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администрация рабочего поселка Посевная Черепановского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72 529 337,83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33 102 800,00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36 212 400,00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12 694 220,07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9 473 990,00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9 473 990,00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1 509 300,00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1 509 300,00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1 509 300,00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1 509 300,00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Расходы по оплате труда главы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1 509 300,00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1 509 300,00 </w:t>
            </w:r>
          </w:p>
        </w:tc>
      </w:tr>
      <w:tr w:rsidR="00A554B6" w:rsidRPr="00A554B6" w:rsidTr="00C1353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1 509 300,00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1 509 300,00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1 753 851,09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1 509 300,00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1 509 300,00 </w:t>
            </w:r>
          </w:p>
        </w:tc>
      </w:tr>
      <w:tr w:rsidR="00A554B6" w:rsidRPr="00A554B6" w:rsidTr="00C1353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10 067 335,98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7 962 190,00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7 962 190,00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10 067 335,98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7 962 190,00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7 962 190,00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Расходы по оплате труда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6 964 356,71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5 995 850,00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5 995 850,00 </w:t>
            </w:r>
          </w:p>
        </w:tc>
      </w:tr>
      <w:tr w:rsidR="00A554B6" w:rsidRPr="00A554B6" w:rsidTr="00C1353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6 964 356,71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5 995 850,00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5 995 850,00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6 964 356,71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5 995 850,00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5 995 850,00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2 940 979,27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1 966 340,00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1 966 340,00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2 185 537,07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1 677 540,00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1 677 540,00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2 185 537,07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1 677 540,00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1 677 540,00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755 442,20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288 800,00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288 800,00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277 800,00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288 800,00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288 800,00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477 642,20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162 000,00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162 000,00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162 000,00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Иные межбюджетные трансферты 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73 000,00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2 500,00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2 500,00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Расходы за счет средств резервного фонда Правительства НСО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2 500,00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797 533,00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797 533,00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Расходы на выполнение других обязательств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647 533,00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526 323,00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526 323,00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121 210,00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Исполнение судебных актов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21 210,00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543 000,00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562 500,00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543 000,00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562 500,00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543 000,00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562 500,00 </w:t>
            </w:r>
          </w:p>
        </w:tc>
      </w:tr>
      <w:tr w:rsidR="00A554B6" w:rsidRPr="00A554B6" w:rsidTr="00C1353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496 400,00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543 000,00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562 500,00 </w:t>
            </w:r>
          </w:p>
        </w:tc>
      </w:tr>
      <w:tr w:rsidR="00A554B6" w:rsidRPr="00A554B6" w:rsidTr="00C1353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463 900,00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493 350,00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512 600,00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463 900,00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493 350,00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512 600,00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49 650,00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49 900,00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49 650,00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49 900,00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1 746 779,00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507 400,00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507 400,00 </w:t>
            </w:r>
          </w:p>
        </w:tc>
      </w:tr>
      <w:tr w:rsidR="00A554B6" w:rsidRPr="00A554B6" w:rsidTr="00C1353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1 746 779,00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507 400,00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507 400,00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1 746 779,00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507 400,00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507 400,00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904 800,00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507 400,00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507 400,00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904 800,00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507 400,00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507 400,00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904 800,00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507 400,00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507 400,00 </w:t>
            </w:r>
          </w:p>
        </w:tc>
      </w:tr>
      <w:tr w:rsidR="00A554B6" w:rsidRPr="00A554B6" w:rsidTr="00C1353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841 979,00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841 979,00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841 979,00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3 833 088,82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3 307 000,00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4 564 000,00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3 833 088,82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3 307 000,00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4 564 000,00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3 833 088,82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3 307 000,00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4 564 000,00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3 833 088,82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3 307 000,00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4 564 000,00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3 833 088,82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3 307 000,00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4 564 000,00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3 833 088,82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3 307 000,00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4 564 000,00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37 456 365,26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6 506 679,00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7 371 279,00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1 713 864,60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179 100,00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179 100,00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1 713 864,60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179 100,00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179 100,00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Взносы на капитальный ремонт муниципального жилья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213 864,60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179 100,00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179 100,00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179 100,00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179 100,00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213 864,60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179 100,00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179 100,00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Расходы на мероприятия в области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1 500 000,00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1 500 000,00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30 789 181,76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1 136 600,00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1 136 600,00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30 789 181,76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1 136 600,00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1 136 600,00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Расходы на меропрятия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4 356 117,00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1 136 600,00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1 136 600,00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4 356 117,00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1 136 600,00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1 136 600,00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4 356 117,00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1 136 600,00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1 136 600,00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3 989 508,04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3 989 508,04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3 989 508,04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22 000 000,00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22 000 000,00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22 000 000,00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Организация функционирования систем тепло-, водоснабжения населения и водоотведения (софинансирование)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40 298,06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40 298,06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40 298,06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403 258,66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403 258,66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403 258,66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4 953 318,90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5 190 979,00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6 055 579,00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4 953 318,90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5 190 979,00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6 055 579,00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Расходы на содержание уличного освещения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1 193 940,00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400 000,00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400 000,00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1 193 940,00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400 000,00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1 193 940,00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400 000,00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Расходы на 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833 303,22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4 790 979,00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5 655 579,00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833 303,22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4 790 979,00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5 655 579,00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833 303,22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4 790 979,00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5 655 579,00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Реализация инициативных проектов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1 870 223,70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1 870 223,70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1 870 223,70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247 500,00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Реализация инициативных проектов (софинансирование)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805 851,98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805 851,98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805 851,98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75 900,00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75 900,00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75 900,00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51 400,00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51 400,00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51 400,00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Расходы на обеспечение функций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24 500,00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24 500,00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24 500,00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15 596 732,68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11 950 736,00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11 950 736,00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15 596 732,68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11 950 736,00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11 950 736,00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15 596 732,68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11 950 736,00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11 950 736,00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lastRenderedPageBreak/>
              <w:t>Расходы по оплате труда работников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11 219 200,00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10 609 200,00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10 609 200,00 </w:t>
            </w:r>
          </w:p>
        </w:tc>
      </w:tr>
      <w:tr w:rsidR="00A554B6" w:rsidRPr="00A554B6" w:rsidTr="00C1353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11 219 200,00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10 609 200,00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10 609 200,00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11 219 200,00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10 609 200,00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10 609 200,00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Расходы на обеспечение функций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4 177 532,68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1 341 536,00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1 341 536,00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4 027 332,68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1 341 536,00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1 341 536,00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4 027 332,68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1 341 536,00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1 341 536,00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150 200,00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150 200,00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200 000,00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Расходы на доплату к пенсии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629 852,00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813 995,00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1 782 495,00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813 995,00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1 782 495,00 </w:t>
            </w:r>
          </w:p>
        </w:tc>
      </w:tr>
      <w:tr w:rsidR="00A554B6" w:rsidRPr="00A554B6" w:rsidTr="00C1353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lastRenderedPageBreak/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813 995,00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1 782 495,00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813 995,00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1 782 495,00 </w:t>
            </w:r>
          </w:p>
        </w:tc>
      </w:tr>
      <w:tr w:rsidR="00A554B6" w:rsidRPr="00A554B6" w:rsidTr="00C1353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813 995,00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8"/>
              </w:rPr>
              <w:t xml:space="preserve">1 782 495,00 </w:t>
            </w:r>
          </w:p>
        </w:tc>
      </w:tr>
      <w:tr w:rsidR="00A554B6" w:rsidRPr="00A554B6" w:rsidTr="00C13531">
        <w:trPr>
          <w:trHeight w:val="270"/>
        </w:trPr>
        <w:tc>
          <w:tcPr>
            <w:tcW w:w="9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72 529 337,83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33 102 800,00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b/>
                <w:bCs/>
                <w:color w:val="000000"/>
                <w:sz w:val="18"/>
              </w:rPr>
            </w:pPr>
            <w:r w:rsidRPr="00A554B6">
              <w:rPr>
                <w:b/>
                <w:bCs/>
                <w:color w:val="000000"/>
                <w:sz w:val="18"/>
              </w:rPr>
              <w:t xml:space="preserve">36 212 400,00 </w:t>
            </w:r>
          </w:p>
        </w:tc>
      </w:tr>
    </w:tbl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jc w:val="right"/>
        <w:outlineLvl w:val="0"/>
        <w:rPr>
          <w:sz w:val="18"/>
        </w:rPr>
      </w:pPr>
    </w:p>
    <w:p w:rsidR="00A554B6" w:rsidRPr="00A554B6" w:rsidRDefault="00A554B6" w:rsidP="00A554B6">
      <w:pPr>
        <w:jc w:val="right"/>
        <w:outlineLvl w:val="0"/>
        <w:rPr>
          <w:sz w:val="18"/>
        </w:rPr>
      </w:pPr>
    </w:p>
    <w:p w:rsidR="00A554B6" w:rsidRPr="00A554B6" w:rsidRDefault="00A554B6" w:rsidP="00A554B6">
      <w:pPr>
        <w:jc w:val="right"/>
        <w:outlineLvl w:val="0"/>
        <w:rPr>
          <w:sz w:val="18"/>
        </w:rPr>
      </w:pPr>
    </w:p>
    <w:p w:rsidR="00A554B6" w:rsidRPr="00A554B6" w:rsidRDefault="00A554B6" w:rsidP="00A554B6">
      <w:pPr>
        <w:jc w:val="right"/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outlineLvl w:val="0"/>
        <w:rPr>
          <w:sz w:val="18"/>
        </w:rPr>
      </w:pPr>
    </w:p>
    <w:p w:rsidR="00A554B6" w:rsidRPr="00A554B6" w:rsidRDefault="00A554B6" w:rsidP="00A554B6">
      <w:pPr>
        <w:jc w:val="right"/>
        <w:outlineLvl w:val="0"/>
        <w:rPr>
          <w:sz w:val="18"/>
        </w:rPr>
      </w:pPr>
    </w:p>
    <w:p w:rsidR="00A554B6" w:rsidRPr="00A554B6" w:rsidRDefault="00A554B6" w:rsidP="00A554B6">
      <w:pPr>
        <w:jc w:val="right"/>
        <w:outlineLvl w:val="0"/>
        <w:rPr>
          <w:sz w:val="18"/>
        </w:rPr>
      </w:pPr>
    </w:p>
    <w:tbl>
      <w:tblPr>
        <w:tblW w:w="17861" w:type="dxa"/>
        <w:tblInd w:w="108" w:type="dxa"/>
        <w:tblLook w:val="04A0" w:firstRow="1" w:lastRow="0" w:firstColumn="1" w:lastColumn="0" w:noHBand="0" w:noVBand="1"/>
      </w:tblPr>
      <w:tblGrid>
        <w:gridCol w:w="3640"/>
        <w:gridCol w:w="5620"/>
        <w:gridCol w:w="2220"/>
        <w:gridCol w:w="1845"/>
        <w:gridCol w:w="1984"/>
        <w:gridCol w:w="2552"/>
      </w:tblGrid>
      <w:tr w:rsidR="00A554B6" w:rsidRPr="00A554B6" w:rsidTr="00C13531">
        <w:trPr>
          <w:gridAfter w:val="1"/>
          <w:wAfter w:w="2552" w:type="dxa"/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rPr>
                <w:sz w:val="14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rPr>
                <w:sz w:val="14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rPr>
                <w:sz w:val="14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rPr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right"/>
              <w:rPr>
                <w:sz w:val="18"/>
              </w:rPr>
            </w:pPr>
            <w:r w:rsidRPr="00A554B6">
              <w:rPr>
                <w:sz w:val="18"/>
              </w:rPr>
              <w:t>Приложение 4</w:t>
            </w:r>
          </w:p>
        </w:tc>
      </w:tr>
      <w:tr w:rsidR="00A554B6" w:rsidRPr="00A554B6" w:rsidTr="00C13531">
        <w:trPr>
          <w:gridAfter w:val="1"/>
          <w:wAfter w:w="2552" w:type="dxa"/>
          <w:trHeight w:val="2093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jc w:val="right"/>
              <w:rPr>
                <w:sz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rPr>
                <w:sz w:val="14"/>
                <w:szCs w:val="20"/>
              </w:rPr>
            </w:pPr>
          </w:p>
        </w:tc>
        <w:tc>
          <w:tcPr>
            <w:tcW w:w="6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B6" w:rsidRPr="00A554B6" w:rsidRDefault="00A554B6" w:rsidP="00C13531">
            <w:pPr>
              <w:jc w:val="right"/>
              <w:rPr>
                <w:bCs/>
                <w:sz w:val="18"/>
                <w:szCs w:val="28"/>
              </w:rPr>
            </w:pPr>
            <w:r w:rsidRPr="00A554B6">
              <w:rPr>
                <w:bCs/>
                <w:sz w:val="18"/>
                <w:szCs w:val="28"/>
              </w:rPr>
              <w:t xml:space="preserve">  к решению сессии Совета депутатов</w:t>
            </w:r>
          </w:p>
          <w:p w:rsidR="00A554B6" w:rsidRPr="00A554B6" w:rsidRDefault="00A554B6" w:rsidP="00C13531">
            <w:pPr>
              <w:jc w:val="right"/>
              <w:rPr>
                <w:bCs/>
                <w:sz w:val="18"/>
                <w:szCs w:val="28"/>
              </w:rPr>
            </w:pPr>
            <w:r w:rsidRPr="00A554B6">
              <w:rPr>
                <w:bCs/>
                <w:sz w:val="18"/>
                <w:szCs w:val="28"/>
              </w:rPr>
              <w:t xml:space="preserve"> рабочего поселка Посевная</w:t>
            </w:r>
            <w:r w:rsidRPr="00A554B6">
              <w:rPr>
                <w:bCs/>
                <w:sz w:val="18"/>
                <w:szCs w:val="28"/>
              </w:rPr>
              <w:br/>
              <w:t xml:space="preserve"> Черепановского района</w:t>
            </w:r>
            <w:r w:rsidRPr="00A554B6">
              <w:rPr>
                <w:bCs/>
                <w:sz w:val="18"/>
                <w:szCs w:val="28"/>
              </w:rPr>
              <w:br/>
              <w:t xml:space="preserve"> Новосибирской области </w:t>
            </w:r>
            <w:r w:rsidRPr="00A554B6">
              <w:rPr>
                <w:bCs/>
                <w:sz w:val="18"/>
                <w:szCs w:val="28"/>
              </w:rPr>
              <w:br/>
              <w:t xml:space="preserve">   "О внесении изменений в бюджет</w:t>
            </w:r>
          </w:p>
          <w:p w:rsidR="00A554B6" w:rsidRPr="00A554B6" w:rsidRDefault="00A554B6" w:rsidP="00C13531">
            <w:pPr>
              <w:jc w:val="right"/>
              <w:rPr>
                <w:bCs/>
                <w:sz w:val="18"/>
                <w:szCs w:val="28"/>
              </w:rPr>
            </w:pPr>
            <w:r w:rsidRPr="00A554B6">
              <w:rPr>
                <w:bCs/>
                <w:sz w:val="18"/>
                <w:szCs w:val="28"/>
              </w:rPr>
              <w:t>рабочего поселка Посевная</w:t>
            </w:r>
            <w:r w:rsidRPr="00A554B6">
              <w:rPr>
                <w:bCs/>
                <w:sz w:val="18"/>
                <w:szCs w:val="28"/>
              </w:rPr>
              <w:br/>
              <w:t xml:space="preserve"> Черепановского района</w:t>
            </w:r>
            <w:r w:rsidRPr="00A554B6">
              <w:rPr>
                <w:bCs/>
                <w:sz w:val="18"/>
                <w:szCs w:val="28"/>
              </w:rPr>
              <w:br/>
              <w:t xml:space="preserve"> Новосибирской области </w:t>
            </w:r>
            <w:r w:rsidRPr="00A554B6">
              <w:rPr>
                <w:bCs/>
                <w:sz w:val="18"/>
                <w:szCs w:val="28"/>
              </w:rPr>
              <w:br/>
              <w:t xml:space="preserve"> на 2025 год и плановый период </w:t>
            </w:r>
          </w:p>
          <w:p w:rsidR="00A554B6" w:rsidRPr="00A554B6" w:rsidRDefault="00A554B6" w:rsidP="00C13531">
            <w:pPr>
              <w:jc w:val="right"/>
              <w:rPr>
                <w:rFonts w:ascii="Arial" w:hAnsi="Arial" w:cs="Arial"/>
                <w:sz w:val="14"/>
                <w:szCs w:val="20"/>
              </w:rPr>
            </w:pPr>
            <w:r w:rsidRPr="00A554B6">
              <w:rPr>
                <w:bCs/>
                <w:sz w:val="18"/>
                <w:szCs w:val="28"/>
              </w:rPr>
              <w:t>2026 и 2027 годов</w:t>
            </w:r>
          </w:p>
        </w:tc>
      </w:tr>
      <w:tr w:rsidR="00A554B6" w:rsidRPr="00A554B6" w:rsidTr="00C13531">
        <w:trPr>
          <w:gridAfter w:val="1"/>
          <w:wAfter w:w="2552" w:type="dxa"/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jc w:val="right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B6" w:rsidRPr="00A554B6" w:rsidRDefault="00A554B6" w:rsidP="00C13531">
            <w:pPr>
              <w:jc w:val="center"/>
              <w:rPr>
                <w:sz w:val="14"/>
                <w:szCs w:val="20"/>
              </w:rPr>
            </w:pPr>
          </w:p>
        </w:tc>
      </w:tr>
      <w:tr w:rsidR="00A554B6" w:rsidRPr="00A554B6" w:rsidTr="00C13531">
        <w:trPr>
          <w:gridAfter w:val="1"/>
          <w:wAfter w:w="2552" w:type="dxa"/>
          <w:trHeight w:val="322"/>
        </w:trPr>
        <w:tc>
          <w:tcPr>
            <w:tcW w:w="153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sz w:val="20"/>
                <w:szCs w:val="28"/>
              </w:rPr>
            </w:pPr>
            <w:r w:rsidRPr="00A554B6">
              <w:rPr>
                <w:b/>
                <w:bCs/>
                <w:sz w:val="20"/>
                <w:szCs w:val="28"/>
              </w:rPr>
              <w:t>Источники финансирования дефицита бюджета рабочего поселка Посевная</w:t>
            </w:r>
            <w:r w:rsidRPr="00A554B6">
              <w:rPr>
                <w:b/>
                <w:bCs/>
                <w:sz w:val="20"/>
                <w:szCs w:val="28"/>
              </w:rPr>
              <w:br/>
              <w:t xml:space="preserve"> Черепановского района Новосибирской области </w:t>
            </w:r>
            <w:r w:rsidRPr="00A554B6">
              <w:rPr>
                <w:b/>
                <w:bCs/>
                <w:sz w:val="20"/>
                <w:szCs w:val="28"/>
              </w:rPr>
              <w:br/>
              <w:t xml:space="preserve">   </w:t>
            </w:r>
            <w:r w:rsidRPr="00A554B6">
              <w:rPr>
                <w:b/>
                <w:bCs/>
                <w:i/>
                <w:iCs/>
                <w:sz w:val="20"/>
                <w:szCs w:val="28"/>
              </w:rPr>
              <w:t xml:space="preserve"> </w:t>
            </w:r>
            <w:r w:rsidRPr="00A554B6">
              <w:rPr>
                <w:b/>
                <w:bCs/>
                <w:sz w:val="20"/>
                <w:szCs w:val="28"/>
              </w:rPr>
              <w:t>на 2025 год и плановый период 2026 и 2027  годов</w:t>
            </w:r>
          </w:p>
        </w:tc>
      </w:tr>
      <w:tr w:rsidR="00A554B6" w:rsidRPr="00A554B6" w:rsidTr="00C13531">
        <w:trPr>
          <w:gridAfter w:val="1"/>
          <w:wAfter w:w="2552" w:type="dxa"/>
          <w:trHeight w:val="1320"/>
        </w:trPr>
        <w:tc>
          <w:tcPr>
            <w:tcW w:w="153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4B6" w:rsidRPr="00A554B6" w:rsidRDefault="00A554B6" w:rsidP="00C13531">
            <w:pPr>
              <w:rPr>
                <w:b/>
                <w:bCs/>
                <w:sz w:val="20"/>
                <w:szCs w:val="28"/>
              </w:rPr>
            </w:pPr>
          </w:p>
        </w:tc>
      </w:tr>
      <w:tr w:rsidR="00A554B6" w:rsidRPr="00A554B6" w:rsidTr="00C13531">
        <w:trPr>
          <w:gridAfter w:val="1"/>
          <w:wAfter w:w="2552" w:type="dxa"/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jc w:val="center"/>
              <w:rPr>
                <w:sz w:val="14"/>
                <w:szCs w:val="20"/>
              </w:rPr>
            </w:pPr>
          </w:p>
        </w:tc>
      </w:tr>
      <w:tr w:rsidR="00A554B6" w:rsidRPr="00A554B6" w:rsidTr="00C13531">
        <w:trPr>
          <w:gridAfter w:val="1"/>
          <w:wAfter w:w="2552" w:type="dxa"/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rPr>
                <w:sz w:val="14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rPr>
                <w:sz w:val="14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jc w:val="right"/>
              <w:rPr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B6" w:rsidRPr="00A554B6" w:rsidRDefault="00A554B6" w:rsidP="00C13531">
            <w:pPr>
              <w:jc w:val="right"/>
              <w:rPr>
                <w:sz w:val="18"/>
              </w:rPr>
            </w:pPr>
            <w:r w:rsidRPr="00A554B6">
              <w:rPr>
                <w:sz w:val="18"/>
              </w:rPr>
              <w:t>руб.</w:t>
            </w:r>
          </w:p>
        </w:tc>
      </w:tr>
      <w:tr w:rsidR="00A554B6" w:rsidRPr="00A554B6" w:rsidTr="00C13531">
        <w:trPr>
          <w:gridAfter w:val="1"/>
          <w:wAfter w:w="2552" w:type="dxa"/>
          <w:trHeight w:val="276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Сумма</w:t>
            </w:r>
          </w:p>
        </w:tc>
      </w:tr>
      <w:tr w:rsidR="00A554B6" w:rsidRPr="00A554B6" w:rsidTr="00C13531">
        <w:trPr>
          <w:gridAfter w:val="1"/>
          <w:wAfter w:w="2552" w:type="dxa"/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sz w:val="18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sz w:val="18"/>
              </w:rPr>
            </w:pPr>
          </w:p>
        </w:tc>
        <w:tc>
          <w:tcPr>
            <w:tcW w:w="6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B6" w:rsidRPr="00A554B6" w:rsidRDefault="00A554B6" w:rsidP="00C13531">
            <w:pPr>
              <w:rPr>
                <w:sz w:val="18"/>
              </w:rPr>
            </w:pPr>
          </w:p>
        </w:tc>
      </w:tr>
      <w:tr w:rsidR="00A554B6" w:rsidRPr="00A554B6" w:rsidTr="00C13531">
        <w:trPr>
          <w:gridAfter w:val="1"/>
          <w:wAfter w:w="2552" w:type="dxa"/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sz w:val="18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sz w:val="18"/>
              </w:rPr>
            </w:pPr>
          </w:p>
        </w:tc>
        <w:tc>
          <w:tcPr>
            <w:tcW w:w="6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B6" w:rsidRPr="00A554B6" w:rsidRDefault="00A554B6" w:rsidP="00C13531">
            <w:pPr>
              <w:rPr>
                <w:sz w:val="18"/>
              </w:rPr>
            </w:pPr>
          </w:p>
        </w:tc>
      </w:tr>
      <w:tr w:rsidR="00A554B6" w:rsidRPr="00A554B6" w:rsidTr="00C13531">
        <w:trPr>
          <w:gridAfter w:val="1"/>
          <w:wAfter w:w="2552" w:type="dxa"/>
          <w:trHeight w:val="285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sz w:val="18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sz w:val="18"/>
              </w:rPr>
            </w:pPr>
          </w:p>
        </w:tc>
        <w:tc>
          <w:tcPr>
            <w:tcW w:w="6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B6" w:rsidRPr="00A554B6" w:rsidRDefault="00A554B6" w:rsidP="00C13531">
            <w:pPr>
              <w:rPr>
                <w:sz w:val="18"/>
              </w:rPr>
            </w:pPr>
          </w:p>
        </w:tc>
      </w:tr>
      <w:tr w:rsidR="00A554B6" w:rsidRPr="00A554B6" w:rsidTr="00C13531">
        <w:trPr>
          <w:gridAfter w:val="1"/>
          <w:wAfter w:w="2552" w:type="dxa"/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sz w:val="18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sz w:val="18"/>
              </w:rPr>
            </w:pPr>
          </w:p>
        </w:tc>
        <w:tc>
          <w:tcPr>
            <w:tcW w:w="6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B6" w:rsidRPr="00A554B6" w:rsidRDefault="00A554B6" w:rsidP="00C13531">
            <w:pPr>
              <w:rPr>
                <w:sz w:val="18"/>
              </w:rPr>
            </w:pPr>
          </w:p>
        </w:tc>
      </w:tr>
      <w:tr w:rsidR="00A554B6" w:rsidRPr="00A554B6" w:rsidTr="00C13531">
        <w:trPr>
          <w:gridAfter w:val="1"/>
          <w:wAfter w:w="2552" w:type="dxa"/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sz w:val="18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sz w:val="18"/>
              </w:rPr>
            </w:pPr>
          </w:p>
        </w:tc>
        <w:tc>
          <w:tcPr>
            <w:tcW w:w="6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4B6" w:rsidRPr="00A554B6" w:rsidRDefault="00A554B6" w:rsidP="00C13531">
            <w:pPr>
              <w:rPr>
                <w:sz w:val="18"/>
              </w:rPr>
            </w:pPr>
          </w:p>
        </w:tc>
      </w:tr>
      <w:tr w:rsidR="00A554B6" w:rsidRPr="00A554B6" w:rsidTr="00C13531">
        <w:trPr>
          <w:gridAfter w:val="1"/>
          <w:wAfter w:w="2552" w:type="dxa"/>
          <w:trHeight w:val="156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sz w:val="18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B6" w:rsidRPr="00A554B6" w:rsidRDefault="00A554B6" w:rsidP="00C13531">
            <w:pPr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_2025 год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_2026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_2027 год</w:t>
            </w:r>
          </w:p>
        </w:tc>
      </w:tr>
      <w:tr w:rsidR="00A554B6" w:rsidRPr="00A554B6" w:rsidTr="00C13531">
        <w:trPr>
          <w:gridAfter w:val="1"/>
          <w:wAfter w:w="2552" w:type="dxa"/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5</w:t>
            </w:r>
          </w:p>
        </w:tc>
      </w:tr>
      <w:tr w:rsidR="00A554B6" w:rsidRPr="00A554B6" w:rsidTr="00C13531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B6" w:rsidRPr="00A554B6" w:rsidRDefault="00A554B6" w:rsidP="00C13531">
            <w:pPr>
              <w:jc w:val="center"/>
              <w:rPr>
                <w:bCs/>
                <w:sz w:val="1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B6" w:rsidRPr="00A554B6" w:rsidRDefault="00A554B6" w:rsidP="00C13531">
            <w:pPr>
              <w:jc w:val="center"/>
              <w:rPr>
                <w:bCs/>
                <w:sz w:val="18"/>
              </w:rPr>
            </w:pPr>
            <w:r w:rsidRPr="00A554B6">
              <w:rPr>
                <w:bCs/>
                <w:sz w:val="16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</w:p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6"/>
                <w:szCs w:val="22"/>
              </w:rPr>
              <w:t>2 351 846,38</w:t>
            </w:r>
          </w:p>
          <w:p w:rsidR="00A554B6" w:rsidRPr="00A554B6" w:rsidRDefault="00A554B6" w:rsidP="00C13531">
            <w:pPr>
              <w:jc w:val="center"/>
              <w:rPr>
                <w:bCs/>
                <w:sz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B6" w:rsidRPr="00A554B6" w:rsidRDefault="00A554B6" w:rsidP="00C13531">
            <w:pPr>
              <w:jc w:val="center"/>
              <w:rPr>
                <w:bCs/>
                <w:sz w:val="18"/>
              </w:rPr>
            </w:pPr>
            <w:r w:rsidRPr="00A554B6">
              <w:rPr>
                <w:bCs/>
                <w:sz w:val="16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B6" w:rsidRPr="00A554B6" w:rsidRDefault="00A554B6" w:rsidP="00C13531">
            <w:pPr>
              <w:jc w:val="center"/>
              <w:rPr>
                <w:bCs/>
                <w:sz w:val="18"/>
              </w:rPr>
            </w:pPr>
            <w:r w:rsidRPr="00A554B6">
              <w:rPr>
                <w:bCs/>
                <w:sz w:val="16"/>
                <w:szCs w:val="22"/>
              </w:rPr>
              <w:t>0,00</w:t>
            </w:r>
          </w:p>
        </w:tc>
        <w:tc>
          <w:tcPr>
            <w:tcW w:w="2552" w:type="dxa"/>
            <w:vAlign w:val="center"/>
          </w:tcPr>
          <w:p w:rsidR="00A554B6" w:rsidRPr="00A554B6" w:rsidRDefault="00A554B6" w:rsidP="00C13531">
            <w:pPr>
              <w:jc w:val="center"/>
              <w:rPr>
                <w:bCs/>
                <w:sz w:val="18"/>
              </w:rPr>
            </w:pPr>
            <w:r w:rsidRPr="00A554B6">
              <w:rPr>
                <w:bCs/>
                <w:sz w:val="18"/>
              </w:rPr>
              <w:t>0,00</w:t>
            </w:r>
          </w:p>
        </w:tc>
      </w:tr>
      <w:tr w:rsidR="00A554B6" w:rsidRPr="00A554B6" w:rsidTr="00C13531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B6" w:rsidRPr="00A554B6" w:rsidRDefault="00A554B6" w:rsidP="00C13531">
            <w:pPr>
              <w:jc w:val="center"/>
              <w:rPr>
                <w:bCs/>
                <w:sz w:val="18"/>
              </w:rPr>
            </w:pPr>
            <w:r w:rsidRPr="00A554B6">
              <w:rPr>
                <w:bCs/>
                <w:sz w:val="16"/>
                <w:szCs w:val="22"/>
              </w:rPr>
              <w:t>01 00 00 00 00 0000 000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B6" w:rsidRPr="00A554B6" w:rsidRDefault="00A554B6" w:rsidP="00C13531">
            <w:pPr>
              <w:rPr>
                <w:bCs/>
                <w:sz w:val="18"/>
              </w:rPr>
            </w:pPr>
            <w:r w:rsidRPr="00A554B6">
              <w:rPr>
                <w:bCs/>
                <w:sz w:val="16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</w:p>
          <w:p w:rsidR="00A554B6" w:rsidRPr="00A554B6" w:rsidRDefault="00A554B6" w:rsidP="00C13531">
            <w:pPr>
              <w:jc w:val="center"/>
              <w:rPr>
                <w:color w:val="000000"/>
                <w:sz w:val="18"/>
              </w:rPr>
            </w:pPr>
            <w:r w:rsidRPr="00A554B6">
              <w:rPr>
                <w:color w:val="000000"/>
                <w:sz w:val="16"/>
                <w:szCs w:val="22"/>
              </w:rPr>
              <w:t>2 351 846,38</w:t>
            </w:r>
          </w:p>
          <w:p w:rsidR="00A554B6" w:rsidRPr="00A554B6" w:rsidRDefault="00A554B6" w:rsidP="00C13531">
            <w:pPr>
              <w:jc w:val="center"/>
              <w:rPr>
                <w:bCs/>
                <w:sz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B6" w:rsidRPr="00A554B6" w:rsidRDefault="00A554B6" w:rsidP="00C13531">
            <w:pPr>
              <w:jc w:val="center"/>
              <w:rPr>
                <w:bCs/>
                <w:sz w:val="18"/>
              </w:rPr>
            </w:pPr>
            <w:r w:rsidRPr="00A554B6">
              <w:rPr>
                <w:bCs/>
                <w:sz w:val="16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B6" w:rsidRPr="00A554B6" w:rsidRDefault="00A554B6" w:rsidP="00C13531">
            <w:pPr>
              <w:jc w:val="center"/>
              <w:rPr>
                <w:bCs/>
                <w:sz w:val="18"/>
              </w:rPr>
            </w:pPr>
            <w:r w:rsidRPr="00A554B6">
              <w:rPr>
                <w:bCs/>
                <w:sz w:val="16"/>
                <w:szCs w:val="22"/>
              </w:rPr>
              <w:t>0,00</w:t>
            </w:r>
          </w:p>
        </w:tc>
        <w:tc>
          <w:tcPr>
            <w:tcW w:w="2552" w:type="dxa"/>
            <w:vAlign w:val="center"/>
          </w:tcPr>
          <w:p w:rsidR="00A554B6" w:rsidRPr="00A554B6" w:rsidRDefault="00A554B6" w:rsidP="00C13531">
            <w:pPr>
              <w:jc w:val="center"/>
              <w:rPr>
                <w:bCs/>
                <w:sz w:val="18"/>
              </w:rPr>
            </w:pPr>
            <w:r w:rsidRPr="00A554B6">
              <w:rPr>
                <w:bCs/>
                <w:sz w:val="18"/>
              </w:rPr>
              <w:t>0,00</w:t>
            </w:r>
          </w:p>
        </w:tc>
      </w:tr>
      <w:tr w:rsidR="00A554B6" w:rsidRPr="00A554B6" w:rsidTr="00C13531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B6" w:rsidRPr="00A554B6" w:rsidRDefault="00A554B6" w:rsidP="00C13531">
            <w:pPr>
              <w:jc w:val="center"/>
              <w:rPr>
                <w:bCs/>
                <w:iCs/>
                <w:sz w:val="18"/>
              </w:rPr>
            </w:pPr>
            <w:r w:rsidRPr="00A554B6">
              <w:rPr>
                <w:bCs/>
                <w:iCs/>
                <w:sz w:val="16"/>
                <w:szCs w:val="22"/>
              </w:rPr>
              <w:t>01 05 00 00 00 0000 000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B6" w:rsidRPr="00A554B6" w:rsidRDefault="00A554B6" w:rsidP="00C13531">
            <w:pPr>
              <w:rPr>
                <w:bCs/>
                <w:iCs/>
                <w:sz w:val="18"/>
              </w:rPr>
            </w:pPr>
            <w:r w:rsidRPr="00A554B6">
              <w:rPr>
                <w:bCs/>
                <w:iCs/>
                <w:sz w:val="16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B6" w:rsidRPr="00A554B6" w:rsidRDefault="00A554B6" w:rsidP="00C13531">
            <w:pPr>
              <w:jc w:val="center"/>
              <w:rPr>
                <w:bCs/>
                <w:iCs/>
                <w:sz w:val="18"/>
              </w:rPr>
            </w:pPr>
          </w:p>
          <w:p w:rsidR="00A554B6" w:rsidRPr="00A554B6" w:rsidRDefault="00A554B6" w:rsidP="00C13531">
            <w:pPr>
              <w:jc w:val="center"/>
              <w:rPr>
                <w:bCs/>
                <w:iCs/>
                <w:sz w:val="18"/>
              </w:rPr>
            </w:pPr>
            <w:r w:rsidRPr="00A554B6">
              <w:rPr>
                <w:bCs/>
                <w:iCs/>
                <w:sz w:val="16"/>
                <w:szCs w:val="22"/>
              </w:rPr>
              <w:t>2 351 846,38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B6" w:rsidRPr="00A554B6" w:rsidRDefault="00A554B6" w:rsidP="00C13531">
            <w:pPr>
              <w:jc w:val="center"/>
              <w:rPr>
                <w:bCs/>
                <w:iCs/>
                <w:sz w:val="18"/>
              </w:rPr>
            </w:pPr>
            <w:r w:rsidRPr="00A554B6">
              <w:rPr>
                <w:bCs/>
                <w:iCs/>
                <w:sz w:val="16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B6" w:rsidRPr="00A554B6" w:rsidRDefault="00A554B6" w:rsidP="00C13531">
            <w:pPr>
              <w:jc w:val="center"/>
              <w:rPr>
                <w:bCs/>
                <w:iCs/>
                <w:sz w:val="18"/>
              </w:rPr>
            </w:pPr>
            <w:r w:rsidRPr="00A554B6">
              <w:rPr>
                <w:bCs/>
                <w:iCs/>
                <w:sz w:val="16"/>
                <w:szCs w:val="22"/>
              </w:rPr>
              <w:t>0,00</w:t>
            </w:r>
          </w:p>
        </w:tc>
        <w:tc>
          <w:tcPr>
            <w:tcW w:w="2552" w:type="dxa"/>
            <w:vAlign w:val="center"/>
          </w:tcPr>
          <w:p w:rsidR="00A554B6" w:rsidRPr="00A554B6" w:rsidRDefault="00A554B6" w:rsidP="00C13531">
            <w:pPr>
              <w:jc w:val="center"/>
              <w:rPr>
                <w:bCs/>
                <w:iCs/>
                <w:sz w:val="18"/>
              </w:rPr>
            </w:pPr>
            <w:r w:rsidRPr="00A554B6">
              <w:rPr>
                <w:bCs/>
                <w:iCs/>
                <w:sz w:val="18"/>
              </w:rPr>
              <w:t>0,00</w:t>
            </w:r>
          </w:p>
        </w:tc>
      </w:tr>
      <w:tr w:rsidR="00A554B6" w:rsidRPr="00A554B6" w:rsidTr="00C13531">
        <w:trPr>
          <w:gridAfter w:val="1"/>
          <w:wAfter w:w="2552" w:type="dxa"/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01 02 00 00 13 0000 710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 xml:space="preserve">  Получение кредитов от кредитных организаций бюджетами  городских  поселений в валюте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0,00</w:t>
            </w:r>
          </w:p>
        </w:tc>
      </w:tr>
      <w:tr w:rsidR="00A554B6" w:rsidRPr="00A554B6" w:rsidTr="00C13531">
        <w:trPr>
          <w:gridAfter w:val="1"/>
          <w:wAfter w:w="2552" w:type="dxa"/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01 02 00 00 13 0000 810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Погашение кредитов от кредитных организаций бюджетами  городских  поселений в валюте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0,00</w:t>
            </w:r>
          </w:p>
        </w:tc>
      </w:tr>
      <w:tr w:rsidR="00A554B6" w:rsidRPr="00A554B6" w:rsidTr="00C13531">
        <w:trPr>
          <w:gridAfter w:val="1"/>
          <w:wAfter w:w="2552" w:type="dxa"/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lastRenderedPageBreak/>
              <w:t>01 05 02 01 13 0000510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20"/>
                <w:szCs w:val="28"/>
              </w:rPr>
            </w:pPr>
            <w:r w:rsidRPr="00A554B6">
              <w:rPr>
                <w:bCs/>
                <w:color w:val="000000"/>
                <w:sz w:val="20"/>
                <w:szCs w:val="28"/>
              </w:rPr>
              <w:t>70 177 491,45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A554B6">
              <w:rPr>
                <w:bCs/>
                <w:color w:val="000000"/>
                <w:sz w:val="20"/>
                <w:szCs w:val="28"/>
              </w:rPr>
              <w:t>33 102 800,00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A554B6">
              <w:rPr>
                <w:bCs/>
                <w:color w:val="000000"/>
                <w:sz w:val="20"/>
                <w:szCs w:val="28"/>
              </w:rPr>
              <w:t>36 212 400,00</w:t>
            </w:r>
          </w:p>
        </w:tc>
      </w:tr>
      <w:tr w:rsidR="00A554B6" w:rsidRPr="00A554B6" w:rsidTr="00C13531">
        <w:trPr>
          <w:gridAfter w:val="1"/>
          <w:wAfter w:w="2552" w:type="dxa"/>
          <w:trHeight w:val="6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01 05 02 01 13 0000610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sz w:val="18"/>
              </w:rPr>
            </w:pPr>
            <w:r w:rsidRPr="00A554B6">
              <w:rPr>
                <w:sz w:val="16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A554B6">
              <w:rPr>
                <w:bCs/>
                <w:color w:val="000000"/>
                <w:sz w:val="20"/>
                <w:szCs w:val="28"/>
              </w:rPr>
              <w:t>72 529 337,83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A554B6">
              <w:rPr>
                <w:bCs/>
                <w:color w:val="000000"/>
                <w:sz w:val="20"/>
                <w:szCs w:val="28"/>
              </w:rPr>
              <w:t>33 102 800,00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4B6" w:rsidRPr="00A554B6" w:rsidRDefault="00A554B6" w:rsidP="00C13531">
            <w:pPr>
              <w:jc w:val="center"/>
              <w:rPr>
                <w:bCs/>
                <w:color w:val="000000"/>
                <w:sz w:val="20"/>
                <w:szCs w:val="28"/>
              </w:rPr>
            </w:pPr>
            <w:r w:rsidRPr="00A554B6">
              <w:rPr>
                <w:bCs/>
                <w:color w:val="000000"/>
                <w:sz w:val="20"/>
                <w:szCs w:val="28"/>
              </w:rPr>
              <w:t>36 212 400,00</w:t>
            </w:r>
          </w:p>
        </w:tc>
      </w:tr>
    </w:tbl>
    <w:p w:rsidR="00A554B6" w:rsidRPr="00A554B6" w:rsidRDefault="00A554B6" w:rsidP="004B6885">
      <w:pPr>
        <w:ind w:left="142"/>
        <w:rPr>
          <w:b/>
          <w:sz w:val="12"/>
          <w:szCs w:val="18"/>
        </w:rPr>
      </w:pPr>
    </w:p>
    <w:p w:rsidR="006D4AB3" w:rsidRPr="006D4AB3" w:rsidRDefault="006D4AB3" w:rsidP="005079F2">
      <w:pPr>
        <w:rPr>
          <w:sz w:val="18"/>
        </w:rPr>
      </w:pPr>
    </w:p>
    <w:p w:rsidR="00173185" w:rsidRDefault="00E17A91" w:rsidP="00173185">
      <w:pPr>
        <w:jc w:val="center"/>
        <w:rPr>
          <w:sz w:val="16"/>
          <w:szCs w:val="16"/>
        </w:rPr>
      </w:pPr>
      <w:r w:rsidRPr="00CC0218">
        <w:rPr>
          <w:sz w:val="20"/>
          <w:szCs w:val="27"/>
        </w:rPr>
        <w:t xml:space="preserve"> </w:t>
      </w:r>
      <w:r w:rsidR="00173185" w:rsidRPr="005623DC">
        <w:rPr>
          <w:sz w:val="16"/>
          <w:szCs w:val="16"/>
        </w:rPr>
        <w:t>Администрация рабочего поселка Посевная Черепановского района Новосибирской области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Совет депутатов рабочего поселка Посевная Черепановского района Новосибирской области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Е.В.</w:t>
      </w:r>
      <w:r w:rsidRPr="005623DC">
        <w:rPr>
          <w:sz w:val="16"/>
          <w:szCs w:val="16"/>
        </w:rPr>
        <w:t>-председатель редакционного совета.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Е.В.</w:t>
      </w:r>
      <w:r w:rsidRPr="00696F72">
        <w:rPr>
          <w:sz w:val="16"/>
          <w:szCs w:val="16"/>
        </w:rPr>
        <w:t>-член редакциоонного совета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Нельзина С.А..-член редакционного совета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Черепановский район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Р.п.Посевная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Ул.Островского , 58</w:t>
      </w:r>
    </w:p>
    <w:p w:rsidR="00173185" w:rsidRPr="005623DC" w:rsidRDefault="00173185" w:rsidP="00173185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sectPr w:rsidR="00173185" w:rsidRPr="005623DC" w:rsidSect="00CD739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BF6" w:rsidRDefault="00940BF6" w:rsidP="00905518">
      <w:r>
        <w:separator/>
      </w:r>
    </w:p>
  </w:endnote>
  <w:endnote w:type="continuationSeparator" w:id="0">
    <w:p w:rsidR="00940BF6" w:rsidRDefault="00940BF6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Liberation Serif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BF6" w:rsidRDefault="00940BF6" w:rsidP="00905518">
      <w:r>
        <w:separator/>
      </w:r>
    </w:p>
  </w:footnote>
  <w:footnote w:type="continuationSeparator" w:id="0">
    <w:p w:rsidR="00940BF6" w:rsidRDefault="00940BF6" w:rsidP="0090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005531A"/>
    <w:multiLevelType w:val="hybridMultilevel"/>
    <w:tmpl w:val="ACB2D21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306DF"/>
    <w:multiLevelType w:val="multilevel"/>
    <w:tmpl w:val="0419001F"/>
    <w:styleLink w:val="1"/>
    <w:lvl w:ilvl="0">
      <w:start w:val="1"/>
      <w:numFmt w:val="decimal"/>
      <w:pStyle w:val="4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75664"/>
    <w:multiLevelType w:val="multilevel"/>
    <w:tmpl w:val="76868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8C017F"/>
    <w:multiLevelType w:val="multilevel"/>
    <w:tmpl w:val="9C6075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9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C16AE1"/>
    <w:multiLevelType w:val="hybridMultilevel"/>
    <w:tmpl w:val="44EA2432"/>
    <w:lvl w:ilvl="0" w:tplc="0419000F">
      <w:start w:val="1"/>
      <w:numFmt w:val="decimal"/>
      <w:lvlText w:val="%1."/>
      <w:lvlJc w:val="left"/>
      <w:pPr>
        <w:ind w:left="1759" w:hanging="360"/>
      </w:pPr>
    </w:lvl>
    <w:lvl w:ilvl="1" w:tplc="04190019" w:tentative="1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3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D5448"/>
    <w:multiLevelType w:val="multilevel"/>
    <w:tmpl w:val="1D083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6"/>
  </w:num>
  <w:num w:numId="10">
    <w:abstractNumId w:val="11"/>
  </w:num>
  <w:num w:numId="11">
    <w:abstractNumId w:val="0"/>
  </w:num>
  <w:num w:numId="12">
    <w:abstractNumId w:val="2"/>
  </w:num>
  <w:num w:numId="13">
    <w:abstractNumId w:val="15"/>
  </w:num>
  <w:num w:numId="14">
    <w:abstractNumId w:val="7"/>
  </w:num>
  <w:num w:numId="15">
    <w:abstractNumId w:val="8"/>
  </w:num>
  <w:num w:numId="16">
    <w:abstractNumId w:val="4"/>
  </w:num>
  <w:num w:numId="1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451D8"/>
    <w:rsid w:val="00052E62"/>
    <w:rsid w:val="00054B2A"/>
    <w:rsid w:val="000567C8"/>
    <w:rsid w:val="00061A8C"/>
    <w:rsid w:val="00065929"/>
    <w:rsid w:val="00073D1B"/>
    <w:rsid w:val="00093512"/>
    <w:rsid w:val="0009476D"/>
    <w:rsid w:val="000A5E89"/>
    <w:rsid w:val="000B3C8F"/>
    <w:rsid w:val="000B5DF5"/>
    <w:rsid w:val="000C3F7C"/>
    <w:rsid w:val="000C4062"/>
    <w:rsid w:val="000C589C"/>
    <w:rsid w:val="000E01AB"/>
    <w:rsid w:val="000E4A98"/>
    <w:rsid w:val="000E61EC"/>
    <w:rsid w:val="000F162D"/>
    <w:rsid w:val="000F72EA"/>
    <w:rsid w:val="00143366"/>
    <w:rsid w:val="00152ADA"/>
    <w:rsid w:val="00152DC5"/>
    <w:rsid w:val="001534FA"/>
    <w:rsid w:val="0016146E"/>
    <w:rsid w:val="00162539"/>
    <w:rsid w:val="00163432"/>
    <w:rsid w:val="00173185"/>
    <w:rsid w:val="0018038C"/>
    <w:rsid w:val="00187D0E"/>
    <w:rsid w:val="00193476"/>
    <w:rsid w:val="00193749"/>
    <w:rsid w:val="00194AF2"/>
    <w:rsid w:val="00194E9A"/>
    <w:rsid w:val="00196756"/>
    <w:rsid w:val="001A58B6"/>
    <w:rsid w:val="001A6F44"/>
    <w:rsid w:val="001B0827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046E"/>
    <w:rsid w:val="00210E38"/>
    <w:rsid w:val="00215FF3"/>
    <w:rsid w:val="002174FF"/>
    <w:rsid w:val="00222B6A"/>
    <w:rsid w:val="00223A01"/>
    <w:rsid w:val="00232276"/>
    <w:rsid w:val="002343B5"/>
    <w:rsid w:val="002451A0"/>
    <w:rsid w:val="00245822"/>
    <w:rsid w:val="00245CB9"/>
    <w:rsid w:val="00245CC5"/>
    <w:rsid w:val="002514A3"/>
    <w:rsid w:val="002521BE"/>
    <w:rsid w:val="00252911"/>
    <w:rsid w:val="002542F5"/>
    <w:rsid w:val="002664CF"/>
    <w:rsid w:val="00270A05"/>
    <w:rsid w:val="00282C38"/>
    <w:rsid w:val="00286C7F"/>
    <w:rsid w:val="00292EF9"/>
    <w:rsid w:val="00294900"/>
    <w:rsid w:val="002A0406"/>
    <w:rsid w:val="002C1EE7"/>
    <w:rsid w:val="002C420F"/>
    <w:rsid w:val="002C4C6D"/>
    <w:rsid w:val="002F04A6"/>
    <w:rsid w:val="002F4D3F"/>
    <w:rsid w:val="002F4E58"/>
    <w:rsid w:val="00302092"/>
    <w:rsid w:val="00304221"/>
    <w:rsid w:val="00323172"/>
    <w:rsid w:val="00323260"/>
    <w:rsid w:val="00334D06"/>
    <w:rsid w:val="00340409"/>
    <w:rsid w:val="00340B7F"/>
    <w:rsid w:val="0034230D"/>
    <w:rsid w:val="003510D3"/>
    <w:rsid w:val="00352763"/>
    <w:rsid w:val="003527D0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15015"/>
    <w:rsid w:val="004222DC"/>
    <w:rsid w:val="00423D85"/>
    <w:rsid w:val="00432C47"/>
    <w:rsid w:val="004332F3"/>
    <w:rsid w:val="004434B1"/>
    <w:rsid w:val="00445EE2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94137"/>
    <w:rsid w:val="004949C5"/>
    <w:rsid w:val="004A5C46"/>
    <w:rsid w:val="004A67D9"/>
    <w:rsid w:val="004B4B19"/>
    <w:rsid w:val="004B6885"/>
    <w:rsid w:val="004C1389"/>
    <w:rsid w:val="004C2247"/>
    <w:rsid w:val="004C260B"/>
    <w:rsid w:val="004C26C8"/>
    <w:rsid w:val="004F2266"/>
    <w:rsid w:val="004F7B45"/>
    <w:rsid w:val="005004F9"/>
    <w:rsid w:val="005079F2"/>
    <w:rsid w:val="00511C2E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74F0B"/>
    <w:rsid w:val="005837C2"/>
    <w:rsid w:val="00593AF1"/>
    <w:rsid w:val="00596D13"/>
    <w:rsid w:val="005A3F11"/>
    <w:rsid w:val="005A4ADA"/>
    <w:rsid w:val="005B69A6"/>
    <w:rsid w:val="005C3530"/>
    <w:rsid w:val="005D5276"/>
    <w:rsid w:val="005E7BD5"/>
    <w:rsid w:val="005F2858"/>
    <w:rsid w:val="005F2CE3"/>
    <w:rsid w:val="005F6AAA"/>
    <w:rsid w:val="005F7286"/>
    <w:rsid w:val="006070FC"/>
    <w:rsid w:val="0061211F"/>
    <w:rsid w:val="00633FBF"/>
    <w:rsid w:val="00635211"/>
    <w:rsid w:val="0063525F"/>
    <w:rsid w:val="00641399"/>
    <w:rsid w:val="00641585"/>
    <w:rsid w:val="00643A74"/>
    <w:rsid w:val="00643DEC"/>
    <w:rsid w:val="0064506A"/>
    <w:rsid w:val="0064659B"/>
    <w:rsid w:val="00654D07"/>
    <w:rsid w:val="0065552A"/>
    <w:rsid w:val="00660123"/>
    <w:rsid w:val="00660C8F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2523"/>
    <w:rsid w:val="006A3FAE"/>
    <w:rsid w:val="006A688A"/>
    <w:rsid w:val="006B1BF7"/>
    <w:rsid w:val="006B3622"/>
    <w:rsid w:val="006C5FB8"/>
    <w:rsid w:val="006C6B0A"/>
    <w:rsid w:val="006D41F2"/>
    <w:rsid w:val="006D4AB3"/>
    <w:rsid w:val="006E2BF4"/>
    <w:rsid w:val="006E5FBE"/>
    <w:rsid w:val="006E5FD1"/>
    <w:rsid w:val="006F7396"/>
    <w:rsid w:val="006F75DC"/>
    <w:rsid w:val="00701E12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4018"/>
    <w:rsid w:val="00776C58"/>
    <w:rsid w:val="0077775B"/>
    <w:rsid w:val="00782036"/>
    <w:rsid w:val="007910C3"/>
    <w:rsid w:val="007924B4"/>
    <w:rsid w:val="00792643"/>
    <w:rsid w:val="007A603A"/>
    <w:rsid w:val="007A669F"/>
    <w:rsid w:val="007B0E36"/>
    <w:rsid w:val="007B4ACA"/>
    <w:rsid w:val="007B68E3"/>
    <w:rsid w:val="007C596C"/>
    <w:rsid w:val="007D1492"/>
    <w:rsid w:val="007D1B36"/>
    <w:rsid w:val="007D2C7F"/>
    <w:rsid w:val="007E2C52"/>
    <w:rsid w:val="007F3FEB"/>
    <w:rsid w:val="007F5990"/>
    <w:rsid w:val="0081324D"/>
    <w:rsid w:val="00830791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87A43"/>
    <w:rsid w:val="0089300D"/>
    <w:rsid w:val="008949AE"/>
    <w:rsid w:val="00895954"/>
    <w:rsid w:val="008A69F3"/>
    <w:rsid w:val="008B1D87"/>
    <w:rsid w:val="008B2FCB"/>
    <w:rsid w:val="008B3FAC"/>
    <w:rsid w:val="008B6F3E"/>
    <w:rsid w:val="008B764C"/>
    <w:rsid w:val="008C0E2E"/>
    <w:rsid w:val="008C4971"/>
    <w:rsid w:val="008D295B"/>
    <w:rsid w:val="008D52A7"/>
    <w:rsid w:val="008D5B10"/>
    <w:rsid w:val="008E14E9"/>
    <w:rsid w:val="008F7879"/>
    <w:rsid w:val="00905518"/>
    <w:rsid w:val="00906935"/>
    <w:rsid w:val="00910EBF"/>
    <w:rsid w:val="00913B4D"/>
    <w:rsid w:val="00922472"/>
    <w:rsid w:val="00923641"/>
    <w:rsid w:val="009257F8"/>
    <w:rsid w:val="0094065C"/>
    <w:rsid w:val="00940BF6"/>
    <w:rsid w:val="00940E75"/>
    <w:rsid w:val="00947CD3"/>
    <w:rsid w:val="00955569"/>
    <w:rsid w:val="00961B83"/>
    <w:rsid w:val="00963351"/>
    <w:rsid w:val="009638F1"/>
    <w:rsid w:val="00972E54"/>
    <w:rsid w:val="00972F1D"/>
    <w:rsid w:val="009763E7"/>
    <w:rsid w:val="009866A9"/>
    <w:rsid w:val="009875C9"/>
    <w:rsid w:val="0099279B"/>
    <w:rsid w:val="009A1AF5"/>
    <w:rsid w:val="009A5BBD"/>
    <w:rsid w:val="009A77BC"/>
    <w:rsid w:val="009B0C7C"/>
    <w:rsid w:val="009C188D"/>
    <w:rsid w:val="009C6442"/>
    <w:rsid w:val="009C7BCA"/>
    <w:rsid w:val="009F08FE"/>
    <w:rsid w:val="009F3C87"/>
    <w:rsid w:val="00A1014A"/>
    <w:rsid w:val="00A13789"/>
    <w:rsid w:val="00A17209"/>
    <w:rsid w:val="00A20003"/>
    <w:rsid w:val="00A236B9"/>
    <w:rsid w:val="00A305C3"/>
    <w:rsid w:val="00A41290"/>
    <w:rsid w:val="00A4496D"/>
    <w:rsid w:val="00A554B6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1F18"/>
    <w:rsid w:val="00AF4C4E"/>
    <w:rsid w:val="00B00CDF"/>
    <w:rsid w:val="00B05F6C"/>
    <w:rsid w:val="00B067E6"/>
    <w:rsid w:val="00B1073C"/>
    <w:rsid w:val="00B15A5B"/>
    <w:rsid w:val="00B218F5"/>
    <w:rsid w:val="00B258A4"/>
    <w:rsid w:val="00B27297"/>
    <w:rsid w:val="00B36FA3"/>
    <w:rsid w:val="00B4641A"/>
    <w:rsid w:val="00B52A60"/>
    <w:rsid w:val="00B52A89"/>
    <w:rsid w:val="00B65B38"/>
    <w:rsid w:val="00B74608"/>
    <w:rsid w:val="00B74B5B"/>
    <w:rsid w:val="00B84C58"/>
    <w:rsid w:val="00B947C0"/>
    <w:rsid w:val="00B956D2"/>
    <w:rsid w:val="00BA4B7A"/>
    <w:rsid w:val="00BD5E04"/>
    <w:rsid w:val="00BD6D24"/>
    <w:rsid w:val="00BE233E"/>
    <w:rsid w:val="00BE5582"/>
    <w:rsid w:val="00BE5636"/>
    <w:rsid w:val="00BF0E42"/>
    <w:rsid w:val="00BF5717"/>
    <w:rsid w:val="00BF59F8"/>
    <w:rsid w:val="00BF5A96"/>
    <w:rsid w:val="00C0432B"/>
    <w:rsid w:val="00C052B7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C8A"/>
    <w:rsid w:val="00CA199F"/>
    <w:rsid w:val="00CB1711"/>
    <w:rsid w:val="00CC0218"/>
    <w:rsid w:val="00CC08F7"/>
    <w:rsid w:val="00CC42C6"/>
    <w:rsid w:val="00CC659B"/>
    <w:rsid w:val="00CD4C1F"/>
    <w:rsid w:val="00CD7393"/>
    <w:rsid w:val="00CE0E20"/>
    <w:rsid w:val="00CE1094"/>
    <w:rsid w:val="00CE1C57"/>
    <w:rsid w:val="00CE3B30"/>
    <w:rsid w:val="00D02AC5"/>
    <w:rsid w:val="00D03D9C"/>
    <w:rsid w:val="00D0406E"/>
    <w:rsid w:val="00D053BE"/>
    <w:rsid w:val="00D06503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63414"/>
    <w:rsid w:val="00D63E92"/>
    <w:rsid w:val="00D6687B"/>
    <w:rsid w:val="00D7165A"/>
    <w:rsid w:val="00D75744"/>
    <w:rsid w:val="00D76424"/>
    <w:rsid w:val="00D862B0"/>
    <w:rsid w:val="00D92272"/>
    <w:rsid w:val="00DA2A3A"/>
    <w:rsid w:val="00DB0F08"/>
    <w:rsid w:val="00DB775D"/>
    <w:rsid w:val="00DB7FAE"/>
    <w:rsid w:val="00DC5C31"/>
    <w:rsid w:val="00DC7B23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17A91"/>
    <w:rsid w:val="00E223B4"/>
    <w:rsid w:val="00E30F32"/>
    <w:rsid w:val="00E32AB7"/>
    <w:rsid w:val="00E36737"/>
    <w:rsid w:val="00E47650"/>
    <w:rsid w:val="00E56DB0"/>
    <w:rsid w:val="00E71DED"/>
    <w:rsid w:val="00E76EEF"/>
    <w:rsid w:val="00E81FA3"/>
    <w:rsid w:val="00E829DA"/>
    <w:rsid w:val="00E83B26"/>
    <w:rsid w:val="00E84B6D"/>
    <w:rsid w:val="00E85128"/>
    <w:rsid w:val="00E9554A"/>
    <w:rsid w:val="00EA7C79"/>
    <w:rsid w:val="00EA7D71"/>
    <w:rsid w:val="00EC7E4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14D07"/>
    <w:rsid w:val="00F23BC4"/>
    <w:rsid w:val="00F32A5B"/>
    <w:rsid w:val="00F331C2"/>
    <w:rsid w:val="00F3558F"/>
    <w:rsid w:val="00F36C58"/>
    <w:rsid w:val="00F409D8"/>
    <w:rsid w:val="00F412F3"/>
    <w:rsid w:val="00F45FF4"/>
    <w:rsid w:val="00F56A2F"/>
    <w:rsid w:val="00F6357D"/>
    <w:rsid w:val="00F744D5"/>
    <w:rsid w:val="00F77288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F6817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F1039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link w:val="ConsPlusTitle1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iPriority w:val="99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, Знак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, Знак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iPriority w:val="99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uiPriority w:val="22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uiPriority w:val="99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uiPriority w:val="99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uiPriority w:val="99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uiPriority w:val="99"/>
    <w:rsid w:val="00761F11"/>
    <w:rPr>
      <w:sz w:val="18"/>
      <w:szCs w:val="18"/>
    </w:rPr>
  </w:style>
  <w:style w:type="paragraph" w:styleId="aff7">
    <w:name w:val="annotation text"/>
    <w:basedOn w:val="a0"/>
    <w:link w:val="aff8"/>
    <w:uiPriority w:val="99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uiPriority w:val="99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uiPriority w:val="99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2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3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uiPriority w:val="99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4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5">
    <w:name w:val="Гиперссылка4"/>
    <w:basedOn w:val="a1"/>
    <w:rsid w:val="00CE0E20"/>
  </w:style>
  <w:style w:type="paragraph" w:customStyle="1" w:styleId="Textbody">
    <w:name w:val="Text body"/>
    <w:basedOn w:val="a0"/>
    <w:rsid w:val="002F4D3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0"/>
    <w:rsid w:val="002F4D3F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affffe">
    <w:name w:val="Revision"/>
    <w:hidden/>
    <w:uiPriority w:val="99"/>
    <w:semiHidden/>
    <w:rsid w:val="00574F0B"/>
    <w:rPr>
      <w:sz w:val="28"/>
      <w:szCs w:val="28"/>
    </w:rPr>
  </w:style>
  <w:style w:type="character" w:customStyle="1" w:styleId="3a">
    <w:name w:val="Основной текст (3)_"/>
    <w:link w:val="3b"/>
    <w:rsid w:val="006A2523"/>
    <w:rPr>
      <w:b/>
      <w:bCs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6A2523"/>
    <w:pPr>
      <w:widowControl w:val="0"/>
      <w:shd w:val="clear" w:color="auto" w:fill="FFFFFF"/>
      <w:spacing w:before="360" w:line="288" w:lineRule="exact"/>
      <w:ind w:hanging="1740"/>
      <w:jc w:val="both"/>
    </w:pPr>
    <w:rPr>
      <w:b/>
      <w:bCs/>
      <w:sz w:val="26"/>
      <w:szCs w:val="26"/>
    </w:rPr>
  </w:style>
  <w:style w:type="paragraph" w:customStyle="1" w:styleId="xl215">
    <w:name w:val="xl215"/>
    <w:basedOn w:val="a0"/>
    <w:rsid w:val="008B2F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8B2FCB"/>
  </w:style>
  <w:style w:type="character" w:customStyle="1" w:styleId="visited">
    <w:name w:val="visited"/>
    <w:basedOn w:val="a1"/>
    <w:link w:val="115"/>
    <w:rsid w:val="00FF6817"/>
  </w:style>
  <w:style w:type="paragraph" w:customStyle="1" w:styleId="115">
    <w:name w:val="Заголовок 11"/>
    <w:link w:val="visited"/>
    <w:qFormat/>
    <w:rsid w:val="00FF681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0"/>
    </w:pPr>
  </w:style>
  <w:style w:type="paragraph" w:customStyle="1" w:styleId="ConsTitle0">
    <w:name w:val="ConsTitle"/>
    <w:rsid w:val="00073D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7A669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ConsPlusTitle1">
    <w:name w:val="ConsPlusTitle1"/>
    <w:link w:val="ConsPlusTitle"/>
    <w:locked/>
    <w:rsid w:val="005079F2"/>
    <w:rPr>
      <w:b/>
      <w:bCs/>
      <w:sz w:val="24"/>
      <w:szCs w:val="24"/>
    </w:rPr>
  </w:style>
  <w:style w:type="paragraph" w:customStyle="1" w:styleId="listparagraph">
    <w:name w:val="listparagraph"/>
    <w:basedOn w:val="a0"/>
    <w:rsid w:val="005079F2"/>
    <w:pPr>
      <w:spacing w:before="100" w:beforeAutospacing="1" w:after="100" w:afterAutospacing="1"/>
    </w:pPr>
  </w:style>
  <w:style w:type="paragraph" w:customStyle="1" w:styleId="s15">
    <w:name w:val="s_15"/>
    <w:basedOn w:val="a0"/>
    <w:rsid w:val="005079F2"/>
    <w:pPr>
      <w:spacing w:before="100" w:beforeAutospacing="1" w:after="100" w:afterAutospacing="1"/>
    </w:pPr>
  </w:style>
  <w:style w:type="paragraph" w:customStyle="1" w:styleId="afffff">
    <w:basedOn w:val="a0"/>
    <w:next w:val="a0"/>
    <w:uiPriority w:val="10"/>
    <w:qFormat/>
    <w:rsid w:val="006D4AB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220">
    <w:name w:val="Заголовок 22"/>
    <w:basedOn w:val="a0"/>
    <w:uiPriority w:val="1"/>
    <w:qFormat/>
    <w:rsid w:val="006D4AB3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1f8">
    <w:name w:val="Выделение1"/>
    <w:basedOn w:val="a1"/>
    <w:rsid w:val="006D4AB3"/>
  </w:style>
  <w:style w:type="character" w:customStyle="1" w:styleId="53">
    <w:name w:val="Гиперссылка5"/>
    <w:basedOn w:val="a1"/>
    <w:rsid w:val="006D4AB3"/>
  </w:style>
  <w:style w:type="paragraph" w:customStyle="1" w:styleId="a14">
    <w:name w:val="a14"/>
    <w:basedOn w:val="a0"/>
    <w:rsid w:val="006D4AB3"/>
    <w:pPr>
      <w:spacing w:before="100" w:beforeAutospacing="1" w:after="100" w:afterAutospacing="1"/>
    </w:pPr>
  </w:style>
  <w:style w:type="character" w:customStyle="1" w:styleId="a90">
    <w:name w:val="a9"/>
    <w:basedOn w:val="a1"/>
    <w:rsid w:val="006D4AB3"/>
  </w:style>
  <w:style w:type="character" w:customStyle="1" w:styleId="a11">
    <w:name w:val="a11"/>
    <w:basedOn w:val="a1"/>
    <w:rsid w:val="006D4AB3"/>
  </w:style>
  <w:style w:type="paragraph" w:customStyle="1" w:styleId="afffff0">
    <w:name w:val="a"/>
    <w:basedOn w:val="a0"/>
    <w:rsid w:val="006D4AB3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6D4AB3"/>
  </w:style>
  <w:style w:type="paragraph" w:customStyle="1" w:styleId="54">
    <w:name w:val="заголовок 5"/>
    <w:basedOn w:val="a0"/>
    <w:next w:val="a0"/>
    <w:rsid w:val="006D4AB3"/>
    <w:pPr>
      <w:keepNext/>
      <w:jc w:val="center"/>
      <w:outlineLvl w:val="4"/>
    </w:pPr>
  </w:style>
  <w:style w:type="paragraph" w:customStyle="1" w:styleId="3d">
    <w:name w:val="заголовок 3"/>
    <w:basedOn w:val="a0"/>
    <w:next w:val="a0"/>
    <w:rsid w:val="006D4AB3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0"/>
    <w:next w:val="a0"/>
    <w:rsid w:val="006D4AB3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6D4AB3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6D4AB3"/>
    <w:pPr>
      <w:widowControl w:val="0"/>
      <w:shd w:val="clear" w:color="auto" w:fill="FFFFFF"/>
      <w:spacing w:line="230" w:lineRule="exact"/>
    </w:pPr>
    <w:rPr>
      <w:sz w:val="17"/>
      <w:szCs w:val="17"/>
    </w:rPr>
  </w:style>
  <w:style w:type="character" w:customStyle="1" w:styleId="CharStyle7">
    <w:name w:val="Char Style 7"/>
    <w:link w:val="Style60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60">
    <w:name w:val="Style 6"/>
    <w:basedOn w:val="a0"/>
    <w:link w:val="CharStyle7"/>
    <w:uiPriority w:val="99"/>
    <w:rsid w:val="006D4AB3"/>
    <w:pPr>
      <w:widowControl w:val="0"/>
      <w:shd w:val="clear" w:color="auto" w:fill="FFFFFF"/>
      <w:spacing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6D4AB3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6D4AB3"/>
    <w:pPr>
      <w:widowControl w:val="0"/>
      <w:shd w:val="clear" w:color="auto" w:fill="FFFFFF"/>
      <w:spacing w:line="230" w:lineRule="exact"/>
      <w:jc w:val="both"/>
    </w:pPr>
    <w:rPr>
      <w:sz w:val="20"/>
      <w:szCs w:val="20"/>
    </w:rPr>
  </w:style>
  <w:style w:type="character" w:customStyle="1" w:styleId="CharStyle10">
    <w:name w:val="Char Style 10"/>
    <w:uiPriority w:val="99"/>
    <w:rsid w:val="006D4AB3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6D4AB3"/>
    <w:pPr>
      <w:widowControl w:val="0"/>
      <w:shd w:val="clear" w:color="auto" w:fill="FFFFFF"/>
      <w:spacing w:before="96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6D4AB3"/>
    <w:rPr>
      <w:spacing w:val="80"/>
      <w:sz w:val="30"/>
      <w:szCs w:val="30"/>
      <w:u w:val="none"/>
    </w:rPr>
  </w:style>
  <w:style w:type="paragraph" w:styleId="afffff1">
    <w:name w:val="table of authorities"/>
    <w:basedOn w:val="a0"/>
    <w:next w:val="a0"/>
    <w:uiPriority w:val="99"/>
    <w:unhideWhenUsed/>
    <w:rsid w:val="006D4AB3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fff2">
    <w:name w:val="toa heading"/>
    <w:basedOn w:val="a0"/>
    <w:next w:val="a0"/>
    <w:uiPriority w:val="99"/>
    <w:unhideWhenUsed/>
    <w:rsid w:val="006D4AB3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55B15-5A0A-4A2A-B8DE-23F09AFB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6376</Words>
  <Characters>36345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332</cp:revision>
  <cp:lastPrinted>2017-12-13T07:56:00Z</cp:lastPrinted>
  <dcterms:created xsi:type="dcterms:W3CDTF">2021-12-17T07:54:00Z</dcterms:created>
  <dcterms:modified xsi:type="dcterms:W3CDTF">2025-05-13T08:33:00Z</dcterms:modified>
</cp:coreProperties>
</file>